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0pt;margin-top:0pt;width:612pt;height:791.95pt;mso-position-horizontal-relative:page;mso-position-vertical-relative:page;z-index:-17187328" id="docshapegroup1" coordorigin="0,0" coordsize="12240,15839">
            <v:shape style="position:absolute;left:0;top:0;width:12239;height:13074" type="#_x0000_t75" id="docshape2" stroked="false">
              <v:imagedata r:id="rId5" o:title=""/>
            </v:shape>
            <v:rect style="position:absolute;left:0;top:12778;width:12239;height:3060" id="docshape3" filled="true" fillcolor="#236889" stroked="false">
              <v:fill type="solid"/>
            </v:rect>
            <v:shape style="position:absolute;left:3966;top:10064;width:6926;height:4425" id="docshape4" coordorigin="3966,10064" coordsize="6926,4425" path="m4762,13663l4492,13663,4423,13671,4360,13692,4306,13725,4267,13766,4235,13817,4208,13867,4186,13914,4170,13960,4165,13996,4171,14030,4185,14060,4208,14086,4260,14112,4327,14133,4387,14157,4420,14195,4418,14248,4392,14299,4350,14337,4298,14352,4108,14352,4078,14350,4056,14342,4044,14327,4043,14300,4028,14300,3970,14452,3966,14466,3970,14478,3982,14486,4006,14489,4326,14489,4382,14483,4433,14468,4478,14443,4516,14410,4559,14354,4593,14294,4618,14230,4636,14165,4640,14111,4626,14070,4598,14040,4559,14018,4459,13983,4411,13961,4386,13936,4385,13893,4403,13849,4434,13815,4476,13801,4627,13801,4655,13801,4685,13796,4711,13781,4729,13751,4762,13663xm5312,13699l5312,13687,5308,13675,5298,13667,5282,13663,5119,13663,5119,13834,5083,14161,4890,14161,5119,13834,5119,13663,5048,13663,5042,13676,5059,13688,5058,13708,5048,13731,5034,13751,4524,14434,4511,14457,4509,14474,4516,14485,4531,14489,4714,14489,4717,14476,4700,14471,4692,14461,4691,14447,4696,14435,4805,14284,5068,14284,5054,14435,5052,14452,5054,14469,5066,14483,5093,14489,5249,14489,5252,14476,5241,14471,5234,14461,5231,14448,5231,14434,5248,14284,5261,14161,5297,13834,5312,13699xm6305,13699l6305,13687,6301,13675,6292,13667,6276,13663,6072,13663,6065,13676,6082,13688,6081,13709,6072,13733,5833,14161,5856,13699,5856,13687,5852,13675,5844,13667,5827,13663,5633,13663,5626,13676,5644,13688,5646,13709,5639,13733,5276,14435,5269,14452,5267,14470,5275,14483,5302,14489,5456,14489,5461,14476,5448,14471,5440,14461,5438,14448,5441,14435,5695,13912,5654,14489,5782,14489,6110,13912,6026,14435,6024,14452,6026,14469,6037,14483,6064,14489,6224,14489,6229,14476,6217,14471,6210,14461,6208,14448,6209,14435,6305,13699xm6523,10086l5520,10086,5520,10298,5888,10298,5888,11380,6150,11380,6150,10298,6523,10298,6523,10086xm7050,10086l6788,10086,6788,11380,7050,11380,7050,10086xm7173,13687l7171,13675,7163,13667,7147,13663,6970,13663,6962,13676,6977,13688,6979,13708,6973,13732,6965,13753,6881,13968,6626,13968,6730,13699,6732,13687,6730,13675,6722,13667,6707,13663,6529,13663,6522,13676,6537,13688,6539,13708,6532,13732,6259,14435,6253,14453,6250,14470,6258,14484,6283,14489,6466,14489,6469,14476,6457,14471,6450,14461,6447,14448,6449,14435,6577,14099,6830,14099,6700,14435,6693,14453,6690,14470,6698,14484,6724,14489,6906,14489,6910,14476,6897,14471,6890,14461,6887,14448,6889,14435,7170,13699,7173,13687xm7718,13663l7448,13663,7381,13671,7317,13692,7263,13725,7224,13766,7192,13817,7165,13867,7142,13914,7127,13960,7122,13996,7128,14030,7142,14060,7165,14086,7217,14112,7283,14133,7343,14157,7376,14195,7375,14248,7349,14299,7307,14337,7255,14352,7064,14352,7035,14350,7013,14342,7001,14327,7000,14300,6985,14300,6926,14452,6923,14466,6926,14478,6939,14486,6962,14489,7283,14489,7338,14483,7389,14468,7434,14443,7472,14410,7516,14354,7550,14294,7575,14230,7592,14165,7597,14111,7583,14070,7555,14040,7516,14018,7416,13983,7368,13961,7343,13936,7342,13893,7359,13849,7391,13815,7433,13801,7584,13801,7612,13801,7641,13796,7667,13781,7686,13751,7718,13663xm8273,13699l8272,13687,8268,13675,8259,13667,8243,13663,8080,13663,8080,13834,8044,14161,7850,14161,8080,13834,8080,13663,8009,13663,8003,13676,8020,13688,8019,13708,8008,13731,7994,13751,7484,14434,7472,14457,7470,14474,7477,14485,7492,14489,7674,14489,7678,14476,7660,14471,7652,14461,7651,14447,7656,14435,7765,14284,8028,14284,8015,14435,8013,14452,8015,14469,8026,14483,8053,14489,8209,14489,8213,14476,8201,14471,8194,14461,8191,14448,8191,14434,8208,14284,8222,14161,8258,13834,8273,13699xm9749,11029l9740,10945,9714,10867,9674,10800,9622,10751,9599,10738,9574,10726,9541,10714,9497,10700,9566,10679,9625,10644,9673,10597,9708,10540,9730,10473,9738,10398,9732,10331,9714,10271,9684,10218,9642,10172,9590,10134,9528,10104,9455,10082,9372,10069,9280,10064,9195,10068,9114,10078,9030,10096,8934,10123,8950,10336,9017,10307,9091,10286,9167,10273,9241,10268,9337,10279,9408,10309,9453,10358,9469,10423,9463,10465,9446,10504,9419,10538,9383,10565,9337,10585,9283,10599,9219,10607,9144,10609,9127,10609,9088,10607,9065,10606,9065,10817,9115,10816,9160,10816,9256,10821,9336,10836,9397,10862,9441,10899,9468,10947,9476,11005,9464,11071,9430,11125,9374,11164,9299,11189,9206,11197,9132,11193,9060,11181,8988,11160,8915,11130,8899,11354,8982,11375,9062,11390,9143,11398,9229,11401,9322,11397,9407,11385,9483,11364,9551,11337,9610,11302,9659,11260,9697,11211,9726,11156,9743,11096,9749,11029xm10891,10962l10886,10890,10870,10823,10845,10762,10810,10708,10767,10660,10716,10620,10657,10588,10591,10565,10519,10551,10440,10546,10422,10546,10397,10547,10369,10549,10339,10552,10345,10288,10849,10288,10849,10086,10098,10086,10086,10784,10152,10766,10210,10754,10265,10748,10320,10746,10404,10753,10476,10774,10535,10808,10578,10853,10605,10909,10614,10974,10602,11046,10567,11106,10512,11151,10438,11180,10349,11190,10277,11186,10209,11174,10142,11154,10073,11123,10068,11360,10187,11385,10249,11395,10303,11400,10362,11401,10460,11397,10547,11383,10624,11361,10692,11329,10750,11288,10800,11238,10839,11179,10868,11112,10885,11039,10891,10962xe" filled="true" fillcolor="#ffffff" stroked="false">
              <v:path arrowok="t"/>
              <v:fill type="solid"/>
            </v:shape>
            <v:shape style="position:absolute;left:0;top:1430;width:12240;height:2986" type="#_x0000_t75" id="docshape5" stroked="false">
              <v:imagedata r:id="rId6" o:title=""/>
            </v:shape>
            <v:shape style="position:absolute;left:7461;top:10063;width:885;height:1308" type="#_x0000_t75" id="docshape6"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18"/>
        <w:ind w:left="4541" w:right="0" w:firstLine="0"/>
        <w:jc w:val="left"/>
        <w:rPr>
          <w:rFonts w:ascii="Courier New"/>
          <w:b/>
          <w:sz w:val="32"/>
        </w:rPr>
      </w:pPr>
      <w:r>
        <w:rPr>
          <w:rFonts w:ascii="Courier New"/>
          <w:b/>
          <w:color w:val="FFFFFF"/>
          <w:w w:val="95"/>
          <w:sz w:val="32"/>
        </w:rPr>
        <w:t>TREATMENT</w:t>
      </w:r>
      <w:r>
        <w:rPr>
          <w:rFonts w:ascii="Courier New"/>
          <w:b/>
          <w:color w:val="FFFFFF"/>
          <w:spacing w:val="-79"/>
          <w:w w:val="95"/>
          <w:sz w:val="32"/>
        </w:rPr>
        <w:t> </w:t>
      </w:r>
      <w:r>
        <w:rPr>
          <w:rFonts w:ascii="Courier New"/>
          <w:b/>
          <w:color w:val="FFFFFF"/>
          <w:w w:val="95"/>
          <w:sz w:val="32"/>
        </w:rPr>
        <w:t>IMPROVEMENT</w:t>
      </w:r>
      <w:r>
        <w:rPr>
          <w:rFonts w:ascii="Courier New"/>
          <w:b/>
          <w:color w:val="FFFFFF"/>
          <w:spacing w:val="-71"/>
          <w:w w:val="95"/>
          <w:sz w:val="32"/>
        </w:rPr>
        <w:t> </w:t>
      </w:r>
      <w:r>
        <w:rPr>
          <w:rFonts w:ascii="Courier New"/>
          <w:b/>
          <w:color w:val="FFFFFF"/>
          <w:spacing w:val="-2"/>
          <w:w w:val="95"/>
          <w:sz w:val="32"/>
        </w:rPr>
        <w:t>PROTOCOL</w:t>
      </w: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spacing w:before="6"/>
        <w:rPr>
          <w:rFonts w:ascii="Courier New"/>
          <w:b/>
          <w:sz w:val="51"/>
        </w:rPr>
      </w:pPr>
    </w:p>
    <w:p>
      <w:pPr>
        <w:spacing w:line="283" w:lineRule="auto" w:before="0"/>
        <w:ind w:left="3961" w:right="2360" w:hanging="674"/>
        <w:jc w:val="left"/>
        <w:rPr>
          <w:sz w:val="23"/>
        </w:rPr>
      </w:pPr>
      <w:r>
        <w:rPr>
          <w:color w:val="FFFFFF"/>
          <w:spacing w:val="-2"/>
          <w:w w:val="105"/>
          <w:sz w:val="23"/>
        </w:rPr>
        <w:t>Substance</w:t>
      </w:r>
      <w:r>
        <w:rPr>
          <w:color w:val="FFFFFF"/>
          <w:spacing w:val="-12"/>
          <w:w w:val="105"/>
          <w:sz w:val="23"/>
        </w:rPr>
        <w:t> </w:t>
      </w:r>
      <w:r>
        <w:rPr>
          <w:color w:val="FFFFFF"/>
          <w:spacing w:val="-2"/>
          <w:w w:val="105"/>
          <w:sz w:val="23"/>
        </w:rPr>
        <w:t>Abuse</w:t>
      </w:r>
      <w:r>
        <w:rPr>
          <w:color w:val="FFFFFF"/>
          <w:spacing w:val="-15"/>
          <w:w w:val="105"/>
          <w:sz w:val="23"/>
        </w:rPr>
        <w:t> </w:t>
      </w:r>
      <w:r>
        <w:rPr>
          <w:color w:val="FFFFFF"/>
          <w:spacing w:val="-2"/>
          <w:w w:val="105"/>
          <w:sz w:val="23"/>
        </w:rPr>
        <w:t>and</w:t>
      </w:r>
      <w:r>
        <w:rPr>
          <w:color w:val="FFFFFF"/>
          <w:spacing w:val="-15"/>
          <w:w w:val="105"/>
          <w:sz w:val="23"/>
        </w:rPr>
        <w:t> </w:t>
      </w:r>
      <w:r>
        <w:rPr>
          <w:color w:val="FFFFFF"/>
          <w:spacing w:val="-2"/>
          <w:w w:val="105"/>
          <w:sz w:val="23"/>
        </w:rPr>
        <w:t>Mental</w:t>
      </w:r>
      <w:r>
        <w:rPr>
          <w:color w:val="FFFFFF"/>
          <w:spacing w:val="-14"/>
          <w:w w:val="105"/>
          <w:sz w:val="23"/>
        </w:rPr>
        <w:t> </w:t>
      </w:r>
      <w:r>
        <w:rPr>
          <w:color w:val="FFFFFF"/>
          <w:spacing w:val="-2"/>
          <w:w w:val="105"/>
          <w:sz w:val="23"/>
        </w:rPr>
        <w:t>Health </w:t>
      </w:r>
      <w:r>
        <w:rPr>
          <w:color w:val="FFFFFF"/>
          <w:w w:val="105"/>
          <w:sz w:val="23"/>
        </w:rPr>
        <w:t>Services Administration</w:t>
      </w:r>
    </w:p>
    <w:p>
      <w:pPr>
        <w:spacing w:after="0" w:line="283" w:lineRule="auto"/>
        <w:jc w:val="left"/>
        <w:rPr>
          <w:sz w:val="23"/>
        </w:rPr>
        <w:sectPr>
          <w:type w:val="continuous"/>
          <w:pgSz w:w="12240" w:h="15840"/>
          <w:pgMar w:top="1500" w:bottom="280" w:left="960" w:right="9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19"/>
        </w:rPr>
      </w:pPr>
    </w:p>
    <w:p>
      <w:pPr>
        <w:spacing w:before="0"/>
        <w:ind w:left="0" w:right="173" w:firstLine="0"/>
        <w:jc w:val="center"/>
        <w:rPr>
          <w:sz w:val="20"/>
        </w:rPr>
      </w:pPr>
      <w:r>
        <w:rPr>
          <w:color w:val="4F5056"/>
          <w:w w:val="105"/>
          <w:sz w:val="20"/>
        </w:rPr>
        <w:t>This</w:t>
      </w:r>
      <w:r>
        <w:rPr>
          <w:color w:val="4F5056"/>
          <w:spacing w:val="5"/>
          <w:w w:val="105"/>
          <w:sz w:val="20"/>
        </w:rPr>
        <w:t> </w:t>
      </w:r>
      <w:r>
        <w:rPr>
          <w:color w:val="4F5056"/>
          <w:w w:val="105"/>
          <w:sz w:val="20"/>
        </w:rPr>
        <w:t>page</w:t>
      </w:r>
      <w:r>
        <w:rPr>
          <w:color w:val="4F5056"/>
          <w:spacing w:val="6"/>
          <w:w w:val="105"/>
          <w:sz w:val="20"/>
        </w:rPr>
        <w:t> </w:t>
      </w:r>
      <w:r>
        <w:rPr>
          <w:color w:val="4F5056"/>
          <w:w w:val="105"/>
          <w:sz w:val="20"/>
        </w:rPr>
        <w:t>intentionally</w:t>
      </w:r>
      <w:r>
        <w:rPr>
          <w:color w:val="4F5056"/>
          <w:spacing w:val="30"/>
          <w:w w:val="105"/>
          <w:sz w:val="20"/>
        </w:rPr>
        <w:t> </w:t>
      </w:r>
      <w:r>
        <w:rPr>
          <w:color w:val="4F5056"/>
          <w:w w:val="105"/>
          <w:sz w:val="20"/>
        </w:rPr>
        <w:t>left</w:t>
      </w:r>
      <w:r>
        <w:rPr>
          <w:color w:val="4F5056"/>
          <w:spacing w:val="6"/>
          <w:w w:val="105"/>
          <w:sz w:val="20"/>
        </w:rPr>
        <w:t> </w:t>
      </w:r>
      <w:r>
        <w:rPr>
          <w:color w:val="4F5056"/>
          <w:spacing w:val="-2"/>
          <w:w w:val="105"/>
          <w:sz w:val="20"/>
        </w:rPr>
        <w:t>blank</w:t>
      </w:r>
    </w:p>
    <w:p>
      <w:pPr>
        <w:spacing w:after="0"/>
        <w:jc w:val="center"/>
        <w:rPr>
          <w:sz w:val="20"/>
        </w:rPr>
        <w:sectPr>
          <w:pgSz w:w="12240" w:h="15840"/>
          <w:pgMar w:top="1500" w:bottom="280" w:left="960" w:right="9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27"/>
        </w:rPr>
      </w:pPr>
    </w:p>
    <w:p>
      <w:pPr>
        <w:pStyle w:val="BodyText"/>
        <w:spacing w:line="429" w:lineRule="auto" w:before="91"/>
        <w:ind w:right="21"/>
        <w:jc w:val="center"/>
      </w:pPr>
      <w:r>
        <w:rPr>
          <w:color w:val="4F5056"/>
          <w:w w:val="105"/>
        </w:rPr>
        <w:t>Please</w:t>
      </w:r>
      <w:r>
        <w:rPr>
          <w:color w:val="4F5056"/>
          <w:spacing w:val="19"/>
          <w:w w:val="105"/>
        </w:rPr>
        <w:t> </w:t>
      </w:r>
      <w:r>
        <w:rPr>
          <w:color w:val="4F5056"/>
          <w:w w:val="105"/>
        </w:rPr>
        <w:t>share</w:t>
      </w:r>
      <w:r>
        <w:rPr>
          <w:color w:val="4F5056"/>
          <w:spacing w:val="31"/>
          <w:w w:val="105"/>
        </w:rPr>
        <w:t> </w:t>
      </w:r>
      <w:r>
        <w:rPr>
          <w:color w:val="4F5056"/>
          <w:w w:val="105"/>
        </w:rPr>
        <w:t>your</w:t>
      </w:r>
      <w:r>
        <w:rPr>
          <w:color w:val="4F5056"/>
          <w:spacing w:val="24"/>
          <w:w w:val="105"/>
        </w:rPr>
        <w:t> </w:t>
      </w:r>
      <w:r>
        <w:rPr>
          <w:color w:val="4F5056"/>
          <w:w w:val="105"/>
        </w:rPr>
        <w:t>thoughts</w:t>
      </w:r>
      <w:r>
        <w:rPr>
          <w:color w:val="4F5056"/>
          <w:spacing w:val="33"/>
          <w:w w:val="105"/>
        </w:rPr>
        <w:t> </w:t>
      </w:r>
      <w:r>
        <w:rPr>
          <w:color w:val="4F5056"/>
          <w:w w:val="105"/>
        </w:rPr>
        <w:t>about</w:t>
      </w:r>
      <w:r>
        <w:rPr>
          <w:color w:val="4F5056"/>
          <w:spacing w:val="30"/>
          <w:w w:val="105"/>
        </w:rPr>
        <w:t> </w:t>
      </w:r>
      <w:r>
        <w:rPr>
          <w:color w:val="4F5056"/>
          <w:w w:val="105"/>
        </w:rPr>
        <w:t>this</w:t>
      </w:r>
      <w:r>
        <w:rPr>
          <w:color w:val="4F5056"/>
          <w:spacing w:val="35"/>
          <w:w w:val="105"/>
        </w:rPr>
        <w:t> </w:t>
      </w:r>
      <w:r>
        <w:rPr>
          <w:color w:val="4F5056"/>
          <w:w w:val="105"/>
        </w:rPr>
        <w:t>publication</w:t>
      </w:r>
      <w:r>
        <w:rPr>
          <w:color w:val="4F5056"/>
          <w:spacing w:val="40"/>
          <w:w w:val="105"/>
        </w:rPr>
        <w:t> </w:t>
      </w:r>
      <w:r>
        <w:rPr>
          <w:color w:val="4F5056"/>
          <w:w w:val="105"/>
        </w:rPr>
        <w:t>by</w:t>
      </w:r>
      <w:r>
        <w:rPr>
          <w:color w:val="4F5056"/>
          <w:spacing w:val="22"/>
          <w:w w:val="105"/>
        </w:rPr>
        <w:t> </w:t>
      </w:r>
      <w:r>
        <w:rPr>
          <w:color w:val="4F5056"/>
          <w:w w:val="105"/>
        </w:rPr>
        <w:t>completing</w:t>
      </w:r>
      <w:r>
        <w:rPr>
          <w:color w:val="4F5056"/>
          <w:spacing w:val="40"/>
          <w:w w:val="105"/>
        </w:rPr>
        <w:t> </w:t>
      </w:r>
      <w:r>
        <w:rPr>
          <w:color w:val="4F5056"/>
          <w:w w:val="105"/>
        </w:rPr>
        <w:t>a</w:t>
      </w:r>
      <w:r>
        <w:rPr>
          <w:color w:val="4F5056"/>
          <w:spacing w:val="40"/>
          <w:w w:val="105"/>
        </w:rPr>
        <w:t> </w:t>
      </w:r>
      <w:r>
        <w:rPr>
          <w:color w:val="4F5056"/>
          <w:w w:val="105"/>
        </w:rPr>
        <w:t>brief</w:t>
      </w:r>
      <w:r>
        <w:rPr>
          <w:color w:val="4F5056"/>
          <w:spacing w:val="40"/>
          <w:w w:val="105"/>
        </w:rPr>
        <w:t> </w:t>
      </w:r>
      <w:r>
        <w:rPr>
          <w:color w:val="4F5056"/>
          <w:w w:val="105"/>
        </w:rPr>
        <w:t>on</w:t>
      </w:r>
      <w:r>
        <w:rPr>
          <w:color w:val="4F5056"/>
          <w:spacing w:val="-27"/>
          <w:w w:val="105"/>
        </w:rPr>
        <w:t> </w:t>
      </w:r>
      <w:r>
        <w:rPr>
          <w:color w:val="4F5056"/>
          <w:w w:val="105"/>
        </w:rPr>
        <w:t>line survey</w:t>
      </w:r>
      <w:r>
        <w:rPr>
          <w:color w:val="4F5056"/>
          <w:spacing w:val="27"/>
          <w:w w:val="105"/>
        </w:rPr>
        <w:t> </w:t>
      </w:r>
      <w:r>
        <w:rPr>
          <w:color w:val="4F5056"/>
          <w:w w:val="105"/>
        </w:rPr>
        <w:t>at: </w:t>
      </w:r>
      <w:hyperlink r:id="rId10">
        <w:r>
          <w:rPr>
            <w:color w:val="1C60A3"/>
            <w:spacing w:val="-2"/>
            <w:w w:val="105"/>
            <w:u w:val="single" w:color="1A5EA2"/>
          </w:rPr>
          <w:t>www.surveymonkey.com/r/KAPPFS</w:t>
        </w:r>
      </w:hyperlink>
    </w:p>
    <w:p>
      <w:pPr>
        <w:pStyle w:val="BodyText"/>
        <w:rPr>
          <w:sz w:val="22"/>
        </w:rPr>
      </w:pPr>
    </w:p>
    <w:p>
      <w:pPr>
        <w:pStyle w:val="BodyText"/>
        <w:spacing w:before="180"/>
        <w:ind w:right="39"/>
        <w:jc w:val="center"/>
      </w:pPr>
      <w:r>
        <w:rPr>
          <w:color w:val="4F5056"/>
          <w:w w:val="110"/>
        </w:rPr>
        <w:t>The</w:t>
      </w:r>
      <w:r>
        <w:rPr>
          <w:color w:val="4F5056"/>
          <w:spacing w:val="2"/>
          <w:w w:val="110"/>
        </w:rPr>
        <w:t> </w:t>
      </w:r>
      <w:r>
        <w:rPr>
          <w:color w:val="4F5056"/>
          <w:w w:val="110"/>
        </w:rPr>
        <w:t>survey</w:t>
      </w:r>
      <w:r>
        <w:rPr>
          <w:color w:val="4F5056"/>
          <w:spacing w:val="4"/>
          <w:w w:val="110"/>
        </w:rPr>
        <w:t> </w:t>
      </w:r>
      <w:r>
        <w:rPr>
          <w:color w:val="4F5056"/>
          <w:w w:val="110"/>
        </w:rPr>
        <w:t>takes</w:t>
      </w:r>
      <w:r>
        <w:rPr>
          <w:color w:val="4F5056"/>
          <w:spacing w:val="6"/>
          <w:w w:val="110"/>
        </w:rPr>
        <w:t> </w:t>
      </w:r>
      <w:r>
        <w:rPr>
          <w:color w:val="4F5056"/>
          <w:w w:val="110"/>
        </w:rPr>
        <w:t>about</w:t>
      </w:r>
      <w:r>
        <w:rPr>
          <w:color w:val="4F5056"/>
          <w:spacing w:val="11"/>
          <w:w w:val="110"/>
        </w:rPr>
        <w:t> </w:t>
      </w:r>
      <w:r>
        <w:rPr>
          <w:color w:val="4F5056"/>
          <w:w w:val="110"/>
        </w:rPr>
        <w:t>7</w:t>
      </w:r>
      <w:r>
        <w:rPr>
          <w:color w:val="4F5056"/>
          <w:spacing w:val="17"/>
          <w:w w:val="110"/>
        </w:rPr>
        <w:t> </w:t>
      </w:r>
      <w:r>
        <w:rPr>
          <w:color w:val="4F5056"/>
          <w:w w:val="110"/>
        </w:rPr>
        <w:t>minutes</w:t>
      </w:r>
      <w:r>
        <w:rPr>
          <w:color w:val="4F5056"/>
          <w:spacing w:val="5"/>
          <w:w w:val="110"/>
        </w:rPr>
        <w:t> </w:t>
      </w:r>
      <w:r>
        <w:rPr>
          <w:color w:val="4F5056"/>
          <w:w w:val="110"/>
        </w:rPr>
        <w:t>to</w:t>
      </w:r>
      <w:r>
        <w:rPr>
          <w:color w:val="4F5056"/>
          <w:spacing w:val="22"/>
          <w:w w:val="110"/>
        </w:rPr>
        <w:t> </w:t>
      </w:r>
      <w:r>
        <w:rPr>
          <w:color w:val="4F5056"/>
          <w:w w:val="110"/>
        </w:rPr>
        <w:t>complete</w:t>
      </w:r>
      <w:r>
        <w:rPr>
          <w:color w:val="4F5056"/>
          <w:spacing w:val="17"/>
          <w:w w:val="110"/>
        </w:rPr>
        <w:t> </w:t>
      </w:r>
      <w:r>
        <w:rPr>
          <w:color w:val="4F5056"/>
          <w:w w:val="110"/>
        </w:rPr>
        <w:t>and</w:t>
      </w:r>
      <w:r>
        <w:rPr>
          <w:color w:val="4F5056"/>
          <w:spacing w:val="15"/>
          <w:w w:val="110"/>
        </w:rPr>
        <w:t> </w:t>
      </w:r>
      <w:r>
        <w:rPr>
          <w:color w:val="4F5056"/>
          <w:w w:val="110"/>
        </w:rPr>
        <w:t>is</w:t>
      </w:r>
      <w:r>
        <w:rPr>
          <w:color w:val="4F5056"/>
          <w:spacing w:val="3"/>
          <w:w w:val="110"/>
        </w:rPr>
        <w:t> </w:t>
      </w:r>
      <w:r>
        <w:rPr>
          <w:color w:val="4F5056"/>
          <w:spacing w:val="-2"/>
          <w:w w:val="110"/>
        </w:rPr>
        <w:t>anonymous.</w:t>
      </w:r>
    </w:p>
    <w:p>
      <w:pPr>
        <w:pStyle w:val="BodyText"/>
        <w:spacing w:before="191"/>
        <w:ind w:right="32"/>
        <w:jc w:val="center"/>
      </w:pPr>
      <w:r>
        <w:rPr>
          <w:color w:val="4F5056"/>
          <w:w w:val="105"/>
        </w:rPr>
        <w:t>Your</w:t>
      </w:r>
      <w:r>
        <w:rPr>
          <w:color w:val="4F5056"/>
          <w:spacing w:val="9"/>
          <w:w w:val="105"/>
        </w:rPr>
        <w:t> </w:t>
      </w:r>
      <w:r>
        <w:rPr>
          <w:color w:val="4F5056"/>
          <w:w w:val="105"/>
        </w:rPr>
        <w:t>feedback</w:t>
      </w:r>
      <w:r>
        <w:rPr>
          <w:color w:val="4F5056"/>
          <w:spacing w:val="19"/>
          <w:w w:val="105"/>
        </w:rPr>
        <w:t> </w:t>
      </w:r>
      <w:r>
        <w:rPr>
          <w:color w:val="4F5056"/>
          <w:w w:val="105"/>
        </w:rPr>
        <w:t>will</w:t>
      </w:r>
      <w:r>
        <w:rPr>
          <w:color w:val="4F5056"/>
          <w:spacing w:val="28"/>
          <w:w w:val="105"/>
        </w:rPr>
        <w:t> </w:t>
      </w:r>
      <w:r>
        <w:rPr>
          <w:color w:val="4F5056"/>
          <w:w w:val="105"/>
        </w:rPr>
        <w:t>help</w:t>
      </w:r>
      <w:r>
        <w:rPr>
          <w:color w:val="4F5056"/>
          <w:spacing w:val="2"/>
          <w:w w:val="105"/>
        </w:rPr>
        <w:t> </w:t>
      </w:r>
      <w:r>
        <w:rPr>
          <w:color w:val="4F5056"/>
          <w:w w:val="105"/>
        </w:rPr>
        <w:t>SAMHSA</w:t>
      </w:r>
      <w:r>
        <w:rPr>
          <w:color w:val="4F5056"/>
          <w:spacing w:val="16"/>
          <w:w w:val="105"/>
        </w:rPr>
        <w:t> </w:t>
      </w:r>
      <w:r>
        <w:rPr>
          <w:color w:val="4F5056"/>
          <w:w w:val="105"/>
        </w:rPr>
        <w:t>develop</w:t>
      </w:r>
      <w:r>
        <w:rPr>
          <w:color w:val="4F5056"/>
          <w:spacing w:val="9"/>
          <w:w w:val="105"/>
        </w:rPr>
        <w:t> </w:t>
      </w:r>
      <w:r>
        <w:rPr>
          <w:color w:val="4F5056"/>
          <w:w w:val="105"/>
        </w:rPr>
        <w:t>future</w:t>
      </w:r>
      <w:r>
        <w:rPr>
          <w:color w:val="4F5056"/>
          <w:spacing w:val="31"/>
          <w:w w:val="105"/>
        </w:rPr>
        <w:t> </w:t>
      </w:r>
      <w:r>
        <w:rPr>
          <w:color w:val="4F5056"/>
          <w:spacing w:val="-2"/>
          <w:w w:val="105"/>
        </w:rPr>
        <w:t>products.</w:t>
      </w:r>
    </w:p>
    <w:p>
      <w:pPr>
        <w:spacing w:after="0"/>
        <w:jc w:val="center"/>
        <w:sectPr>
          <w:headerReference w:type="default" r:id="rId8"/>
          <w:footerReference w:type="default" r:id="rId9"/>
          <w:pgSz w:w="12240" w:h="15840"/>
          <w:pgMar w:header="577" w:footer="654" w:top="1340" w:bottom="840" w:left="960" w:right="9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0" w:right="173" w:firstLine="0"/>
        <w:jc w:val="center"/>
        <w:rPr>
          <w:sz w:val="20"/>
        </w:rPr>
      </w:pPr>
      <w:r>
        <w:rPr>
          <w:color w:val="4F5056"/>
          <w:w w:val="105"/>
          <w:sz w:val="20"/>
        </w:rPr>
        <w:t>This</w:t>
      </w:r>
      <w:r>
        <w:rPr>
          <w:color w:val="4F5056"/>
          <w:spacing w:val="5"/>
          <w:w w:val="105"/>
          <w:sz w:val="20"/>
        </w:rPr>
        <w:t> </w:t>
      </w:r>
      <w:r>
        <w:rPr>
          <w:color w:val="4F5056"/>
          <w:w w:val="105"/>
          <w:sz w:val="20"/>
        </w:rPr>
        <w:t>page</w:t>
      </w:r>
      <w:r>
        <w:rPr>
          <w:color w:val="4F5056"/>
          <w:spacing w:val="6"/>
          <w:w w:val="105"/>
          <w:sz w:val="20"/>
        </w:rPr>
        <w:t> </w:t>
      </w:r>
      <w:r>
        <w:rPr>
          <w:color w:val="4F5056"/>
          <w:w w:val="105"/>
          <w:sz w:val="20"/>
        </w:rPr>
        <w:t>intentionally</w:t>
      </w:r>
      <w:r>
        <w:rPr>
          <w:color w:val="4F5056"/>
          <w:spacing w:val="30"/>
          <w:w w:val="105"/>
          <w:sz w:val="20"/>
        </w:rPr>
        <w:t> </w:t>
      </w:r>
      <w:r>
        <w:rPr>
          <w:color w:val="4F5056"/>
          <w:w w:val="105"/>
          <w:sz w:val="20"/>
        </w:rPr>
        <w:t>left</w:t>
      </w:r>
      <w:r>
        <w:rPr>
          <w:color w:val="4F5056"/>
          <w:spacing w:val="6"/>
          <w:w w:val="105"/>
          <w:sz w:val="20"/>
        </w:rPr>
        <w:t> </w:t>
      </w:r>
      <w:r>
        <w:rPr>
          <w:color w:val="4F5056"/>
          <w:spacing w:val="-2"/>
          <w:w w:val="105"/>
          <w:sz w:val="20"/>
        </w:rPr>
        <w:t>blank</w:t>
      </w:r>
    </w:p>
    <w:p>
      <w:pPr>
        <w:spacing w:after="0"/>
        <w:jc w:val="center"/>
        <w:rPr>
          <w:sz w:val="20"/>
        </w:rPr>
        <w:sectPr>
          <w:headerReference w:type="even" r:id="rId11"/>
          <w:footerReference w:type="even" r:id="rId12"/>
          <w:pgSz w:w="12240" w:h="15840"/>
          <w:pgMar w:header="0" w:footer="0" w:top="1500" w:bottom="280" w:left="960" w:right="920"/>
        </w:sectPr>
      </w:pPr>
    </w:p>
    <w:p>
      <w:pPr>
        <w:spacing w:line="240" w:lineRule="auto" w:before="1"/>
        <w:rPr>
          <w:sz w:val="27"/>
        </w:rPr>
      </w:pPr>
    </w:p>
    <w:p>
      <w:pPr>
        <w:spacing w:before="91"/>
        <w:ind w:left="1088" w:right="0" w:firstLine="0"/>
        <w:jc w:val="left"/>
        <w:rPr>
          <w:b/>
          <w:sz w:val="29"/>
        </w:rPr>
      </w:pPr>
      <w:r>
        <w:rPr>
          <w:b/>
          <w:color w:val="4F5257"/>
          <w:spacing w:val="-2"/>
          <w:sz w:val="29"/>
        </w:rPr>
        <w:t>Contents</w:t>
      </w:r>
    </w:p>
    <w:sdt>
      <w:sdtPr>
        <w:docPartObj>
          <w:docPartGallery w:val="Table of Contents"/>
          <w:docPartUnique/>
        </w:docPartObj>
      </w:sdtPr>
      <w:sdtEndPr/>
      <w:sdtContent>
        <w:p>
          <w:pPr>
            <w:pStyle w:val="TOC4"/>
            <w:tabs>
              <w:tab w:pos="8845" w:val="left" w:leader="dot"/>
            </w:tabs>
            <w:spacing w:before="294"/>
          </w:pPr>
          <w:hyperlink w:history="true" w:anchor="_TOC_250014">
            <w:r>
              <w:rPr>
                <w:color w:val="4F5257"/>
                <w:spacing w:val="-2"/>
                <w:w w:val="110"/>
              </w:rPr>
              <w:t>Foreword</w:t>
            </w:r>
            <w:r>
              <w:rPr>
                <w:color w:val="4F5257"/>
              </w:rPr>
              <w:tab/>
            </w:r>
            <w:r>
              <w:rPr>
                <w:color w:val="4F5257"/>
                <w:spacing w:val="-4"/>
                <w:w w:val="110"/>
              </w:rPr>
              <w:t>viii</w:t>
            </w:r>
          </w:hyperlink>
        </w:p>
        <w:p>
          <w:pPr>
            <w:pStyle w:val="TOC4"/>
            <w:tabs>
              <w:tab w:pos="8934" w:val="left" w:leader="dot"/>
            </w:tabs>
            <w:rPr>
              <w:b/>
              <w:sz w:val="19"/>
            </w:rPr>
          </w:pPr>
          <w:hyperlink w:history="true" w:anchor="_TOC_250013">
            <w:r>
              <w:rPr>
                <w:color w:val="4F5257"/>
              </w:rPr>
              <w:t>Executive</w:t>
            </w:r>
            <w:r>
              <w:rPr>
                <w:color w:val="4F5257"/>
                <w:spacing w:val="27"/>
              </w:rPr>
              <w:t> </w:t>
            </w:r>
            <w:r>
              <w:rPr>
                <w:color w:val="4F5257"/>
                <w:spacing w:val="-2"/>
              </w:rPr>
              <w:t>Summary</w:t>
            </w:r>
            <w:r>
              <w:rPr>
                <w:color w:val="4F5257"/>
              </w:rPr>
              <w:tab/>
            </w:r>
            <w:r>
              <w:rPr>
                <w:b/>
                <w:color w:val="4F5257"/>
                <w:spacing w:val="-7"/>
                <w:sz w:val="19"/>
              </w:rPr>
              <w:t>ix</w:t>
            </w:r>
          </w:hyperlink>
        </w:p>
        <w:p>
          <w:pPr>
            <w:pStyle w:val="TOC4"/>
            <w:tabs>
              <w:tab w:pos="8889" w:val="left" w:leader="dot"/>
            </w:tabs>
            <w:spacing w:before="113"/>
            <w:ind w:left="1141"/>
          </w:pPr>
          <w:hyperlink w:history="true" w:anchor="_TOC_250012">
            <w:r>
              <w:rPr>
                <w:color w:val="4F5257"/>
                <w:w w:val="105"/>
              </w:rPr>
              <w:t>TIP Development</w:t>
            </w:r>
            <w:r>
              <w:rPr>
                <w:color w:val="4F5257"/>
                <w:spacing w:val="21"/>
                <w:w w:val="105"/>
              </w:rPr>
              <w:t> </w:t>
            </w:r>
            <w:r>
              <w:rPr>
                <w:color w:val="4F5257"/>
                <w:spacing w:val="-2"/>
                <w:w w:val="105"/>
              </w:rPr>
              <w:t>Participants</w:t>
            </w:r>
            <w:r>
              <w:rPr>
                <w:color w:val="4F5257"/>
              </w:rPr>
              <w:tab/>
            </w:r>
            <w:r>
              <w:rPr>
                <w:color w:val="4F5257"/>
                <w:spacing w:val="-5"/>
                <w:w w:val="105"/>
              </w:rPr>
              <w:t>xv</w:t>
            </w:r>
          </w:hyperlink>
        </w:p>
        <w:p>
          <w:pPr>
            <w:pStyle w:val="TOC4"/>
            <w:tabs>
              <w:tab w:pos="8846" w:val="left" w:leader="dot"/>
            </w:tabs>
            <w:spacing w:before="110"/>
            <w:ind w:left="1146"/>
          </w:pPr>
          <w:hyperlink w:history="true" w:anchor="_TOC_250011">
            <w:r>
              <w:rPr>
                <w:color w:val="4F5257"/>
                <w:spacing w:val="-2"/>
                <w:w w:val="110"/>
              </w:rPr>
              <w:t>Publication</w:t>
            </w:r>
            <w:r>
              <w:rPr>
                <w:color w:val="4F5257"/>
                <w:spacing w:val="4"/>
                <w:w w:val="110"/>
              </w:rPr>
              <w:t> </w:t>
            </w:r>
            <w:r>
              <w:rPr>
                <w:color w:val="4F5257"/>
                <w:spacing w:val="-2"/>
                <w:w w:val="110"/>
              </w:rPr>
              <w:t>Information</w:t>
            </w:r>
            <w:r>
              <w:rPr>
                <w:color w:val="4F5257"/>
              </w:rPr>
              <w:tab/>
            </w:r>
            <w:r>
              <w:rPr>
                <w:color w:val="4F5257"/>
                <w:spacing w:val="-5"/>
                <w:w w:val="110"/>
              </w:rPr>
              <w:t>xxi</w:t>
            </w:r>
          </w:hyperlink>
        </w:p>
        <w:p>
          <w:pPr>
            <w:pStyle w:val="TOC3"/>
            <w:tabs>
              <w:tab w:pos="8969" w:val="left" w:leader="dot"/>
            </w:tabs>
            <w:rPr>
              <w:rFonts w:ascii="Times New Roman"/>
              <w:b w:val="0"/>
              <w:sz w:val="19"/>
            </w:rPr>
          </w:pPr>
          <w:hyperlink w:history="true" w:anchor="_TOC_250010">
            <w:r>
              <w:rPr>
                <w:color w:val="236989"/>
                <w:w w:val="105"/>
              </w:rPr>
              <w:t>Chapter 1-A</w:t>
            </w:r>
            <w:r>
              <w:rPr>
                <w:color w:val="236989"/>
                <w:spacing w:val="59"/>
                <w:w w:val="150"/>
              </w:rPr>
              <w:t> </w:t>
            </w:r>
            <w:r>
              <w:rPr>
                <w:color w:val="236989"/>
                <w:w w:val="105"/>
              </w:rPr>
              <w:t>New</w:t>
            </w:r>
            <w:r>
              <w:rPr>
                <w:color w:val="236989"/>
                <w:spacing w:val="-2"/>
                <w:w w:val="105"/>
              </w:rPr>
              <w:t> </w:t>
            </w:r>
            <w:r>
              <w:rPr>
                <w:color w:val="236989"/>
                <w:w w:val="105"/>
              </w:rPr>
              <w:t>Look</w:t>
            </w:r>
            <w:r>
              <w:rPr>
                <w:color w:val="236989"/>
                <w:spacing w:val="2"/>
                <w:w w:val="105"/>
              </w:rPr>
              <w:t> </w:t>
            </w:r>
            <w:r>
              <w:rPr>
                <w:color w:val="236989"/>
                <w:w w:val="105"/>
              </w:rPr>
              <w:t>at</w:t>
            </w:r>
            <w:r>
              <w:rPr>
                <w:color w:val="236989"/>
                <w:spacing w:val="-8"/>
                <w:w w:val="105"/>
              </w:rPr>
              <w:t> </w:t>
            </w:r>
            <w:r>
              <w:rPr>
                <w:color w:val="236989"/>
                <w:spacing w:val="-2"/>
                <w:w w:val="105"/>
              </w:rPr>
              <w:t>Motivation</w:t>
            </w:r>
            <w:r>
              <w:rPr>
                <w:color w:val="236989"/>
              </w:rPr>
              <w:tab/>
            </w:r>
            <w:r>
              <w:rPr>
                <w:rFonts w:ascii="Times New Roman"/>
                <w:b w:val="0"/>
                <w:color w:val="4F5257"/>
                <w:spacing w:val="-10"/>
                <w:w w:val="105"/>
                <w:sz w:val="19"/>
              </w:rPr>
              <w:t>1</w:t>
            </w:r>
          </w:hyperlink>
        </w:p>
        <w:p>
          <w:pPr>
            <w:pStyle w:val="TOC5"/>
            <w:tabs>
              <w:tab w:pos="9014" w:val="left" w:leader="dot"/>
            </w:tabs>
            <w:spacing w:before="72"/>
            <w:ind w:left="1329"/>
          </w:pPr>
          <w:hyperlink w:history="true" w:anchor="_TOC_250009">
            <w:r>
              <w:rPr>
                <w:color w:val="4F5257"/>
                <w:w w:val="110"/>
              </w:rPr>
              <w:t>Motivation</w:t>
            </w:r>
            <w:r>
              <w:rPr>
                <w:color w:val="4F5257"/>
                <w:spacing w:val="11"/>
                <w:w w:val="110"/>
              </w:rPr>
              <w:t> </w:t>
            </w:r>
            <w:r>
              <w:rPr>
                <w:color w:val="4F5257"/>
                <w:w w:val="110"/>
              </w:rPr>
              <w:t>and</w:t>
            </w:r>
            <w:r>
              <w:rPr>
                <w:color w:val="4F5257"/>
                <w:spacing w:val="-11"/>
                <w:w w:val="110"/>
              </w:rPr>
              <w:t> </w:t>
            </w:r>
            <w:r>
              <w:rPr>
                <w:color w:val="4F5257"/>
                <w:w w:val="110"/>
              </w:rPr>
              <w:t>Behavior</w:t>
            </w:r>
            <w:r>
              <w:rPr>
                <w:color w:val="4F5257"/>
                <w:spacing w:val="15"/>
                <w:w w:val="110"/>
              </w:rPr>
              <w:t> </w:t>
            </w:r>
            <w:r>
              <w:rPr>
                <w:color w:val="4F5257"/>
                <w:spacing w:val="-2"/>
                <w:w w:val="110"/>
              </w:rPr>
              <w:t>Change</w:t>
            </w:r>
            <w:r>
              <w:rPr>
                <w:color w:val="4F5257"/>
              </w:rPr>
              <w:tab/>
            </w:r>
            <w:r>
              <w:rPr>
                <w:color w:val="4F5257"/>
                <w:spacing w:val="-10"/>
                <w:w w:val="175"/>
              </w:rPr>
              <w:t>4</w:t>
            </w:r>
          </w:hyperlink>
        </w:p>
        <w:p>
          <w:pPr>
            <w:pStyle w:val="TOC5"/>
            <w:tabs>
              <w:tab w:pos="8975" w:val="left" w:leader="dot"/>
            </w:tabs>
            <w:ind w:left="1324"/>
          </w:pPr>
          <w:hyperlink w:history="true" w:anchor="_TOC_250008">
            <w:r>
              <w:rPr>
                <w:color w:val="4F5257"/>
                <w:w w:val="105"/>
              </w:rPr>
              <w:t>Changing</w:t>
            </w:r>
            <w:r>
              <w:rPr>
                <w:color w:val="4F5257"/>
                <w:spacing w:val="7"/>
                <w:w w:val="105"/>
              </w:rPr>
              <w:t> </w:t>
            </w:r>
            <w:r>
              <w:rPr>
                <w:color w:val="4F5257"/>
                <w:w w:val="105"/>
              </w:rPr>
              <w:t>Perspectives</w:t>
            </w:r>
            <w:r>
              <w:rPr>
                <w:color w:val="4F5257"/>
                <w:spacing w:val="22"/>
                <w:w w:val="105"/>
              </w:rPr>
              <w:t> </w:t>
            </w:r>
            <w:r>
              <w:rPr>
                <w:color w:val="4F5257"/>
                <w:w w:val="105"/>
              </w:rPr>
              <w:t>on</w:t>
            </w:r>
            <w:r>
              <w:rPr>
                <w:color w:val="4F5257"/>
                <w:spacing w:val="31"/>
                <w:w w:val="105"/>
              </w:rPr>
              <w:t> </w:t>
            </w:r>
            <w:r>
              <w:rPr>
                <w:color w:val="4F5257"/>
                <w:w w:val="105"/>
              </w:rPr>
              <w:t>Addiction</w:t>
            </w:r>
            <w:r>
              <w:rPr>
                <w:color w:val="4F5257"/>
                <w:spacing w:val="19"/>
                <w:w w:val="105"/>
              </w:rPr>
              <w:t> </w:t>
            </w:r>
            <w:r>
              <w:rPr>
                <w:color w:val="4F5257"/>
                <w:w w:val="105"/>
              </w:rPr>
              <w:t>and</w:t>
            </w:r>
            <w:r>
              <w:rPr>
                <w:color w:val="4F5257"/>
                <w:spacing w:val="-7"/>
                <w:w w:val="105"/>
              </w:rPr>
              <w:t> </w:t>
            </w:r>
            <w:r>
              <w:rPr>
                <w:color w:val="4F5257"/>
                <w:spacing w:val="-2"/>
                <w:w w:val="105"/>
              </w:rPr>
              <w:t>Treatment</w:t>
            </w:r>
            <w:r>
              <w:rPr>
                <w:color w:val="4F5257"/>
              </w:rPr>
              <w:tab/>
            </w:r>
            <w:r>
              <w:rPr>
                <w:color w:val="4F5257"/>
                <w:spacing w:val="-10"/>
                <w:w w:val="110"/>
              </w:rPr>
              <w:t>6</w:t>
            </w:r>
          </w:hyperlink>
        </w:p>
        <w:p>
          <w:pPr>
            <w:pStyle w:val="TOC5"/>
            <w:tabs>
              <w:tab w:pos="8880" w:val="left" w:leader="dot"/>
            </w:tabs>
            <w:ind w:left="1319"/>
          </w:pPr>
          <w:r>
            <w:rPr>
              <w:color w:val="4F5257"/>
            </w:rPr>
            <w:t>TTM</w:t>
          </w:r>
          <w:r>
            <w:rPr>
              <w:color w:val="4F5257"/>
              <w:spacing w:val="25"/>
            </w:rPr>
            <w:t> </w:t>
          </w:r>
          <w:r>
            <w:rPr>
              <w:color w:val="4F5257"/>
            </w:rPr>
            <w:t>of</w:t>
          </w:r>
          <w:r>
            <w:rPr>
              <w:color w:val="4F5257"/>
              <w:spacing w:val="35"/>
            </w:rPr>
            <w:t> </w:t>
          </w:r>
          <w:r>
            <w:rPr>
              <w:color w:val="4F5257"/>
            </w:rPr>
            <w:t>the</w:t>
          </w:r>
          <w:r>
            <w:rPr>
              <w:color w:val="4F5257"/>
              <w:spacing w:val="46"/>
            </w:rPr>
            <w:t> </w:t>
          </w:r>
          <w:r>
            <w:rPr>
              <w:color w:val="4F5257"/>
              <w:spacing w:val="-5"/>
            </w:rPr>
            <w:t>SOC</w:t>
          </w:r>
          <w:r>
            <w:rPr>
              <w:color w:val="4F5257"/>
            </w:rPr>
            <w:tab/>
          </w:r>
          <w:r>
            <w:rPr>
              <w:color w:val="4F5257"/>
              <w:spacing w:val="-5"/>
            </w:rPr>
            <w:t>13</w:t>
          </w:r>
        </w:p>
        <w:p>
          <w:pPr>
            <w:pStyle w:val="TOC5"/>
            <w:tabs>
              <w:tab w:pos="8875" w:val="left" w:leader="dot"/>
            </w:tabs>
            <w:ind w:left="1324"/>
          </w:pPr>
          <w:hyperlink w:history="true" w:anchor="_TOC_250007">
            <w:r>
              <w:rPr>
                <w:color w:val="4F5257"/>
                <w:spacing w:val="-2"/>
                <w:w w:val="105"/>
              </w:rPr>
              <w:t>Conclusion</w:t>
            </w:r>
            <w:r>
              <w:rPr>
                <w:color w:val="4F5257"/>
              </w:rPr>
              <w:tab/>
            </w:r>
            <w:r>
              <w:rPr>
                <w:color w:val="4F5257"/>
                <w:spacing w:val="-5"/>
                <w:w w:val="105"/>
              </w:rPr>
              <w:t>16</w:t>
            </w:r>
          </w:hyperlink>
        </w:p>
        <w:p>
          <w:pPr>
            <w:pStyle w:val="TOC3"/>
            <w:tabs>
              <w:tab w:pos="8880" w:val="left" w:leader="dot"/>
            </w:tabs>
            <w:spacing w:before="279"/>
            <w:rPr>
              <w:b w:val="0"/>
              <w:sz w:val="18"/>
            </w:rPr>
          </w:pPr>
          <w:hyperlink w:history="true" w:anchor="_TOC_250006">
            <w:r>
              <w:rPr>
                <w:color w:val="236989"/>
                <w:w w:val="105"/>
              </w:rPr>
              <w:t>Chapter</w:t>
            </w:r>
            <w:r>
              <w:rPr>
                <w:color w:val="236989"/>
                <w:spacing w:val="14"/>
                <w:w w:val="105"/>
              </w:rPr>
              <w:t> </w:t>
            </w:r>
            <w:r>
              <w:rPr>
                <w:color w:val="236989"/>
                <w:w w:val="105"/>
              </w:rPr>
              <w:t>2-Motivational</w:t>
            </w:r>
            <w:r>
              <w:rPr>
                <w:color w:val="236989"/>
                <w:spacing w:val="-15"/>
                <w:w w:val="105"/>
              </w:rPr>
              <w:t> </w:t>
            </w:r>
            <w:r>
              <w:rPr>
                <w:color w:val="236989"/>
                <w:w w:val="105"/>
              </w:rPr>
              <w:t>Counseling</w:t>
            </w:r>
            <w:r>
              <w:rPr>
                <w:color w:val="236989"/>
                <w:spacing w:val="13"/>
                <w:w w:val="105"/>
              </w:rPr>
              <w:t> </w:t>
            </w:r>
            <w:r>
              <w:rPr>
                <w:color w:val="236989"/>
                <w:w w:val="105"/>
              </w:rPr>
              <w:t>and</w:t>
            </w:r>
            <w:r>
              <w:rPr>
                <w:color w:val="236989"/>
                <w:spacing w:val="2"/>
                <w:w w:val="105"/>
              </w:rPr>
              <w:t> </w:t>
            </w:r>
            <w:r>
              <w:rPr>
                <w:color w:val="236989"/>
                <w:w w:val="105"/>
              </w:rPr>
              <w:t>Brief</w:t>
            </w:r>
            <w:r>
              <w:rPr>
                <w:color w:val="236989"/>
                <w:spacing w:val="14"/>
                <w:w w:val="105"/>
              </w:rPr>
              <w:t> </w:t>
            </w:r>
            <w:r>
              <w:rPr>
                <w:color w:val="236989"/>
                <w:spacing w:val="-2"/>
                <w:w w:val="105"/>
              </w:rPr>
              <w:t>Intervention</w:t>
            </w:r>
            <w:r>
              <w:rPr>
                <w:color w:val="236989"/>
              </w:rPr>
              <w:tab/>
            </w:r>
            <w:r>
              <w:rPr>
                <w:b w:val="0"/>
                <w:color w:val="4F5257"/>
                <w:spacing w:val="-5"/>
                <w:w w:val="105"/>
                <w:sz w:val="18"/>
              </w:rPr>
              <w:t>17</w:t>
            </w:r>
          </w:hyperlink>
        </w:p>
        <w:p>
          <w:pPr>
            <w:pStyle w:val="TOC5"/>
            <w:tabs>
              <w:tab w:pos="8880" w:val="left" w:leader="dot"/>
            </w:tabs>
            <w:spacing w:before="72"/>
          </w:pPr>
          <w:hyperlink w:history="true" w:anchor="_TOC_250005">
            <w:r>
              <w:rPr>
                <w:color w:val="4F5257"/>
                <w:w w:val="105"/>
              </w:rPr>
              <w:t>Elements</w:t>
            </w:r>
            <w:r>
              <w:rPr>
                <w:color w:val="4F5257"/>
                <w:spacing w:val="23"/>
                <w:w w:val="105"/>
              </w:rPr>
              <w:t> </w:t>
            </w:r>
            <w:r>
              <w:rPr>
                <w:color w:val="4F5257"/>
                <w:w w:val="105"/>
              </w:rPr>
              <w:t>of</w:t>
            </w:r>
            <w:r>
              <w:rPr>
                <w:color w:val="4F5257"/>
                <w:spacing w:val="36"/>
                <w:w w:val="105"/>
              </w:rPr>
              <w:t> </w:t>
            </w:r>
            <w:r>
              <w:rPr>
                <w:color w:val="4F5257"/>
                <w:w w:val="105"/>
              </w:rPr>
              <w:t>Effective</w:t>
            </w:r>
            <w:r>
              <w:rPr>
                <w:color w:val="4F5257"/>
                <w:spacing w:val="22"/>
                <w:w w:val="105"/>
              </w:rPr>
              <w:t> </w:t>
            </w:r>
            <w:r>
              <w:rPr>
                <w:color w:val="4F5257"/>
                <w:w w:val="105"/>
              </w:rPr>
              <w:t>Motivational</w:t>
            </w:r>
            <w:r>
              <w:rPr>
                <w:color w:val="4F5257"/>
                <w:spacing w:val="17"/>
                <w:w w:val="105"/>
              </w:rPr>
              <w:t> </w:t>
            </w:r>
            <w:r>
              <w:rPr>
                <w:color w:val="4F5257"/>
                <w:w w:val="105"/>
              </w:rPr>
              <w:t>Counseling</w:t>
            </w:r>
            <w:r>
              <w:rPr>
                <w:color w:val="4F5257"/>
                <w:spacing w:val="28"/>
                <w:w w:val="105"/>
              </w:rPr>
              <w:t> </w:t>
            </w:r>
            <w:r>
              <w:rPr>
                <w:color w:val="4F5257"/>
                <w:spacing w:val="-2"/>
                <w:w w:val="105"/>
              </w:rPr>
              <w:t>Approaches</w:t>
            </w:r>
            <w:r>
              <w:rPr>
                <w:color w:val="4F5257"/>
              </w:rPr>
              <w:tab/>
            </w:r>
            <w:r>
              <w:rPr>
                <w:color w:val="4F5257"/>
                <w:spacing w:val="-5"/>
                <w:w w:val="105"/>
              </w:rPr>
              <w:t>17</w:t>
            </w:r>
          </w:hyperlink>
        </w:p>
        <w:p>
          <w:pPr>
            <w:pStyle w:val="TOC5"/>
            <w:tabs>
              <w:tab w:pos="8866" w:val="left" w:leader="dot"/>
            </w:tabs>
            <w:ind w:left="1329"/>
          </w:pPr>
          <w:hyperlink w:history="true" w:anchor="_TOC_250004">
            <w:r>
              <w:rPr>
                <w:color w:val="4F5257"/>
                <w:w w:val="105"/>
              </w:rPr>
              <w:t>Motivational</w:t>
            </w:r>
            <w:r>
              <w:rPr>
                <w:color w:val="4F5257"/>
                <w:spacing w:val="21"/>
                <w:w w:val="105"/>
              </w:rPr>
              <w:t> </w:t>
            </w:r>
            <w:r>
              <w:rPr>
                <w:color w:val="4F5257"/>
                <w:w w:val="105"/>
              </w:rPr>
              <w:t>Counseling</w:t>
            </w:r>
            <w:r>
              <w:rPr>
                <w:color w:val="4F5257"/>
                <w:spacing w:val="30"/>
                <w:w w:val="105"/>
              </w:rPr>
              <w:t> </w:t>
            </w:r>
            <w:r>
              <w:rPr>
                <w:color w:val="4F5257"/>
                <w:w w:val="105"/>
              </w:rPr>
              <w:t>and</w:t>
            </w:r>
            <w:r>
              <w:rPr>
                <w:color w:val="4F5257"/>
                <w:spacing w:val="26"/>
                <w:w w:val="105"/>
              </w:rPr>
              <w:t> </w:t>
            </w:r>
            <w:r>
              <w:rPr>
                <w:color w:val="4F5257"/>
                <w:w w:val="105"/>
              </w:rPr>
              <w:t>the</w:t>
            </w:r>
            <w:r>
              <w:rPr>
                <w:color w:val="4F5257"/>
                <w:spacing w:val="56"/>
                <w:w w:val="105"/>
              </w:rPr>
              <w:t> </w:t>
            </w:r>
            <w:r>
              <w:rPr>
                <w:color w:val="4F5257"/>
                <w:spacing w:val="-5"/>
                <w:w w:val="105"/>
              </w:rPr>
              <w:t>SOC</w:t>
            </w:r>
            <w:r>
              <w:rPr>
                <w:color w:val="4F5257"/>
              </w:rPr>
              <w:tab/>
            </w:r>
            <w:r>
              <w:rPr>
                <w:color w:val="4F5257"/>
                <w:spacing w:val="-5"/>
                <w:w w:val="105"/>
              </w:rPr>
              <w:t>23</w:t>
            </w:r>
          </w:hyperlink>
        </w:p>
        <w:p>
          <w:pPr>
            <w:pStyle w:val="TOC5"/>
            <w:tabs>
              <w:tab w:pos="8866" w:val="left" w:leader="dot"/>
            </w:tabs>
            <w:ind w:left="1324"/>
          </w:pPr>
          <w:hyperlink w:history="true" w:anchor="_TOC_250003">
            <w:r>
              <w:rPr>
                <w:color w:val="4F5257"/>
                <w:w w:val="110"/>
              </w:rPr>
              <w:t>Special</w:t>
            </w:r>
            <w:r>
              <w:rPr>
                <w:color w:val="4F5257"/>
                <w:spacing w:val="-5"/>
                <w:w w:val="110"/>
              </w:rPr>
              <w:t> </w:t>
            </w:r>
            <w:r>
              <w:rPr>
                <w:color w:val="4F5257"/>
                <w:w w:val="110"/>
              </w:rPr>
              <w:t>Applications</w:t>
            </w:r>
            <w:r>
              <w:rPr>
                <w:color w:val="4F5257"/>
                <w:spacing w:val="-2"/>
                <w:w w:val="110"/>
              </w:rPr>
              <w:t> </w:t>
            </w:r>
            <w:r>
              <w:rPr>
                <w:color w:val="4F5257"/>
                <w:w w:val="110"/>
              </w:rPr>
              <w:t>of</w:t>
            </w:r>
            <w:r>
              <w:rPr>
                <w:color w:val="4F5257"/>
                <w:spacing w:val="4"/>
                <w:w w:val="110"/>
              </w:rPr>
              <w:t> </w:t>
            </w:r>
            <w:r>
              <w:rPr>
                <w:color w:val="4F5257"/>
                <w:w w:val="110"/>
              </w:rPr>
              <w:t>Motivational</w:t>
            </w:r>
            <w:r>
              <w:rPr>
                <w:color w:val="4F5257"/>
                <w:spacing w:val="-8"/>
                <w:w w:val="110"/>
              </w:rPr>
              <w:t> </w:t>
            </w:r>
            <w:r>
              <w:rPr>
                <w:color w:val="4F5257"/>
                <w:spacing w:val="-2"/>
                <w:w w:val="110"/>
              </w:rPr>
              <w:t>Interventions</w:t>
            </w:r>
            <w:r>
              <w:rPr>
                <w:color w:val="4F5257"/>
              </w:rPr>
              <w:tab/>
            </w:r>
            <w:r>
              <w:rPr>
                <w:color w:val="4F5257"/>
                <w:spacing w:val="-5"/>
                <w:w w:val="110"/>
              </w:rPr>
              <w:t>26</w:t>
            </w:r>
          </w:hyperlink>
        </w:p>
        <w:p>
          <w:pPr>
            <w:pStyle w:val="TOC5"/>
            <w:tabs>
              <w:tab w:pos="8863" w:val="left" w:leader="dot"/>
            </w:tabs>
            <w:ind w:left="1329"/>
          </w:pPr>
          <w:hyperlink w:history="true" w:anchor="_TOC_250002">
            <w:r>
              <w:rPr>
                <w:color w:val="4F5257"/>
                <w:w w:val="110"/>
              </w:rPr>
              <w:t>Brief</w:t>
            </w:r>
            <w:r>
              <w:rPr>
                <w:color w:val="4F5257"/>
                <w:spacing w:val="18"/>
                <w:w w:val="110"/>
              </w:rPr>
              <w:t> </w:t>
            </w:r>
            <w:r>
              <w:rPr>
                <w:color w:val="4F5257"/>
                <w:w w:val="110"/>
              </w:rPr>
              <w:t>Motivational</w:t>
            </w:r>
            <w:r>
              <w:rPr>
                <w:color w:val="4F5257"/>
                <w:spacing w:val="18"/>
                <w:w w:val="110"/>
              </w:rPr>
              <w:t> </w:t>
            </w:r>
            <w:r>
              <w:rPr>
                <w:color w:val="4F5257"/>
                <w:spacing w:val="-2"/>
                <w:w w:val="110"/>
              </w:rPr>
              <w:t>Interventions</w:t>
            </w:r>
            <w:r>
              <w:rPr>
                <w:color w:val="4F5257"/>
              </w:rPr>
              <w:tab/>
            </w:r>
            <w:r>
              <w:rPr>
                <w:color w:val="4F5257"/>
                <w:spacing w:val="-5"/>
                <w:w w:val="110"/>
              </w:rPr>
              <w:t>30</w:t>
            </w:r>
          </w:hyperlink>
        </w:p>
        <w:p>
          <w:pPr>
            <w:pStyle w:val="TOC5"/>
            <w:tabs>
              <w:tab w:pos="8861" w:val="left" w:leader="dot"/>
            </w:tabs>
            <w:ind w:left="1324"/>
          </w:pPr>
          <w:hyperlink w:history="true" w:anchor="_TOC_250001">
            <w:r>
              <w:rPr>
                <w:color w:val="4F5257"/>
                <w:w w:val="110"/>
              </w:rPr>
              <w:t>Screening,</w:t>
            </w:r>
            <w:r>
              <w:rPr>
                <w:color w:val="4F5257"/>
                <w:spacing w:val="-10"/>
                <w:w w:val="110"/>
              </w:rPr>
              <w:t> </w:t>
            </w:r>
            <w:r>
              <w:rPr>
                <w:color w:val="4F5257"/>
                <w:w w:val="110"/>
              </w:rPr>
              <w:t>Brief</w:t>
            </w:r>
            <w:r>
              <w:rPr>
                <w:color w:val="4F5257"/>
                <w:spacing w:val="-14"/>
                <w:w w:val="110"/>
              </w:rPr>
              <w:t> </w:t>
            </w:r>
            <w:r>
              <w:rPr>
                <w:color w:val="4F5257"/>
                <w:w w:val="110"/>
              </w:rPr>
              <w:t>Intervention</w:t>
            </w:r>
            <w:r>
              <w:rPr>
                <w:color w:val="6E7075"/>
                <w:w w:val="110"/>
              </w:rPr>
              <w:t>,</w:t>
            </w:r>
            <w:r>
              <w:rPr>
                <w:color w:val="6E7075"/>
                <w:spacing w:val="-13"/>
                <w:w w:val="110"/>
              </w:rPr>
              <w:t> </w:t>
            </w:r>
            <w:r>
              <w:rPr>
                <w:color w:val="4F5257"/>
                <w:w w:val="110"/>
              </w:rPr>
              <w:t>and</w:t>
            </w:r>
            <w:r>
              <w:rPr>
                <w:color w:val="4F5257"/>
                <w:spacing w:val="-14"/>
                <w:w w:val="110"/>
              </w:rPr>
              <w:t> </w:t>
            </w:r>
            <w:r>
              <w:rPr>
                <w:color w:val="4F5257"/>
                <w:w w:val="110"/>
              </w:rPr>
              <w:t>Referral</w:t>
            </w:r>
            <w:r>
              <w:rPr>
                <w:color w:val="4F5257"/>
                <w:spacing w:val="-14"/>
                <w:w w:val="110"/>
              </w:rPr>
              <w:t> </w:t>
            </w:r>
            <w:r>
              <w:rPr>
                <w:color w:val="4F5257"/>
                <w:w w:val="110"/>
              </w:rPr>
              <w:t>to</w:t>
            </w:r>
            <w:r>
              <w:rPr>
                <w:color w:val="4F5257"/>
                <w:spacing w:val="4"/>
                <w:w w:val="110"/>
              </w:rPr>
              <w:t> </w:t>
            </w:r>
            <w:r>
              <w:rPr>
                <w:color w:val="4F5257"/>
                <w:spacing w:val="-2"/>
                <w:w w:val="110"/>
              </w:rPr>
              <w:t>Treatment</w:t>
            </w:r>
            <w:r>
              <w:rPr>
                <w:color w:val="4F5257"/>
              </w:rPr>
              <w:tab/>
            </w:r>
            <w:r>
              <w:rPr>
                <w:color w:val="4F5257"/>
                <w:spacing w:val="-5"/>
                <w:w w:val="110"/>
              </w:rPr>
              <w:t>32</w:t>
            </w:r>
          </w:hyperlink>
        </w:p>
        <w:p>
          <w:pPr>
            <w:pStyle w:val="TOC5"/>
            <w:tabs>
              <w:tab w:pos="8863" w:val="left" w:leader="dot"/>
            </w:tabs>
            <w:ind w:left="1324"/>
          </w:pPr>
          <w:hyperlink w:history="true" w:anchor="_TOC_250000">
            <w:r>
              <w:rPr>
                <w:color w:val="4F5257"/>
                <w:spacing w:val="-2"/>
                <w:w w:val="105"/>
              </w:rPr>
              <w:t>Conclusion</w:t>
            </w:r>
            <w:r>
              <w:rPr>
                <w:color w:val="4F5257"/>
              </w:rPr>
              <w:tab/>
            </w:r>
            <w:r>
              <w:rPr>
                <w:color w:val="4F5257"/>
                <w:spacing w:val="-5"/>
                <w:w w:val="105"/>
              </w:rPr>
              <w:t>33</w:t>
            </w:r>
          </w:hyperlink>
        </w:p>
        <w:p>
          <w:pPr>
            <w:pStyle w:val="TOC3"/>
            <w:tabs>
              <w:tab w:pos="8859" w:val="left" w:leader="dot"/>
            </w:tabs>
            <w:rPr>
              <w:b w:val="0"/>
              <w:sz w:val="18"/>
            </w:rPr>
          </w:pPr>
          <w:r>
            <w:rPr>
              <w:color w:val="236989"/>
              <w:w w:val="105"/>
            </w:rPr>
            <w:t>Chapter</w:t>
          </w:r>
          <w:r>
            <w:rPr>
              <w:color w:val="236989"/>
              <w:spacing w:val="19"/>
              <w:w w:val="105"/>
            </w:rPr>
            <w:t> </w:t>
          </w:r>
          <w:r>
            <w:rPr>
              <w:color w:val="236989"/>
              <w:w w:val="105"/>
            </w:rPr>
            <w:t>3-Motivational</w:t>
          </w:r>
          <w:r>
            <w:rPr>
              <w:color w:val="236989"/>
              <w:spacing w:val="-6"/>
              <w:w w:val="105"/>
            </w:rPr>
            <w:t> </w:t>
          </w:r>
          <w:r>
            <w:rPr>
              <w:color w:val="236989"/>
              <w:w w:val="105"/>
            </w:rPr>
            <w:t>Interviewing</w:t>
          </w:r>
          <w:r>
            <w:rPr>
              <w:color w:val="236989"/>
              <w:spacing w:val="16"/>
              <w:w w:val="105"/>
            </w:rPr>
            <w:t> </w:t>
          </w:r>
          <w:r>
            <w:rPr>
              <w:color w:val="236989"/>
              <w:w w:val="105"/>
            </w:rPr>
            <w:t>as</w:t>
          </w:r>
          <w:r>
            <w:rPr>
              <w:color w:val="236989"/>
              <w:spacing w:val="-4"/>
              <w:w w:val="105"/>
            </w:rPr>
            <w:t> </w:t>
          </w:r>
          <w:r>
            <w:rPr>
              <w:color w:val="236989"/>
              <w:w w:val="105"/>
            </w:rPr>
            <w:t>a</w:t>
          </w:r>
          <w:r>
            <w:rPr>
              <w:color w:val="236989"/>
              <w:spacing w:val="3"/>
              <w:w w:val="105"/>
            </w:rPr>
            <w:t> </w:t>
          </w:r>
          <w:r>
            <w:rPr>
              <w:color w:val="236989"/>
              <w:w w:val="105"/>
            </w:rPr>
            <w:t>Counseling</w:t>
          </w:r>
          <w:r>
            <w:rPr>
              <w:color w:val="236989"/>
              <w:spacing w:val="26"/>
              <w:w w:val="105"/>
            </w:rPr>
            <w:t> </w:t>
          </w:r>
          <w:r>
            <w:rPr>
              <w:color w:val="236989"/>
              <w:spacing w:val="-2"/>
              <w:w w:val="105"/>
            </w:rPr>
            <w:t>Style</w:t>
          </w:r>
          <w:r>
            <w:rPr>
              <w:color w:val="236989"/>
            </w:rPr>
            <w:tab/>
          </w:r>
          <w:r>
            <w:rPr>
              <w:b w:val="0"/>
              <w:color w:val="4F5257"/>
              <w:spacing w:val="-5"/>
              <w:w w:val="105"/>
              <w:sz w:val="18"/>
            </w:rPr>
            <w:t>35</w:t>
          </w:r>
        </w:p>
        <w:p>
          <w:pPr>
            <w:pStyle w:val="TOC5"/>
            <w:tabs>
              <w:tab w:pos="8859" w:val="left" w:leader="dot"/>
            </w:tabs>
            <w:spacing w:before="73"/>
            <w:ind w:left="1326"/>
          </w:pPr>
          <w:r>
            <w:rPr>
              <w:color w:val="4F5257"/>
              <w:w w:val="115"/>
            </w:rPr>
            <w:t>Introduction</w:t>
          </w:r>
          <w:r>
            <w:rPr>
              <w:color w:val="4F5257"/>
              <w:spacing w:val="-6"/>
              <w:w w:val="115"/>
            </w:rPr>
            <w:t> </w:t>
          </w:r>
          <w:r>
            <w:rPr>
              <w:color w:val="4F5257"/>
              <w:w w:val="115"/>
            </w:rPr>
            <w:t>to</w:t>
          </w:r>
          <w:r>
            <w:rPr>
              <w:color w:val="4F5257"/>
              <w:spacing w:val="10"/>
              <w:w w:val="115"/>
            </w:rPr>
            <w:t> </w:t>
          </w:r>
          <w:r>
            <w:rPr>
              <w:color w:val="4F5257"/>
              <w:spacing w:val="-5"/>
              <w:w w:val="115"/>
            </w:rPr>
            <w:t>Ml</w:t>
          </w:r>
          <w:r>
            <w:rPr>
              <w:color w:val="4F5257"/>
            </w:rPr>
            <w:tab/>
          </w:r>
          <w:r>
            <w:rPr>
              <w:color w:val="4F5257"/>
              <w:spacing w:val="-7"/>
              <w:w w:val="115"/>
            </w:rPr>
            <w:t>35</w:t>
          </w:r>
        </w:p>
        <w:p>
          <w:pPr>
            <w:pStyle w:val="TOC5"/>
            <w:tabs>
              <w:tab w:pos="8868" w:val="left" w:leader="dot"/>
            </w:tabs>
            <w:spacing w:before="90"/>
            <w:ind w:left="1326"/>
          </w:pPr>
          <w:r>
            <w:rPr>
              <w:color w:val="4F5257"/>
            </w:rPr>
            <w:t>What</w:t>
          </w:r>
          <w:r>
            <w:rPr>
              <w:color w:val="4F5257"/>
              <w:spacing w:val="11"/>
            </w:rPr>
            <w:t> </w:t>
          </w:r>
          <w:r>
            <w:rPr>
              <w:color w:val="4F5257"/>
            </w:rPr>
            <w:t>Is New</w:t>
          </w:r>
          <w:r>
            <w:rPr>
              <w:color w:val="4F5257"/>
              <w:spacing w:val="62"/>
            </w:rPr>
            <w:t> </w:t>
          </w:r>
          <w:r>
            <w:rPr>
              <w:color w:val="4F5257"/>
            </w:rPr>
            <w:t>in</w:t>
          </w:r>
          <w:r>
            <w:rPr>
              <w:color w:val="4F5257"/>
              <w:spacing w:val="34"/>
            </w:rPr>
            <w:t> </w:t>
          </w:r>
          <w:r>
            <w:rPr>
              <w:color w:val="4F5257"/>
              <w:spacing w:val="-5"/>
            </w:rPr>
            <w:t>Ml</w:t>
          </w:r>
          <w:r>
            <w:rPr>
              <w:color w:val="4F5257"/>
            </w:rPr>
            <w:tab/>
          </w:r>
          <w:r>
            <w:rPr>
              <w:color w:val="4F5257"/>
              <w:spacing w:val="-5"/>
            </w:rPr>
            <w:t>37</w:t>
          </w:r>
        </w:p>
        <w:p>
          <w:pPr>
            <w:pStyle w:val="TOC5"/>
            <w:tabs>
              <w:tab w:pos="8861" w:val="left" w:leader="dot"/>
            </w:tabs>
          </w:pPr>
          <w:r>
            <w:rPr>
              <w:color w:val="4F5257"/>
              <w:spacing w:val="-2"/>
              <w:w w:val="110"/>
            </w:rPr>
            <w:t>Ambivalence</w:t>
          </w:r>
          <w:r>
            <w:rPr>
              <w:color w:val="4F5257"/>
            </w:rPr>
            <w:tab/>
          </w:r>
          <w:r>
            <w:rPr>
              <w:color w:val="4F5257"/>
              <w:spacing w:val="-5"/>
              <w:w w:val="110"/>
            </w:rPr>
            <w:t>38</w:t>
          </w:r>
        </w:p>
        <w:p>
          <w:pPr>
            <w:pStyle w:val="TOC5"/>
            <w:tabs>
              <w:tab w:pos="8873" w:val="left" w:leader="dot"/>
            </w:tabs>
          </w:pPr>
          <w:r>
            <w:rPr>
              <w:color w:val="4F5257"/>
            </w:rPr>
            <w:t>Core</w:t>
          </w:r>
          <w:r>
            <w:rPr>
              <w:color w:val="4F5257"/>
              <w:spacing w:val="-2"/>
            </w:rPr>
            <w:t> </w:t>
          </w:r>
          <w:r>
            <w:rPr>
              <w:color w:val="4F5257"/>
            </w:rPr>
            <w:t>Skills</w:t>
          </w:r>
          <w:r>
            <w:rPr>
              <w:color w:val="4F5257"/>
              <w:spacing w:val="3"/>
            </w:rPr>
            <w:t> </w:t>
          </w:r>
          <w:r>
            <w:rPr>
              <w:color w:val="4F5257"/>
            </w:rPr>
            <w:t>of</w:t>
          </w:r>
          <w:r>
            <w:rPr>
              <w:color w:val="4F5257"/>
              <w:spacing w:val="29"/>
            </w:rPr>
            <w:t> </w:t>
          </w:r>
          <w:r>
            <w:rPr>
              <w:color w:val="4F5257"/>
            </w:rPr>
            <w:t>Ml:</w:t>
          </w:r>
          <w:r>
            <w:rPr>
              <w:color w:val="4F5257"/>
              <w:spacing w:val="48"/>
            </w:rPr>
            <w:t> </w:t>
          </w:r>
          <w:r>
            <w:rPr>
              <w:color w:val="4F5257"/>
              <w:spacing w:val="-4"/>
            </w:rPr>
            <w:t>OARS</w:t>
          </w:r>
          <w:r>
            <w:rPr>
              <w:color w:val="4F5257"/>
            </w:rPr>
            <w:tab/>
          </w:r>
          <w:r>
            <w:rPr>
              <w:color w:val="4F5257"/>
              <w:spacing w:val="-5"/>
            </w:rPr>
            <w:t>41</w:t>
          </w:r>
        </w:p>
        <w:p>
          <w:pPr>
            <w:pStyle w:val="TOC5"/>
            <w:tabs>
              <w:tab w:pos="8864" w:val="left" w:leader="dot"/>
            </w:tabs>
          </w:pPr>
          <w:r>
            <w:rPr>
              <w:color w:val="4F5257"/>
            </w:rPr>
            <w:t>Four</w:t>
          </w:r>
          <w:r>
            <w:rPr>
              <w:color w:val="4F5257"/>
              <w:spacing w:val="-2"/>
            </w:rPr>
            <w:t> </w:t>
          </w:r>
          <w:r>
            <w:rPr>
              <w:color w:val="4F5257"/>
            </w:rPr>
            <w:t>Processes</w:t>
          </w:r>
          <w:r>
            <w:rPr>
              <w:color w:val="4F5257"/>
              <w:spacing w:val="1"/>
            </w:rPr>
            <w:t> </w:t>
          </w:r>
          <w:r>
            <w:rPr>
              <w:color w:val="4F5257"/>
            </w:rPr>
            <w:t>of</w:t>
          </w:r>
          <w:r>
            <w:rPr>
              <w:color w:val="4F5257"/>
              <w:spacing w:val="20"/>
            </w:rPr>
            <w:t> </w:t>
          </w:r>
          <w:r>
            <w:rPr>
              <w:color w:val="4F5257"/>
              <w:spacing w:val="-5"/>
            </w:rPr>
            <w:t>Ml.</w:t>
          </w:r>
          <w:r>
            <w:rPr>
              <w:color w:val="4F5257"/>
            </w:rPr>
            <w:tab/>
          </w:r>
          <w:r>
            <w:rPr>
              <w:color w:val="4F5257"/>
              <w:spacing w:val="-5"/>
            </w:rPr>
            <w:t>48</w:t>
          </w:r>
        </w:p>
        <w:p>
          <w:pPr>
            <w:pStyle w:val="TOC5"/>
            <w:tabs>
              <w:tab w:pos="8864" w:val="left" w:leader="dot"/>
            </w:tabs>
            <w:ind w:left="1329"/>
          </w:pPr>
          <w:r>
            <w:rPr>
              <w:color w:val="4F5257"/>
              <w:w w:val="105"/>
            </w:rPr>
            <w:t>Benefits</w:t>
          </w:r>
          <w:r>
            <w:rPr>
              <w:color w:val="4F5257"/>
              <w:spacing w:val="13"/>
              <w:w w:val="105"/>
            </w:rPr>
            <w:t> </w:t>
          </w:r>
          <w:r>
            <w:rPr>
              <w:color w:val="4F5257"/>
              <w:w w:val="105"/>
            </w:rPr>
            <w:t>of</w:t>
          </w:r>
          <w:r>
            <w:rPr>
              <w:color w:val="4F5257"/>
              <w:spacing w:val="24"/>
              <w:w w:val="105"/>
            </w:rPr>
            <w:t> </w:t>
          </w:r>
          <w:r>
            <w:rPr>
              <w:color w:val="4F5257"/>
              <w:w w:val="105"/>
            </w:rPr>
            <w:t>Ml</w:t>
          </w:r>
          <w:r>
            <w:rPr>
              <w:color w:val="4F5257"/>
              <w:spacing w:val="35"/>
              <w:w w:val="105"/>
            </w:rPr>
            <w:t> </w:t>
          </w:r>
          <w:r>
            <w:rPr>
              <w:color w:val="4F5257"/>
              <w:w w:val="105"/>
            </w:rPr>
            <w:t>in</w:t>
          </w:r>
          <w:r>
            <w:rPr>
              <w:color w:val="4F5257"/>
              <w:spacing w:val="6"/>
              <w:w w:val="105"/>
            </w:rPr>
            <w:t> </w:t>
          </w:r>
          <w:r>
            <w:rPr>
              <w:color w:val="4F5257"/>
              <w:w w:val="105"/>
            </w:rPr>
            <w:t>Treating</w:t>
          </w:r>
          <w:r>
            <w:rPr>
              <w:color w:val="4F5257"/>
              <w:spacing w:val="13"/>
              <w:w w:val="105"/>
            </w:rPr>
            <w:t> </w:t>
          </w:r>
          <w:r>
            <w:rPr>
              <w:color w:val="4F5257"/>
              <w:spacing w:val="-4"/>
              <w:w w:val="105"/>
            </w:rPr>
            <w:t>SUDs</w:t>
          </w:r>
          <w:r>
            <w:rPr>
              <w:color w:val="4F5257"/>
            </w:rPr>
            <w:tab/>
          </w:r>
          <w:r>
            <w:rPr>
              <w:color w:val="4F5257"/>
              <w:spacing w:val="-5"/>
              <w:w w:val="105"/>
            </w:rPr>
            <w:t>63</w:t>
          </w:r>
        </w:p>
        <w:p>
          <w:pPr>
            <w:pStyle w:val="TOC5"/>
            <w:tabs>
              <w:tab w:pos="8864" w:val="left" w:leader="dot"/>
            </w:tabs>
          </w:pPr>
          <w:r>
            <w:rPr>
              <w:color w:val="4F5257"/>
              <w:spacing w:val="-2"/>
              <w:w w:val="105"/>
            </w:rPr>
            <w:t>Conclusion</w:t>
          </w:r>
          <w:r>
            <w:rPr>
              <w:color w:val="4F5257"/>
            </w:rPr>
            <w:tab/>
          </w:r>
          <w:r>
            <w:rPr>
              <w:color w:val="4F5257"/>
              <w:spacing w:val="-5"/>
              <w:w w:val="105"/>
            </w:rPr>
            <w:t>64</w:t>
          </w:r>
        </w:p>
        <w:p>
          <w:pPr>
            <w:pStyle w:val="TOC1"/>
            <w:tabs>
              <w:tab w:pos="7717" w:val="left" w:leader="dot"/>
            </w:tabs>
            <w:rPr>
              <w:rFonts w:ascii="Times New Roman"/>
              <w:b w:val="0"/>
              <w:sz w:val="19"/>
            </w:rPr>
          </w:pPr>
          <w:r>
            <w:rPr>
              <w:color w:val="236989"/>
              <w:w w:val="105"/>
            </w:rPr>
            <w:t>Chapter 4-From</w:t>
          </w:r>
          <w:r>
            <w:rPr>
              <w:color w:val="236989"/>
              <w:spacing w:val="-4"/>
              <w:w w:val="105"/>
            </w:rPr>
            <w:t> </w:t>
          </w:r>
          <w:r>
            <w:rPr>
              <w:color w:val="236989"/>
              <w:w w:val="105"/>
            </w:rPr>
            <w:t>Precontemplation</w:t>
          </w:r>
          <w:r>
            <w:rPr>
              <w:color w:val="236989"/>
              <w:spacing w:val="-18"/>
              <w:w w:val="105"/>
            </w:rPr>
            <w:t> </w:t>
          </w:r>
          <w:r>
            <w:rPr>
              <w:color w:val="236989"/>
              <w:w w:val="105"/>
            </w:rPr>
            <w:t>to</w:t>
          </w:r>
          <w:r>
            <w:rPr>
              <w:color w:val="236989"/>
              <w:spacing w:val="4"/>
              <w:w w:val="105"/>
            </w:rPr>
            <w:t> </w:t>
          </w:r>
          <w:r>
            <w:rPr>
              <w:color w:val="236989"/>
              <w:w w:val="105"/>
            </w:rPr>
            <w:t>Contemplation:</w:t>
          </w:r>
          <w:r>
            <w:rPr>
              <w:color w:val="236989"/>
              <w:spacing w:val="-14"/>
              <w:w w:val="105"/>
            </w:rPr>
            <w:t> </w:t>
          </w:r>
          <w:r>
            <w:rPr>
              <w:color w:val="236989"/>
              <w:w w:val="105"/>
            </w:rPr>
            <w:t>Building</w:t>
          </w:r>
          <w:r>
            <w:rPr>
              <w:color w:val="236989"/>
              <w:spacing w:val="1"/>
              <w:w w:val="105"/>
            </w:rPr>
            <w:t> </w:t>
          </w:r>
          <w:r>
            <w:rPr>
              <w:color w:val="236989"/>
              <w:spacing w:val="-2"/>
              <w:w w:val="105"/>
            </w:rPr>
            <w:t>Readiness</w:t>
          </w:r>
          <w:r>
            <w:rPr>
              <w:color w:val="236989"/>
            </w:rPr>
            <w:tab/>
          </w:r>
          <w:r>
            <w:rPr>
              <w:rFonts w:ascii="Times New Roman"/>
              <w:b w:val="0"/>
              <w:color w:val="4F5257"/>
              <w:spacing w:val="-5"/>
              <w:w w:val="145"/>
              <w:sz w:val="19"/>
            </w:rPr>
            <w:t>65</w:t>
          </w:r>
        </w:p>
        <w:p>
          <w:pPr>
            <w:pStyle w:val="TOC2"/>
            <w:tabs>
              <w:tab w:pos="7583" w:val="left" w:leader="dot"/>
            </w:tabs>
            <w:ind w:left="47"/>
          </w:pPr>
          <w:r>
            <w:rPr>
              <w:color w:val="4F5257"/>
              <w:w w:val="105"/>
            </w:rPr>
            <w:t>Develop</w:t>
          </w:r>
          <w:r>
            <w:rPr>
              <w:color w:val="4F5257"/>
              <w:spacing w:val="20"/>
              <w:w w:val="105"/>
            </w:rPr>
            <w:t> </w:t>
          </w:r>
          <w:r>
            <w:rPr>
              <w:color w:val="4F5257"/>
              <w:w w:val="105"/>
            </w:rPr>
            <w:t>Rapport</w:t>
          </w:r>
          <w:r>
            <w:rPr>
              <w:color w:val="4F5257"/>
              <w:spacing w:val="20"/>
              <w:w w:val="105"/>
            </w:rPr>
            <w:t> </w:t>
          </w:r>
          <w:r>
            <w:rPr>
              <w:color w:val="4F5257"/>
              <w:w w:val="105"/>
            </w:rPr>
            <w:t>and</w:t>
          </w:r>
          <w:r>
            <w:rPr>
              <w:color w:val="4F5257"/>
              <w:spacing w:val="18"/>
              <w:w w:val="105"/>
            </w:rPr>
            <w:t> </w:t>
          </w:r>
          <w:r>
            <w:rPr>
              <w:color w:val="4F5257"/>
              <w:w w:val="105"/>
            </w:rPr>
            <w:t>Bu</w:t>
          </w:r>
          <w:r>
            <w:rPr>
              <w:color w:val="6E7075"/>
              <w:w w:val="105"/>
            </w:rPr>
            <w:t>i</w:t>
          </w:r>
          <w:r>
            <w:rPr>
              <w:color w:val="4F5257"/>
              <w:w w:val="105"/>
            </w:rPr>
            <w:t>ld</w:t>
          </w:r>
          <w:r>
            <w:rPr>
              <w:color w:val="4F5257"/>
              <w:spacing w:val="14"/>
              <w:w w:val="105"/>
            </w:rPr>
            <w:t> </w:t>
          </w:r>
          <w:r>
            <w:rPr>
              <w:color w:val="4F5257"/>
              <w:spacing w:val="-2"/>
              <w:w w:val="105"/>
            </w:rPr>
            <w:t>Trust</w:t>
          </w:r>
          <w:r>
            <w:rPr>
              <w:color w:val="4F5257"/>
            </w:rPr>
            <w:tab/>
          </w:r>
          <w:r>
            <w:rPr>
              <w:color w:val="4F5257"/>
              <w:spacing w:val="-5"/>
              <w:w w:val="105"/>
            </w:rPr>
            <w:t>66</w:t>
          </w:r>
        </w:p>
        <w:p>
          <w:pPr>
            <w:pStyle w:val="TOC2"/>
            <w:tabs>
              <w:tab w:pos="7587" w:val="left" w:leader="dot"/>
            </w:tabs>
            <w:spacing w:before="91"/>
          </w:pPr>
          <w:r>
            <w:rPr>
              <w:color w:val="4F5257"/>
              <w:w w:val="105"/>
            </w:rPr>
            <w:t>Raise</w:t>
          </w:r>
          <w:r>
            <w:rPr>
              <w:color w:val="4F5257"/>
              <w:spacing w:val="4"/>
              <w:w w:val="105"/>
            </w:rPr>
            <w:t> </w:t>
          </w:r>
          <w:r>
            <w:rPr>
              <w:color w:val="4F5257"/>
              <w:w w:val="105"/>
            </w:rPr>
            <w:t>Doubts</w:t>
          </w:r>
          <w:r>
            <w:rPr>
              <w:color w:val="4F5257"/>
              <w:spacing w:val="5"/>
              <w:w w:val="105"/>
            </w:rPr>
            <w:t> </w:t>
          </w:r>
          <w:r>
            <w:rPr>
              <w:color w:val="4F5257"/>
              <w:w w:val="105"/>
            </w:rPr>
            <w:t>and</w:t>
          </w:r>
          <w:r>
            <w:rPr>
              <w:color w:val="4F5257"/>
              <w:spacing w:val="-1"/>
              <w:w w:val="105"/>
            </w:rPr>
            <w:t> </w:t>
          </w:r>
          <w:r>
            <w:rPr>
              <w:color w:val="4F5257"/>
              <w:w w:val="105"/>
            </w:rPr>
            <w:t>Concerns</w:t>
          </w:r>
          <w:r>
            <w:rPr>
              <w:color w:val="4F5257"/>
              <w:spacing w:val="7"/>
              <w:w w:val="105"/>
            </w:rPr>
            <w:t> </w:t>
          </w:r>
          <w:r>
            <w:rPr>
              <w:color w:val="4F5257"/>
              <w:w w:val="105"/>
            </w:rPr>
            <w:t>About</w:t>
          </w:r>
          <w:r>
            <w:rPr>
              <w:color w:val="4F5257"/>
              <w:spacing w:val="-1"/>
              <w:w w:val="105"/>
            </w:rPr>
            <w:t> </w:t>
          </w:r>
          <w:r>
            <w:rPr>
              <w:color w:val="4F5257"/>
              <w:w w:val="105"/>
            </w:rPr>
            <w:t>the</w:t>
          </w:r>
          <w:r>
            <w:rPr>
              <w:color w:val="4F5257"/>
              <w:spacing w:val="-1"/>
              <w:w w:val="105"/>
            </w:rPr>
            <w:t> </w:t>
          </w:r>
          <w:r>
            <w:rPr>
              <w:color w:val="4F5257"/>
              <w:w w:val="105"/>
            </w:rPr>
            <w:t>Client's</w:t>
          </w:r>
          <w:r>
            <w:rPr>
              <w:color w:val="4F5257"/>
              <w:spacing w:val="6"/>
              <w:w w:val="105"/>
            </w:rPr>
            <w:t> </w:t>
          </w:r>
          <w:r>
            <w:rPr>
              <w:color w:val="4F5257"/>
              <w:w w:val="105"/>
            </w:rPr>
            <w:t>Substance</w:t>
          </w:r>
          <w:r>
            <w:rPr>
              <w:color w:val="4F5257"/>
              <w:spacing w:val="16"/>
              <w:w w:val="105"/>
            </w:rPr>
            <w:t> </w:t>
          </w:r>
          <w:r>
            <w:rPr>
              <w:color w:val="4F5257"/>
              <w:spacing w:val="-5"/>
              <w:w w:val="105"/>
            </w:rPr>
            <w:t>Use</w:t>
          </w:r>
          <w:r>
            <w:rPr>
              <w:color w:val="4F5257"/>
            </w:rPr>
            <w:tab/>
          </w:r>
          <w:r>
            <w:rPr>
              <w:color w:val="4F5257"/>
              <w:spacing w:val="-5"/>
              <w:w w:val="105"/>
            </w:rPr>
            <w:t>71</w:t>
          </w:r>
        </w:p>
        <w:p>
          <w:pPr>
            <w:pStyle w:val="TOC5"/>
            <w:tabs>
              <w:tab w:pos="8862" w:val="left" w:leader="dot"/>
            </w:tabs>
            <w:spacing w:line="278" w:lineRule="auto"/>
            <w:ind w:left="1502" w:right="1284" w:hanging="174"/>
          </w:pPr>
          <w:r>
            <w:rPr>
              <w:color w:val="4F5257"/>
              <w:w w:val="105"/>
            </w:rPr>
            <w:t>Understand Special Motivational Counseling Considerations for</w:t>
          </w:r>
          <w:r>
            <w:rPr>
              <w:color w:val="4F5257"/>
              <w:spacing w:val="40"/>
              <w:w w:val="105"/>
            </w:rPr>
            <w:t> </w:t>
          </w:r>
          <w:r>
            <w:rPr>
              <w:color w:val="4F5257"/>
              <w:w w:val="105"/>
            </w:rPr>
            <w:t>Clients Mandated to </w:t>
          </w:r>
          <w:r>
            <w:rPr>
              <w:color w:val="4F5257"/>
              <w:spacing w:val="-2"/>
              <w:w w:val="105"/>
            </w:rPr>
            <w:t>Treatment</w:t>
          </w:r>
          <w:r>
            <w:rPr>
              <w:color w:val="4F5257"/>
            </w:rPr>
            <w:tab/>
          </w:r>
          <w:r>
            <w:rPr>
              <w:color w:val="4F5257"/>
              <w:spacing w:val="-5"/>
              <w:w w:val="105"/>
            </w:rPr>
            <w:t>77</w:t>
          </w:r>
        </w:p>
        <w:p>
          <w:pPr>
            <w:pStyle w:val="TOC5"/>
            <w:tabs>
              <w:tab w:pos="8868" w:val="left" w:leader="dot"/>
            </w:tabs>
            <w:spacing w:before="58"/>
            <w:ind w:left="1324"/>
          </w:pPr>
          <w:r>
            <w:rPr>
              <w:color w:val="4F5257"/>
              <w:spacing w:val="-2"/>
              <w:w w:val="105"/>
            </w:rPr>
            <w:t>Conclusion</w:t>
          </w:r>
          <w:r>
            <w:rPr>
              <w:color w:val="4F5257"/>
            </w:rPr>
            <w:tab/>
          </w:r>
          <w:r>
            <w:rPr>
              <w:color w:val="4F5257"/>
              <w:spacing w:val="-5"/>
              <w:w w:val="105"/>
            </w:rPr>
            <w:t>81</w:t>
          </w:r>
        </w:p>
        <w:p>
          <w:pPr>
            <w:pStyle w:val="TOC3"/>
            <w:tabs>
              <w:tab w:pos="8859" w:val="left" w:leader="dot"/>
            </w:tabs>
            <w:rPr>
              <w:rFonts w:ascii="Times New Roman"/>
              <w:b w:val="0"/>
              <w:sz w:val="19"/>
            </w:rPr>
          </w:pPr>
          <w:r>
            <w:rPr>
              <w:color w:val="236989"/>
              <w:w w:val="105"/>
            </w:rPr>
            <w:t>Chapter</w:t>
          </w:r>
          <w:r>
            <w:rPr>
              <w:color w:val="236989"/>
              <w:spacing w:val="-1"/>
              <w:w w:val="105"/>
            </w:rPr>
            <w:t> </w:t>
          </w:r>
          <w:r>
            <w:rPr>
              <w:color w:val="236989"/>
              <w:w w:val="105"/>
            </w:rPr>
            <w:t>5-From</w:t>
          </w:r>
          <w:r>
            <w:rPr>
              <w:color w:val="236989"/>
              <w:spacing w:val="-11"/>
              <w:w w:val="105"/>
            </w:rPr>
            <w:t> </w:t>
          </w:r>
          <w:r>
            <w:rPr>
              <w:color w:val="236989"/>
              <w:w w:val="105"/>
            </w:rPr>
            <w:t>Contemplation</w:t>
          </w:r>
          <w:r>
            <w:rPr>
              <w:color w:val="236989"/>
              <w:spacing w:val="-6"/>
              <w:w w:val="105"/>
            </w:rPr>
            <w:t> </w:t>
          </w:r>
          <w:r>
            <w:rPr>
              <w:color w:val="236989"/>
              <w:w w:val="105"/>
            </w:rPr>
            <w:t>to</w:t>
          </w:r>
          <w:r>
            <w:rPr>
              <w:color w:val="236989"/>
              <w:spacing w:val="-4"/>
              <w:w w:val="105"/>
            </w:rPr>
            <w:t> </w:t>
          </w:r>
          <w:r>
            <w:rPr>
              <w:color w:val="236989"/>
              <w:w w:val="105"/>
            </w:rPr>
            <w:t>Preparation:</w:t>
          </w:r>
          <w:r>
            <w:rPr>
              <w:color w:val="236989"/>
              <w:spacing w:val="-6"/>
              <w:w w:val="105"/>
            </w:rPr>
            <w:t> </w:t>
          </w:r>
          <w:r>
            <w:rPr>
              <w:color w:val="236989"/>
              <w:w w:val="105"/>
            </w:rPr>
            <w:t>Increasing </w:t>
          </w:r>
          <w:r>
            <w:rPr>
              <w:color w:val="236989"/>
              <w:spacing w:val="-2"/>
              <w:w w:val="105"/>
            </w:rPr>
            <w:t>Commitment</w:t>
          </w:r>
          <w:r>
            <w:rPr>
              <w:color w:val="236989"/>
            </w:rPr>
            <w:tab/>
          </w:r>
          <w:r>
            <w:rPr>
              <w:rFonts w:ascii="Times New Roman"/>
              <w:b w:val="0"/>
              <w:color w:val="4F5257"/>
              <w:spacing w:val="-5"/>
              <w:w w:val="145"/>
              <w:sz w:val="19"/>
            </w:rPr>
            <w:t>83</w:t>
          </w:r>
        </w:p>
        <w:p>
          <w:pPr>
            <w:pStyle w:val="TOC5"/>
            <w:tabs>
              <w:tab w:pos="8859" w:val="left" w:leader="dot"/>
            </w:tabs>
            <w:spacing w:before="72"/>
            <w:ind w:left="1329"/>
          </w:pPr>
          <w:r>
            <w:rPr>
              <w:color w:val="4F5257"/>
              <w:w w:val="105"/>
            </w:rPr>
            <w:t>Normalize</w:t>
          </w:r>
          <w:r>
            <w:rPr>
              <w:color w:val="4F5257"/>
              <w:spacing w:val="-4"/>
              <w:w w:val="105"/>
            </w:rPr>
            <w:t> </w:t>
          </w:r>
          <w:r>
            <w:rPr>
              <w:color w:val="4F5257"/>
              <w:w w:val="105"/>
            </w:rPr>
            <w:t>and</w:t>
          </w:r>
          <w:r>
            <w:rPr>
              <w:color w:val="4F5257"/>
              <w:spacing w:val="-1"/>
              <w:w w:val="105"/>
            </w:rPr>
            <w:t> </w:t>
          </w:r>
          <w:r>
            <w:rPr>
              <w:color w:val="4F5257"/>
              <w:w w:val="105"/>
            </w:rPr>
            <w:t>Resolve</w:t>
          </w:r>
          <w:r>
            <w:rPr>
              <w:color w:val="4F5257"/>
              <w:spacing w:val="1"/>
              <w:w w:val="105"/>
            </w:rPr>
            <w:t> </w:t>
          </w:r>
          <w:r>
            <w:rPr>
              <w:color w:val="4F5257"/>
              <w:spacing w:val="-2"/>
              <w:w w:val="105"/>
            </w:rPr>
            <w:t>Ambivalence</w:t>
          </w:r>
          <w:r>
            <w:rPr>
              <w:color w:val="4F5257"/>
            </w:rPr>
            <w:tab/>
          </w:r>
          <w:r>
            <w:rPr>
              <w:color w:val="4F5257"/>
              <w:spacing w:val="-5"/>
              <w:w w:val="175"/>
            </w:rPr>
            <w:t>84</w:t>
          </w:r>
        </w:p>
        <w:p>
          <w:pPr>
            <w:pStyle w:val="TOC5"/>
            <w:tabs>
              <w:tab w:pos="8863" w:val="left" w:leader="dot"/>
            </w:tabs>
          </w:pPr>
          <w:r>
            <w:rPr>
              <w:color w:val="4F5257"/>
              <w:w w:val="105"/>
            </w:rPr>
            <w:t>Help</w:t>
          </w:r>
          <w:r>
            <w:rPr>
              <w:color w:val="4F5257"/>
              <w:spacing w:val="-3"/>
              <w:w w:val="105"/>
            </w:rPr>
            <w:t> </w:t>
          </w:r>
          <w:r>
            <w:rPr>
              <w:color w:val="4F5257"/>
              <w:w w:val="105"/>
            </w:rPr>
            <w:t>Tip</w:t>
          </w:r>
          <w:r>
            <w:rPr>
              <w:color w:val="4F5257"/>
              <w:spacing w:val="-9"/>
              <w:w w:val="105"/>
            </w:rPr>
            <w:t> </w:t>
          </w:r>
          <w:r>
            <w:rPr>
              <w:color w:val="4F5257"/>
              <w:w w:val="105"/>
            </w:rPr>
            <w:t>the</w:t>
          </w:r>
          <w:r>
            <w:rPr>
              <w:color w:val="4F5257"/>
              <w:spacing w:val="21"/>
              <w:w w:val="105"/>
            </w:rPr>
            <w:t> </w:t>
          </w:r>
          <w:r>
            <w:rPr>
              <w:color w:val="4F5257"/>
              <w:w w:val="105"/>
            </w:rPr>
            <w:t>Decisional</w:t>
          </w:r>
          <w:r>
            <w:rPr>
              <w:color w:val="4F5257"/>
              <w:spacing w:val="5"/>
              <w:w w:val="105"/>
            </w:rPr>
            <w:t> </w:t>
          </w:r>
          <w:r>
            <w:rPr>
              <w:color w:val="4F5257"/>
              <w:w w:val="105"/>
            </w:rPr>
            <w:t>Balance</w:t>
          </w:r>
          <w:r>
            <w:rPr>
              <w:color w:val="4F5257"/>
              <w:spacing w:val="3"/>
              <w:w w:val="105"/>
            </w:rPr>
            <w:t> </w:t>
          </w:r>
          <w:r>
            <w:rPr>
              <w:color w:val="4F5257"/>
              <w:w w:val="105"/>
            </w:rPr>
            <w:t>Toward</w:t>
          </w:r>
          <w:r>
            <w:rPr>
              <w:color w:val="4F5257"/>
              <w:spacing w:val="9"/>
              <w:w w:val="105"/>
            </w:rPr>
            <w:t> </w:t>
          </w:r>
          <w:r>
            <w:rPr>
              <w:color w:val="4F5257"/>
              <w:spacing w:val="-2"/>
              <w:w w:val="105"/>
            </w:rPr>
            <w:t>Change</w:t>
          </w:r>
          <w:r>
            <w:rPr>
              <w:color w:val="4F5257"/>
            </w:rPr>
            <w:tab/>
          </w:r>
          <w:r>
            <w:rPr>
              <w:color w:val="4F5257"/>
              <w:spacing w:val="-5"/>
              <w:w w:val="105"/>
            </w:rPr>
            <w:t>87</w:t>
          </w:r>
        </w:p>
        <w:p>
          <w:pPr>
            <w:pStyle w:val="TOC5"/>
            <w:tabs>
              <w:tab w:pos="8863" w:val="left" w:leader="dot"/>
            </w:tabs>
          </w:pPr>
          <w:r>
            <w:rPr>
              <w:color w:val="4F5257"/>
              <w:spacing w:val="-2"/>
              <w:w w:val="105"/>
            </w:rPr>
            <w:t>Conclusion</w:t>
          </w:r>
          <w:r>
            <w:rPr>
              <w:color w:val="4F5257"/>
            </w:rPr>
            <w:tab/>
          </w:r>
          <w:r>
            <w:rPr>
              <w:color w:val="4F5257"/>
              <w:spacing w:val="-5"/>
              <w:w w:val="105"/>
            </w:rPr>
            <w:t>93</w:t>
          </w:r>
        </w:p>
      </w:sdtContent>
    </w:sdt>
    <w:p>
      <w:pPr>
        <w:spacing w:after="0"/>
        <w:sectPr>
          <w:headerReference w:type="default" r:id="rId13"/>
          <w:headerReference w:type="even" r:id="rId14"/>
          <w:footerReference w:type="default" r:id="rId15"/>
          <w:footerReference w:type="even" r:id="rId16"/>
          <w:pgSz w:w="12240" w:h="15840"/>
          <w:pgMar w:header="577" w:footer="645" w:top="1340" w:bottom="840" w:left="960" w:right="920"/>
          <w:pgNumType w:start="5"/>
        </w:sect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8"/>
        <w:rPr>
          <w:sz w:val="25"/>
        </w:rPr>
      </w:pPr>
    </w:p>
    <w:p>
      <w:pPr>
        <w:tabs>
          <w:tab w:pos="8863" w:val="left" w:leader="dot"/>
        </w:tabs>
        <w:spacing w:before="0"/>
        <w:ind w:left="1145" w:right="0" w:firstLine="0"/>
        <w:jc w:val="left"/>
        <w:rPr>
          <w:sz w:val="18"/>
        </w:rPr>
      </w:pPr>
      <w:r>
        <w:rPr>
          <w:b/>
          <w:color w:val="236989"/>
          <w:w w:val="105"/>
          <w:sz w:val="20"/>
        </w:rPr>
        <w:t>Chapter</w:t>
      </w:r>
      <w:r>
        <w:rPr>
          <w:b/>
          <w:color w:val="236989"/>
          <w:spacing w:val="6"/>
          <w:w w:val="105"/>
          <w:sz w:val="20"/>
        </w:rPr>
        <w:t> </w:t>
      </w:r>
      <w:r>
        <w:rPr>
          <w:b/>
          <w:color w:val="236989"/>
          <w:w w:val="105"/>
          <w:sz w:val="20"/>
        </w:rPr>
        <w:t>6-From</w:t>
      </w:r>
      <w:r>
        <w:rPr>
          <w:b/>
          <w:color w:val="236989"/>
          <w:spacing w:val="-4"/>
          <w:w w:val="105"/>
          <w:sz w:val="20"/>
        </w:rPr>
        <w:t> </w:t>
      </w:r>
      <w:r>
        <w:rPr>
          <w:b/>
          <w:color w:val="236989"/>
          <w:w w:val="105"/>
          <w:sz w:val="20"/>
        </w:rPr>
        <w:t>Preparation</w:t>
      </w:r>
      <w:r>
        <w:rPr>
          <w:b/>
          <w:color w:val="236989"/>
          <w:spacing w:val="6"/>
          <w:w w:val="105"/>
          <w:sz w:val="20"/>
        </w:rPr>
        <w:t> </w:t>
      </w:r>
      <w:r>
        <w:rPr>
          <w:b/>
          <w:color w:val="236989"/>
          <w:w w:val="105"/>
          <w:sz w:val="20"/>
        </w:rPr>
        <w:t>to</w:t>
      </w:r>
      <w:r>
        <w:rPr>
          <w:b/>
          <w:color w:val="236989"/>
          <w:spacing w:val="12"/>
          <w:w w:val="105"/>
          <w:sz w:val="20"/>
        </w:rPr>
        <w:t> </w:t>
      </w:r>
      <w:r>
        <w:rPr>
          <w:b/>
          <w:color w:val="236989"/>
          <w:w w:val="105"/>
          <w:sz w:val="20"/>
        </w:rPr>
        <w:t>Action:</w:t>
      </w:r>
      <w:r>
        <w:rPr>
          <w:b/>
          <w:color w:val="236989"/>
          <w:spacing w:val="1"/>
          <w:w w:val="105"/>
          <w:sz w:val="20"/>
        </w:rPr>
        <w:t> </w:t>
      </w:r>
      <w:r>
        <w:rPr>
          <w:b/>
          <w:color w:val="236989"/>
          <w:w w:val="105"/>
          <w:sz w:val="20"/>
        </w:rPr>
        <w:t>Initiating</w:t>
      </w:r>
      <w:r>
        <w:rPr>
          <w:b/>
          <w:color w:val="236989"/>
          <w:spacing w:val="2"/>
          <w:w w:val="105"/>
          <w:sz w:val="20"/>
        </w:rPr>
        <w:t> </w:t>
      </w:r>
      <w:r>
        <w:rPr>
          <w:b/>
          <w:color w:val="236989"/>
          <w:spacing w:val="-2"/>
          <w:w w:val="105"/>
          <w:sz w:val="20"/>
        </w:rPr>
        <w:t>Change</w:t>
      </w:r>
      <w:r>
        <w:rPr>
          <w:b/>
          <w:color w:val="236989"/>
          <w:sz w:val="20"/>
        </w:rPr>
        <w:tab/>
      </w:r>
      <w:r>
        <w:rPr>
          <w:color w:val="4F5056"/>
          <w:spacing w:val="-5"/>
          <w:w w:val="105"/>
          <w:sz w:val="18"/>
        </w:rPr>
        <w:t>95</w:t>
      </w:r>
    </w:p>
    <w:p>
      <w:pPr>
        <w:tabs>
          <w:tab w:pos="8863" w:val="left" w:leader="dot"/>
        </w:tabs>
        <w:spacing w:before="72"/>
        <w:ind w:left="1328" w:right="0" w:firstLine="0"/>
        <w:jc w:val="left"/>
        <w:rPr>
          <w:sz w:val="18"/>
        </w:rPr>
      </w:pPr>
      <w:r>
        <w:rPr>
          <w:color w:val="4F5056"/>
          <w:w w:val="105"/>
          <w:sz w:val="18"/>
        </w:rPr>
        <w:t>Explore</w:t>
      </w:r>
      <w:r>
        <w:rPr>
          <w:color w:val="4F5056"/>
          <w:spacing w:val="2"/>
          <w:w w:val="105"/>
          <w:sz w:val="18"/>
        </w:rPr>
        <w:t> </w:t>
      </w:r>
      <w:r>
        <w:rPr>
          <w:color w:val="4F5056"/>
          <w:w w:val="105"/>
          <w:sz w:val="18"/>
        </w:rPr>
        <w:t>Client</w:t>
      </w:r>
      <w:r>
        <w:rPr>
          <w:color w:val="4F5056"/>
          <w:spacing w:val="1"/>
          <w:w w:val="105"/>
          <w:sz w:val="18"/>
        </w:rPr>
        <w:t> </w:t>
      </w:r>
      <w:r>
        <w:rPr>
          <w:color w:val="4F5056"/>
          <w:w w:val="105"/>
          <w:sz w:val="18"/>
        </w:rPr>
        <w:t>Change </w:t>
      </w:r>
      <w:r>
        <w:rPr>
          <w:color w:val="4F5056"/>
          <w:spacing w:val="-2"/>
          <w:w w:val="105"/>
          <w:sz w:val="18"/>
        </w:rPr>
        <w:t>Goals</w:t>
      </w:r>
      <w:r>
        <w:rPr>
          <w:color w:val="4F5056"/>
          <w:sz w:val="18"/>
        </w:rPr>
        <w:tab/>
      </w:r>
      <w:r>
        <w:rPr>
          <w:color w:val="4F5056"/>
          <w:spacing w:val="-5"/>
          <w:w w:val="105"/>
          <w:sz w:val="18"/>
        </w:rPr>
        <w:t>96</w:t>
      </w:r>
    </w:p>
    <w:p>
      <w:pPr>
        <w:tabs>
          <w:tab w:pos="8863" w:val="left" w:leader="dot"/>
        </w:tabs>
        <w:spacing w:before="91"/>
        <w:ind w:left="1328" w:right="0" w:firstLine="0"/>
        <w:jc w:val="left"/>
        <w:rPr>
          <w:sz w:val="18"/>
        </w:rPr>
      </w:pPr>
      <w:r>
        <w:rPr>
          <w:color w:val="4F5056"/>
          <w:w w:val="105"/>
          <w:sz w:val="18"/>
        </w:rPr>
        <w:t>Develop</w:t>
      </w:r>
      <w:r>
        <w:rPr>
          <w:color w:val="4F5056"/>
          <w:spacing w:val="2"/>
          <w:w w:val="105"/>
          <w:sz w:val="18"/>
        </w:rPr>
        <w:t> </w:t>
      </w:r>
      <w:r>
        <w:rPr>
          <w:color w:val="4F5056"/>
          <w:w w:val="105"/>
          <w:sz w:val="18"/>
        </w:rPr>
        <w:t>a</w:t>
      </w:r>
      <w:r>
        <w:rPr>
          <w:color w:val="4F5056"/>
          <w:spacing w:val="-1"/>
          <w:w w:val="105"/>
          <w:sz w:val="18"/>
        </w:rPr>
        <w:t> </w:t>
      </w:r>
      <w:r>
        <w:rPr>
          <w:color w:val="4F5056"/>
          <w:w w:val="105"/>
          <w:sz w:val="18"/>
        </w:rPr>
        <w:t>Change </w:t>
      </w:r>
      <w:r>
        <w:rPr>
          <w:color w:val="4F5056"/>
          <w:spacing w:val="-4"/>
          <w:w w:val="105"/>
          <w:sz w:val="18"/>
        </w:rPr>
        <w:t>Plan</w:t>
      </w:r>
      <w:r>
        <w:rPr>
          <w:color w:val="4F5056"/>
          <w:sz w:val="18"/>
        </w:rPr>
        <w:tab/>
      </w:r>
      <w:r>
        <w:rPr>
          <w:color w:val="4F5056"/>
          <w:spacing w:val="-5"/>
          <w:w w:val="105"/>
          <w:sz w:val="18"/>
        </w:rPr>
        <w:t>99</w:t>
      </w:r>
    </w:p>
    <w:p>
      <w:pPr>
        <w:tabs>
          <w:tab w:pos="8770" w:val="left" w:leader="dot"/>
        </w:tabs>
        <w:spacing w:before="91"/>
        <w:ind w:left="1324" w:right="0" w:firstLine="0"/>
        <w:jc w:val="left"/>
        <w:rPr>
          <w:sz w:val="18"/>
        </w:rPr>
      </w:pPr>
      <w:r>
        <w:rPr>
          <w:color w:val="4F5056"/>
          <w:w w:val="105"/>
          <w:sz w:val="18"/>
        </w:rPr>
        <w:t>Support</w:t>
      </w:r>
      <w:r>
        <w:rPr>
          <w:color w:val="4F5056"/>
          <w:spacing w:val="20"/>
          <w:w w:val="105"/>
          <w:sz w:val="18"/>
        </w:rPr>
        <w:t> </w:t>
      </w:r>
      <w:r>
        <w:rPr>
          <w:color w:val="4F5056"/>
          <w:w w:val="105"/>
          <w:sz w:val="18"/>
        </w:rPr>
        <w:t>the</w:t>
      </w:r>
      <w:r>
        <w:rPr>
          <w:color w:val="4F5056"/>
          <w:spacing w:val="36"/>
          <w:w w:val="105"/>
          <w:sz w:val="18"/>
        </w:rPr>
        <w:t> </w:t>
      </w:r>
      <w:r>
        <w:rPr>
          <w:color w:val="4F5056"/>
          <w:w w:val="105"/>
          <w:sz w:val="18"/>
        </w:rPr>
        <w:t>Client's</w:t>
      </w:r>
      <w:r>
        <w:rPr>
          <w:color w:val="4F5056"/>
          <w:spacing w:val="28"/>
          <w:w w:val="105"/>
          <w:sz w:val="18"/>
        </w:rPr>
        <w:t> </w:t>
      </w:r>
      <w:r>
        <w:rPr>
          <w:color w:val="4F5056"/>
          <w:w w:val="105"/>
          <w:sz w:val="18"/>
        </w:rPr>
        <w:t>Action</w:t>
      </w:r>
      <w:r>
        <w:rPr>
          <w:color w:val="4F5056"/>
          <w:spacing w:val="22"/>
          <w:w w:val="105"/>
          <w:sz w:val="18"/>
        </w:rPr>
        <w:t> </w:t>
      </w:r>
      <w:r>
        <w:rPr>
          <w:color w:val="4F5056"/>
          <w:spacing w:val="-4"/>
          <w:w w:val="105"/>
          <w:sz w:val="18"/>
        </w:rPr>
        <w:t>Steps</w:t>
      </w:r>
      <w:r>
        <w:rPr>
          <w:color w:val="4F5056"/>
          <w:sz w:val="18"/>
        </w:rPr>
        <w:tab/>
      </w:r>
      <w:r>
        <w:rPr>
          <w:color w:val="4F5056"/>
          <w:spacing w:val="-5"/>
          <w:w w:val="105"/>
          <w:sz w:val="18"/>
        </w:rPr>
        <w:t>107</w:t>
      </w:r>
    </w:p>
    <w:p>
      <w:pPr>
        <w:tabs>
          <w:tab w:pos="8765" w:val="left" w:leader="dot"/>
        </w:tabs>
        <w:spacing w:before="91"/>
        <w:ind w:left="1328" w:right="0" w:firstLine="0"/>
        <w:jc w:val="left"/>
        <w:rPr>
          <w:sz w:val="18"/>
        </w:rPr>
      </w:pPr>
      <w:r>
        <w:rPr>
          <w:color w:val="4F5056"/>
          <w:w w:val="105"/>
          <w:sz w:val="18"/>
        </w:rPr>
        <w:t>Evaluate</w:t>
      </w:r>
      <w:r>
        <w:rPr>
          <w:color w:val="4F5056"/>
          <w:spacing w:val="-9"/>
          <w:w w:val="105"/>
          <w:sz w:val="18"/>
        </w:rPr>
        <w:t> </w:t>
      </w:r>
      <w:r>
        <w:rPr>
          <w:color w:val="4F5056"/>
          <w:w w:val="105"/>
          <w:sz w:val="18"/>
        </w:rPr>
        <w:t>the</w:t>
      </w:r>
      <w:r>
        <w:rPr>
          <w:color w:val="4F5056"/>
          <w:spacing w:val="21"/>
          <w:w w:val="105"/>
          <w:sz w:val="18"/>
        </w:rPr>
        <w:t> </w:t>
      </w:r>
      <w:r>
        <w:rPr>
          <w:color w:val="4F5056"/>
          <w:w w:val="105"/>
          <w:sz w:val="18"/>
        </w:rPr>
        <w:t>Change</w:t>
      </w:r>
      <w:r>
        <w:rPr>
          <w:color w:val="4F5056"/>
          <w:spacing w:val="-5"/>
          <w:w w:val="105"/>
          <w:sz w:val="18"/>
        </w:rPr>
        <w:t> </w:t>
      </w:r>
      <w:r>
        <w:rPr>
          <w:color w:val="4F5056"/>
          <w:spacing w:val="-4"/>
          <w:w w:val="105"/>
          <w:sz w:val="18"/>
        </w:rPr>
        <w:t>Plan</w:t>
      </w:r>
      <w:r>
        <w:rPr>
          <w:color w:val="4F5056"/>
          <w:sz w:val="18"/>
        </w:rPr>
        <w:tab/>
      </w:r>
      <w:r>
        <w:rPr>
          <w:color w:val="4F5056"/>
          <w:spacing w:val="-5"/>
          <w:w w:val="105"/>
          <w:sz w:val="18"/>
        </w:rPr>
        <w:t>108</w:t>
      </w:r>
    </w:p>
    <w:p>
      <w:pPr>
        <w:tabs>
          <w:tab w:pos="8765" w:val="left" w:leader="dot"/>
        </w:tabs>
        <w:spacing w:before="91"/>
        <w:ind w:left="1324" w:right="0" w:firstLine="0"/>
        <w:jc w:val="left"/>
        <w:rPr>
          <w:sz w:val="18"/>
        </w:rPr>
      </w:pPr>
      <w:r>
        <w:rPr>
          <w:color w:val="4F5056"/>
          <w:spacing w:val="-2"/>
          <w:w w:val="105"/>
          <w:sz w:val="18"/>
        </w:rPr>
        <w:t>Conclusion</w:t>
      </w:r>
      <w:r>
        <w:rPr>
          <w:color w:val="4F5056"/>
          <w:sz w:val="18"/>
        </w:rPr>
        <w:tab/>
      </w:r>
      <w:r>
        <w:rPr>
          <w:color w:val="4F5056"/>
          <w:spacing w:val="-5"/>
          <w:w w:val="105"/>
          <w:sz w:val="18"/>
        </w:rPr>
        <w:t>108</w:t>
      </w:r>
    </w:p>
    <w:p>
      <w:pPr>
        <w:tabs>
          <w:tab w:pos="8765" w:val="left" w:leader="dot"/>
        </w:tabs>
        <w:spacing w:before="279"/>
        <w:ind w:left="1145" w:right="0" w:firstLine="0"/>
        <w:jc w:val="left"/>
        <w:rPr>
          <w:sz w:val="18"/>
        </w:rPr>
      </w:pPr>
      <w:r>
        <w:rPr>
          <w:b/>
          <w:color w:val="236989"/>
          <w:w w:val="105"/>
          <w:sz w:val="20"/>
        </w:rPr>
        <w:t>Chapter</w:t>
      </w:r>
      <w:r>
        <w:rPr>
          <w:b/>
          <w:color w:val="236989"/>
          <w:spacing w:val="3"/>
          <w:w w:val="105"/>
          <w:sz w:val="20"/>
        </w:rPr>
        <w:t> </w:t>
      </w:r>
      <w:r>
        <w:rPr>
          <w:b/>
          <w:color w:val="236989"/>
          <w:w w:val="105"/>
          <w:sz w:val="20"/>
        </w:rPr>
        <w:t>7-From</w:t>
      </w:r>
      <w:r>
        <w:rPr>
          <w:b/>
          <w:color w:val="236989"/>
          <w:spacing w:val="-6"/>
          <w:w w:val="105"/>
          <w:sz w:val="20"/>
        </w:rPr>
        <w:t> </w:t>
      </w:r>
      <w:r>
        <w:rPr>
          <w:b/>
          <w:color w:val="236989"/>
          <w:w w:val="105"/>
          <w:sz w:val="20"/>
        </w:rPr>
        <w:t>Action</w:t>
      </w:r>
      <w:r>
        <w:rPr>
          <w:b/>
          <w:color w:val="236989"/>
          <w:spacing w:val="-7"/>
          <w:w w:val="105"/>
          <w:sz w:val="20"/>
        </w:rPr>
        <w:t> </w:t>
      </w:r>
      <w:r>
        <w:rPr>
          <w:b/>
          <w:color w:val="236989"/>
          <w:w w:val="105"/>
          <w:sz w:val="20"/>
        </w:rPr>
        <w:t>to</w:t>
      </w:r>
      <w:r>
        <w:rPr>
          <w:b/>
          <w:color w:val="236989"/>
          <w:spacing w:val="12"/>
          <w:w w:val="105"/>
          <w:sz w:val="20"/>
        </w:rPr>
        <w:t> </w:t>
      </w:r>
      <w:r>
        <w:rPr>
          <w:b/>
          <w:color w:val="236989"/>
          <w:w w:val="105"/>
          <w:sz w:val="20"/>
        </w:rPr>
        <w:t>Maintenance:</w:t>
      </w:r>
      <w:r>
        <w:rPr>
          <w:b/>
          <w:color w:val="236989"/>
          <w:spacing w:val="8"/>
          <w:w w:val="105"/>
          <w:sz w:val="20"/>
        </w:rPr>
        <w:t> </w:t>
      </w:r>
      <w:r>
        <w:rPr>
          <w:b/>
          <w:color w:val="236989"/>
          <w:w w:val="105"/>
          <w:sz w:val="20"/>
        </w:rPr>
        <w:t>Stabilizing</w:t>
      </w:r>
      <w:r>
        <w:rPr>
          <w:b/>
          <w:color w:val="236989"/>
          <w:spacing w:val="2"/>
          <w:w w:val="105"/>
          <w:sz w:val="20"/>
        </w:rPr>
        <w:t> </w:t>
      </w:r>
      <w:r>
        <w:rPr>
          <w:b/>
          <w:color w:val="236989"/>
          <w:spacing w:val="-2"/>
          <w:w w:val="105"/>
          <w:sz w:val="20"/>
        </w:rPr>
        <w:t>Change</w:t>
      </w:r>
      <w:r>
        <w:rPr>
          <w:b/>
          <w:color w:val="236989"/>
          <w:sz w:val="20"/>
        </w:rPr>
        <w:tab/>
      </w:r>
      <w:r>
        <w:rPr>
          <w:color w:val="4F5056"/>
          <w:spacing w:val="-5"/>
          <w:w w:val="105"/>
          <w:sz w:val="18"/>
        </w:rPr>
        <w:t>109</w:t>
      </w:r>
    </w:p>
    <w:p>
      <w:pPr>
        <w:tabs>
          <w:tab w:pos="8784" w:val="left" w:leader="dot"/>
        </w:tabs>
        <w:spacing w:before="72"/>
        <w:ind w:left="1324" w:right="0" w:firstLine="0"/>
        <w:jc w:val="left"/>
        <w:rPr>
          <w:sz w:val="18"/>
        </w:rPr>
      </w:pPr>
      <w:r>
        <w:rPr>
          <w:color w:val="4F5056"/>
          <w:w w:val="105"/>
          <w:sz w:val="18"/>
        </w:rPr>
        <w:t>Stabilize</w:t>
      </w:r>
      <w:r>
        <w:rPr>
          <w:color w:val="4F5056"/>
          <w:spacing w:val="-2"/>
          <w:w w:val="105"/>
          <w:sz w:val="18"/>
        </w:rPr>
        <w:t> </w:t>
      </w:r>
      <w:r>
        <w:rPr>
          <w:color w:val="4F5056"/>
          <w:w w:val="105"/>
          <w:sz w:val="18"/>
        </w:rPr>
        <w:t>Client</w:t>
      </w:r>
      <w:r>
        <w:rPr>
          <w:color w:val="4F5056"/>
          <w:spacing w:val="-3"/>
          <w:w w:val="105"/>
          <w:sz w:val="18"/>
        </w:rPr>
        <w:t> </w:t>
      </w:r>
      <w:r>
        <w:rPr>
          <w:color w:val="4F5056"/>
          <w:spacing w:val="-2"/>
          <w:w w:val="105"/>
          <w:sz w:val="18"/>
        </w:rPr>
        <w:t>Change</w:t>
      </w:r>
      <w:r>
        <w:rPr>
          <w:color w:val="4F5056"/>
          <w:sz w:val="18"/>
        </w:rPr>
        <w:tab/>
      </w:r>
      <w:r>
        <w:rPr>
          <w:color w:val="4F5056"/>
          <w:spacing w:val="-5"/>
          <w:w w:val="105"/>
          <w:sz w:val="18"/>
        </w:rPr>
        <w:t>110</w:t>
      </w:r>
    </w:p>
    <w:p>
      <w:pPr>
        <w:tabs>
          <w:tab w:pos="8789" w:val="left" w:leader="dot"/>
        </w:tabs>
        <w:spacing w:before="91"/>
        <w:ind w:left="1324" w:right="0" w:firstLine="0"/>
        <w:jc w:val="left"/>
        <w:rPr>
          <w:sz w:val="18"/>
        </w:rPr>
      </w:pPr>
      <w:r>
        <w:rPr>
          <w:color w:val="4F5056"/>
          <w:w w:val="105"/>
          <w:sz w:val="18"/>
        </w:rPr>
        <w:t>Support</w:t>
      </w:r>
      <w:r>
        <w:rPr>
          <w:color w:val="4F5056"/>
          <w:spacing w:val="12"/>
          <w:w w:val="105"/>
          <w:sz w:val="18"/>
        </w:rPr>
        <w:t> </w:t>
      </w:r>
      <w:r>
        <w:rPr>
          <w:color w:val="4F5056"/>
          <w:w w:val="105"/>
          <w:sz w:val="18"/>
        </w:rPr>
        <w:t>the</w:t>
      </w:r>
      <w:r>
        <w:rPr>
          <w:color w:val="4F5056"/>
          <w:spacing w:val="25"/>
          <w:w w:val="105"/>
          <w:sz w:val="18"/>
        </w:rPr>
        <w:t> </w:t>
      </w:r>
      <w:r>
        <w:rPr>
          <w:color w:val="4F5056"/>
          <w:w w:val="105"/>
          <w:sz w:val="18"/>
        </w:rPr>
        <w:t>Client's</w:t>
      </w:r>
      <w:r>
        <w:rPr>
          <w:color w:val="4F5056"/>
          <w:spacing w:val="20"/>
          <w:w w:val="105"/>
          <w:sz w:val="18"/>
        </w:rPr>
        <w:t> </w:t>
      </w:r>
      <w:r>
        <w:rPr>
          <w:color w:val="4F5056"/>
          <w:w w:val="105"/>
          <w:sz w:val="18"/>
        </w:rPr>
        <w:t>Lifestyle</w:t>
      </w:r>
      <w:r>
        <w:rPr>
          <w:color w:val="4F5056"/>
          <w:spacing w:val="16"/>
          <w:w w:val="105"/>
          <w:sz w:val="18"/>
        </w:rPr>
        <w:t> </w:t>
      </w:r>
      <w:r>
        <w:rPr>
          <w:color w:val="4F5056"/>
          <w:spacing w:val="-2"/>
          <w:w w:val="105"/>
          <w:sz w:val="18"/>
        </w:rPr>
        <w:t>Changes</w:t>
      </w:r>
      <w:r>
        <w:rPr>
          <w:color w:val="4F5056"/>
          <w:sz w:val="18"/>
        </w:rPr>
        <w:tab/>
      </w:r>
      <w:r>
        <w:rPr>
          <w:color w:val="4F5056"/>
          <w:spacing w:val="-5"/>
          <w:w w:val="105"/>
          <w:sz w:val="18"/>
        </w:rPr>
        <w:t>117</w:t>
      </w:r>
    </w:p>
    <w:p>
      <w:pPr>
        <w:tabs>
          <w:tab w:pos="8770" w:val="left" w:leader="dot"/>
        </w:tabs>
        <w:spacing w:before="91"/>
        <w:ind w:left="1328" w:right="0" w:firstLine="0"/>
        <w:jc w:val="left"/>
        <w:rPr>
          <w:sz w:val="18"/>
        </w:rPr>
      </w:pPr>
      <w:r>
        <w:rPr>
          <w:color w:val="4F5056"/>
          <w:w w:val="105"/>
          <w:sz w:val="18"/>
        </w:rPr>
        <w:t>Help</w:t>
      </w:r>
      <w:r>
        <w:rPr>
          <w:color w:val="4F5056"/>
          <w:spacing w:val="-9"/>
          <w:w w:val="105"/>
          <w:sz w:val="18"/>
        </w:rPr>
        <w:t> </w:t>
      </w:r>
      <w:r>
        <w:rPr>
          <w:color w:val="4F5056"/>
          <w:w w:val="105"/>
          <w:sz w:val="18"/>
        </w:rPr>
        <w:t>the</w:t>
      </w:r>
      <w:r>
        <w:rPr>
          <w:color w:val="4F5056"/>
          <w:spacing w:val="25"/>
          <w:w w:val="105"/>
          <w:sz w:val="18"/>
        </w:rPr>
        <w:t> </w:t>
      </w:r>
      <w:r>
        <w:rPr>
          <w:color w:val="4F5056"/>
          <w:w w:val="105"/>
          <w:sz w:val="18"/>
        </w:rPr>
        <w:t>Client</w:t>
      </w:r>
      <w:r>
        <w:rPr>
          <w:color w:val="4F5056"/>
          <w:spacing w:val="3"/>
          <w:w w:val="105"/>
          <w:sz w:val="18"/>
        </w:rPr>
        <w:t> </w:t>
      </w:r>
      <w:r>
        <w:rPr>
          <w:color w:val="4F5056"/>
          <w:w w:val="105"/>
          <w:sz w:val="18"/>
        </w:rPr>
        <w:t>Reenter the</w:t>
      </w:r>
      <w:r>
        <w:rPr>
          <w:color w:val="4F5056"/>
          <w:spacing w:val="32"/>
          <w:w w:val="105"/>
          <w:sz w:val="18"/>
        </w:rPr>
        <w:t> </w:t>
      </w:r>
      <w:r>
        <w:rPr>
          <w:color w:val="4F5056"/>
          <w:w w:val="105"/>
          <w:sz w:val="18"/>
        </w:rPr>
        <w:t>Change</w:t>
      </w:r>
      <w:r>
        <w:rPr>
          <w:color w:val="4F5056"/>
          <w:spacing w:val="3"/>
          <w:w w:val="105"/>
          <w:sz w:val="18"/>
        </w:rPr>
        <w:t> </w:t>
      </w:r>
      <w:r>
        <w:rPr>
          <w:color w:val="4F5056"/>
          <w:spacing w:val="-2"/>
          <w:w w:val="105"/>
          <w:sz w:val="18"/>
        </w:rPr>
        <w:t>Cycle</w:t>
      </w:r>
      <w:r>
        <w:rPr>
          <w:color w:val="4F5056"/>
          <w:sz w:val="18"/>
        </w:rPr>
        <w:tab/>
      </w:r>
      <w:r>
        <w:rPr>
          <w:color w:val="4F5056"/>
          <w:spacing w:val="-5"/>
          <w:w w:val="105"/>
          <w:sz w:val="18"/>
        </w:rPr>
        <w:t>120</w:t>
      </w:r>
    </w:p>
    <w:p>
      <w:pPr>
        <w:tabs>
          <w:tab w:pos="8774" w:val="left" w:leader="dot"/>
        </w:tabs>
        <w:spacing w:before="91"/>
        <w:ind w:left="1328" w:right="0" w:firstLine="0"/>
        <w:jc w:val="left"/>
        <w:rPr>
          <w:sz w:val="18"/>
        </w:rPr>
      </w:pPr>
      <w:r>
        <w:rPr>
          <w:color w:val="4F5056"/>
          <w:spacing w:val="-2"/>
          <w:w w:val="105"/>
          <w:sz w:val="18"/>
        </w:rPr>
        <w:t>Conclusion</w:t>
      </w:r>
      <w:r>
        <w:rPr>
          <w:color w:val="4F5056"/>
          <w:sz w:val="18"/>
        </w:rPr>
        <w:tab/>
      </w:r>
      <w:r>
        <w:rPr>
          <w:color w:val="4F5056"/>
          <w:spacing w:val="-5"/>
          <w:w w:val="105"/>
          <w:sz w:val="18"/>
        </w:rPr>
        <w:t>124</w:t>
      </w:r>
    </w:p>
    <w:p>
      <w:pPr>
        <w:tabs>
          <w:tab w:pos="8770" w:val="left" w:leader="dot"/>
        </w:tabs>
        <w:spacing w:line="314" w:lineRule="auto" w:before="279"/>
        <w:ind w:left="1328" w:right="1281" w:hanging="183"/>
        <w:jc w:val="left"/>
        <w:rPr>
          <w:sz w:val="18"/>
        </w:rPr>
      </w:pPr>
      <w:r>
        <w:rPr>
          <w:b/>
          <w:color w:val="236989"/>
          <w:w w:val="105"/>
          <w:sz w:val="20"/>
        </w:rPr>
        <w:t>Chapter 8-lntegrating Motivational Approaches in</w:t>
      </w:r>
      <w:r>
        <w:rPr>
          <w:b/>
          <w:color w:val="236989"/>
          <w:spacing w:val="-7"/>
          <w:w w:val="105"/>
          <w:sz w:val="20"/>
        </w:rPr>
        <w:t> </w:t>
      </w:r>
      <w:r>
        <w:rPr>
          <w:b/>
          <w:color w:val="236989"/>
          <w:w w:val="105"/>
          <w:sz w:val="20"/>
        </w:rPr>
        <w:t>SUD</w:t>
      </w:r>
      <w:r>
        <w:rPr>
          <w:b/>
          <w:color w:val="236989"/>
          <w:spacing w:val="-8"/>
          <w:w w:val="105"/>
          <w:sz w:val="20"/>
        </w:rPr>
        <w:t> </w:t>
      </w:r>
      <w:r>
        <w:rPr>
          <w:b/>
          <w:color w:val="236989"/>
          <w:w w:val="105"/>
          <w:sz w:val="20"/>
        </w:rPr>
        <w:t>Treatment Settings</w:t>
      </w:r>
      <w:r>
        <w:rPr>
          <w:b/>
          <w:color w:val="236989"/>
          <w:spacing w:val="40"/>
          <w:w w:val="105"/>
          <w:sz w:val="20"/>
        </w:rPr>
        <w:t> </w:t>
      </w:r>
      <w:r>
        <w:rPr>
          <w:color w:val="67696E"/>
          <w:w w:val="105"/>
          <w:sz w:val="18"/>
        </w:rPr>
        <w:t>.125 </w:t>
      </w:r>
      <w:r>
        <w:rPr>
          <w:color w:val="4F5056"/>
          <w:w w:val="105"/>
          <w:sz w:val="18"/>
        </w:rPr>
        <w:t>Adaptations</w:t>
      </w:r>
      <w:r>
        <w:rPr>
          <w:color w:val="4F5056"/>
          <w:spacing w:val="50"/>
          <w:w w:val="105"/>
          <w:sz w:val="18"/>
        </w:rPr>
        <w:t> </w:t>
      </w:r>
      <w:r>
        <w:rPr>
          <w:color w:val="4F5056"/>
          <w:w w:val="105"/>
          <w:sz w:val="18"/>
        </w:rPr>
        <w:t>of</w:t>
      </w:r>
      <w:r>
        <w:rPr>
          <w:color w:val="4F5056"/>
          <w:spacing w:val="46"/>
          <w:w w:val="105"/>
          <w:sz w:val="18"/>
        </w:rPr>
        <w:t> </w:t>
      </w:r>
      <w:r>
        <w:rPr>
          <w:color w:val="4F5056"/>
          <w:w w:val="105"/>
          <w:sz w:val="18"/>
        </w:rPr>
        <w:t>Motivational</w:t>
      </w:r>
      <w:r>
        <w:rPr>
          <w:color w:val="4F5056"/>
          <w:spacing w:val="40"/>
          <w:w w:val="105"/>
          <w:sz w:val="18"/>
        </w:rPr>
        <w:t> </w:t>
      </w:r>
      <w:r>
        <w:rPr>
          <w:color w:val="4F5056"/>
          <w:w w:val="105"/>
          <w:sz w:val="18"/>
        </w:rPr>
        <w:t>Counseling</w:t>
      </w:r>
      <w:r>
        <w:rPr>
          <w:color w:val="4F5056"/>
          <w:spacing w:val="42"/>
          <w:w w:val="105"/>
          <w:sz w:val="18"/>
        </w:rPr>
        <w:t> </w:t>
      </w:r>
      <w:r>
        <w:rPr>
          <w:color w:val="4F5056"/>
          <w:spacing w:val="-2"/>
          <w:w w:val="105"/>
          <w:sz w:val="18"/>
        </w:rPr>
        <w:t>Approaches</w:t>
      </w:r>
      <w:r>
        <w:rPr>
          <w:color w:val="4F5056"/>
          <w:sz w:val="18"/>
        </w:rPr>
        <w:tab/>
      </w:r>
      <w:r>
        <w:rPr>
          <w:color w:val="4F5056"/>
          <w:spacing w:val="-7"/>
          <w:w w:val="105"/>
          <w:sz w:val="18"/>
        </w:rPr>
        <w:t>126</w:t>
      </w:r>
    </w:p>
    <w:p>
      <w:pPr>
        <w:tabs>
          <w:tab w:pos="8779" w:val="left" w:leader="dot"/>
        </w:tabs>
        <w:spacing w:before="23"/>
        <w:ind w:left="1326" w:right="0" w:firstLine="0"/>
        <w:jc w:val="left"/>
        <w:rPr>
          <w:sz w:val="18"/>
        </w:rPr>
      </w:pPr>
      <w:r>
        <w:rPr>
          <w:color w:val="4F5056"/>
          <w:w w:val="105"/>
          <w:sz w:val="18"/>
        </w:rPr>
        <w:t>Workforce</w:t>
      </w:r>
      <w:r>
        <w:rPr>
          <w:color w:val="4F5056"/>
          <w:spacing w:val="51"/>
          <w:w w:val="105"/>
          <w:sz w:val="18"/>
        </w:rPr>
        <w:t> </w:t>
      </w:r>
      <w:r>
        <w:rPr>
          <w:color w:val="4F5056"/>
          <w:spacing w:val="-2"/>
          <w:w w:val="105"/>
          <w:sz w:val="18"/>
        </w:rPr>
        <w:t>Development</w:t>
      </w:r>
      <w:r>
        <w:rPr>
          <w:color w:val="4F5056"/>
          <w:sz w:val="18"/>
        </w:rPr>
        <w:tab/>
      </w:r>
      <w:r>
        <w:rPr>
          <w:color w:val="4F5056"/>
          <w:spacing w:val="-5"/>
          <w:w w:val="105"/>
          <w:sz w:val="18"/>
        </w:rPr>
        <w:t>131</w:t>
      </w:r>
    </w:p>
    <w:p>
      <w:pPr>
        <w:tabs>
          <w:tab w:pos="8770" w:val="left" w:leader="dot"/>
        </w:tabs>
        <w:spacing w:before="91"/>
        <w:ind w:left="1324" w:right="0" w:firstLine="0"/>
        <w:jc w:val="left"/>
        <w:rPr>
          <w:sz w:val="18"/>
        </w:rPr>
      </w:pPr>
      <w:r>
        <w:rPr>
          <w:color w:val="4F5056"/>
          <w:spacing w:val="-2"/>
          <w:sz w:val="18"/>
        </w:rPr>
        <w:t>Conclusion</w:t>
      </w:r>
      <w:r>
        <w:rPr>
          <w:color w:val="4F5056"/>
          <w:sz w:val="18"/>
        </w:rPr>
        <w:tab/>
      </w:r>
      <w:r>
        <w:rPr>
          <w:color w:val="4F5056"/>
          <w:spacing w:val="-5"/>
          <w:sz w:val="18"/>
        </w:rPr>
        <w:t>135</w:t>
      </w:r>
    </w:p>
    <w:p>
      <w:pPr>
        <w:tabs>
          <w:tab w:pos="8774" w:val="left" w:leader="dot"/>
        </w:tabs>
        <w:spacing w:before="115"/>
        <w:ind w:left="1145" w:right="0" w:firstLine="0"/>
        <w:jc w:val="left"/>
        <w:rPr>
          <w:sz w:val="18"/>
        </w:rPr>
      </w:pPr>
      <w:r>
        <w:rPr>
          <w:color w:val="4F5056"/>
          <w:w w:val="110"/>
          <w:sz w:val="18"/>
        </w:rPr>
        <w:t>Appendix</w:t>
      </w:r>
      <w:r>
        <w:rPr>
          <w:color w:val="4F5056"/>
          <w:spacing w:val="21"/>
          <w:w w:val="110"/>
          <w:sz w:val="18"/>
        </w:rPr>
        <w:t> </w:t>
      </w:r>
      <w:r>
        <w:rPr>
          <w:color w:val="4F5056"/>
          <w:w w:val="110"/>
          <w:sz w:val="18"/>
        </w:rPr>
        <w:t>A-</w:t>
      </w:r>
      <w:r>
        <w:rPr>
          <w:color w:val="4F5056"/>
          <w:spacing w:val="-2"/>
          <w:w w:val="110"/>
          <w:sz w:val="18"/>
        </w:rPr>
        <w:t>Bibliography</w:t>
      </w:r>
      <w:r>
        <w:rPr>
          <w:color w:val="4F5056"/>
          <w:sz w:val="18"/>
        </w:rPr>
        <w:tab/>
      </w:r>
      <w:r>
        <w:rPr>
          <w:color w:val="4F5056"/>
          <w:spacing w:val="-5"/>
          <w:w w:val="110"/>
          <w:sz w:val="18"/>
        </w:rPr>
        <w:t>137</w:t>
      </w:r>
    </w:p>
    <w:p>
      <w:pPr>
        <w:tabs>
          <w:tab w:pos="8770" w:val="left" w:leader="dot"/>
        </w:tabs>
        <w:spacing w:before="110"/>
        <w:ind w:left="1145" w:right="0" w:firstLine="0"/>
        <w:jc w:val="left"/>
        <w:rPr>
          <w:sz w:val="18"/>
        </w:rPr>
      </w:pPr>
      <w:r>
        <w:rPr>
          <w:color w:val="4F5056"/>
          <w:w w:val="105"/>
          <w:sz w:val="18"/>
        </w:rPr>
        <w:t>Appendix</w:t>
      </w:r>
      <w:r>
        <w:rPr>
          <w:color w:val="4F5056"/>
          <w:spacing w:val="17"/>
          <w:w w:val="105"/>
          <w:sz w:val="18"/>
        </w:rPr>
        <w:t> </w:t>
      </w:r>
      <w:r>
        <w:rPr>
          <w:color w:val="4F5056"/>
          <w:w w:val="105"/>
          <w:sz w:val="18"/>
        </w:rPr>
        <w:t>B-Screening</w:t>
      </w:r>
      <w:r>
        <w:rPr>
          <w:color w:val="4F5056"/>
          <w:spacing w:val="22"/>
          <w:w w:val="105"/>
          <w:sz w:val="18"/>
        </w:rPr>
        <w:t> </w:t>
      </w:r>
      <w:r>
        <w:rPr>
          <w:color w:val="4F5056"/>
          <w:w w:val="105"/>
          <w:sz w:val="18"/>
        </w:rPr>
        <w:t>and</w:t>
      </w:r>
      <w:r>
        <w:rPr>
          <w:color w:val="4F5056"/>
          <w:spacing w:val="9"/>
          <w:w w:val="105"/>
          <w:sz w:val="18"/>
        </w:rPr>
        <w:t> </w:t>
      </w:r>
      <w:r>
        <w:rPr>
          <w:color w:val="4F5056"/>
          <w:w w:val="105"/>
          <w:sz w:val="18"/>
        </w:rPr>
        <w:t>Assessment</w:t>
      </w:r>
      <w:r>
        <w:rPr>
          <w:color w:val="4F5056"/>
          <w:spacing w:val="31"/>
          <w:w w:val="105"/>
          <w:sz w:val="18"/>
        </w:rPr>
        <w:t> </w:t>
      </w:r>
      <w:r>
        <w:rPr>
          <w:color w:val="4F5056"/>
          <w:spacing w:val="-2"/>
          <w:w w:val="105"/>
          <w:sz w:val="18"/>
        </w:rPr>
        <w:t>Instruments</w:t>
      </w:r>
      <w:r>
        <w:rPr>
          <w:color w:val="4F5056"/>
          <w:sz w:val="18"/>
        </w:rPr>
        <w:tab/>
      </w:r>
      <w:r>
        <w:rPr>
          <w:color w:val="4F5056"/>
          <w:spacing w:val="-5"/>
          <w:w w:val="110"/>
          <w:sz w:val="18"/>
        </w:rPr>
        <w:t>149</w:t>
      </w:r>
    </w:p>
    <w:p>
      <w:pPr>
        <w:pStyle w:val="ListParagraph"/>
        <w:numPr>
          <w:ilvl w:val="0"/>
          <w:numId w:val="1"/>
        </w:numPr>
        <w:tabs>
          <w:tab w:pos="1531" w:val="left" w:leader="none"/>
          <w:tab w:pos="8770" w:val="left" w:leader="dot"/>
        </w:tabs>
        <w:spacing w:line="240" w:lineRule="auto" w:before="91" w:after="0"/>
        <w:ind w:left="1530" w:right="0" w:hanging="203"/>
        <w:jc w:val="left"/>
        <w:rPr>
          <w:rFonts w:ascii="Arial"/>
          <w:sz w:val="18"/>
        </w:rPr>
      </w:pPr>
      <w:r>
        <w:rPr>
          <w:rFonts w:ascii="Arial"/>
          <w:color w:val="4F5056"/>
          <w:w w:val="105"/>
          <w:sz w:val="18"/>
        </w:rPr>
        <w:t>U</w:t>
      </w:r>
      <w:r>
        <w:rPr>
          <w:rFonts w:ascii="Arial"/>
          <w:color w:val="75777C"/>
          <w:w w:val="105"/>
          <w:sz w:val="18"/>
        </w:rPr>
        <w:t>.</w:t>
      </w:r>
      <w:r>
        <w:rPr>
          <w:rFonts w:ascii="Arial"/>
          <w:color w:val="4F5056"/>
          <w:w w:val="105"/>
          <w:sz w:val="18"/>
        </w:rPr>
        <w:t>S.</w:t>
      </w:r>
      <w:r>
        <w:rPr>
          <w:rFonts w:ascii="Arial"/>
          <w:color w:val="4F5056"/>
          <w:spacing w:val="-8"/>
          <w:w w:val="105"/>
          <w:sz w:val="18"/>
        </w:rPr>
        <w:t> </w:t>
      </w:r>
      <w:r>
        <w:rPr>
          <w:rFonts w:ascii="Arial"/>
          <w:color w:val="4F5056"/>
          <w:w w:val="105"/>
          <w:sz w:val="18"/>
        </w:rPr>
        <w:t>Alcohol</w:t>
      </w:r>
      <w:r>
        <w:rPr>
          <w:rFonts w:ascii="Arial"/>
          <w:color w:val="4F5056"/>
          <w:spacing w:val="16"/>
          <w:w w:val="105"/>
          <w:sz w:val="18"/>
        </w:rPr>
        <w:t> </w:t>
      </w:r>
      <w:r>
        <w:rPr>
          <w:rFonts w:ascii="Arial"/>
          <w:color w:val="4F5056"/>
          <w:w w:val="105"/>
          <w:sz w:val="18"/>
        </w:rPr>
        <w:t>Use</w:t>
      </w:r>
      <w:r>
        <w:rPr>
          <w:rFonts w:ascii="Arial"/>
          <w:color w:val="4F5056"/>
          <w:spacing w:val="2"/>
          <w:w w:val="105"/>
          <w:sz w:val="18"/>
        </w:rPr>
        <w:t> </w:t>
      </w:r>
      <w:r>
        <w:rPr>
          <w:rFonts w:ascii="Arial"/>
          <w:color w:val="4F5056"/>
          <w:w w:val="105"/>
          <w:sz w:val="18"/>
        </w:rPr>
        <w:t>Disorders</w:t>
      </w:r>
      <w:r>
        <w:rPr>
          <w:rFonts w:ascii="Arial"/>
          <w:color w:val="4F5056"/>
          <w:spacing w:val="13"/>
          <w:w w:val="105"/>
          <w:sz w:val="18"/>
        </w:rPr>
        <w:t> </w:t>
      </w:r>
      <w:r>
        <w:rPr>
          <w:rFonts w:ascii="Arial"/>
          <w:color w:val="4F5056"/>
          <w:w w:val="105"/>
          <w:sz w:val="18"/>
        </w:rPr>
        <w:t>Identification</w:t>
      </w:r>
      <w:r>
        <w:rPr>
          <w:rFonts w:ascii="Arial"/>
          <w:color w:val="4F5056"/>
          <w:spacing w:val="-7"/>
          <w:w w:val="105"/>
          <w:sz w:val="18"/>
        </w:rPr>
        <w:t> </w:t>
      </w:r>
      <w:r>
        <w:rPr>
          <w:rFonts w:ascii="Arial"/>
          <w:color w:val="4F5056"/>
          <w:w w:val="105"/>
          <w:sz w:val="18"/>
        </w:rPr>
        <w:t>Test</w:t>
      </w:r>
      <w:r>
        <w:rPr>
          <w:rFonts w:ascii="Arial"/>
          <w:color w:val="4F5056"/>
          <w:spacing w:val="10"/>
          <w:w w:val="105"/>
          <w:sz w:val="18"/>
        </w:rPr>
        <w:t> </w:t>
      </w:r>
      <w:r>
        <w:rPr>
          <w:rFonts w:ascii="Arial"/>
          <w:color w:val="4F5056"/>
          <w:spacing w:val="-2"/>
          <w:w w:val="105"/>
          <w:sz w:val="18"/>
        </w:rPr>
        <w:t>(AUDIT)</w:t>
      </w:r>
      <w:r>
        <w:rPr>
          <w:rFonts w:ascii="Arial"/>
          <w:color w:val="4F5056"/>
          <w:sz w:val="18"/>
        </w:rPr>
        <w:tab/>
      </w:r>
      <w:r>
        <w:rPr>
          <w:rFonts w:ascii="Arial"/>
          <w:color w:val="4F5056"/>
          <w:spacing w:val="-5"/>
          <w:w w:val="105"/>
          <w:sz w:val="18"/>
        </w:rPr>
        <w:t>150</w:t>
      </w:r>
    </w:p>
    <w:p>
      <w:pPr>
        <w:pStyle w:val="ListParagraph"/>
        <w:numPr>
          <w:ilvl w:val="0"/>
          <w:numId w:val="1"/>
        </w:numPr>
        <w:tabs>
          <w:tab w:pos="1541" w:val="left" w:leader="none"/>
          <w:tab w:pos="8770" w:val="left" w:leader="dot"/>
        </w:tabs>
        <w:spacing w:line="240" w:lineRule="auto" w:before="91" w:after="0"/>
        <w:ind w:left="1540" w:right="0" w:hanging="213"/>
        <w:jc w:val="left"/>
        <w:rPr>
          <w:rFonts w:ascii="Arial"/>
          <w:sz w:val="18"/>
        </w:rPr>
      </w:pPr>
      <w:r>
        <w:rPr>
          <w:rFonts w:ascii="Arial"/>
          <w:color w:val="4F5056"/>
          <w:spacing w:val="-2"/>
          <w:w w:val="105"/>
          <w:sz w:val="18"/>
        </w:rPr>
        <w:t>Drug Abuse Screening</w:t>
      </w:r>
      <w:r>
        <w:rPr>
          <w:rFonts w:ascii="Arial"/>
          <w:color w:val="4F5056"/>
          <w:spacing w:val="-3"/>
          <w:w w:val="105"/>
          <w:sz w:val="18"/>
        </w:rPr>
        <w:t> </w:t>
      </w:r>
      <w:r>
        <w:rPr>
          <w:rFonts w:ascii="Arial"/>
          <w:color w:val="4F5056"/>
          <w:spacing w:val="-2"/>
          <w:w w:val="105"/>
          <w:sz w:val="18"/>
        </w:rPr>
        <w:t>Test</w:t>
      </w:r>
      <w:r>
        <w:rPr>
          <w:rFonts w:ascii="Arial"/>
          <w:color w:val="4F5056"/>
          <w:spacing w:val="-1"/>
          <w:w w:val="105"/>
          <w:sz w:val="18"/>
        </w:rPr>
        <w:t> </w:t>
      </w:r>
      <w:r>
        <w:rPr>
          <w:rFonts w:ascii="Arial"/>
          <w:color w:val="4F5056"/>
          <w:spacing w:val="-2"/>
          <w:w w:val="105"/>
          <w:sz w:val="18"/>
        </w:rPr>
        <w:t>(DAST-</w:t>
      </w:r>
      <w:r>
        <w:rPr>
          <w:rFonts w:ascii="Arial"/>
          <w:color w:val="4F5056"/>
          <w:spacing w:val="-5"/>
          <w:w w:val="105"/>
          <w:sz w:val="18"/>
        </w:rPr>
        <w:t>10)</w:t>
      </w:r>
      <w:r>
        <w:rPr>
          <w:rFonts w:ascii="Arial"/>
          <w:color w:val="4F5056"/>
          <w:sz w:val="18"/>
        </w:rPr>
        <w:tab/>
      </w:r>
      <w:r>
        <w:rPr>
          <w:rFonts w:ascii="Arial"/>
          <w:color w:val="4F5056"/>
          <w:spacing w:val="-5"/>
          <w:w w:val="105"/>
          <w:sz w:val="18"/>
        </w:rPr>
        <w:t>152</w:t>
      </w:r>
    </w:p>
    <w:p>
      <w:pPr>
        <w:pStyle w:val="ListParagraph"/>
        <w:numPr>
          <w:ilvl w:val="0"/>
          <w:numId w:val="1"/>
        </w:numPr>
        <w:tabs>
          <w:tab w:pos="1541" w:val="left" w:leader="none"/>
          <w:tab w:pos="8765" w:val="left" w:leader="dot"/>
        </w:tabs>
        <w:spacing w:line="240" w:lineRule="auto" w:before="91" w:after="0"/>
        <w:ind w:left="1540" w:right="0" w:hanging="211"/>
        <w:jc w:val="left"/>
        <w:rPr>
          <w:rFonts w:ascii="Arial"/>
          <w:sz w:val="18"/>
        </w:rPr>
      </w:pPr>
      <w:r>
        <w:rPr>
          <w:rFonts w:ascii="Arial"/>
          <w:color w:val="4F5056"/>
          <w:w w:val="105"/>
          <w:sz w:val="18"/>
        </w:rPr>
        <w:t>Drinker</w:t>
      </w:r>
      <w:r>
        <w:rPr>
          <w:rFonts w:ascii="Arial"/>
          <w:color w:val="4F5056"/>
          <w:spacing w:val="8"/>
          <w:w w:val="105"/>
          <w:sz w:val="18"/>
        </w:rPr>
        <w:t> </w:t>
      </w:r>
      <w:r>
        <w:rPr>
          <w:rFonts w:ascii="Arial"/>
          <w:color w:val="4F5056"/>
          <w:w w:val="105"/>
          <w:sz w:val="18"/>
        </w:rPr>
        <w:t>Inventory</w:t>
      </w:r>
      <w:r>
        <w:rPr>
          <w:rFonts w:ascii="Arial"/>
          <w:color w:val="4F5056"/>
          <w:spacing w:val="12"/>
          <w:w w:val="105"/>
          <w:sz w:val="18"/>
        </w:rPr>
        <w:t> </w:t>
      </w:r>
      <w:r>
        <w:rPr>
          <w:rFonts w:ascii="Arial"/>
          <w:color w:val="4F5056"/>
          <w:w w:val="105"/>
          <w:sz w:val="18"/>
        </w:rPr>
        <w:t>of</w:t>
      </w:r>
      <w:r>
        <w:rPr>
          <w:rFonts w:ascii="Arial"/>
          <w:color w:val="4F5056"/>
          <w:spacing w:val="14"/>
          <w:w w:val="105"/>
          <w:sz w:val="18"/>
        </w:rPr>
        <w:t> </w:t>
      </w:r>
      <w:r>
        <w:rPr>
          <w:rFonts w:ascii="Arial"/>
          <w:color w:val="4F5056"/>
          <w:w w:val="105"/>
          <w:sz w:val="18"/>
        </w:rPr>
        <w:t>Consequences</w:t>
      </w:r>
      <w:r>
        <w:rPr>
          <w:rFonts w:ascii="Arial"/>
          <w:color w:val="4F5056"/>
          <w:spacing w:val="18"/>
          <w:w w:val="105"/>
          <w:sz w:val="18"/>
        </w:rPr>
        <w:t> </w:t>
      </w:r>
      <w:r>
        <w:rPr>
          <w:rFonts w:ascii="Arial"/>
          <w:color w:val="4F5056"/>
          <w:w w:val="105"/>
          <w:sz w:val="18"/>
        </w:rPr>
        <w:t>(DrlnC)</w:t>
      </w:r>
      <w:r>
        <w:rPr>
          <w:rFonts w:ascii="Arial"/>
          <w:color w:val="4F5056"/>
          <w:spacing w:val="12"/>
          <w:w w:val="105"/>
          <w:sz w:val="18"/>
        </w:rPr>
        <w:t> </w:t>
      </w:r>
      <w:r>
        <w:rPr>
          <w:rFonts w:ascii="Arial"/>
          <w:color w:val="4F5056"/>
          <w:spacing w:val="-2"/>
          <w:w w:val="105"/>
          <w:sz w:val="18"/>
        </w:rPr>
        <w:t>(Lifetime)</w:t>
      </w:r>
      <w:r>
        <w:rPr>
          <w:rFonts w:ascii="Arial"/>
          <w:color w:val="4F5056"/>
          <w:sz w:val="18"/>
        </w:rPr>
        <w:tab/>
      </w:r>
      <w:r>
        <w:rPr>
          <w:rFonts w:ascii="Arial"/>
          <w:color w:val="4F5056"/>
          <w:spacing w:val="-5"/>
          <w:w w:val="110"/>
          <w:sz w:val="18"/>
        </w:rPr>
        <w:t>154</w:t>
      </w:r>
    </w:p>
    <w:p>
      <w:pPr>
        <w:pStyle w:val="ListParagraph"/>
        <w:numPr>
          <w:ilvl w:val="0"/>
          <w:numId w:val="1"/>
        </w:numPr>
        <w:tabs>
          <w:tab w:pos="1538" w:val="left" w:leader="none"/>
          <w:tab w:pos="8770" w:val="left" w:leader="dot"/>
        </w:tabs>
        <w:spacing w:line="240" w:lineRule="auto" w:before="91" w:after="0"/>
        <w:ind w:left="1537" w:right="0" w:hanging="212"/>
        <w:jc w:val="left"/>
        <w:rPr>
          <w:rFonts w:ascii="Arial"/>
          <w:sz w:val="18"/>
        </w:rPr>
      </w:pPr>
      <w:r>
        <w:rPr>
          <w:rFonts w:ascii="Arial"/>
          <w:color w:val="4F5056"/>
          <w:w w:val="110"/>
          <w:sz w:val="18"/>
        </w:rPr>
        <w:t>What</w:t>
      </w:r>
      <w:r>
        <w:rPr>
          <w:rFonts w:ascii="Arial"/>
          <w:color w:val="4F5056"/>
          <w:spacing w:val="-1"/>
          <w:w w:val="110"/>
          <w:sz w:val="18"/>
        </w:rPr>
        <w:t> </w:t>
      </w:r>
      <w:r>
        <w:rPr>
          <w:rFonts w:ascii="Arial"/>
          <w:color w:val="4F5056"/>
          <w:w w:val="110"/>
          <w:sz w:val="18"/>
        </w:rPr>
        <w:t>I</w:t>
      </w:r>
      <w:r>
        <w:rPr>
          <w:rFonts w:ascii="Arial"/>
          <w:color w:val="4F5056"/>
          <w:spacing w:val="-13"/>
          <w:w w:val="110"/>
          <w:sz w:val="18"/>
        </w:rPr>
        <w:t> </w:t>
      </w:r>
      <w:r>
        <w:rPr>
          <w:rFonts w:ascii="Arial"/>
          <w:color w:val="4F5056"/>
          <w:w w:val="110"/>
          <w:sz w:val="18"/>
        </w:rPr>
        <w:t>Want</w:t>
      </w:r>
      <w:r>
        <w:rPr>
          <w:rFonts w:ascii="Arial"/>
          <w:color w:val="4F5056"/>
          <w:spacing w:val="-2"/>
          <w:w w:val="110"/>
          <w:sz w:val="18"/>
        </w:rPr>
        <w:t> </w:t>
      </w:r>
      <w:r>
        <w:rPr>
          <w:rFonts w:ascii="Arial"/>
          <w:color w:val="4F5056"/>
          <w:w w:val="110"/>
          <w:sz w:val="18"/>
        </w:rPr>
        <w:t>From</w:t>
      </w:r>
      <w:r>
        <w:rPr>
          <w:rFonts w:ascii="Arial"/>
          <w:color w:val="4F5056"/>
          <w:spacing w:val="-10"/>
          <w:w w:val="110"/>
          <w:sz w:val="18"/>
        </w:rPr>
        <w:t> </w:t>
      </w:r>
      <w:r>
        <w:rPr>
          <w:rFonts w:ascii="Arial"/>
          <w:color w:val="4F5056"/>
          <w:w w:val="110"/>
          <w:sz w:val="18"/>
        </w:rPr>
        <w:t>Treatment</w:t>
      </w:r>
      <w:r>
        <w:rPr>
          <w:rFonts w:ascii="Arial"/>
          <w:color w:val="4F5056"/>
          <w:spacing w:val="3"/>
          <w:w w:val="110"/>
          <w:sz w:val="18"/>
        </w:rPr>
        <w:t> </w:t>
      </w:r>
      <w:r>
        <w:rPr>
          <w:rFonts w:ascii="Arial"/>
          <w:color w:val="4F5056"/>
          <w:spacing w:val="-2"/>
          <w:w w:val="110"/>
          <w:sz w:val="18"/>
        </w:rPr>
        <w:t>(2.0)</w:t>
      </w:r>
      <w:r>
        <w:rPr>
          <w:rFonts w:ascii="Arial"/>
          <w:color w:val="4F5056"/>
          <w:sz w:val="18"/>
        </w:rPr>
        <w:tab/>
      </w:r>
      <w:r>
        <w:rPr>
          <w:rFonts w:ascii="Arial"/>
          <w:color w:val="4F5056"/>
          <w:spacing w:val="-5"/>
          <w:w w:val="110"/>
          <w:sz w:val="18"/>
        </w:rPr>
        <w:t>157</w:t>
      </w:r>
    </w:p>
    <w:p>
      <w:pPr>
        <w:pStyle w:val="ListParagraph"/>
        <w:numPr>
          <w:ilvl w:val="0"/>
          <w:numId w:val="1"/>
        </w:numPr>
        <w:tabs>
          <w:tab w:pos="1541" w:val="left" w:leader="none"/>
          <w:tab w:pos="8765" w:val="left" w:leader="dot"/>
        </w:tabs>
        <w:spacing w:line="240" w:lineRule="auto" w:before="91" w:after="0"/>
        <w:ind w:left="1540" w:right="0" w:hanging="206"/>
        <w:jc w:val="left"/>
        <w:rPr>
          <w:rFonts w:ascii="Arial"/>
          <w:sz w:val="18"/>
        </w:rPr>
      </w:pPr>
      <w:r>
        <w:rPr>
          <w:rFonts w:ascii="Arial"/>
          <w:color w:val="4F5056"/>
          <w:sz w:val="18"/>
        </w:rPr>
        <w:t>Readiness</w:t>
      </w:r>
      <w:r>
        <w:rPr>
          <w:rFonts w:ascii="Arial"/>
          <w:color w:val="4F5056"/>
          <w:spacing w:val="23"/>
          <w:sz w:val="18"/>
        </w:rPr>
        <w:t> </w:t>
      </w:r>
      <w:r>
        <w:rPr>
          <w:rFonts w:ascii="Arial"/>
          <w:color w:val="4F5056"/>
          <w:sz w:val="18"/>
        </w:rPr>
        <w:t>to</w:t>
      </w:r>
      <w:r>
        <w:rPr>
          <w:rFonts w:ascii="Arial"/>
          <w:color w:val="4F5056"/>
          <w:spacing w:val="66"/>
          <w:sz w:val="18"/>
        </w:rPr>
        <w:t> </w:t>
      </w:r>
      <w:r>
        <w:rPr>
          <w:rFonts w:ascii="Arial"/>
          <w:color w:val="4F5056"/>
          <w:sz w:val="18"/>
        </w:rPr>
        <w:t>Change</w:t>
      </w:r>
      <w:r>
        <w:rPr>
          <w:rFonts w:ascii="Arial"/>
          <w:color w:val="4F5056"/>
          <w:spacing w:val="27"/>
          <w:sz w:val="18"/>
        </w:rPr>
        <w:t> </w:t>
      </w:r>
      <w:r>
        <w:rPr>
          <w:rFonts w:ascii="Arial"/>
          <w:color w:val="4F5056"/>
          <w:sz w:val="18"/>
        </w:rPr>
        <w:t>Questionnaire</w:t>
      </w:r>
      <w:r>
        <w:rPr>
          <w:rFonts w:ascii="Arial"/>
          <w:color w:val="4F5056"/>
          <w:spacing w:val="45"/>
          <w:sz w:val="18"/>
        </w:rPr>
        <w:t> </w:t>
      </w:r>
      <w:r>
        <w:rPr>
          <w:rFonts w:ascii="Arial"/>
          <w:color w:val="4F5056"/>
          <w:sz w:val="18"/>
        </w:rPr>
        <w:t>(Treatment</w:t>
      </w:r>
      <w:r>
        <w:rPr>
          <w:rFonts w:ascii="Arial"/>
          <w:color w:val="4F5056"/>
          <w:spacing w:val="33"/>
          <w:sz w:val="18"/>
        </w:rPr>
        <w:t> </w:t>
      </w:r>
      <w:r>
        <w:rPr>
          <w:rFonts w:ascii="Arial"/>
          <w:color w:val="4F5056"/>
          <w:sz w:val="18"/>
        </w:rPr>
        <w:t>Version)</w:t>
      </w:r>
      <w:r>
        <w:rPr>
          <w:rFonts w:ascii="Arial"/>
          <w:color w:val="4F5056"/>
          <w:spacing w:val="41"/>
          <w:sz w:val="18"/>
        </w:rPr>
        <w:t> </w:t>
      </w:r>
      <w:r>
        <w:rPr>
          <w:rFonts w:ascii="Arial"/>
          <w:color w:val="4F5056"/>
          <w:sz w:val="18"/>
        </w:rPr>
        <w:t>(RCQ-TV)</w:t>
      </w:r>
      <w:r>
        <w:rPr>
          <w:rFonts w:ascii="Arial"/>
          <w:color w:val="4F5056"/>
          <w:spacing w:val="39"/>
          <w:sz w:val="18"/>
        </w:rPr>
        <w:t> </w:t>
      </w:r>
      <w:r>
        <w:rPr>
          <w:rFonts w:ascii="Arial"/>
          <w:color w:val="4F5056"/>
          <w:spacing w:val="-2"/>
          <w:sz w:val="18"/>
        </w:rPr>
        <w:t>(Revised)</w:t>
      </w:r>
      <w:r>
        <w:rPr>
          <w:rFonts w:ascii="Arial"/>
          <w:color w:val="4F5056"/>
          <w:sz w:val="18"/>
        </w:rPr>
        <w:tab/>
      </w:r>
      <w:r>
        <w:rPr>
          <w:rFonts w:ascii="Arial"/>
          <w:color w:val="4F5056"/>
          <w:spacing w:val="-5"/>
          <w:sz w:val="18"/>
        </w:rPr>
        <w:t>160</w:t>
      </w:r>
    </w:p>
    <w:p>
      <w:pPr>
        <w:pStyle w:val="ListParagraph"/>
        <w:numPr>
          <w:ilvl w:val="0"/>
          <w:numId w:val="1"/>
        </w:numPr>
        <w:tabs>
          <w:tab w:pos="1537" w:val="left" w:leader="none"/>
        </w:tabs>
        <w:spacing w:line="240" w:lineRule="auto" w:before="91" w:after="0"/>
        <w:ind w:left="1536" w:right="0" w:hanging="206"/>
        <w:jc w:val="left"/>
        <w:rPr>
          <w:rFonts w:ascii="Arial"/>
          <w:sz w:val="18"/>
        </w:rPr>
      </w:pPr>
      <w:r>
        <w:rPr>
          <w:rFonts w:ascii="Arial"/>
          <w:color w:val="4F5056"/>
          <w:sz w:val="18"/>
        </w:rPr>
        <w:t>Stages</w:t>
      </w:r>
      <w:r>
        <w:rPr>
          <w:rFonts w:ascii="Arial"/>
          <w:color w:val="4F5056"/>
          <w:spacing w:val="21"/>
          <w:sz w:val="18"/>
        </w:rPr>
        <w:t> </w:t>
      </w:r>
      <w:r>
        <w:rPr>
          <w:rFonts w:ascii="Arial"/>
          <w:color w:val="4F5056"/>
          <w:sz w:val="18"/>
        </w:rPr>
        <w:t>of</w:t>
      </w:r>
      <w:r>
        <w:rPr>
          <w:rFonts w:ascii="Arial"/>
          <w:color w:val="4F5056"/>
          <w:spacing w:val="45"/>
          <w:sz w:val="18"/>
        </w:rPr>
        <w:t> </w:t>
      </w:r>
      <w:r>
        <w:rPr>
          <w:rFonts w:ascii="Arial"/>
          <w:color w:val="4F5056"/>
          <w:sz w:val="18"/>
        </w:rPr>
        <w:t>Change</w:t>
      </w:r>
      <w:r>
        <w:rPr>
          <w:rFonts w:ascii="Arial"/>
          <w:color w:val="4F5056"/>
          <w:spacing w:val="17"/>
          <w:sz w:val="18"/>
        </w:rPr>
        <w:t> </w:t>
      </w:r>
      <w:r>
        <w:rPr>
          <w:rFonts w:ascii="Arial"/>
          <w:color w:val="4F5056"/>
          <w:sz w:val="18"/>
        </w:rPr>
        <w:t>Readiness</w:t>
      </w:r>
      <w:r>
        <w:rPr>
          <w:rFonts w:ascii="Arial"/>
          <w:color w:val="4F5056"/>
          <w:spacing w:val="22"/>
          <w:sz w:val="18"/>
        </w:rPr>
        <w:t> </w:t>
      </w:r>
      <w:r>
        <w:rPr>
          <w:rFonts w:ascii="Arial"/>
          <w:color w:val="4F5056"/>
          <w:sz w:val="18"/>
        </w:rPr>
        <w:t>and</w:t>
      </w:r>
      <w:r>
        <w:rPr>
          <w:rFonts w:ascii="Arial"/>
          <w:color w:val="4F5056"/>
          <w:spacing w:val="47"/>
          <w:sz w:val="18"/>
        </w:rPr>
        <w:t> </w:t>
      </w:r>
      <w:r>
        <w:rPr>
          <w:rFonts w:ascii="Arial"/>
          <w:color w:val="4F5056"/>
          <w:sz w:val="18"/>
        </w:rPr>
        <w:t>Treatment</w:t>
      </w:r>
      <w:r>
        <w:rPr>
          <w:rFonts w:ascii="Arial"/>
          <w:color w:val="4F5056"/>
          <w:spacing w:val="25"/>
          <w:sz w:val="18"/>
        </w:rPr>
        <w:t> </w:t>
      </w:r>
      <w:r>
        <w:rPr>
          <w:rFonts w:ascii="Arial"/>
          <w:color w:val="4F5056"/>
          <w:sz w:val="18"/>
        </w:rPr>
        <w:t>Eagerness</w:t>
      </w:r>
      <w:r>
        <w:rPr>
          <w:rFonts w:ascii="Arial"/>
          <w:color w:val="4F5056"/>
          <w:spacing w:val="21"/>
          <w:sz w:val="18"/>
        </w:rPr>
        <w:t> </w:t>
      </w:r>
      <w:r>
        <w:rPr>
          <w:rFonts w:ascii="Arial"/>
          <w:color w:val="4F5056"/>
          <w:sz w:val="18"/>
        </w:rPr>
        <w:t>Scale-</w:t>
      </w:r>
      <w:r>
        <w:rPr>
          <w:rFonts w:ascii="Arial"/>
          <w:color w:val="4F5056"/>
          <w:spacing w:val="-2"/>
          <w:sz w:val="18"/>
        </w:rPr>
        <w:t>Alcohol</w:t>
      </w:r>
    </w:p>
    <w:p>
      <w:pPr>
        <w:tabs>
          <w:tab w:pos="8765" w:val="left" w:leader="dot"/>
        </w:tabs>
        <w:spacing w:before="33"/>
        <w:ind w:left="1509" w:right="0" w:firstLine="0"/>
        <w:jc w:val="left"/>
        <w:rPr>
          <w:sz w:val="18"/>
        </w:rPr>
      </w:pPr>
      <w:r>
        <w:rPr>
          <w:color w:val="4F5056"/>
          <w:w w:val="90"/>
          <w:sz w:val="18"/>
        </w:rPr>
        <w:t>(SOCRATES</w:t>
      </w:r>
      <w:r>
        <w:rPr>
          <w:color w:val="4F5056"/>
          <w:spacing w:val="19"/>
          <w:sz w:val="18"/>
        </w:rPr>
        <w:t> </w:t>
      </w:r>
      <w:r>
        <w:rPr>
          <w:color w:val="4F5056"/>
          <w:spacing w:val="-5"/>
          <w:sz w:val="18"/>
        </w:rPr>
        <w:t>8A)</w:t>
      </w:r>
      <w:r>
        <w:rPr>
          <w:color w:val="4F5056"/>
          <w:sz w:val="18"/>
        </w:rPr>
        <w:tab/>
      </w:r>
      <w:r>
        <w:rPr>
          <w:color w:val="4F5056"/>
          <w:spacing w:val="-5"/>
          <w:w w:val="95"/>
          <w:sz w:val="18"/>
        </w:rPr>
        <w:t>162</w:t>
      </w:r>
    </w:p>
    <w:p>
      <w:pPr>
        <w:pStyle w:val="ListParagraph"/>
        <w:numPr>
          <w:ilvl w:val="0"/>
          <w:numId w:val="1"/>
        </w:numPr>
        <w:tabs>
          <w:tab w:pos="1522" w:val="left" w:leader="none"/>
        </w:tabs>
        <w:spacing w:line="240" w:lineRule="auto" w:before="91" w:after="0"/>
        <w:ind w:left="1522" w:right="0" w:hanging="198"/>
        <w:jc w:val="left"/>
        <w:rPr>
          <w:rFonts w:ascii="Arial"/>
          <w:sz w:val="18"/>
        </w:rPr>
      </w:pPr>
      <w:r>
        <w:rPr>
          <w:rFonts w:ascii="Arial"/>
          <w:color w:val="4F5056"/>
          <w:sz w:val="18"/>
        </w:rPr>
        <w:t>Stages</w:t>
      </w:r>
      <w:r>
        <w:rPr>
          <w:rFonts w:ascii="Arial"/>
          <w:color w:val="4F5056"/>
          <w:spacing w:val="8"/>
          <w:sz w:val="18"/>
        </w:rPr>
        <w:t> </w:t>
      </w:r>
      <w:r>
        <w:rPr>
          <w:rFonts w:ascii="Arial"/>
          <w:color w:val="4F5056"/>
          <w:sz w:val="18"/>
        </w:rPr>
        <w:t>of</w:t>
      </w:r>
      <w:r>
        <w:rPr>
          <w:rFonts w:ascii="Arial"/>
          <w:color w:val="4F5056"/>
          <w:spacing w:val="35"/>
          <w:sz w:val="18"/>
        </w:rPr>
        <w:t> </w:t>
      </w:r>
      <w:r>
        <w:rPr>
          <w:rFonts w:ascii="Arial"/>
          <w:color w:val="4F5056"/>
          <w:sz w:val="18"/>
        </w:rPr>
        <w:t>Change</w:t>
      </w:r>
      <w:r>
        <w:rPr>
          <w:rFonts w:ascii="Arial"/>
          <w:color w:val="4F5056"/>
          <w:spacing w:val="15"/>
          <w:sz w:val="18"/>
        </w:rPr>
        <w:t> </w:t>
      </w:r>
      <w:r>
        <w:rPr>
          <w:rFonts w:ascii="Arial"/>
          <w:color w:val="4F5056"/>
          <w:sz w:val="18"/>
        </w:rPr>
        <w:t>Readiness</w:t>
      </w:r>
      <w:r>
        <w:rPr>
          <w:rFonts w:ascii="Arial"/>
          <w:color w:val="4F5056"/>
          <w:spacing w:val="14"/>
          <w:sz w:val="18"/>
        </w:rPr>
        <w:t> </w:t>
      </w:r>
      <w:r>
        <w:rPr>
          <w:rFonts w:ascii="Arial"/>
          <w:color w:val="4F5056"/>
          <w:sz w:val="18"/>
        </w:rPr>
        <w:t>and</w:t>
      </w:r>
      <w:r>
        <w:rPr>
          <w:rFonts w:ascii="Arial"/>
          <w:color w:val="4F5056"/>
          <w:spacing w:val="30"/>
          <w:sz w:val="18"/>
        </w:rPr>
        <w:t> </w:t>
      </w:r>
      <w:r>
        <w:rPr>
          <w:rFonts w:ascii="Arial"/>
          <w:color w:val="4F5056"/>
          <w:sz w:val="18"/>
        </w:rPr>
        <w:t>Treatment</w:t>
      </w:r>
      <w:r>
        <w:rPr>
          <w:rFonts w:ascii="Arial"/>
          <w:color w:val="4F5056"/>
          <w:spacing w:val="17"/>
          <w:sz w:val="18"/>
        </w:rPr>
        <w:t> </w:t>
      </w:r>
      <w:r>
        <w:rPr>
          <w:rFonts w:ascii="Arial"/>
          <w:color w:val="4F5056"/>
          <w:sz w:val="18"/>
        </w:rPr>
        <w:t>Eagerness</w:t>
      </w:r>
      <w:r>
        <w:rPr>
          <w:rFonts w:ascii="Arial"/>
          <w:color w:val="4F5056"/>
          <w:spacing w:val="14"/>
          <w:sz w:val="18"/>
        </w:rPr>
        <w:t> </w:t>
      </w:r>
      <w:r>
        <w:rPr>
          <w:rFonts w:ascii="Arial"/>
          <w:color w:val="4F5056"/>
          <w:sz w:val="18"/>
        </w:rPr>
        <w:t>Scale-Drug</w:t>
      </w:r>
      <w:r>
        <w:rPr>
          <w:rFonts w:ascii="Arial"/>
          <w:color w:val="4F5056"/>
          <w:spacing w:val="14"/>
          <w:sz w:val="18"/>
        </w:rPr>
        <w:t> </w:t>
      </w:r>
      <w:r>
        <w:rPr>
          <w:rFonts w:ascii="Arial"/>
          <w:color w:val="4F5056"/>
          <w:sz w:val="18"/>
        </w:rPr>
        <w:t>(SOCRATES</w:t>
      </w:r>
      <w:r>
        <w:rPr>
          <w:rFonts w:ascii="Arial"/>
          <w:color w:val="4F5056"/>
          <w:spacing w:val="17"/>
          <w:sz w:val="18"/>
        </w:rPr>
        <w:t> </w:t>
      </w:r>
      <w:r>
        <w:rPr>
          <w:rFonts w:ascii="Arial"/>
          <w:color w:val="4F5056"/>
          <w:sz w:val="18"/>
        </w:rPr>
        <w:t>8D)</w:t>
      </w:r>
      <w:r>
        <w:rPr>
          <w:rFonts w:ascii="Arial"/>
          <w:color w:val="4F5056"/>
          <w:spacing w:val="42"/>
          <w:sz w:val="18"/>
        </w:rPr>
        <w:t> </w:t>
      </w:r>
      <w:r>
        <w:rPr>
          <w:rFonts w:ascii="Arial"/>
          <w:color w:val="67696E"/>
          <w:spacing w:val="-4"/>
          <w:sz w:val="18"/>
        </w:rPr>
        <w:t>.164</w:t>
      </w:r>
    </w:p>
    <w:p>
      <w:pPr>
        <w:pStyle w:val="ListParagraph"/>
        <w:numPr>
          <w:ilvl w:val="0"/>
          <w:numId w:val="1"/>
        </w:numPr>
        <w:tabs>
          <w:tab w:pos="1541" w:val="left" w:leader="none"/>
          <w:tab w:pos="8765" w:val="left" w:leader="dot"/>
        </w:tabs>
        <w:spacing w:line="240" w:lineRule="auto" w:before="91" w:after="0"/>
        <w:ind w:left="1540" w:right="0" w:hanging="216"/>
        <w:jc w:val="left"/>
        <w:rPr>
          <w:rFonts w:ascii="Arial"/>
          <w:sz w:val="18"/>
        </w:rPr>
      </w:pPr>
      <w:r>
        <w:rPr>
          <w:rFonts w:ascii="Arial"/>
          <w:color w:val="4F5056"/>
          <w:sz w:val="18"/>
        </w:rPr>
        <w:t>University</w:t>
      </w:r>
      <w:r>
        <w:rPr>
          <w:rFonts w:ascii="Arial"/>
          <w:color w:val="4F5056"/>
          <w:spacing w:val="27"/>
          <w:sz w:val="18"/>
        </w:rPr>
        <w:t> </w:t>
      </w:r>
      <w:r>
        <w:rPr>
          <w:rFonts w:ascii="Arial"/>
          <w:color w:val="4F5056"/>
          <w:sz w:val="18"/>
        </w:rPr>
        <w:t>of</w:t>
      </w:r>
      <w:r>
        <w:rPr>
          <w:rFonts w:ascii="Arial"/>
          <w:color w:val="4F5056"/>
          <w:spacing w:val="42"/>
          <w:sz w:val="18"/>
        </w:rPr>
        <w:t> </w:t>
      </w:r>
      <w:r>
        <w:rPr>
          <w:rFonts w:ascii="Arial"/>
          <w:color w:val="4F5056"/>
          <w:sz w:val="18"/>
        </w:rPr>
        <w:t>Rhode</w:t>
      </w:r>
      <w:r>
        <w:rPr>
          <w:rFonts w:ascii="Arial"/>
          <w:color w:val="4F5056"/>
          <w:spacing w:val="19"/>
          <w:sz w:val="18"/>
        </w:rPr>
        <w:t> </w:t>
      </w:r>
      <w:r>
        <w:rPr>
          <w:rFonts w:ascii="Arial"/>
          <w:color w:val="4F5056"/>
          <w:sz w:val="18"/>
        </w:rPr>
        <w:t>Island</w:t>
      </w:r>
      <w:r>
        <w:rPr>
          <w:rFonts w:ascii="Arial"/>
          <w:color w:val="4F5056"/>
          <w:spacing w:val="23"/>
          <w:sz w:val="18"/>
        </w:rPr>
        <w:t> </w:t>
      </w:r>
      <w:r>
        <w:rPr>
          <w:rFonts w:ascii="Arial"/>
          <w:color w:val="4F5056"/>
          <w:sz w:val="18"/>
        </w:rPr>
        <w:t>Change</w:t>
      </w:r>
      <w:r>
        <w:rPr>
          <w:rFonts w:ascii="Arial"/>
          <w:color w:val="4F5056"/>
          <w:spacing w:val="26"/>
          <w:sz w:val="18"/>
        </w:rPr>
        <w:t> </w:t>
      </w:r>
      <w:r>
        <w:rPr>
          <w:rFonts w:ascii="Arial"/>
          <w:color w:val="4F5056"/>
          <w:sz w:val="18"/>
        </w:rPr>
        <w:t>Assessment</w:t>
      </w:r>
      <w:r>
        <w:rPr>
          <w:rFonts w:ascii="Arial"/>
          <w:color w:val="4F5056"/>
          <w:spacing w:val="46"/>
          <w:sz w:val="18"/>
        </w:rPr>
        <w:t> </w:t>
      </w:r>
      <w:r>
        <w:rPr>
          <w:rFonts w:ascii="Arial"/>
          <w:color w:val="4F5056"/>
          <w:sz w:val="18"/>
        </w:rPr>
        <w:t>(URICA)</w:t>
      </w:r>
      <w:r>
        <w:rPr>
          <w:rFonts w:ascii="Arial"/>
          <w:color w:val="4F5056"/>
          <w:spacing w:val="32"/>
          <w:sz w:val="18"/>
        </w:rPr>
        <w:t> </w:t>
      </w:r>
      <w:r>
        <w:rPr>
          <w:rFonts w:ascii="Arial"/>
          <w:color w:val="4F5056"/>
          <w:spacing w:val="-2"/>
          <w:sz w:val="18"/>
        </w:rPr>
        <w:t>Scale</w:t>
      </w:r>
      <w:r>
        <w:rPr>
          <w:rFonts w:ascii="Arial"/>
          <w:color w:val="4F5056"/>
          <w:sz w:val="18"/>
        </w:rPr>
        <w:tab/>
      </w:r>
      <w:r>
        <w:rPr>
          <w:rFonts w:ascii="Arial"/>
          <w:color w:val="4F5056"/>
          <w:spacing w:val="-5"/>
          <w:sz w:val="18"/>
        </w:rPr>
        <w:t>168</w:t>
      </w:r>
    </w:p>
    <w:p>
      <w:pPr>
        <w:pStyle w:val="ListParagraph"/>
        <w:numPr>
          <w:ilvl w:val="0"/>
          <w:numId w:val="1"/>
        </w:numPr>
        <w:tabs>
          <w:tab w:pos="1541" w:val="left" w:leader="none"/>
          <w:tab w:pos="8779" w:val="left" w:leader="dot"/>
        </w:tabs>
        <w:spacing w:line="240" w:lineRule="auto" w:before="91" w:after="0"/>
        <w:ind w:left="1540" w:right="0" w:hanging="216"/>
        <w:jc w:val="left"/>
        <w:rPr>
          <w:rFonts w:ascii="Arial"/>
          <w:sz w:val="18"/>
        </w:rPr>
      </w:pPr>
      <w:r>
        <w:rPr>
          <w:rFonts w:ascii="Arial"/>
          <w:color w:val="4F5056"/>
          <w:w w:val="105"/>
          <w:sz w:val="18"/>
        </w:rPr>
        <w:t>Alcohol</w:t>
      </w:r>
      <w:r>
        <w:rPr>
          <w:rFonts w:ascii="Arial"/>
          <w:color w:val="4F5056"/>
          <w:spacing w:val="11"/>
          <w:w w:val="105"/>
          <w:sz w:val="18"/>
        </w:rPr>
        <w:t> </w:t>
      </w:r>
      <w:r>
        <w:rPr>
          <w:rFonts w:ascii="Arial"/>
          <w:color w:val="4F5056"/>
          <w:w w:val="105"/>
          <w:sz w:val="18"/>
        </w:rPr>
        <w:t>and</w:t>
      </w:r>
      <w:r>
        <w:rPr>
          <w:rFonts w:ascii="Arial"/>
          <w:color w:val="4F5056"/>
          <w:spacing w:val="7"/>
          <w:w w:val="105"/>
          <w:sz w:val="18"/>
        </w:rPr>
        <w:t> </w:t>
      </w:r>
      <w:r>
        <w:rPr>
          <w:rFonts w:ascii="Arial"/>
          <w:color w:val="4F5056"/>
          <w:w w:val="105"/>
          <w:sz w:val="18"/>
        </w:rPr>
        <w:t>Drug</w:t>
      </w:r>
      <w:r>
        <w:rPr>
          <w:rFonts w:ascii="Arial"/>
          <w:color w:val="4F5056"/>
          <w:spacing w:val="1"/>
          <w:w w:val="105"/>
          <w:sz w:val="18"/>
        </w:rPr>
        <w:t> </w:t>
      </w:r>
      <w:r>
        <w:rPr>
          <w:rFonts w:ascii="Arial"/>
          <w:color w:val="4F5056"/>
          <w:w w:val="105"/>
          <w:sz w:val="18"/>
        </w:rPr>
        <w:t>Consequences</w:t>
      </w:r>
      <w:r>
        <w:rPr>
          <w:rFonts w:ascii="Arial"/>
          <w:color w:val="4F5056"/>
          <w:spacing w:val="22"/>
          <w:w w:val="105"/>
          <w:sz w:val="18"/>
        </w:rPr>
        <w:t> </w:t>
      </w:r>
      <w:r>
        <w:rPr>
          <w:rFonts w:ascii="Arial"/>
          <w:color w:val="4F5056"/>
          <w:w w:val="105"/>
          <w:sz w:val="18"/>
        </w:rPr>
        <w:t>Questionnaire</w:t>
      </w:r>
      <w:r>
        <w:rPr>
          <w:rFonts w:ascii="Arial"/>
          <w:color w:val="4F5056"/>
          <w:spacing w:val="27"/>
          <w:w w:val="105"/>
          <w:sz w:val="18"/>
        </w:rPr>
        <w:t> </w:t>
      </w:r>
      <w:r>
        <w:rPr>
          <w:rFonts w:ascii="Arial"/>
          <w:color w:val="4F5056"/>
          <w:spacing w:val="-2"/>
          <w:w w:val="105"/>
          <w:sz w:val="18"/>
        </w:rPr>
        <w:t>(ADCQ)</w:t>
      </w:r>
      <w:r>
        <w:rPr>
          <w:rFonts w:ascii="Arial"/>
          <w:color w:val="4F5056"/>
          <w:sz w:val="18"/>
        </w:rPr>
        <w:tab/>
      </w:r>
      <w:r>
        <w:rPr>
          <w:rFonts w:ascii="Arial"/>
          <w:color w:val="4F5056"/>
          <w:spacing w:val="-5"/>
          <w:w w:val="105"/>
          <w:sz w:val="18"/>
        </w:rPr>
        <w:t>171</w:t>
      </w:r>
    </w:p>
    <w:p>
      <w:pPr>
        <w:pStyle w:val="ListParagraph"/>
        <w:numPr>
          <w:ilvl w:val="0"/>
          <w:numId w:val="1"/>
        </w:numPr>
        <w:tabs>
          <w:tab w:pos="1642" w:val="left" w:leader="none"/>
          <w:tab w:pos="8770" w:val="left" w:leader="dot"/>
        </w:tabs>
        <w:spacing w:line="240" w:lineRule="auto" w:before="91" w:after="0"/>
        <w:ind w:left="1641" w:right="0" w:hanging="314"/>
        <w:jc w:val="left"/>
        <w:rPr>
          <w:rFonts w:ascii="Arial"/>
          <w:sz w:val="18"/>
        </w:rPr>
      </w:pPr>
      <w:r>
        <w:rPr>
          <w:rFonts w:ascii="Arial"/>
          <w:color w:val="4F5056"/>
          <w:w w:val="105"/>
          <w:sz w:val="18"/>
        </w:rPr>
        <w:t>Alcohol</w:t>
      </w:r>
      <w:r>
        <w:rPr>
          <w:rFonts w:ascii="Arial"/>
          <w:color w:val="4F5056"/>
          <w:spacing w:val="-2"/>
          <w:w w:val="105"/>
          <w:sz w:val="18"/>
        </w:rPr>
        <w:t> </w:t>
      </w:r>
      <w:r>
        <w:rPr>
          <w:rFonts w:ascii="Arial"/>
          <w:color w:val="4F5056"/>
          <w:w w:val="105"/>
          <w:sz w:val="18"/>
        </w:rPr>
        <w:t>Decisional</w:t>
      </w:r>
      <w:r>
        <w:rPr>
          <w:rFonts w:ascii="Arial"/>
          <w:color w:val="4F5056"/>
          <w:spacing w:val="3"/>
          <w:w w:val="105"/>
          <w:sz w:val="18"/>
        </w:rPr>
        <w:t> </w:t>
      </w:r>
      <w:r>
        <w:rPr>
          <w:rFonts w:ascii="Arial"/>
          <w:color w:val="4F5056"/>
          <w:w w:val="105"/>
          <w:sz w:val="18"/>
        </w:rPr>
        <w:t>Balance</w:t>
      </w:r>
      <w:r>
        <w:rPr>
          <w:rFonts w:ascii="Arial"/>
          <w:color w:val="4F5056"/>
          <w:spacing w:val="-1"/>
          <w:w w:val="105"/>
          <w:sz w:val="18"/>
        </w:rPr>
        <w:t> </w:t>
      </w:r>
      <w:r>
        <w:rPr>
          <w:rFonts w:ascii="Arial"/>
          <w:color w:val="4F5056"/>
          <w:spacing w:val="-2"/>
          <w:w w:val="105"/>
          <w:sz w:val="18"/>
        </w:rPr>
        <w:t>Scale</w:t>
      </w:r>
      <w:r>
        <w:rPr>
          <w:rFonts w:ascii="Arial"/>
          <w:color w:val="4F5056"/>
          <w:sz w:val="18"/>
        </w:rPr>
        <w:tab/>
      </w:r>
      <w:r>
        <w:rPr>
          <w:rFonts w:ascii="Arial"/>
          <w:color w:val="4F5056"/>
          <w:spacing w:val="-5"/>
          <w:w w:val="105"/>
          <w:sz w:val="18"/>
        </w:rPr>
        <w:t>173</w:t>
      </w:r>
    </w:p>
    <w:p>
      <w:pPr>
        <w:pStyle w:val="ListParagraph"/>
        <w:numPr>
          <w:ilvl w:val="0"/>
          <w:numId w:val="1"/>
        </w:numPr>
        <w:tabs>
          <w:tab w:pos="1618" w:val="left" w:leader="none"/>
          <w:tab w:pos="8770" w:val="left" w:leader="dot"/>
        </w:tabs>
        <w:spacing w:line="240" w:lineRule="auto" w:before="91" w:after="0"/>
        <w:ind w:left="1617" w:right="0" w:hanging="290"/>
        <w:jc w:val="left"/>
        <w:rPr>
          <w:rFonts w:ascii="Arial"/>
          <w:sz w:val="18"/>
        </w:rPr>
      </w:pPr>
      <w:r>
        <w:rPr>
          <w:rFonts w:ascii="Arial"/>
          <w:color w:val="4F5056"/>
          <w:w w:val="105"/>
          <w:sz w:val="18"/>
        </w:rPr>
        <w:t>Drug</w:t>
      </w:r>
      <w:r>
        <w:rPr>
          <w:rFonts w:ascii="Arial"/>
          <w:color w:val="4F5056"/>
          <w:spacing w:val="-13"/>
          <w:w w:val="105"/>
          <w:sz w:val="18"/>
        </w:rPr>
        <w:t> </w:t>
      </w:r>
      <w:r>
        <w:rPr>
          <w:rFonts w:ascii="Arial"/>
          <w:color w:val="4F5056"/>
          <w:w w:val="105"/>
          <w:sz w:val="18"/>
        </w:rPr>
        <w:t>Use</w:t>
      </w:r>
      <w:r>
        <w:rPr>
          <w:rFonts w:ascii="Arial"/>
          <w:color w:val="4F5056"/>
          <w:spacing w:val="-12"/>
          <w:w w:val="105"/>
          <w:sz w:val="18"/>
        </w:rPr>
        <w:t> </w:t>
      </w:r>
      <w:r>
        <w:rPr>
          <w:rFonts w:ascii="Arial"/>
          <w:color w:val="4F5056"/>
          <w:w w:val="105"/>
          <w:sz w:val="18"/>
        </w:rPr>
        <w:t>Decisional</w:t>
      </w:r>
      <w:r>
        <w:rPr>
          <w:rFonts w:ascii="Arial"/>
          <w:color w:val="4F5056"/>
          <w:spacing w:val="-2"/>
          <w:w w:val="105"/>
          <w:sz w:val="18"/>
        </w:rPr>
        <w:t> </w:t>
      </w:r>
      <w:r>
        <w:rPr>
          <w:rFonts w:ascii="Arial"/>
          <w:color w:val="4F5056"/>
          <w:w w:val="105"/>
          <w:sz w:val="18"/>
        </w:rPr>
        <w:t>Balance</w:t>
      </w:r>
      <w:r>
        <w:rPr>
          <w:rFonts w:ascii="Arial"/>
          <w:color w:val="4F5056"/>
          <w:spacing w:val="-3"/>
          <w:w w:val="105"/>
          <w:sz w:val="18"/>
        </w:rPr>
        <w:t> </w:t>
      </w:r>
      <w:r>
        <w:rPr>
          <w:rFonts w:ascii="Arial"/>
          <w:color w:val="4F5056"/>
          <w:spacing w:val="-2"/>
          <w:w w:val="105"/>
          <w:sz w:val="18"/>
        </w:rPr>
        <w:t>Scale</w:t>
      </w:r>
      <w:r>
        <w:rPr>
          <w:rFonts w:ascii="Arial"/>
          <w:color w:val="4F5056"/>
          <w:sz w:val="18"/>
        </w:rPr>
        <w:tab/>
      </w:r>
      <w:r>
        <w:rPr>
          <w:rFonts w:ascii="Arial"/>
          <w:color w:val="4F5056"/>
          <w:spacing w:val="-5"/>
          <w:w w:val="105"/>
          <w:sz w:val="18"/>
        </w:rPr>
        <w:t>175</w:t>
      </w:r>
    </w:p>
    <w:p>
      <w:pPr>
        <w:pStyle w:val="ListParagraph"/>
        <w:numPr>
          <w:ilvl w:val="0"/>
          <w:numId w:val="1"/>
        </w:numPr>
        <w:tabs>
          <w:tab w:pos="1633" w:val="left" w:leader="none"/>
          <w:tab w:pos="8774" w:val="left" w:leader="dot"/>
        </w:tabs>
        <w:spacing w:line="240" w:lineRule="auto" w:before="91" w:after="0"/>
        <w:ind w:left="1632" w:right="0" w:hanging="305"/>
        <w:jc w:val="left"/>
        <w:rPr>
          <w:rFonts w:ascii="Arial"/>
          <w:sz w:val="18"/>
        </w:rPr>
      </w:pPr>
      <w:r>
        <w:rPr>
          <w:rFonts w:ascii="Arial"/>
          <w:color w:val="4F5056"/>
          <w:w w:val="105"/>
          <w:sz w:val="18"/>
        </w:rPr>
        <w:t>Brief</w:t>
      </w:r>
      <w:r>
        <w:rPr>
          <w:rFonts w:ascii="Arial"/>
          <w:color w:val="4F5056"/>
          <w:spacing w:val="18"/>
          <w:w w:val="105"/>
          <w:sz w:val="18"/>
        </w:rPr>
        <w:t> </w:t>
      </w:r>
      <w:r>
        <w:rPr>
          <w:rFonts w:ascii="Arial"/>
          <w:color w:val="4F5056"/>
          <w:w w:val="105"/>
          <w:sz w:val="18"/>
        </w:rPr>
        <w:t>Situational</w:t>
      </w:r>
      <w:r>
        <w:rPr>
          <w:rFonts w:ascii="Arial"/>
          <w:color w:val="4F5056"/>
          <w:spacing w:val="26"/>
          <w:w w:val="105"/>
          <w:sz w:val="18"/>
        </w:rPr>
        <w:t> </w:t>
      </w:r>
      <w:r>
        <w:rPr>
          <w:rFonts w:ascii="Arial"/>
          <w:color w:val="4F5056"/>
          <w:w w:val="105"/>
          <w:sz w:val="18"/>
        </w:rPr>
        <w:t>Confidence</w:t>
      </w:r>
      <w:r>
        <w:rPr>
          <w:rFonts w:ascii="Arial"/>
          <w:color w:val="4F5056"/>
          <w:spacing w:val="27"/>
          <w:w w:val="105"/>
          <w:sz w:val="18"/>
        </w:rPr>
        <w:t> </w:t>
      </w:r>
      <w:r>
        <w:rPr>
          <w:rFonts w:ascii="Arial"/>
          <w:color w:val="4F5056"/>
          <w:w w:val="105"/>
          <w:sz w:val="18"/>
        </w:rPr>
        <w:t>Questionnaire</w:t>
      </w:r>
      <w:r>
        <w:rPr>
          <w:rFonts w:ascii="Arial"/>
          <w:color w:val="4F5056"/>
          <w:spacing w:val="39"/>
          <w:w w:val="105"/>
          <w:sz w:val="18"/>
        </w:rPr>
        <w:t> </w:t>
      </w:r>
      <w:r>
        <w:rPr>
          <w:rFonts w:ascii="Arial"/>
          <w:color w:val="4F5056"/>
          <w:spacing w:val="-2"/>
          <w:w w:val="105"/>
          <w:sz w:val="18"/>
        </w:rPr>
        <w:t>(BSCQ)</w:t>
      </w:r>
      <w:r>
        <w:rPr>
          <w:rFonts w:ascii="Arial"/>
          <w:color w:val="4F5056"/>
          <w:sz w:val="18"/>
        </w:rPr>
        <w:tab/>
      </w:r>
      <w:r>
        <w:rPr>
          <w:rFonts w:ascii="Arial"/>
          <w:color w:val="4F5056"/>
          <w:spacing w:val="-5"/>
          <w:w w:val="105"/>
          <w:sz w:val="18"/>
        </w:rPr>
        <w:t>177</w:t>
      </w:r>
    </w:p>
    <w:p>
      <w:pPr>
        <w:pStyle w:val="ListParagraph"/>
        <w:numPr>
          <w:ilvl w:val="0"/>
          <w:numId w:val="1"/>
        </w:numPr>
        <w:tabs>
          <w:tab w:pos="1632" w:val="left" w:leader="none"/>
          <w:tab w:pos="8770" w:val="left" w:leader="dot"/>
        </w:tabs>
        <w:spacing w:line="240" w:lineRule="auto" w:before="91" w:after="0"/>
        <w:ind w:left="1631" w:right="0" w:hanging="304"/>
        <w:jc w:val="left"/>
        <w:rPr>
          <w:rFonts w:ascii="Arial"/>
          <w:sz w:val="18"/>
        </w:rPr>
      </w:pPr>
      <w:r>
        <w:rPr>
          <w:rFonts w:ascii="Arial"/>
          <w:color w:val="4F5056"/>
          <w:sz w:val="18"/>
        </w:rPr>
        <w:t>Alcohol</w:t>
      </w:r>
      <w:r>
        <w:rPr>
          <w:rFonts w:ascii="Arial"/>
          <w:color w:val="4F5056"/>
          <w:spacing w:val="30"/>
          <w:sz w:val="18"/>
        </w:rPr>
        <w:t> </w:t>
      </w:r>
      <w:r>
        <w:rPr>
          <w:rFonts w:ascii="Arial"/>
          <w:color w:val="4F5056"/>
          <w:sz w:val="18"/>
        </w:rPr>
        <w:t>Abstinence</w:t>
      </w:r>
      <w:r>
        <w:rPr>
          <w:rFonts w:ascii="Arial"/>
          <w:color w:val="4F5056"/>
          <w:spacing w:val="37"/>
          <w:sz w:val="18"/>
        </w:rPr>
        <w:t> </w:t>
      </w:r>
      <w:r>
        <w:rPr>
          <w:rFonts w:ascii="Arial"/>
          <w:color w:val="4F5056"/>
          <w:sz w:val="18"/>
        </w:rPr>
        <w:t>Self-Efficacy</w:t>
      </w:r>
      <w:r>
        <w:rPr>
          <w:rFonts w:ascii="Arial"/>
          <w:color w:val="4F5056"/>
          <w:spacing w:val="43"/>
          <w:sz w:val="18"/>
        </w:rPr>
        <w:t> </w:t>
      </w:r>
      <w:r>
        <w:rPr>
          <w:rFonts w:ascii="Arial"/>
          <w:color w:val="4F5056"/>
          <w:sz w:val="18"/>
        </w:rPr>
        <w:t>Scale</w:t>
      </w:r>
      <w:r>
        <w:rPr>
          <w:rFonts w:ascii="Arial"/>
          <w:color w:val="4F5056"/>
          <w:spacing w:val="26"/>
          <w:sz w:val="18"/>
        </w:rPr>
        <w:t> </w:t>
      </w:r>
      <w:r>
        <w:rPr>
          <w:rFonts w:ascii="Arial"/>
          <w:color w:val="4F5056"/>
          <w:spacing w:val="-2"/>
          <w:sz w:val="18"/>
        </w:rPr>
        <w:t>(AASES)</w:t>
      </w:r>
      <w:r>
        <w:rPr>
          <w:rFonts w:ascii="Arial"/>
          <w:color w:val="4F5056"/>
          <w:sz w:val="18"/>
        </w:rPr>
        <w:tab/>
      </w:r>
      <w:r>
        <w:rPr>
          <w:rFonts w:ascii="Arial"/>
          <w:color w:val="4F5056"/>
          <w:spacing w:val="-5"/>
          <w:sz w:val="18"/>
        </w:rPr>
        <w:t>179</w:t>
      </w:r>
    </w:p>
    <w:p>
      <w:pPr>
        <w:pStyle w:val="ListParagraph"/>
        <w:numPr>
          <w:ilvl w:val="0"/>
          <w:numId w:val="1"/>
        </w:numPr>
        <w:tabs>
          <w:tab w:pos="1637" w:val="left" w:leader="none"/>
          <w:tab w:pos="8774" w:val="left" w:leader="dot"/>
        </w:tabs>
        <w:spacing w:line="240" w:lineRule="auto" w:before="91" w:after="0"/>
        <w:ind w:left="1636" w:right="0" w:hanging="309"/>
        <w:jc w:val="left"/>
        <w:rPr>
          <w:rFonts w:ascii="Arial"/>
          <w:sz w:val="18"/>
        </w:rPr>
      </w:pPr>
      <w:r>
        <w:rPr>
          <w:rFonts w:ascii="Arial"/>
          <w:color w:val="4F5056"/>
          <w:w w:val="110"/>
          <w:sz w:val="18"/>
        </w:rPr>
        <w:t>Motivational</w:t>
      </w:r>
      <w:r>
        <w:rPr>
          <w:rFonts w:ascii="Arial"/>
          <w:color w:val="4F5056"/>
          <w:spacing w:val="22"/>
          <w:w w:val="110"/>
          <w:sz w:val="18"/>
        </w:rPr>
        <w:t> </w:t>
      </w:r>
      <w:r>
        <w:rPr>
          <w:rFonts w:ascii="Arial"/>
          <w:color w:val="4F5056"/>
          <w:w w:val="110"/>
          <w:sz w:val="18"/>
        </w:rPr>
        <w:t>Interviewing</w:t>
      </w:r>
      <w:r>
        <w:rPr>
          <w:rFonts w:ascii="Arial"/>
          <w:color w:val="4F5056"/>
          <w:spacing w:val="27"/>
          <w:w w:val="110"/>
          <w:sz w:val="18"/>
        </w:rPr>
        <w:t> </w:t>
      </w:r>
      <w:r>
        <w:rPr>
          <w:rFonts w:ascii="Arial"/>
          <w:color w:val="4F5056"/>
          <w:w w:val="110"/>
          <w:sz w:val="18"/>
        </w:rPr>
        <w:t>Knowledge</w:t>
      </w:r>
      <w:r>
        <w:rPr>
          <w:rFonts w:ascii="Arial"/>
          <w:color w:val="4F5056"/>
          <w:spacing w:val="17"/>
          <w:w w:val="110"/>
          <w:sz w:val="18"/>
        </w:rPr>
        <w:t> </w:t>
      </w:r>
      <w:r>
        <w:rPr>
          <w:rFonts w:ascii="Arial"/>
          <w:color w:val="4F5056"/>
          <w:spacing w:val="-4"/>
          <w:w w:val="110"/>
          <w:sz w:val="18"/>
        </w:rPr>
        <w:t>Test</w:t>
      </w:r>
      <w:r>
        <w:rPr>
          <w:rFonts w:ascii="Arial"/>
          <w:color w:val="4F5056"/>
          <w:sz w:val="18"/>
        </w:rPr>
        <w:tab/>
      </w:r>
      <w:r>
        <w:rPr>
          <w:rFonts w:ascii="Arial"/>
          <w:color w:val="4F5056"/>
          <w:spacing w:val="-5"/>
          <w:w w:val="110"/>
          <w:sz w:val="18"/>
        </w:rPr>
        <w:t>181</w:t>
      </w:r>
    </w:p>
    <w:p>
      <w:pPr>
        <w:tabs>
          <w:tab w:pos="8765" w:val="left" w:leader="dot"/>
        </w:tabs>
        <w:spacing w:before="111"/>
        <w:ind w:left="1145" w:right="0" w:firstLine="0"/>
        <w:jc w:val="left"/>
        <w:rPr>
          <w:sz w:val="18"/>
        </w:rPr>
      </w:pPr>
      <w:r>
        <w:rPr>
          <w:color w:val="4F5056"/>
          <w:w w:val="105"/>
          <w:sz w:val="18"/>
        </w:rPr>
        <w:t>Appendix</w:t>
      </w:r>
      <w:r>
        <w:rPr>
          <w:color w:val="4F5056"/>
          <w:spacing w:val="44"/>
          <w:w w:val="105"/>
          <w:sz w:val="18"/>
        </w:rPr>
        <w:t> </w:t>
      </w:r>
      <w:r>
        <w:rPr>
          <w:color w:val="4F5056"/>
          <w:w w:val="105"/>
          <w:sz w:val="18"/>
        </w:rPr>
        <w:t>C-</w:t>
      </w:r>
      <w:r>
        <w:rPr>
          <w:color w:val="4F5056"/>
          <w:spacing w:val="-2"/>
          <w:w w:val="105"/>
          <w:sz w:val="18"/>
        </w:rPr>
        <w:t>Resources</w:t>
      </w:r>
      <w:r>
        <w:rPr>
          <w:color w:val="4F5056"/>
          <w:sz w:val="18"/>
        </w:rPr>
        <w:tab/>
      </w:r>
      <w:r>
        <w:rPr>
          <w:color w:val="4F5056"/>
          <w:spacing w:val="-5"/>
          <w:w w:val="105"/>
          <w:sz w:val="18"/>
        </w:rPr>
        <w:t>186</w:t>
      </w:r>
    </w:p>
    <w:p>
      <w:pPr>
        <w:tabs>
          <w:tab w:pos="8765" w:val="left" w:leader="dot"/>
        </w:tabs>
        <w:spacing w:before="90"/>
        <w:ind w:left="1329" w:right="0" w:firstLine="0"/>
        <w:jc w:val="left"/>
        <w:rPr>
          <w:sz w:val="18"/>
        </w:rPr>
      </w:pPr>
      <w:r>
        <w:rPr>
          <w:color w:val="4F5056"/>
          <w:w w:val="110"/>
          <w:sz w:val="18"/>
        </w:rPr>
        <w:t>Motivational</w:t>
      </w:r>
      <w:r>
        <w:rPr>
          <w:color w:val="4F5056"/>
          <w:spacing w:val="12"/>
          <w:w w:val="110"/>
          <w:sz w:val="18"/>
        </w:rPr>
        <w:t> </w:t>
      </w:r>
      <w:r>
        <w:rPr>
          <w:color w:val="4F5056"/>
          <w:w w:val="110"/>
          <w:sz w:val="18"/>
        </w:rPr>
        <w:t>Interviewing</w:t>
      </w:r>
      <w:r>
        <w:rPr>
          <w:color w:val="4F5056"/>
          <w:spacing w:val="19"/>
          <w:w w:val="110"/>
          <w:sz w:val="18"/>
        </w:rPr>
        <w:t> </w:t>
      </w:r>
      <w:r>
        <w:rPr>
          <w:color w:val="4F5056"/>
          <w:w w:val="110"/>
          <w:sz w:val="18"/>
        </w:rPr>
        <w:t>and</w:t>
      </w:r>
      <w:r>
        <w:rPr>
          <w:color w:val="4F5056"/>
          <w:spacing w:val="-1"/>
          <w:w w:val="110"/>
          <w:sz w:val="18"/>
        </w:rPr>
        <w:t> </w:t>
      </w:r>
      <w:r>
        <w:rPr>
          <w:color w:val="4F5056"/>
          <w:w w:val="110"/>
          <w:sz w:val="18"/>
        </w:rPr>
        <w:t>Motivational</w:t>
      </w:r>
      <w:r>
        <w:rPr>
          <w:color w:val="4F5056"/>
          <w:spacing w:val="16"/>
          <w:w w:val="110"/>
          <w:sz w:val="18"/>
        </w:rPr>
        <w:t> </w:t>
      </w:r>
      <w:r>
        <w:rPr>
          <w:color w:val="4F5056"/>
          <w:w w:val="110"/>
          <w:sz w:val="18"/>
        </w:rPr>
        <w:t>Enhancement</w:t>
      </w:r>
      <w:r>
        <w:rPr>
          <w:color w:val="4F5056"/>
          <w:spacing w:val="24"/>
          <w:w w:val="110"/>
          <w:sz w:val="18"/>
        </w:rPr>
        <w:t> </w:t>
      </w:r>
      <w:r>
        <w:rPr>
          <w:color w:val="4F5056"/>
          <w:spacing w:val="-2"/>
          <w:w w:val="110"/>
          <w:sz w:val="18"/>
        </w:rPr>
        <w:t>Therapy</w:t>
      </w:r>
      <w:r>
        <w:rPr>
          <w:color w:val="4F5056"/>
          <w:sz w:val="18"/>
        </w:rPr>
        <w:tab/>
      </w:r>
      <w:r>
        <w:rPr>
          <w:color w:val="4F5056"/>
          <w:spacing w:val="-5"/>
          <w:w w:val="110"/>
          <w:sz w:val="18"/>
        </w:rPr>
        <w:t>186</w:t>
      </w:r>
    </w:p>
    <w:p>
      <w:pPr>
        <w:tabs>
          <w:tab w:pos="8765" w:val="left" w:leader="dot"/>
        </w:tabs>
        <w:spacing w:before="91"/>
        <w:ind w:left="1324" w:right="0" w:firstLine="0"/>
        <w:jc w:val="left"/>
        <w:rPr>
          <w:sz w:val="18"/>
        </w:rPr>
      </w:pPr>
      <w:r>
        <w:rPr>
          <w:color w:val="4F5056"/>
          <w:sz w:val="18"/>
        </w:rPr>
        <w:t>Stages</w:t>
      </w:r>
      <w:r>
        <w:rPr>
          <w:color w:val="4F5056"/>
          <w:spacing w:val="6"/>
          <w:sz w:val="18"/>
        </w:rPr>
        <w:t> </w:t>
      </w:r>
      <w:r>
        <w:rPr>
          <w:color w:val="4F5056"/>
          <w:sz w:val="18"/>
        </w:rPr>
        <w:t>of</w:t>
      </w:r>
      <w:r>
        <w:rPr>
          <w:color w:val="4F5056"/>
          <w:spacing w:val="25"/>
          <w:sz w:val="18"/>
        </w:rPr>
        <w:t> </w:t>
      </w:r>
      <w:r>
        <w:rPr>
          <w:color w:val="4F5056"/>
          <w:spacing w:val="-2"/>
          <w:sz w:val="18"/>
        </w:rPr>
        <w:t>Change</w:t>
      </w:r>
      <w:r>
        <w:rPr>
          <w:color w:val="4F5056"/>
          <w:sz w:val="18"/>
        </w:rPr>
        <w:tab/>
      </w:r>
      <w:r>
        <w:rPr>
          <w:color w:val="4F5056"/>
          <w:spacing w:val="-5"/>
          <w:sz w:val="18"/>
        </w:rPr>
        <w:t>186</w:t>
      </w:r>
    </w:p>
    <w:p>
      <w:pPr>
        <w:tabs>
          <w:tab w:pos="8765" w:val="left" w:leader="dot"/>
        </w:tabs>
        <w:spacing w:before="91"/>
        <w:ind w:left="1319" w:right="0" w:firstLine="0"/>
        <w:jc w:val="left"/>
        <w:rPr>
          <w:sz w:val="18"/>
        </w:rPr>
      </w:pPr>
      <w:r>
        <w:rPr>
          <w:color w:val="4F5056"/>
          <w:w w:val="105"/>
          <w:sz w:val="18"/>
        </w:rPr>
        <w:t>Training</w:t>
      </w:r>
      <w:r>
        <w:rPr>
          <w:color w:val="4F5056"/>
          <w:spacing w:val="16"/>
          <w:w w:val="105"/>
          <w:sz w:val="18"/>
        </w:rPr>
        <w:t> </w:t>
      </w:r>
      <w:r>
        <w:rPr>
          <w:color w:val="4F5056"/>
          <w:w w:val="105"/>
          <w:sz w:val="18"/>
        </w:rPr>
        <w:t>and</w:t>
      </w:r>
      <w:r>
        <w:rPr>
          <w:color w:val="4F5056"/>
          <w:spacing w:val="15"/>
          <w:w w:val="105"/>
          <w:sz w:val="18"/>
        </w:rPr>
        <w:t> </w:t>
      </w:r>
      <w:r>
        <w:rPr>
          <w:color w:val="4F5056"/>
          <w:spacing w:val="-2"/>
          <w:w w:val="105"/>
          <w:sz w:val="18"/>
        </w:rPr>
        <w:t>Supervision</w:t>
      </w:r>
      <w:r>
        <w:rPr>
          <w:color w:val="4F5056"/>
          <w:sz w:val="18"/>
        </w:rPr>
        <w:tab/>
      </w:r>
      <w:r>
        <w:rPr>
          <w:color w:val="4F5056"/>
          <w:spacing w:val="-5"/>
          <w:w w:val="105"/>
          <w:sz w:val="18"/>
        </w:rPr>
        <w:t>186</w:t>
      </w:r>
    </w:p>
    <w:p>
      <w:pPr>
        <w:tabs>
          <w:tab w:pos="8770" w:val="left" w:leader="dot"/>
        </w:tabs>
        <w:spacing w:before="91"/>
        <w:ind w:left="1324" w:right="0" w:firstLine="0"/>
        <w:jc w:val="left"/>
        <w:rPr>
          <w:sz w:val="18"/>
        </w:rPr>
      </w:pPr>
      <w:r>
        <w:rPr>
          <w:color w:val="4F5056"/>
          <w:w w:val="105"/>
          <w:sz w:val="18"/>
        </w:rPr>
        <w:t>Substance</w:t>
      </w:r>
      <w:r>
        <w:rPr>
          <w:color w:val="4F5056"/>
          <w:spacing w:val="6"/>
          <w:w w:val="105"/>
          <w:sz w:val="18"/>
        </w:rPr>
        <w:t> </w:t>
      </w:r>
      <w:r>
        <w:rPr>
          <w:color w:val="4F5056"/>
          <w:w w:val="105"/>
          <w:sz w:val="18"/>
        </w:rPr>
        <w:t>Abuse</w:t>
      </w:r>
      <w:r>
        <w:rPr>
          <w:color w:val="4F5056"/>
          <w:spacing w:val="4"/>
          <w:w w:val="105"/>
          <w:sz w:val="18"/>
        </w:rPr>
        <w:t> </w:t>
      </w:r>
      <w:r>
        <w:rPr>
          <w:color w:val="4F5056"/>
          <w:w w:val="105"/>
          <w:sz w:val="18"/>
        </w:rPr>
        <w:t>and</w:t>
      </w:r>
      <w:r>
        <w:rPr>
          <w:color w:val="4F5056"/>
          <w:spacing w:val="14"/>
          <w:w w:val="105"/>
          <w:sz w:val="18"/>
        </w:rPr>
        <w:t> </w:t>
      </w:r>
      <w:r>
        <w:rPr>
          <w:color w:val="4F5056"/>
          <w:w w:val="105"/>
          <w:sz w:val="18"/>
        </w:rPr>
        <w:t>Mental</w:t>
      </w:r>
      <w:r>
        <w:rPr>
          <w:color w:val="4F5056"/>
          <w:spacing w:val="-4"/>
          <w:w w:val="105"/>
          <w:sz w:val="18"/>
        </w:rPr>
        <w:t> </w:t>
      </w:r>
      <w:r>
        <w:rPr>
          <w:color w:val="4F5056"/>
          <w:w w:val="105"/>
          <w:sz w:val="18"/>
        </w:rPr>
        <w:t>Health Services</w:t>
      </w:r>
      <w:r>
        <w:rPr>
          <w:color w:val="4F5056"/>
          <w:spacing w:val="12"/>
          <w:w w:val="105"/>
          <w:sz w:val="18"/>
        </w:rPr>
        <w:t> </w:t>
      </w:r>
      <w:r>
        <w:rPr>
          <w:color w:val="4F5056"/>
          <w:spacing w:val="-2"/>
          <w:w w:val="105"/>
          <w:sz w:val="18"/>
        </w:rPr>
        <w:t>Administration</w:t>
      </w:r>
      <w:r>
        <w:rPr>
          <w:color w:val="4F5056"/>
          <w:sz w:val="18"/>
        </w:rPr>
        <w:tab/>
      </w:r>
      <w:r>
        <w:rPr>
          <w:color w:val="4F5056"/>
          <w:spacing w:val="-5"/>
          <w:w w:val="105"/>
          <w:sz w:val="18"/>
        </w:rPr>
        <w:t>187</w:t>
      </w:r>
    </w:p>
    <w:p>
      <w:pPr>
        <w:spacing w:after="0"/>
        <w:jc w:val="left"/>
        <w:rPr>
          <w:sz w:val="18"/>
        </w:rPr>
        <w:sectPr>
          <w:pgSz w:w="12240" w:h="15840"/>
          <w:pgMar w:header="577" w:footer="654" w:top="1340" w:bottom="840" w:left="960" w:right="920"/>
        </w:sect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3"/>
        <w:rPr>
          <w:sz w:val="20"/>
        </w:rPr>
      </w:pPr>
    </w:p>
    <w:p>
      <w:pPr>
        <w:spacing w:before="0"/>
        <w:ind w:left="1139" w:right="0" w:firstLine="0"/>
        <w:jc w:val="left"/>
        <w:rPr>
          <w:b/>
          <w:sz w:val="21"/>
        </w:rPr>
      </w:pPr>
      <w:r>
        <w:rPr>
          <w:b/>
          <w:color w:val="236989"/>
          <w:spacing w:val="-2"/>
          <w:sz w:val="21"/>
        </w:rPr>
        <w:t>Exhibits</w:t>
      </w:r>
    </w:p>
    <w:p>
      <w:pPr>
        <w:spacing w:line="240" w:lineRule="auto" w:before="2"/>
        <w:rPr>
          <w:b/>
          <w:sz w:val="31"/>
        </w:rPr>
      </w:pPr>
    </w:p>
    <w:p>
      <w:pPr>
        <w:tabs>
          <w:tab w:pos="8963" w:val="left" w:leader="dot"/>
        </w:tabs>
        <w:spacing w:before="0"/>
        <w:ind w:left="1140" w:right="0" w:firstLine="0"/>
        <w:jc w:val="left"/>
        <w:rPr>
          <w:sz w:val="19"/>
        </w:rPr>
      </w:pPr>
      <w:r>
        <w:rPr>
          <w:color w:val="4F5056"/>
          <w:sz w:val="19"/>
        </w:rPr>
        <w:t>Exhibit</w:t>
      </w:r>
      <w:r>
        <w:rPr>
          <w:color w:val="4F5056"/>
          <w:spacing w:val="14"/>
          <w:sz w:val="19"/>
        </w:rPr>
        <w:t> </w:t>
      </w:r>
      <w:r>
        <w:rPr>
          <w:color w:val="4F5056"/>
          <w:sz w:val="19"/>
        </w:rPr>
        <w:t>1</w:t>
      </w:r>
      <w:r>
        <w:rPr>
          <w:color w:val="67696E"/>
          <w:sz w:val="19"/>
        </w:rPr>
        <w:t>.</w:t>
      </w:r>
      <w:r>
        <w:rPr>
          <w:color w:val="4F5056"/>
          <w:sz w:val="19"/>
        </w:rPr>
        <w:t>1.</w:t>
      </w:r>
      <w:r>
        <w:rPr>
          <w:color w:val="4F5056"/>
          <w:spacing w:val="-11"/>
          <w:sz w:val="19"/>
        </w:rPr>
        <w:t> </w:t>
      </w:r>
      <w:r>
        <w:rPr>
          <w:color w:val="4F5056"/>
          <w:sz w:val="19"/>
        </w:rPr>
        <w:t>Models</w:t>
      </w:r>
      <w:r>
        <w:rPr>
          <w:color w:val="4F5056"/>
          <w:spacing w:val="11"/>
          <w:sz w:val="19"/>
        </w:rPr>
        <w:t> </w:t>
      </w:r>
      <w:r>
        <w:rPr>
          <w:color w:val="4F5056"/>
          <w:sz w:val="19"/>
        </w:rPr>
        <w:t>of</w:t>
      </w:r>
      <w:r>
        <w:rPr>
          <w:color w:val="4F5056"/>
          <w:spacing w:val="10"/>
          <w:sz w:val="19"/>
        </w:rPr>
        <w:t> </w:t>
      </w:r>
      <w:r>
        <w:rPr>
          <w:color w:val="4F5056"/>
          <w:spacing w:val="-2"/>
          <w:sz w:val="19"/>
        </w:rPr>
        <w:t>Addiction</w:t>
      </w:r>
      <w:r>
        <w:rPr>
          <w:color w:val="4F5056"/>
          <w:sz w:val="19"/>
        </w:rPr>
        <w:tab/>
      </w:r>
      <w:r>
        <w:rPr>
          <w:color w:val="4F5056"/>
          <w:spacing w:val="-10"/>
          <w:w w:val="105"/>
          <w:sz w:val="19"/>
        </w:rPr>
        <w:t>7</w:t>
      </w:r>
    </w:p>
    <w:p>
      <w:pPr>
        <w:tabs>
          <w:tab w:pos="8869" w:val="left" w:leader="dot"/>
        </w:tabs>
        <w:spacing w:before="80"/>
        <w:ind w:left="1140" w:right="0" w:firstLine="0"/>
        <w:jc w:val="left"/>
        <w:rPr>
          <w:sz w:val="19"/>
        </w:rPr>
      </w:pPr>
      <w:r>
        <w:rPr>
          <w:color w:val="4F5056"/>
          <w:sz w:val="19"/>
        </w:rPr>
        <w:t>Exhibit</w:t>
      </w:r>
      <w:r>
        <w:rPr>
          <w:color w:val="4F5056"/>
          <w:spacing w:val="13"/>
          <w:sz w:val="19"/>
        </w:rPr>
        <w:t> </w:t>
      </w:r>
      <w:r>
        <w:rPr>
          <w:color w:val="4F5056"/>
          <w:sz w:val="19"/>
        </w:rPr>
        <w:t>1</w:t>
      </w:r>
      <w:r>
        <w:rPr>
          <w:color w:val="67696E"/>
          <w:sz w:val="19"/>
        </w:rPr>
        <w:t>.</w:t>
      </w:r>
      <w:r>
        <w:rPr>
          <w:color w:val="4F5056"/>
          <w:sz w:val="19"/>
        </w:rPr>
        <w:t>2.</w:t>
      </w:r>
      <w:r>
        <w:rPr>
          <w:color w:val="4F5056"/>
          <w:spacing w:val="-11"/>
          <w:sz w:val="19"/>
        </w:rPr>
        <w:t> </w:t>
      </w:r>
      <w:r>
        <w:rPr>
          <w:color w:val="4F5056"/>
          <w:sz w:val="19"/>
        </w:rPr>
        <w:t>Examples</w:t>
      </w:r>
      <w:r>
        <w:rPr>
          <w:color w:val="4F5056"/>
          <w:spacing w:val="14"/>
          <w:sz w:val="19"/>
        </w:rPr>
        <w:t> </w:t>
      </w:r>
      <w:r>
        <w:rPr>
          <w:color w:val="4F5056"/>
          <w:sz w:val="19"/>
        </w:rPr>
        <w:t>of</w:t>
      </w:r>
      <w:r>
        <w:rPr>
          <w:color w:val="4F5056"/>
          <w:spacing w:val="8"/>
          <w:sz w:val="19"/>
        </w:rPr>
        <w:t> </w:t>
      </w:r>
      <w:r>
        <w:rPr>
          <w:color w:val="4F5056"/>
          <w:sz w:val="19"/>
        </w:rPr>
        <w:t>Natural</w:t>
      </w:r>
      <w:r>
        <w:rPr>
          <w:color w:val="4F5056"/>
          <w:spacing w:val="3"/>
          <w:sz w:val="19"/>
        </w:rPr>
        <w:t> </w:t>
      </w:r>
      <w:r>
        <w:rPr>
          <w:color w:val="4F5056"/>
          <w:spacing w:val="-2"/>
          <w:sz w:val="19"/>
        </w:rPr>
        <w:t>Changes</w:t>
      </w:r>
      <w:r>
        <w:rPr>
          <w:color w:val="4F5056"/>
          <w:sz w:val="19"/>
        </w:rPr>
        <w:tab/>
      </w:r>
      <w:r>
        <w:rPr>
          <w:color w:val="4F5056"/>
          <w:spacing w:val="-5"/>
          <w:sz w:val="19"/>
        </w:rPr>
        <w:t>13</w:t>
      </w:r>
    </w:p>
    <w:p>
      <w:pPr>
        <w:tabs>
          <w:tab w:pos="8869" w:val="left" w:leader="dot"/>
        </w:tabs>
        <w:spacing w:before="79"/>
        <w:ind w:left="1140" w:right="0" w:firstLine="0"/>
        <w:jc w:val="left"/>
        <w:rPr>
          <w:sz w:val="19"/>
        </w:rPr>
      </w:pPr>
      <w:r>
        <w:rPr>
          <w:color w:val="4F5056"/>
          <w:sz w:val="19"/>
        </w:rPr>
        <w:t>Exhibit</w:t>
      </w:r>
      <w:r>
        <w:rPr>
          <w:color w:val="4F5056"/>
          <w:spacing w:val="-13"/>
          <w:sz w:val="19"/>
        </w:rPr>
        <w:t> </w:t>
      </w:r>
      <w:r>
        <w:rPr>
          <w:color w:val="4F5056"/>
          <w:sz w:val="19"/>
        </w:rPr>
        <w:t>1</w:t>
      </w:r>
      <w:r>
        <w:rPr>
          <w:color w:val="67696E"/>
          <w:sz w:val="19"/>
        </w:rPr>
        <w:t>.</w:t>
      </w:r>
      <w:r>
        <w:rPr>
          <w:color w:val="4F5056"/>
          <w:sz w:val="19"/>
        </w:rPr>
        <w:t>3.</w:t>
      </w:r>
      <w:r>
        <w:rPr>
          <w:color w:val="4F5056"/>
          <w:spacing w:val="-23"/>
          <w:sz w:val="19"/>
        </w:rPr>
        <w:t> </w:t>
      </w:r>
      <w:r>
        <w:rPr>
          <w:color w:val="4F5056"/>
          <w:sz w:val="19"/>
        </w:rPr>
        <w:t>The</w:t>
      </w:r>
      <w:r>
        <w:rPr>
          <w:color w:val="4F5056"/>
          <w:spacing w:val="-13"/>
          <w:sz w:val="19"/>
        </w:rPr>
        <w:t> </w:t>
      </w:r>
      <w:r>
        <w:rPr>
          <w:color w:val="4F5056"/>
          <w:sz w:val="19"/>
        </w:rPr>
        <w:t>Five</w:t>
      </w:r>
      <w:r>
        <w:rPr>
          <w:color w:val="4F5056"/>
          <w:spacing w:val="-14"/>
          <w:sz w:val="19"/>
        </w:rPr>
        <w:t> </w:t>
      </w:r>
      <w:r>
        <w:rPr>
          <w:color w:val="4F5056"/>
          <w:sz w:val="19"/>
        </w:rPr>
        <w:t>Stages</w:t>
      </w:r>
      <w:r>
        <w:rPr>
          <w:color w:val="4F5056"/>
          <w:spacing w:val="-13"/>
          <w:sz w:val="19"/>
        </w:rPr>
        <w:t> </w:t>
      </w:r>
      <w:r>
        <w:rPr>
          <w:color w:val="4F5056"/>
          <w:sz w:val="19"/>
        </w:rPr>
        <w:t>in</w:t>
      </w:r>
      <w:r>
        <w:rPr>
          <w:color w:val="4F5056"/>
          <w:spacing w:val="-9"/>
          <w:sz w:val="19"/>
        </w:rPr>
        <w:t> </w:t>
      </w:r>
      <w:r>
        <w:rPr>
          <w:color w:val="4F5056"/>
          <w:sz w:val="19"/>
        </w:rPr>
        <w:t>the</w:t>
      </w:r>
      <w:r>
        <w:rPr>
          <w:color w:val="4F5056"/>
          <w:spacing w:val="9"/>
          <w:sz w:val="19"/>
        </w:rPr>
        <w:t> </w:t>
      </w:r>
      <w:r>
        <w:rPr>
          <w:color w:val="4F5056"/>
          <w:sz w:val="19"/>
        </w:rPr>
        <w:t>SOC</w:t>
      </w:r>
      <w:r>
        <w:rPr>
          <w:color w:val="4F5056"/>
          <w:spacing w:val="-13"/>
          <w:sz w:val="19"/>
        </w:rPr>
        <w:t> </w:t>
      </w:r>
      <w:r>
        <w:rPr>
          <w:color w:val="4F5056"/>
          <w:sz w:val="19"/>
        </w:rPr>
        <w:t>in</w:t>
      </w:r>
      <w:r>
        <w:rPr>
          <w:color w:val="4F5056"/>
          <w:spacing w:val="-2"/>
          <w:sz w:val="19"/>
        </w:rPr>
        <w:t> </w:t>
      </w:r>
      <w:r>
        <w:rPr>
          <w:color w:val="4F5056"/>
          <w:sz w:val="19"/>
        </w:rPr>
        <w:t>the</w:t>
      </w:r>
      <w:r>
        <w:rPr>
          <w:color w:val="4F5056"/>
          <w:spacing w:val="19"/>
          <w:sz w:val="19"/>
        </w:rPr>
        <w:t> </w:t>
      </w:r>
      <w:r>
        <w:rPr>
          <w:color w:val="4F5056"/>
          <w:spacing w:val="-5"/>
          <w:sz w:val="19"/>
        </w:rPr>
        <w:t>TTM</w:t>
      </w:r>
      <w:r>
        <w:rPr>
          <w:color w:val="4F5056"/>
          <w:sz w:val="19"/>
        </w:rPr>
        <w:tab/>
      </w:r>
      <w:r>
        <w:rPr>
          <w:color w:val="4F5056"/>
          <w:spacing w:val="-5"/>
          <w:sz w:val="19"/>
        </w:rPr>
        <w:t>14</w:t>
      </w:r>
    </w:p>
    <w:p>
      <w:pPr>
        <w:tabs>
          <w:tab w:pos="8865" w:val="left" w:leader="dot"/>
        </w:tabs>
        <w:spacing w:before="80"/>
        <w:ind w:left="1140" w:right="0" w:firstLine="0"/>
        <w:jc w:val="left"/>
        <w:rPr>
          <w:sz w:val="19"/>
        </w:rPr>
      </w:pPr>
      <w:r>
        <w:rPr>
          <w:color w:val="4F5056"/>
          <w:sz w:val="19"/>
        </w:rPr>
        <w:t>Exhibit</w:t>
      </w:r>
      <w:r>
        <w:rPr>
          <w:color w:val="4F5056"/>
          <w:spacing w:val="8"/>
          <w:sz w:val="19"/>
        </w:rPr>
        <w:t> </w:t>
      </w:r>
      <w:r>
        <w:rPr>
          <w:color w:val="4F5056"/>
          <w:sz w:val="19"/>
        </w:rPr>
        <w:t>2</w:t>
      </w:r>
      <w:r>
        <w:rPr>
          <w:color w:val="67696E"/>
          <w:sz w:val="19"/>
        </w:rPr>
        <w:t>.</w:t>
      </w:r>
      <w:r>
        <w:rPr>
          <w:color w:val="4F5056"/>
          <w:sz w:val="19"/>
        </w:rPr>
        <w:t>1.</w:t>
      </w:r>
      <w:r>
        <w:rPr>
          <w:color w:val="4F5056"/>
          <w:spacing w:val="-18"/>
          <w:sz w:val="19"/>
        </w:rPr>
        <w:t> </w:t>
      </w:r>
      <w:r>
        <w:rPr>
          <w:color w:val="4F5056"/>
          <w:sz w:val="19"/>
        </w:rPr>
        <w:t>The</w:t>
      </w:r>
      <w:r>
        <w:rPr>
          <w:color w:val="4F5056"/>
          <w:spacing w:val="-1"/>
          <w:sz w:val="19"/>
        </w:rPr>
        <w:t> </w:t>
      </w:r>
      <w:r>
        <w:rPr>
          <w:color w:val="4F5056"/>
          <w:sz w:val="19"/>
        </w:rPr>
        <w:t>Drinker's</w:t>
      </w:r>
      <w:r>
        <w:rPr>
          <w:color w:val="4F5056"/>
          <w:spacing w:val="6"/>
          <w:sz w:val="19"/>
        </w:rPr>
        <w:t> </w:t>
      </w:r>
      <w:r>
        <w:rPr>
          <w:color w:val="4F5056"/>
          <w:sz w:val="19"/>
        </w:rPr>
        <w:t>Pyramid</w:t>
      </w:r>
      <w:r>
        <w:rPr>
          <w:color w:val="4F5056"/>
          <w:spacing w:val="1"/>
          <w:sz w:val="19"/>
        </w:rPr>
        <w:t> </w:t>
      </w:r>
      <w:r>
        <w:rPr>
          <w:color w:val="4F5056"/>
          <w:spacing w:val="-2"/>
          <w:sz w:val="19"/>
        </w:rPr>
        <w:t>Feedback</w:t>
      </w:r>
      <w:r>
        <w:rPr>
          <w:color w:val="4F5056"/>
          <w:sz w:val="19"/>
        </w:rPr>
        <w:tab/>
      </w:r>
      <w:r>
        <w:rPr>
          <w:color w:val="4F5056"/>
          <w:spacing w:val="-5"/>
          <w:sz w:val="19"/>
        </w:rPr>
        <w:t>19</w:t>
      </w:r>
    </w:p>
    <w:p>
      <w:pPr>
        <w:tabs>
          <w:tab w:pos="8865" w:val="left" w:leader="dot"/>
        </w:tabs>
        <w:spacing w:before="79"/>
        <w:ind w:left="1140" w:right="0" w:firstLine="0"/>
        <w:jc w:val="left"/>
        <w:rPr>
          <w:sz w:val="19"/>
        </w:rPr>
      </w:pPr>
      <w:r>
        <w:rPr>
          <w:color w:val="4F5056"/>
          <w:sz w:val="19"/>
        </w:rPr>
        <w:t>Exhibit</w:t>
      </w:r>
      <w:r>
        <w:rPr>
          <w:color w:val="4F5056"/>
          <w:spacing w:val="3"/>
          <w:sz w:val="19"/>
        </w:rPr>
        <w:t> </w:t>
      </w:r>
      <w:r>
        <w:rPr>
          <w:color w:val="4F5056"/>
          <w:sz w:val="19"/>
        </w:rPr>
        <w:t>2</w:t>
      </w:r>
      <w:r>
        <w:rPr>
          <w:color w:val="67696E"/>
          <w:sz w:val="19"/>
        </w:rPr>
        <w:t>.</w:t>
      </w:r>
      <w:r>
        <w:rPr>
          <w:color w:val="4F5056"/>
          <w:sz w:val="19"/>
        </w:rPr>
        <w:t>2.</w:t>
      </w:r>
      <w:r>
        <w:rPr>
          <w:color w:val="4F5056"/>
          <w:spacing w:val="-18"/>
          <w:sz w:val="19"/>
        </w:rPr>
        <w:t> </w:t>
      </w:r>
      <w:r>
        <w:rPr>
          <w:color w:val="4F5056"/>
          <w:sz w:val="19"/>
        </w:rPr>
        <w:t>Catalysts</w:t>
      </w:r>
      <w:r>
        <w:rPr>
          <w:color w:val="4F5056"/>
          <w:spacing w:val="-2"/>
          <w:sz w:val="19"/>
        </w:rPr>
        <w:t> </w:t>
      </w:r>
      <w:r>
        <w:rPr>
          <w:color w:val="4F5056"/>
          <w:sz w:val="19"/>
        </w:rPr>
        <w:t>for</w:t>
      </w:r>
      <w:r>
        <w:rPr>
          <w:color w:val="4F5056"/>
          <w:spacing w:val="32"/>
          <w:sz w:val="19"/>
        </w:rPr>
        <w:t> </w:t>
      </w:r>
      <w:r>
        <w:rPr>
          <w:color w:val="4F5056"/>
          <w:spacing w:val="-2"/>
          <w:sz w:val="19"/>
        </w:rPr>
        <w:t>Change</w:t>
      </w:r>
      <w:r>
        <w:rPr>
          <w:color w:val="4F5056"/>
          <w:sz w:val="19"/>
        </w:rPr>
        <w:tab/>
      </w:r>
      <w:r>
        <w:rPr>
          <w:color w:val="4F5056"/>
          <w:spacing w:val="-5"/>
          <w:sz w:val="19"/>
        </w:rPr>
        <w:t>24</w:t>
      </w:r>
    </w:p>
    <w:p>
      <w:pPr>
        <w:tabs>
          <w:tab w:pos="8861" w:val="left" w:leader="dot"/>
        </w:tabs>
        <w:spacing w:before="80"/>
        <w:ind w:left="1140" w:right="0" w:firstLine="0"/>
        <w:jc w:val="left"/>
        <w:rPr>
          <w:sz w:val="19"/>
        </w:rPr>
      </w:pPr>
      <w:r>
        <w:rPr>
          <w:color w:val="4F5056"/>
          <w:sz w:val="19"/>
        </w:rPr>
        <w:t>Exhibit</w:t>
      </w:r>
      <w:r>
        <w:rPr>
          <w:color w:val="4F5056"/>
          <w:spacing w:val="-5"/>
          <w:sz w:val="19"/>
        </w:rPr>
        <w:t> </w:t>
      </w:r>
      <w:r>
        <w:rPr>
          <w:color w:val="4F5056"/>
          <w:sz w:val="19"/>
        </w:rPr>
        <w:t>2</w:t>
      </w:r>
      <w:r>
        <w:rPr>
          <w:color w:val="67696E"/>
          <w:sz w:val="19"/>
        </w:rPr>
        <w:t>.</w:t>
      </w:r>
      <w:r>
        <w:rPr>
          <w:color w:val="4F5056"/>
          <w:sz w:val="19"/>
        </w:rPr>
        <w:t>3.</w:t>
      </w:r>
      <w:r>
        <w:rPr>
          <w:color w:val="4F5056"/>
          <w:spacing w:val="-18"/>
          <w:sz w:val="19"/>
        </w:rPr>
        <w:t> </w:t>
      </w:r>
      <w:r>
        <w:rPr>
          <w:color w:val="4F5056"/>
          <w:sz w:val="19"/>
        </w:rPr>
        <w:t>Counselor</w:t>
      </w:r>
      <w:r>
        <w:rPr>
          <w:color w:val="4F5056"/>
          <w:spacing w:val="-2"/>
          <w:sz w:val="19"/>
        </w:rPr>
        <w:t> </w:t>
      </w:r>
      <w:r>
        <w:rPr>
          <w:color w:val="4F5056"/>
          <w:sz w:val="19"/>
        </w:rPr>
        <w:t>Focus</w:t>
      </w:r>
      <w:r>
        <w:rPr>
          <w:color w:val="4F5056"/>
          <w:spacing w:val="-8"/>
          <w:sz w:val="19"/>
        </w:rPr>
        <w:t> </w:t>
      </w:r>
      <w:r>
        <w:rPr>
          <w:color w:val="4F5056"/>
          <w:sz w:val="19"/>
        </w:rPr>
        <w:t>in</w:t>
      </w:r>
      <w:r>
        <w:rPr>
          <w:color w:val="4F5056"/>
          <w:spacing w:val="4"/>
          <w:sz w:val="19"/>
        </w:rPr>
        <w:t> </w:t>
      </w:r>
      <w:r>
        <w:rPr>
          <w:color w:val="4F5056"/>
          <w:sz w:val="19"/>
        </w:rPr>
        <w:t>the</w:t>
      </w:r>
      <w:r>
        <w:rPr>
          <w:color w:val="4F5056"/>
          <w:spacing w:val="27"/>
          <w:sz w:val="19"/>
        </w:rPr>
        <w:t> </w:t>
      </w:r>
      <w:r>
        <w:rPr>
          <w:color w:val="4F5056"/>
          <w:spacing w:val="-5"/>
          <w:sz w:val="19"/>
        </w:rPr>
        <w:t>SOC</w:t>
      </w:r>
      <w:r>
        <w:rPr>
          <w:color w:val="4F5056"/>
          <w:sz w:val="19"/>
        </w:rPr>
        <w:tab/>
      </w:r>
      <w:r>
        <w:rPr>
          <w:color w:val="4F5056"/>
          <w:spacing w:val="-5"/>
          <w:sz w:val="19"/>
        </w:rPr>
        <w:t>25</w:t>
      </w:r>
    </w:p>
    <w:p>
      <w:pPr>
        <w:tabs>
          <w:tab w:pos="8865" w:val="left" w:leader="dot"/>
        </w:tabs>
        <w:spacing w:before="79"/>
        <w:ind w:left="1140" w:right="0" w:firstLine="0"/>
        <w:jc w:val="left"/>
        <w:rPr>
          <w:sz w:val="19"/>
        </w:rPr>
      </w:pPr>
      <w:r>
        <w:rPr>
          <w:color w:val="4F5056"/>
          <w:sz w:val="19"/>
        </w:rPr>
        <w:t>Exhibit</w:t>
      </w:r>
      <w:r>
        <w:rPr>
          <w:color w:val="4F5056"/>
          <w:spacing w:val="-10"/>
          <w:sz w:val="19"/>
        </w:rPr>
        <w:t> </w:t>
      </w:r>
      <w:r>
        <w:rPr>
          <w:color w:val="4F5056"/>
          <w:sz w:val="19"/>
        </w:rPr>
        <w:t>2</w:t>
      </w:r>
      <w:r>
        <w:rPr>
          <w:color w:val="67696E"/>
          <w:sz w:val="19"/>
        </w:rPr>
        <w:t>.</w:t>
      </w:r>
      <w:r>
        <w:rPr>
          <w:color w:val="4F5056"/>
          <w:sz w:val="19"/>
        </w:rPr>
        <w:t>4.</w:t>
      </w:r>
      <w:r>
        <w:rPr>
          <w:color w:val="4F5056"/>
          <w:spacing w:val="-14"/>
          <w:sz w:val="19"/>
        </w:rPr>
        <w:t> </w:t>
      </w:r>
      <w:r>
        <w:rPr>
          <w:color w:val="4F5056"/>
          <w:sz w:val="19"/>
        </w:rPr>
        <w:t>RESPECT:</w:t>
      </w:r>
      <w:r>
        <w:rPr>
          <w:color w:val="4F5056"/>
          <w:spacing w:val="1"/>
          <w:sz w:val="19"/>
        </w:rPr>
        <w:t> </w:t>
      </w:r>
      <w:r>
        <w:rPr>
          <w:color w:val="4F5056"/>
          <w:sz w:val="19"/>
        </w:rPr>
        <w:t>A</w:t>
      </w:r>
      <w:r>
        <w:rPr>
          <w:color w:val="4F5056"/>
          <w:spacing w:val="-13"/>
          <w:sz w:val="19"/>
        </w:rPr>
        <w:t> </w:t>
      </w:r>
      <w:r>
        <w:rPr>
          <w:color w:val="4F5056"/>
          <w:sz w:val="19"/>
        </w:rPr>
        <w:t>Mnemonic</w:t>
      </w:r>
      <w:r>
        <w:rPr>
          <w:color w:val="4F5056"/>
          <w:spacing w:val="-6"/>
          <w:sz w:val="19"/>
        </w:rPr>
        <w:t> </w:t>
      </w:r>
      <w:r>
        <w:rPr>
          <w:color w:val="4F5056"/>
          <w:sz w:val="19"/>
        </w:rPr>
        <w:t>for</w:t>
      </w:r>
      <w:r>
        <w:rPr>
          <w:color w:val="4F5056"/>
          <w:spacing w:val="8"/>
          <w:sz w:val="19"/>
        </w:rPr>
        <w:t> </w:t>
      </w:r>
      <w:r>
        <w:rPr>
          <w:color w:val="4F5056"/>
          <w:sz w:val="19"/>
        </w:rPr>
        <w:t>Cultural</w:t>
      </w:r>
      <w:r>
        <w:rPr>
          <w:color w:val="4F5056"/>
          <w:spacing w:val="-7"/>
          <w:sz w:val="19"/>
        </w:rPr>
        <w:t> </w:t>
      </w:r>
      <w:r>
        <w:rPr>
          <w:color w:val="4F5056"/>
          <w:spacing w:val="-2"/>
          <w:sz w:val="19"/>
        </w:rPr>
        <w:t>Responsiveness</w:t>
      </w:r>
      <w:r>
        <w:rPr>
          <w:color w:val="4F5056"/>
          <w:sz w:val="19"/>
        </w:rPr>
        <w:tab/>
      </w:r>
      <w:r>
        <w:rPr>
          <w:color w:val="4F5056"/>
          <w:spacing w:val="-5"/>
          <w:sz w:val="19"/>
        </w:rPr>
        <w:t>27</w:t>
      </w:r>
    </w:p>
    <w:p>
      <w:pPr>
        <w:tabs>
          <w:tab w:pos="8863" w:val="left" w:leader="dot"/>
        </w:tabs>
        <w:spacing w:before="80"/>
        <w:ind w:left="1140" w:right="0" w:firstLine="0"/>
        <w:jc w:val="left"/>
        <w:rPr>
          <w:sz w:val="19"/>
        </w:rPr>
      </w:pPr>
      <w:r>
        <w:rPr>
          <w:color w:val="4F5056"/>
          <w:sz w:val="19"/>
        </w:rPr>
        <w:t>Exhibit</w:t>
      </w:r>
      <w:r>
        <w:rPr>
          <w:color w:val="4F5056"/>
          <w:spacing w:val="19"/>
          <w:sz w:val="19"/>
        </w:rPr>
        <w:t> </w:t>
      </w:r>
      <w:r>
        <w:rPr>
          <w:color w:val="4F5056"/>
          <w:sz w:val="19"/>
        </w:rPr>
        <w:t>3</w:t>
      </w:r>
      <w:r>
        <w:rPr>
          <w:color w:val="67696E"/>
          <w:sz w:val="19"/>
        </w:rPr>
        <w:t>.</w:t>
      </w:r>
      <w:r>
        <w:rPr>
          <w:color w:val="4F5056"/>
          <w:sz w:val="19"/>
        </w:rPr>
        <w:t>1.</w:t>
      </w:r>
      <w:r>
        <w:rPr>
          <w:color w:val="4F5056"/>
          <w:spacing w:val="-9"/>
          <w:sz w:val="19"/>
        </w:rPr>
        <w:t> </w:t>
      </w:r>
      <w:r>
        <w:rPr>
          <w:color w:val="4F5056"/>
          <w:sz w:val="19"/>
        </w:rPr>
        <w:t>A</w:t>
      </w:r>
      <w:r>
        <w:rPr>
          <w:color w:val="4F5056"/>
          <w:spacing w:val="2"/>
          <w:sz w:val="19"/>
        </w:rPr>
        <w:t> </w:t>
      </w:r>
      <w:r>
        <w:rPr>
          <w:color w:val="4F5056"/>
          <w:sz w:val="19"/>
        </w:rPr>
        <w:t>Comparison</w:t>
      </w:r>
      <w:r>
        <w:rPr>
          <w:color w:val="4F5056"/>
          <w:spacing w:val="17"/>
          <w:sz w:val="19"/>
        </w:rPr>
        <w:t> </w:t>
      </w:r>
      <w:r>
        <w:rPr>
          <w:color w:val="4F5056"/>
          <w:sz w:val="19"/>
        </w:rPr>
        <w:t>of</w:t>
      </w:r>
      <w:r>
        <w:rPr>
          <w:color w:val="4F5056"/>
          <w:spacing w:val="12"/>
          <w:sz w:val="19"/>
        </w:rPr>
        <w:t> </w:t>
      </w:r>
      <w:r>
        <w:rPr>
          <w:color w:val="4F5056"/>
          <w:sz w:val="19"/>
        </w:rPr>
        <w:t>Original</w:t>
      </w:r>
      <w:r>
        <w:rPr>
          <w:color w:val="4F5056"/>
          <w:spacing w:val="16"/>
          <w:sz w:val="19"/>
        </w:rPr>
        <w:t> </w:t>
      </w:r>
      <w:r>
        <w:rPr>
          <w:color w:val="4F5056"/>
          <w:sz w:val="19"/>
        </w:rPr>
        <w:t>and</w:t>
      </w:r>
      <w:r>
        <w:rPr>
          <w:color w:val="4F5056"/>
          <w:spacing w:val="4"/>
          <w:sz w:val="19"/>
        </w:rPr>
        <w:t> </w:t>
      </w:r>
      <w:r>
        <w:rPr>
          <w:color w:val="4F5056"/>
          <w:sz w:val="19"/>
        </w:rPr>
        <w:t>Updated</w:t>
      </w:r>
      <w:r>
        <w:rPr>
          <w:color w:val="4F5056"/>
          <w:spacing w:val="11"/>
          <w:sz w:val="19"/>
        </w:rPr>
        <w:t> </w:t>
      </w:r>
      <w:r>
        <w:rPr>
          <w:color w:val="4F5056"/>
          <w:sz w:val="19"/>
        </w:rPr>
        <w:t>Versions</w:t>
      </w:r>
      <w:r>
        <w:rPr>
          <w:color w:val="4F5056"/>
          <w:spacing w:val="9"/>
          <w:sz w:val="19"/>
        </w:rPr>
        <w:t> </w:t>
      </w:r>
      <w:r>
        <w:rPr>
          <w:color w:val="4F5056"/>
          <w:sz w:val="19"/>
        </w:rPr>
        <w:t>of</w:t>
      </w:r>
      <w:r>
        <w:rPr>
          <w:color w:val="4F5056"/>
          <w:spacing w:val="11"/>
          <w:sz w:val="19"/>
        </w:rPr>
        <w:t> </w:t>
      </w:r>
      <w:r>
        <w:rPr>
          <w:color w:val="4F5056"/>
          <w:spacing w:val="-5"/>
          <w:sz w:val="19"/>
        </w:rPr>
        <w:t>Ml.</w:t>
      </w:r>
      <w:r>
        <w:rPr>
          <w:color w:val="4F5056"/>
          <w:sz w:val="19"/>
        </w:rPr>
        <w:tab/>
      </w:r>
      <w:r>
        <w:rPr>
          <w:color w:val="4F5056"/>
          <w:spacing w:val="-5"/>
          <w:sz w:val="19"/>
        </w:rPr>
        <w:t>37</w:t>
      </w:r>
    </w:p>
    <w:p>
      <w:pPr>
        <w:tabs>
          <w:tab w:pos="8858" w:val="left" w:leader="dot"/>
        </w:tabs>
        <w:spacing w:before="79"/>
        <w:ind w:left="1140" w:right="0" w:firstLine="0"/>
        <w:jc w:val="left"/>
        <w:rPr>
          <w:sz w:val="19"/>
        </w:rPr>
      </w:pPr>
      <w:r>
        <w:rPr>
          <w:color w:val="4F5056"/>
          <w:spacing w:val="-2"/>
          <w:w w:val="105"/>
          <w:sz w:val="19"/>
        </w:rPr>
        <w:t>Exhibit</w:t>
      </w:r>
      <w:r>
        <w:rPr>
          <w:color w:val="4F5056"/>
          <w:spacing w:val="15"/>
          <w:w w:val="105"/>
          <w:sz w:val="19"/>
        </w:rPr>
        <w:t> </w:t>
      </w:r>
      <w:r>
        <w:rPr>
          <w:color w:val="4F5056"/>
          <w:spacing w:val="-2"/>
          <w:w w:val="105"/>
          <w:sz w:val="19"/>
        </w:rPr>
        <w:t>3</w:t>
      </w:r>
      <w:r>
        <w:rPr>
          <w:color w:val="67696E"/>
          <w:spacing w:val="-2"/>
          <w:w w:val="105"/>
          <w:sz w:val="19"/>
        </w:rPr>
        <w:t>.</w:t>
      </w:r>
      <w:r>
        <w:rPr>
          <w:color w:val="4F5056"/>
          <w:spacing w:val="-2"/>
          <w:w w:val="105"/>
          <w:sz w:val="19"/>
        </w:rPr>
        <w:t>2.</w:t>
      </w:r>
      <w:r>
        <w:rPr>
          <w:color w:val="4F5056"/>
          <w:spacing w:val="-12"/>
          <w:w w:val="105"/>
          <w:sz w:val="19"/>
        </w:rPr>
        <w:t> </w:t>
      </w:r>
      <w:r>
        <w:rPr>
          <w:color w:val="4F5056"/>
          <w:spacing w:val="-2"/>
          <w:w w:val="105"/>
          <w:sz w:val="19"/>
        </w:rPr>
        <w:t>Misconceptions</w:t>
      </w:r>
      <w:r>
        <w:rPr>
          <w:color w:val="4F5056"/>
          <w:spacing w:val="-6"/>
          <w:w w:val="105"/>
          <w:sz w:val="19"/>
        </w:rPr>
        <w:t> </w:t>
      </w:r>
      <w:r>
        <w:rPr>
          <w:color w:val="4F5056"/>
          <w:spacing w:val="-2"/>
          <w:w w:val="105"/>
          <w:sz w:val="19"/>
        </w:rPr>
        <w:t>and</w:t>
      </w:r>
      <w:r>
        <w:rPr>
          <w:color w:val="4F5056"/>
          <w:spacing w:val="2"/>
          <w:w w:val="105"/>
          <w:sz w:val="19"/>
        </w:rPr>
        <w:t> </w:t>
      </w:r>
      <w:r>
        <w:rPr>
          <w:color w:val="4F5056"/>
          <w:spacing w:val="-2"/>
          <w:w w:val="105"/>
          <w:sz w:val="19"/>
        </w:rPr>
        <w:t>Clarifications</w:t>
      </w:r>
      <w:r>
        <w:rPr>
          <w:color w:val="4F5056"/>
          <w:spacing w:val="-4"/>
          <w:w w:val="105"/>
          <w:sz w:val="19"/>
        </w:rPr>
        <w:t> </w:t>
      </w:r>
      <w:r>
        <w:rPr>
          <w:color w:val="4F5056"/>
          <w:spacing w:val="-2"/>
          <w:w w:val="105"/>
          <w:sz w:val="19"/>
        </w:rPr>
        <w:t>About</w:t>
      </w:r>
      <w:r>
        <w:rPr>
          <w:color w:val="4F5056"/>
          <w:spacing w:val="8"/>
          <w:w w:val="105"/>
          <w:sz w:val="19"/>
        </w:rPr>
        <w:t> </w:t>
      </w:r>
      <w:r>
        <w:rPr>
          <w:color w:val="4F5056"/>
          <w:spacing w:val="-5"/>
          <w:w w:val="105"/>
          <w:sz w:val="19"/>
        </w:rPr>
        <w:t>Ml</w:t>
      </w:r>
      <w:r>
        <w:rPr>
          <w:color w:val="4F5056"/>
          <w:sz w:val="19"/>
        </w:rPr>
        <w:tab/>
      </w:r>
      <w:r>
        <w:rPr>
          <w:color w:val="4F5056"/>
          <w:spacing w:val="-5"/>
          <w:w w:val="105"/>
          <w:sz w:val="19"/>
        </w:rPr>
        <w:t>38</w:t>
      </w:r>
    </w:p>
    <w:p>
      <w:pPr>
        <w:tabs>
          <w:tab w:pos="8854" w:val="left" w:leader="dot"/>
        </w:tabs>
        <w:spacing w:before="80"/>
        <w:ind w:left="1140" w:right="0" w:firstLine="0"/>
        <w:jc w:val="left"/>
        <w:rPr>
          <w:sz w:val="19"/>
        </w:rPr>
      </w:pPr>
      <w:r>
        <w:rPr>
          <w:color w:val="4F5056"/>
          <w:sz w:val="19"/>
        </w:rPr>
        <w:t>Exhibit</w:t>
      </w:r>
      <w:r>
        <w:rPr>
          <w:color w:val="4F5056"/>
          <w:spacing w:val="2"/>
          <w:sz w:val="19"/>
        </w:rPr>
        <w:t> </w:t>
      </w:r>
      <w:r>
        <w:rPr>
          <w:color w:val="4F5056"/>
          <w:sz w:val="19"/>
        </w:rPr>
        <w:t>3</w:t>
      </w:r>
      <w:r>
        <w:rPr>
          <w:color w:val="67696E"/>
          <w:sz w:val="19"/>
        </w:rPr>
        <w:t>.</w:t>
      </w:r>
      <w:r>
        <w:rPr>
          <w:color w:val="4F5056"/>
          <w:sz w:val="19"/>
        </w:rPr>
        <w:t>3.</w:t>
      </w:r>
      <w:r>
        <w:rPr>
          <w:color w:val="4F5056"/>
          <w:spacing w:val="-14"/>
          <w:sz w:val="19"/>
        </w:rPr>
        <w:t> </w:t>
      </w:r>
      <w:r>
        <w:rPr>
          <w:color w:val="4F5056"/>
          <w:sz w:val="19"/>
        </w:rPr>
        <w:t>Examples</w:t>
      </w:r>
      <w:r>
        <w:rPr>
          <w:color w:val="4F5056"/>
          <w:spacing w:val="5"/>
          <w:sz w:val="19"/>
        </w:rPr>
        <w:t> </w:t>
      </w:r>
      <w:r>
        <w:rPr>
          <w:color w:val="4F5056"/>
          <w:sz w:val="19"/>
        </w:rPr>
        <w:t>of</w:t>
      </w:r>
      <w:r>
        <w:rPr>
          <w:color w:val="4F5056"/>
          <w:spacing w:val="-1"/>
          <w:sz w:val="19"/>
        </w:rPr>
        <w:t> </w:t>
      </w:r>
      <w:r>
        <w:rPr>
          <w:color w:val="4F5056"/>
          <w:sz w:val="19"/>
        </w:rPr>
        <w:t>Change</w:t>
      </w:r>
      <w:r>
        <w:rPr>
          <w:color w:val="4F5056"/>
          <w:spacing w:val="-5"/>
          <w:sz w:val="19"/>
        </w:rPr>
        <w:t> </w:t>
      </w:r>
      <w:r>
        <w:rPr>
          <w:color w:val="4F5056"/>
          <w:sz w:val="19"/>
        </w:rPr>
        <w:t>Talk</w:t>
      </w:r>
      <w:r>
        <w:rPr>
          <w:color w:val="4F5056"/>
          <w:spacing w:val="2"/>
          <w:sz w:val="19"/>
        </w:rPr>
        <w:t> </w:t>
      </w:r>
      <w:r>
        <w:rPr>
          <w:color w:val="4F5056"/>
          <w:sz w:val="19"/>
        </w:rPr>
        <w:t>and</w:t>
      </w:r>
      <w:r>
        <w:rPr>
          <w:color w:val="4F5056"/>
          <w:spacing w:val="-8"/>
          <w:sz w:val="19"/>
        </w:rPr>
        <w:t> </w:t>
      </w:r>
      <w:r>
        <w:rPr>
          <w:color w:val="4F5056"/>
          <w:sz w:val="19"/>
        </w:rPr>
        <w:t>Sustain</w:t>
      </w:r>
      <w:r>
        <w:rPr>
          <w:color w:val="4F5056"/>
          <w:spacing w:val="-7"/>
          <w:sz w:val="19"/>
        </w:rPr>
        <w:t> </w:t>
      </w:r>
      <w:r>
        <w:rPr>
          <w:color w:val="4F5056"/>
          <w:spacing w:val="-4"/>
          <w:sz w:val="19"/>
        </w:rPr>
        <w:t>Talk</w:t>
      </w:r>
      <w:r>
        <w:rPr>
          <w:color w:val="4F5056"/>
          <w:sz w:val="19"/>
        </w:rPr>
        <w:tab/>
      </w:r>
      <w:r>
        <w:rPr>
          <w:color w:val="4F5056"/>
          <w:spacing w:val="-5"/>
          <w:sz w:val="19"/>
        </w:rPr>
        <w:t>40</w:t>
      </w:r>
    </w:p>
    <w:p>
      <w:pPr>
        <w:tabs>
          <w:tab w:pos="8869" w:val="left" w:leader="dot"/>
        </w:tabs>
        <w:spacing w:before="79"/>
        <w:ind w:left="1140" w:right="0" w:firstLine="0"/>
        <w:jc w:val="left"/>
        <w:rPr>
          <w:sz w:val="19"/>
        </w:rPr>
      </w:pPr>
      <w:r>
        <w:rPr>
          <w:color w:val="4F5056"/>
          <w:sz w:val="19"/>
        </w:rPr>
        <w:t>Exhibit</w:t>
      </w:r>
      <w:r>
        <w:rPr>
          <w:color w:val="4F5056"/>
          <w:spacing w:val="14"/>
          <w:sz w:val="19"/>
        </w:rPr>
        <w:t> </w:t>
      </w:r>
      <w:r>
        <w:rPr>
          <w:color w:val="4F5056"/>
          <w:sz w:val="19"/>
        </w:rPr>
        <w:t>3</w:t>
      </w:r>
      <w:r>
        <w:rPr>
          <w:color w:val="67696E"/>
          <w:sz w:val="19"/>
        </w:rPr>
        <w:t>.</w:t>
      </w:r>
      <w:r>
        <w:rPr>
          <w:color w:val="4F5056"/>
          <w:sz w:val="19"/>
        </w:rPr>
        <w:t>4.</w:t>
      </w:r>
      <w:r>
        <w:rPr>
          <w:color w:val="4F5056"/>
          <w:spacing w:val="-17"/>
          <w:sz w:val="19"/>
        </w:rPr>
        <w:t> </w:t>
      </w:r>
      <w:r>
        <w:rPr>
          <w:color w:val="4F5056"/>
          <w:sz w:val="19"/>
        </w:rPr>
        <w:t>Closed</w:t>
      </w:r>
      <w:r>
        <w:rPr>
          <w:color w:val="4F5056"/>
          <w:spacing w:val="15"/>
          <w:sz w:val="19"/>
        </w:rPr>
        <w:t> </w:t>
      </w:r>
      <w:r>
        <w:rPr>
          <w:color w:val="4F5056"/>
          <w:sz w:val="19"/>
        </w:rPr>
        <w:t>and</w:t>
      </w:r>
      <w:r>
        <w:rPr>
          <w:color w:val="4F5056"/>
          <w:spacing w:val="-2"/>
          <w:sz w:val="19"/>
        </w:rPr>
        <w:t> </w:t>
      </w:r>
      <w:r>
        <w:rPr>
          <w:color w:val="4F5056"/>
          <w:sz w:val="19"/>
        </w:rPr>
        <w:t>Open</w:t>
      </w:r>
      <w:r>
        <w:rPr>
          <w:color w:val="4F5056"/>
          <w:spacing w:val="4"/>
          <w:sz w:val="19"/>
        </w:rPr>
        <w:t> </w:t>
      </w:r>
      <w:r>
        <w:rPr>
          <w:color w:val="4F5056"/>
          <w:spacing w:val="-2"/>
          <w:sz w:val="19"/>
        </w:rPr>
        <w:t>Questions</w:t>
      </w:r>
      <w:r>
        <w:rPr>
          <w:color w:val="4F5056"/>
          <w:sz w:val="19"/>
        </w:rPr>
        <w:tab/>
      </w:r>
      <w:r>
        <w:rPr>
          <w:color w:val="4F5056"/>
          <w:spacing w:val="-5"/>
          <w:sz w:val="19"/>
        </w:rPr>
        <w:t>41</w:t>
      </w:r>
    </w:p>
    <w:p>
      <w:pPr>
        <w:tabs>
          <w:tab w:pos="8849" w:val="left" w:leader="dot"/>
        </w:tabs>
        <w:spacing w:before="80"/>
        <w:ind w:left="1140" w:right="0" w:firstLine="0"/>
        <w:jc w:val="left"/>
        <w:rPr>
          <w:sz w:val="19"/>
        </w:rPr>
      </w:pPr>
      <w:r>
        <w:rPr>
          <w:color w:val="4F5056"/>
          <w:sz w:val="19"/>
        </w:rPr>
        <w:t>Exhibit</w:t>
      </w:r>
      <w:r>
        <w:rPr>
          <w:color w:val="4F5056"/>
          <w:spacing w:val="12"/>
          <w:sz w:val="19"/>
        </w:rPr>
        <w:t> </w:t>
      </w:r>
      <w:r>
        <w:rPr>
          <w:color w:val="4F5056"/>
          <w:sz w:val="19"/>
        </w:rPr>
        <w:t>3</w:t>
      </w:r>
      <w:r>
        <w:rPr>
          <w:color w:val="67696E"/>
          <w:sz w:val="19"/>
        </w:rPr>
        <w:t>.</w:t>
      </w:r>
      <w:r>
        <w:rPr>
          <w:color w:val="4F5056"/>
          <w:sz w:val="19"/>
        </w:rPr>
        <w:t>5.</w:t>
      </w:r>
      <w:r>
        <w:rPr>
          <w:color w:val="4F5056"/>
          <w:spacing w:val="-19"/>
          <w:sz w:val="19"/>
        </w:rPr>
        <w:t> </w:t>
      </w:r>
      <w:r>
        <w:rPr>
          <w:color w:val="4F5056"/>
          <w:sz w:val="19"/>
        </w:rPr>
        <w:t>Gordon's</w:t>
      </w:r>
      <w:r>
        <w:rPr>
          <w:color w:val="4F5056"/>
          <w:spacing w:val="9"/>
          <w:sz w:val="19"/>
        </w:rPr>
        <w:t> </w:t>
      </w:r>
      <w:r>
        <w:rPr>
          <w:color w:val="4F5056"/>
          <w:sz w:val="19"/>
        </w:rPr>
        <w:t>12</w:t>
      </w:r>
      <w:r>
        <w:rPr>
          <w:color w:val="4F5056"/>
          <w:spacing w:val="3"/>
          <w:sz w:val="19"/>
        </w:rPr>
        <w:t> </w:t>
      </w:r>
      <w:r>
        <w:rPr>
          <w:color w:val="4F5056"/>
          <w:sz w:val="19"/>
        </w:rPr>
        <w:t>Roadblocks</w:t>
      </w:r>
      <w:r>
        <w:rPr>
          <w:color w:val="4F5056"/>
          <w:spacing w:val="9"/>
          <w:sz w:val="19"/>
        </w:rPr>
        <w:t> </w:t>
      </w:r>
      <w:r>
        <w:rPr>
          <w:color w:val="4F5056"/>
          <w:sz w:val="19"/>
        </w:rPr>
        <w:t>to</w:t>
      </w:r>
      <w:r>
        <w:rPr>
          <w:color w:val="4F5056"/>
          <w:spacing w:val="34"/>
          <w:sz w:val="19"/>
        </w:rPr>
        <w:t> </w:t>
      </w:r>
      <w:r>
        <w:rPr>
          <w:color w:val="4F5056"/>
          <w:sz w:val="19"/>
        </w:rPr>
        <w:t>Active</w:t>
      </w:r>
      <w:r>
        <w:rPr>
          <w:color w:val="4F5056"/>
          <w:spacing w:val="6"/>
          <w:sz w:val="19"/>
        </w:rPr>
        <w:t> </w:t>
      </w:r>
      <w:r>
        <w:rPr>
          <w:color w:val="4F5056"/>
          <w:spacing w:val="-2"/>
          <w:sz w:val="19"/>
        </w:rPr>
        <w:t>Listening</w:t>
      </w:r>
      <w:r>
        <w:rPr>
          <w:color w:val="4F5056"/>
          <w:sz w:val="19"/>
        </w:rPr>
        <w:tab/>
      </w:r>
      <w:r>
        <w:rPr>
          <w:color w:val="4F5056"/>
          <w:spacing w:val="-5"/>
          <w:sz w:val="19"/>
        </w:rPr>
        <w:t>44</w:t>
      </w:r>
    </w:p>
    <w:p>
      <w:pPr>
        <w:tabs>
          <w:tab w:pos="8854" w:val="left" w:leader="dot"/>
        </w:tabs>
        <w:spacing w:before="79"/>
        <w:ind w:left="1140" w:right="0" w:firstLine="0"/>
        <w:jc w:val="left"/>
        <w:rPr>
          <w:sz w:val="19"/>
        </w:rPr>
      </w:pPr>
      <w:r>
        <w:rPr>
          <w:color w:val="4F5056"/>
          <w:sz w:val="19"/>
        </w:rPr>
        <w:t>Exhibit</w:t>
      </w:r>
      <w:r>
        <w:rPr>
          <w:color w:val="4F5056"/>
          <w:spacing w:val="7"/>
          <w:sz w:val="19"/>
        </w:rPr>
        <w:t> </w:t>
      </w:r>
      <w:r>
        <w:rPr>
          <w:color w:val="4F5056"/>
          <w:sz w:val="19"/>
        </w:rPr>
        <w:t>3</w:t>
      </w:r>
      <w:r>
        <w:rPr>
          <w:color w:val="67696E"/>
          <w:sz w:val="19"/>
        </w:rPr>
        <w:t>.</w:t>
      </w:r>
      <w:r>
        <w:rPr>
          <w:color w:val="4F5056"/>
          <w:sz w:val="19"/>
        </w:rPr>
        <w:t>6.</w:t>
      </w:r>
      <w:r>
        <w:rPr>
          <w:color w:val="4F5056"/>
          <w:spacing w:val="-23"/>
          <w:sz w:val="19"/>
        </w:rPr>
        <w:t> </w:t>
      </w:r>
      <w:r>
        <w:rPr>
          <w:color w:val="4F5056"/>
          <w:sz w:val="19"/>
        </w:rPr>
        <w:t>Types</w:t>
      </w:r>
      <w:r>
        <w:rPr>
          <w:color w:val="4F5056"/>
          <w:spacing w:val="5"/>
          <w:sz w:val="19"/>
        </w:rPr>
        <w:t> </w:t>
      </w:r>
      <w:r>
        <w:rPr>
          <w:color w:val="4F5056"/>
          <w:sz w:val="19"/>
        </w:rPr>
        <w:t>of</w:t>
      </w:r>
      <w:r>
        <w:rPr>
          <w:color w:val="4F5056"/>
          <w:spacing w:val="1"/>
          <w:sz w:val="19"/>
        </w:rPr>
        <w:t> </w:t>
      </w:r>
      <w:r>
        <w:rPr>
          <w:color w:val="4F5056"/>
          <w:sz w:val="19"/>
        </w:rPr>
        <w:t>Reflective</w:t>
      </w:r>
      <w:r>
        <w:rPr>
          <w:color w:val="4F5056"/>
          <w:spacing w:val="13"/>
          <w:sz w:val="19"/>
        </w:rPr>
        <w:t> </w:t>
      </w:r>
      <w:r>
        <w:rPr>
          <w:color w:val="4F5056"/>
          <w:sz w:val="19"/>
        </w:rPr>
        <w:t>Listening</w:t>
      </w:r>
      <w:r>
        <w:rPr>
          <w:color w:val="4F5056"/>
          <w:spacing w:val="1"/>
          <w:sz w:val="19"/>
        </w:rPr>
        <w:t> </w:t>
      </w:r>
      <w:r>
        <w:rPr>
          <w:color w:val="4F5056"/>
          <w:spacing w:val="-2"/>
          <w:sz w:val="19"/>
        </w:rPr>
        <w:t>Responses</w:t>
      </w:r>
      <w:r>
        <w:rPr>
          <w:color w:val="4F5056"/>
          <w:sz w:val="19"/>
        </w:rPr>
        <w:tab/>
      </w:r>
      <w:r>
        <w:rPr>
          <w:color w:val="4F5056"/>
          <w:spacing w:val="-5"/>
          <w:sz w:val="19"/>
        </w:rPr>
        <w:t>46</w:t>
      </w:r>
    </w:p>
    <w:p>
      <w:pPr>
        <w:tabs>
          <w:tab w:pos="8877" w:val="left" w:leader="dot"/>
        </w:tabs>
        <w:spacing w:before="80"/>
        <w:ind w:left="1140" w:right="0" w:firstLine="0"/>
        <w:jc w:val="left"/>
        <w:rPr>
          <w:sz w:val="19"/>
        </w:rPr>
      </w:pPr>
      <w:r>
        <w:rPr>
          <w:color w:val="4F5056"/>
          <w:sz w:val="19"/>
        </w:rPr>
        <w:t>Exhibit</w:t>
      </w:r>
      <w:r>
        <w:rPr>
          <w:color w:val="4F5056"/>
          <w:spacing w:val="7"/>
          <w:sz w:val="19"/>
        </w:rPr>
        <w:t> </w:t>
      </w:r>
      <w:r>
        <w:rPr>
          <w:color w:val="4F5056"/>
          <w:sz w:val="19"/>
        </w:rPr>
        <w:t>3</w:t>
      </w:r>
      <w:r>
        <w:rPr>
          <w:color w:val="67696E"/>
          <w:sz w:val="19"/>
        </w:rPr>
        <w:t>.</w:t>
      </w:r>
      <w:r>
        <w:rPr>
          <w:color w:val="4F5056"/>
          <w:sz w:val="19"/>
        </w:rPr>
        <w:t>7.</w:t>
      </w:r>
      <w:r>
        <w:rPr>
          <w:color w:val="4F5056"/>
          <w:spacing w:val="-7"/>
          <w:sz w:val="19"/>
        </w:rPr>
        <w:t> </w:t>
      </w:r>
      <w:r>
        <w:rPr>
          <w:color w:val="4F5056"/>
          <w:sz w:val="19"/>
        </w:rPr>
        <w:t>Components</w:t>
      </w:r>
      <w:r>
        <w:rPr>
          <w:color w:val="4F5056"/>
          <w:spacing w:val="8"/>
          <w:sz w:val="19"/>
        </w:rPr>
        <w:t> </w:t>
      </w:r>
      <w:r>
        <w:rPr>
          <w:color w:val="4F5056"/>
          <w:sz w:val="19"/>
        </w:rPr>
        <w:t>in</w:t>
      </w:r>
      <w:r>
        <w:rPr>
          <w:color w:val="4F5056"/>
          <w:spacing w:val="9"/>
          <w:sz w:val="19"/>
        </w:rPr>
        <w:t> </w:t>
      </w:r>
      <w:r>
        <w:rPr>
          <w:color w:val="4F5056"/>
          <w:sz w:val="19"/>
        </w:rPr>
        <w:t>a</w:t>
      </w:r>
      <w:r>
        <w:rPr>
          <w:color w:val="4F5056"/>
          <w:spacing w:val="-3"/>
          <w:sz w:val="19"/>
        </w:rPr>
        <w:t> </w:t>
      </w:r>
      <w:r>
        <w:rPr>
          <w:color w:val="4F5056"/>
          <w:sz w:val="19"/>
        </w:rPr>
        <w:t>Sample</w:t>
      </w:r>
      <w:r>
        <w:rPr>
          <w:color w:val="4F5056"/>
          <w:spacing w:val="8"/>
          <w:sz w:val="19"/>
        </w:rPr>
        <w:t> </w:t>
      </w:r>
      <w:r>
        <w:rPr>
          <w:color w:val="4F5056"/>
          <w:sz w:val="19"/>
        </w:rPr>
        <w:t>Agenda</w:t>
      </w:r>
      <w:r>
        <w:rPr>
          <w:color w:val="4F5056"/>
          <w:spacing w:val="9"/>
          <w:sz w:val="19"/>
        </w:rPr>
        <w:t> </w:t>
      </w:r>
      <w:r>
        <w:rPr>
          <w:color w:val="4F5056"/>
          <w:spacing w:val="-5"/>
          <w:sz w:val="19"/>
        </w:rPr>
        <w:t>Map</w:t>
      </w:r>
      <w:r>
        <w:rPr>
          <w:color w:val="4F5056"/>
          <w:sz w:val="19"/>
        </w:rPr>
        <w:tab/>
      </w:r>
      <w:r>
        <w:rPr>
          <w:color w:val="4F5056"/>
          <w:spacing w:val="-5"/>
          <w:sz w:val="19"/>
        </w:rPr>
        <w:t>51</w:t>
      </w:r>
    </w:p>
    <w:p>
      <w:pPr>
        <w:tabs>
          <w:tab w:pos="8853" w:val="left" w:leader="dot"/>
        </w:tabs>
        <w:spacing w:before="79"/>
        <w:ind w:left="1140" w:right="0" w:firstLine="0"/>
        <w:jc w:val="left"/>
        <w:rPr>
          <w:sz w:val="19"/>
        </w:rPr>
      </w:pPr>
      <w:r>
        <w:rPr>
          <w:color w:val="4F5056"/>
          <w:sz w:val="19"/>
        </w:rPr>
        <w:t>Exhibit 3</w:t>
      </w:r>
      <w:r>
        <w:rPr>
          <w:color w:val="67696E"/>
          <w:sz w:val="19"/>
        </w:rPr>
        <w:t>.</w:t>
      </w:r>
      <w:r>
        <w:rPr>
          <w:color w:val="4F5056"/>
          <w:sz w:val="19"/>
        </w:rPr>
        <w:t>8.</w:t>
      </w:r>
      <w:r>
        <w:rPr>
          <w:color w:val="4F5056"/>
          <w:spacing w:val="-14"/>
          <w:sz w:val="19"/>
        </w:rPr>
        <w:t> </w:t>
      </w:r>
      <w:r>
        <w:rPr>
          <w:color w:val="4F5056"/>
          <w:sz w:val="19"/>
        </w:rPr>
        <w:t>Examples</w:t>
      </w:r>
      <w:r>
        <w:rPr>
          <w:color w:val="4F5056"/>
          <w:spacing w:val="3"/>
          <w:sz w:val="19"/>
        </w:rPr>
        <w:t> </w:t>
      </w:r>
      <w:r>
        <w:rPr>
          <w:color w:val="4F5056"/>
          <w:sz w:val="19"/>
        </w:rPr>
        <w:t>of</w:t>
      </w:r>
      <w:r>
        <w:rPr>
          <w:color w:val="4F5056"/>
          <w:spacing w:val="-2"/>
          <w:sz w:val="19"/>
        </w:rPr>
        <w:t> </w:t>
      </w:r>
      <w:r>
        <w:rPr>
          <w:color w:val="4F5056"/>
          <w:sz w:val="19"/>
        </w:rPr>
        <w:t>Open</w:t>
      </w:r>
      <w:r>
        <w:rPr>
          <w:color w:val="4F5056"/>
          <w:spacing w:val="-4"/>
          <w:sz w:val="19"/>
        </w:rPr>
        <w:t> </w:t>
      </w:r>
      <w:r>
        <w:rPr>
          <w:color w:val="4F5056"/>
          <w:sz w:val="19"/>
        </w:rPr>
        <w:t>Questions</w:t>
      </w:r>
      <w:r>
        <w:rPr>
          <w:color w:val="4F5056"/>
          <w:spacing w:val="-1"/>
          <w:sz w:val="19"/>
        </w:rPr>
        <w:t> </w:t>
      </w:r>
      <w:r>
        <w:rPr>
          <w:color w:val="4F5056"/>
          <w:sz w:val="19"/>
        </w:rPr>
        <w:t>to</w:t>
      </w:r>
      <w:r>
        <w:rPr>
          <w:color w:val="4F5056"/>
          <w:spacing w:val="20"/>
          <w:sz w:val="19"/>
        </w:rPr>
        <w:t> </w:t>
      </w:r>
      <w:r>
        <w:rPr>
          <w:color w:val="4F5056"/>
          <w:sz w:val="19"/>
        </w:rPr>
        <w:t>Evoke</w:t>
      </w:r>
      <w:r>
        <w:rPr>
          <w:color w:val="4F5056"/>
          <w:spacing w:val="-3"/>
          <w:sz w:val="19"/>
        </w:rPr>
        <w:t> </w:t>
      </w:r>
      <w:r>
        <w:rPr>
          <w:color w:val="4F5056"/>
          <w:sz w:val="19"/>
        </w:rPr>
        <w:t>Change</w:t>
      </w:r>
      <w:r>
        <w:rPr>
          <w:color w:val="4F5056"/>
          <w:spacing w:val="-7"/>
          <w:sz w:val="19"/>
        </w:rPr>
        <w:t> </w:t>
      </w:r>
      <w:r>
        <w:rPr>
          <w:color w:val="4F5056"/>
          <w:sz w:val="19"/>
        </w:rPr>
        <w:t>Talk</w:t>
      </w:r>
      <w:r>
        <w:rPr>
          <w:color w:val="4F5056"/>
          <w:spacing w:val="-1"/>
          <w:sz w:val="19"/>
        </w:rPr>
        <w:t> </w:t>
      </w:r>
      <w:r>
        <w:rPr>
          <w:color w:val="4F5056"/>
          <w:sz w:val="19"/>
        </w:rPr>
        <w:t>Using</w:t>
      </w:r>
      <w:r>
        <w:rPr>
          <w:color w:val="4F5056"/>
          <w:spacing w:val="-7"/>
          <w:sz w:val="19"/>
        </w:rPr>
        <w:t> </w:t>
      </w:r>
      <w:r>
        <w:rPr>
          <w:color w:val="4F5056"/>
          <w:spacing w:val="-4"/>
          <w:sz w:val="19"/>
        </w:rPr>
        <w:t>DARN</w:t>
      </w:r>
      <w:r>
        <w:rPr>
          <w:color w:val="4F5056"/>
          <w:sz w:val="19"/>
        </w:rPr>
        <w:tab/>
      </w:r>
      <w:r>
        <w:rPr>
          <w:color w:val="4F5056"/>
          <w:spacing w:val="-5"/>
          <w:sz w:val="19"/>
        </w:rPr>
        <w:t>53</w:t>
      </w:r>
    </w:p>
    <w:p>
      <w:pPr>
        <w:tabs>
          <w:tab w:pos="8863" w:val="left" w:leader="dot"/>
        </w:tabs>
        <w:spacing w:before="80"/>
        <w:ind w:left="1140" w:right="0" w:firstLine="0"/>
        <w:jc w:val="left"/>
        <w:rPr>
          <w:sz w:val="19"/>
        </w:rPr>
      </w:pPr>
      <w:r>
        <w:rPr>
          <w:color w:val="4F5056"/>
          <w:w w:val="105"/>
          <w:sz w:val="19"/>
        </w:rPr>
        <w:t>Exhibit</w:t>
      </w:r>
      <w:r>
        <w:rPr>
          <w:color w:val="4F5056"/>
          <w:spacing w:val="-14"/>
          <w:w w:val="105"/>
          <w:sz w:val="19"/>
        </w:rPr>
        <w:t> </w:t>
      </w:r>
      <w:r>
        <w:rPr>
          <w:color w:val="4F5056"/>
          <w:w w:val="105"/>
          <w:sz w:val="19"/>
        </w:rPr>
        <w:t>3</w:t>
      </w:r>
      <w:r>
        <w:rPr>
          <w:color w:val="67696E"/>
          <w:w w:val="105"/>
          <w:sz w:val="19"/>
        </w:rPr>
        <w:t>.</w:t>
      </w:r>
      <w:r>
        <w:rPr>
          <w:color w:val="4F5056"/>
          <w:w w:val="105"/>
          <w:sz w:val="19"/>
        </w:rPr>
        <w:t>9.</w:t>
      </w:r>
      <w:r>
        <w:rPr>
          <w:color w:val="4F5056"/>
          <w:spacing w:val="-25"/>
          <w:w w:val="105"/>
          <w:sz w:val="19"/>
        </w:rPr>
        <w:t> </w:t>
      </w:r>
      <w:r>
        <w:rPr>
          <w:color w:val="4F5056"/>
          <w:w w:val="105"/>
          <w:sz w:val="19"/>
        </w:rPr>
        <w:t>The</w:t>
      </w:r>
      <w:r>
        <w:rPr>
          <w:color w:val="4F5056"/>
          <w:spacing w:val="-14"/>
          <w:w w:val="105"/>
          <w:sz w:val="19"/>
        </w:rPr>
        <w:t> </w:t>
      </w:r>
      <w:r>
        <w:rPr>
          <w:color w:val="4F5056"/>
          <w:w w:val="105"/>
          <w:sz w:val="19"/>
        </w:rPr>
        <w:t>Importance</w:t>
      </w:r>
      <w:r>
        <w:rPr>
          <w:color w:val="4F5056"/>
          <w:spacing w:val="-2"/>
          <w:w w:val="105"/>
          <w:sz w:val="19"/>
        </w:rPr>
        <w:t> </w:t>
      </w:r>
      <w:r>
        <w:rPr>
          <w:color w:val="4F5056"/>
          <w:spacing w:val="-4"/>
          <w:w w:val="105"/>
          <w:sz w:val="19"/>
        </w:rPr>
        <w:t>Ruler</w:t>
      </w:r>
      <w:r>
        <w:rPr>
          <w:color w:val="4F5056"/>
          <w:sz w:val="19"/>
        </w:rPr>
        <w:tab/>
      </w:r>
      <w:r>
        <w:rPr>
          <w:color w:val="4F5056"/>
          <w:spacing w:val="-5"/>
          <w:w w:val="105"/>
          <w:sz w:val="19"/>
        </w:rPr>
        <w:t>54</w:t>
      </w:r>
    </w:p>
    <w:p>
      <w:pPr>
        <w:tabs>
          <w:tab w:pos="8859" w:val="left" w:leader="dot"/>
        </w:tabs>
        <w:spacing w:before="79"/>
        <w:ind w:left="1140" w:right="0" w:firstLine="0"/>
        <w:jc w:val="left"/>
        <w:rPr>
          <w:sz w:val="19"/>
        </w:rPr>
      </w:pPr>
      <w:r>
        <w:rPr>
          <w:color w:val="4F5056"/>
          <w:sz w:val="19"/>
        </w:rPr>
        <w:t>Exhibit</w:t>
      </w:r>
      <w:r>
        <w:rPr>
          <w:color w:val="4F5056"/>
          <w:spacing w:val="9"/>
          <w:sz w:val="19"/>
        </w:rPr>
        <w:t> </w:t>
      </w:r>
      <w:r>
        <w:rPr>
          <w:color w:val="4F5056"/>
          <w:sz w:val="19"/>
        </w:rPr>
        <w:t>3</w:t>
      </w:r>
      <w:r>
        <w:rPr>
          <w:color w:val="67696E"/>
          <w:sz w:val="19"/>
        </w:rPr>
        <w:t>.</w:t>
      </w:r>
      <w:r>
        <w:rPr>
          <w:color w:val="4F5056"/>
          <w:sz w:val="19"/>
        </w:rPr>
        <w:t>10</w:t>
      </w:r>
      <w:r>
        <w:rPr>
          <w:color w:val="67696E"/>
          <w:sz w:val="19"/>
        </w:rPr>
        <w:t>.</w:t>
      </w:r>
      <w:r>
        <w:rPr>
          <w:color w:val="67696E"/>
          <w:spacing w:val="-23"/>
          <w:sz w:val="19"/>
        </w:rPr>
        <w:t> </w:t>
      </w:r>
      <w:r>
        <w:rPr>
          <w:color w:val="4F5056"/>
          <w:sz w:val="19"/>
        </w:rPr>
        <w:t>The</w:t>
      </w:r>
      <w:r>
        <w:rPr>
          <w:color w:val="4F5056"/>
          <w:spacing w:val="-2"/>
          <w:sz w:val="19"/>
        </w:rPr>
        <w:t> </w:t>
      </w:r>
      <w:r>
        <w:rPr>
          <w:color w:val="4F5056"/>
          <w:sz w:val="19"/>
        </w:rPr>
        <w:t>Confidence</w:t>
      </w:r>
      <w:r>
        <w:rPr>
          <w:color w:val="4F5056"/>
          <w:spacing w:val="15"/>
          <w:sz w:val="19"/>
        </w:rPr>
        <w:t> </w:t>
      </w:r>
      <w:r>
        <w:rPr>
          <w:color w:val="4F5056"/>
          <w:spacing w:val="-2"/>
          <w:sz w:val="19"/>
        </w:rPr>
        <w:t>Ruler</w:t>
      </w:r>
      <w:r>
        <w:rPr>
          <w:color w:val="4F5056"/>
          <w:sz w:val="19"/>
        </w:rPr>
        <w:tab/>
      </w:r>
      <w:r>
        <w:rPr>
          <w:color w:val="4F5056"/>
          <w:spacing w:val="-5"/>
          <w:sz w:val="19"/>
        </w:rPr>
        <w:t>60</w:t>
      </w:r>
    </w:p>
    <w:p>
      <w:pPr>
        <w:tabs>
          <w:tab w:pos="8859" w:val="left" w:leader="dot"/>
        </w:tabs>
        <w:spacing w:before="80"/>
        <w:ind w:left="1140" w:right="0" w:firstLine="0"/>
        <w:jc w:val="left"/>
        <w:rPr>
          <w:sz w:val="19"/>
        </w:rPr>
      </w:pPr>
      <w:r>
        <w:rPr>
          <w:color w:val="4F5056"/>
          <w:sz w:val="19"/>
        </w:rPr>
        <w:t>Exhibit</w:t>
      </w:r>
      <w:r>
        <w:rPr>
          <w:color w:val="4F5056"/>
          <w:spacing w:val="-10"/>
          <w:sz w:val="19"/>
        </w:rPr>
        <w:t> </w:t>
      </w:r>
      <w:r>
        <w:rPr>
          <w:color w:val="4F5056"/>
          <w:sz w:val="19"/>
        </w:rPr>
        <w:t>4</w:t>
      </w:r>
      <w:r>
        <w:rPr>
          <w:color w:val="67696E"/>
          <w:sz w:val="19"/>
        </w:rPr>
        <w:t>.</w:t>
      </w:r>
      <w:r>
        <w:rPr>
          <w:color w:val="4F5056"/>
          <w:sz w:val="19"/>
        </w:rPr>
        <w:t>1.</w:t>
      </w:r>
      <w:r>
        <w:rPr>
          <w:color w:val="4F5056"/>
          <w:spacing w:val="-13"/>
          <w:sz w:val="19"/>
        </w:rPr>
        <w:t> </w:t>
      </w:r>
      <w:r>
        <w:rPr>
          <w:color w:val="4F5056"/>
          <w:sz w:val="19"/>
        </w:rPr>
        <w:t>Counseling</w:t>
      </w:r>
      <w:r>
        <w:rPr>
          <w:color w:val="4F5056"/>
          <w:spacing w:val="-1"/>
          <w:sz w:val="19"/>
        </w:rPr>
        <w:t> </w:t>
      </w:r>
      <w:r>
        <w:rPr>
          <w:color w:val="4F5056"/>
          <w:sz w:val="19"/>
        </w:rPr>
        <w:t>Strategies</w:t>
      </w:r>
      <w:r>
        <w:rPr>
          <w:color w:val="4F5056"/>
          <w:spacing w:val="-6"/>
          <w:sz w:val="19"/>
        </w:rPr>
        <w:t> </w:t>
      </w:r>
      <w:r>
        <w:rPr>
          <w:color w:val="4F5056"/>
          <w:sz w:val="19"/>
        </w:rPr>
        <w:t>for</w:t>
      </w:r>
      <w:r>
        <w:rPr>
          <w:color w:val="4F5056"/>
          <w:spacing w:val="22"/>
          <w:sz w:val="19"/>
        </w:rPr>
        <w:t> </w:t>
      </w:r>
      <w:r>
        <w:rPr>
          <w:color w:val="4F5056"/>
          <w:spacing w:val="-2"/>
          <w:sz w:val="19"/>
        </w:rPr>
        <w:t>Precontemplation</w:t>
      </w:r>
      <w:r>
        <w:rPr>
          <w:color w:val="4F5056"/>
          <w:sz w:val="19"/>
        </w:rPr>
        <w:tab/>
      </w:r>
      <w:r>
        <w:rPr>
          <w:color w:val="4F5056"/>
          <w:spacing w:val="-5"/>
          <w:sz w:val="19"/>
        </w:rPr>
        <w:t>66</w:t>
      </w:r>
    </w:p>
    <w:p>
      <w:pPr>
        <w:tabs>
          <w:tab w:pos="8859" w:val="left" w:leader="dot"/>
        </w:tabs>
        <w:spacing w:before="79"/>
        <w:ind w:left="1140" w:right="0" w:firstLine="0"/>
        <w:jc w:val="left"/>
        <w:rPr>
          <w:sz w:val="19"/>
        </w:rPr>
      </w:pPr>
      <w:r>
        <w:rPr>
          <w:color w:val="4F5056"/>
          <w:sz w:val="19"/>
        </w:rPr>
        <w:t>Exhibit</w:t>
      </w:r>
      <w:r>
        <w:rPr>
          <w:color w:val="4F5056"/>
          <w:spacing w:val="4"/>
          <w:sz w:val="19"/>
        </w:rPr>
        <w:t> </w:t>
      </w:r>
      <w:r>
        <w:rPr>
          <w:color w:val="4F5056"/>
          <w:sz w:val="19"/>
        </w:rPr>
        <w:t>4</w:t>
      </w:r>
      <w:r>
        <w:rPr>
          <w:color w:val="67696E"/>
          <w:sz w:val="19"/>
        </w:rPr>
        <w:t>.</w:t>
      </w:r>
      <w:r>
        <w:rPr>
          <w:color w:val="4F5056"/>
          <w:sz w:val="19"/>
        </w:rPr>
        <w:t>2.</w:t>
      </w:r>
      <w:r>
        <w:rPr>
          <w:color w:val="4F5056"/>
          <w:spacing w:val="-17"/>
          <w:sz w:val="19"/>
        </w:rPr>
        <w:t> </w:t>
      </w:r>
      <w:r>
        <w:rPr>
          <w:color w:val="4F5056"/>
          <w:sz w:val="19"/>
        </w:rPr>
        <w:t>Styles</w:t>
      </w:r>
      <w:r>
        <w:rPr>
          <w:color w:val="4F5056"/>
          <w:spacing w:val="5"/>
          <w:sz w:val="19"/>
        </w:rPr>
        <w:t> </w:t>
      </w:r>
      <w:r>
        <w:rPr>
          <w:color w:val="4F5056"/>
          <w:sz w:val="19"/>
        </w:rPr>
        <w:t>of</w:t>
      </w:r>
      <w:r>
        <w:rPr>
          <w:color w:val="4F5056"/>
          <w:spacing w:val="2"/>
          <w:sz w:val="19"/>
        </w:rPr>
        <w:t> </w:t>
      </w:r>
      <w:r>
        <w:rPr>
          <w:color w:val="4F5056"/>
          <w:sz w:val="19"/>
        </w:rPr>
        <w:t>Expression</w:t>
      </w:r>
      <w:r>
        <w:rPr>
          <w:color w:val="4F5056"/>
          <w:spacing w:val="11"/>
          <w:sz w:val="19"/>
        </w:rPr>
        <w:t> </w:t>
      </w:r>
      <w:r>
        <w:rPr>
          <w:color w:val="4F5056"/>
          <w:sz w:val="19"/>
        </w:rPr>
        <w:t>in</w:t>
      </w:r>
      <w:r>
        <w:rPr>
          <w:color w:val="4F5056"/>
          <w:spacing w:val="9"/>
          <w:sz w:val="19"/>
        </w:rPr>
        <w:t> </w:t>
      </w:r>
      <w:r>
        <w:rPr>
          <w:color w:val="4F5056"/>
          <w:sz w:val="19"/>
        </w:rPr>
        <w:t>the</w:t>
      </w:r>
      <w:r>
        <w:rPr>
          <w:color w:val="4F5056"/>
          <w:spacing w:val="33"/>
          <w:sz w:val="19"/>
        </w:rPr>
        <w:t> </w:t>
      </w:r>
      <w:r>
        <w:rPr>
          <w:color w:val="4F5056"/>
          <w:sz w:val="19"/>
        </w:rPr>
        <w:t>Precontemplation</w:t>
      </w:r>
      <w:r>
        <w:rPr>
          <w:color w:val="4F5056"/>
          <w:spacing w:val="-4"/>
          <w:sz w:val="19"/>
        </w:rPr>
        <w:t> </w:t>
      </w:r>
      <w:r>
        <w:rPr>
          <w:color w:val="4F5056"/>
          <w:sz w:val="19"/>
        </w:rPr>
        <w:t>Stage</w:t>
      </w:r>
      <w:r>
        <w:rPr>
          <w:color w:val="67696E"/>
          <w:sz w:val="19"/>
        </w:rPr>
        <w:t>:</w:t>
      </w:r>
      <w:r>
        <w:rPr>
          <w:color w:val="67696E"/>
          <w:spacing w:val="-23"/>
          <w:sz w:val="19"/>
        </w:rPr>
        <w:t> </w:t>
      </w:r>
      <w:r>
        <w:rPr>
          <w:color w:val="4F5056"/>
          <w:sz w:val="19"/>
        </w:rPr>
        <w:t>The</w:t>
      </w:r>
      <w:r>
        <w:rPr>
          <w:color w:val="4F5056"/>
          <w:spacing w:val="8"/>
          <w:sz w:val="19"/>
        </w:rPr>
        <w:t> </w:t>
      </w:r>
      <w:r>
        <w:rPr>
          <w:color w:val="4F5056"/>
          <w:sz w:val="19"/>
        </w:rPr>
        <w:t>5</w:t>
      </w:r>
      <w:r>
        <w:rPr>
          <w:color w:val="4F5056"/>
          <w:spacing w:val="2"/>
          <w:sz w:val="19"/>
        </w:rPr>
        <w:t> </w:t>
      </w:r>
      <w:r>
        <w:rPr>
          <w:color w:val="4F5056"/>
          <w:spacing w:val="-5"/>
          <w:sz w:val="19"/>
        </w:rPr>
        <w:t>Rs</w:t>
      </w:r>
      <w:r>
        <w:rPr>
          <w:color w:val="4F5056"/>
          <w:sz w:val="19"/>
        </w:rPr>
        <w:tab/>
      </w:r>
      <w:r>
        <w:rPr>
          <w:color w:val="4F5056"/>
          <w:spacing w:val="-5"/>
          <w:sz w:val="19"/>
        </w:rPr>
        <w:t>69</w:t>
      </w:r>
    </w:p>
    <w:p>
      <w:pPr>
        <w:tabs>
          <w:tab w:pos="8857" w:val="left" w:leader="dot"/>
        </w:tabs>
        <w:spacing w:before="80"/>
        <w:ind w:left="1140" w:right="0" w:firstLine="0"/>
        <w:jc w:val="left"/>
        <w:rPr>
          <w:sz w:val="19"/>
        </w:rPr>
      </w:pPr>
      <w:r>
        <w:rPr>
          <w:color w:val="4F5056"/>
          <w:w w:val="105"/>
          <w:sz w:val="19"/>
        </w:rPr>
        <w:t>Exhibit</w:t>
      </w:r>
      <w:r>
        <w:rPr>
          <w:color w:val="4F5056"/>
          <w:spacing w:val="-14"/>
          <w:w w:val="105"/>
          <w:sz w:val="19"/>
        </w:rPr>
        <w:t> </w:t>
      </w:r>
      <w:r>
        <w:rPr>
          <w:color w:val="4F5056"/>
          <w:w w:val="105"/>
          <w:sz w:val="19"/>
        </w:rPr>
        <w:t>4</w:t>
      </w:r>
      <w:r>
        <w:rPr>
          <w:color w:val="67696E"/>
          <w:w w:val="105"/>
          <w:sz w:val="19"/>
        </w:rPr>
        <w:t>.</w:t>
      </w:r>
      <w:r>
        <w:rPr>
          <w:color w:val="4F5056"/>
          <w:w w:val="105"/>
          <w:sz w:val="19"/>
        </w:rPr>
        <w:t>3.</w:t>
      </w:r>
      <w:r>
        <w:rPr>
          <w:color w:val="4F5056"/>
          <w:spacing w:val="-16"/>
          <w:w w:val="105"/>
          <w:sz w:val="19"/>
        </w:rPr>
        <w:t> </w:t>
      </w:r>
      <w:r>
        <w:rPr>
          <w:color w:val="4F5056"/>
          <w:w w:val="105"/>
          <w:sz w:val="19"/>
        </w:rPr>
        <w:t>An</w:t>
      </w:r>
      <w:r>
        <w:rPr>
          <w:color w:val="4F5056"/>
          <w:spacing w:val="-14"/>
          <w:w w:val="105"/>
          <w:sz w:val="19"/>
        </w:rPr>
        <w:t> </w:t>
      </w:r>
      <w:r>
        <w:rPr>
          <w:color w:val="4F5056"/>
          <w:w w:val="105"/>
          <w:sz w:val="19"/>
        </w:rPr>
        <w:t>Opening</w:t>
      </w:r>
      <w:r>
        <w:rPr>
          <w:color w:val="4F5056"/>
          <w:spacing w:val="-10"/>
          <w:w w:val="105"/>
          <w:sz w:val="19"/>
        </w:rPr>
        <w:t> </w:t>
      </w:r>
      <w:r>
        <w:rPr>
          <w:color w:val="4F5056"/>
          <w:w w:val="105"/>
          <w:sz w:val="19"/>
        </w:rPr>
        <w:t>Dialog</w:t>
      </w:r>
      <w:r>
        <w:rPr>
          <w:color w:val="4F5056"/>
          <w:spacing w:val="-9"/>
          <w:w w:val="105"/>
          <w:sz w:val="19"/>
        </w:rPr>
        <w:t> </w:t>
      </w:r>
      <w:r>
        <w:rPr>
          <w:color w:val="4F5056"/>
          <w:w w:val="105"/>
          <w:sz w:val="19"/>
        </w:rPr>
        <w:t>With</w:t>
      </w:r>
      <w:r>
        <w:rPr>
          <w:color w:val="4F5056"/>
          <w:spacing w:val="-12"/>
          <w:w w:val="105"/>
          <w:sz w:val="19"/>
        </w:rPr>
        <w:t> </w:t>
      </w:r>
      <w:r>
        <w:rPr>
          <w:color w:val="4F5056"/>
          <w:w w:val="105"/>
          <w:sz w:val="19"/>
        </w:rPr>
        <w:t>a</w:t>
      </w:r>
      <w:r>
        <w:rPr>
          <w:color w:val="4F5056"/>
          <w:spacing w:val="-10"/>
          <w:w w:val="105"/>
          <w:sz w:val="19"/>
        </w:rPr>
        <w:t> </w:t>
      </w:r>
      <w:r>
        <w:rPr>
          <w:color w:val="4F5056"/>
          <w:w w:val="105"/>
          <w:sz w:val="19"/>
        </w:rPr>
        <w:t>Client</w:t>
      </w:r>
      <w:r>
        <w:rPr>
          <w:color w:val="4F5056"/>
          <w:spacing w:val="-8"/>
          <w:w w:val="105"/>
          <w:sz w:val="19"/>
        </w:rPr>
        <w:t> </w:t>
      </w:r>
      <w:r>
        <w:rPr>
          <w:color w:val="4F5056"/>
          <w:w w:val="105"/>
          <w:sz w:val="19"/>
        </w:rPr>
        <w:t>Who</w:t>
      </w:r>
      <w:r>
        <w:rPr>
          <w:color w:val="4F5056"/>
          <w:spacing w:val="-9"/>
          <w:w w:val="105"/>
          <w:sz w:val="19"/>
        </w:rPr>
        <w:t> </w:t>
      </w:r>
      <w:r>
        <w:rPr>
          <w:color w:val="4F5056"/>
          <w:w w:val="105"/>
          <w:sz w:val="19"/>
        </w:rPr>
        <w:t>Has</w:t>
      </w:r>
      <w:r>
        <w:rPr>
          <w:color w:val="4F5056"/>
          <w:spacing w:val="-11"/>
          <w:w w:val="105"/>
          <w:sz w:val="19"/>
        </w:rPr>
        <w:t> </w:t>
      </w:r>
      <w:r>
        <w:rPr>
          <w:color w:val="4F5056"/>
          <w:w w:val="105"/>
          <w:sz w:val="19"/>
        </w:rPr>
        <w:t>Been</w:t>
      </w:r>
      <w:r>
        <w:rPr>
          <w:color w:val="4F5056"/>
          <w:spacing w:val="-8"/>
          <w:w w:val="105"/>
          <w:sz w:val="19"/>
        </w:rPr>
        <w:t> </w:t>
      </w:r>
      <w:r>
        <w:rPr>
          <w:color w:val="4F5056"/>
          <w:w w:val="105"/>
          <w:sz w:val="19"/>
        </w:rPr>
        <w:t>Mandated</w:t>
      </w:r>
      <w:r>
        <w:rPr>
          <w:color w:val="4F5056"/>
          <w:spacing w:val="-10"/>
          <w:w w:val="105"/>
          <w:sz w:val="19"/>
        </w:rPr>
        <w:t> </w:t>
      </w:r>
      <w:r>
        <w:rPr>
          <w:color w:val="4F5056"/>
          <w:w w:val="105"/>
          <w:sz w:val="19"/>
        </w:rPr>
        <w:t>to</w:t>
      </w:r>
      <w:r>
        <w:rPr>
          <w:color w:val="4F5056"/>
          <w:spacing w:val="-3"/>
          <w:w w:val="105"/>
          <w:sz w:val="19"/>
        </w:rPr>
        <w:t> </w:t>
      </w:r>
      <w:r>
        <w:rPr>
          <w:color w:val="4F5056"/>
          <w:spacing w:val="-2"/>
          <w:w w:val="105"/>
          <w:sz w:val="19"/>
        </w:rPr>
        <w:t>Treatment</w:t>
      </w:r>
      <w:r>
        <w:rPr>
          <w:color w:val="4F5056"/>
          <w:sz w:val="19"/>
        </w:rPr>
        <w:tab/>
      </w:r>
      <w:r>
        <w:rPr>
          <w:color w:val="4F5056"/>
          <w:spacing w:val="-5"/>
          <w:w w:val="105"/>
          <w:sz w:val="19"/>
        </w:rPr>
        <w:t>79</w:t>
      </w:r>
    </w:p>
    <w:p>
      <w:pPr>
        <w:tabs>
          <w:tab w:pos="8853" w:val="left" w:leader="dot"/>
        </w:tabs>
        <w:spacing w:before="79"/>
        <w:ind w:left="1140" w:right="0" w:firstLine="0"/>
        <w:jc w:val="left"/>
        <w:rPr>
          <w:sz w:val="19"/>
        </w:rPr>
      </w:pPr>
      <w:r>
        <w:rPr>
          <w:color w:val="4F5056"/>
          <w:sz w:val="19"/>
        </w:rPr>
        <w:t>Exhibit</w:t>
      </w:r>
      <w:r>
        <w:rPr>
          <w:color w:val="4F5056"/>
          <w:spacing w:val="-5"/>
          <w:sz w:val="19"/>
        </w:rPr>
        <w:t> </w:t>
      </w:r>
      <w:r>
        <w:rPr>
          <w:color w:val="4F5056"/>
          <w:sz w:val="19"/>
        </w:rPr>
        <w:t>5</w:t>
      </w:r>
      <w:r>
        <w:rPr>
          <w:color w:val="67696E"/>
          <w:sz w:val="19"/>
        </w:rPr>
        <w:t>.</w:t>
      </w:r>
      <w:r>
        <w:rPr>
          <w:color w:val="4F5056"/>
          <w:sz w:val="19"/>
        </w:rPr>
        <w:t>1.</w:t>
      </w:r>
      <w:r>
        <w:rPr>
          <w:color w:val="4F5056"/>
          <w:spacing w:val="-14"/>
          <w:sz w:val="19"/>
        </w:rPr>
        <w:t> </w:t>
      </w:r>
      <w:r>
        <w:rPr>
          <w:color w:val="4F5056"/>
          <w:sz w:val="19"/>
        </w:rPr>
        <w:t>Counseling</w:t>
      </w:r>
      <w:r>
        <w:rPr>
          <w:color w:val="4F5056"/>
          <w:spacing w:val="-2"/>
          <w:sz w:val="19"/>
        </w:rPr>
        <w:t> </w:t>
      </w:r>
      <w:r>
        <w:rPr>
          <w:color w:val="4F5056"/>
          <w:sz w:val="19"/>
        </w:rPr>
        <w:t>Strategies</w:t>
      </w:r>
      <w:r>
        <w:rPr>
          <w:color w:val="4F5056"/>
          <w:spacing w:val="-7"/>
          <w:sz w:val="19"/>
        </w:rPr>
        <w:t> </w:t>
      </w:r>
      <w:r>
        <w:rPr>
          <w:color w:val="4F5056"/>
          <w:sz w:val="19"/>
        </w:rPr>
        <w:t>for</w:t>
      </w:r>
      <w:r>
        <w:rPr>
          <w:color w:val="4F5056"/>
          <w:spacing w:val="20"/>
          <w:sz w:val="19"/>
        </w:rPr>
        <w:t> </w:t>
      </w:r>
      <w:r>
        <w:rPr>
          <w:color w:val="4F5056"/>
          <w:spacing w:val="-2"/>
          <w:sz w:val="19"/>
        </w:rPr>
        <w:t>Contemplation</w:t>
      </w:r>
      <w:r>
        <w:rPr>
          <w:color w:val="4F5056"/>
          <w:sz w:val="19"/>
        </w:rPr>
        <w:tab/>
      </w:r>
      <w:r>
        <w:rPr>
          <w:color w:val="4F5056"/>
          <w:spacing w:val="-5"/>
          <w:w w:val="105"/>
          <w:sz w:val="19"/>
        </w:rPr>
        <w:t>84</w:t>
      </w:r>
    </w:p>
    <w:p>
      <w:pPr>
        <w:tabs>
          <w:tab w:pos="8853" w:val="left" w:leader="dot"/>
        </w:tabs>
        <w:spacing w:before="79"/>
        <w:ind w:left="1140" w:right="0" w:firstLine="0"/>
        <w:jc w:val="left"/>
        <w:rPr>
          <w:sz w:val="19"/>
        </w:rPr>
      </w:pPr>
      <w:r>
        <w:rPr>
          <w:color w:val="4F5056"/>
          <w:w w:val="105"/>
          <w:sz w:val="19"/>
        </w:rPr>
        <w:t>Exhibit</w:t>
      </w:r>
      <w:r>
        <w:rPr>
          <w:color w:val="4F5056"/>
          <w:spacing w:val="16"/>
          <w:w w:val="105"/>
          <w:sz w:val="19"/>
        </w:rPr>
        <w:t> </w:t>
      </w:r>
      <w:r>
        <w:rPr>
          <w:color w:val="4F5056"/>
          <w:w w:val="105"/>
          <w:sz w:val="19"/>
        </w:rPr>
        <w:t>5</w:t>
      </w:r>
      <w:r>
        <w:rPr>
          <w:color w:val="67696E"/>
          <w:w w:val="105"/>
          <w:sz w:val="19"/>
        </w:rPr>
        <w:t>.</w:t>
      </w:r>
      <w:r>
        <w:rPr>
          <w:color w:val="4F5056"/>
          <w:w w:val="105"/>
          <w:sz w:val="19"/>
        </w:rPr>
        <w:t>2.</w:t>
      </w:r>
      <w:r>
        <w:rPr>
          <w:color w:val="4F5056"/>
          <w:spacing w:val="-25"/>
          <w:w w:val="105"/>
          <w:sz w:val="19"/>
        </w:rPr>
        <w:t> </w:t>
      </w:r>
      <w:r>
        <w:rPr>
          <w:color w:val="4F5056"/>
          <w:w w:val="105"/>
          <w:sz w:val="19"/>
        </w:rPr>
        <w:t>The</w:t>
      </w:r>
      <w:r>
        <w:rPr>
          <w:color w:val="4F5056"/>
          <w:spacing w:val="2"/>
          <w:w w:val="105"/>
          <w:sz w:val="19"/>
        </w:rPr>
        <w:t> </w:t>
      </w:r>
      <w:r>
        <w:rPr>
          <w:color w:val="4F5056"/>
          <w:w w:val="105"/>
          <w:sz w:val="19"/>
        </w:rPr>
        <w:t>Motivational</w:t>
      </w:r>
      <w:r>
        <w:rPr>
          <w:color w:val="4F5056"/>
          <w:spacing w:val="4"/>
          <w:w w:val="105"/>
          <w:sz w:val="19"/>
        </w:rPr>
        <w:t> </w:t>
      </w:r>
      <w:r>
        <w:rPr>
          <w:color w:val="4F5056"/>
          <w:w w:val="105"/>
          <w:sz w:val="19"/>
        </w:rPr>
        <w:t>Interviewing</w:t>
      </w:r>
      <w:r>
        <w:rPr>
          <w:color w:val="4F5056"/>
          <w:spacing w:val="13"/>
          <w:w w:val="105"/>
          <w:sz w:val="19"/>
        </w:rPr>
        <w:t> </w:t>
      </w:r>
      <w:r>
        <w:rPr>
          <w:color w:val="4F5056"/>
          <w:w w:val="105"/>
          <w:sz w:val="19"/>
        </w:rPr>
        <w:t>{Ml)</w:t>
      </w:r>
      <w:r>
        <w:rPr>
          <w:color w:val="4F5056"/>
          <w:spacing w:val="2"/>
          <w:w w:val="105"/>
          <w:sz w:val="19"/>
        </w:rPr>
        <w:t> </w:t>
      </w:r>
      <w:r>
        <w:rPr>
          <w:color w:val="4F5056"/>
          <w:w w:val="105"/>
          <w:sz w:val="19"/>
        </w:rPr>
        <w:t>Hill</w:t>
      </w:r>
      <w:r>
        <w:rPr>
          <w:color w:val="4F5056"/>
          <w:spacing w:val="-3"/>
          <w:w w:val="105"/>
          <w:sz w:val="19"/>
        </w:rPr>
        <w:t> </w:t>
      </w:r>
      <w:r>
        <w:rPr>
          <w:color w:val="4F5056"/>
          <w:w w:val="105"/>
          <w:sz w:val="19"/>
        </w:rPr>
        <w:t>of</w:t>
      </w:r>
      <w:r>
        <w:rPr>
          <w:color w:val="4F5056"/>
          <w:spacing w:val="9"/>
          <w:w w:val="105"/>
          <w:sz w:val="19"/>
        </w:rPr>
        <w:t> </w:t>
      </w:r>
      <w:r>
        <w:rPr>
          <w:color w:val="4F5056"/>
          <w:spacing w:val="-2"/>
          <w:w w:val="105"/>
          <w:sz w:val="19"/>
        </w:rPr>
        <w:t>Ambivalence</w:t>
      </w:r>
      <w:r>
        <w:rPr>
          <w:color w:val="4F5056"/>
          <w:sz w:val="19"/>
        </w:rPr>
        <w:tab/>
      </w:r>
      <w:r>
        <w:rPr>
          <w:color w:val="4F5056"/>
          <w:spacing w:val="-5"/>
          <w:w w:val="105"/>
          <w:sz w:val="19"/>
        </w:rPr>
        <w:t>85</w:t>
      </w:r>
    </w:p>
    <w:p>
      <w:pPr>
        <w:tabs>
          <w:tab w:pos="8853" w:val="left" w:leader="dot"/>
        </w:tabs>
        <w:spacing w:before="80"/>
        <w:ind w:left="1140" w:right="0" w:firstLine="0"/>
        <w:jc w:val="left"/>
        <w:rPr>
          <w:sz w:val="19"/>
        </w:rPr>
      </w:pPr>
      <w:r>
        <w:rPr>
          <w:color w:val="4F5056"/>
          <w:sz w:val="19"/>
        </w:rPr>
        <w:t>Exhibit</w:t>
      </w:r>
      <w:r>
        <w:rPr>
          <w:color w:val="4F5056"/>
          <w:spacing w:val="-8"/>
          <w:sz w:val="19"/>
        </w:rPr>
        <w:t> </w:t>
      </w:r>
      <w:r>
        <w:rPr>
          <w:color w:val="4F5056"/>
          <w:sz w:val="19"/>
        </w:rPr>
        <w:t>5</w:t>
      </w:r>
      <w:r>
        <w:rPr>
          <w:color w:val="67696E"/>
          <w:sz w:val="19"/>
        </w:rPr>
        <w:t>.</w:t>
      </w:r>
      <w:r>
        <w:rPr>
          <w:color w:val="4F5056"/>
          <w:sz w:val="19"/>
        </w:rPr>
        <w:t>3.</w:t>
      </w:r>
      <w:r>
        <w:rPr>
          <w:color w:val="4F5056"/>
          <w:spacing w:val="-14"/>
          <w:sz w:val="19"/>
        </w:rPr>
        <w:t> </w:t>
      </w:r>
      <w:r>
        <w:rPr>
          <w:color w:val="4F5056"/>
          <w:sz w:val="19"/>
        </w:rPr>
        <w:t>Decisional</w:t>
      </w:r>
      <w:r>
        <w:rPr>
          <w:color w:val="4F5056"/>
          <w:spacing w:val="-4"/>
          <w:sz w:val="19"/>
        </w:rPr>
        <w:t> </w:t>
      </w:r>
      <w:r>
        <w:rPr>
          <w:color w:val="4F5056"/>
          <w:sz w:val="19"/>
        </w:rPr>
        <w:t>Balance</w:t>
      </w:r>
      <w:r>
        <w:rPr>
          <w:color w:val="4F5056"/>
          <w:spacing w:val="-7"/>
          <w:sz w:val="19"/>
        </w:rPr>
        <w:t> </w:t>
      </w:r>
      <w:r>
        <w:rPr>
          <w:color w:val="4F5056"/>
          <w:sz w:val="19"/>
        </w:rPr>
        <w:t>Sheet</w:t>
      </w:r>
      <w:r>
        <w:rPr>
          <w:color w:val="4F5056"/>
          <w:spacing w:val="-11"/>
          <w:sz w:val="19"/>
        </w:rPr>
        <w:t> </w:t>
      </w:r>
      <w:r>
        <w:rPr>
          <w:color w:val="4F5056"/>
          <w:sz w:val="19"/>
        </w:rPr>
        <w:t>for</w:t>
      </w:r>
      <w:r>
        <w:rPr>
          <w:color w:val="4F5056"/>
          <w:spacing w:val="20"/>
          <w:sz w:val="19"/>
        </w:rPr>
        <w:t> </w:t>
      </w:r>
      <w:r>
        <w:rPr>
          <w:color w:val="4F5056"/>
          <w:sz w:val="19"/>
        </w:rPr>
        <w:t>Substance</w:t>
      </w:r>
      <w:r>
        <w:rPr>
          <w:color w:val="4F5056"/>
          <w:spacing w:val="-3"/>
          <w:sz w:val="19"/>
        </w:rPr>
        <w:t> </w:t>
      </w:r>
      <w:r>
        <w:rPr>
          <w:color w:val="4F5056"/>
          <w:spacing w:val="-5"/>
          <w:sz w:val="19"/>
        </w:rPr>
        <w:t>Use</w:t>
      </w:r>
      <w:r>
        <w:rPr>
          <w:color w:val="4F5056"/>
          <w:sz w:val="19"/>
        </w:rPr>
        <w:tab/>
      </w:r>
      <w:r>
        <w:rPr>
          <w:color w:val="4F5056"/>
          <w:spacing w:val="-5"/>
          <w:sz w:val="19"/>
        </w:rPr>
        <w:t>88</w:t>
      </w:r>
    </w:p>
    <w:p>
      <w:pPr>
        <w:tabs>
          <w:tab w:pos="8853" w:val="left" w:leader="dot"/>
        </w:tabs>
        <w:spacing w:before="79"/>
        <w:ind w:left="1140" w:right="0" w:firstLine="0"/>
        <w:jc w:val="left"/>
        <w:rPr>
          <w:sz w:val="19"/>
        </w:rPr>
      </w:pPr>
      <w:r>
        <w:rPr>
          <w:color w:val="4F5056"/>
          <w:sz w:val="19"/>
        </w:rPr>
        <w:t>Exhibit 5</w:t>
      </w:r>
      <w:r>
        <w:rPr>
          <w:color w:val="67696E"/>
          <w:sz w:val="19"/>
        </w:rPr>
        <w:t>.</w:t>
      </w:r>
      <w:r>
        <w:rPr>
          <w:color w:val="4F5056"/>
          <w:sz w:val="19"/>
        </w:rPr>
        <w:t>4.</w:t>
      </w:r>
      <w:r>
        <w:rPr>
          <w:color w:val="4F5056"/>
          <w:spacing w:val="-18"/>
          <w:sz w:val="19"/>
        </w:rPr>
        <w:t> </w:t>
      </w:r>
      <w:r>
        <w:rPr>
          <w:color w:val="4F5056"/>
          <w:sz w:val="19"/>
        </w:rPr>
        <w:t>Other</w:t>
      </w:r>
      <w:r>
        <w:rPr>
          <w:color w:val="4F5056"/>
          <w:spacing w:val="-7"/>
          <w:sz w:val="19"/>
        </w:rPr>
        <w:t> </w:t>
      </w:r>
      <w:r>
        <w:rPr>
          <w:color w:val="4F5056"/>
          <w:sz w:val="19"/>
        </w:rPr>
        <w:t>Issues</w:t>
      </w:r>
      <w:r>
        <w:rPr>
          <w:color w:val="4F5056"/>
          <w:spacing w:val="-8"/>
          <w:sz w:val="19"/>
        </w:rPr>
        <w:t> </w:t>
      </w:r>
      <w:r>
        <w:rPr>
          <w:color w:val="4F5056"/>
          <w:sz w:val="19"/>
        </w:rPr>
        <w:t>in</w:t>
      </w:r>
      <w:r>
        <w:rPr>
          <w:color w:val="4F5056"/>
          <w:spacing w:val="14"/>
          <w:sz w:val="19"/>
        </w:rPr>
        <w:t> </w:t>
      </w:r>
      <w:r>
        <w:rPr>
          <w:color w:val="4F5056"/>
          <w:sz w:val="19"/>
        </w:rPr>
        <w:t>Decisional</w:t>
      </w:r>
      <w:r>
        <w:rPr>
          <w:color w:val="4F5056"/>
          <w:spacing w:val="4"/>
          <w:sz w:val="19"/>
        </w:rPr>
        <w:t> </w:t>
      </w:r>
      <w:r>
        <w:rPr>
          <w:color w:val="4F5056"/>
          <w:spacing w:val="-2"/>
          <w:sz w:val="19"/>
        </w:rPr>
        <w:t>Balance</w:t>
      </w:r>
      <w:r>
        <w:rPr>
          <w:color w:val="4F5056"/>
          <w:sz w:val="19"/>
        </w:rPr>
        <w:tab/>
      </w:r>
      <w:r>
        <w:rPr>
          <w:color w:val="4F5056"/>
          <w:spacing w:val="-5"/>
          <w:sz w:val="19"/>
        </w:rPr>
        <w:t>89</w:t>
      </w:r>
    </w:p>
    <w:p>
      <w:pPr>
        <w:tabs>
          <w:tab w:pos="8853" w:val="left" w:leader="dot"/>
        </w:tabs>
        <w:spacing w:before="80"/>
        <w:ind w:left="1140" w:right="0" w:firstLine="0"/>
        <w:jc w:val="left"/>
        <w:rPr>
          <w:sz w:val="19"/>
        </w:rPr>
      </w:pPr>
      <w:r>
        <w:rPr>
          <w:color w:val="4F5056"/>
          <w:sz w:val="19"/>
        </w:rPr>
        <w:t>Exhibit</w:t>
      </w:r>
      <w:r>
        <w:rPr>
          <w:color w:val="4F5056"/>
          <w:spacing w:val="46"/>
          <w:sz w:val="19"/>
        </w:rPr>
        <w:t> </w:t>
      </w:r>
      <w:r>
        <w:rPr>
          <w:color w:val="4F5056"/>
          <w:sz w:val="19"/>
        </w:rPr>
        <w:t>5</w:t>
      </w:r>
      <w:r>
        <w:rPr>
          <w:color w:val="67696E"/>
          <w:sz w:val="19"/>
        </w:rPr>
        <w:t>.</w:t>
      </w:r>
      <w:r>
        <w:rPr>
          <w:color w:val="4F5056"/>
          <w:sz w:val="19"/>
        </w:rPr>
        <w:t>5.</w:t>
      </w:r>
      <w:r>
        <w:rPr>
          <w:color w:val="4F5056"/>
          <w:spacing w:val="3"/>
          <w:sz w:val="19"/>
        </w:rPr>
        <w:t> </w:t>
      </w:r>
      <w:r>
        <w:rPr>
          <w:color w:val="4F5056"/>
          <w:sz w:val="19"/>
        </w:rPr>
        <w:t>Recapitulation</w:t>
      </w:r>
      <w:r>
        <w:rPr>
          <w:color w:val="4F5056"/>
          <w:spacing w:val="1"/>
          <w:sz w:val="19"/>
        </w:rPr>
        <w:t> </w:t>
      </w:r>
      <w:r>
        <w:rPr>
          <w:color w:val="4F5056"/>
          <w:spacing w:val="-2"/>
          <w:sz w:val="19"/>
        </w:rPr>
        <w:t>Summary</w:t>
      </w:r>
      <w:r>
        <w:rPr>
          <w:color w:val="4F5056"/>
          <w:sz w:val="19"/>
        </w:rPr>
        <w:tab/>
      </w:r>
      <w:r>
        <w:rPr>
          <w:color w:val="4F5056"/>
          <w:spacing w:val="-5"/>
          <w:sz w:val="19"/>
        </w:rPr>
        <w:t>92</w:t>
      </w:r>
    </w:p>
    <w:p>
      <w:pPr>
        <w:tabs>
          <w:tab w:pos="8853" w:val="left" w:leader="dot"/>
        </w:tabs>
        <w:spacing w:before="79"/>
        <w:ind w:left="1140" w:right="0" w:firstLine="0"/>
        <w:jc w:val="left"/>
        <w:rPr>
          <w:sz w:val="19"/>
        </w:rPr>
      </w:pPr>
      <w:r>
        <w:rPr>
          <w:color w:val="4F5056"/>
          <w:sz w:val="19"/>
        </w:rPr>
        <w:t>Exhibit</w:t>
      </w:r>
      <w:r>
        <w:rPr>
          <w:color w:val="4F5056"/>
          <w:spacing w:val="6"/>
          <w:sz w:val="19"/>
        </w:rPr>
        <w:t> </w:t>
      </w:r>
      <w:r>
        <w:rPr>
          <w:color w:val="4F5056"/>
          <w:sz w:val="19"/>
        </w:rPr>
        <w:t>6</w:t>
      </w:r>
      <w:r>
        <w:rPr>
          <w:color w:val="67696E"/>
          <w:sz w:val="19"/>
        </w:rPr>
        <w:t>.</w:t>
      </w:r>
      <w:r>
        <w:rPr>
          <w:color w:val="4F5056"/>
          <w:sz w:val="19"/>
        </w:rPr>
        <w:t>1.</w:t>
      </w:r>
      <w:r>
        <w:rPr>
          <w:color w:val="4F5056"/>
          <w:spacing w:val="-13"/>
          <w:sz w:val="19"/>
        </w:rPr>
        <w:t> </w:t>
      </w:r>
      <w:r>
        <w:rPr>
          <w:color w:val="4F5056"/>
          <w:sz w:val="19"/>
        </w:rPr>
        <w:t>Counseling</w:t>
      </w:r>
      <w:r>
        <w:rPr>
          <w:color w:val="4F5056"/>
          <w:spacing w:val="7"/>
          <w:sz w:val="19"/>
        </w:rPr>
        <w:t> </w:t>
      </w:r>
      <w:r>
        <w:rPr>
          <w:color w:val="4F5056"/>
          <w:sz w:val="19"/>
        </w:rPr>
        <w:t>Strategies</w:t>
      </w:r>
      <w:r>
        <w:rPr>
          <w:color w:val="4F5056"/>
          <w:spacing w:val="2"/>
          <w:sz w:val="19"/>
        </w:rPr>
        <w:t> </w:t>
      </w:r>
      <w:r>
        <w:rPr>
          <w:color w:val="4F5056"/>
          <w:sz w:val="19"/>
        </w:rPr>
        <w:t>for</w:t>
      </w:r>
      <w:r>
        <w:rPr>
          <w:color w:val="4F5056"/>
          <w:spacing w:val="33"/>
          <w:sz w:val="19"/>
        </w:rPr>
        <w:t> </w:t>
      </w:r>
      <w:r>
        <w:rPr>
          <w:color w:val="4F5056"/>
          <w:sz w:val="19"/>
        </w:rPr>
        <w:t>Preparation</w:t>
      </w:r>
      <w:r>
        <w:rPr>
          <w:color w:val="4F5056"/>
          <w:spacing w:val="7"/>
          <w:sz w:val="19"/>
        </w:rPr>
        <w:t> </w:t>
      </w:r>
      <w:r>
        <w:rPr>
          <w:color w:val="4F5056"/>
          <w:sz w:val="19"/>
        </w:rPr>
        <w:t>and</w:t>
      </w:r>
      <w:r>
        <w:rPr>
          <w:color w:val="4F5056"/>
          <w:spacing w:val="-3"/>
          <w:sz w:val="19"/>
        </w:rPr>
        <w:t> </w:t>
      </w:r>
      <w:r>
        <w:rPr>
          <w:color w:val="4F5056"/>
          <w:spacing w:val="-2"/>
          <w:sz w:val="19"/>
        </w:rPr>
        <w:t>Action</w:t>
      </w:r>
      <w:r>
        <w:rPr>
          <w:color w:val="4F5056"/>
          <w:sz w:val="19"/>
        </w:rPr>
        <w:tab/>
      </w:r>
      <w:r>
        <w:rPr>
          <w:color w:val="4F5056"/>
          <w:spacing w:val="-5"/>
          <w:sz w:val="19"/>
        </w:rPr>
        <w:t>96</w:t>
      </w:r>
    </w:p>
    <w:p>
      <w:pPr>
        <w:tabs>
          <w:tab w:pos="8853" w:val="left" w:leader="dot"/>
        </w:tabs>
        <w:spacing w:before="80"/>
        <w:ind w:left="1140" w:right="0" w:firstLine="0"/>
        <w:jc w:val="left"/>
        <w:rPr>
          <w:sz w:val="19"/>
        </w:rPr>
      </w:pPr>
      <w:r>
        <w:rPr>
          <w:color w:val="4F5056"/>
          <w:sz w:val="19"/>
        </w:rPr>
        <w:t>Exhibit</w:t>
      </w:r>
      <w:r>
        <w:rPr>
          <w:color w:val="4F5056"/>
          <w:spacing w:val="17"/>
          <w:sz w:val="19"/>
        </w:rPr>
        <w:t> </w:t>
      </w:r>
      <w:r>
        <w:rPr>
          <w:color w:val="4F5056"/>
          <w:sz w:val="19"/>
        </w:rPr>
        <w:t>6</w:t>
      </w:r>
      <w:r>
        <w:rPr>
          <w:color w:val="67696E"/>
          <w:sz w:val="19"/>
        </w:rPr>
        <w:t>.</w:t>
      </w:r>
      <w:r>
        <w:rPr>
          <w:color w:val="4F5056"/>
          <w:sz w:val="19"/>
        </w:rPr>
        <w:t>2.</w:t>
      </w:r>
      <w:r>
        <w:rPr>
          <w:color w:val="4F5056"/>
          <w:spacing w:val="-12"/>
          <w:sz w:val="19"/>
        </w:rPr>
        <w:t> </w:t>
      </w:r>
      <w:r>
        <w:rPr>
          <w:color w:val="4F5056"/>
          <w:sz w:val="19"/>
        </w:rPr>
        <w:t>When</w:t>
      </w:r>
      <w:r>
        <w:rPr>
          <w:color w:val="4F5056"/>
          <w:spacing w:val="-1"/>
          <w:sz w:val="19"/>
        </w:rPr>
        <w:t> </w:t>
      </w:r>
      <w:r>
        <w:rPr>
          <w:color w:val="4F5056"/>
          <w:sz w:val="19"/>
        </w:rPr>
        <w:t>Treatment</w:t>
      </w:r>
      <w:r>
        <w:rPr>
          <w:color w:val="4F5056"/>
          <w:spacing w:val="21"/>
          <w:sz w:val="19"/>
        </w:rPr>
        <w:t> </w:t>
      </w:r>
      <w:r>
        <w:rPr>
          <w:color w:val="4F5056"/>
          <w:sz w:val="19"/>
        </w:rPr>
        <w:t>Goals</w:t>
      </w:r>
      <w:r>
        <w:rPr>
          <w:color w:val="4F5056"/>
          <w:spacing w:val="9"/>
          <w:sz w:val="19"/>
        </w:rPr>
        <w:t> </w:t>
      </w:r>
      <w:r>
        <w:rPr>
          <w:color w:val="4F5056"/>
          <w:spacing w:val="-2"/>
          <w:sz w:val="19"/>
        </w:rPr>
        <w:t>Differ</w:t>
      </w:r>
      <w:r>
        <w:rPr>
          <w:color w:val="4F5056"/>
          <w:sz w:val="19"/>
        </w:rPr>
        <w:tab/>
      </w:r>
      <w:r>
        <w:rPr>
          <w:color w:val="4F5056"/>
          <w:spacing w:val="-5"/>
          <w:w w:val="105"/>
          <w:sz w:val="19"/>
        </w:rPr>
        <w:t>98</w:t>
      </w:r>
    </w:p>
    <w:p>
      <w:pPr>
        <w:tabs>
          <w:tab w:pos="8764" w:val="left" w:leader="dot"/>
        </w:tabs>
        <w:spacing w:before="79"/>
        <w:ind w:left="1140" w:right="0" w:firstLine="0"/>
        <w:jc w:val="left"/>
        <w:rPr>
          <w:sz w:val="19"/>
        </w:rPr>
      </w:pPr>
      <w:r>
        <w:rPr>
          <w:color w:val="4F5056"/>
          <w:sz w:val="19"/>
        </w:rPr>
        <w:t>Exhibit</w:t>
      </w:r>
      <w:r>
        <w:rPr>
          <w:color w:val="4F5056"/>
          <w:spacing w:val="6"/>
          <w:sz w:val="19"/>
        </w:rPr>
        <w:t> </w:t>
      </w:r>
      <w:r>
        <w:rPr>
          <w:color w:val="4F5056"/>
          <w:sz w:val="19"/>
        </w:rPr>
        <w:t>6</w:t>
      </w:r>
      <w:r>
        <w:rPr>
          <w:color w:val="67696E"/>
          <w:sz w:val="19"/>
        </w:rPr>
        <w:t>.</w:t>
      </w:r>
      <w:r>
        <w:rPr>
          <w:color w:val="4F5056"/>
          <w:sz w:val="19"/>
        </w:rPr>
        <w:t>3.</w:t>
      </w:r>
      <w:r>
        <w:rPr>
          <w:color w:val="4F5056"/>
          <w:spacing w:val="-18"/>
          <w:sz w:val="19"/>
        </w:rPr>
        <w:t> </w:t>
      </w:r>
      <w:r>
        <w:rPr>
          <w:color w:val="4F5056"/>
          <w:sz w:val="19"/>
        </w:rPr>
        <w:t>Change</w:t>
      </w:r>
      <w:r>
        <w:rPr>
          <w:color w:val="4F5056"/>
          <w:spacing w:val="5"/>
          <w:sz w:val="19"/>
        </w:rPr>
        <w:t> </w:t>
      </w:r>
      <w:r>
        <w:rPr>
          <w:color w:val="4F5056"/>
          <w:sz w:val="19"/>
        </w:rPr>
        <w:t>Plan </w:t>
      </w:r>
      <w:r>
        <w:rPr>
          <w:color w:val="4F5056"/>
          <w:spacing w:val="-2"/>
          <w:sz w:val="19"/>
        </w:rPr>
        <w:t>Worksheet</w:t>
      </w:r>
      <w:r>
        <w:rPr>
          <w:color w:val="4F5056"/>
          <w:sz w:val="19"/>
        </w:rPr>
        <w:tab/>
      </w:r>
      <w:r>
        <w:rPr>
          <w:color w:val="4F5056"/>
          <w:spacing w:val="-5"/>
          <w:sz w:val="19"/>
        </w:rPr>
        <w:t>101</w:t>
      </w:r>
    </w:p>
    <w:p>
      <w:pPr>
        <w:tabs>
          <w:tab w:pos="8754" w:val="left" w:leader="dot"/>
        </w:tabs>
        <w:spacing w:before="80"/>
        <w:ind w:left="1140" w:right="0" w:firstLine="0"/>
        <w:jc w:val="left"/>
        <w:rPr>
          <w:sz w:val="19"/>
        </w:rPr>
      </w:pPr>
      <w:r>
        <w:rPr>
          <w:color w:val="4F5056"/>
          <w:w w:val="105"/>
          <w:sz w:val="19"/>
        </w:rPr>
        <w:t>Exhibit</w:t>
      </w:r>
      <w:r>
        <w:rPr>
          <w:color w:val="4F5056"/>
          <w:spacing w:val="-14"/>
          <w:w w:val="105"/>
          <w:sz w:val="19"/>
        </w:rPr>
        <w:t> </w:t>
      </w:r>
      <w:r>
        <w:rPr>
          <w:color w:val="4F5056"/>
          <w:w w:val="105"/>
          <w:sz w:val="19"/>
        </w:rPr>
        <w:t>6</w:t>
      </w:r>
      <w:r>
        <w:rPr>
          <w:color w:val="67696E"/>
          <w:w w:val="105"/>
          <w:sz w:val="19"/>
        </w:rPr>
        <w:t>.</w:t>
      </w:r>
      <w:r>
        <w:rPr>
          <w:color w:val="4F5056"/>
          <w:w w:val="105"/>
          <w:sz w:val="19"/>
        </w:rPr>
        <w:t>4.</w:t>
      </w:r>
      <w:r>
        <w:rPr>
          <w:color w:val="4F5056"/>
          <w:spacing w:val="-16"/>
          <w:w w:val="105"/>
          <w:sz w:val="19"/>
        </w:rPr>
        <w:t> </w:t>
      </w:r>
      <w:r>
        <w:rPr>
          <w:color w:val="4F5056"/>
          <w:w w:val="105"/>
          <w:sz w:val="19"/>
        </w:rPr>
        <w:t>Mapping</w:t>
      </w:r>
      <w:r>
        <w:rPr>
          <w:color w:val="4F5056"/>
          <w:spacing w:val="-10"/>
          <w:w w:val="105"/>
          <w:sz w:val="19"/>
        </w:rPr>
        <w:t> </w:t>
      </w:r>
      <w:r>
        <w:rPr>
          <w:color w:val="4F5056"/>
          <w:w w:val="105"/>
          <w:sz w:val="19"/>
        </w:rPr>
        <w:t>a</w:t>
      </w:r>
      <w:r>
        <w:rPr>
          <w:color w:val="4F5056"/>
          <w:spacing w:val="-9"/>
          <w:w w:val="105"/>
          <w:sz w:val="19"/>
        </w:rPr>
        <w:t> </w:t>
      </w:r>
      <w:r>
        <w:rPr>
          <w:color w:val="4F5056"/>
          <w:w w:val="105"/>
          <w:sz w:val="19"/>
        </w:rPr>
        <w:t>Path</w:t>
      </w:r>
      <w:r>
        <w:rPr>
          <w:color w:val="4F5056"/>
          <w:spacing w:val="-14"/>
          <w:w w:val="105"/>
          <w:sz w:val="19"/>
        </w:rPr>
        <w:t> </w:t>
      </w:r>
      <w:r>
        <w:rPr>
          <w:color w:val="4F5056"/>
          <w:w w:val="105"/>
          <w:sz w:val="19"/>
        </w:rPr>
        <w:t>for</w:t>
      </w:r>
      <w:r>
        <w:rPr>
          <w:color w:val="4F5056"/>
          <w:spacing w:val="15"/>
          <w:w w:val="105"/>
          <w:sz w:val="19"/>
        </w:rPr>
        <w:t> </w:t>
      </w:r>
      <w:r>
        <w:rPr>
          <w:color w:val="4F5056"/>
          <w:w w:val="105"/>
          <w:sz w:val="19"/>
        </w:rPr>
        <w:t>Change</w:t>
      </w:r>
      <w:r>
        <w:rPr>
          <w:color w:val="4F5056"/>
          <w:spacing w:val="-6"/>
          <w:w w:val="105"/>
          <w:sz w:val="19"/>
        </w:rPr>
        <w:t> </w:t>
      </w:r>
      <w:r>
        <w:rPr>
          <w:color w:val="4F5056"/>
          <w:w w:val="105"/>
          <w:sz w:val="19"/>
        </w:rPr>
        <w:t>When</w:t>
      </w:r>
      <w:r>
        <w:rPr>
          <w:color w:val="4F5056"/>
          <w:spacing w:val="-14"/>
          <w:w w:val="105"/>
          <w:sz w:val="19"/>
        </w:rPr>
        <w:t> </w:t>
      </w:r>
      <w:r>
        <w:rPr>
          <w:color w:val="4F5056"/>
          <w:w w:val="105"/>
          <w:sz w:val="19"/>
        </w:rPr>
        <w:t>There</w:t>
      </w:r>
      <w:r>
        <w:rPr>
          <w:color w:val="4F5056"/>
          <w:spacing w:val="-6"/>
          <w:w w:val="105"/>
          <w:sz w:val="19"/>
        </w:rPr>
        <w:t> </w:t>
      </w:r>
      <w:r>
        <w:rPr>
          <w:color w:val="4F5056"/>
          <w:w w:val="105"/>
          <w:sz w:val="19"/>
        </w:rPr>
        <w:t>Are</w:t>
      </w:r>
      <w:r>
        <w:rPr>
          <w:color w:val="4F5056"/>
          <w:spacing w:val="-14"/>
          <w:w w:val="105"/>
          <w:sz w:val="19"/>
        </w:rPr>
        <w:t> </w:t>
      </w:r>
      <w:r>
        <w:rPr>
          <w:color w:val="4F5056"/>
          <w:w w:val="105"/>
          <w:sz w:val="19"/>
        </w:rPr>
        <w:t>Multiple</w:t>
      </w:r>
      <w:r>
        <w:rPr>
          <w:color w:val="4F5056"/>
          <w:spacing w:val="-8"/>
          <w:w w:val="105"/>
          <w:sz w:val="19"/>
        </w:rPr>
        <w:t> </w:t>
      </w:r>
      <w:r>
        <w:rPr>
          <w:color w:val="4F5056"/>
          <w:spacing w:val="-2"/>
          <w:w w:val="105"/>
          <w:sz w:val="19"/>
        </w:rPr>
        <w:t>Options</w:t>
      </w:r>
      <w:r>
        <w:rPr>
          <w:color w:val="4F5056"/>
          <w:sz w:val="19"/>
        </w:rPr>
        <w:tab/>
      </w:r>
      <w:r>
        <w:rPr>
          <w:color w:val="4F5056"/>
          <w:spacing w:val="-5"/>
          <w:w w:val="105"/>
          <w:sz w:val="19"/>
        </w:rPr>
        <w:t>104</w:t>
      </w:r>
    </w:p>
    <w:p>
      <w:pPr>
        <w:tabs>
          <w:tab w:pos="8778" w:val="left" w:leader="dot"/>
        </w:tabs>
        <w:spacing w:before="79"/>
        <w:ind w:left="1140" w:right="0" w:firstLine="0"/>
        <w:jc w:val="left"/>
        <w:rPr>
          <w:sz w:val="19"/>
        </w:rPr>
      </w:pPr>
      <w:r>
        <w:rPr>
          <w:color w:val="4F5056"/>
          <w:sz w:val="19"/>
        </w:rPr>
        <w:t>Exhibit</w:t>
      </w:r>
      <w:r>
        <w:rPr>
          <w:color w:val="4F5056"/>
          <w:spacing w:val="3"/>
          <w:sz w:val="19"/>
        </w:rPr>
        <w:t> </w:t>
      </w:r>
      <w:r>
        <w:rPr>
          <w:color w:val="4F5056"/>
          <w:sz w:val="19"/>
        </w:rPr>
        <w:t>7.1.</w:t>
      </w:r>
      <w:r>
        <w:rPr>
          <w:color w:val="4F5056"/>
          <w:spacing w:val="-3"/>
          <w:sz w:val="19"/>
        </w:rPr>
        <w:t> </w:t>
      </w:r>
      <w:r>
        <w:rPr>
          <w:color w:val="4F5056"/>
          <w:sz w:val="19"/>
        </w:rPr>
        <w:t>Counseling</w:t>
      </w:r>
      <w:r>
        <w:rPr>
          <w:color w:val="4F5056"/>
          <w:spacing w:val="3"/>
          <w:sz w:val="19"/>
        </w:rPr>
        <w:t> </w:t>
      </w:r>
      <w:r>
        <w:rPr>
          <w:color w:val="4F5056"/>
          <w:sz w:val="19"/>
        </w:rPr>
        <w:t>Strategies</w:t>
      </w:r>
      <w:r>
        <w:rPr>
          <w:color w:val="4F5056"/>
          <w:spacing w:val="3"/>
          <w:sz w:val="19"/>
        </w:rPr>
        <w:t> </w:t>
      </w:r>
      <w:r>
        <w:rPr>
          <w:color w:val="4F5056"/>
          <w:sz w:val="19"/>
        </w:rPr>
        <w:t>for</w:t>
      </w:r>
      <w:r>
        <w:rPr>
          <w:color w:val="4F5056"/>
          <w:spacing w:val="27"/>
          <w:sz w:val="19"/>
        </w:rPr>
        <w:t> </w:t>
      </w:r>
      <w:r>
        <w:rPr>
          <w:color w:val="4F5056"/>
          <w:sz w:val="19"/>
        </w:rPr>
        <w:t>Action</w:t>
      </w:r>
      <w:r>
        <w:rPr>
          <w:color w:val="4F5056"/>
          <w:spacing w:val="-2"/>
          <w:sz w:val="19"/>
        </w:rPr>
        <w:t> </w:t>
      </w:r>
      <w:r>
        <w:rPr>
          <w:color w:val="4F5056"/>
          <w:sz w:val="19"/>
        </w:rPr>
        <w:t>and</w:t>
      </w:r>
      <w:r>
        <w:rPr>
          <w:color w:val="4F5056"/>
          <w:spacing w:val="-7"/>
          <w:sz w:val="19"/>
        </w:rPr>
        <w:t> </w:t>
      </w:r>
      <w:r>
        <w:rPr>
          <w:color w:val="4F5056"/>
          <w:spacing w:val="-2"/>
          <w:sz w:val="19"/>
        </w:rPr>
        <w:t>Relapse</w:t>
      </w:r>
      <w:r>
        <w:rPr>
          <w:color w:val="4F5056"/>
          <w:sz w:val="19"/>
        </w:rPr>
        <w:tab/>
      </w:r>
      <w:r>
        <w:rPr>
          <w:color w:val="4F5056"/>
          <w:spacing w:val="-5"/>
          <w:sz w:val="19"/>
        </w:rPr>
        <w:t>110</w:t>
      </w:r>
    </w:p>
    <w:p>
      <w:pPr>
        <w:tabs>
          <w:tab w:pos="8778" w:val="left" w:leader="dot"/>
        </w:tabs>
        <w:spacing w:before="80"/>
        <w:ind w:left="1140" w:right="0" w:firstLine="0"/>
        <w:jc w:val="left"/>
        <w:rPr>
          <w:sz w:val="19"/>
        </w:rPr>
      </w:pPr>
      <w:r>
        <w:rPr>
          <w:color w:val="4F5056"/>
          <w:sz w:val="19"/>
        </w:rPr>
        <w:t>Exhibit</w:t>
      </w:r>
      <w:r>
        <w:rPr>
          <w:color w:val="4F5056"/>
          <w:spacing w:val="9"/>
          <w:sz w:val="19"/>
        </w:rPr>
        <w:t> </w:t>
      </w:r>
      <w:r>
        <w:rPr>
          <w:color w:val="4F5056"/>
          <w:sz w:val="19"/>
        </w:rPr>
        <w:t>7.2.</w:t>
      </w:r>
      <w:r>
        <w:rPr>
          <w:color w:val="4F5056"/>
          <w:spacing w:val="-1"/>
          <w:sz w:val="19"/>
        </w:rPr>
        <w:t> </w:t>
      </w:r>
      <w:r>
        <w:rPr>
          <w:color w:val="4F5056"/>
          <w:sz w:val="19"/>
        </w:rPr>
        <w:t>Options</w:t>
      </w:r>
      <w:r>
        <w:rPr>
          <w:color w:val="4F5056"/>
          <w:spacing w:val="2"/>
          <w:sz w:val="19"/>
        </w:rPr>
        <w:t> </w:t>
      </w:r>
      <w:r>
        <w:rPr>
          <w:color w:val="4F5056"/>
          <w:sz w:val="19"/>
        </w:rPr>
        <w:t>for</w:t>
      </w:r>
      <w:r>
        <w:rPr>
          <w:color w:val="4F5056"/>
          <w:spacing w:val="18"/>
          <w:sz w:val="19"/>
        </w:rPr>
        <w:t> </w:t>
      </w:r>
      <w:r>
        <w:rPr>
          <w:color w:val="4F5056"/>
          <w:sz w:val="19"/>
        </w:rPr>
        <w:t>Responding</w:t>
      </w:r>
      <w:r>
        <w:rPr>
          <w:color w:val="4F5056"/>
          <w:spacing w:val="4"/>
          <w:sz w:val="19"/>
        </w:rPr>
        <w:t> </w:t>
      </w:r>
      <w:r>
        <w:rPr>
          <w:color w:val="4F5056"/>
          <w:sz w:val="19"/>
        </w:rPr>
        <w:t>to</w:t>
      </w:r>
      <w:r>
        <w:rPr>
          <w:color w:val="4F5056"/>
          <w:spacing w:val="31"/>
          <w:sz w:val="19"/>
        </w:rPr>
        <w:t> </w:t>
      </w:r>
      <w:r>
        <w:rPr>
          <w:color w:val="4F5056"/>
          <w:sz w:val="19"/>
        </w:rPr>
        <w:t>a</w:t>
      </w:r>
      <w:r>
        <w:rPr>
          <w:color w:val="4F5056"/>
          <w:spacing w:val="2"/>
          <w:sz w:val="19"/>
        </w:rPr>
        <w:t> </w:t>
      </w:r>
      <w:r>
        <w:rPr>
          <w:color w:val="4F5056"/>
          <w:sz w:val="19"/>
        </w:rPr>
        <w:t>Missed</w:t>
      </w:r>
      <w:r>
        <w:rPr>
          <w:color w:val="4F5056"/>
          <w:spacing w:val="4"/>
          <w:sz w:val="19"/>
        </w:rPr>
        <w:t> </w:t>
      </w:r>
      <w:r>
        <w:rPr>
          <w:color w:val="4F5056"/>
          <w:spacing w:val="-2"/>
          <w:sz w:val="19"/>
        </w:rPr>
        <w:t>Appointment</w:t>
      </w:r>
      <w:r>
        <w:rPr>
          <w:color w:val="4F5056"/>
          <w:sz w:val="19"/>
        </w:rPr>
        <w:tab/>
      </w:r>
      <w:r>
        <w:rPr>
          <w:color w:val="4F5056"/>
          <w:spacing w:val="-5"/>
          <w:sz w:val="19"/>
        </w:rPr>
        <w:t>114</w:t>
      </w:r>
    </w:p>
    <w:p>
      <w:pPr>
        <w:tabs>
          <w:tab w:pos="8778" w:val="left" w:leader="dot"/>
        </w:tabs>
        <w:spacing w:before="79"/>
        <w:ind w:left="1140" w:right="0" w:firstLine="0"/>
        <w:jc w:val="left"/>
        <w:rPr>
          <w:sz w:val="19"/>
        </w:rPr>
      </w:pPr>
      <w:r>
        <w:rPr>
          <w:color w:val="4F5056"/>
          <w:sz w:val="19"/>
        </w:rPr>
        <w:t>Exhibit</w:t>
      </w:r>
      <w:r>
        <w:rPr>
          <w:color w:val="4F5056"/>
          <w:spacing w:val="7"/>
          <w:sz w:val="19"/>
        </w:rPr>
        <w:t> </w:t>
      </w:r>
      <w:r>
        <w:rPr>
          <w:color w:val="4F5056"/>
          <w:sz w:val="19"/>
        </w:rPr>
        <w:t>7.3.</w:t>
      </w:r>
      <w:r>
        <w:rPr>
          <w:color w:val="4F5056"/>
          <w:spacing w:val="-6"/>
          <w:sz w:val="19"/>
        </w:rPr>
        <w:t> </w:t>
      </w:r>
      <w:r>
        <w:rPr>
          <w:color w:val="4F5056"/>
          <w:sz w:val="19"/>
        </w:rPr>
        <w:t>Triggers</w:t>
      </w:r>
      <w:r>
        <w:rPr>
          <w:color w:val="4F5056"/>
          <w:spacing w:val="8"/>
          <w:sz w:val="19"/>
        </w:rPr>
        <w:t> </w:t>
      </w:r>
      <w:r>
        <w:rPr>
          <w:color w:val="4F5056"/>
          <w:sz w:val="19"/>
        </w:rPr>
        <w:t>and</w:t>
      </w:r>
      <w:r>
        <w:rPr>
          <w:color w:val="4F5056"/>
          <w:spacing w:val="-7"/>
          <w:sz w:val="19"/>
        </w:rPr>
        <w:t> </w:t>
      </w:r>
      <w:r>
        <w:rPr>
          <w:color w:val="4F5056"/>
          <w:sz w:val="19"/>
        </w:rPr>
        <w:t>Coping</w:t>
      </w:r>
      <w:r>
        <w:rPr>
          <w:color w:val="4F5056"/>
          <w:spacing w:val="-2"/>
          <w:sz w:val="19"/>
        </w:rPr>
        <w:t> Strategies</w:t>
      </w:r>
      <w:r>
        <w:rPr>
          <w:color w:val="4F5056"/>
          <w:sz w:val="19"/>
        </w:rPr>
        <w:tab/>
      </w:r>
      <w:r>
        <w:rPr>
          <w:color w:val="4F5056"/>
          <w:spacing w:val="-5"/>
          <w:sz w:val="19"/>
        </w:rPr>
        <w:t>116</w:t>
      </w:r>
    </w:p>
    <w:p>
      <w:pPr>
        <w:tabs>
          <w:tab w:pos="8783" w:val="left" w:leader="dot"/>
        </w:tabs>
        <w:spacing w:before="80"/>
        <w:ind w:left="1140" w:right="0" w:firstLine="0"/>
        <w:jc w:val="left"/>
        <w:rPr>
          <w:sz w:val="19"/>
        </w:rPr>
      </w:pPr>
      <w:r>
        <w:rPr>
          <w:color w:val="4F5056"/>
          <w:sz w:val="19"/>
        </w:rPr>
        <w:t>Exhibit</w:t>
      </w:r>
      <w:r>
        <w:rPr>
          <w:color w:val="4F5056"/>
          <w:spacing w:val="18"/>
          <w:sz w:val="19"/>
        </w:rPr>
        <w:t> </w:t>
      </w:r>
      <w:r>
        <w:rPr>
          <w:color w:val="4F5056"/>
          <w:sz w:val="19"/>
        </w:rPr>
        <w:t>7.4.</w:t>
      </w:r>
      <w:r>
        <w:rPr>
          <w:color w:val="4F5056"/>
          <w:spacing w:val="8"/>
          <w:sz w:val="19"/>
        </w:rPr>
        <w:t> </w:t>
      </w:r>
      <w:r>
        <w:rPr>
          <w:color w:val="4F5056"/>
          <w:sz w:val="19"/>
        </w:rPr>
        <w:t>A</w:t>
      </w:r>
      <w:r>
        <w:rPr>
          <w:color w:val="4F5056"/>
          <w:spacing w:val="9"/>
          <w:sz w:val="19"/>
        </w:rPr>
        <w:t> </w:t>
      </w:r>
      <w:r>
        <w:rPr>
          <w:color w:val="4F5056"/>
          <w:sz w:val="19"/>
        </w:rPr>
        <w:t>Menu</w:t>
      </w:r>
      <w:r>
        <w:rPr>
          <w:color w:val="4F5056"/>
          <w:spacing w:val="10"/>
          <w:sz w:val="19"/>
        </w:rPr>
        <w:t> </w:t>
      </w:r>
      <w:r>
        <w:rPr>
          <w:color w:val="4F5056"/>
          <w:sz w:val="19"/>
        </w:rPr>
        <w:t>of</w:t>
      </w:r>
      <w:r>
        <w:rPr>
          <w:color w:val="4F5056"/>
          <w:spacing w:val="12"/>
          <w:sz w:val="19"/>
        </w:rPr>
        <w:t> </w:t>
      </w:r>
      <w:r>
        <w:rPr>
          <w:color w:val="4F5056"/>
          <w:sz w:val="19"/>
        </w:rPr>
        <w:t>Coping</w:t>
      </w:r>
      <w:r>
        <w:rPr>
          <w:color w:val="4F5056"/>
          <w:spacing w:val="8"/>
          <w:sz w:val="19"/>
        </w:rPr>
        <w:t> </w:t>
      </w:r>
      <w:r>
        <w:rPr>
          <w:color w:val="4F5056"/>
          <w:spacing w:val="-2"/>
          <w:sz w:val="19"/>
        </w:rPr>
        <w:t>Strategies</w:t>
      </w:r>
      <w:r>
        <w:rPr>
          <w:color w:val="4F5056"/>
          <w:sz w:val="19"/>
        </w:rPr>
        <w:tab/>
      </w:r>
      <w:r>
        <w:rPr>
          <w:color w:val="4F5056"/>
          <w:spacing w:val="-5"/>
          <w:sz w:val="19"/>
        </w:rPr>
        <w:t>117</w:t>
      </w:r>
    </w:p>
    <w:p>
      <w:pPr>
        <w:tabs>
          <w:tab w:pos="8778" w:val="left" w:leader="dot"/>
        </w:tabs>
        <w:spacing w:before="79"/>
        <w:ind w:left="1140" w:right="0" w:firstLine="0"/>
        <w:jc w:val="left"/>
        <w:rPr>
          <w:sz w:val="19"/>
        </w:rPr>
      </w:pPr>
      <w:r>
        <w:rPr>
          <w:color w:val="4F5056"/>
          <w:sz w:val="19"/>
        </w:rPr>
        <w:t>Exhibit</w:t>
      </w:r>
      <w:r>
        <w:rPr>
          <w:color w:val="4F5056"/>
          <w:spacing w:val="-9"/>
          <w:sz w:val="19"/>
        </w:rPr>
        <w:t> </w:t>
      </w:r>
      <w:r>
        <w:rPr>
          <w:color w:val="4F5056"/>
          <w:sz w:val="19"/>
        </w:rPr>
        <w:t>7.5.</w:t>
      </w:r>
      <w:r>
        <w:rPr>
          <w:color w:val="4F5056"/>
          <w:spacing w:val="-13"/>
          <w:sz w:val="19"/>
        </w:rPr>
        <w:t> </w:t>
      </w:r>
      <w:r>
        <w:rPr>
          <w:color w:val="4F5056"/>
          <w:sz w:val="19"/>
        </w:rPr>
        <w:t>Susan's</w:t>
      </w:r>
      <w:r>
        <w:rPr>
          <w:color w:val="4F5056"/>
          <w:spacing w:val="-6"/>
          <w:sz w:val="19"/>
        </w:rPr>
        <w:t> </w:t>
      </w:r>
      <w:r>
        <w:rPr>
          <w:color w:val="4F5056"/>
          <w:sz w:val="19"/>
        </w:rPr>
        <w:t>Story:</w:t>
      </w:r>
      <w:r>
        <w:rPr>
          <w:color w:val="4F5056"/>
          <w:spacing w:val="-11"/>
          <w:sz w:val="19"/>
        </w:rPr>
        <w:t> </w:t>
      </w:r>
      <w:r>
        <w:rPr>
          <w:color w:val="4F5056"/>
          <w:sz w:val="19"/>
        </w:rPr>
        <w:t>A</w:t>
      </w:r>
      <w:r>
        <w:rPr>
          <w:color w:val="4F5056"/>
          <w:spacing w:val="-12"/>
          <w:sz w:val="19"/>
        </w:rPr>
        <w:t> </w:t>
      </w:r>
      <w:r>
        <w:rPr>
          <w:color w:val="4F5056"/>
          <w:sz w:val="19"/>
        </w:rPr>
        <w:t>Client</w:t>
      </w:r>
      <w:r>
        <w:rPr>
          <w:color w:val="4F5056"/>
          <w:spacing w:val="-7"/>
          <w:sz w:val="19"/>
        </w:rPr>
        <w:t> </w:t>
      </w:r>
      <w:r>
        <w:rPr>
          <w:color w:val="4F5056"/>
          <w:sz w:val="19"/>
        </w:rPr>
        <w:t>Lacking</w:t>
      </w:r>
      <w:r>
        <w:rPr>
          <w:color w:val="4F5056"/>
          <w:spacing w:val="-11"/>
          <w:sz w:val="19"/>
        </w:rPr>
        <w:t> </w:t>
      </w:r>
      <w:r>
        <w:rPr>
          <w:color w:val="4F5056"/>
          <w:sz w:val="19"/>
        </w:rPr>
        <w:t>Social</w:t>
      </w:r>
      <w:r>
        <w:rPr>
          <w:color w:val="4F5056"/>
          <w:spacing w:val="-11"/>
          <w:sz w:val="19"/>
        </w:rPr>
        <w:t> </w:t>
      </w:r>
      <w:r>
        <w:rPr>
          <w:color w:val="4F5056"/>
          <w:spacing w:val="-2"/>
          <w:sz w:val="19"/>
        </w:rPr>
        <w:t>Support</w:t>
      </w:r>
      <w:r>
        <w:rPr>
          <w:color w:val="4F5056"/>
          <w:sz w:val="19"/>
        </w:rPr>
        <w:tab/>
      </w:r>
      <w:r>
        <w:rPr>
          <w:color w:val="4F5056"/>
          <w:spacing w:val="-5"/>
          <w:sz w:val="19"/>
        </w:rPr>
        <w:t>119</w:t>
      </w:r>
    </w:p>
    <w:p>
      <w:pPr>
        <w:tabs>
          <w:tab w:pos="8769" w:val="left" w:leader="dot"/>
        </w:tabs>
        <w:spacing w:before="80"/>
        <w:ind w:left="1140" w:right="0" w:firstLine="0"/>
        <w:jc w:val="left"/>
        <w:rPr>
          <w:sz w:val="19"/>
        </w:rPr>
      </w:pPr>
      <w:r>
        <w:rPr>
          <w:color w:val="4F5056"/>
          <w:sz w:val="19"/>
        </w:rPr>
        <w:t>Exhibit</w:t>
      </w:r>
      <w:r>
        <w:rPr>
          <w:color w:val="4F5056"/>
          <w:spacing w:val="6"/>
          <w:sz w:val="19"/>
        </w:rPr>
        <w:t> </w:t>
      </w:r>
      <w:r>
        <w:rPr>
          <w:color w:val="4F5056"/>
          <w:sz w:val="19"/>
        </w:rPr>
        <w:t>7.6.</w:t>
      </w:r>
      <w:r>
        <w:rPr>
          <w:color w:val="4F5056"/>
          <w:spacing w:val="-4"/>
          <w:sz w:val="19"/>
        </w:rPr>
        <w:t> </w:t>
      </w:r>
      <w:r>
        <w:rPr>
          <w:color w:val="4F5056"/>
          <w:sz w:val="19"/>
        </w:rPr>
        <w:t>Marlatt's</w:t>
      </w:r>
      <w:r>
        <w:rPr>
          <w:color w:val="4F5056"/>
          <w:spacing w:val="-3"/>
          <w:sz w:val="19"/>
        </w:rPr>
        <w:t> </w:t>
      </w:r>
      <w:r>
        <w:rPr>
          <w:color w:val="4F5056"/>
          <w:sz w:val="19"/>
        </w:rPr>
        <w:t>RPC </w:t>
      </w:r>
      <w:r>
        <w:rPr>
          <w:color w:val="4F5056"/>
          <w:spacing w:val="-2"/>
          <w:sz w:val="19"/>
        </w:rPr>
        <w:t>Process</w:t>
      </w:r>
      <w:r>
        <w:rPr>
          <w:color w:val="4F5056"/>
          <w:sz w:val="19"/>
        </w:rPr>
        <w:tab/>
      </w:r>
      <w:r>
        <w:rPr>
          <w:color w:val="4F5056"/>
          <w:spacing w:val="-5"/>
          <w:sz w:val="19"/>
        </w:rPr>
        <w:t>121</w:t>
      </w:r>
    </w:p>
    <w:p>
      <w:pPr>
        <w:tabs>
          <w:tab w:pos="8764" w:val="left" w:leader="dot"/>
        </w:tabs>
        <w:spacing w:before="79"/>
        <w:ind w:left="1140" w:right="0" w:firstLine="0"/>
        <w:jc w:val="left"/>
        <w:rPr>
          <w:sz w:val="19"/>
        </w:rPr>
      </w:pPr>
      <w:r>
        <w:rPr>
          <w:color w:val="4F5056"/>
          <w:sz w:val="19"/>
        </w:rPr>
        <w:t>Exhibit</w:t>
      </w:r>
      <w:r>
        <w:rPr>
          <w:color w:val="4F5056"/>
          <w:spacing w:val="12"/>
          <w:sz w:val="19"/>
        </w:rPr>
        <w:t> </w:t>
      </w:r>
      <w:r>
        <w:rPr>
          <w:color w:val="4F5056"/>
          <w:sz w:val="19"/>
        </w:rPr>
        <w:t>8</w:t>
      </w:r>
      <w:r>
        <w:rPr>
          <w:color w:val="67696E"/>
          <w:sz w:val="19"/>
        </w:rPr>
        <w:t>.</w:t>
      </w:r>
      <w:r>
        <w:rPr>
          <w:color w:val="4F5056"/>
          <w:sz w:val="19"/>
        </w:rPr>
        <w:t>1.</w:t>
      </w:r>
      <w:r>
        <w:rPr>
          <w:color w:val="4F5056"/>
          <w:spacing w:val="-9"/>
          <w:sz w:val="19"/>
        </w:rPr>
        <w:t> </w:t>
      </w:r>
      <w:r>
        <w:rPr>
          <w:color w:val="4F5056"/>
          <w:sz w:val="19"/>
        </w:rPr>
        <w:t>Blending</w:t>
      </w:r>
      <w:r>
        <w:rPr>
          <w:color w:val="4F5056"/>
          <w:spacing w:val="12"/>
          <w:sz w:val="19"/>
        </w:rPr>
        <w:t> </w:t>
      </w:r>
      <w:r>
        <w:rPr>
          <w:color w:val="4F5056"/>
          <w:sz w:val="19"/>
        </w:rPr>
        <w:t>the</w:t>
      </w:r>
      <w:r>
        <w:rPr>
          <w:color w:val="4F5056"/>
          <w:spacing w:val="29"/>
          <w:sz w:val="19"/>
        </w:rPr>
        <w:t> </w:t>
      </w:r>
      <w:r>
        <w:rPr>
          <w:color w:val="4F5056"/>
          <w:sz w:val="19"/>
        </w:rPr>
        <w:t>Spirit</w:t>
      </w:r>
      <w:r>
        <w:rPr>
          <w:color w:val="4F5056"/>
          <w:spacing w:val="12"/>
          <w:sz w:val="19"/>
        </w:rPr>
        <w:t> </w:t>
      </w:r>
      <w:r>
        <w:rPr>
          <w:color w:val="4F5056"/>
          <w:sz w:val="19"/>
        </w:rPr>
        <w:t>of</w:t>
      </w:r>
      <w:r>
        <w:rPr>
          <w:color w:val="4F5056"/>
          <w:spacing w:val="32"/>
          <w:sz w:val="19"/>
        </w:rPr>
        <w:t> </w:t>
      </w:r>
      <w:r>
        <w:rPr>
          <w:color w:val="4F5056"/>
          <w:sz w:val="19"/>
        </w:rPr>
        <w:t>Ml</w:t>
      </w:r>
      <w:r>
        <w:rPr>
          <w:color w:val="4F5056"/>
          <w:spacing w:val="36"/>
          <w:sz w:val="19"/>
        </w:rPr>
        <w:t> </w:t>
      </w:r>
      <w:r>
        <w:rPr>
          <w:color w:val="4F5056"/>
          <w:sz w:val="19"/>
        </w:rPr>
        <w:t>With</w:t>
      </w:r>
      <w:r>
        <w:rPr>
          <w:color w:val="4F5056"/>
          <w:spacing w:val="3"/>
          <w:sz w:val="19"/>
        </w:rPr>
        <w:t> </w:t>
      </w:r>
      <w:r>
        <w:rPr>
          <w:color w:val="4F5056"/>
          <w:spacing w:val="-5"/>
          <w:sz w:val="19"/>
        </w:rPr>
        <w:t>CBT</w:t>
      </w:r>
      <w:r>
        <w:rPr>
          <w:color w:val="4F5056"/>
          <w:sz w:val="19"/>
        </w:rPr>
        <w:tab/>
      </w:r>
      <w:r>
        <w:rPr>
          <w:color w:val="4F5056"/>
          <w:spacing w:val="-5"/>
          <w:sz w:val="19"/>
        </w:rPr>
        <w:t>130</w:t>
      </w:r>
    </w:p>
    <w:p>
      <w:pPr>
        <w:spacing w:after="0"/>
        <w:jc w:val="left"/>
        <w:rPr>
          <w:sz w:val="19"/>
        </w:rPr>
        <w:sectPr>
          <w:pgSz w:w="12240" w:h="15840"/>
          <w:pgMar w:header="577" w:footer="645" w:top="1340" w:bottom="840" w:left="960" w:right="920"/>
        </w:sectPr>
      </w:pPr>
    </w:p>
    <w:p>
      <w:pPr>
        <w:spacing w:line="240" w:lineRule="auto" w:before="5"/>
        <w:rPr>
          <w:sz w:val="25"/>
        </w:rPr>
      </w:pPr>
    </w:p>
    <w:p>
      <w:pPr>
        <w:pStyle w:val="Heading1"/>
        <w:spacing w:before="85"/>
      </w:pPr>
      <w:bookmarkStart w:name="_TOC_250014" w:id="1"/>
      <w:bookmarkEnd w:id="1"/>
      <w:r>
        <w:rPr>
          <w:color w:val="4F5056"/>
          <w:spacing w:val="-2"/>
        </w:rPr>
        <w:t>Foreword</w:t>
      </w:r>
    </w:p>
    <w:p>
      <w:pPr>
        <w:pStyle w:val="BodyText"/>
        <w:spacing w:line="249" w:lineRule="auto" w:before="389"/>
        <w:ind w:left="113" w:right="348" w:firstLine="1"/>
      </w:pPr>
      <w:r>
        <w:rPr>
          <w:color w:val="4F5056"/>
          <w:w w:val="110"/>
        </w:rPr>
        <w:t>The</w:t>
      </w:r>
      <w:r>
        <w:rPr>
          <w:color w:val="4F5056"/>
          <w:spacing w:val="-10"/>
          <w:w w:val="110"/>
        </w:rPr>
        <w:t> </w:t>
      </w:r>
      <w:r>
        <w:rPr>
          <w:color w:val="4F5056"/>
          <w:w w:val="110"/>
        </w:rPr>
        <w:t>Substance Abuse</w:t>
      </w:r>
      <w:r>
        <w:rPr>
          <w:color w:val="4F5056"/>
          <w:spacing w:val="-3"/>
          <w:w w:val="110"/>
        </w:rPr>
        <w:t> </w:t>
      </w:r>
      <w:r>
        <w:rPr>
          <w:color w:val="4F5056"/>
          <w:w w:val="110"/>
        </w:rPr>
        <w:t>and</w:t>
      </w:r>
      <w:r>
        <w:rPr>
          <w:color w:val="4F5056"/>
          <w:w w:val="110"/>
        </w:rPr>
        <w:t> Mental</w:t>
      </w:r>
      <w:r>
        <w:rPr>
          <w:color w:val="4F5056"/>
          <w:spacing w:val="15"/>
          <w:w w:val="110"/>
        </w:rPr>
        <w:t> </w:t>
      </w:r>
      <w:r>
        <w:rPr>
          <w:color w:val="4F5056"/>
          <w:w w:val="110"/>
        </w:rPr>
        <w:t>Health</w:t>
      </w:r>
      <w:r>
        <w:rPr>
          <w:color w:val="4F5056"/>
          <w:spacing w:val="-5"/>
          <w:w w:val="110"/>
        </w:rPr>
        <w:t> </w:t>
      </w:r>
      <w:r>
        <w:rPr>
          <w:color w:val="4F5056"/>
          <w:w w:val="110"/>
        </w:rPr>
        <w:t>Services</w:t>
      </w:r>
      <w:r>
        <w:rPr>
          <w:color w:val="4F5056"/>
          <w:spacing w:val="-8"/>
          <w:w w:val="110"/>
        </w:rPr>
        <w:t> </w:t>
      </w:r>
      <w:r>
        <w:rPr>
          <w:color w:val="4F5056"/>
          <w:w w:val="110"/>
        </w:rPr>
        <w:t>Administration</w:t>
      </w:r>
      <w:r>
        <w:rPr>
          <w:color w:val="4F5056"/>
          <w:spacing w:val="-1"/>
          <w:w w:val="110"/>
        </w:rPr>
        <w:t> </w:t>
      </w:r>
      <w:r>
        <w:rPr>
          <w:color w:val="4F5056"/>
          <w:w w:val="110"/>
        </w:rPr>
        <w:t>(SAMHSA)</w:t>
      </w:r>
      <w:r>
        <w:rPr>
          <w:color w:val="4F5056"/>
          <w:w w:val="110"/>
        </w:rPr>
        <w:t> is</w:t>
      </w:r>
      <w:r>
        <w:rPr>
          <w:color w:val="4F5056"/>
          <w:spacing w:val="-15"/>
          <w:w w:val="110"/>
        </w:rPr>
        <w:t> </w:t>
      </w:r>
      <w:r>
        <w:rPr>
          <w:color w:val="4F5056"/>
          <w:w w:val="110"/>
        </w:rPr>
        <w:t>the</w:t>
      </w:r>
      <w:r>
        <w:rPr>
          <w:color w:val="4F5056"/>
          <w:spacing w:val="40"/>
          <w:w w:val="110"/>
        </w:rPr>
        <w:t> </w:t>
      </w:r>
      <w:r>
        <w:rPr>
          <w:color w:val="4F5056"/>
          <w:w w:val="110"/>
        </w:rPr>
        <w:t>U.S. Department</w:t>
      </w:r>
      <w:r>
        <w:rPr>
          <w:color w:val="4F5056"/>
          <w:w w:val="110"/>
        </w:rPr>
        <w:t> of Health and</w:t>
      </w:r>
      <w:r>
        <w:rPr>
          <w:color w:val="4F5056"/>
          <w:spacing w:val="40"/>
          <w:w w:val="110"/>
        </w:rPr>
        <w:t> </w:t>
      </w:r>
      <w:r>
        <w:rPr>
          <w:color w:val="4F5056"/>
          <w:w w:val="110"/>
        </w:rPr>
        <w:t>Human Services agency that leads public</w:t>
      </w:r>
      <w:r>
        <w:rPr>
          <w:color w:val="4F5056"/>
          <w:w w:val="110"/>
        </w:rPr>
        <w:t> health efforts to</w:t>
      </w:r>
      <w:r>
        <w:rPr>
          <w:color w:val="4F5056"/>
          <w:spacing w:val="38"/>
          <w:w w:val="110"/>
        </w:rPr>
        <w:t> </w:t>
      </w:r>
      <w:r>
        <w:rPr>
          <w:color w:val="4F5056"/>
          <w:w w:val="110"/>
        </w:rPr>
        <w:t>reduce the</w:t>
      </w:r>
      <w:r>
        <w:rPr>
          <w:color w:val="4F5056"/>
          <w:spacing w:val="32"/>
          <w:w w:val="110"/>
        </w:rPr>
        <w:t> </w:t>
      </w:r>
      <w:r>
        <w:rPr>
          <w:color w:val="4F5056"/>
          <w:w w:val="110"/>
        </w:rPr>
        <w:t>impact of substance abuse and mental</w:t>
      </w:r>
      <w:r>
        <w:rPr>
          <w:color w:val="4F5056"/>
          <w:w w:val="110"/>
        </w:rPr>
        <w:t> illness on America's communities</w:t>
      </w:r>
      <w:r>
        <w:rPr>
          <w:color w:val="696B70"/>
          <w:w w:val="110"/>
        </w:rPr>
        <w:t>.</w:t>
      </w:r>
      <w:r>
        <w:rPr>
          <w:color w:val="696B70"/>
          <w:spacing w:val="-11"/>
          <w:w w:val="110"/>
        </w:rPr>
        <w:t> </w:t>
      </w:r>
      <w:r>
        <w:rPr>
          <w:color w:val="4F5056"/>
          <w:w w:val="110"/>
        </w:rPr>
        <w:t>An</w:t>
      </w:r>
      <w:r>
        <w:rPr>
          <w:color w:val="4F5056"/>
          <w:w w:val="110"/>
        </w:rPr>
        <w:t> important</w:t>
      </w:r>
      <w:r>
        <w:rPr>
          <w:color w:val="4F5056"/>
          <w:w w:val="110"/>
        </w:rPr>
        <w:t> component of SAMHSA's work is focused</w:t>
      </w:r>
      <w:r>
        <w:rPr>
          <w:color w:val="4F5056"/>
          <w:w w:val="110"/>
        </w:rPr>
        <w:t> on dissemination</w:t>
      </w:r>
      <w:r>
        <w:rPr>
          <w:color w:val="4F5056"/>
          <w:spacing w:val="25"/>
          <w:w w:val="110"/>
        </w:rPr>
        <w:t> </w:t>
      </w:r>
      <w:r>
        <w:rPr>
          <w:color w:val="4F5056"/>
          <w:w w:val="110"/>
        </w:rPr>
        <w:t>of</w:t>
      </w:r>
      <w:r>
        <w:rPr>
          <w:color w:val="4F5056"/>
          <w:w w:val="110"/>
        </w:rPr>
        <w:t> evidence-based</w:t>
      </w:r>
      <w:r>
        <w:rPr>
          <w:color w:val="4F5056"/>
          <w:w w:val="110"/>
        </w:rPr>
        <w:t> practices and</w:t>
      </w:r>
      <w:r>
        <w:rPr>
          <w:color w:val="4F5056"/>
          <w:spacing w:val="24"/>
          <w:w w:val="110"/>
        </w:rPr>
        <w:t> </w:t>
      </w:r>
      <w:r>
        <w:rPr>
          <w:color w:val="4F5056"/>
          <w:w w:val="110"/>
        </w:rPr>
        <w:t>providing</w:t>
      </w:r>
      <w:r>
        <w:rPr>
          <w:color w:val="4F5056"/>
          <w:w w:val="110"/>
        </w:rPr>
        <w:t> training</w:t>
      </w:r>
      <w:r>
        <w:rPr>
          <w:color w:val="4F5056"/>
          <w:w w:val="110"/>
        </w:rPr>
        <w:t> and</w:t>
      </w:r>
      <w:r>
        <w:rPr>
          <w:color w:val="4F5056"/>
          <w:w w:val="110"/>
        </w:rPr>
        <w:t> technical</w:t>
      </w:r>
      <w:r>
        <w:rPr>
          <w:color w:val="4F5056"/>
          <w:w w:val="110"/>
        </w:rPr>
        <w:t> assistance to healthcare</w:t>
      </w:r>
      <w:r>
        <w:rPr>
          <w:color w:val="4F5056"/>
          <w:spacing w:val="40"/>
          <w:w w:val="110"/>
        </w:rPr>
        <w:t> </w:t>
      </w:r>
      <w:r>
        <w:rPr>
          <w:color w:val="4F5056"/>
          <w:w w:val="110"/>
        </w:rPr>
        <w:t>practitioners on implementation of these</w:t>
      </w:r>
      <w:r>
        <w:rPr>
          <w:color w:val="4F5056"/>
          <w:w w:val="110"/>
        </w:rPr>
        <w:t> best practices.</w:t>
      </w:r>
    </w:p>
    <w:p>
      <w:pPr>
        <w:pStyle w:val="BodyText"/>
        <w:spacing w:line="249" w:lineRule="auto" w:before="186"/>
        <w:ind w:left="118" w:right="177" w:hanging="3"/>
      </w:pPr>
      <w:r>
        <w:rPr>
          <w:color w:val="4F5056"/>
          <w:w w:val="105"/>
        </w:rPr>
        <w:t>The Treatment</w:t>
      </w:r>
      <w:r>
        <w:rPr>
          <w:color w:val="4F5056"/>
          <w:spacing w:val="40"/>
          <w:w w:val="105"/>
        </w:rPr>
        <w:t> </w:t>
      </w:r>
      <w:r>
        <w:rPr>
          <w:color w:val="4F5056"/>
          <w:w w:val="105"/>
        </w:rPr>
        <w:t>Improvement</w:t>
      </w:r>
      <w:r>
        <w:rPr>
          <w:color w:val="4F5056"/>
          <w:spacing w:val="40"/>
          <w:w w:val="105"/>
        </w:rPr>
        <w:t> </w:t>
      </w:r>
      <w:r>
        <w:rPr>
          <w:color w:val="4F5056"/>
          <w:w w:val="105"/>
        </w:rPr>
        <w:t>Protocol</w:t>
      </w:r>
      <w:r>
        <w:rPr>
          <w:color w:val="4F5056"/>
          <w:spacing w:val="40"/>
          <w:w w:val="105"/>
        </w:rPr>
        <w:t> </w:t>
      </w:r>
      <w:r>
        <w:rPr>
          <w:color w:val="4F5056"/>
          <w:w w:val="105"/>
        </w:rPr>
        <w:t>(TIP) series contributes to SAMHSA's</w:t>
      </w:r>
      <w:r>
        <w:rPr>
          <w:color w:val="4F5056"/>
          <w:spacing w:val="40"/>
          <w:w w:val="105"/>
        </w:rPr>
        <w:t> </w:t>
      </w:r>
      <w:r>
        <w:rPr>
          <w:color w:val="4F5056"/>
          <w:w w:val="105"/>
        </w:rPr>
        <w:t>mission</w:t>
      </w:r>
      <w:r>
        <w:rPr>
          <w:color w:val="4F5056"/>
          <w:spacing w:val="40"/>
          <w:w w:val="105"/>
        </w:rPr>
        <w:t> </w:t>
      </w:r>
      <w:r>
        <w:rPr>
          <w:color w:val="4F5056"/>
          <w:w w:val="105"/>
        </w:rPr>
        <w:t>by providing science­ based,</w:t>
      </w:r>
      <w:r>
        <w:rPr>
          <w:color w:val="4F5056"/>
          <w:spacing w:val="55"/>
          <w:w w:val="105"/>
        </w:rPr>
        <w:t> </w:t>
      </w:r>
      <w:r>
        <w:rPr>
          <w:color w:val="4F5056"/>
          <w:w w:val="105"/>
        </w:rPr>
        <w:t>best-practice</w:t>
      </w:r>
      <w:r>
        <w:rPr>
          <w:color w:val="4F5056"/>
          <w:spacing w:val="58"/>
          <w:w w:val="105"/>
        </w:rPr>
        <w:t> </w:t>
      </w:r>
      <w:r>
        <w:rPr>
          <w:color w:val="4F5056"/>
          <w:w w:val="105"/>
        </w:rPr>
        <w:t>guidance</w:t>
      </w:r>
      <w:r>
        <w:rPr>
          <w:color w:val="4F5056"/>
          <w:spacing w:val="40"/>
          <w:w w:val="105"/>
        </w:rPr>
        <w:t> </w:t>
      </w:r>
      <w:r>
        <w:rPr>
          <w:color w:val="4F5056"/>
          <w:w w:val="105"/>
        </w:rPr>
        <w:t>to</w:t>
      </w:r>
      <w:r>
        <w:rPr>
          <w:color w:val="4F5056"/>
          <w:spacing w:val="40"/>
          <w:w w:val="105"/>
        </w:rPr>
        <w:t> </w:t>
      </w:r>
      <w:r>
        <w:rPr>
          <w:color w:val="4F5056"/>
          <w:w w:val="105"/>
        </w:rPr>
        <w:t>the</w:t>
      </w:r>
      <w:r>
        <w:rPr>
          <w:color w:val="4F5056"/>
          <w:spacing w:val="74"/>
          <w:w w:val="105"/>
        </w:rPr>
        <w:t> </w:t>
      </w:r>
      <w:r>
        <w:rPr>
          <w:color w:val="4F5056"/>
          <w:w w:val="105"/>
        </w:rPr>
        <w:t>behavioral</w:t>
      </w:r>
      <w:r>
        <w:rPr>
          <w:color w:val="4F5056"/>
          <w:spacing w:val="80"/>
          <w:w w:val="105"/>
        </w:rPr>
        <w:t> </w:t>
      </w:r>
      <w:r>
        <w:rPr>
          <w:color w:val="4F5056"/>
          <w:w w:val="105"/>
        </w:rPr>
        <w:t>health</w:t>
      </w:r>
      <w:r>
        <w:rPr>
          <w:color w:val="4F5056"/>
          <w:spacing w:val="40"/>
          <w:w w:val="105"/>
        </w:rPr>
        <w:t> </w:t>
      </w:r>
      <w:r>
        <w:rPr>
          <w:color w:val="4F5056"/>
          <w:w w:val="105"/>
        </w:rPr>
        <w:t>field.</w:t>
      </w:r>
      <w:r>
        <w:rPr>
          <w:color w:val="4F5056"/>
          <w:spacing w:val="22"/>
          <w:w w:val="105"/>
        </w:rPr>
        <w:t> </w:t>
      </w:r>
      <w:r>
        <w:rPr>
          <w:color w:val="4F5056"/>
          <w:w w:val="105"/>
        </w:rPr>
        <w:t>TIPs</w:t>
      </w:r>
      <w:r>
        <w:rPr>
          <w:color w:val="4F5056"/>
          <w:spacing w:val="40"/>
          <w:w w:val="105"/>
        </w:rPr>
        <w:t> </w:t>
      </w:r>
      <w:r>
        <w:rPr>
          <w:color w:val="4F5056"/>
          <w:w w:val="105"/>
        </w:rPr>
        <w:t>reflect</w:t>
      </w:r>
      <w:r>
        <w:rPr>
          <w:color w:val="4F5056"/>
          <w:spacing w:val="39"/>
          <w:w w:val="105"/>
        </w:rPr>
        <w:t> </w:t>
      </w:r>
      <w:r>
        <w:rPr>
          <w:color w:val="4F5056"/>
          <w:w w:val="105"/>
        </w:rPr>
        <w:t>careful</w:t>
      </w:r>
      <w:r>
        <w:rPr>
          <w:color w:val="4F5056"/>
          <w:spacing w:val="40"/>
          <w:w w:val="105"/>
        </w:rPr>
        <w:t> </w:t>
      </w:r>
      <w:r>
        <w:rPr>
          <w:color w:val="4F5056"/>
          <w:w w:val="105"/>
        </w:rPr>
        <w:t>consideration</w:t>
      </w:r>
      <w:r>
        <w:rPr>
          <w:color w:val="4F5056"/>
          <w:spacing w:val="70"/>
          <w:w w:val="105"/>
        </w:rPr>
        <w:t> </w:t>
      </w:r>
      <w:r>
        <w:rPr>
          <w:color w:val="4F5056"/>
          <w:w w:val="105"/>
        </w:rPr>
        <w:t>of</w:t>
      </w:r>
      <w:r>
        <w:rPr>
          <w:color w:val="4F5056"/>
          <w:spacing w:val="40"/>
          <w:w w:val="105"/>
        </w:rPr>
        <w:t> </w:t>
      </w:r>
      <w:r>
        <w:rPr>
          <w:color w:val="4F5056"/>
          <w:w w:val="105"/>
        </w:rPr>
        <w:t>all</w:t>
      </w:r>
      <w:r>
        <w:rPr>
          <w:color w:val="4F5056"/>
          <w:w w:val="105"/>
        </w:rPr>
        <w:t> relevant</w:t>
      </w:r>
      <w:r>
        <w:rPr>
          <w:color w:val="4F5056"/>
          <w:spacing w:val="40"/>
          <w:w w:val="105"/>
        </w:rPr>
        <w:t> </w:t>
      </w:r>
      <w:r>
        <w:rPr>
          <w:color w:val="4F5056"/>
          <w:w w:val="105"/>
        </w:rPr>
        <w:t>clinical</w:t>
      </w:r>
      <w:r>
        <w:rPr>
          <w:color w:val="4F5056"/>
          <w:spacing w:val="40"/>
          <w:w w:val="105"/>
        </w:rPr>
        <w:t> </w:t>
      </w:r>
      <w:r>
        <w:rPr>
          <w:color w:val="4F5056"/>
          <w:w w:val="105"/>
        </w:rPr>
        <w:t>and</w:t>
      </w:r>
      <w:r>
        <w:rPr>
          <w:color w:val="4F5056"/>
          <w:spacing w:val="80"/>
          <w:w w:val="150"/>
        </w:rPr>
        <w:t> </w:t>
      </w:r>
      <w:r>
        <w:rPr>
          <w:color w:val="4F5056"/>
          <w:w w:val="105"/>
        </w:rPr>
        <w:t>health</w:t>
      </w:r>
      <w:r>
        <w:rPr>
          <w:color w:val="4F5056"/>
          <w:spacing w:val="40"/>
          <w:w w:val="105"/>
        </w:rPr>
        <w:t> </w:t>
      </w:r>
      <w:r>
        <w:rPr>
          <w:color w:val="4F5056"/>
          <w:w w:val="105"/>
        </w:rPr>
        <w:t>service</w:t>
      </w:r>
      <w:r>
        <w:rPr>
          <w:color w:val="4F5056"/>
          <w:spacing w:val="40"/>
          <w:w w:val="105"/>
        </w:rPr>
        <w:t> </w:t>
      </w:r>
      <w:r>
        <w:rPr>
          <w:color w:val="4F5056"/>
          <w:w w:val="105"/>
        </w:rPr>
        <w:t>research,</w:t>
      </w:r>
      <w:r>
        <w:rPr>
          <w:color w:val="4F5056"/>
          <w:spacing w:val="40"/>
          <w:w w:val="105"/>
        </w:rPr>
        <w:t> </w:t>
      </w:r>
      <w:r>
        <w:rPr>
          <w:color w:val="4F5056"/>
          <w:w w:val="105"/>
        </w:rPr>
        <w:t>demonstrated</w:t>
      </w:r>
      <w:r>
        <w:rPr>
          <w:color w:val="4F5056"/>
          <w:spacing w:val="40"/>
          <w:w w:val="105"/>
        </w:rPr>
        <w:t> </w:t>
      </w:r>
      <w:r>
        <w:rPr>
          <w:color w:val="4F5056"/>
          <w:w w:val="105"/>
        </w:rPr>
        <w:t>experience,</w:t>
      </w:r>
      <w:r>
        <w:rPr>
          <w:color w:val="4F5056"/>
          <w:spacing w:val="40"/>
          <w:w w:val="105"/>
        </w:rPr>
        <w:t> </w:t>
      </w:r>
      <w:r>
        <w:rPr>
          <w:color w:val="4F5056"/>
          <w:w w:val="105"/>
        </w:rPr>
        <w:t>and</w:t>
      </w:r>
      <w:r>
        <w:rPr>
          <w:color w:val="4F5056"/>
          <w:spacing w:val="40"/>
          <w:w w:val="105"/>
        </w:rPr>
        <w:t> </w:t>
      </w:r>
      <w:r>
        <w:rPr>
          <w:color w:val="4F5056"/>
          <w:w w:val="105"/>
        </w:rPr>
        <w:t>implementation</w:t>
      </w:r>
      <w:r>
        <w:rPr>
          <w:color w:val="4F5056"/>
          <w:spacing w:val="40"/>
          <w:w w:val="105"/>
        </w:rPr>
        <w:t> </w:t>
      </w:r>
      <w:r>
        <w:rPr>
          <w:color w:val="4F5056"/>
          <w:w w:val="105"/>
        </w:rPr>
        <w:t>requirements</w:t>
      </w:r>
      <w:r>
        <w:rPr>
          <w:color w:val="696B70"/>
          <w:w w:val="105"/>
        </w:rPr>
        <w:t>. </w:t>
      </w:r>
      <w:r>
        <w:rPr>
          <w:color w:val="4F5056"/>
          <w:w w:val="105"/>
        </w:rPr>
        <w:t>Select</w:t>
      </w:r>
      <w:r>
        <w:rPr>
          <w:color w:val="4F5056"/>
          <w:spacing w:val="40"/>
          <w:w w:val="105"/>
        </w:rPr>
        <w:t> </w:t>
      </w:r>
      <w:r>
        <w:rPr>
          <w:color w:val="4F5056"/>
          <w:w w:val="105"/>
        </w:rPr>
        <w:t>nonfederal</w:t>
      </w:r>
      <w:r>
        <w:rPr>
          <w:color w:val="4F5056"/>
          <w:spacing w:val="40"/>
          <w:w w:val="105"/>
        </w:rPr>
        <w:t> </w:t>
      </w:r>
      <w:r>
        <w:rPr>
          <w:color w:val="4F5056"/>
          <w:w w:val="105"/>
        </w:rPr>
        <w:t>clinical</w:t>
      </w:r>
      <w:r>
        <w:rPr>
          <w:color w:val="4F5056"/>
          <w:spacing w:val="40"/>
          <w:w w:val="105"/>
        </w:rPr>
        <w:t> </w:t>
      </w:r>
      <w:r>
        <w:rPr>
          <w:color w:val="4F5056"/>
          <w:w w:val="105"/>
        </w:rPr>
        <w:t>researchers,</w:t>
      </w:r>
      <w:r>
        <w:rPr>
          <w:color w:val="4F5056"/>
          <w:spacing w:val="40"/>
          <w:w w:val="105"/>
        </w:rPr>
        <w:t> </w:t>
      </w:r>
      <w:r>
        <w:rPr>
          <w:color w:val="4F5056"/>
          <w:w w:val="105"/>
        </w:rPr>
        <w:t>service</w:t>
      </w:r>
      <w:r>
        <w:rPr>
          <w:color w:val="4F5056"/>
          <w:spacing w:val="40"/>
          <w:w w:val="105"/>
        </w:rPr>
        <w:t> </w:t>
      </w:r>
      <w:r>
        <w:rPr>
          <w:color w:val="4F5056"/>
          <w:w w:val="105"/>
        </w:rPr>
        <w:t>providers,</w:t>
      </w:r>
      <w:r>
        <w:rPr>
          <w:color w:val="4F5056"/>
          <w:spacing w:val="40"/>
          <w:w w:val="105"/>
        </w:rPr>
        <w:t> </w:t>
      </w:r>
      <w:r>
        <w:rPr>
          <w:color w:val="4F5056"/>
          <w:w w:val="105"/>
        </w:rPr>
        <w:t>program</w:t>
      </w:r>
      <w:r>
        <w:rPr>
          <w:color w:val="4F5056"/>
          <w:spacing w:val="40"/>
          <w:w w:val="105"/>
        </w:rPr>
        <w:t> </w:t>
      </w:r>
      <w:r>
        <w:rPr>
          <w:color w:val="4F5056"/>
          <w:w w:val="105"/>
        </w:rPr>
        <w:t>administrators,</w:t>
      </w:r>
      <w:r>
        <w:rPr>
          <w:color w:val="4F5056"/>
          <w:spacing w:val="37"/>
          <w:w w:val="105"/>
        </w:rPr>
        <w:t> </w:t>
      </w:r>
      <w:r>
        <w:rPr>
          <w:color w:val="4F5056"/>
          <w:w w:val="105"/>
        </w:rPr>
        <w:t>and</w:t>
      </w:r>
      <w:r>
        <w:rPr>
          <w:color w:val="4F5056"/>
          <w:spacing w:val="40"/>
          <w:w w:val="105"/>
        </w:rPr>
        <w:t> </w:t>
      </w:r>
      <w:r>
        <w:rPr>
          <w:color w:val="4F5056"/>
          <w:w w:val="105"/>
        </w:rPr>
        <w:t>patient</w:t>
      </w:r>
      <w:r>
        <w:rPr>
          <w:color w:val="4F5056"/>
          <w:spacing w:val="40"/>
          <w:w w:val="105"/>
        </w:rPr>
        <w:t> </w:t>
      </w:r>
      <w:r>
        <w:rPr>
          <w:color w:val="4F5056"/>
          <w:w w:val="105"/>
        </w:rPr>
        <w:t>advocates comprising</w:t>
      </w:r>
      <w:r>
        <w:rPr>
          <w:color w:val="4F5056"/>
          <w:spacing w:val="40"/>
          <w:w w:val="105"/>
        </w:rPr>
        <w:t> </w:t>
      </w:r>
      <w:r>
        <w:rPr>
          <w:color w:val="4F5056"/>
          <w:w w:val="105"/>
        </w:rPr>
        <w:t>each</w:t>
      </w:r>
      <w:r>
        <w:rPr>
          <w:color w:val="4F5056"/>
          <w:spacing w:val="34"/>
          <w:w w:val="105"/>
        </w:rPr>
        <w:t> </w:t>
      </w:r>
      <w:r>
        <w:rPr>
          <w:color w:val="4F5056"/>
          <w:w w:val="105"/>
        </w:rPr>
        <w:t>TIP's</w:t>
      </w:r>
      <w:r>
        <w:rPr>
          <w:color w:val="4F5056"/>
          <w:spacing w:val="31"/>
          <w:w w:val="105"/>
        </w:rPr>
        <w:t> </w:t>
      </w:r>
      <w:r>
        <w:rPr>
          <w:color w:val="4F5056"/>
          <w:w w:val="105"/>
        </w:rPr>
        <w:t>consensus</w:t>
      </w:r>
      <w:r>
        <w:rPr>
          <w:color w:val="4F5056"/>
          <w:spacing w:val="40"/>
          <w:w w:val="105"/>
        </w:rPr>
        <w:t> </w:t>
      </w:r>
      <w:r>
        <w:rPr>
          <w:color w:val="4F5056"/>
          <w:w w:val="105"/>
        </w:rPr>
        <w:t>panel</w:t>
      </w:r>
      <w:r>
        <w:rPr>
          <w:color w:val="4F5056"/>
          <w:spacing w:val="40"/>
          <w:w w:val="105"/>
        </w:rPr>
        <w:t> </w:t>
      </w:r>
      <w:r>
        <w:rPr>
          <w:color w:val="4F5056"/>
          <w:w w:val="105"/>
        </w:rPr>
        <w:t>discuss</w:t>
      </w:r>
      <w:r>
        <w:rPr>
          <w:color w:val="4F5056"/>
          <w:spacing w:val="32"/>
          <w:w w:val="105"/>
        </w:rPr>
        <w:t> </w:t>
      </w:r>
      <w:r>
        <w:rPr>
          <w:color w:val="4F5056"/>
          <w:w w:val="105"/>
        </w:rPr>
        <w:t>these</w:t>
      </w:r>
      <w:r>
        <w:rPr>
          <w:color w:val="4F5056"/>
          <w:spacing w:val="21"/>
          <w:w w:val="105"/>
        </w:rPr>
        <w:t> </w:t>
      </w:r>
      <w:r>
        <w:rPr>
          <w:color w:val="4F5056"/>
          <w:w w:val="105"/>
        </w:rPr>
        <w:t>factors,</w:t>
      </w:r>
      <w:r>
        <w:rPr>
          <w:color w:val="4F5056"/>
          <w:spacing w:val="40"/>
          <w:w w:val="105"/>
        </w:rPr>
        <w:t> </w:t>
      </w:r>
      <w:r>
        <w:rPr>
          <w:color w:val="4F5056"/>
          <w:w w:val="105"/>
        </w:rPr>
        <w:t>offering</w:t>
      </w:r>
      <w:r>
        <w:rPr>
          <w:color w:val="4F5056"/>
          <w:spacing w:val="40"/>
          <w:w w:val="105"/>
        </w:rPr>
        <w:t> </w:t>
      </w:r>
      <w:r>
        <w:rPr>
          <w:color w:val="4F5056"/>
          <w:w w:val="105"/>
        </w:rPr>
        <w:t>input</w:t>
      </w:r>
      <w:r>
        <w:rPr>
          <w:color w:val="4F5056"/>
          <w:spacing w:val="35"/>
          <w:w w:val="105"/>
        </w:rPr>
        <w:t> </w:t>
      </w:r>
      <w:r>
        <w:rPr>
          <w:color w:val="4F5056"/>
          <w:w w:val="105"/>
        </w:rPr>
        <w:t>on</w:t>
      </w:r>
      <w:r>
        <w:rPr>
          <w:color w:val="4F5056"/>
          <w:spacing w:val="40"/>
          <w:w w:val="105"/>
        </w:rPr>
        <w:t> </w:t>
      </w:r>
      <w:r>
        <w:rPr>
          <w:color w:val="4F5056"/>
          <w:w w:val="105"/>
        </w:rPr>
        <w:t>the</w:t>
      </w:r>
      <w:r>
        <w:rPr>
          <w:color w:val="4F5056"/>
          <w:spacing w:val="40"/>
          <w:w w:val="105"/>
        </w:rPr>
        <w:t> </w:t>
      </w:r>
      <w:r>
        <w:rPr>
          <w:color w:val="4F5056"/>
          <w:w w:val="105"/>
        </w:rPr>
        <w:t>Tl</w:t>
      </w:r>
      <w:r>
        <w:rPr>
          <w:color w:val="4F5056"/>
          <w:spacing w:val="-14"/>
          <w:w w:val="105"/>
        </w:rPr>
        <w:t> </w:t>
      </w:r>
      <w:r>
        <w:rPr>
          <w:color w:val="4F5056"/>
          <w:w w:val="105"/>
        </w:rPr>
        <w:t>P's</w:t>
      </w:r>
      <w:r>
        <w:rPr>
          <w:color w:val="4F5056"/>
          <w:spacing w:val="19"/>
          <w:w w:val="105"/>
        </w:rPr>
        <w:t> </w:t>
      </w:r>
      <w:r>
        <w:rPr>
          <w:color w:val="4F5056"/>
          <w:w w:val="105"/>
        </w:rPr>
        <w:t>specific</w:t>
      </w:r>
      <w:r>
        <w:rPr>
          <w:color w:val="4F5056"/>
          <w:spacing w:val="21"/>
          <w:w w:val="105"/>
        </w:rPr>
        <w:t> </w:t>
      </w:r>
      <w:r>
        <w:rPr>
          <w:color w:val="4F5056"/>
          <w:w w:val="105"/>
        </w:rPr>
        <w:t>topics</w:t>
      </w:r>
      <w:r>
        <w:rPr>
          <w:color w:val="4F5056"/>
          <w:spacing w:val="36"/>
          <w:w w:val="105"/>
        </w:rPr>
        <w:t> </w:t>
      </w:r>
      <w:r>
        <w:rPr>
          <w:color w:val="4F5056"/>
          <w:w w:val="105"/>
        </w:rPr>
        <w:t>in their</w:t>
      </w:r>
      <w:r>
        <w:rPr>
          <w:color w:val="4F5056"/>
          <w:spacing w:val="34"/>
          <w:w w:val="105"/>
        </w:rPr>
        <w:t> </w:t>
      </w:r>
      <w:r>
        <w:rPr>
          <w:color w:val="4F5056"/>
          <w:w w:val="105"/>
        </w:rPr>
        <w:t>areas</w:t>
      </w:r>
      <w:r>
        <w:rPr>
          <w:color w:val="4F5056"/>
          <w:spacing w:val="31"/>
          <w:w w:val="105"/>
        </w:rPr>
        <w:t> </w:t>
      </w:r>
      <w:r>
        <w:rPr>
          <w:color w:val="4F5056"/>
          <w:w w:val="105"/>
        </w:rPr>
        <w:t>of</w:t>
      </w:r>
      <w:r>
        <w:rPr>
          <w:color w:val="4F5056"/>
          <w:spacing w:val="40"/>
          <w:w w:val="105"/>
        </w:rPr>
        <w:t> </w:t>
      </w:r>
      <w:r>
        <w:rPr>
          <w:color w:val="4F5056"/>
          <w:w w:val="105"/>
        </w:rPr>
        <w:t>expertise</w:t>
      </w:r>
      <w:r>
        <w:rPr>
          <w:color w:val="4F5056"/>
          <w:spacing w:val="39"/>
          <w:w w:val="105"/>
        </w:rPr>
        <w:t> </w:t>
      </w:r>
      <w:r>
        <w:rPr>
          <w:color w:val="4F5056"/>
          <w:w w:val="105"/>
        </w:rPr>
        <w:t>to</w:t>
      </w:r>
      <w:r>
        <w:rPr>
          <w:color w:val="4F5056"/>
          <w:spacing w:val="40"/>
          <w:w w:val="105"/>
        </w:rPr>
        <w:t> </w:t>
      </w:r>
      <w:r>
        <w:rPr>
          <w:color w:val="4F5056"/>
          <w:w w:val="105"/>
        </w:rPr>
        <w:t>reach</w:t>
      </w:r>
      <w:r>
        <w:rPr>
          <w:color w:val="4F5056"/>
          <w:spacing w:val="40"/>
          <w:w w:val="105"/>
        </w:rPr>
        <w:t> </w:t>
      </w:r>
      <w:r>
        <w:rPr>
          <w:color w:val="4F5056"/>
          <w:w w:val="105"/>
        </w:rPr>
        <w:t>consensus</w:t>
      </w:r>
      <w:r>
        <w:rPr>
          <w:color w:val="4F5056"/>
          <w:spacing w:val="40"/>
          <w:w w:val="105"/>
        </w:rPr>
        <w:t> </w:t>
      </w:r>
      <w:r>
        <w:rPr>
          <w:color w:val="4F5056"/>
          <w:w w:val="105"/>
        </w:rPr>
        <w:t>on</w:t>
      </w:r>
      <w:r>
        <w:rPr>
          <w:color w:val="4F5056"/>
          <w:spacing w:val="40"/>
          <w:w w:val="105"/>
        </w:rPr>
        <w:t> </w:t>
      </w:r>
      <w:r>
        <w:rPr>
          <w:color w:val="4F5056"/>
          <w:w w:val="105"/>
        </w:rPr>
        <w:t>best</w:t>
      </w:r>
      <w:r>
        <w:rPr>
          <w:color w:val="4F5056"/>
          <w:spacing w:val="40"/>
          <w:w w:val="105"/>
        </w:rPr>
        <w:t> </w:t>
      </w:r>
      <w:r>
        <w:rPr>
          <w:color w:val="4F5056"/>
          <w:w w:val="105"/>
        </w:rPr>
        <w:t>practices.</w:t>
      </w:r>
      <w:r>
        <w:rPr>
          <w:color w:val="4F5056"/>
          <w:spacing w:val="63"/>
          <w:w w:val="105"/>
        </w:rPr>
        <w:t> </w:t>
      </w:r>
      <w:r>
        <w:rPr>
          <w:color w:val="4F5056"/>
          <w:w w:val="105"/>
        </w:rPr>
        <w:t>Field</w:t>
      </w:r>
      <w:r>
        <w:rPr>
          <w:color w:val="4F5056"/>
          <w:spacing w:val="67"/>
          <w:w w:val="105"/>
        </w:rPr>
        <w:t> </w:t>
      </w:r>
      <w:r>
        <w:rPr>
          <w:color w:val="4F5056"/>
          <w:w w:val="105"/>
        </w:rPr>
        <w:t>reviewers</w:t>
      </w:r>
      <w:r>
        <w:rPr>
          <w:color w:val="4F5056"/>
          <w:spacing w:val="36"/>
          <w:w w:val="105"/>
        </w:rPr>
        <w:t> </w:t>
      </w:r>
      <w:r>
        <w:rPr>
          <w:color w:val="4F5056"/>
          <w:w w:val="105"/>
        </w:rPr>
        <w:t>then</w:t>
      </w:r>
      <w:r>
        <w:rPr>
          <w:color w:val="4F5056"/>
          <w:spacing w:val="40"/>
          <w:w w:val="105"/>
        </w:rPr>
        <w:t> </w:t>
      </w:r>
      <w:r>
        <w:rPr>
          <w:color w:val="4F5056"/>
          <w:w w:val="105"/>
        </w:rPr>
        <w:t>assess</w:t>
      </w:r>
      <w:r>
        <w:rPr>
          <w:color w:val="4F5056"/>
          <w:spacing w:val="30"/>
          <w:w w:val="105"/>
        </w:rPr>
        <w:t> </w:t>
      </w:r>
      <w:r>
        <w:rPr>
          <w:color w:val="4F5056"/>
          <w:w w:val="105"/>
        </w:rPr>
        <w:t>draft</w:t>
      </w:r>
      <w:r>
        <w:rPr>
          <w:color w:val="4F5056"/>
          <w:spacing w:val="34"/>
          <w:w w:val="105"/>
        </w:rPr>
        <w:t> </w:t>
      </w:r>
      <w:r>
        <w:rPr>
          <w:color w:val="4F5056"/>
          <w:w w:val="105"/>
        </w:rPr>
        <w:t>content</w:t>
      </w:r>
      <w:r>
        <w:rPr>
          <w:color w:val="4F5056"/>
          <w:spacing w:val="40"/>
          <w:w w:val="105"/>
        </w:rPr>
        <w:t> </w:t>
      </w:r>
      <w:r>
        <w:rPr>
          <w:color w:val="4F5056"/>
          <w:w w:val="105"/>
        </w:rPr>
        <w:t>and the TIP is finalized</w:t>
      </w:r>
      <w:r>
        <w:rPr>
          <w:color w:val="696B70"/>
          <w:w w:val="105"/>
        </w:rPr>
        <w:t>.</w:t>
      </w:r>
    </w:p>
    <w:p>
      <w:pPr>
        <w:pStyle w:val="BodyText"/>
        <w:spacing w:line="252" w:lineRule="auto" w:before="189"/>
        <w:ind w:left="119" w:right="177" w:hanging="5"/>
      </w:pPr>
      <w:r>
        <w:rPr>
          <w:color w:val="4F5056"/>
          <w:w w:val="105"/>
        </w:rPr>
        <w:t>The</w:t>
      </w:r>
      <w:r>
        <w:rPr>
          <w:color w:val="4F5056"/>
          <w:spacing w:val="31"/>
          <w:w w:val="105"/>
        </w:rPr>
        <w:t> </w:t>
      </w:r>
      <w:r>
        <w:rPr>
          <w:color w:val="4F5056"/>
          <w:w w:val="105"/>
        </w:rPr>
        <w:t>talent,</w:t>
      </w:r>
      <w:r>
        <w:rPr>
          <w:color w:val="4F5056"/>
          <w:spacing w:val="40"/>
          <w:w w:val="105"/>
        </w:rPr>
        <w:t> </w:t>
      </w:r>
      <w:r>
        <w:rPr>
          <w:color w:val="4F5056"/>
          <w:w w:val="105"/>
        </w:rPr>
        <w:t>dedication,</w:t>
      </w:r>
      <w:r>
        <w:rPr>
          <w:color w:val="4F5056"/>
          <w:spacing w:val="40"/>
          <w:w w:val="105"/>
        </w:rPr>
        <w:t> </w:t>
      </w:r>
      <w:r>
        <w:rPr>
          <w:color w:val="4F5056"/>
          <w:w w:val="105"/>
        </w:rPr>
        <w:t>and</w:t>
      </w:r>
      <w:r>
        <w:rPr>
          <w:color w:val="4F5056"/>
          <w:spacing w:val="40"/>
          <w:w w:val="105"/>
        </w:rPr>
        <w:t> </w:t>
      </w:r>
      <w:r>
        <w:rPr>
          <w:color w:val="4F5056"/>
          <w:w w:val="105"/>
        </w:rPr>
        <w:t>hard</w:t>
      </w:r>
      <w:r>
        <w:rPr>
          <w:color w:val="4F5056"/>
          <w:spacing w:val="40"/>
          <w:w w:val="105"/>
        </w:rPr>
        <w:t> </w:t>
      </w:r>
      <w:r>
        <w:rPr>
          <w:color w:val="4F5056"/>
          <w:w w:val="105"/>
        </w:rPr>
        <w:t>work</w:t>
      </w:r>
      <w:r>
        <w:rPr>
          <w:color w:val="4F5056"/>
          <w:spacing w:val="30"/>
          <w:w w:val="105"/>
        </w:rPr>
        <w:t> </w:t>
      </w:r>
      <w:r>
        <w:rPr>
          <w:color w:val="4F5056"/>
          <w:w w:val="105"/>
        </w:rPr>
        <w:t>that TIP</w:t>
      </w:r>
      <w:r>
        <w:rPr>
          <w:color w:val="4F5056"/>
          <w:spacing w:val="40"/>
          <w:w w:val="105"/>
        </w:rPr>
        <w:t> </w:t>
      </w:r>
      <w:r>
        <w:rPr>
          <w:color w:val="4F5056"/>
          <w:w w:val="105"/>
        </w:rPr>
        <w:t>panelists</w:t>
      </w:r>
      <w:r>
        <w:rPr>
          <w:color w:val="4F5056"/>
          <w:spacing w:val="36"/>
          <w:w w:val="105"/>
        </w:rPr>
        <w:t> </w:t>
      </w:r>
      <w:r>
        <w:rPr>
          <w:color w:val="4F5056"/>
          <w:w w:val="105"/>
        </w:rPr>
        <w:t>and</w:t>
      </w:r>
      <w:r>
        <w:rPr>
          <w:color w:val="4F5056"/>
          <w:spacing w:val="40"/>
          <w:w w:val="105"/>
        </w:rPr>
        <w:t> </w:t>
      </w:r>
      <w:r>
        <w:rPr>
          <w:color w:val="4F5056"/>
          <w:w w:val="105"/>
        </w:rPr>
        <w:t>reviewers</w:t>
      </w:r>
      <w:r>
        <w:rPr>
          <w:color w:val="4F5056"/>
          <w:spacing w:val="40"/>
          <w:w w:val="105"/>
        </w:rPr>
        <w:t> </w:t>
      </w:r>
      <w:r>
        <w:rPr>
          <w:color w:val="4F5056"/>
          <w:w w:val="105"/>
        </w:rPr>
        <w:t>bring</w:t>
      </w:r>
      <w:r>
        <w:rPr>
          <w:color w:val="4F5056"/>
          <w:spacing w:val="38"/>
          <w:w w:val="105"/>
        </w:rPr>
        <w:t> </w:t>
      </w:r>
      <w:r>
        <w:rPr>
          <w:color w:val="4F5056"/>
          <w:w w:val="105"/>
        </w:rPr>
        <w:t>to</w:t>
      </w:r>
      <w:r>
        <w:rPr>
          <w:color w:val="4F5056"/>
          <w:spacing w:val="40"/>
          <w:w w:val="105"/>
        </w:rPr>
        <w:t> </w:t>
      </w:r>
      <w:r>
        <w:rPr>
          <w:color w:val="4F5056"/>
          <w:w w:val="105"/>
        </w:rPr>
        <w:t>this</w:t>
      </w:r>
      <w:r>
        <w:rPr>
          <w:color w:val="4F5056"/>
          <w:spacing w:val="36"/>
          <w:w w:val="105"/>
        </w:rPr>
        <w:t> </w:t>
      </w:r>
      <w:r>
        <w:rPr>
          <w:color w:val="4F5056"/>
          <w:w w:val="105"/>
        </w:rPr>
        <w:t>highly</w:t>
      </w:r>
      <w:r>
        <w:rPr>
          <w:color w:val="4F5056"/>
          <w:spacing w:val="40"/>
          <w:w w:val="105"/>
        </w:rPr>
        <w:t> </w:t>
      </w:r>
      <w:r>
        <w:rPr>
          <w:color w:val="4F5056"/>
          <w:w w:val="105"/>
        </w:rPr>
        <w:t>participatory process</w:t>
      </w:r>
      <w:r>
        <w:rPr>
          <w:color w:val="4F5056"/>
          <w:spacing w:val="40"/>
          <w:w w:val="105"/>
        </w:rPr>
        <w:t> </w:t>
      </w:r>
      <w:r>
        <w:rPr>
          <w:color w:val="4F5056"/>
          <w:w w:val="105"/>
        </w:rPr>
        <w:t>have</w:t>
      </w:r>
      <w:r>
        <w:rPr>
          <w:color w:val="4F5056"/>
          <w:spacing w:val="40"/>
          <w:w w:val="105"/>
        </w:rPr>
        <w:t> </w:t>
      </w:r>
      <w:r>
        <w:rPr>
          <w:color w:val="4F5056"/>
          <w:w w:val="105"/>
        </w:rPr>
        <w:t>helped</w:t>
      </w:r>
      <w:r>
        <w:rPr>
          <w:color w:val="4F5056"/>
          <w:spacing w:val="78"/>
          <w:w w:val="105"/>
        </w:rPr>
        <w:t> </w:t>
      </w:r>
      <w:r>
        <w:rPr>
          <w:color w:val="4F5056"/>
          <w:w w:val="105"/>
        </w:rPr>
        <w:t>bridge</w:t>
      </w:r>
      <w:r>
        <w:rPr>
          <w:color w:val="4F5056"/>
          <w:spacing w:val="40"/>
          <w:w w:val="105"/>
        </w:rPr>
        <w:t> </w:t>
      </w:r>
      <w:r>
        <w:rPr>
          <w:color w:val="4F5056"/>
          <w:w w:val="105"/>
        </w:rPr>
        <w:t>the</w:t>
      </w:r>
      <w:r>
        <w:rPr>
          <w:color w:val="4F5056"/>
          <w:spacing w:val="60"/>
          <w:w w:val="105"/>
        </w:rPr>
        <w:t> </w:t>
      </w:r>
      <w:r>
        <w:rPr>
          <w:color w:val="4F5056"/>
          <w:w w:val="105"/>
        </w:rPr>
        <w:t>gap</w:t>
      </w:r>
      <w:r>
        <w:rPr>
          <w:color w:val="4F5056"/>
          <w:spacing w:val="76"/>
          <w:w w:val="105"/>
        </w:rPr>
        <w:t> </w:t>
      </w:r>
      <w:r>
        <w:rPr>
          <w:color w:val="4F5056"/>
          <w:w w:val="105"/>
        </w:rPr>
        <w:t>between</w:t>
      </w:r>
      <w:r>
        <w:rPr>
          <w:color w:val="4F5056"/>
          <w:spacing w:val="40"/>
          <w:w w:val="105"/>
        </w:rPr>
        <w:t> </w:t>
      </w:r>
      <w:r>
        <w:rPr>
          <w:color w:val="4F5056"/>
          <w:w w:val="105"/>
        </w:rPr>
        <w:t>the</w:t>
      </w:r>
      <w:r>
        <w:rPr>
          <w:color w:val="4F5056"/>
          <w:spacing w:val="73"/>
          <w:w w:val="105"/>
        </w:rPr>
        <w:t> </w:t>
      </w:r>
      <w:r>
        <w:rPr>
          <w:color w:val="4F5056"/>
          <w:w w:val="105"/>
        </w:rPr>
        <w:t>promise</w:t>
      </w:r>
      <w:r>
        <w:rPr>
          <w:color w:val="4F5056"/>
          <w:spacing w:val="40"/>
          <w:w w:val="105"/>
        </w:rPr>
        <w:t> </w:t>
      </w:r>
      <w:r>
        <w:rPr>
          <w:color w:val="4F5056"/>
          <w:w w:val="105"/>
        </w:rPr>
        <w:t>of</w:t>
      </w:r>
      <w:r>
        <w:rPr>
          <w:color w:val="4F5056"/>
          <w:spacing w:val="63"/>
          <w:w w:val="105"/>
        </w:rPr>
        <w:t> </w:t>
      </w:r>
      <w:r>
        <w:rPr>
          <w:color w:val="4F5056"/>
          <w:w w:val="105"/>
        </w:rPr>
        <w:t>research</w:t>
      </w:r>
      <w:r>
        <w:rPr>
          <w:color w:val="4F5056"/>
          <w:spacing w:val="60"/>
          <w:w w:val="105"/>
        </w:rPr>
        <w:t> </w:t>
      </w:r>
      <w:r>
        <w:rPr>
          <w:color w:val="4F5056"/>
          <w:w w:val="105"/>
        </w:rPr>
        <w:t>and</w:t>
      </w:r>
      <w:r>
        <w:rPr>
          <w:color w:val="4F5056"/>
          <w:spacing w:val="57"/>
          <w:w w:val="105"/>
        </w:rPr>
        <w:t> </w:t>
      </w:r>
      <w:r>
        <w:rPr>
          <w:color w:val="4F5056"/>
          <w:w w:val="105"/>
        </w:rPr>
        <w:t>the</w:t>
      </w:r>
      <w:r>
        <w:rPr>
          <w:color w:val="4F5056"/>
          <w:spacing w:val="80"/>
          <w:w w:val="105"/>
        </w:rPr>
        <w:t> </w:t>
      </w:r>
      <w:r>
        <w:rPr>
          <w:color w:val="4F5056"/>
          <w:w w:val="105"/>
        </w:rPr>
        <w:t>needs</w:t>
      </w:r>
      <w:r>
        <w:rPr>
          <w:color w:val="4F5056"/>
          <w:spacing w:val="32"/>
          <w:w w:val="105"/>
        </w:rPr>
        <w:t> </w:t>
      </w:r>
      <w:r>
        <w:rPr>
          <w:color w:val="4F5056"/>
          <w:w w:val="105"/>
        </w:rPr>
        <w:t>of</w:t>
      </w:r>
      <w:r>
        <w:rPr>
          <w:color w:val="4F5056"/>
          <w:spacing w:val="74"/>
          <w:w w:val="105"/>
        </w:rPr>
        <w:t> </w:t>
      </w:r>
      <w:r>
        <w:rPr>
          <w:color w:val="4F5056"/>
          <w:w w:val="105"/>
        </w:rPr>
        <w:t>practicing clinicians</w:t>
      </w:r>
      <w:r>
        <w:rPr>
          <w:color w:val="4F5056"/>
          <w:spacing w:val="25"/>
          <w:w w:val="105"/>
        </w:rPr>
        <w:t> </w:t>
      </w:r>
      <w:r>
        <w:rPr>
          <w:color w:val="4F5056"/>
          <w:w w:val="105"/>
        </w:rPr>
        <w:t>and</w:t>
      </w:r>
      <w:r>
        <w:rPr>
          <w:color w:val="4F5056"/>
          <w:spacing w:val="40"/>
          <w:w w:val="105"/>
        </w:rPr>
        <w:t> </w:t>
      </w:r>
      <w:r>
        <w:rPr>
          <w:color w:val="4F5056"/>
          <w:w w:val="105"/>
        </w:rPr>
        <w:t>administrators to</w:t>
      </w:r>
      <w:r>
        <w:rPr>
          <w:color w:val="4F5056"/>
          <w:spacing w:val="24"/>
          <w:w w:val="105"/>
        </w:rPr>
        <w:t> </w:t>
      </w:r>
      <w:r>
        <w:rPr>
          <w:color w:val="4F5056"/>
          <w:w w:val="105"/>
        </w:rPr>
        <w:t>serve,</w:t>
      </w:r>
      <w:r>
        <w:rPr>
          <w:color w:val="4F5056"/>
          <w:spacing w:val="24"/>
          <w:w w:val="105"/>
        </w:rPr>
        <w:t> </w:t>
      </w:r>
      <w:r>
        <w:rPr>
          <w:color w:val="4F5056"/>
          <w:w w:val="105"/>
        </w:rPr>
        <w:t>in</w:t>
      </w:r>
      <w:r>
        <w:rPr>
          <w:color w:val="4F5056"/>
          <w:spacing w:val="24"/>
          <w:w w:val="105"/>
        </w:rPr>
        <w:t> </w:t>
      </w:r>
      <w:r>
        <w:rPr>
          <w:color w:val="4F5056"/>
          <w:w w:val="105"/>
        </w:rPr>
        <w:t>the</w:t>
      </w:r>
      <w:r>
        <w:rPr>
          <w:color w:val="4F5056"/>
          <w:spacing w:val="80"/>
          <w:w w:val="105"/>
        </w:rPr>
        <w:t> </w:t>
      </w:r>
      <w:r>
        <w:rPr>
          <w:color w:val="4F5056"/>
          <w:w w:val="105"/>
        </w:rPr>
        <w:t>most scientifically sound</w:t>
      </w:r>
      <w:r>
        <w:rPr>
          <w:color w:val="4F5056"/>
          <w:spacing w:val="30"/>
          <w:w w:val="105"/>
        </w:rPr>
        <w:t> </w:t>
      </w:r>
      <w:r>
        <w:rPr>
          <w:color w:val="4F5056"/>
          <w:w w:val="105"/>
        </w:rPr>
        <w:t>and</w:t>
      </w:r>
      <w:r>
        <w:rPr>
          <w:color w:val="4F5056"/>
          <w:spacing w:val="24"/>
          <w:w w:val="105"/>
        </w:rPr>
        <w:t> </w:t>
      </w:r>
      <w:r>
        <w:rPr>
          <w:color w:val="4F5056"/>
          <w:w w:val="105"/>
        </w:rPr>
        <w:t>effective</w:t>
      </w:r>
      <w:r>
        <w:rPr>
          <w:color w:val="4F5056"/>
          <w:spacing w:val="32"/>
          <w:w w:val="105"/>
        </w:rPr>
        <w:t> </w:t>
      </w:r>
      <w:r>
        <w:rPr>
          <w:color w:val="4F5056"/>
          <w:w w:val="105"/>
        </w:rPr>
        <w:t>ways,</w:t>
      </w:r>
      <w:r>
        <w:rPr>
          <w:color w:val="4F5056"/>
          <w:spacing w:val="36"/>
          <w:w w:val="105"/>
        </w:rPr>
        <w:t> </w:t>
      </w:r>
      <w:r>
        <w:rPr>
          <w:color w:val="4F5056"/>
          <w:w w:val="105"/>
        </w:rPr>
        <w:t>people</w:t>
      </w:r>
      <w:r>
        <w:rPr>
          <w:color w:val="4F5056"/>
          <w:spacing w:val="26"/>
          <w:w w:val="105"/>
        </w:rPr>
        <w:t> </w:t>
      </w:r>
      <w:r>
        <w:rPr>
          <w:color w:val="4F5056"/>
          <w:w w:val="105"/>
        </w:rPr>
        <w:t>in</w:t>
      </w:r>
      <w:r>
        <w:rPr>
          <w:color w:val="4F5056"/>
          <w:spacing w:val="40"/>
          <w:w w:val="105"/>
        </w:rPr>
        <w:t> </w:t>
      </w:r>
      <w:r>
        <w:rPr>
          <w:color w:val="4F5056"/>
          <w:w w:val="105"/>
        </w:rPr>
        <w:t>need</w:t>
      </w:r>
      <w:r>
        <w:rPr>
          <w:color w:val="4F5056"/>
          <w:spacing w:val="34"/>
          <w:w w:val="105"/>
        </w:rPr>
        <w:t> </w:t>
      </w:r>
      <w:r>
        <w:rPr>
          <w:color w:val="4F5056"/>
          <w:w w:val="105"/>
        </w:rPr>
        <w:t>of care</w:t>
      </w:r>
      <w:r>
        <w:rPr>
          <w:color w:val="4F5056"/>
          <w:spacing w:val="40"/>
          <w:w w:val="105"/>
        </w:rPr>
        <w:t> </w:t>
      </w:r>
      <w:r>
        <w:rPr>
          <w:color w:val="4F5056"/>
          <w:w w:val="105"/>
        </w:rPr>
        <w:t>and</w:t>
      </w:r>
      <w:r>
        <w:rPr>
          <w:color w:val="4F5056"/>
          <w:spacing w:val="40"/>
          <w:w w:val="105"/>
        </w:rPr>
        <w:t> </w:t>
      </w:r>
      <w:r>
        <w:rPr>
          <w:color w:val="4F5056"/>
          <w:w w:val="105"/>
        </w:rPr>
        <w:t>treatment</w:t>
      </w:r>
      <w:r>
        <w:rPr>
          <w:color w:val="4F5056"/>
          <w:spacing w:val="40"/>
          <w:w w:val="105"/>
        </w:rPr>
        <w:t> </w:t>
      </w:r>
      <w:r>
        <w:rPr>
          <w:color w:val="4F5056"/>
          <w:w w:val="105"/>
        </w:rPr>
        <w:t>of</w:t>
      </w:r>
      <w:r>
        <w:rPr>
          <w:color w:val="4F5056"/>
          <w:spacing w:val="40"/>
          <w:w w:val="105"/>
        </w:rPr>
        <w:t> </w:t>
      </w:r>
      <w:r>
        <w:rPr>
          <w:color w:val="4F5056"/>
          <w:w w:val="105"/>
        </w:rPr>
        <w:t>mental</w:t>
      </w:r>
      <w:r>
        <w:rPr>
          <w:color w:val="4F5056"/>
          <w:spacing w:val="40"/>
          <w:w w:val="105"/>
        </w:rPr>
        <w:t> </w:t>
      </w:r>
      <w:r>
        <w:rPr>
          <w:color w:val="4F5056"/>
          <w:w w:val="105"/>
        </w:rPr>
        <w:t>and</w:t>
      </w:r>
      <w:r>
        <w:rPr>
          <w:color w:val="4F5056"/>
          <w:spacing w:val="40"/>
          <w:w w:val="105"/>
        </w:rPr>
        <w:t> </w:t>
      </w:r>
      <w:r>
        <w:rPr>
          <w:color w:val="4F5056"/>
          <w:w w:val="105"/>
        </w:rPr>
        <w:t>substance</w:t>
      </w:r>
      <w:r>
        <w:rPr>
          <w:color w:val="4F5056"/>
          <w:spacing w:val="40"/>
          <w:w w:val="105"/>
        </w:rPr>
        <w:t> </w:t>
      </w:r>
      <w:r>
        <w:rPr>
          <w:color w:val="4F5056"/>
          <w:w w:val="105"/>
        </w:rPr>
        <w:t>use</w:t>
      </w:r>
      <w:r>
        <w:rPr>
          <w:color w:val="4F5056"/>
          <w:spacing w:val="32"/>
          <w:w w:val="105"/>
        </w:rPr>
        <w:t> </w:t>
      </w:r>
      <w:r>
        <w:rPr>
          <w:color w:val="4F5056"/>
          <w:w w:val="105"/>
        </w:rPr>
        <w:t>disorders.</w:t>
      </w:r>
      <w:r>
        <w:rPr>
          <w:color w:val="4F5056"/>
          <w:spacing w:val="40"/>
          <w:w w:val="105"/>
        </w:rPr>
        <w:t> </w:t>
      </w:r>
      <w:r>
        <w:rPr>
          <w:color w:val="4F5056"/>
          <w:w w:val="105"/>
        </w:rPr>
        <w:t>My</w:t>
      </w:r>
      <w:r>
        <w:rPr>
          <w:color w:val="4F5056"/>
          <w:spacing w:val="25"/>
          <w:w w:val="105"/>
        </w:rPr>
        <w:t> </w:t>
      </w:r>
      <w:r>
        <w:rPr>
          <w:color w:val="4F5056"/>
          <w:w w:val="105"/>
        </w:rPr>
        <w:t>sincere</w:t>
      </w:r>
      <w:r>
        <w:rPr>
          <w:color w:val="4F5056"/>
          <w:spacing w:val="40"/>
          <w:w w:val="105"/>
        </w:rPr>
        <w:t> </w:t>
      </w:r>
      <w:r>
        <w:rPr>
          <w:color w:val="4F5056"/>
          <w:w w:val="105"/>
        </w:rPr>
        <w:t>thanks</w:t>
      </w:r>
      <w:r>
        <w:rPr>
          <w:color w:val="4F5056"/>
          <w:spacing w:val="40"/>
          <w:w w:val="105"/>
        </w:rPr>
        <w:t> </w:t>
      </w:r>
      <w:r>
        <w:rPr>
          <w:color w:val="4F5056"/>
          <w:w w:val="105"/>
        </w:rPr>
        <w:t>to</w:t>
      </w:r>
      <w:r>
        <w:rPr>
          <w:color w:val="4F5056"/>
          <w:spacing w:val="40"/>
          <w:w w:val="105"/>
        </w:rPr>
        <w:t> </w:t>
      </w:r>
      <w:r>
        <w:rPr>
          <w:color w:val="4F5056"/>
          <w:w w:val="105"/>
        </w:rPr>
        <w:t>all</w:t>
      </w:r>
      <w:r>
        <w:rPr>
          <w:color w:val="4F5056"/>
          <w:spacing w:val="40"/>
          <w:w w:val="105"/>
        </w:rPr>
        <w:t> </w:t>
      </w:r>
      <w:r>
        <w:rPr>
          <w:color w:val="4F5056"/>
          <w:w w:val="105"/>
        </w:rPr>
        <w:t>who</w:t>
      </w:r>
      <w:r>
        <w:rPr>
          <w:color w:val="4F5056"/>
          <w:spacing w:val="40"/>
          <w:w w:val="105"/>
        </w:rPr>
        <w:t> </w:t>
      </w:r>
      <w:r>
        <w:rPr>
          <w:color w:val="4F5056"/>
          <w:w w:val="105"/>
        </w:rPr>
        <w:t>have</w:t>
      </w:r>
      <w:r>
        <w:rPr>
          <w:color w:val="4F5056"/>
          <w:spacing w:val="34"/>
          <w:w w:val="105"/>
        </w:rPr>
        <w:t> </w:t>
      </w:r>
      <w:r>
        <w:rPr>
          <w:color w:val="4F5056"/>
          <w:w w:val="105"/>
        </w:rPr>
        <w:t>contributed their time</w:t>
      </w:r>
      <w:r>
        <w:rPr>
          <w:color w:val="4F5056"/>
          <w:spacing w:val="27"/>
          <w:w w:val="105"/>
        </w:rPr>
        <w:t> </w:t>
      </w:r>
      <w:r>
        <w:rPr>
          <w:color w:val="4F5056"/>
          <w:w w:val="105"/>
        </w:rPr>
        <w:t>and</w:t>
      </w:r>
      <w:r>
        <w:rPr>
          <w:color w:val="4F5056"/>
          <w:spacing w:val="36"/>
          <w:w w:val="105"/>
        </w:rPr>
        <w:t> </w:t>
      </w:r>
      <w:r>
        <w:rPr>
          <w:color w:val="4F5056"/>
          <w:w w:val="105"/>
        </w:rPr>
        <w:t>expertise</w:t>
      </w:r>
      <w:r>
        <w:rPr>
          <w:color w:val="4F5056"/>
          <w:spacing w:val="28"/>
          <w:w w:val="105"/>
        </w:rPr>
        <w:t> </w:t>
      </w:r>
      <w:r>
        <w:rPr>
          <w:color w:val="4F5056"/>
          <w:w w:val="105"/>
        </w:rPr>
        <w:t>to</w:t>
      </w:r>
      <w:r>
        <w:rPr>
          <w:color w:val="4F5056"/>
          <w:spacing w:val="25"/>
          <w:w w:val="105"/>
        </w:rPr>
        <w:t> </w:t>
      </w:r>
      <w:r>
        <w:rPr>
          <w:color w:val="4F5056"/>
          <w:w w:val="105"/>
        </w:rPr>
        <w:t>the</w:t>
      </w:r>
      <w:r>
        <w:rPr>
          <w:color w:val="4F5056"/>
          <w:spacing w:val="37"/>
          <w:w w:val="105"/>
        </w:rPr>
        <w:t> </w:t>
      </w:r>
      <w:r>
        <w:rPr>
          <w:color w:val="4F5056"/>
          <w:w w:val="105"/>
        </w:rPr>
        <w:t>development</w:t>
      </w:r>
      <w:r>
        <w:rPr>
          <w:color w:val="4F5056"/>
          <w:spacing w:val="40"/>
          <w:w w:val="105"/>
        </w:rPr>
        <w:t> </w:t>
      </w:r>
      <w:r>
        <w:rPr>
          <w:color w:val="4F5056"/>
          <w:w w:val="105"/>
        </w:rPr>
        <w:t>of</w:t>
      </w:r>
      <w:r>
        <w:rPr>
          <w:color w:val="4F5056"/>
          <w:spacing w:val="31"/>
          <w:w w:val="105"/>
        </w:rPr>
        <w:t> </w:t>
      </w:r>
      <w:r>
        <w:rPr>
          <w:color w:val="4F5056"/>
          <w:w w:val="105"/>
        </w:rPr>
        <w:t>this TIP</w:t>
      </w:r>
      <w:r>
        <w:rPr>
          <w:color w:val="696B70"/>
          <w:w w:val="105"/>
        </w:rPr>
        <w:t>. </w:t>
      </w:r>
      <w:r>
        <w:rPr>
          <w:color w:val="4F5056"/>
          <w:w w:val="105"/>
        </w:rPr>
        <w:t>It</w:t>
      </w:r>
      <w:r>
        <w:rPr>
          <w:color w:val="4F5056"/>
          <w:spacing w:val="25"/>
          <w:w w:val="105"/>
        </w:rPr>
        <w:t> </w:t>
      </w:r>
      <w:r>
        <w:rPr>
          <w:color w:val="4F5056"/>
          <w:w w:val="105"/>
        </w:rPr>
        <w:t>is</w:t>
      </w:r>
      <w:r>
        <w:rPr>
          <w:color w:val="4F5056"/>
          <w:spacing w:val="27"/>
          <w:w w:val="105"/>
        </w:rPr>
        <w:t> </w:t>
      </w:r>
      <w:r>
        <w:rPr>
          <w:color w:val="4F5056"/>
          <w:w w:val="105"/>
        </w:rPr>
        <w:t>my</w:t>
      </w:r>
      <w:r>
        <w:rPr>
          <w:color w:val="4F5056"/>
          <w:spacing w:val="32"/>
          <w:w w:val="105"/>
        </w:rPr>
        <w:t> </w:t>
      </w:r>
      <w:r>
        <w:rPr>
          <w:color w:val="4F5056"/>
          <w:w w:val="105"/>
        </w:rPr>
        <w:t>hope</w:t>
      </w:r>
      <w:r>
        <w:rPr>
          <w:color w:val="4F5056"/>
          <w:spacing w:val="22"/>
          <w:w w:val="105"/>
        </w:rPr>
        <w:t> </w:t>
      </w:r>
      <w:r>
        <w:rPr>
          <w:color w:val="4F5056"/>
          <w:w w:val="105"/>
        </w:rPr>
        <w:t>that</w:t>
      </w:r>
      <w:r>
        <w:rPr>
          <w:color w:val="4F5056"/>
          <w:spacing w:val="28"/>
          <w:w w:val="105"/>
        </w:rPr>
        <w:t> </w:t>
      </w:r>
      <w:r>
        <w:rPr>
          <w:color w:val="4F5056"/>
          <w:w w:val="105"/>
        </w:rPr>
        <w:t>clinicians</w:t>
      </w:r>
      <w:r>
        <w:rPr>
          <w:color w:val="4F5056"/>
          <w:spacing w:val="31"/>
          <w:w w:val="105"/>
        </w:rPr>
        <w:t> </w:t>
      </w:r>
      <w:r>
        <w:rPr>
          <w:color w:val="4F5056"/>
          <w:w w:val="105"/>
        </w:rPr>
        <w:t>will</w:t>
      </w:r>
      <w:r>
        <w:rPr>
          <w:color w:val="4F5056"/>
          <w:spacing w:val="21"/>
          <w:w w:val="105"/>
        </w:rPr>
        <w:t> </w:t>
      </w:r>
      <w:r>
        <w:rPr>
          <w:color w:val="4F5056"/>
          <w:w w:val="105"/>
        </w:rPr>
        <w:t>find</w:t>
      </w:r>
      <w:r>
        <w:rPr>
          <w:color w:val="4F5056"/>
          <w:spacing w:val="40"/>
          <w:w w:val="105"/>
        </w:rPr>
        <w:t> </w:t>
      </w:r>
      <w:r>
        <w:rPr>
          <w:color w:val="4F5056"/>
          <w:w w:val="105"/>
        </w:rPr>
        <w:t>it</w:t>
      </w:r>
      <w:r>
        <w:rPr>
          <w:color w:val="4F5056"/>
          <w:spacing w:val="31"/>
          <w:w w:val="105"/>
        </w:rPr>
        <w:t> </w:t>
      </w:r>
      <w:r>
        <w:rPr>
          <w:color w:val="4F5056"/>
          <w:w w:val="105"/>
        </w:rPr>
        <w:t>useful</w:t>
      </w:r>
      <w:r>
        <w:rPr>
          <w:color w:val="4F5056"/>
          <w:spacing w:val="36"/>
          <w:w w:val="105"/>
        </w:rPr>
        <w:t> </w:t>
      </w:r>
      <w:r>
        <w:rPr>
          <w:color w:val="4F5056"/>
          <w:w w:val="105"/>
        </w:rPr>
        <w:t>and informative</w:t>
      </w:r>
      <w:r>
        <w:rPr>
          <w:color w:val="4F5056"/>
          <w:w w:val="105"/>
        </w:rPr>
        <w:t> to</w:t>
      </w:r>
      <w:r>
        <w:rPr>
          <w:color w:val="4F5056"/>
          <w:w w:val="105"/>
        </w:rPr>
        <w:t> their work.</w:t>
      </w:r>
    </w:p>
    <w:p>
      <w:pPr>
        <w:spacing w:before="178"/>
        <w:ind w:left="122" w:right="0" w:firstLine="0"/>
        <w:jc w:val="left"/>
        <w:rPr>
          <w:b/>
          <w:sz w:val="19"/>
        </w:rPr>
      </w:pPr>
      <w:r>
        <w:rPr>
          <w:b/>
          <w:color w:val="4F5056"/>
          <w:w w:val="105"/>
          <w:sz w:val="19"/>
        </w:rPr>
        <w:t>Elinore</w:t>
      </w:r>
      <w:r>
        <w:rPr>
          <w:b/>
          <w:color w:val="4F5056"/>
          <w:spacing w:val="30"/>
          <w:w w:val="105"/>
          <w:sz w:val="19"/>
        </w:rPr>
        <w:t> </w:t>
      </w:r>
      <w:r>
        <w:rPr>
          <w:b/>
          <w:color w:val="4F5056"/>
          <w:w w:val="105"/>
          <w:sz w:val="20"/>
        </w:rPr>
        <w:t>F.</w:t>
      </w:r>
      <w:r>
        <w:rPr>
          <w:b/>
          <w:color w:val="4F5056"/>
          <w:spacing w:val="14"/>
          <w:w w:val="105"/>
          <w:sz w:val="20"/>
        </w:rPr>
        <w:t> </w:t>
      </w:r>
      <w:r>
        <w:rPr>
          <w:b/>
          <w:color w:val="4F5056"/>
          <w:w w:val="105"/>
          <w:sz w:val="19"/>
        </w:rPr>
        <w:t>McCance-Katz,</w:t>
      </w:r>
      <w:r>
        <w:rPr>
          <w:b/>
          <w:color w:val="4F5056"/>
          <w:spacing w:val="46"/>
          <w:w w:val="105"/>
          <w:sz w:val="19"/>
        </w:rPr>
        <w:t> </w:t>
      </w:r>
      <w:r>
        <w:rPr>
          <w:b/>
          <w:color w:val="4F5056"/>
          <w:w w:val="105"/>
          <w:sz w:val="19"/>
        </w:rPr>
        <w:t>M.D.,</w:t>
      </w:r>
      <w:r>
        <w:rPr>
          <w:b/>
          <w:color w:val="4F5056"/>
          <w:spacing w:val="9"/>
          <w:w w:val="105"/>
          <w:sz w:val="19"/>
        </w:rPr>
        <w:t> </w:t>
      </w:r>
      <w:r>
        <w:rPr>
          <w:b/>
          <w:color w:val="4F5056"/>
          <w:spacing w:val="-2"/>
          <w:w w:val="105"/>
          <w:sz w:val="19"/>
        </w:rPr>
        <w:t>Ph.D.</w:t>
      </w:r>
    </w:p>
    <w:p>
      <w:pPr>
        <w:pStyle w:val="BodyText"/>
        <w:spacing w:before="17"/>
        <w:ind w:left="124"/>
      </w:pPr>
      <w:r>
        <w:rPr>
          <w:color w:val="4F5056"/>
          <w:w w:val="105"/>
        </w:rPr>
        <w:t>Assistant</w:t>
      </w:r>
      <w:r>
        <w:rPr>
          <w:color w:val="4F5056"/>
          <w:spacing w:val="22"/>
          <w:w w:val="105"/>
        </w:rPr>
        <w:t> </w:t>
      </w:r>
      <w:r>
        <w:rPr>
          <w:color w:val="4F5056"/>
          <w:w w:val="105"/>
        </w:rPr>
        <w:t>Secretary</w:t>
      </w:r>
      <w:r>
        <w:rPr>
          <w:color w:val="4F5056"/>
          <w:spacing w:val="20"/>
          <w:w w:val="105"/>
        </w:rPr>
        <w:t> </w:t>
      </w:r>
      <w:r>
        <w:rPr>
          <w:color w:val="4F5056"/>
          <w:w w:val="105"/>
        </w:rPr>
        <w:t>for</w:t>
      </w:r>
      <w:r>
        <w:rPr>
          <w:color w:val="4F5056"/>
          <w:spacing w:val="35"/>
          <w:w w:val="105"/>
        </w:rPr>
        <w:t> </w:t>
      </w:r>
      <w:r>
        <w:rPr>
          <w:color w:val="4F5056"/>
          <w:w w:val="105"/>
        </w:rPr>
        <w:t>Mental</w:t>
      </w:r>
      <w:r>
        <w:rPr>
          <w:color w:val="4F5056"/>
          <w:spacing w:val="56"/>
          <w:w w:val="105"/>
        </w:rPr>
        <w:t> </w:t>
      </w:r>
      <w:r>
        <w:rPr>
          <w:color w:val="4F5056"/>
          <w:w w:val="105"/>
        </w:rPr>
        <w:t>Health</w:t>
      </w:r>
      <w:r>
        <w:rPr>
          <w:color w:val="4F5056"/>
          <w:spacing w:val="33"/>
          <w:w w:val="105"/>
        </w:rPr>
        <w:t> </w:t>
      </w:r>
      <w:r>
        <w:rPr>
          <w:color w:val="4F5056"/>
          <w:w w:val="105"/>
        </w:rPr>
        <w:t>and</w:t>
      </w:r>
      <w:r>
        <w:rPr>
          <w:color w:val="4F5056"/>
          <w:spacing w:val="48"/>
          <w:w w:val="105"/>
        </w:rPr>
        <w:t> </w:t>
      </w:r>
      <w:r>
        <w:rPr>
          <w:color w:val="4F5056"/>
          <w:w w:val="105"/>
        </w:rPr>
        <w:t>Substance</w:t>
      </w:r>
      <w:r>
        <w:rPr>
          <w:color w:val="4F5056"/>
          <w:spacing w:val="40"/>
          <w:w w:val="105"/>
        </w:rPr>
        <w:t> </w:t>
      </w:r>
      <w:r>
        <w:rPr>
          <w:color w:val="4F5056"/>
          <w:spacing w:val="-5"/>
          <w:w w:val="105"/>
        </w:rPr>
        <w:t>Use</w:t>
      </w:r>
    </w:p>
    <w:p>
      <w:pPr>
        <w:pStyle w:val="BodyText"/>
        <w:spacing w:before="13"/>
        <w:ind w:left="134"/>
      </w:pPr>
      <w:r>
        <w:rPr>
          <w:color w:val="4F5056"/>
          <w:w w:val="105"/>
        </w:rPr>
        <w:t>U.S.</w:t>
      </w:r>
      <w:r>
        <w:rPr>
          <w:color w:val="4F5056"/>
          <w:spacing w:val="20"/>
          <w:w w:val="105"/>
        </w:rPr>
        <w:t> </w:t>
      </w:r>
      <w:r>
        <w:rPr>
          <w:color w:val="4F5056"/>
          <w:w w:val="105"/>
        </w:rPr>
        <w:t>Department</w:t>
      </w:r>
      <w:r>
        <w:rPr>
          <w:color w:val="4F5056"/>
          <w:spacing w:val="25"/>
          <w:w w:val="105"/>
        </w:rPr>
        <w:t> </w:t>
      </w:r>
      <w:r>
        <w:rPr>
          <w:color w:val="4F5056"/>
          <w:w w:val="105"/>
        </w:rPr>
        <w:t>of</w:t>
      </w:r>
      <w:r>
        <w:rPr>
          <w:color w:val="4F5056"/>
          <w:spacing w:val="31"/>
          <w:w w:val="105"/>
        </w:rPr>
        <w:t> </w:t>
      </w:r>
      <w:r>
        <w:rPr>
          <w:color w:val="4F5056"/>
          <w:w w:val="105"/>
        </w:rPr>
        <w:t>Health</w:t>
      </w:r>
      <w:r>
        <w:rPr>
          <w:color w:val="4F5056"/>
          <w:spacing w:val="20"/>
          <w:w w:val="105"/>
        </w:rPr>
        <w:t> </w:t>
      </w:r>
      <w:r>
        <w:rPr>
          <w:color w:val="4F5056"/>
          <w:w w:val="105"/>
        </w:rPr>
        <w:t>and</w:t>
      </w:r>
      <w:r>
        <w:rPr>
          <w:color w:val="4F5056"/>
          <w:spacing w:val="51"/>
          <w:w w:val="105"/>
        </w:rPr>
        <w:t> </w:t>
      </w:r>
      <w:r>
        <w:rPr>
          <w:color w:val="4F5056"/>
          <w:w w:val="105"/>
        </w:rPr>
        <w:t>Human</w:t>
      </w:r>
      <w:r>
        <w:rPr>
          <w:color w:val="4F5056"/>
          <w:spacing w:val="18"/>
          <w:w w:val="105"/>
        </w:rPr>
        <w:t> </w:t>
      </w:r>
      <w:r>
        <w:rPr>
          <w:color w:val="4F5056"/>
          <w:spacing w:val="-2"/>
          <w:w w:val="105"/>
        </w:rPr>
        <w:t>Services</w:t>
      </w:r>
    </w:p>
    <w:p>
      <w:pPr>
        <w:pStyle w:val="BodyText"/>
        <w:spacing w:before="8"/>
        <w:ind w:left="118"/>
      </w:pPr>
      <w:r>
        <w:rPr>
          <w:color w:val="4F5056"/>
          <w:w w:val="110"/>
        </w:rPr>
        <w:t>Substance</w:t>
      </w:r>
      <w:r>
        <w:rPr>
          <w:color w:val="4F5056"/>
          <w:spacing w:val="-1"/>
          <w:w w:val="110"/>
        </w:rPr>
        <w:t> </w:t>
      </w:r>
      <w:r>
        <w:rPr>
          <w:color w:val="4F5056"/>
          <w:w w:val="110"/>
        </w:rPr>
        <w:t>Abuse</w:t>
      </w:r>
      <w:r>
        <w:rPr>
          <w:color w:val="4F5056"/>
          <w:spacing w:val="-4"/>
          <w:w w:val="110"/>
        </w:rPr>
        <w:t> </w:t>
      </w:r>
      <w:r>
        <w:rPr>
          <w:color w:val="4F5056"/>
          <w:w w:val="110"/>
        </w:rPr>
        <w:t>and</w:t>
      </w:r>
      <w:r>
        <w:rPr>
          <w:color w:val="4F5056"/>
          <w:spacing w:val="17"/>
          <w:w w:val="110"/>
        </w:rPr>
        <w:t> </w:t>
      </w:r>
      <w:r>
        <w:rPr>
          <w:color w:val="4F5056"/>
          <w:w w:val="110"/>
        </w:rPr>
        <w:t>Mental</w:t>
      </w:r>
      <w:r>
        <w:rPr>
          <w:color w:val="4F5056"/>
          <w:spacing w:val="19"/>
          <w:w w:val="110"/>
        </w:rPr>
        <w:t> </w:t>
      </w:r>
      <w:r>
        <w:rPr>
          <w:color w:val="4F5056"/>
          <w:w w:val="110"/>
        </w:rPr>
        <w:t>Health</w:t>
      </w:r>
      <w:r>
        <w:rPr>
          <w:color w:val="4F5056"/>
          <w:spacing w:val="-2"/>
          <w:w w:val="110"/>
        </w:rPr>
        <w:t> </w:t>
      </w:r>
      <w:r>
        <w:rPr>
          <w:color w:val="4F5056"/>
          <w:w w:val="110"/>
        </w:rPr>
        <w:t>Services</w:t>
      </w:r>
      <w:r>
        <w:rPr>
          <w:color w:val="4F5056"/>
          <w:spacing w:val="-5"/>
          <w:w w:val="110"/>
        </w:rPr>
        <w:t> </w:t>
      </w:r>
      <w:r>
        <w:rPr>
          <w:color w:val="4F5056"/>
          <w:spacing w:val="-2"/>
          <w:w w:val="110"/>
        </w:rPr>
        <w:t>Administration</w:t>
      </w:r>
    </w:p>
    <w:p>
      <w:pPr>
        <w:spacing w:after="0"/>
        <w:sectPr>
          <w:pgSz w:w="12240" w:h="15840"/>
          <w:pgMar w:header="577" w:footer="654" w:top="1340" w:bottom="840" w:left="960" w:right="920"/>
        </w:sectPr>
      </w:pPr>
    </w:p>
    <w:p>
      <w:pPr>
        <w:pStyle w:val="BodyText"/>
        <w:spacing w:before="2"/>
        <w:rPr>
          <w:sz w:val="26"/>
        </w:rPr>
      </w:pPr>
    </w:p>
    <w:p>
      <w:pPr>
        <w:pStyle w:val="Heading2"/>
      </w:pPr>
      <w:bookmarkStart w:name="_TOC_250013" w:id="2"/>
      <w:r>
        <w:rPr>
          <w:color w:val="4F5256"/>
        </w:rPr>
        <w:t>Executive</w:t>
      </w:r>
      <w:r>
        <w:rPr>
          <w:color w:val="4F5256"/>
          <w:spacing w:val="42"/>
        </w:rPr>
        <w:t> </w:t>
      </w:r>
      <w:bookmarkEnd w:id="2"/>
      <w:r>
        <w:rPr>
          <w:color w:val="4F5256"/>
          <w:spacing w:val="-2"/>
        </w:rPr>
        <w:t>Summary</w:t>
      </w:r>
    </w:p>
    <w:p>
      <w:pPr>
        <w:pStyle w:val="BodyText"/>
        <w:spacing w:line="252" w:lineRule="auto" w:before="391"/>
        <w:ind w:left="116" w:right="177" w:firstLine="21"/>
      </w:pPr>
      <w:r>
        <w:rPr>
          <w:color w:val="4F5256"/>
          <w:w w:val="110"/>
        </w:rPr>
        <w:t>Motivation</w:t>
      </w:r>
      <w:r>
        <w:rPr>
          <w:color w:val="4F5256"/>
          <w:w w:val="110"/>
        </w:rPr>
        <w:t> for change is a</w:t>
      </w:r>
      <w:r>
        <w:rPr>
          <w:color w:val="4F5256"/>
          <w:w w:val="110"/>
        </w:rPr>
        <w:t> key component</w:t>
      </w:r>
      <w:r>
        <w:rPr>
          <w:color w:val="4F5256"/>
          <w:w w:val="110"/>
        </w:rPr>
        <w:t> in addressing substance</w:t>
      </w:r>
      <w:r>
        <w:rPr>
          <w:color w:val="4F5256"/>
          <w:w w:val="110"/>
        </w:rPr>
        <w:t> misuse. This</w:t>
      </w:r>
      <w:r>
        <w:rPr>
          <w:color w:val="4F5256"/>
          <w:spacing w:val="-1"/>
          <w:w w:val="110"/>
        </w:rPr>
        <w:t> </w:t>
      </w:r>
      <w:r>
        <w:rPr>
          <w:color w:val="4F5256"/>
          <w:w w:val="110"/>
        </w:rPr>
        <w:t>Treatment</w:t>
      </w:r>
      <w:r>
        <w:rPr>
          <w:color w:val="4F5256"/>
          <w:w w:val="110"/>
        </w:rPr>
        <w:t> Improvement Protocol</w:t>
      </w:r>
      <w:r>
        <w:rPr>
          <w:color w:val="4F5256"/>
          <w:w w:val="110"/>
        </w:rPr>
        <w:t> (TIP)</w:t>
      </w:r>
      <w:r>
        <w:rPr>
          <w:color w:val="4F5256"/>
          <w:w w:val="110"/>
        </w:rPr>
        <w:t> reflects a fundamental</w:t>
      </w:r>
      <w:r>
        <w:rPr>
          <w:color w:val="4F5256"/>
          <w:spacing w:val="26"/>
          <w:w w:val="110"/>
        </w:rPr>
        <w:t> </w:t>
      </w:r>
      <w:r>
        <w:rPr>
          <w:color w:val="4F5256"/>
          <w:w w:val="110"/>
        </w:rPr>
        <w:t>rethinking of the</w:t>
      </w:r>
      <w:r>
        <w:rPr>
          <w:color w:val="4F5256"/>
          <w:spacing w:val="40"/>
          <w:w w:val="110"/>
        </w:rPr>
        <w:t> </w:t>
      </w:r>
      <w:r>
        <w:rPr>
          <w:color w:val="4F5256"/>
          <w:w w:val="110"/>
        </w:rPr>
        <w:t>concept of</w:t>
      </w:r>
      <w:r>
        <w:rPr>
          <w:color w:val="4F5256"/>
          <w:w w:val="110"/>
        </w:rPr>
        <w:t> motivation</w:t>
      </w:r>
      <w:r>
        <w:rPr>
          <w:color w:val="4F5256"/>
          <w:spacing w:val="24"/>
          <w:w w:val="110"/>
        </w:rPr>
        <w:t> </w:t>
      </w:r>
      <w:r>
        <w:rPr>
          <w:color w:val="4F5256"/>
          <w:w w:val="110"/>
        </w:rPr>
        <w:t>as a dynamic</w:t>
      </w:r>
      <w:r>
        <w:rPr>
          <w:color w:val="4F5256"/>
          <w:w w:val="110"/>
        </w:rPr>
        <w:t> process,</w:t>
      </w:r>
      <w:r>
        <w:rPr>
          <w:color w:val="4F5256"/>
          <w:w w:val="110"/>
        </w:rPr>
        <w:t> not a static</w:t>
      </w:r>
      <w:r>
        <w:rPr>
          <w:color w:val="4F5256"/>
          <w:spacing w:val="-2"/>
          <w:w w:val="110"/>
        </w:rPr>
        <w:t> </w:t>
      </w:r>
      <w:r>
        <w:rPr>
          <w:color w:val="4F5256"/>
          <w:w w:val="110"/>
        </w:rPr>
        <w:t>client trait.</w:t>
      </w:r>
      <w:r>
        <w:rPr>
          <w:color w:val="4F5256"/>
          <w:spacing w:val="14"/>
          <w:w w:val="110"/>
        </w:rPr>
        <w:t> </w:t>
      </w:r>
      <w:r>
        <w:rPr>
          <w:color w:val="4F5256"/>
          <w:w w:val="110"/>
        </w:rPr>
        <w:t>Motivation</w:t>
      </w:r>
      <w:r>
        <w:rPr>
          <w:color w:val="4F5256"/>
          <w:spacing w:val="37"/>
          <w:w w:val="110"/>
        </w:rPr>
        <w:t> </w:t>
      </w:r>
      <w:r>
        <w:rPr>
          <w:color w:val="4F5256"/>
          <w:w w:val="110"/>
        </w:rPr>
        <w:t>relates to</w:t>
      </w:r>
      <w:r>
        <w:rPr>
          <w:color w:val="4F5256"/>
          <w:spacing w:val="12"/>
          <w:w w:val="110"/>
        </w:rPr>
        <w:t> </w:t>
      </w:r>
      <w:r>
        <w:rPr>
          <w:color w:val="4F5256"/>
          <w:w w:val="110"/>
        </w:rPr>
        <w:t>the</w:t>
      </w:r>
      <w:r>
        <w:rPr>
          <w:color w:val="4F5256"/>
          <w:spacing w:val="36"/>
          <w:w w:val="110"/>
        </w:rPr>
        <w:t> </w:t>
      </w:r>
      <w:r>
        <w:rPr>
          <w:color w:val="4F5256"/>
          <w:w w:val="110"/>
        </w:rPr>
        <w:t>probability</w:t>
      </w:r>
      <w:r>
        <w:rPr>
          <w:color w:val="4F5256"/>
          <w:spacing w:val="9"/>
          <w:w w:val="110"/>
        </w:rPr>
        <w:t> </w:t>
      </w:r>
      <w:r>
        <w:rPr>
          <w:color w:val="4F5256"/>
          <w:w w:val="110"/>
        </w:rPr>
        <w:t>that a</w:t>
      </w:r>
      <w:r>
        <w:rPr>
          <w:color w:val="4F5256"/>
          <w:spacing w:val="21"/>
          <w:w w:val="110"/>
        </w:rPr>
        <w:t> </w:t>
      </w:r>
      <w:r>
        <w:rPr>
          <w:color w:val="4F5256"/>
          <w:w w:val="110"/>
        </w:rPr>
        <w:t>person</w:t>
      </w:r>
      <w:r>
        <w:rPr>
          <w:color w:val="4F5256"/>
          <w:spacing w:val="19"/>
          <w:w w:val="110"/>
        </w:rPr>
        <w:t> </w:t>
      </w:r>
      <w:r>
        <w:rPr>
          <w:color w:val="4F5256"/>
          <w:w w:val="110"/>
        </w:rPr>
        <w:t>will</w:t>
      </w:r>
      <w:r>
        <w:rPr>
          <w:color w:val="4F5256"/>
          <w:spacing w:val="10"/>
          <w:w w:val="110"/>
        </w:rPr>
        <w:t> </w:t>
      </w:r>
      <w:r>
        <w:rPr>
          <w:color w:val="4F5256"/>
          <w:w w:val="110"/>
        </w:rPr>
        <w:t>enter</w:t>
      </w:r>
      <w:r>
        <w:rPr>
          <w:color w:val="4F5256"/>
          <w:spacing w:val="10"/>
          <w:w w:val="110"/>
        </w:rPr>
        <w:t> </w:t>
      </w:r>
      <w:r>
        <w:rPr>
          <w:color w:val="4F5256"/>
          <w:w w:val="110"/>
        </w:rPr>
        <w:t>into, continue,</w:t>
      </w:r>
      <w:r>
        <w:rPr>
          <w:color w:val="4F5256"/>
          <w:spacing w:val="9"/>
          <w:w w:val="110"/>
        </w:rPr>
        <w:t> </w:t>
      </w:r>
      <w:r>
        <w:rPr>
          <w:color w:val="4F5256"/>
          <w:w w:val="110"/>
        </w:rPr>
        <w:t>and</w:t>
      </w:r>
      <w:r>
        <w:rPr>
          <w:color w:val="4F5256"/>
          <w:spacing w:val="14"/>
          <w:w w:val="110"/>
        </w:rPr>
        <w:t> </w:t>
      </w:r>
      <w:r>
        <w:rPr>
          <w:color w:val="4F5256"/>
          <w:w w:val="110"/>
        </w:rPr>
        <w:t>adhere to a specific change strategy.</w:t>
      </w:r>
    </w:p>
    <w:p>
      <w:pPr>
        <w:pStyle w:val="BodyText"/>
        <w:spacing w:line="249" w:lineRule="auto" w:before="178"/>
        <w:ind w:left="116" w:right="348" w:firstLine="8"/>
      </w:pPr>
      <w:r>
        <w:rPr>
          <w:color w:val="4F5256"/>
          <w:w w:val="110"/>
        </w:rPr>
        <w:t>Although</w:t>
      </w:r>
      <w:r>
        <w:rPr>
          <w:color w:val="4F5256"/>
          <w:spacing w:val="40"/>
          <w:w w:val="110"/>
        </w:rPr>
        <w:t> </w:t>
      </w:r>
      <w:r>
        <w:rPr>
          <w:color w:val="4F5256"/>
          <w:w w:val="110"/>
        </w:rPr>
        <w:t>much</w:t>
      </w:r>
      <w:r>
        <w:rPr>
          <w:color w:val="4F5256"/>
          <w:spacing w:val="39"/>
          <w:w w:val="110"/>
        </w:rPr>
        <w:t> </w:t>
      </w:r>
      <w:r>
        <w:rPr>
          <w:color w:val="4F5256"/>
          <w:w w:val="110"/>
        </w:rPr>
        <w:t>progress</w:t>
      </w:r>
      <w:r>
        <w:rPr>
          <w:color w:val="4F5256"/>
          <w:w w:val="110"/>
        </w:rPr>
        <w:t> has been</w:t>
      </w:r>
      <w:r>
        <w:rPr>
          <w:color w:val="4F5256"/>
          <w:spacing w:val="36"/>
          <w:w w:val="110"/>
        </w:rPr>
        <w:t> </w:t>
      </w:r>
      <w:r>
        <w:rPr>
          <w:color w:val="4F5256"/>
          <w:w w:val="110"/>
        </w:rPr>
        <w:t>made in</w:t>
      </w:r>
      <w:r>
        <w:rPr>
          <w:color w:val="4F5256"/>
          <w:w w:val="110"/>
        </w:rPr>
        <w:t> identifying</w:t>
      </w:r>
      <w:r>
        <w:rPr>
          <w:color w:val="4F5256"/>
          <w:spacing w:val="40"/>
          <w:w w:val="110"/>
        </w:rPr>
        <w:t> </w:t>
      </w:r>
      <w:r>
        <w:rPr>
          <w:color w:val="4F5256"/>
          <w:w w:val="110"/>
        </w:rPr>
        <w:t>people who misuse substances and who have substance</w:t>
      </w:r>
      <w:r>
        <w:rPr>
          <w:color w:val="4F5256"/>
          <w:w w:val="110"/>
        </w:rPr>
        <w:t> use</w:t>
      </w:r>
      <w:r>
        <w:rPr>
          <w:color w:val="4F5256"/>
          <w:spacing w:val="-1"/>
          <w:w w:val="110"/>
        </w:rPr>
        <w:t> </w:t>
      </w:r>
      <w:r>
        <w:rPr>
          <w:color w:val="4F5256"/>
          <w:w w:val="110"/>
        </w:rPr>
        <w:t>disorders</w:t>
      </w:r>
      <w:r>
        <w:rPr>
          <w:color w:val="4F5256"/>
          <w:spacing w:val="-1"/>
          <w:w w:val="110"/>
        </w:rPr>
        <w:t> </w:t>
      </w:r>
      <w:r>
        <w:rPr>
          <w:color w:val="4F5256"/>
          <w:w w:val="110"/>
        </w:rPr>
        <w:t>(SUDs) as</w:t>
      </w:r>
      <w:r>
        <w:rPr>
          <w:color w:val="4F5256"/>
          <w:spacing w:val="22"/>
          <w:w w:val="110"/>
        </w:rPr>
        <w:t> </w:t>
      </w:r>
      <w:r>
        <w:rPr>
          <w:color w:val="4F5256"/>
          <w:w w:val="110"/>
        </w:rPr>
        <w:t>well as</w:t>
      </w:r>
      <w:r>
        <w:rPr>
          <w:color w:val="4F5256"/>
          <w:w w:val="110"/>
        </w:rPr>
        <w:t> in</w:t>
      </w:r>
      <w:r>
        <w:rPr>
          <w:color w:val="4F5256"/>
          <w:w w:val="110"/>
        </w:rPr>
        <w:t> using</w:t>
      </w:r>
      <w:r>
        <w:rPr>
          <w:color w:val="4F5256"/>
          <w:spacing w:val="-3"/>
          <w:w w:val="110"/>
        </w:rPr>
        <w:t> </w:t>
      </w:r>
      <w:r>
        <w:rPr>
          <w:color w:val="4F5256"/>
          <w:w w:val="110"/>
        </w:rPr>
        <w:t>science-informed interventions such as</w:t>
      </w:r>
      <w:r>
        <w:rPr>
          <w:color w:val="4F5256"/>
          <w:w w:val="110"/>
        </w:rPr>
        <w:t> motivational counseling</w:t>
      </w:r>
      <w:r>
        <w:rPr>
          <w:color w:val="4F5256"/>
          <w:w w:val="110"/>
        </w:rPr>
        <w:t> approaches to treat them, the</w:t>
      </w:r>
      <w:r>
        <w:rPr>
          <w:color w:val="4F5256"/>
          <w:spacing w:val="27"/>
          <w:w w:val="110"/>
        </w:rPr>
        <w:t> </w:t>
      </w:r>
      <w:r>
        <w:rPr>
          <w:color w:val="4F5256"/>
          <w:w w:val="110"/>
        </w:rPr>
        <w:t>United States</w:t>
      </w:r>
      <w:r>
        <w:rPr>
          <w:color w:val="4F5256"/>
          <w:spacing w:val="-5"/>
          <w:w w:val="110"/>
        </w:rPr>
        <w:t> </w:t>
      </w:r>
      <w:r>
        <w:rPr>
          <w:color w:val="4F5256"/>
          <w:w w:val="110"/>
        </w:rPr>
        <w:t>still faces many SUD challenges.</w:t>
      </w:r>
      <w:r>
        <w:rPr>
          <w:color w:val="4F5256"/>
          <w:w w:val="110"/>
        </w:rPr>
        <w:t> For example, the National Survey</w:t>
      </w:r>
      <w:r>
        <w:rPr>
          <w:color w:val="4F5256"/>
          <w:spacing w:val="-1"/>
          <w:w w:val="110"/>
        </w:rPr>
        <w:t> </w:t>
      </w:r>
      <w:r>
        <w:rPr>
          <w:color w:val="4F5256"/>
          <w:w w:val="110"/>
        </w:rPr>
        <w:t>on</w:t>
      </w:r>
      <w:r>
        <w:rPr>
          <w:color w:val="4F5256"/>
          <w:w w:val="110"/>
        </w:rPr>
        <w:t> Drug</w:t>
      </w:r>
      <w:r>
        <w:rPr>
          <w:color w:val="4F5256"/>
          <w:spacing w:val="18"/>
          <w:w w:val="110"/>
        </w:rPr>
        <w:t> </w:t>
      </w:r>
      <w:r>
        <w:rPr>
          <w:color w:val="4F5256"/>
          <w:w w:val="110"/>
        </w:rPr>
        <w:t>Use and</w:t>
      </w:r>
      <w:r>
        <w:rPr>
          <w:color w:val="4F5256"/>
          <w:w w:val="110"/>
        </w:rPr>
        <w:t> Health</w:t>
      </w:r>
      <w:r>
        <w:rPr>
          <w:color w:val="4F5256"/>
          <w:w w:val="110"/>
        </w:rPr>
        <w:t> (Substance Abuse and</w:t>
      </w:r>
      <w:r>
        <w:rPr>
          <w:color w:val="4F5256"/>
          <w:w w:val="110"/>
        </w:rPr>
        <w:t> Mental</w:t>
      </w:r>
      <w:r>
        <w:rPr>
          <w:color w:val="4F5256"/>
          <w:spacing w:val="18"/>
          <w:w w:val="110"/>
        </w:rPr>
        <w:t> </w:t>
      </w:r>
      <w:r>
        <w:rPr>
          <w:color w:val="4F5256"/>
          <w:w w:val="110"/>
        </w:rPr>
        <w:t>Health Services</w:t>
      </w:r>
      <w:r>
        <w:rPr>
          <w:color w:val="4F5256"/>
          <w:spacing w:val="-2"/>
          <w:w w:val="110"/>
        </w:rPr>
        <w:t> </w:t>
      </w:r>
      <w:r>
        <w:rPr>
          <w:color w:val="4F5256"/>
          <w:w w:val="110"/>
        </w:rPr>
        <w:t>Administration, 2018)</w:t>
      </w:r>
      <w:r>
        <w:rPr>
          <w:color w:val="4F5256"/>
          <w:w w:val="110"/>
        </w:rPr>
        <w:t> reports that, in 2017, approximately:</w:t>
      </w:r>
    </w:p>
    <w:p>
      <w:pPr>
        <w:pStyle w:val="BodyText"/>
        <w:spacing w:before="3"/>
        <w:rPr>
          <w:sz w:val="18"/>
        </w:rPr>
      </w:pPr>
    </w:p>
    <w:p>
      <w:pPr>
        <w:pStyle w:val="ListParagraph"/>
        <w:numPr>
          <w:ilvl w:val="0"/>
          <w:numId w:val="2"/>
        </w:numPr>
        <w:tabs>
          <w:tab w:pos="896" w:val="left" w:leader="none"/>
        </w:tabs>
        <w:spacing w:line="249" w:lineRule="auto" w:before="0" w:after="0"/>
        <w:ind w:left="897" w:right="725" w:hanging="269"/>
        <w:jc w:val="left"/>
        <w:rPr>
          <w:sz w:val="21"/>
        </w:rPr>
      </w:pPr>
      <w:r>
        <w:rPr>
          <w:color w:val="4F5256"/>
          <w:w w:val="105"/>
          <w:sz w:val="21"/>
        </w:rPr>
        <w:t>140.6</w:t>
      </w:r>
      <w:r>
        <w:rPr>
          <w:color w:val="4F5256"/>
          <w:spacing w:val="36"/>
          <w:w w:val="105"/>
          <w:sz w:val="21"/>
        </w:rPr>
        <w:t> </w:t>
      </w:r>
      <w:r>
        <w:rPr>
          <w:color w:val="4F5256"/>
          <w:w w:val="105"/>
          <w:sz w:val="21"/>
        </w:rPr>
        <w:t>million</w:t>
      </w:r>
      <w:r>
        <w:rPr>
          <w:color w:val="4F5256"/>
          <w:spacing w:val="40"/>
          <w:w w:val="105"/>
          <w:sz w:val="21"/>
        </w:rPr>
        <w:t> </w:t>
      </w:r>
      <w:r>
        <w:rPr>
          <w:color w:val="4F5256"/>
          <w:w w:val="105"/>
          <w:sz w:val="21"/>
        </w:rPr>
        <w:t>Americans</w:t>
      </w:r>
      <w:r>
        <w:rPr>
          <w:color w:val="4F5256"/>
          <w:spacing w:val="35"/>
          <w:w w:val="105"/>
          <w:sz w:val="21"/>
        </w:rPr>
        <w:t> </w:t>
      </w:r>
      <w:r>
        <w:rPr>
          <w:color w:val="4F5256"/>
          <w:w w:val="105"/>
          <w:sz w:val="21"/>
        </w:rPr>
        <w:t>ages</w:t>
      </w:r>
      <w:r>
        <w:rPr>
          <w:color w:val="4F5256"/>
          <w:spacing w:val="20"/>
          <w:w w:val="105"/>
          <w:sz w:val="21"/>
        </w:rPr>
        <w:t> </w:t>
      </w:r>
      <w:r>
        <w:rPr>
          <w:color w:val="4F5256"/>
          <w:w w:val="105"/>
          <w:sz w:val="21"/>
        </w:rPr>
        <w:t>12 and</w:t>
      </w:r>
      <w:r>
        <w:rPr>
          <w:color w:val="4F5256"/>
          <w:spacing w:val="17"/>
          <w:w w:val="105"/>
          <w:sz w:val="21"/>
        </w:rPr>
        <w:t> </w:t>
      </w:r>
      <w:r>
        <w:rPr>
          <w:color w:val="4F5256"/>
          <w:w w:val="105"/>
          <w:sz w:val="21"/>
        </w:rPr>
        <w:t>older</w:t>
      </w:r>
      <w:r>
        <w:rPr>
          <w:color w:val="4F5256"/>
          <w:spacing w:val="30"/>
          <w:w w:val="105"/>
          <w:sz w:val="21"/>
        </w:rPr>
        <w:t> </w:t>
      </w:r>
      <w:r>
        <w:rPr>
          <w:color w:val="4F5256"/>
          <w:w w:val="105"/>
          <w:sz w:val="21"/>
        </w:rPr>
        <w:t>currently</w:t>
      </w:r>
      <w:r>
        <w:rPr>
          <w:color w:val="4F5256"/>
          <w:spacing w:val="40"/>
          <w:w w:val="105"/>
          <w:sz w:val="21"/>
        </w:rPr>
        <w:t> </w:t>
      </w:r>
      <w:r>
        <w:rPr>
          <w:color w:val="4F5256"/>
          <w:w w:val="105"/>
          <w:sz w:val="21"/>
        </w:rPr>
        <w:t>consumed</w:t>
      </w:r>
      <w:r>
        <w:rPr>
          <w:color w:val="4F5256"/>
          <w:spacing w:val="40"/>
          <w:w w:val="105"/>
          <w:sz w:val="21"/>
        </w:rPr>
        <w:t> </w:t>
      </w:r>
      <w:r>
        <w:rPr>
          <w:color w:val="4F5256"/>
          <w:w w:val="105"/>
          <w:sz w:val="21"/>
        </w:rPr>
        <w:t>alcohol,</w:t>
      </w:r>
      <w:r>
        <w:rPr>
          <w:color w:val="4F5256"/>
          <w:spacing w:val="33"/>
          <w:w w:val="105"/>
          <w:sz w:val="21"/>
        </w:rPr>
        <w:t> </w:t>
      </w:r>
      <w:r>
        <w:rPr>
          <w:color w:val="4F5256"/>
          <w:w w:val="105"/>
          <w:sz w:val="21"/>
        </w:rPr>
        <w:t>66.6</w:t>
      </w:r>
      <w:r>
        <w:rPr>
          <w:color w:val="4F5256"/>
          <w:spacing w:val="35"/>
          <w:w w:val="105"/>
          <w:sz w:val="21"/>
        </w:rPr>
        <w:t> </w:t>
      </w:r>
      <w:r>
        <w:rPr>
          <w:color w:val="4F5256"/>
          <w:w w:val="105"/>
          <w:sz w:val="21"/>
        </w:rPr>
        <w:t>million</w:t>
      </w:r>
      <w:r>
        <w:rPr>
          <w:color w:val="4F5256"/>
          <w:spacing w:val="40"/>
          <w:w w:val="105"/>
          <w:sz w:val="21"/>
        </w:rPr>
        <w:t> </w:t>
      </w:r>
      <w:r>
        <w:rPr>
          <w:color w:val="4F5256"/>
          <w:w w:val="105"/>
          <w:sz w:val="21"/>
        </w:rPr>
        <w:t>reported at</w:t>
      </w:r>
      <w:r>
        <w:rPr>
          <w:color w:val="4F5256"/>
          <w:spacing w:val="40"/>
          <w:w w:val="105"/>
          <w:sz w:val="21"/>
        </w:rPr>
        <w:t> </w:t>
      </w:r>
      <w:r>
        <w:rPr>
          <w:color w:val="4F5256"/>
          <w:w w:val="105"/>
          <w:sz w:val="21"/>
        </w:rPr>
        <w:t>least</w:t>
      </w:r>
      <w:r>
        <w:rPr>
          <w:color w:val="4F5256"/>
          <w:spacing w:val="32"/>
          <w:w w:val="105"/>
          <w:sz w:val="21"/>
        </w:rPr>
        <w:t> </w:t>
      </w:r>
      <w:r>
        <w:rPr>
          <w:color w:val="4F5256"/>
          <w:w w:val="105"/>
          <w:sz w:val="21"/>
        </w:rPr>
        <w:t>1</w:t>
      </w:r>
      <w:r>
        <w:rPr>
          <w:color w:val="4F5256"/>
          <w:spacing w:val="40"/>
          <w:w w:val="105"/>
          <w:sz w:val="21"/>
        </w:rPr>
        <w:t> </w:t>
      </w:r>
      <w:r>
        <w:rPr>
          <w:color w:val="4F5256"/>
          <w:w w:val="105"/>
          <w:sz w:val="21"/>
        </w:rPr>
        <w:t>episode</w:t>
      </w:r>
      <w:r>
        <w:rPr>
          <w:color w:val="4F5256"/>
          <w:spacing w:val="38"/>
          <w:w w:val="105"/>
          <w:sz w:val="21"/>
        </w:rPr>
        <w:t> </w:t>
      </w:r>
      <w:r>
        <w:rPr>
          <w:color w:val="4F5256"/>
          <w:w w:val="105"/>
          <w:sz w:val="21"/>
        </w:rPr>
        <w:t>of</w:t>
      </w:r>
      <w:r>
        <w:rPr>
          <w:color w:val="4F5256"/>
          <w:spacing w:val="40"/>
          <w:w w:val="105"/>
          <w:sz w:val="21"/>
        </w:rPr>
        <w:t> </w:t>
      </w:r>
      <w:r>
        <w:rPr>
          <w:color w:val="4F5256"/>
          <w:w w:val="105"/>
          <w:sz w:val="21"/>
        </w:rPr>
        <w:t>past-month</w:t>
      </w:r>
      <w:r>
        <w:rPr>
          <w:color w:val="4F5256"/>
          <w:spacing w:val="78"/>
          <w:w w:val="105"/>
          <w:sz w:val="21"/>
        </w:rPr>
        <w:t> </w:t>
      </w:r>
      <w:r>
        <w:rPr>
          <w:color w:val="4F5256"/>
          <w:w w:val="105"/>
          <w:sz w:val="21"/>
        </w:rPr>
        <w:t>binge</w:t>
      </w:r>
      <w:r>
        <w:rPr>
          <w:color w:val="4F5256"/>
          <w:spacing w:val="33"/>
          <w:w w:val="105"/>
          <w:sz w:val="21"/>
        </w:rPr>
        <w:t> </w:t>
      </w:r>
      <w:r>
        <w:rPr>
          <w:color w:val="4F5256"/>
          <w:w w:val="105"/>
          <w:sz w:val="21"/>
        </w:rPr>
        <w:t>drinking</w:t>
      </w:r>
      <w:r>
        <w:rPr>
          <w:color w:val="4F5256"/>
          <w:spacing w:val="40"/>
          <w:w w:val="105"/>
          <w:sz w:val="21"/>
        </w:rPr>
        <w:t> </w:t>
      </w:r>
      <w:r>
        <w:rPr>
          <w:color w:val="4F5256"/>
          <w:w w:val="105"/>
          <w:sz w:val="21"/>
        </w:rPr>
        <w:t>(defined</w:t>
      </w:r>
      <w:r>
        <w:rPr>
          <w:color w:val="4F5256"/>
          <w:spacing w:val="40"/>
          <w:w w:val="105"/>
          <w:sz w:val="21"/>
        </w:rPr>
        <w:t> </w:t>
      </w:r>
      <w:r>
        <w:rPr>
          <w:color w:val="4F5256"/>
          <w:w w:val="105"/>
          <w:sz w:val="21"/>
        </w:rPr>
        <w:t>as</w:t>
      </w:r>
      <w:r>
        <w:rPr>
          <w:color w:val="4F5256"/>
          <w:spacing w:val="37"/>
          <w:w w:val="105"/>
          <w:sz w:val="21"/>
        </w:rPr>
        <w:t> </w:t>
      </w:r>
      <w:r>
        <w:rPr>
          <w:color w:val="4F5256"/>
          <w:w w:val="105"/>
          <w:sz w:val="21"/>
        </w:rPr>
        <w:t>5</w:t>
      </w:r>
      <w:r>
        <w:rPr>
          <w:color w:val="4F5256"/>
          <w:spacing w:val="29"/>
          <w:w w:val="105"/>
          <w:sz w:val="21"/>
        </w:rPr>
        <w:t> </w:t>
      </w:r>
      <w:r>
        <w:rPr>
          <w:color w:val="4F5256"/>
          <w:w w:val="105"/>
          <w:sz w:val="21"/>
        </w:rPr>
        <w:t>or</w:t>
      </w:r>
      <w:r>
        <w:rPr>
          <w:color w:val="4F5256"/>
          <w:spacing w:val="40"/>
          <w:w w:val="105"/>
          <w:sz w:val="21"/>
        </w:rPr>
        <w:t> </w:t>
      </w:r>
      <w:r>
        <w:rPr>
          <w:color w:val="4F5256"/>
          <w:w w:val="105"/>
          <w:sz w:val="21"/>
        </w:rPr>
        <w:t>more</w:t>
      </w:r>
      <w:r>
        <w:rPr>
          <w:color w:val="4F5256"/>
          <w:spacing w:val="37"/>
          <w:w w:val="105"/>
          <w:sz w:val="21"/>
        </w:rPr>
        <w:t> </w:t>
      </w:r>
      <w:r>
        <w:rPr>
          <w:color w:val="4F5256"/>
          <w:w w:val="105"/>
          <w:sz w:val="21"/>
        </w:rPr>
        <w:t>drinks</w:t>
      </w:r>
      <w:r>
        <w:rPr>
          <w:color w:val="4F5256"/>
          <w:spacing w:val="36"/>
          <w:w w:val="105"/>
          <w:sz w:val="21"/>
        </w:rPr>
        <w:t> </w:t>
      </w:r>
      <w:r>
        <w:rPr>
          <w:color w:val="4F5256"/>
          <w:w w:val="105"/>
          <w:sz w:val="21"/>
        </w:rPr>
        <w:t>on</w:t>
      </w:r>
      <w:r>
        <w:rPr>
          <w:color w:val="4F5256"/>
          <w:spacing w:val="36"/>
          <w:w w:val="105"/>
          <w:sz w:val="21"/>
        </w:rPr>
        <w:t> </w:t>
      </w:r>
      <w:r>
        <w:rPr>
          <w:color w:val="4F5256"/>
          <w:w w:val="105"/>
          <w:sz w:val="21"/>
        </w:rPr>
        <w:t>the</w:t>
      </w:r>
      <w:r>
        <w:rPr>
          <w:color w:val="4F5256"/>
          <w:spacing w:val="40"/>
          <w:w w:val="105"/>
          <w:sz w:val="21"/>
        </w:rPr>
        <w:t> </w:t>
      </w:r>
      <w:r>
        <w:rPr>
          <w:color w:val="4F5256"/>
          <w:w w:val="105"/>
          <w:sz w:val="21"/>
        </w:rPr>
        <w:t>same occasion</w:t>
      </w:r>
      <w:r>
        <w:rPr>
          <w:color w:val="4F5256"/>
          <w:spacing w:val="40"/>
          <w:w w:val="105"/>
          <w:sz w:val="21"/>
        </w:rPr>
        <w:t> </w:t>
      </w:r>
      <w:r>
        <w:rPr>
          <w:color w:val="4F5256"/>
          <w:w w:val="105"/>
          <w:sz w:val="21"/>
        </w:rPr>
        <w:t>on</w:t>
      </w:r>
      <w:r>
        <w:rPr>
          <w:color w:val="4F5256"/>
          <w:spacing w:val="30"/>
          <w:w w:val="105"/>
          <w:sz w:val="21"/>
        </w:rPr>
        <w:t> </w:t>
      </w:r>
      <w:r>
        <w:rPr>
          <w:color w:val="4F5256"/>
          <w:w w:val="105"/>
          <w:sz w:val="21"/>
        </w:rPr>
        <w:t>at</w:t>
      </w:r>
      <w:r>
        <w:rPr>
          <w:color w:val="4F5256"/>
          <w:spacing w:val="40"/>
          <w:w w:val="105"/>
          <w:sz w:val="21"/>
        </w:rPr>
        <w:t> </w:t>
      </w:r>
      <w:r>
        <w:rPr>
          <w:color w:val="4F5256"/>
          <w:w w:val="105"/>
          <w:sz w:val="21"/>
        </w:rPr>
        <w:t>least</w:t>
      </w:r>
      <w:r>
        <w:rPr>
          <w:color w:val="4F5256"/>
          <w:spacing w:val="22"/>
          <w:w w:val="105"/>
          <w:sz w:val="21"/>
        </w:rPr>
        <w:t> </w:t>
      </w:r>
      <w:r>
        <w:rPr>
          <w:color w:val="4F5256"/>
          <w:w w:val="105"/>
          <w:sz w:val="21"/>
        </w:rPr>
        <w:t>1</w:t>
      </w:r>
      <w:r>
        <w:rPr>
          <w:color w:val="4F5256"/>
          <w:spacing w:val="33"/>
          <w:w w:val="105"/>
          <w:sz w:val="21"/>
        </w:rPr>
        <w:t> </w:t>
      </w:r>
      <w:r>
        <w:rPr>
          <w:color w:val="4F5256"/>
          <w:w w:val="105"/>
          <w:sz w:val="21"/>
        </w:rPr>
        <w:t>day</w:t>
      </w:r>
      <w:r>
        <w:rPr>
          <w:color w:val="4F5256"/>
          <w:spacing w:val="28"/>
          <w:w w:val="105"/>
          <w:sz w:val="21"/>
        </w:rPr>
        <w:t> </w:t>
      </w:r>
      <w:r>
        <w:rPr>
          <w:color w:val="4F5256"/>
          <w:w w:val="105"/>
          <w:sz w:val="21"/>
        </w:rPr>
        <w:t>in</w:t>
      </w:r>
      <w:r>
        <w:rPr>
          <w:color w:val="4F5256"/>
          <w:spacing w:val="33"/>
          <w:w w:val="105"/>
          <w:sz w:val="21"/>
        </w:rPr>
        <w:t> </w:t>
      </w:r>
      <w:r>
        <w:rPr>
          <w:color w:val="4F5256"/>
          <w:w w:val="105"/>
          <w:sz w:val="21"/>
        </w:rPr>
        <w:t>the</w:t>
      </w:r>
      <w:r>
        <w:rPr>
          <w:color w:val="4F5256"/>
          <w:spacing w:val="80"/>
          <w:w w:val="105"/>
          <w:sz w:val="21"/>
        </w:rPr>
        <w:t> </w:t>
      </w:r>
      <w:r>
        <w:rPr>
          <w:color w:val="4F5256"/>
          <w:w w:val="105"/>
          <w:sz w:val="21"/>
        </w:rPr>
        <w:t>past</w:t>
      </w:r>
      <w:r>
        <w:rPr>
          <w:color w:val="4F5256"/>
          <w:spacing w:val="23"/>
          <w:w w:val="105"/>
          <w:sz w:val="21"/>
        </w:rPr>
        <w:t> </w:t>
      </w:r>
      <w:r>
        <w:rPr>
          <w:color w:val="4F5256"/>
          <w:w w:val="105"/>
          <w:sz w:val="21"/>
        </w:rPr>
        <w:t>30 days for</w:t>
      </w:r>
      <w:r>
        <w:rPr>
          <w:color w:val="4F5256"/>
          <w:spacing w:val="35"/>
          <w:w w:val="105"/>
          <w:sz w:val="21"/>
        </w:rPr>
        <w:t> </w:t>
      </w:r>
      <w:r>
        <w:rPr>
          <w:color w:val="4F5256"/>
          <w:w w:val="105"/>
          <w:sz w:val="21"/>
        </w:rPr>
        <w:t>men</w:t>
      </w:r>
      <w:r>
        <w:rPr>
          <w:color w:val="4F5256"/>
          <w:spacing w:val="40"/>
          <w:w w:val="105"/>
          <w:sz w:val="21"/>
        </w:rPr>
        <w:t> </w:t>
      </w:r>
      <w:r>
        <w:rPr>
          <w:color w:val="4F5256"/>
          <w:w w:val="105"/>
          <w:sz w:val="21"/>
        </w:rPr>
        <w:t>and</w:t>
      </w:r>
      <w:r>
        <w:rPr>
          <w:color w:val="4F5256"/>
          <w:spacing w:val="39"/>
          <w:w w:val="105"/>
          <w:sz w:val="21"/>
        </w:rPr>
        <w:t> </w:t>
      </w:r>
      <w:r>
        <w:rPr>
          <w:color w:val="4F5256"/>
          <w:w w:val="105"/>
          <w:sz w:val="21"/>
        </w:rPr>
        <w:t>4 or</w:t>
      </w:r>
      <w:r>
        <w:rPr>
          <w:color w:val="4F5256"/>
          <w:spacing w:val="37"/>
          <w:w w:val="105"/>
          <w:sz w:val="21"/>
        </w:rPr>
        <w:t> </w:t>
      </w:r>
      <w:r>
        <w:rPr>
          <w:color w:val="4F5256"/>
          <w:w w:val="105"/>
          <w:sz w:val="21"/>
        </w:rPr>
        <w:t>more</w:t>
      </w:r>
      <w:r>
        <w:rPr>
          <w:color w:val="4F5256"/>
          <w:spacing w:val="26"/>
          <w:w w:val="105"/>
          <w:sz w:val="21"/>
        </w:rPr>
        <w:t> </w:t>
      </w:r>
      <w:r>
        <w:rPr>
          <w:color w:val="4F5256"/>
          <w:w w:val="105"/>
          <w:sz w:val="21"/>
        </w:rPr>
        <w:t>drinks</w:t>
      </w:r>
      <w:r>
        <w:rPr>
          <w:color w:val="4F5256"/>
          <w:spacing w:val="25"/>
          <w:w w:val="105"/>
          <w:sz w:val="21"/>
        </w:rPr>
        <w:t> </w:t>
      </w:r>
      <w:r>
        <w:rPr>
          <w:color w:val="4F5256"/>
          <w:w w:val="105"/>
          <w:sz w:val="21"/>
        </w:rPr>
        <w:t>on</w:t>
      </w:r>
      <w:r>
        <w:rPr>
          <w:color w:val="4F5256"/>
          <w:spacing w:val="25"/>
          <w:w w:val="105"/>
          <w:sz w:val="21"/>
        </w:rPr>
        <w:t> </w:t>
      </w:r>
      <w:r>
        <w:rPr>
          <w:color w:val="4F5256"/>
          <w:w w:val="105"/>
          <w:sz w:val="21"/>
        </w:rPr>
        <w:t>the</w:t>
      </w:r>
      <w:r>
        <w:rPr>
          <w:color w:val="4F5256"/>
          <w:spacing w:val="40"/>
          <w:w w:val="105"/>
          <w:sz w:val="21"/>
        </w:rPr>
        <w:t> </w:t>
      </w:r>
      <w:r>
        <w:rPr>
          <w:color w:val="4F5256"/>
          <w:w w:val="105"/>
          <w:sz w:val="21"/>
        </w:rPr>
        <w:t>same occasion</w:t>
      </w:r>
      <w:r>
        <w:rPr>
          <w:color w:val="4F5256"/>
          <w:spacing w:val="40"/>
          <w:w w:val="105"/>
          <w:sz w:val="21"/>
        </w:rPr>
        <w:t> </w:t>
      </w:r>
      <w:r>
        <w:rPr>
          <w:color w:val="4F5256"/>
          <w:w w:val="105"/>
          <w:sz w:val="21"/>
        </w:rPr>
        <w:t>on</w:t>
      </w:r>
      <w:r>
        <w:rPr>
          <w:color w:val="4F5256"/>
          <w:spacing w:val="24"/>
          <w:w w:val="105"/>
          <w:sz w:val="21"/>
        </w:rPr>
        <w:t> </w:t>
      </w:r>
      <w:r>
        <w:rPr>
          <w:color w:val="4F5256"/>
          <w:w w:val="105"/>
          <w:sz w:val="21"/>
        </w:rPr>
        <w:t>at</w:t>
      </w:r>
      <w:r>
        <w:rPr>
          <w:color w:val="4F5256"/>
          <w:spacing w:val="40"/>
          <w:w w:val="105"/>
          <w:sz w:val="21"/>
        </w:rPr>
        <w:t> </w:t>
      </w:r>
      <w:r>
        <w:rPr>
          <w:color w:val="4F5256"/>
          <w:w w:val="105"/>
          <w:sz w:val="21"/>
        </w:rPr>
        <w:t>least</w:t>
      </w:r>
      <w:r>
        <w:rPr>
          <w:color w:val="4F5256"/>
          <w:spacing w:val="16"/>
          <w:w w:val="105"/>
          <w:sz w:val="21"/>
        </w:rPr>
        <w:t> </w:t>
      </w:r>
      <w:r>
        <w:rPr>
          <w:color w:val="4F5256"/>
          <w:w w:val="105"/>
          <w:sz w:val="21"/>
        </w:rPr>
        <w:t>1</w:t>
      </w:r>
      <w:r>
        <w:rPr>
          <w:color w:val="4F5256"/>
          <w:spacing w:val="26"/>
          <w:w w:val="105"/>
          <w:sz w:val="21"/>
        </w:rPr>
        <w:t> </w:t>
      </w:r>
      <w:r>
        <w:rPr>
          <w:color w:val="4F5256"/>
          <w:w w:val="105"/>
          <w:sz w:val="21"/>
        </w:rPr>
        <w:t>day</w:t>
      </w:r>
      <w:r>
        <w:rPr>
          <w:color w:val="4F5256"/>
          <w:spacing w:val="22"/>
          <w:w w:val="105"/>
          <w:sz w:val="21"/>
        </w:rPr>
        <w:t> </w:t>
      </w:r>
      <w:r>
        <w:rPr>
          <w:color w:val="4F5256"/>
          <w:w w:val="105"/>
          <w:sz w:val="21"/>
        </w:rPr>
        <w:t>in</w:t>
      </w:r>
      <w:r>
        <w:rPr>
          <w:color w:val="4F5256"/>
          <w:spacing w:val="26"/>
          <w:w w:val="105"/>
          <w:sz w:val="21"/>
        </w:rPr>
        <w:t> </w:t>
      </w:r>
      <w:r>
        <w:rPr>
          <w:color w:val="4F5256"/>
          <w:w w:val="105"/>
          <w:sz w:val="21"/>
        </w:rPr>
        <w:t>the</w:t>
      </w:r>
      <w:r>
        <w:rPr>
          <w:color w:val="4F5256"/>
          <w:spacing w:val="80"/>
          <w:w w:val="105"/>
          <w:sz w:val="21"/>
        </w:rPr>
        <w:t> </w:t>
      </w:r>
      <w:r>
        <w:rPr>
          <w:color w:val="4F5256"/>
          <w:w w:val="105"/>
          <w:sz w:val="21"/>
        </w:rPr>
        <w:t>past</w:t>
      </w:r>
      <w:r>
        <w:rPr>
          <w:color w:val="4F5256"/>
          <w:spacing w:val="17"/>
          <w:w w:val="105"/>
          <w:sz w:val="21"/>
        </w:rPr>
        <w:t> </w:t>
      </w:r>
      <w:r>
        <w:rPr>
          <w:color w:val="4F5256"/>
          <w:w w:val="105"/>
          <w:sz w:val="21"/>
        </w:rPr>
        <w:t>30 days for</w:t>
      </w:r>
      <w:r>
        <w:rPr>
          <w:color w:val="4F5256"/>
          <w:spacing w:val="18"/>
          <w:w w:val="105"/>
          <w:sz w:val="21"/>
        </w:rPr>
        <w:t> </w:t>
      </w:r>
      <w:r>
        <w:rPr>
          <w:color w:val="4F5256"/>
          <w:w w:val="105"/>
          <w:sz w:val="21"/>
        </w:rPr>
        <w:t>women),</w:t>
      </w:r>
      <w:r>
        <w:rPr>
          <w:color w:val="4F5256"/>
          <w:spacing w:val="28"/>
          <w:w w:val="105"/>
          <w:sz w:val="21"/>
        </w:rPr>
        <w:t> </w:t>
      </w:r>
      <w:r>
        <w:rPr>
          <w:color w:val="4F5256"/>
          <w:w w:val="105"/>
          <w:sz w:val="21"/>
        </w:rPr>
        <w:t>and</w:t>
      </w:r>
      <w:r>
        <w:rPr>
          <w:color w:val="4F5256"/>
          <w:spacing w:val="25"/>
          <w:w w:val="105"/>
          <w:sz w:val="21"/>
        </w:rPr>
        <w:t> </w:t>
      </w:r>
      <w:r>
        <w:rPr>
          <w:color w:val="4F5256"/>
          <w:w w:val="105"/>
          <w:sz w:val="21"/>
        </w:rPr>
        <w:t>16.7</w:t>
      </w:r>
      <w:r>
        <w:rPr>
          <w:color w:val="4F5256"/>
          <w:spacing w:val="33"/>
          <w:w w:val="105"/>
          <w:sz w:val="21"/>
        </w:rPr>
        <w:t> </w:t>
      </w:r>
      <w:r>
        <w:rPr>
          <w:color w:val="4F5256"/>
          <w:w w:val="105"/>
          <w:sz w:val="21"/>
        </w:rPr>
        <w:t>million</w:t>
      </w:r>
      <w:r>
        <w:rPr>
          <w:color w:val="4F5256"/>
          <w:spacing w:val="39"/>
          <w:w w:val="105"/>
          <w:sz w:val="21"/>
        </w:rPr>
        <w:t> </w:t>
      </w:r>
      <w:r>
        <w:rPr>
          <w:color w:val="4F5256"/>
          <w:w w:val="105"/>
          <w:sz w:val="21"/>
        </w:rPr>
        <w:t>drank</w:t>
      </w:r>
      <w:r>
        <w:rPr>
          <w:color w:val="4F5256"/>
          <w:spacing w:val="39"/>
          <w:w w:val="105"/>
          <w:sz w:val="21"/>
        </w:rPr>
        <w:t> </w:t>
      </w:r>
      <w:r>
        <w:rPr>
          <w:color w:val="4F5256"/>
          <w:w w:val="105"/>
          <w:sz w:val="21"/>
        </w:rPr>
        <w:t>heavily</w:t>
      </w:r>
      <w:r>
        <w:rPr>
          <w:color w:val="4F5256"/>
          <w:spacing w:val="32"/>
          <w:w w:val="105"/>
          <w:sz w:val="21"/>
        </w:rPr>
        <w:t> </w:t>
      </w:r>
      <w:r>
        <w:rPr>
          <w:color w:val="4F5256"/>
          <w:w w:val="105"/>
          <w:sz w:val="21"/>
        </w:rPr>
        <w:t>in the</w:t>
      </w:r>
      <w:r>
        <w:rPr>
          <w:color w:val="4F5256"/>
          <w:spacing w:val="80"/>
          <w:w w:val="105"/>
          <w:sz w:val="21"/>
        </w:rPr>
        <w:t> </w:t>
      </w:r>
      <w:r>
        <w:rPr>
          <w:color w:val="4F5256"/>
          <w:w w:val="105"/>
          <w:sz w:val="21"/>
        </w:rPr>
        <w:t>previous</w:t>
      </w:r>
      <w:r>
        <w:rPr>
          <w:color w:val="4F5256"/>
          <w:spacing w:val="40"/>
          <w:w w:val="105"/>
          <w:sz w:val="21"/>
        </w:rPr>
        <w:t> </w:t>
      </w:r>
      <w:r>
        <w:rPr>
          <w:color w:val="4F5256"/>
          <w:w w:val="105"/>
          <w:sz w:val="21"/>
        </w:rPr>
        <w:t>month</w:t>
      </w:r>
      <w:r>
        <w:rPr>
          <w:color w:val="4F5256"/>
          <w:spacing w:val="38"/>
          <w:w w:val="105"/>
          <w:sz w:val="21"/>
        </w:rPr>
        <w:t> </w:t>
      </w:r>
      <w:r>
        <w:rPr>
          <w:color w:val="4F5256"/>
          <w:w w:val="105"/>
          <w:sz w:val="21"/>
        </w:rPr>
        <w:t>(defined</w:t>
      </w:r>
      <w:r>
        <w:rPr>
          <w:color w:val="4F5256"/>
          <w:spacing w:val="40"/>
          <w:w w:val="105"/>
          <w:sz w:val="21"/>
        </w:rPr>
        <w:t> </w:t>
      </w:r>
      <w:r>
        <w:rPr>
          <w:color w:val="4F5256"/>
          <w:w w:val="105"/>
          <w:sz w:val="21"/>
        </w:rPr>
        <w:t>as</w:t>
      </w:r>
      <w:r>
        <w:rPr>
          <w:color w:val="4F5256"/>
          <w:spacing w:val="37"/>
          <w:w w:val="105"/>
          <w:sz w:val="21"/>
        </w:rPr>
        <w:t> </w:t>
      </w:r>
      <w:r>
        <w:rPr>
          <w:color w:val="4F5256"/>
          <w:w w:val="105"/>
          <w:sz w:val="21"/>
        </w:rPr>
        <w:t>binge</w:t>
      </w:r>
      <w:r>
        <w:rPr>
          <w:color w:val="4F5256"/>
          <w:spacing w:val="31"/>
          <w:w w:val="105"/>
          <w:sz w:val="21"/>
        </w:rPr>
        <w:t> </w:t>
      </w:r>
      <w:r>
        <w:rPr>
          <w:color w:val="4F5256"/>
          <w:w w:val="105"/>
          <w:sz w:val="21"/>
        </w:rPr>
        <w:t>drinking</w:t>
      </w:r>
      <w:r>
        <w:rPr>
          <w:color w:val="4F5256"/>
          <w:spacing w:val="35"/>
          <w:w w:val="105"/>
          <w:sz w:val="21"/>
        </w:rPr>
        <w:t> </w:t>
      </w:r>
      <w:r>
        <w:rPr>
          <w:color w:val="4F5256"/>
          <w:w w:val="105"/>
          <w:sz w:val="21"/>
        </w:rPr>
        <w:t>on</w:t>
      </w:r>
      <w:r>
        <w:rPr>
          <w:color w:val="4F5256"/>
          <w:spacing w:val="29"/>
          <w:w w:val="105"/>
          <w:sz w:val="21"/>
        </w:rPr>
        <w:t> </w:t>
      </w:r>
      <w:r>
        <w:rPr>
          <w:color w:val="4F5256"/>
          <w:w w:val="105"/>
          <w:sz w:val="21"/>
        </w:rPr>
        <w:t>5</w:t>
      </w:r>
      <w:r>
        <w:rPr>
          <w:color w:val="4F5256"/>
          <w:spacing w:val="16"/>
          <w:w w:val="105"/>
          <w:sz w:val="21"/>
        </w:rPr>
        <w:t> </w:t>
      </w:r>
      <w:r>
        <w:rPr>
          <w:color w:val="4F5256"/>
          <w:w w:val="105"/>
          <w:sz w:val="21"/>
        </w:rPr>
        <w:t>or</w:t>
      </w:r>
      <w:r>
        <w:rPr>
          <w:color w:val="4F5256"/>
          <w:spacing w:val="37"/>
          <w:w w:val="105"/>
          <w:sz w:val="21"/>
        </w:rPr>
        <w:t> </w:t>
      </w:r>
      <w:r>
        <w:rPr>
          <w:color w:val="4F5256"/>
          <w:w w:val="105"/>
          <w:sz w:val="21"/>
        </w:rPr>
        <w:t>more</w:t>
      </w:r>
      <w:r>
        <w:rPr>
          <w:color w:val="4F5256"/>
          <w:spacing w:val="23"/>
          <w:w w:val="105"/>
          <w:sz w:val="21"/>
        </w:rPr>
        <w:t> </w:t>
      </w:r>
      <w:r>
        <w:rPr>
          <w:color w:val="4F5256"/>
          <w:w w:val="105"/>
          <w:sz w:val="21"/>
        </w:rPr>
        <w:t>days</w:t>
      </w:r>
      <w:r>
        <w:rPr>
          <w:color w:val="4F5256"/>
          <w:spacing w:val="17"/>
          <w:w w:val="105"/>
          <w:sz w:val="21"/>
        </w:rPr>
        <w:t> </w:t>
      </w:r>
      <w:r>
        <w:rPr>
          <w:color w:val="4F5256"/>
          <w:w w:val="105"/>
          <w:sz w:val="21"/>
        </w:rPr>
        <w:t>in</w:t>
      </w:r>
      <w:r>
        <w:rPr>
          <w:color w:val="4F5256"/>
          <w:spacing w:val="29"/>
          <w:w w:val="105"/>
          <w:sz w:val="21"/>
        </w:rPr>
        <w:t> </w:t>
      </w:r>
      <w:r>
        <w:rPr>
          <w:color w:val="4F5256"/>
          <w:w w:val="105"/>
          <w:sz w:val="21"/>
        </w:rPr>
        <w:t>the</w:t>
      </w:r>
      <w:r>
        <w:rPr>
          <w:color w:val="4F5256"/>
          <w:spacing w:val="80"/>
          <w:w w:val="150"/>
          <w:sz w:val="21"/>
        </w:rPr>
        <w:t> </w:t>
      </w:r>
      <w:r>
        <w:rPr>
          <w:color w:val="4F5256"/>
          <w:w w:val="105"/>
          <w:sz w:val="21"/>
        </w:rPr>
        <w:t>past</w:t>
      </w:r>
      <w:r>
        <w:rPr>
          <w:color w:val="4F5256"/>
          <w:spacing w:val="22"/>
          <w:w w:val="105"/>
          <w:sz w:val="21"/>
        </w:rPr>
        <w:t> </w:t>
      </w:r>
      <w:r>
        <w:rPr>
          <w:color w:val="4F5256"/>
          <w:w w:val="105"/>
          <w:sz w:val="21"/>
        </w:rPr>
        <w:t>30 days).</w:t>
      </w:r>
    </w:p>
    <w:p>
      <w:pPr>
        <w:pStyle w:val="ListParagraph"/>
        <w:numPr>
          <w:ilvl w:val="0"/>
          <w:numId w:val="2"/>
        </w:numPr>
        <w:tabs>
          <w:tab w:pos="897" w:val="left" w:leader="none"/>
        </w:tabs>
        <w:spacing w:line="240" w:lineRule="auto" w:before="51" w:after="0"/>
        <w:ind w:left="896" w:right="0" w:hanging="268"/>
        <w:jc w:val="left"/>
        <w:rPr>
          <w:sz w:val="21"/>
        </w:rPr>
      </w:pPr>
      <w:r>
        <w:rPr>
          <w:color w:val="4F5256"/>
          <w:w w:val="105"/>
          <w:sz w:val="21"/>
        </w:rPr>
        <w:t>30.5</w:t>
      </w:r>
      <w:r>
        <w:rPr>
          <w:color w:val="4F5256"/>
          <w:spacing w:val="23"/>
          <w:w w:val="105"/>
          <w:sz w:val="21"/>
        </w:rPr>
        <w:t> </w:t>
      </w:r>
      <w:r>
        <w:rPr>
          <w:color w:val="4F5256"/>
          <w:w w:val="105"/>
          <w:sz w:val="21"/>
        </w:rPr>
        <w:t>million</w:t>
      </w:r>
      <w:r>
        <w:rPr>
          <w:color w:val="4F5256"/>
          <w:spacing w:val="49"/>
          <w:w w:val="105"/>
          <w:sz w:val="21"/>
        </w:rPr>
        <w:t> </w:t>
      </w:r>
      <w:r>
        <w:rPr>
          <w:color w:val="4F5256"/>
          <w:w w:val="105"/>
          <w:sz w:val="21"/>
        </w:rPr>
        <w:t>people</w:t>
      </w:r>
      <w:r>
        <w:rPr>
          <w:color w:val="4F5256"/>
          <w:spacing w:val="21"/>
          <w:w w:val="105"/>
          <w:sz w:val="21"/>
        </w:rPr>
        <w:t> </w:t>
      </w:r>
      <w:r>
        <w:rPr>
          <w:color w:val="4F5256"/>
          <w:w w:val="105"/>
          <w:sz w:val="21"/>
        </w:rPr>
        <w:t>ages</w:t>
      </w:r>
      <w:r>
        <w:rPr>
          <w:color w:val="4F5256"/>
          <w:spacing w:val="5"/>
          <w:w w:val="105"/>
          <w:sz w:val="21"/>
        </w:rPr>
        <w:t> </w:t>
      </w:r>
      <w:r>
        <w:rPr>
          <w:color w:val="4F5256"/>
          <w:w w:val="105"/>
          <w:sz w:val="21"/>
        </w:rPr>
        <w:t>12</w:t>
      </w:r>
      <w:r>
        <w:rPr>
          <w:color w:val="4F5256"/>
          <w:spacing w:val="-4"/>
          <w:w w:val="105"/>
          <w:sz w:val="21"/>
        </w:rPr>
        <w:t> </w:t>
      </w:r>
      <w:r>
        <w:rPr>
          <w:color w:val="4F5256"/>
          <w:w w:val="105"/>
          <w:sz w:val="21"/>
        </w:rPr>
        <w:t>and</w:t>
      </w:r>
      <w:r>
        <w:rPr>
          <w:color w:val="4F5256"/>
          <w:spacing w:val="3"/>
          <w:w w:val="105"/>
          <w:sz w:val="21"/>
        </w:rPr>
        <w:t> </w:t>
      </w:r>
      <w:r>
        <w:rPr>
          <w:color w:val="4F5256"/>
          <w:w w:val="105"/>
          <w:sz w:val="21"/>
        </w:rPr>
        <w:t>older</w:t>
      </w:r>
      <w:r>
        <w:rPr>
          <w:color w:val="4F5256"/>
          <w:spacing w:val="34"/>
          <w:w w:val="105"/>
          <w:sz w:val="21"/>
        </w:rPr>
        <w:t> </w:t>
      </w:r>
      <w:r>
        <w:rPr>
          <w:color w:val="4F5256"/>
          <w:w w:val="105"/>
          <w:sz w:val="21"/>
        </w:rPr>
        <w:t>had</w:t>
      </w:r>
      <w:r>
        <w:rPr>
          <w:color w:val="4F5256"/>
          <w:spacing w:val="42"/>
          <w:w w:val="105"/>
          <w:sz w:val="21"/>
        </w:rPr>
        <w:t> </w:t>
      </w:r>
      <w:r>
        <w:rPr>
          <w:color w:val="4F5256"/>
          <w:w w:val="105"/>
          <w:sz w:val="21"/>
        </w:rPr>
        <w:t>used</w:t>
      </w:r>
      <w:r>
        <w:rPr>
          <w:color w:val="4F5256"/>
          <w:spacing w:val="39"/>
          <w:w w:val="105"/>
          <w:sz w:val="21"/>
        </w:rPr>
        <w:t> </w:t>
      </w:r>
      <w:r>
        <w:rPr>
          <w:color w:val="4F5256"/>
          <w:w w:val="105"/>
          <w:sz w:val="21"/>
        </w:rPr>
        <w:t>illicit</w:t>
      </w:r>
      <w:r>
        <w:rPr>
          <w:color w:val="4F5256"/>
          <w:spacing w:val="22"/>
          <w:w w:val="105"/>
          <w:sz w:val="21"/>
        </w:rPr>
        <w:t> </w:t>
      </w:r>
      <w:r>
        <w:rPr>
          <w:color w:val="4F5256"/>
          <w:w w:val="105"/>
          <w:sz w:val="21"/>
        </w:rPr>
        <w:t>drugs</w:t>
      </w:r>
      <w:r>
        <w:rPr>
          <w:color w:val="4F5256"/>
          <w:spacing w:val="17"/>
          <w:w w:val="105"/>
          <w:sz w:val="21"/>
        </w:rPr>
        <w:t> </w:t>
      </w:r>
      <w:r>
        <w:rPr>
          <w:color w:val="4F5256"/>
          <w:w w:val="105"/>
          <w:sz w:val="21"/>
        </w:rPr>
        <w:t>in</w:t>
      </w:r>
      <w:r>
        <w:rPr>
          <w:color w:val="4F5256"/>
          <w:spacing w:val="27"/>
          <w:w w:val="105"/>
          <w:sz w:val="21"/>
        </w:rPr>
        <w:t> </w:t>
      </w:r>
      <w:r>
        <w:rPr>
          <w:color w:val="4F5256"/>
          <w:w w:val="105"/>
          <w:sz w:val="21"/>
        </w:rPr>
        <w:t>the</w:t>
      </w:r>
      <w:r>
        <w:rPr>
          <w:color w:val="4F5256"/>
          <w:spacing w:val="31"/>
          <w:w w:val="105"/>
          <w:sz w:val="21"/>
        </w:rPr>
        <w:t>  </w:t>
      </w:r>
      <w:r>
        <w:rPr>
          <w:color w:val="4F5256"/>
          <w:w w:val="105"/>
          <w:sz w:val="21"/>
        </w:rPr>
        <w:t>past</w:t>
      </w:r>
      <w:r>
        <w:rPr>
          <w:color w:val="4F5256"/>
          <w:spacing w:val="37"/>
          <w:w w:val="105"/>
          <w:sz w:val="21"/>
        </w:rPr>
        <w:t> </w:t>
      </w:r>
      <w:r>
        <w:rPr>
          <w:color w:val="4F5256"/>
          <w:spacing w:val="-2"/>
          <w:w w:val="105"/>
          <w:sz w:val="21"/>
        </w:rPr>
        <w:t>month.</w:t>
      </w:r>
    </w:p>
    <w:p>
      <w:pPr>
        <w:pStyle w:val="ListParagraph"/>
        <w:numPr>
          <w:ilvl w:val="0"/>
          <w:numId w:val="2"/>
        </w:numPr>
        <w:tabs>
          <w:tab w:pos="896" w:val="left" w:leader="none"/>
        </w:tabs>
        <w:spacing w:line="247" w:lineRule="auto" w:before="52" w:after="0"/>
        <w:ind w:left="908" w:right="815" w:hanging="279"/>
        <w:jc w:val="left"/>
        <w:rPr>
          <w:sz w:val="21"/>
        </w:rPr>
      </w:pPr>
      <w:r>
        <w:rPr>
          <w:color w:val="4F5256"/>
          <w:w w:val="110"/>
          <w:sz w:val="21"/>
        </w:rPr>
        <w:t>11.4 million</w:t>
      </w:r>
      <w:r>
        <w:rPr>
          <w:color w:val="4F5256"/>
          <w:spacing w:val="24"/>
          <w:w w:val="110"/>
          <w:sz w:val="21"/>
        </w:rPr>
        <w:t> </w:t>
      </w:r>
      <w:r>
        <w:rPr>
          <w:color w:val="4F5256"/>
          <w:w w:val="110"/>
          <w:sz w:val="21"/>
        </w:rPr>
        <w:t>people ages</w:t>
      </w:r>
      <w:r>
        <w:rPr>
          <w:color w:val="4F5256"/>
          <w:spacing w:val="-11"/>
          <w:w w:val="110"/>
          <w:sz w:val="21"/>
        </w:rPr>
        <w:t> </w:t>
      </w:r>
      <w:r>
        <w:rPr>
          <w:color w:val="4F5256"/>
          <w:w w:val="110"/>
          <w:sz w:val="21"/>
        </w:rPr>
        <w:t>12</w:t>
      </w:r>
      <w:r>
        <w:rPr>
          <w:color w:val="4F5256"/>
          <w:spacing w:val="-15"/>
          <w:w w:val="110"/>
          <w:sz w:val="21"/>
        </w:rPr>
        <w:t> </w:t>
      </w:r>
      <w:r>
        <w:rPr>
          <w:color w:val="4F5256"/>
          <w:w w:val="110"/>
          <w:sz w:val="21"/>
        </w:rPr>
        <w:t>and</w:t>
      </w:r>
      <w:r>
        <w:rPr>
          <w:color w:val="4F5256"/>
          <w:spacing w:val="-12"/>
          <w:w w:val="110"/>
          <w:sz w:val="21"/>
        </w:rPr>
        <w:t> </w:t>
      </w:r>
      <w:r>
        <w:rPr>
          <w:color w:val="4F5256"/>
          <w:w w:val="110"/>
          <w:sz w:val="21"/>
        </w:rPr>
        <w:t>older</w:t>
      </w:r>
      <w:r>
        <w:rPr>
          <w:color w:val="4F5256"/>
          <w:w w:val="110"/>
          <w:sz w:val="21"/>
        </w:rPr>
        <w:t> misused</w:t>
      </w:r>
      <w:r>
        <w:rPr>
          <w:color w:val="4F5256"/>
          <w:w w:val="110"/>
          <w:sz w:val="21"/>
        </w:rPr>
        <w:t> opioids (defined</w:t>
      </w:r>
      <w:r>
        <w:rPr>
          <w:color w:val="4F5256"/>
          <w:spacing w:val="20"/>
          <w:w w:val="110"/>
          <w:sz w:val="21"/>
        </w:rPr>
        <w:t> </w:t>
      </w:r>
      <w:r>
        <w:rPr>
          <w:color w:val="4F5256"/>
          <w:w w:val="110"/>
          <w:sz w:val="21"/>
        </w:rPr>
        <w:t>as</w:t>
      </w:r>
      <w:r>
        <w:rPr>
          <w:color w:val="4F5256"/>
          <w:w w:val="110"/>
          <w:sz w:val="21"/>
        </w:rPr>
        <w:t> prescription</w:t>
      </w:r>
      <w:r>
        <w:rPr>
          <w:color w:val="4F5256"/>
          <w:spacing w:val="28"/>
          <w:w w:val="110"/>
          <w:sz w:val="21"/>
        </w:rPr>
        <w:t> </w:t>
      </w:r>
      <w:r>
        <w:rPr>
          <w:color w:val="4F5256"/>
          <w:w w:val="110"/>
          <w:sz w:val="21"/>
        </w:rPr>
        <w:t>pain</w:t>
      </w:r>
      <w:r>
        <w:rPr>
          <w:color w:val="4F5256"/>
          <w:spacing w:val="23"/>
          <w:w w:val="110"/>
          <w:sz w:val="21"/>
        </w:rPr>
        <w:t> </w:t>
      </w:r>
      <w:r>
        <w:rPr>
          <w:color w:val="4F5256"/>
          <w:w w:val="110"/>
          <w:sz w:val="21"/>
        </w:rPr>
        <w:t>reliever misuse or</w:t>
      </w:r>
      <w:r>
        <w:rPr>
          <w:color w:val="4F5256"/>
          <w:w w:val="110"/>
          <w:sz w:val="21"/>
        </w:rPr>
        <w:t> heroin</w:t>
      </w:r>
      <w:r>
        <w:rPr>
          <w:color w:val="4F5256"/>
          <w:spacing w:val="34"/>
          <w:w w:val="110"/>
          <w:sz w:val="21"/>
        </w:rPr>
        <w:t> </w:t>
      </w:r>
      <w:r>
        <w:rPr>
          <w:color w:val="4F5256"/>
          <w:w w:val="110"/>
          <w:sz w:val="21"/>
        </w:rPr>
        <w:t>use) in the</w:t>
      </w:r>
      <w:r>
        <w:rPr>
          <w:color w:val="4F5256"/>
          <w:spacing w:val="80"/>
          <w:w w:val="110"/>
          <w:sz w:val="21"/>
        </w:rPr>
        <w:t> </w:t>
      </w:r>
      <w:r>
        <w:rPr>
          <w:color w:val="4F5256"/>
          <w:w w:val="110"/>
          <w:sz w:val="21"/>
        </w:rPr>
        <w:t>past year.</w:t>
      </w:r>
    </w:p>
    <w:p>
      <w:pPr>
        <w:pStyle w:val="ListParagraph"/>
        <w:numPr>
          <w:ilvl w:val="0"/>
          <w:numId w:val="2"/>
        </w:numPr>
        <w:tabs>
          <w:tab w:pos="898" w:val="left" w:leader="none"/>
        </w:tabs>
        <w:spacing w:line="252" w:lineRule="auto" w:before="51" w:after="0"/>
        <w:ind w:left="897" w:right="674" w:hanging="269"/>
        <w:jc w:val="left"/>
        <w:rPr>
          <w:sz w:val="21"/>
        </w:rPr>
      </w:pPr>
      <w:r>
        <w:rPr>
          <w:color w:val="4F5256"/>
          <w:w w:val="110"/>
          <w:sz w:val="21"/>
        </w:rPr>
        <w:t>8.5</w:t>
      </w:r>
      <w:r>
        <w:rPr>
          <w:color w:val="4F5256"/>
          <w:spacing w:val="20"/>
          <w:w w:val="110"/>
          <w:sz w:val="21"/>
        </w:rPr>
        <w:t> </w:t>
      </w:r>
      <w:r>
        <w:rPr>
          <w:color w:val="4F5256"/>
          <w:w w:val="110"/>
          <w:sz w:val="21"/>
        </w:rPr>
        <w:t>million adults ages</w:t>
      </w:r>
      <w:r>
        <w:rPr>
          <w:color w:val="4F5256"/>
          <w:spacing w:val="-10"/>
          <w:w w:val="110"/>
          <w:sz w:val="21"/>
        </w:rPr>
        <w:t> </w:t>
      </w:r>
      <w:r>
        <w:rPr>
          <w:color w:val="4F5256"/>
          <w:w w:val="110"/>
          <w:sz w:val="21"/>
        </w:rPr>
        <w:t>18</w:t>
      </w:r>
      <w:r>
        <w:rPr>
          <w:color w:val="4F5256"/>
          <w:spacing w:val="-12"/>
          <w:w w:val="110"/>
          <w:sz w:val="21"/>
        </w:rPr>
        <w:t> </w:t>
      </w:r>
      <w:r>
        <w:rPr>
          <w:color w:val="4F5256"/>
          <w:w w:val="110"/>
          <w:sz w:val="21"/>
        </w:rPr>
        <w:t>and</w:t>
      </w:r>
      <w:r>
        <w:rPr>
          <w:color w:val="4F5256"/>
          <w:spacing w:val="-11"/>
          <w:w w:val="110"/>
          <w:sz w:val="21"/>
        </w:rPr>
        <w:t> </w:t>
      </w:r>
      <w:r>
        <w:rPr>
          <w:color w:val="4F5256"/>
          <w:w w:val="110"/>
          <w:sz w:val="21"/>
        </w:rPr>
        <w:t>older (3.4 percent of all adults) had</w:t>
      </w:r>
      <w:r>
        <w:rPr>
          <w:color w:val="4F5256"/>
          <w:spacing w:val="22"/>
          <w:w w:val="110"/>
          <w:sz w:val="21"/>
        </w:rPr>
        <w:t> </w:t>
      </w:r>
      <w:r>
        <w:rPr>
          <w:color w:val="4F5256"/>
          <w:w w:val="110"/>
          <w:sz w:val="21"/>
        </w:rPr>
        <w:t>both</w:t>
      </w:r>
      <w:r>
        <w:rPr>
          <w:color w:val="4F5256"/>
          <w:spacing w:val="15"/>
          <w:w w:val="110"/>
          <w:sz w:val="21"/>
        </w:rPr>
        <w:t> </w:t>
      </w:r>
      <w:r>
        <w:rPr>
          <w:color w:val="4F5256"/>
          <w:w w:val="110"/>
          <w:sz w:val="21"/>
        </w:rPr>
        <w:t>a</w:t>
      </w:r>
      <w:r>
        <w:rPr>
          <w:color w:val="4F5256"/>
          <w:spacing w:val="15"/>
          <w:w w:val="110"/>
          <w:sz w:val="21"/>
        </w:rPr>
        <w:t> </w:t>
      </w:r>
      <w:r>
        <w:rPr>
          <w:color w:val="4F5256"/>
          <w:w w:val="110"/>
          <w:sz w:val="21"/>
        </w:rPr>
        <w:t>mental</w:t>
      </w:r>
      <w:r>
        <w:rPr>
          <w:color w:val="4F5256"/>
          <w:w w:val="110"/>
          <w:sz w:val="21"/>
        </w:rPr>
        <w:t> disorder and at</w:t>
      </w:r>
      <w:r>
        <w:rPr>
          <w:color w:val="4F5256"/>
          <w:w w:val="110"/>
          <w:sz w:val="21"/>
        </w:rPr>
        <w:t> least 1</w:t>
      </w:r>
      <w:r>
        <w:rPr>
          <w:color w:val="4F5256"/>
          <w:w w:val="110"/>
          <w:sz w:val="21"/>
        </w:rPr>
        <w:t> past-year SUD.</w:t>
      </w:r>
    </w:p>
    <w:p>
      <w:pPr>
        <w:pStyle w:val="ListParagraph"/>
        <w:numPr>
          <w:ilvl w:val="0"/>
          <w:numId w:val="2"/>
        </w:numPr>
        <w:tabs>
          <w:tab w:pos="896" w:val="left" w:leader="none"/>
        </w:tabs>
        <w:spacing w:line="240" w:lineRule="auto" w:before="40" w:after="0"/>
        <w:ind w:left="895" w:right="0" w:hanging="267"/>
        <w:jc w:val="left"/>
        <w:rPr>
          <w:sz w:val="21"/>
        </w:rPr>
      </w:pPr>
      <w:r>
        <w:rPr>
          <w:color w:val="4F5256"/>
          <w:w w:val="110"/>
          <w:sz w:val="21"/>
        </w:rPr>
        <w:t>18.2</w:t>
      </w:r>
      <w:r>
        <w:rPr>
          <w:color w:val="4F5256"/>
          <w:spacing w:val="7"/>
          <w:w w:val="110"/>
          <w:sz w:val="21"/>
        </w:rPr>
        <w:t> </w:t>
      </w:r>
      <w:r>
        <w:rPr>
          <w:color w:val="4F5256"/>
          <w:w w:val="110"/>
          <w:sz w:val="21"/>
        </w:rPr>
        <w:t>million</w:t>
      </w:r>
      <w:r>
        <w:rPr>
          <w:color w:val="4F5256"/>
          <w:spacing w:val="23"/>
          <w:w w:val="110"/>
          <w:sz w:val="21"/>
        </w:rPr>
        <w:t> </w:t>
      </w:r>
      <w:r>
        <w:rPr>
          <w:color w:val="4F5256"/>
          <w:w w:val="110"/>
          <w:sz w:val="21"/>
        </w:rPr>
        <w:t>people</w:t>
      </w:r>
      <w:r>
        <w:rPr>
          <w:color w:val="4F5256"/>
          <w:spacing w:val="3"/>
          <w:w w:val="110"/>
          <w:sz w:val="21"/>
        </w:rPr>
        <w:t> </w:t>
      </w:r>
      <w:r>
        <w:rPr>
          <w:color w:val="4F5256"/>
          <w:w w:val="110"/>
          <w:sz w:val="21"/>
        </w:rPr>
        <w:t>who</w:t>
      </w:r>
      <w:r>
        <w:rPr>
          <w:color w:val="4F5256"/>
          <w:spacing w:val="10"/>
          <w:w w:val="110"/>
          <w:sz w:val="21"/>
        </w:rPr>
        <w:t> </w:t>
      </w:r>
      <w:r>
        <w:rPr>
          <w:color w:val="4F5256"/>
          <w:w w:val="110"/>
          <w:sz w:val="21"/>
        </w:rPr>
        <w:t>needed</w:t>
      </w:r>
      <w:r>
        <w:rPr>
          <w:color w:val="4F5256"/>
          <w:spacing w:val="9"/>
          <w:w w:val="110"/>
          <w:sz w:val="21"/>
        </w:rPr>
        <w:t> </w:t>
      </w:r>
      <w:r>
        <w:rPr>
          <w:color w:val="4F5256"/>
          <w:w w:val="110"/>
          <w:sz w:val="21"/>
        </w:rPr>
        <w:t>SUD treatment</w:t>
      </w:r>
      <w:r>
        <w:rPr>
          <w:color w:val="4F5256"/>
          <w:spacing w:val="15"/>
          <w:w w:val="110"/>
          <w:sz w:val="21"/>
        </w:rPr>
        <w:t> </w:t>
      </w:r>
      <w:r>
        <w:rPr>
          <w:color w:val="4F5256"/>
          <w:w w:val="110"/>
          <w:sz w:val="21"/>
        </w:rPr>
        <w:t>did</w:t>
      </w:r>
      <w:r>
        <w:rPr>
          <w:color w:val="4F5256"/>
          <w:spacing w:val="21"/>
          <w:w w:val="110"/>
          <w:sz w:val="21"/>
        </w:rPr>
        <w:t> </w:t>
      </w:r>
      <w:r>
        <w:rPr>
          <w:color w:val="4F5256"/>
          <w:w w:val="110"/>
          <w:sz w:val="21"/>
        </w:rPr>
        <w:t>not</w:t>
      </w:r>
      <w:r>
        <w:rPr>
          <w:color w:val="4F5256"/>
          <w:spacing w:val="13"/>
          <w:w w:val="110"/>
          <w:sz w:val="21"/>
        </w:rPr>
        <w:t> </w:t>
      </w:r>
      <w:r>
        <w:rPr>
          <w:color w:val="4F5256"/>
          <w:w w:val="110"/>
          <w:sz w:val="21"/>
        </w:rPr>
        <w:t>receive</w:t>
      </w:r>
      <w:r>
        <w:rPr>
          <w:color w:val="4F5256"/>
          <w:spacing w:val="3"/>
          <w:w w:val="110"/>
          <w:sz w:val="21"/>
        </w:rPr>
        <w:t> </w:t>
      </w:r>
      <w:r>
        <w:rPr>
          <w:color w:val="4F5256"/>
          <w:w w:val="110"/>
          <w:sz w:val="21"/>
        </w:rPr>
        <w:t>specialty</w:t>
      </w:r>
      <w:r>
        <w:rPr>
          <w:color w:val="4F5256"/>
          <w:spacing w:val="3"/>
          <w:w w:val="110"/>
          <w:sz w:val="21"/>
        </w:rPr>
        <w:t> </w:t>
      </w:r>
      <w:r>
        <w:rPr>
          <w:color w:val="4F5256"/>
          <w:spacing w:val="-2"/>
          <w:w w:val="110"/>
          <w:sz w:val="21"/>
        </w:rPr>
        <w:t>treatment.</w:t>
      </w:r>
    </w:p>
    <w:p>
      <w:pPr>
        <w:pStyle w:val="ListParagraph"/>
        <w:numPr>
          <w:ilvl w:val="0"/>
          <w:numId w:val="2"/>
        </w:numPr>
        <w:tabs>
          <w:tab w:pos="898" w:val="left" w:leader="none"/>
        </w:tabs>
        <w:spacing w:line="247" w:lineRule="auto" w:before="57" w:after="0"/>
        <w:ind w:left="910" w:right="1048" w:hanging="282"/>
        <w:jc w:val="left"/>
        <w:rPr>
          <w:sz w:val="21"/>
        </w:rPr>
      </w:pPr>
      <w:r>
        <w:rPr>
          <w:color w:val="4F5256"/>
          <w:w w:val="110"/>
          <w:sz w:val="21"/>
        </w:rPr>
        <w:t>One in three</w:t>
      </w:r>
      <w:r>
        <w:rPr>
          <w:color w:val="4F5256"/>
          <w:spacing w:val="23"/>
          <w:w w:val="110"/>
          <w:sz w:val="21"/>
        </w:rPr>
        <w:t> </w:t>
      </w:r>
      <w:r>
        <w:rPr>
          <w:color w:val="4F5256"/>
          <w:w w:val="110"/>
          <w:sz w:val="21"/>
        </w:rPr>
        <w:t>people who</w:t>
      </w:r>
      <w:r>
        <w:rPr>
          <w:color w:val="4F5256"/>
          <w:spacing w:val="21"/>
          <w:w w:val="110"/>
          <w:sz w:val="21"/>
        </w:rPr>
        <w:t> </w:t>
      </w:r>
      <w:r>
        <w:rPr>
          <w:color w:val="4F5256"/>
          <w:w w:val="110"/>
          <w:sz w:val="21"/>
        </w:rPr>
        <w:t>perceived</w:t>
      </w:r>
      <w:r>
        <w:rPr>
          <w:color w:val="4F5256"/>
          <w:spacing w:val="31"/>
          <w:w w:val="110"/>
          <w:sz w:val="21"/>
        </w:rPr>
        <w:t> </w:t>
      </w:r>
      <w:r>
        <w:rPr>
          <w:color w:val="4F5256"/>
          <w:w w:val="110"/>
          <w:sz w:val="21"/>
        </w:rPr>
        <w:t>a</w:t>
      </w:r>
      <w:r>
        <w:rPr>
          <w:color w:val="4F5256"/>
          <w:spacing w:val="25"/>
          <w:w w:val="110"/>
          <w:sz w:val="21"/>
        </w:rPr>
        <w:t> </w:t>
      </w:r>
      <w:r>
        <w:rPr>
          <w:color w:val="4F5256"/>
          <w:w w:val="110"/>
          <w:sz w:val="21"/>
        </w:rPr>
        <w:t>need for substance</w:t>
      </w:r>
      <w:r>
        <w:rPr>
          <w:color w:val="4F5256"/>
          <w:spacing w:val="32"/>
          <w:w w:val="110"/>
          <w:sz w:val="21"/>
        </w:rPr>
        <w:t> </w:t>
      </w:r>
      <w:r>
        <w:rPr>
          <w:color w:val="4F5256"/>
          <w:w w:val="110"/>
          <w:sz w:val="21"/>
        </w:rPr>
        <w:t>use treatment</w:t>
      </w:r>
      <w:r>
        <w:rPr>
          <w:color w:val="4F5256"/>
          <w:spacing w:val="20"/>
          <w:w w:val="110"/>
          <w:sz w:val="21"/>
        </w:rPr>
        <w:t> </w:t>
      </w:r>
      <w:r>
        <w:rPr>
          <w:color w:val="4F5256"/>
          <w:w w:val="110"/>
          <w:sz w:val="21"/>
        </w:rPr>
        <w:t>did</w:t>
      </w:r>
      <w:r>
        <w:rPr>
          <w:color w:val="4F5256"/>
          <w:spacing w:val="30"/>
          <w:w w:val="110"/>
          <w:sz w:val="21"/>
        </w:rPr>
        <w:t> </w:t>
      </w:r>
      <w:r>
        <w:rPr>
          <w:color w:val="4F5256"/>
          <w:w w:val="110"/>
          <w:sz w:val="21"/>
        </w:rPr>
        <w:t>not</w:t>
      </w:r>
      <w:r>
        <w:rPr>
          <w:color w:val="4F5256"/>
          <w:spacing w:val="29"/>
          <w:w w:val="110"/>
          <w:sz w:val="21"/>
        </w:rPr>
        <w:t> </w:t>
      </w:r>
      <w:r>
        <w:rPr>
          <w:color w:val="4F5256"/>
          <w:w w:val="110"/>
          <w:sz w:val="21"/>
        </w:rPr>
        <w:t>receive</w:t>
      </w:r>
      <w:r>
        <w:rPr>
          <w:color w:val="4F5256"/>
          <w:spacing w:val="20"/>
          <w:w w:val="110"/>
          <w:sz w:val="21"/>
        </w:rPr>
        <w:t> </w:t>
      </w:r>
      <w:r>
        <w:rPr>
          <w:color w:val="4F5256"/>
          <w:w w:val="110"/>
          <w:sz w:val="21"/>
        </w:rPr>
        <w:t>it because they lacked</w:t>
      </w:r>
      <w:r>
        <w:rPr>
          <w:color w:val="4F5256"/>
          <w:spacing w:val="40"/>
          <w:w w:val="110"/>
          <w:sz w:val="21"/>
        </w:rPr>
        <w:t> </w:t>
      </w:r>
      <w:r>
        <w:rPr>
          <w:color w:val="4F5256"/>
          <w:w w:val="110"/>
          <w:sz w:val="21"/>
        </w:rPr>
        <w:t>healthcare</w:t>
      </w:r>
      <w:r>
        <w:rPr>
          <w:color w:val="4F5256"/>
          <w:spacing w:val="40"/>
          <w:w w:val="110"/>
          <w:sz w:val="21"/>
        </w:rPr>
        <w:t> </w:t>
      </w:r>
      <w:r>
        <w:rPr>
          <w:color w:val="4F5256"/>
          <w:w w:val="110"/>
          <w:sz w:val="21"/>
        </w:rPr>
        <w:t>coverage and</w:t>
      </w:r>
      <w:r>
        <w:rPr>
          <w:color w:val="4F5256"/>
          <w:w w:val="110"/>
          <w:sz w:val="21"/>
        </w:rPr>
        <w:t> could</w:t>
      </w:r>
      <w:r>
        <w:rPr>
          <w:color w:val="4F5256"/>
          <w:spacing w:val="40"/>
          <w:w w:val="110"/>
          <w:sz w:val="21"/>
        </w:rPr>
        <w:t> </w:t>
      </w:r>
      <w:r>
        <w:rPr>
          <w:color w:val="4F5256"/>
          <w:w w:val="110"/>
          <w:sz w:val="21"/>
        </w:rPr>
        <w:t>not afford treatment.</w:t>
      </w:r>
    </w:p>
    <w:p>
      <w:pPr>
        <w:pStyle w:val="ListParagraph"/>
        <w:numPr>
          <w:ilvl w:val="0"/>
          <w:numId w:val="2"/>
        </w:numPr>
        <w:tabs>
          <w:tab w:pos="890" w:val="left" w:leader="none"/>
        </w:tabs>
        <w:spacing w:line="247" w:lineRule="auto" w:before="50" w:after="0"/>
        <w:ind w:left="898" w:right="854" w:hanging="270"/>
        <w:jc w:val="left"/>
        <w:rPr>
          <w:sz w:val="21"/>
        </w:rPr>
      </w:pPr>
      <w:r>
        <w:rPr>
          <w:color w:val="4F5256"/>
          <w:w w:val="110"/>
          <w:sz w:val="21"/>
        </w:rPr>
        <w:t>Two in</w:t>
      </w:r>
      <w:r>
        <w:rPr>
          <w:color w:val="4F5256"/>
          <w:spacing w:val="-2"/>
          <w:w w:val="110"/>
          <w:sz w:val="21"/>
        </w:rPr>
        <w:t> </w:t>
      </w:r>
      <w:r>
        <w:rPr>
          <w:color w:val="4F5256"/>
          <w:w w:val="110"/>
          <w:sz w:val="21"/>
        </w:rPr>
        <w:t>five people who</w:t>
      </w:r>
      <w:r>
        <w:rPr>
          <w:color w:val="4F5256"/>
          <w:w w:val="110"/>
          <w:sz w:val="21"/>
        </w:rPr>
        <w:t> perceived</w:t>
      </w:r>
      <w:r>
        <w:rPr>
          <w:color w:val="4F5256"/>
          <w:spacing w:val="26"/>
          <w:w w:val="110"/>
          <w:sz w:val="21"/>
        </w:rPr>
        <w:t> </w:t>
      </w:r>
      <w:r>
        <w:rPr>
          <w:color w:val="4F5256"/>
          <w:w w:val="110"/>
          <w:sz w:val="21"/>
        </w:rPr>
        <w:t>a</w:t>
      </w:r>
      <w:r>
        <w:rPr>
          <w:color w:val="4F5256"/>
          <w:w w:val="110"/>
          <w:sz w:val="21"/>
        </w:rPr>
        <w:t> need for addiction</w:t>
      </w:r>
      <w:r>
        <w:rPr>
          <w:color w:val="4F5256"/>
          <w:w w:val="110"/>
          <w:sz w:val="21"/>
        </w:rPr>
        <w:t> treatment did</w:t>
      </w:r>
      <w:r>
        <w:rPr>
          <w:color w:val="4F5256"/>
          <w:w w:val="110"/>
          <w:sz w:val="21"/>
        </w:rPr>
        <w:t> not</w:t>
      </w:r>
      <w:r>
        <w:rPr>
          <w:color w:val="4F5256"/>
          <w:w w:val="110"/>
          <w:sz w:val="21"/>
        </w:rPr>
        <w:t> receive it because they were not ready to stop using substances.</w:t>
      </w:r>
    </w:p>
    <w:p>
      <w:pPr>
        <w:pStyle w:val="BodyText"/>
        <w:spacing w:before="10"/>
        <w:rPr>
          <w:sz w:val="19"/>
        </w:rPr>
      </w:pPr>
    </w:p>
    <w:p>
      <w:pPr>
        <w:pStyle w:val="BodyText"/>
        <w:spacing w:line="252" w:lineRule="auto"/>
        <w:ind w:left="119" w:right="348" w:firstLine="18"/>
      </w:pPr>
      <w:r>
        <w:rPr>
          <w:color w:val="4F5256"/>
          <w:w w:val="105"/>
        </w:rPr>
        <w:t>Millions of</w:t>
      </w:r>
      <w:r>
        <w:rPr>
          <w:color w:val="4F5256"/>
          <w:spacing w:val="36"/>
          <w:w w:val="105"/>
        </w:rPr>
        <w:t> </w:t>
      </w:r>
      <w:r>
        <w:rPr>
          <w:color w:val="4F5256"/>
          <w:w w:val="105"/>
        </w:rPr>
        <w:t>people</w:t>
      </w:r>
      <w:r>
        <w:rPr>
          <w:color w:val="4F5256"/>
          <w:spacing w:val="18"/>
          <w:w w:val="105"/>
        </w:rPr>
        <w:t> </w:t>
      </w:r>
      <w:r>
        <w:rPr>
          <w:color w:val="4F5256"/>
          <w:w w:val="105"/>
        </w:rPr>
        <w:t>in the</w:t>
      </w:r>
      <w:r>
        <w:rPr>
          <w:color w:val="4F5256"/>
          <w:spacing w:val="80"/>
          <w:w w:val="105"/>
        </w:rPr>
        <w:t> </w:t>
      </w:r>
      <w:r>
        <w:rPr>
          <w:color w:val="4F5256"/>
          <w:w w:val="105"/>
        </w:rPr>
        <w:t>United</w:t>
      </w:r>
      <w:r>
        <w:rPr>
          <w:color w:val="4F5256"/>
          <w:spacing w:val="18"/>
          <w:w w:val="105"/>
        </w:rPr>
        <w:t> </w:t>
      </w:r>
      <w:r>
        <w:rPr>
          <w:color w:val="4F5256"/>
          <w:w w:val="105"/>
        </w:rPr>
        <w:t>States with</w:t>
      </w:r>
      <w:r>
        <w:rPr>
          <w:color w:val="4F5256"/>
          <w:spacing w:val="19"/>
          <w:w w:val="105"/>
        </w:rPr>
        <w:t> </w:t>
      </w:r>
      <w:r>
        <w:rPr>
          <w:color w:val="4F5256"/>
          <w:w w:val="105"/>
        </w:rPr>
        <w:t>SUDs are</w:t>
      </w:r>
      <w:r>
        <w:rPr>
          <w:color w:val="4F5256"/>
          <w:spacing w:val="40"/>
          <w:w w:val="105"/>
        </w:rPr>
        <w:t> </w:t>
      </w:r>
      <w:r>
        <w:rPr>
          <w:color w:val="4F5256"/>
          <w:w w:val="105"/>
        </w:rPr>
        <w:t>not</w:t>
      </w:r>
      <w:r>
        <w:rPr>
          <w:color w:val="4F5256"/>
          <w:spacing w:val="40"/>
          <w:w w:val="105"/>
        </w:rPr>
        <w:t> </w:t>
      </w:r>
      <w:r>
        <w:rPr>
          <w:color w:val="4F5256"/>
          <w:w w:val="105"/>
        </w:rPr>
        <w:t>receiving</w:t>
      </w:r>
      <w:r>
        <w:rPr>
          <w:color w:val="4F5256"/>
          <w:spacing w:val="20"/>
          <w:w w:val="105"/>
        </w:rPr>
        <w:t> </w:t>
      </w:r>
      <w:r>
        <w:rPr>
          <w:color w:val="4F5256"/>
          <w:w w:val="105"/>
        </w:rPr>
        <w:t>treatment.</w:t>
      </w:r>
      <w:r>
        <w:rPr>
          <w:color w:val="4F5256"/>
          <w:spacing w:val="24"/>
          <w:w w:val="105"/>
        </w:rPr>
        <w:t> </w:t>
      </w:r>
      <w:r>
        <w:rPr>
          <w:color w:val="4F5256"/>
          <w:w w:val="105"/>
        </w:rPr>
        <w:t>Many are</w:t>
      </w:r>
      <w:r>
        <w:rPr>
          <w:color w:val="4F5256"/>
          <w:spacing w:val="40"/>
          <w:w w:val="105"/>
        </w:rPr>
        <w:t> </w:t>
      </w:r>
      <w:r>
        <w:rPr>
          <w:color w:val="4F5256"/>
          <w:w w:val="105"/>
        </w:rPr>
        <w:t>not</w:t>
      </w:r>
      <w:r>
        <w:rPr>
          <w:color w:val="4F5256"/>
          <w:spacing w:val="27"/>
          <w:w w:val="105"/>
        </w:rPr>
        <w:t> </w:t>
      </w:r>
      <w:r>
        <w:rPr>
          <w:color w:val="4F5256"/>
          <w:w w:val="105"/>
        </w:rPr>
        <w:t>seeking treatment</w:t>
      </w:r>
      <w:r>
        <w:rPr>
          <w:color w:val="4F5256"/>
          <w:spacing w:val="78"/>
          <w:w w:val="105"/>
        </w:rPr>
        <w:t> </w:t>
      </w:r>
      <w:r>
        <w:rPr>
          <w:color w:val="4F5256"/>
          <w:w w:val="105"/>
        </w:rPr>
        <w:t>because</w:t>
      </w:r>
      <w:r>
        <w:rPr>
          <w:color w:val="4F5256"/>
          <w:spacing w:val="40"/>
          <w:w w:val="105"/>
        </w:rPr>
        <w:t> </w:t>
      </w:r>
      <w:r>
        <w:rPr>
          <w:color w:val="4F5256"/>
          <w:w w:val="105"/>
        </w:rPr>
        <w:t>their</w:t>
      </w:r>
      <w:r>
        <w:rPr>
          <w:color w:val="4F5256"/>
          <w:spacing w:val="40"/>
          <w:w w:val="105"/>
        </w:rPr>
        <w:t> </w:t>
      </w:r>
      <w:r>
        <w:rPr>
          <w:color w:val="4F5256"/>
          <w:w w:val="105"/>
        </w:rPr>
        <w:t>motivation</w:t>
      </w:r>
      <w:r>
        <w:rPr>
          <w:color w:val="4F5256"/>
          <w:spacing w:val="80"/>
          <w:w w:val="105"/>
        </w:rPr>
        <w:t> </w:t>
      </w:r>
      <w:r>
        <w:rPr>
          <w:color w:val="4F5256"/>
          <w:w w:val="105"/>
        </w:rPr>
        <w:t>to</w:t>
      </w:r>
      <w:r>
        <w:rPr>
          <w:color w:val="4F5256"/>
          <w:spacing w:val="40"/>
          <w:w w:val="105"/>
        </w:rPr>
        <w:t> </w:t>
      </w:r>
      <w:r>
        <w:rPr>
          <w:color w:val="4F5256"/>
          <w:w w:val="105"/>
        </w:rPr>
        <w:t>change</w:t>
      </w:r>
      <w:r>
        <w:rPr>
          <w:color w:val="4F5256"/>
          <w:spacing w:val="40"/>
          <w:w w:val="105"/>
        </w:rPr>
        <w:t> </w:t>
      </w:r>
      <w:r>
        <w:rPr>
          <w:color w:val="4F5256"/>
          <w:w w:val="105"/>
        </w:rPr>
        <w:t>their</w:t>
      </w:r>
      <w:r>
        <w:rPr>
          <w:color w:val="4F5256"/>
          <w:spacing w:val="36"/>
          <w:w w:val="105"/>
        </w:rPr>
        <w:t> </w:t>
      </w:r>
      <w:r>
        <w:rPr>
          <w:color w:val="4F5256"/>
          <w:w w:val="105"/>
        </w:rPr>
        <w:t>substance</w:t>
      </w:r>
      <w:r>
        <w:rPr>
          <w:color w:val="4F5256"/>
          <w:spacing w:val="78"/>
          <w:w w:val="105"/>
        </w:rPr>
        <w:t> </w:t>
      </w:r>
      <w:r>
        <w:rPr>
          <w:color w:val="4F5256"/>
          <w:w w:val="105"/>
        </w:rPr>
        <w:t>use</w:t>
      </w:r>
      <w:r>
        <w:rPr>
          <w:color w:val="4F5256"/>
          <w:spacing w:val="40"/>
          <w:w w:val="105"/>
        </w:rPr>
        <w:t> </w:t>
      </w:r>
      <w:r>
        <w:rPr>
          <w:color w:val="4F5256"/>
          <w:w w:val="105"/>
        </w:rPr>
        <w:t>behaviors</w:t>
      </w:r>
      <w:r>
        <w:rPr>
          <w:color w:val="4F5256"/>
          <w:spacing w:val="40"/>
          <w:w w:val="105"/>
        </w:rPr>
        <w:t> </w:t>
      </w:r>
      <w:r>
        <w:rPr>
          <w:color w:val="4F5256"/>
          <w:w w:val="105"/>
        </w:rPr>
        <w:t>is</w:t>
      </w:r>
      <w:r>
        <w:rPr>
          <w:color w:val="4F5256"/>
          <w:spacing w:val="40"/>
          <w:w w:val="105"/>
        </w:rPr>
        <w:t> </w:t>
      </w:r>
      <w:r>
        <w:rPr>
          <w:color w:val="4F5256"/>
          <w:w w:val="105"/>
        </w:rPr>
        <w:t>low.</w:t>
      </w:r>
    </w:p>
    <w:p>
      <w:pPr>
        <w:pStyle w:val="BodyText"/>
        <w:spacing w:before="5"/>
        <w:rPr>
          <w:sz w:val="14"/>
        </w:rPr>
      </w:pPr>
    </w:p>
    <w:p>
      <w:pPr>
        <w:spacing w:after="0"/>
        <w:rPr>
          <w:sz w:val="14"/>
        </w:rPr>
        <w:sectPr>
          <w:pgSz w:w="12240" w:h="15840"/>
          <w:pgMar w:header="577" w:footer="645" w:top="1340" w:bottom="840" w:left="960" w:right="920"/>
        </w:sectPr>
      </w:pPr>
    </w:p>
    <w:p>
      <w:pPr>
        <w:pStyle w:val="BodyText"/>
        <w:spacing w:line="252" w:lineRule="auto" w:before="91"/>
        <w:ind w:left="119" w:hanging="5"/>
      </w:pPr>
      <w:r>
        <w:rPr>
          <w:color w:val="4F5256"/>
          <w:w w:val="110"/>
        </w:rPr>
        <w:t>The</w:t>
      </w:r>
      <w:r>
        <w:rPr>
          <w:color w:val="4F5256"/>
          <w:w w:val="110"/>
        </w:rPr>
        <w:t> motivation-enhancing approaches and strategies this TIP describes can increase</w:t>
      </w:r>
      <w:r>
        <w:rPr>
          <w:color w:val="4F5256"/>
          <w:w w:val="110"/>
        </w:rPr>
        <w:t> participation</w:t>
      </w:r>
      <w:r>
        <w:rPr>
          <w:color w:val="4F5256"/>
          <w:spacing w:val="40"/>
          <w:w w:val="110"/>
        </w:rPr>
        <w:t> </w:t>
      </w:r>
      <w:r>
        <w:rPr>
          <w:color w:val="4F5256"/>
          <w:w w:val="110"/>
        </w:rPr>
        <w:t>and retention</w:t>
      </w:r>
      <w:r>
        <w:rPr>
          <w:color w:val="4F5256"/>
          <w:spacing w:val="40"/>
          <w:w w:val="110"/>
        </w:rPr>
        <w:t> </w:t>
      </w:r>
      <w:r>
        <w:rPr>
          <w:color w:val="4F5256"/>
          <w:w w:val="110"/>
        </w:rPr>
        <w:t>in SUD treatment and positive treatment outcomes,</w:t>
      </w:r>
      <w:r>
        <w:rPr>
          <w:color w:val="4F5256"/>
          <w:w w:val="110"/>
        </w:rPr>
        <w:t> including:</w:t>
      </w:r>
    </w:p>
    <w:p>
      <w:pPr>
        <w:pStyle w:val="ListParagraph"/>
        <w:numPr>
          <w:ilvl w:val="0"/>
          <w:numId w:val="3"/>
        </w:numPr>
        <w:tabs>
          <w:tab w:pos="397" w:val="left" w:leader="none"/>
          <w:tab w:pos="398" w:val="left" w:leader="none"/>
        </w:tabs>
        <w:spacing w:line="240" w:lineRule="auto" w:before="91" w:after="0"/>
        <w:ind w:left="397" w:right="0" w:hanging="283"/>
        <w:jc w:val="left"/>
        <w:rPr>
          <w:sz w:val="21"/>
        </w:rPr>
      </w:pPr>
      <w:r>
        <w:rPr>
          <w:color w:val="4F5256"/>
          <w:spacing w:val="-1"/>
          <w:w w:val="108"/>
          <w:sz w:val="21"/>
        </w:rPr>
        <w:br w:type="column"/>
      </w:r>
      <w:r>
        <w:rPr>
          <w:color w:val="4F5256"/>
          <w:w w:val="105"/>
          <w:sz w:val="21"/>
        </w:rPr>
        <w:t>Reductions</w:t>
      </w:r>
      <w:r>
        <w:rPr>
          <w:color w:val="4F5256"/>
          <w:spacing w:val="26"/>
          <w:w w:val="105"/>
          <w:sz w:val="21"/>
        </w:rPr>
        <w:t> </w:t>
      </w:r>
      <w:r>
        <w:rPr>
          <w:color w:val="4F5256"/>
          <w:w w:val="105"/>
          <w:sz w:val="21"/>
        </w:rPr>
        <w:t>in</w:t>
      </w:r>
      <w:r>
        <w:rPr>
          <w:color w:val="4F5256"/>
          <w:spacing w:val="27"/>
          <w:w w:val="105"/>
          <w:sz w:val="21"/>
        </w:rPr>
        <w:t> </w:t>
      </w:r>
      <w:r>
        <w:rPr>
          <w:color w:val="4F5256"/>
          <w:w w:val="105"/>
          <w:sz w:val="21"/>
        </w:rPr>
        <w:t>alcohol</w:t>
      </w:r>
      <w:r>
        <w:rPr>
          <w:color w:val="4F5256"/>
          <w:spacing w:val="28"/>
          <w:w w:val="105"/>
          <w:sz w:val="21"/>
        </w:rPr>
        <w:t> </w:t>
      </w:r>
      <w:r>
        <w:rPr>
          <w:color w:val="4F5256"/>
          <w:w w:val="105"/>
          <w:sz w:val="21"/>
        </w:rPr>
        <w:t>and</w:t>
      </w:r>
      <w:r>
        <w:rPr>
          <w:color w:val="4F5256"/>
          <w:spacing w:val="42"/>
          <w:w w:val="105"/>
          <w:sz w:val="21"/>
        </w:rPr>
        <w:t> </w:t>
      </w:r>
      <w:r>
        <w:rPr>
          <w:color w:val="4F5256"/>
          <w:w w:val="105"/>
          <w:sz w:val="21"/>
        </w:rPr>
        <w:t>drug</w:t>
      </w:r>
      <w:r>
        <w:rPr>
          <w:color w:val="4F5256"/>
          <w:spacing w:val="32"/>
          <w:w w:val="105"/>
          <w:sz w:val="21"/>
        </w:rPr>
        <w:t> </w:t>
      </w:r>
      <w:r>
        <w:rPr>
          <w:color w:val="4F5256"/>
          <w:spacing w:val="-4"/>
          <w:w w:val="105"/>
          <w:sz w:val="21"/>
        </w:rPr>
        <w:t>use.</w:t>
      </w:r>
    </w:p>
    <w:p>
      <w:pPr>
        <w:pStyle w:val="ListParagraph"/>
        <w:numPr>
          <w:ilvl w:val="0"/>
          <w:numId w:val="3"/>
        </w:numPr>
        <w:tabs>
          <w:tab w:pos="397" w:val="left" w:leader="none"/>
          <w:tab w:pos="398" w:val="left" w:leader="none"/>
        </w:tabs>
        <w:spacing w:line="240" w:lineRule="auto" w:before="124" w:after="0"/>
        <w:ind w:left="397" w:right="0" w:hanging="283"/>
        <w:jc w:val="left"/>
        <w:rPr>
          <w:sz w:val="21"/>
        </w:rPr>
      </w:pPr>
      <w:r>
        <w:rPr>
          <w:color w:val="4F5256"/>
          <w:w w:val="110"/>
          <w:sz w:val="21"/>
        </w:rPr>
        <w:t>Higher</w:t>
      </w:r>
      <w:r>
        <w:rPr>
          <w:color w:val="4F5256"/>
          <w:spacing w:val="9"/>
          <w:w w:val="110"/>
          <w:sz w:val="21"/>
        </w:rPr>
        <w:t> </w:t>
      </w:r>
      <w:r>
        <w:rPr>
          <w:color w:val="4F5256"/>
          <w:w w:val="110"/>
          <w:sz w:val="21"/>
        </w:rPr>
        <w:t>abstinence</w:t>
      </w:r>
      <w:r>
        <w:rPr>
          <w:color w:val="4F5256"/>
          <w:spacing w:val="18"/>
          <w:w w:val="110"/>
          <w:sz w:val="21"/>
        </w:rPr>
        <w:t> </w:t>
      </w:r>
      <w:r>
        <w:rPr>
          <w:color w:val="4F5256"/>
          <w:spacing w:val="-2"/>
          <w:w w:val="110"/>
          <w:sz w:val="21"/>
        </w:rPr>
        <w:t>rates.</w:t>
      </w:r>
    </w:p>
    <w:p>
      <w:pPr>
        <w:pStyle w:val="ListParagraph"/>
        <w:numPr>
          <w:ilvl w:val="0"/>
          <w:numId w:val="3"/>
        </w:numPr>
        <w:tabs>
          <w:tab w:pos="379" w:val="left" w:leader="none"/>
        </w:tabs>
        <w:spacing w:line="240" w:lineRule="auto" w:before="119" w:after="0"/>
        <w:ind w:left="378" w:right="0" w:hanging="264"/>
        <w:jc w:val="left"/>
        <w:rPr>
          <w:sz w:val="21"/>
        </w:rPr>
      </w:pPr>
      <w:r>
        <w:rPr>
          <w:color w:val="4F5256"/>
          <w:spacing w:val="-2"/>
          <w:w w:val="110"/>
          <w:sz w:val="21"/>
        </w:rPr>
        <w:t>Successful</w:t>
      </w:r>
      <w:r>
        <w:rPr>
          <w:color w:val="4F5256"/>
          <w:spacing w:val="25"/>
          <w:w w:val="110"/>
          <w:sz w:val="21"/>
        </w:rPr>
        <w:t> </w:t>
      </w:r>
      <w:r>
        <w:rPr>
          <w:color w:val="4F5256"/>
          <w:spacing w:val="-2"/>
          <w:w w:val="110"/>
          <w:sz w:val="21"/>
        </w:rPr>
        <w:t>referrals</w:t>
      </w:r>
      <w:r>
        <w:rPr>
          <w:color w:val="4F5256"/>
          <w:spacing w:val="-6"/>
          <w:w w:val="110"/>
          <w:sz w:val="21"/>
        </w:rPr>
        <w:t> </w:t>
      </w:r>
      <w:r>
        <w:rPr>
          <w:color w:val="4F5256"/>
          <w:spacing w:val="-2"/>
          <w:w w:val="110"/>
          <w:sz w:val="21"/>
        </w:rPr>
        <w:t>to</w:t>
      </w:r>
      <w:r>
        <w:rPr>
          <w:color w:val="4F5256"/>
          <w:spacing w:val="8"/>
          <w:w w:val="110"/>
          <w:sz w:val="21"/>
        </w:rPr>
        <w:t> </w:t>
      </w:r>
      <w:r>
        <w:rPr>
          <w:color w:val="4F5256"/>
          <w:spacing w:val="-2"/>
          <w:w w:val="110"/>
          <w:sz w:val="21"/>
        </w:rPr>
        <w:t>treatment.</w:t>
      </w:r>
    </w:p>
    <w:p>
      <w:pPr>
        <w:spacing w:after="0" w:line="240" w:lineRule="auto"/>
        <w:jc w:val="left"/>
        <w:rPr>
          <w:sz w:val="21"/>
        </w:rPr>
        <w:sectPr>
          <w:type w:val="continuous"/>
          <w:pgSz w:w="12240" w:h="15840"/>
          <w:pgMar w:header="577" w:footer="654" w:top="1500" w:bottom="280" w:left="960" w:right="920"/>
          <w:cols w:num="2" w:equalWidth="0">
            <w:col w:w="5169" w:space="576"/>
            <w:col w:w="4615"/>
          </w:cols>
        </w:sectPr>
      </w:pPr>
    </w:p>
    <w:p>
      <w:pPr>
        <w:pStyle w:val="BodyText"/>
        <w:spacing w:before="6"/>
        <w:rPr>
          <w:sz w:val="27"/>
        </w:rPr>
      </w:pPr>
    </w:p>
    <w:p>
      <w:pPr>
        <w:pStyle w:val="BodyText"/>
        <w:spacing w:line="247" w:lineRule="auto" w:before="92"/>
        <w:ind w:left="123" w:right="749" w:hanging="9"/>
      </w:pPr>
      <w:r>
        <w:rPr>
          <w:color w:val="4F5256"/>
          <w:w w:val="110"/>
        </w:rPr>
        <w:t>This</w:t>
      </w:r>
      <w:r>
        <w:rPr>
          <w:color w:val="4F5256"/>
          <w:spacing w:val="-13"/>
          <w:w w:val="110"/>
        </w:rPr>
        <w:t> </w:t>
      </w:r>
      <w:r>
        <w:rPr>
          <w:color w:val="4F5256"/>
          <w:w w:val="110"/>
        </w:rPr>
        <w:t>TIP</w:t>
      </w:r>
      <w:r>
        <w:rPr>
          <w:color w:val="4F5256"/>
          <w:spacing w:val="-9"/>
          <w:w w:val="110"/>
        </w:rPr>
        <w:t> </w:t>
      </w:r>
      <w:r>
        <w:rPr>
          <w:color w:val="4F5256"/>
          <w:w w:val="110"/>
        </w:rPr>
        <w:t>shows</w:t>
      </w:r>
      <w:r>
        <w:rPr>
          <w:color w:val="4F5256"/>
          <w:spacing w:val="-2"/>
          <w:w w:val="110"/>
        </w:rPr>
        <w:t> </w:t>
      </w:r>
      <w:r>
        <w:rPr>
          <w:color w:val="4F5256"/>
          <w:w w:val="110"/>
        </w:rPr>
        <w:t>how</w:t>
      </w:r>
      <w:r>
        <w:rPr>
          <w:color w:val="4F5256"/>
          <w:spacing w:val="-10"/>
          <w:w w:val="110"/>
        </w:rPr>
        <w:t> </w:t>
      </w:r>
      <w:r>
        <w:rPr>
          <w:color w:val="4F5256"/>
          <w:w w:val="110"/>
        </w:rPr>
        <w:t>SUD</w:t>
      </w:r>
      <w:r>
        <w:rPr>
          <w:color w:val="4F5256"/>
          <w:spacing w:val="-9"/>
          <w:w w:val="110"/>
        </w:rPr>
        <w:t> </w:t>
      </w:r>
      <w:r>
        <w:rPr>
          <w:color w:val="4F5256"/>
          <w:w w:val="110"/>
        </w:rPr>
        <w:t>treatment counselors can influence</w:t>
      </w:r>
      <w:r>
        <w:rPr>
          <w:color w:val="4F5256"/>
          <w:spacing w:val="12"/>
          <w:w w:val="110"/>
        </w:rPr>
        <w:t> </w:t>
      </w:r>
      <w:r>
        <w:rPr>
          <w:color w:val="4F5256"/>
          <w:w w:val="110"/>
        </w:rPr>
        <w:t>positive</w:t>
      </w:r>
      <w:r>
        <w:rPr>
          <w:color w:val="4F5256"/>
          <w:spacing w:val="15"/>
          <w:w w:val="110"/>
        </w:rPr>
        <w:t> </w:t>
      </w:r>
      <w:r>
        <w:rPr>
          <w:color w:val="4F5256"/>
          <w:w w:val="110"/>
        </w:rPr>
        <w:t>behavior change</w:t>
      </w:r>
      <w:r>
        <w:rPr>
          <w:color w:val="4F5256"/>
          <w:w w:val="110"/>
        </w:rPr>
        <w:t> by</w:t>
      </w:r>
      <w:r>
        <w:rPr>
          <w:color w:val="4F5256"/>
          <w:spacing w:val="-7"/>
          <w:w w:val="110"/>
        </w:rPr>
        <w:t> </w:t>
      </w:r>
      <w:r>
        <w:rPr>
          <w:color w:val="4F5256"/>
          <w:w w:val="110"/>
        </w:rPr>
        <w:t>developing a therapeutic</w:t>
      </w:r>
      <w:r>
        <w:rPr>
          <w:color w:val="4F5256"/>
          <w:spacing w:val="39"/>
          <w:w w:val="110"/>
        </w:rPr>
        <w:t> </w:t>
      </w:r>
      <w:r>
        <w:rPr>
          <w:color w:val="4F5256"/>
          <w:w w:val="110"/>
        </w:rPr>
        <w:t>relationship that respects and</w:t>
      </w:r>
      <w:r>
        <w:rPr>
          <w:color w:val="4F5256"/>
          <w:w w:val="110"/>
        </w:rPr>
        <w:t> builds on the</w:t>
      </w:r>
      <w:r>
        <w:rPr>
          <w:color w:val="4F5256"/>
          <w:spacing w:val="40"/>
          <w:w w:val="110"/>
        </w:rPr>
        <w:t> </w:t>
      </w:r>
      <w:r>
        <w:rPr>
          <w:color w:val="4F5256"/>
          <w:w w:val="110"/>
        </w:rPr>
        <w:t>client's autonomy. Through</w:t>
      </w:r>
      <w:r>
        <w:rPr>
          <w:color w:val="4F5256"/>
          <w:spacing w:val="40"/>
          <w:w w:val="110"/>
        </w:rPr>
        <w:t> </w:t>
      </w:r>
      <w:r>
        <w:rPr>
          <w:color w:val="4F5256"/>
          <w:w w:val="110"/>
        </w:rPr>
        <w:t>motivational enhancement,</w:t>
      </w:r>
      <w:r>
        <w:rPr>
          <w:color w:val="4F5256"/>
          <w:spacing w:val="40"/>
          <w:w w:val="110"/>
        </w:rPr>
        <w:t> </w:t>
      </w:r>
      <w:r>
        <w:rPr>
          <w:color w:val="4F5256"/>
          <w:w w:val="110"/>
        </w:rPr>
        <w:t>counselors become</w:t>
      </w:r>
      <w:r>
        <w:rPr>
          <w:color w:val="4F5256"/>
          <w:w w:val="110"/>
        </w:rPr>
        <w:t> partners in the</w:t>
      </w:r>
      <w:r>
        <w:rPr>
          <w:color w:val="4F5256"/>
          <w:spacing w:val="40"/>
          <w:w w:val="110"/>
        </w:rPr>
        <w:t> </w:t>
      </w:r>
      <w:r>
        <w:rPr>
          <w:color w:val="4F5256"/>
          <w:w w:val="110"/>
        </w:rPr>
        <w:t>client's change</w:t>
      </w:r>
      <w:r>
        <w:rPr>
          <w:color w:val="4F5256"/>
          <w:w w:val="110"/>
        </w:rPr>
        <w:t> process.</w:t>
      </w:r>
    </w:p>
    <w:p>
      <w:pPr>
        <w:pStyle w:val="BodyText"/>
        <w:spacing w:line="247" w:lineRule="auto" w:before="191"/>
        <w:ind w:left="118" w:right="348" w:hanging="3"/>
      </w:pPr>
      <w:r>
        <w:rPr>
          <w:color w:val="4F5256"/>
          <w:w w:val="105"/>
        </w:rPr>
        <w:t>The TIP</w:t>
      </w:r>
      <w:r>
        <w:rPr>
          <w:color w:val="4F5256"/>
          <w:spacing w:val="22"/>
          <w:w w:val="105"/>
        </w:rPr>
        <w:t> </w:t>
      </w:r>
      <w:r>
        <w:rPr>
          <w:color w:val="4F5256"/>
          <w:w w:val="105"/>
        </w:rPr>
        <w:t>also</w:t>
      </w:r>
      <w:r>
        <w:rPr>
          <w:color w:val="4F5256"/>
          <w:spacing w:val="20"/>
          <w:w w:val="105"/>
        </w:rPr>
        <w:t> </w:t>
      </w:r>
      <w:r>
        <w:rPr>
          <w:color w:val="4F5256"/>
          <w:w w:val="105"/>
        </w:rPr>
        <w:t>describes</w:t>
      </w:r>
      <w:r>
        <w:rPr>
          <w:color w:val="4F5256"/>
          <w:spacing w:val="20"/>
          <w:w w:val="105"/>
        </w:rPr>
        <w:t> </w:t>
      </w:r>
      <w:r>
        <w:rPr>
          <w:color w:val="4F5256"/>
          <w:w w:val="105"/>
        </w:rPr>
        <w:t>different</w:t>
      </w:r>
      <w:r>
        <w:rPr>
          <w:color w:val="4F5256"/>
          <w:spacing w:val="35"/>
          <w:w w:val="105"/>
        </w:rPr>
        <w:t> </w:t>
      </w:r>
      <w:r>
        <w:rPr>
          <w:color w:val="4F5256"/>
          <w:w w:val="105"/>
        </w:rPr>
        <w:t>motivational</w:t>
      </w:r>
      <w:r>
        <w:rPr>
          <w:color w:val="4F5256"/>
          <w:spacing w:val="40"/>
          <w:w w:val="105"/>
        </w:rPr>
        <w:t> </w:t>
      </w:r>
      <w:r>
        <w:rPr>
          <w:color w:val="4F5256"/>
          <w:w w:val="105"/>
        </w:rPr>
        <w:t>interventions</w:t>
      </w:r>
      <w:r>
        <w:rPr>
          <w:color w:val="4F5256"/>
          <w:spacing w:val="37"/>
          <w:w w:val="105"/>
        </w:rPr>
        <w:t> </w:t>
      </w:r>
      <w:r>
        <w:rPr>
          <w:color w:val="4F5256"/>
          <w:w w:val="105"/>
        </w:rPr>
        <w:t>counselors</w:t>
      </w:r>
      <w:r>
        <w:rPr>
          <w:color w:val="4F5256"/>
          <w:spacing w:val="23"/>
          <w:w w:val="105"/>
        </w:rPr>
        <w:t> </w:t>
      </w:r>
      <w:r>
        <w:rPr>
          <w:color w:val="4F5256"/>
          <w:w w:val="105"/>
        </w:rPr>
        <w:t>can</w:t>
      </w:r>
      <w:r>
        <w:rPr>
          <w:color w:val="4F5256"/>
          <w:spacing w:val="26"/>
          <w:w w:val="105"/>
        </w:rPr>
        <w:t> </w:t>
      </w:r>
      <w:r>
        <w:rPr>
          <w:color w:val="4F5256"/>
          <w:w w:val="105"/>
        </w:rPr>
        <w:t>apply to</w:t>
      </w:r>
      <w:r>
        <w:rPr>
          <w:color w:val="4F5256"/>
          <w:spacing w:val="39"/>
          <w:w w:val="105"/>
        </w:rPr>
        <w:t> </w:t>
      </w:r>
      <w:r>
        <w:rPr>
          <w:color w:val="4F5256"/>
          <w:w w:val="105"/>
        </w:rPr>
        <w:t>all</w:t>
      </w:r>
      <w:r>
        <w:rPr>
          <w:color w:val="4F5256"/>
          <w:spacing w:val="22"/>
          <w:w w:val="105"/>
        </w:rPr>
        <w:t> </w:t>
      </w:r>
      <w:r>
        <w:rPr>
          <w:color w:val="4F5256"/>
          <w:w w:val="105"/>
        </w:rPr>
        <w:t>the</w:t>
      </w:r>
      <w:r>
        <w:rPr>
          <w:color w:val="4F5256"/>
          <w:spacing w:val="80"/>
          <w:w w:val="105"/>
        </w:rPr>
        <w:t> </w:t>
      </w:r>
      <w:r>
        <w:rPr>
          <w:color w:val="4F5256"/>
          <w:w w:val="105"/>
        </w:rPr>
        <w:t>stages</w:t>
      </w:r>
      <w:r>
        <w:rPr>
          <w:color w:val="4F5256"/>
          <w:spacing w:val="23"/>
          <w:w w:val="105"/>
        </w:rPr>
        <w:t> </w:t>
      </w:r>
      <w:r>
        <w:rPr>
          <w:color w:val="4F5256"/>
          <w:w w:val="105"/>
        </w:rPr>
        <w:t>in</w:t>
      </w:r>
      <w:r>
        <w:rPr>
          <w:color w:val="4F5256"/>
          <w:spacing w:val="21"/>
          <w:w w:val="105"/>
        </w:rPr>
        <w:t> </w:t>
      </w:r>
      <w:r>
        <w:rPr>
          <w:color w:val="4F5256"/>
          <w:w w:val="105"/>
        </w:rPr>
        <w:t>the Stages</w:t>
      </w:r>
      <w:r>
        <w:rPr>
          <w:color w:val="4F5256"/>
          <w:spacing w:val="40"/>
          <w:w w:val="105"/>
        </w:rPr>
        <w:t> </w:t>
      </w:r>
      <w:r>
        <w:rPr>
          <w:color w:val="4F5256"/>
          <w:w w:val="105"/>
        </w:rPr>
        <w:t>of</w:t>
      </w:r>
      <w:r>
        <w:rPr>
          <w:color w:val="4F5256"/>
          <w:spacing w:val="40"/>
          <w:w w:val="105"/>
        </w:rPr>
        <w:t> </w:t>
      </w:r>
      <w:r>
        <w:rPr>
          <w:color w:val="4F5256"/>
          <w:w w:val="105"/>
        </w:rPr>
        <w:t>Change</w:t>
      </w:r>
      <w:r>
        <w:rPr>
          <w:color w:val="4F5256"/>
          <w:spacing w:val="40"/>
          <w:w w:val="105"/>
        </w:rPr>
        <w:t> </w:t>
      </w:r>
      <w:r>
        <w:rPr>
          <w:color w:val="4F5256"/>
          <w:w w:val="105"/>
        </w:rPr>
        <w:t>(SOC)</w:t>
      </w:r>
      <w:r>
        <w:rPr>
          <w:color w:val="4F5256"/>
          <w:spacing w:val="40"/>
          <w:w w:val="105"/>
        </w:rPr>
        <w:t> </w:t>
      </w:r>
      <w:r>
        <w:rPr>
          <w:color w:val="4F5256"/>
          <w:w w:val="105"/>
        </w:rPr>
        <w:t>model</w:t>
      </w:r>
      <w:r>
        <w:rPr>
          <w:color w:val="4F5256"/>
          <w:spacing w:val="76"/>
          <w:w w:val="105"/>
        </w:rPr>
        <w:t> </w:t>
      </w:r>
      <w:r>
        <w:rPr>
          <w:color w:val="4F5256"/>
          <w:w w:val="105"/>
        </w:rPr>
        <w:t>related</w:t>
      </w:r>
      <w:r>
        <w:rPr>
          <w:color w:val="4F5256"/>
          <w:spacing w:val="40"/>
          <w:w w:val="105"/>
        </w:rPr>
        <w:t> </w:t>
      </w:r>
      <w:r>
        <w:rPr>
          <w:color w:val="4F5256"/>
          <w:w w:val="105"/>
        </w:rPr>
        <w:t>to</w:t>
      </w:r>
      <w:r>
        <w:rPr>
          <w:color w:val="4F5256"/>
          <w:spacing w:val="40"/>
          <w:w w:val="105"/>
        </w:rPr>
        <w:t> </w:t>
      </w:r>
      <w:r>
        <w:rPr>
          <w:color w:val="4F5256"/>
          <w:w w:val="105"/>
        </w:rPr>
        <w:t>substance</w:t>
      </w:r>
      <w:r>
        <w:rPr>
          <w:color w:val="4F5256"/>
          <w:spacing w:val="40"/>
          <w:w w:val="105"/>
        </w:rPr>
        <w:t> </w:t>
      </w:r>
      <w:r>
        <w:rPr>
          <w:color w:val="4F5256"/>
          <w:w w:val="105"/>
        </w:rPr>
        <w:t>misuse</w:t>
      </w:r>
      <w:r>
        <w:rPr>
          <w:color w:val="4F5256"/>
          <w:spacing w:val="40"/>
          <w:w w:val="105"/>
        </w:rPr>
        <w:t> </w:t>
      </w:r>
      <w:r>
        <w:rPr>
          <w:color w:val="4F5256"/>
          <w:w w:val="105"/>
        </w:rPr>
        <w:t>and</w:t>
      </w:r>
      <w:r>
        <w:rPr>
          <w:color w:val="4F5256"/>
          <w:spacing w:val="80"/>
          <w:w w:val="105"/>
        </w:rPr>
        <w:t> </w:t>
      </w:r>
      <w:r>
        <w:rPr>
          <w:color w:val="4F5256"/>
          <w:w w:val="105"/>
        </w:rPr>
        <w:t>recovery</w:t>
      </w:r>
      <w:r>
        <w:rPr>
          <w:color w:val="4F5256"/>
          <w:spacing w:val="37"/>
          <w:w w:val="105"/>
        </w:rPr>
        <w:t> </w:t>
      </w:r>
      <w:r>
        <w:rPr>
          <w:color w:val="4F5256"/>
          <w:w w:val="105"/>
        </w:rPr>
        <w:t>from</w:t>
      </w:r>
      <w:r>
        <w:rPr>
          <w:color w:val="4F5256"/>
          <w:spacing w:val="40"/>
          <w:w w:val="105"/>
        </w:rPr>
        <w:t> </w:t>
      </w:r>
      <w:r>
        <w:rPr>
          <w:color w:val="4F5256"/>
          <w:w w:val="105"/>
        </w:rPr>
        <w:t>addiction.</w:t>
      </w:r>
    </w:p>
    <w:p>
      <w:pPr>
        <w:pStyle w:val="BodyText"/>
        <w:spacing w:before="4"/>
        <w:rPr>
          <w:sz w:val="27"/>
        </w:rPr>
      </w:pPr>
    </w:p>
    <w:p>
      <w:pPr>
        <w:pStyle w:val="BodyText"/>
        <w:spacing w:line="249" w:lineRule="auto"/>
        <w:ind w:left="119" w:right="177" w:firstLine="5"/>
      </w:pPr>
      <w:r>
        <w:rPr>
          <w:color w:val="4F5256"/>
          <w:w w:val="110"/>
        </w:rPr>
        <w:t>A</w:t>
      </w:r>
      <w:r>
        <w:rPr>
          <w:color w:val="4F5256"/>
          <w:spacing w:val="-5"/>
          <w:w w:val="110"/>
        </w:rPr>
        <w:t> </w:t>
      </w:r>
      <w:r>
        <w:rPr>
          <w:color w:val="4F5256"/>
          <w:w w:val="110"/>
        </w:rPr>
        <w:t>consensus</w:t>
      </w:r>
      <w:r>
        <w:rPr>
          <w:color w:val="4F5256"/>
          <w:spacing w:val="22"/>
          <w:w w:val="110"/>
        </w:rPr>
        <w:t> </w:t>
      </w:r>
      <w:r>
        <w:rPr>
          <w:color w:val="4F5256"/>
          <w:w w:val="110"/>
        </w:rPr>
        <w:t>panel developed</w:t>
      </w:r>
      <w:r>
        <w:rPr>
          <w:color w:val="4F5256"/>
          <w:w w:val="110"/>
        </w:rPr>
        <w:t> this</w:t>
      </w:r>
      <w:r>
        <w:rPr>
          <w:color w:val="4F5256"/>
          <w:spacing w:val="-8"/>
          <w:w w:val="110"/>
        </w:rPr>
        <w:t> </w:t>
      </w:r>
      <w:r>
        <w:rPr>
          <w:color w:val="4F5256"/>
          <w:w w:val="110"/>
        </w:rPr>
        <w:t>Tl</w:t>
      </w:r>
      <w:r>
        <w:rPr>
          <w:color w:val="4F5256"/>
          <w:spacing w:val="-34"/>
          <w:w w:val="110"/>
        </w:rPr>
        <w:t> </w:t>
      </w:r>
      <w:r>
        <w:rPr>
          <w:color w:val="4F5256"/>
          <w:w w:val="110"/>
        </w:rPr>
        <w:t>P's content</w:t>
      </w:r>
      <w:r>
        <w:rPr>
          <w:color w:val="4F5256"/>
          <w:spacing w:val="20"/>
          <w:w w:val="110"/>
        </w:rPr>
        <w:t> </w:t>
      </w:r>
      <w:r>
        <w:rPr>
          <w:color w:val="4F5256"/>
          <w:w w:val="110"/>
        </w:rPr>
        <w:t>based</w:t>
      </w:r>
      <w:r>
        <w:rPr>
          <w:color w:val="4F5256"/>
          <w:spacing w:val="20"/>
          <w:w w:val="110"/>
        </w:rPr>
        <w:t> </w:t>
      </w:r>
      <w:r>
        <w:rPr>
          <w:color w:val="4F5256"/>
          <w:w w:val="110"/>
        </w:rPr>
        <w:t>on a</w:t>
      </w:r>
      <w:r>
        <w:rPr>
          <w:color w:val="4F5256"/>
          <w:w w:val="110"/>
        </w:rPr>
        <w:t> review of the</w:t>
      </w:r>
      <w:r>
        <w:rPr>
          <w:color w:val="4F5256"/>
          <w:spacing w:val="40"/>
          <w:w w:val="110"/>
        </w:rPr>
        <w:t> </w:t>
      </w:r>
      <w:r>
        <w:rPr>
          <w:color w:val="4F5256"/>
          <w:w w:val="110"/>
        </w:rPr>
        <w:t>literature and</w:t>
      </w:r>
      <w:r>
        <w:rPr>
          <w:color w:val="4F5256"/>
          <w:w w:val="110"/>
        </w:rPr>
        <w:t> on</w:t>
      </w:r>
      <w:r>
        <w:rPr>
          <w:color w:val="4F5256"/>
          <w:w w:val="110"/>
        </w:rPr>
        <w:t> panel</w:t>
      </w:r>
      <w:r>
        <w:rPr>
          <w:color w:val="4F5256"/>
          <w:w w:val="110"/>
        </w:rPr>
        <w:t> members' extensive experience</w:t>
      </w:r>
      <w:r>
        <w:rPr>
          <w:color w:val="4F5256"/>
          <w:w w:val="110"/>
        </w:rPr>
        <w:t> in the</w:t>
      </w:r>
      <w:r>
        <w:rPr>
          <w:color w:val="4F5256"/>
          <w:spacing w:val="40"/>
          <w:w w:val="110"/>
        </w:rPr>
        <w:t> </w:t>
      </w:r>
      <w:r>
        <w:rPr>
          <w:color w:val="4F5256"/>
          <w:w w:val="110"/>
        </w:rPr>
        <w:t>field of</w:t>
      </w:r>
      <w:r>
        <w:rPr>
          <w:color w:val="4F5256"/>
          <w:w w:val="110"/>
        </w:rPr>
        <w:t> addiction</w:t>
      </w:r>
      <w:r>
        <w:rPr>
          <w:color w:val="4F5256"/>
          <w:w w:val="110"/>
        </w:rPr>
        <w:t> treatment. Other</w:t>
      </w:r>
      <w:r>
        <w:rPr>
          <w:color w:val="4F5256"/>
          <w:w w:val="110"/>
        </w:rPr>
        <w:t> professionals also generously</w:t>
      </w:r>
      <w:r>
        <w:rPr>
          <w:color w:val="4F5256"/>
          <w:w w:val="110"/>
        </w:rPr>
        <w:t> contributed their time and</w:t>
      </w:r>
      <w:r>
        <w:rPr>
          <w:color w:val="4F5256"/>
          <w:w w:val="110"/>
        </w:rPr>
        <w:t> commitment to this project.</w:t>
      </w:r>
    </w:p>
    <w:p>
      <w:pPr>
        <w:spacing w:after="0" w:line="249" w:lineRule="auto"/>
        <w:sectPr>
          <w:type w:val="continuous"/>
          <w:pgSz w:w="12240" w:h="15840"/>
          <w:pgMar w:header="577" w:footer="654" w:top="1500" w:bottom="280" w:left="960" w:right="920"/>
        </w:sectPr>
      </w:pPr>
    </w:p>
    <w:p>
      <w:pPr>
        <w:pStyle w:val="BodyText"/>
        <w:spacing w:before="1"/>
        <w:rPr>
          <w:sz w:val="28"/>
        </w:rPr>
      </w:pPr>
    </w:p>
    <w:p>
      <w:pPr>
        <w:spacing w:after="0"/>
        <w:rPr>
          <w:sz w:val="28"/>
        </w:rPr>
        <w:sectPr>
          <w:pgSz w:w="12240" w:h="15840"/>
          <w:pgMar w:header="577" w:footer="654" w:top="1340" w:bottom="860" w:left="960" w:right="920"/>
        </w:sectPr>
      </w:pPr>
    </w:p>
    <w:p>
      <w:pPr>
        <w:pStyle w:val="Heading8"/>
        <w:spacing w:before="93"/>
        <w:ind w:left="158"/>
      </w:pPr>
      <w:r>
        <w:rPr>
          <w:color w:val="236789"/>
          <w:w w:val="105"/>
        </w:rPr>
        <w:t>Intended</w:t>
      </w:r>
      <w:r>
        <w:rPr>
          <w:color w:val="236789"/>
          <w:spacing w:val="45"/>
          <w:w w:val="105"/>
        </w:rPr>
        <w:t> </w:t>
      </w:r>
      <w:r>
        <w:rPr>
          <w:color w:val="236789"/>
          <w:spacing w:val="-2"/>
          <w:w w:val="105"/>
        </w:rPr>
        <w:t>Audience</w:t>
      </w:r>
    </w:p>
    <w:p>
      <w:pPr>
        <w:spacing w:before="85"/>
        <w:ind w:left="146" w:right="0" w:firstLine="0"/>
        <w:jc w:val="left"/>
        <w:rPr>
          <w:sz w:val="19"/>
        </w:rPr>
      </w:pPr>
      <w:r>
        <w:rPr>
          <w:color w:val="505257"/>
          <w:w w:val="110"/>
          <w:sz w:val="19"/>
        </w:rPr>
        <w:t>The</w:t>
      </w:r>
      <w:r>
        <w:rPr>
          <w:color w:val="505257"/>
          <w:spacing w:val="-4"/>
          <w:w w:val="110"/>
          <w:sz w:val="19"/>
        </w:rPr>
        <w:t> </w:t>
      </w:r>
      <w:r>
        <w:rPr>
          <w:color w:val="505257"/>
          <w:w w:val="110"/>
          <w:sz w:val="19"/>
        </w:rPr>
        <w:t>primary audiences</w:t>
      </w:r>
      <w:r>
        <w:rPr>
          <w:color w:val="505257"/>
          <w:spacing w:val="5"/>
          <w:w w:val="110"/>
          <w:sz w:val="19"/>
        </w:rPr>
        <w:t> </w:t>
      </w:r>
      <w:r>
        <w:rPr>
          <w:color w:val="505257"/>
          <w:w w:val="110"/>
          <w:sz w:val="19"/>
        </w:rPr>
        <w:t>for</w:t>
      </w:r>
      <w:r>
        <w:rPr>
          <w:color w:val="505257"/>
          <w:spacing w:val="9"/>
          <w:w w:val="110"/>
          <w:sz w:val="19"/>
        </w:rPr>
        <w:t> </w:t>
      </w:r>
      <w:r>
        <w:rPr>
          <w:color w:val="505257"/>
          <w:w w:val="110"/>
          <w:sz w:val="19"/>
        </w:rPr>
        <w:t>this</w:t>
      </w:r>
      <w:r>
        <w:rPr>
          <w:color w:val="505257"/>
          <w:spacing w:val="-12"/>
          <w:w w:val="110"/>
          <w:sz w:val="19"/>
        </w:rPr>
        <w:t> </w:t>
      </w:r>
      <w:r>
        <w:rPr>
          <w:color w:val="505257"/>
          <w:w w:val="110"/>
          <w:sz w:val="19"/>
        </w:rPr>
        <w:t>TIP</w:t>
      </w:r>
      <w:r>
        <w:rPr>
          <w:color w:val="505257"/>
          <w:spacing w:val="-8"/>
          <w:w w:val="110"/>
          <w:sz w:val="19"/>
        </w:rPr>
        <w:t> </w:t>
      </w:r>
      <w:r>
        <w:rPr>
          <w:color w:val="505257"/>
          <w:spacing w:val="-4"/>
          <w:w w:val="110"/>
          <w:sz w:val="19"/>
        </w:rPr>
        <w:t>are</w:t>
      </w:r>
      <w:r>
        <w:rPr>
          <w:color w:val="77797E"/>
          <w:spacing w:val="-4"/>
          <w:w w:val="110"/>
          <w:sz w:val="19"/>
        </w:rPr>
        <w:t>:</w:t>
      </w:r>
    </w:p>
    <w:p>
      <w:pPr>
        <w:spacing w:line="240" w:lineRule="auto" w:before="7"/>
        <w:rPr>
          <w:sz w:val="18"/>
        </w:rPr>
      </w:pPr>
    </w:p>
    <w:p>
      <w:pPr>
        <w:pStyle w:val="ListParagraph"/>
        <w:numPr>
          <w:ilvl w:val="0"/>
          <w:numId w:val="4"/>
        </w:numPr>
        <w:tabs>
          <w:tab w:pos="420" w:val="left" w:leader="none"/>
        </w:tabs>
        <w:spacing w:line="240" w:lineRule="auto" w:before="0" w:after="0"/>
        <w:ind w:left="419" w:right="0" w:hanging="266"/>
        <w:jc w:val="left"/>
        <w:rPr>
          <w:rFonts w:ascii="Arial" w:hAnsi="Arial"/>
          <w:sz w:val="19"/>
        </w:rPr>
      </w:pPr>
      <w:r>
        <w:rPr>
          <w:rFonts w:ascii="Arial" w:hAnsi="Arial"/>
          <w:color w:val="505257"/>
          <w:w w:val="110"/>
          <w:sz w:val="19"/>
        </w:rPr>
        <w:t>Drug</w:t>
      </w:r>
      <w:r>
        <w:rPr>
          <w:rFonts w:ascii="Arial" w:hAnsi="Arial"/>
          <w:color w:val="505257"/>
          <w:spacing w:val="9"/>
          <w:w w:val="110"/>
          <w:sz w:val="19"/>
        </w:rPr>
        <w:t> </w:t>
      </w:r>
      <w:r>
        <w:rPr>
          <w:rFonts w:ascii="Arial" w:hAnsi="Arial"/>
          <w:color w:val="505257"/>
          <w:w w:val="110"/>
          <w:sz w:val="19"/>
        </w:rPr>
        <w:t>and</w:t>
      </w:r>
      <w:r>
        <w:rPr>
          <w:rFonts w:ascii="Arial" w:hAnsi="Arial"/>
          <w:color w:val="505257"/>
          <w:spacing w:val="-5"/>
          <w:w w:val="110"/>
          <w:sz w:val="19"/>
        </w:rPr>
        <w:t> </w:t>
      </w:r>
      <w:r>
        <w:rPr>
          <w:rFonts w:ascii="Arial" w:hAnsi="Arial"/>
          <w:color w:val="505257"/>
          <w:w w:val="110"/>
          <w:sz w:val="19"/>
        </w:rPr>
        <w:t>alcohol</w:t>
      </w:r>
      <w:r>
        <w:rPr>
          <w:rFonts w:ascii="Arial" w:hAnsi="Arial"/>
          <w:color w:val="505257"/>
          <w:spacing w:val="13"/>
          <w:w w:val="110"/>
          <w:sz w:val="19"/>
        </w:rPr>
        <w:t> </w:t>
      </w:r>
      <w:r>
        <w:rPr>
          <w:rFonts w:ascii="Arial" w:hAnsi="Arial"/>
          <w:color w:val="505257"/>
          <w:w w:val="110"/>
          <w:sz w:val="19"/>
        </w:rPr>
        <w:t>treatment</w:t>
      </w:r>
      <w:r>
        <w:rPr>
          <w:rFonts w:ascii="Arial" w:hAnsi="Arial"/>
          <w:color w:val="505257"/>
          <w:spacing w:val="26"/>
          <w:w w:val="110"/>
          <w:sz w:val="19"/>
        </w:rPr>
        <w:t> </w:t>
      </w:r>
      <w:r>
        <w:rPr>
          <w:rFonts w:ascii="Arial" w:hAnsi="Arial"/>
          <w:color w:val="505257"/>
          <w:w w:val="110"/>
          <w:sz w:val="19"/>
        </w:rPr>
        <w:t>service</w:t>
      </w:r>
      <w:r>
        <w:rPr>
          <w:rFonts w:ascii="Arial" w:hAnsi="Arial"/>
          <w:color w:val="505257"/>
          <w:spacing w:val="19"/>
          <w:w w:val="110"/>
          <w:sz w:val="19"/>
        </w:rPr>
        <w:t> </w:t>
      </w:r>
      <w:r>
        <w:rPr>
          <w:rFonts w:ascii="Arial" w:hAnsi="Arial"/>
          <w:color w:val="505257"/>
          <w:spacing w:val="-2"/>
          <w:w w:val="110"/>
          <w:sz w:val="19"/>
        </w:rPr>
        <w:t>providers.</w:t>
      </w:r>
    </w:p>
    <w:p>
      <w:pPr>
        <w:pStyle w:val="ListParagraph"/>
        <w:numPr>
          <w:ilvl w:val="0"/>
          <w:numId w:val="4"/>
        </w:numPr>
        <w:tabs>
          <w:tab w:pos="425" w:val="left" w:leader="none"/>
        </w:tabs>
        <w:spacing w:line="276" w:lineRule="auto" w:before="75" w:after="0"/>
        <w:ind w:left="421" w:right="312" w:hanging="267"/>
        <w:jc w:val="left"/>
        <w:rPr>
          <w:rFonts w:ascii="Arial" w:hAnsi="Arial"/>
          <w:sz w:val="19"/>
        </w:rPr>
      </w:pPr>
      <w:r>
        <w:rPr>
          <w:rFonts w:ascii="Arial" w:hAnsi="Arial"/>
          <w:color w:val="505257"/>
          <w:w w:val="110"/>
          <w:sz w:val="19"/>
        </w:rPr>
        <w:t>Mental health service providers, such as psychologists,</w:t>
      </w:r>
      <w:r>
        <w:rPr>
          <w:rFonts w:ascii="Arial" w:hAnsi="Arial"/>
          <w:color w:val="505257"/>
          <w:spacing w:val="-15"/>
          <w:w w:val="110"/>
          <w:sz w:val="19"/>
        </w:rPr>
        <w:t> </w:t>
      </w:r>
      <w:r>
        <w:rPr>
          <w:rFonts w:ascii="Arial" w:hAnsi="Arial"/>
          <w:color w:val="505257"/>
          <w:w w:val="110"/>
          <w:sz w:val="19"/>
        </w:rPr>
        <w:t>licensed</w:t>
      </w:r>
      <w:r>
        <w:rPr>
          <w:rFonts w:ascii="Arial" w:hAnsi="Arial"/>
          <w:color w:val="505257"/>
          <w:spacing w:val="-2"/>
          <w:w w:val="110"/>
          <w:sz w:val="19"/>
        </w:rPr>
        <w:t> </w:t>
      </w:r>
      <w:r>
        <w:rPr>
          <w:rFonts w:ascii="Arial" w:hAnsi="Arial"/>
          <w:color w:val="505257"/>
          <w:w w:val="110"/>
          <w:sz w:val="19"/>
        </w:rPr>
        <w:t>clinical</w:t>
      </w:r>
      <w:r>
        <w:rPr>
          <w:rFonts w:ascii="Arial" w:hAnsi="Arial"/>
          <w:color w:val="505257"/>
          <w:spacing w:val="-2"/>
          <w:w w:val="110"/>
          <w:sz w:val="19"/>
        </w:rPr>
        <w:t> </w:t>
      </w:r>
      <w:r>
        <w:rPr>
          <w:rFonts w:ascii="Arial" w:hAnsi="Arial"/>
          <w:color w:val="505257"/>
          <w:w w:val="110"/>
          <w:sz w:val="19"/>
        </w:rPr>
        <w:t>social workers, and psychiatric/mental health nurses.</w:t>
      </w:r>
    </w:p>
    <w:p>
      <w:pPr>
        <w:pStyle w:val="ListParagraph"/>
        <w:numPr>
          <w:ilvl w:val="0"/>
          <w:numId w:val="4"/>
        </w:numPr>
        <w:tabs>
          <w:tab w:pos="420" w:val="left" w:leader="none"/>
        </w:tabs>
        <w:spacing w:line="240" w:lineRule="auto" w:before="49" w:after="0"/>
        <w:ind w:left="419" w:right="0" w:hanging="270"/>
        <w:jc w:val="left"/>
        <w:rPr>
          <w:rFonts w:ascii="Arial" w:hAnsi="Arial"/>
          <w:sz w:val="19"/>
        </w:rPr>
      </w:pPr>
      <w:r>
        <w:rPr>
          <w:rFonts w:ascii="Arial" w:hAnsi="Arial"/>
          <w:color w:val="505257"/>
          <w:w w:val="110"/>
          <w:sz w:val="19"/>
        </w:rPr>
        <w:t>Peer</w:t>
      </w:r>
      <w:r>
        <w:rPr>
          <w:rFonts w:ascii="Arial" w:hAnsi="Arial"/>
          <w:color w:val="505257"/>
          <w:spacing w:val="13"/>
          <w:w w:val="110"/>
          <w:sz w:val="19"/>
        </w:rPr>
        <w:t> </w:t>
      </w:r>
      <w:r>
        <w:rPr>
          <w:rFonts w:ascii="Arial" w:hAnsi="Arial"/>
          <w:color w:val="505257"/>
          <w:w w:val="110"/>
          <w:sz w:val="19"/>
        </w:rPr>
        <w:t>recovery</w:t>
      </w:r>
      <w:r>
        <w:rPr>
          <w:rFonts w:ascii="Arial" w:hAnsi="Arial"/>
          <w:color w:val="505257"/>
          <w:spacing w:val="9"/>
          <w:w w:val="110"/>
          <w:sz w:val="19"/>
        </w:rPr>
        <w:t> </w:t>
      </w:r>
      <w:r>
        <w:rPr>
          <w:rFonts w:ascii="Arial" w:hAnsi="Arial"/>
          <w:color w:val="505257"/>
          <w:w w:val="110"/>
          <w:sz w:val="19"/>
        </w:rPr>
        <w:t>support</w:t>
      </w:r>
      <w:r>
        <w:rPr>
          <w:rFonts w:ascii="Arial" w:hAnsi="Arial"/>
          <w:color w:val="505257"/>
          <w:spacing w:val="10"/>
          <w:w w:val="110"/>
          <w:sz w:val="19"/>
        </w:rPr>
        <w:t> </w:t>
      </w:r>
      <w:r>
        <w:rPr>
          <w:rFonts w:ascii="Arial" w:hAnsi="Arial"/>
          <w:color w:val="505257"/>
          <w:spacing w:val="-2"/>
          <w:w w:val="110"/>
          <w:sz w:val="19"/>
        </w:rPr>
        <w:t>specialists.</w:t>
      </w:r>
    </w:p>
    <w:p>
      <w:pPr>
        <w:pStyle w:val="ListParagraph"/>
        <w:numPr>
          <w:ilvl w:val="0"/>
          <w:numId w:val="4"/>
        </w:numPr>
        <w:tabs>
          <w:tab w:pos="421" w:val="left" w:leader="none"/>
        </w:tabs>
        <w:spacing w:line="268" w:lineRule="auto" w:before="79" w:after="0"/>
        <w:ind w:left="417" w:right="116" w:hanging="268"/>
        <w:jc w:val="left"/>
        <w:rPr>
          <w:rFonts w:ascii="Arial" w:hAnsi="Arial"/>
          <w:sz w:val="19"/>
        </w:rPr>
      </w:pPr>
      <w:r>
        <w:rPr>
          <w:rFonts w:ascii="Arial" w:hAnsi="Arial"/>
          <w:color w:val="505257"/>
          <w:w w:val="110"/>
          <w:sz w:val="19"/>
        </w:rPr>
        <w:t>Behavioral health program managers, directors, and administrators.</w:t>
      </w:r>
    </w:p>
    <w:p>
      <w:pPr>
        <w:pStyle w:val="ListParagraph"/>
        <w:numPr>
          <w:ilvl w:val="0"/>
          <w:numId w:val="4"/>
        </w:numPr>
        <w:tabs>
          <w:tab w:pos="416" w:val="left" w:leader="none"/>
        </w:tabs>
        <w:spacing w:line="240" w:lineRule="auto" w:before="54" w:after="0"/>
        <w:ind w:left="415" w:right="0" w:hanging="266"/>
        <w:jc w:val="left"/>
        <w:rPr>
          <w:rFonts w:ascii="Arial" w:hAnsi="Arial"/>
          <w:sz w:val="19"/>
        </w:rPr>
      </w:pPr>
      <w:r>
        <w:rPr>
          <w:rFonts w:ascii="Arial" w:hAnsi="Arial"/>
          <w:color w:val="505257"/>
          <w:w w:val="110"/>
          <w:sz w:val="19"/>
        </w:rPr>
        <w:t>Clinical</w:t>
      </w:r>
      <w:r>
        <w:rPr>
          <w:rFonts w:ascii="Arial" w:hAnsi="Arial"/>
          <w:color w:val="505257"/>
          <w:spacing w:val="-2"/>
          <w:w w:val="110"/>
          <w:sz w:val="19"/>
        </w:rPr>
        <w:t> supervisors</w:t>
      </w:r>
      <w:r>
        <w:rPr>
          <w:rFonts w:ascii="Arial" w:hAnsi="Arial"/>
          <w:color w:val="77797E"/>
          <w:spacing w:val="-2"/>
          <w:w w:val="110"/>
          <w:sz w:val="19"/>
        </w:rPr>
        <w:t>.</w:t>
      </w:r>
    </w:p>
    <w:p>
      <w:pPr>
        <w:pStyle w:val="ListParagraph"/>
        <w:numPr>
          <w:ilvl w:val="0"/>
          <w:numId w:val="4"/>
        </w:numPr>
        <w:tabs>
          <w:tab w:pos="419" w:val="left" w:leader="none"/>
        </w:tabs>
        <w:spacing w:line="276" w:lineRule="auto" w:before="79" w:after="0"/>
        <w:ind w:left="413" w:right="301" w:hanging="264"/>
        <w:jc w:val="left"/>
        <w:rPr>
          <w:rFonts w:ascii="Arial" w:hAnsi="Arial"/>
          <w:sz w:val="19"/>
        </w:rPr>
      </w:pPr>
      <w:r>
        <w:rPr>
          <w:rFonts w:ascii="Arial" w:hAnsi="Arial"/>
          <w:color w:val="505257"/>
          <w:w w:val="115"/>
          <w:sz w:val="19"/>
        </w:rPr>
        <w:t>Healthcare</w:t>
      </w:r>
      <w:r>
        <w:rPr>
          <w:rFonts w:ascii="Arial" w:hAnsi="Arial"/>
          <w:color w:val="505257"/>
          <w:spacing w:val="-7"/>
          <w:w w:val="115"/>
          <w:sz w:val="19"/>
        </w:rPr>
        <w:t> </w:t>
      </w:r>
      <w:r>
        <w:rPr>
          <w:rFonts w:ascii="Arial" w:hAnsi="Arial"/>
          <w:color w:val="505257"/>
          <w:w w:val="115"/>
          <w:sz w:val="19"/>
        </w:rPr>
        <w:t>providers,</w:t>
      </w:r>
      <w:r>
        <w:rPr>
          <w:rFonts w:ascii="Arial" w:hAnsi="Arial"/>
          <w:color w:val="505257"/>
          <w:spacing w:val="-11"/>
          <w:w w:val="115"/>
          <w:sz w:val="19"/>
        </w:rPr>
        <w:t> </w:t>
      </w:r>
      <w:r>
        <w:rPr>
          <w:rFonts w:ascii="Arial" w:hAnsi="Arial"/>
          <w:color w:val="505257"/>
          <w:w w:val="115"/>
          <w:sz w:val="19"/>
        </w:rPr>
        <w:t>such</w:t>
      </w:r>
      <w:r>
        <w:rPr>
          <w:rFonts w:ascii="Arial" w:hAnsi="Arial"/>
          <w:color w:val="505257"/>
          <w:spacing w:val="-8"/>
          <w:w w:val="115"/>
          <w:sz w:val="19"/>
        </w:rPr>
        <w:t> </w:t>
      </w:r>
      <w:r>
        <w:rPr>
          <w:rFonts w:ascii="Arial" w:hAnsi="Arial"/>
          <w:color w:val="505257"/>
          <w:w w:val="115"/>
          <w:sz w:val="19"/>
        </w:rPr>
        <w:t>as</w:t>
      </w:r>
      <w:r>
        <w:rPr>
          <w:rFonts w:ascii="Arial" w:hAnsi="Arial"/>
          <w:color w:val="505257"/>
          <w:spacing w:val="-15"/>
          <w:w w:val="115"/>
          <w:sz w:val="19"/>
        </w:rPr>
        <w:t> </w:t>
      </w:r>
      <w:r>
        <w:rPr>
          <w:rFonts w:ascii="Arial" w:hAnsi="Arial"/>
          <w:color w:val="505257"/>
          <w:w w:val="115"/>
          <w:sz w:val="19"/>
        </w:rPr>
        <w:t>primary</w:t>
      </w:r>
      <w:r>
        <w:rPr>
          <w:rFonts w:ascii="Arial" w:hAnsi="Arial"/>
          <w:color w:val="505257"/>
          <w:spacing w:val="-10"/>
          <w:w w:val="115"/>
          <w:sz w:val="19"/>
        </w:rPr>
        <w:t> </w:t>
      </w:r>
      <w:r>
        <w:rPr>
          <w:rFonts w:ascii="Arial" w:hAnsi="Arial"/>
          <w:color w:val="505257"/>
          <w:w w:val="115"/>
          <w:sz w:val="19"/>
        </w:rPr>
        <w:t>care </w:t>
      </w:r>
      <w:r>
        <w:rPr>
          <w:rFonts w:ascii="Arial" w:hAnsi="Arial"/>
          <w:color w:val="505257"/>
          <w:w w:val="110"/>
          <w:sz w:val="19"/>
        </w:rPr>
        <w:t>physicians, nurse practitioners, general/family </w:t>
      </w:r>
      <w:r>
        <w:rPr>
          <w:rFonts w:ascii="Arial" w:hAnsi="Arial"/>
          <w:color w:val="505257"/>
          <w:w w:val="115"/>
          <w:sz w:val="19"/>
        </w:rPr>
        <w:t>medicine practitioners, registered nurses, internal</w:t>
      </w:r>
      <w:r>
        <w:rPr>
          <w:rFonts w:ascii="Arial" w:hAnsi="Arial"/>
          <w:color w:val="505257"/>
          <w:spacing w:val="-16"/>
          <w:w w:val="115"/>
          <w:sz w:val="19"/>
        </w:rPr>
        <w:t> </w:t>
      </w:r>
      <w:r>
        <w:rPr>
          <w:rFonts w:ascii="Arial" w:hAnsi="Arial"/>
          <w:color w:val="505257"/>
          <w:w w:val="115"/>
          <w:sz w:val="19"/>
        </w:rPr>
        <w:t>medicine</w:t>
      </w:r>
      <w:r>
        <w:rPr>
          <w:rFonts w:ascii="Arial" w:hAnsi="Arial"/>
          <w:color w:val="505257"/>
          <w:spacing w:val="-15"/>
          <w:w w:val="115"/>
          <w:sz w:val="19"/>
        </w:rPr>
        <w:t> </w:t>
      </w:r>
      <w:r>
        <w:rPr>
          <w:rFonts w:ascii="Arial" w:hAnsi="Arial"/>
          <w:color w:val="505257"/>
          <w:w w:val="115"/>
          <w:sz w:val="19"/>
        </w:rPr>
        <w:t>specialists,</w:t>
      </w:r>
      <w:r>
        <w:rPr>
          <w:rFonts w:ascii="Arial" w:hAnsi="Arial"/>
          <w:color w:val="505257"/>
          <w:spacing w:val="-12"/>
          <w:w w:val="115"/>
          <w:sz w:val="19"/>
        </w:rPr>
        <w:t> </w:t>
      </w:r>
      <w:r>
        <w:rPr>
          <w:rFonts w:ascii="Arial" w:hAnsi="Arial"/>
          <w:color w:val="505257"/>
          <w:w w:val="115"/>
          <w:sz w:val="19"/>
        </w:rPr>
        <w:t>and</w:t>
      </w:r>
      <w:r>
        <w:rPr>
          <w:rFonts w:ascii="Arial" w:hAnsi="Arial"/>
          <w:color w:val="505257"/>
          <w:spacing w:val="-12"/>
          <w:w w:val="115"/>
          <w:sz w:val="19"/>
        </w:rPr>
        <w:t> </w:t>
      </w:r>
      <w:r>
        <w:rPr>
          <w:rFonts w:ascii="Arial" w:hAnsi="Arial"/>
          <w:color w:val="505257"/>
          <w:w w:val="115"/>
          <w:sz w:val="19"/>
        </w:rPr>
        <w:t>others</w:t>
      </w:r>
      <w:r>
        <w:rPr>
          <w:rFonts w:ascii="Arial" w:hAnsi="Arial"/>
          <w:color w:val="505257"/>
          <w:spacing w:val="-16"/>
          <w:w w:val="115"/>
          <w:sz w:val="19"/>
        </w:rPr>
        <w:t> </w:t>
      </w:r>
      <w:r>
        <w:rPr>
          <w:rFonts w:ascii="Arial" w:hAnsi="Arial"/>
          <w:color w:val="505257"/>
          <w:w w:val="115"/>
          <w:sz w:val="19"/>
        </w:rPr>
        <w:t>who may</w:t>
      </w:r>
      <w:r>
        <w:rPr>
          <w:rFonts w:ascii="Arial" w:hAnsi="Arial"/>
          <w:color w:val="505257"/>
          <w:spacing w:val="-2"/>
          <w:w w:val="115"/>
          <w:sz w:val="19"/>
        </w:rPr>
        <w:t> </w:t>
      </w:r>
      <w:r>
        <w:rPr>
          <w:rFonts w:ascii="Arial" w:hAnsi="Arial"/>
          <w:color w:val="505257"/>
          <w:w w:val="115"/>
          <w:sz w:val="19"/>
        </w:rPr>
        <w:t>need</w:t>
      </w:r>
      <w:r>
        <w:rPr>
          <w:rFonts w:ascii="Arial" w:hAnsi="Arial"/>
          <w:color w:val="505257"/>
          <w:spacing w:val="-8"/>
          <w:w w:val="115"/>
          <w:sz w:val="19"/>
        </w:rPr>
        <w:t> </w:t>
      </w:r>
      <w:r>
        <w:rPr>
          <w:rFonts w:ascii="Arial" w:hAnsi="Arial"/>
          <w:color w:val="505257"/>
          <w:w w:val="115"/>
          <w:sz w:val="19"/>
        </w:rPr>
        <w:t>to</w:t>
      </w:r>
      <w:r>
        <w:rPr>
          <w:rFonts w:ascii="Arial" w:hAnsi="Arial"/>
          <w:color w:val="505257"/>
          <w:w w:val="115"/>
          <w:sz w:val="19"/>
        </w:rPr>
        <w:t> enhance motivation to address substance misuse in their patients.</w:t>
      </w:r>
    </w:p>
    <w:p>
      <w:pPr>
        <w:spacing w:line="240" w:lineRule="auto" w:before="1"/>
        <w:rPr>
          <w:sz w:val="26"/>
        </w:rPr>
      </w:pPr>
    </w:p>
    <w:p>
      <w:pPr>
        <w:spacing w:line="276" w:lineRule="auto" w:before="0"/>
        <w:ind w:left="139" w:right="113" w:firstLine="1"/>
        <w:jc w:val="left"/>
        <w:rPr>
          <w:sz w:val="19"/>
        </w:rPr>
      </w:pPr>
      <w:r>
        <w:rPr>
          <w:color w:val="505257"/>
          <w:w w:val="110"/>
          <w:sz w:val="19"/>
        </w:rPr>
        <w:t>Secondary audiences include prevention specialists,</w:t>
      </w:r>
      <w:r>
        <w:rPr>
          <w:color w:val="505257"/>
          <w:spacing w:val="-2"/>
          <w:w w:val="110"/>
          <w:sz w:val="19"/>
        </w:rPr>
        <w:t> </w:t>
      </w:r>
      <w:r>
        <w:rPr>
          <w:color w:val="505257"/>
          <w:w w:val="110"/>
          <w:sz w:val="19"/>
        </w:rPr>
        <w:t>educators,</w:t>
      </w:r>
      <w:r>
        <w:rPr>
          <w:color w:val="505257"/>
          <w:spacing w:val="-2"/>
          <w:w w:val="110"/>
          <w:sz w:val="19"/>
        </w:rPr>
        <w:t> </w:t>
      </w:r>
      <w:r>
        <w:rPr>
          <w:color w:val="505257"/>
          <w:w w:val="110"/>
          <w:sz w:val="19"/>
        </w:rPr>
        <w:t>and</w:t>
      </w:r>
      <w:r>
        <w:rPr>
          <w:color w:val="505257"/>
          <w:spacing w:val="-11"/>
          <w:w w:val="110"/>
          <w:sz w:val="19"/>
        </w:rPr>
        <w:t> </w:t>
      </w:r>
      <w:r>
        <w:rPr>
          <w:color w:val="505257"/>
          <w:w w:val="110"/>
          <w:sz w:val="19"/>
        </w:rPr>
        <w:t>policymakers</w:t>
      </w:r>
      <w:r>
        <w:rPr>
          <w:color w:val="505257"/>
          <w:w w:val="110"/>
          <w:sz w:val="19"/>
        </w:rPr>
        <w:t> for</w:t>
      </w:r>
      <w:r>
        <w:rPr>
          <w:color w:val="505257"/>
          <w:w w:val="110"/>
          <w:sz w:val="19"/>
        </w:rPr>
        <w:t> SUD treatment and related services.</w:t>
      </w:r>
    </w:p>
    <w:p>
      <w:pPr>
        <w:spacing w:line="240" w:lineRule="auto" w:before="9"/>
        <w:rPr>
          <w:sz w:val="24"/>
        </w:rPr>
      </w:pPr>
    </w:p>
    <w:p>
      <w:pPr>
        <w:pStyle w:val="Heading8"/>
        <w:ind w:left="140"/>
      </w:pPr>
      <w:r>
        <w:rPr>
          <w:color w:val="236789"/>
          <w:w w:val="105"/>
        </w:rPr>
        <w:t>Overall</w:t>
      </w:r>
      <w:r>
        <w:rPr>
          <w:color w:val="236789"/>
          <w:spacing w:val="2"/>
          <w:w w:val="105"/>
        </w:rPr>
        <w:t> </w:t>
      </w:r>
      <w:r>
        <w:rPr>
          <w:color w:val="236789"/>
          <w:w w:val="105"/>
        </w:rPr>
        <w:t>Key</w:t>
      </w:r>
      <w:r>
        <w:rPr>
          <w:color w:val="236789"/>
          <w:spacing w:val="-1"/>
          <w:w w:val="105"/>
        </w:rPr>
        <w:t> </w:t>
      </w:r>
      <w:r>
        <w:rPr>
          <w:color w:val="236789"/>
          <w:spacing w:val="-2"/>
          <w:w w:val="105"/>
        </w:rPr>
        <w:t>Messages</w:t>
      </w:r>
    </w:p>
    <w:p>
      <w:pPr>
        <w:spacing w:line="276" w:lineRule="auto" w:before="86"/>
        <w:ind w:left="137" w:right="0" w:firstLine="4"/>
        <w:jc w:val="left"/>
        <w:rPr>
          <w:sz w:val="19"/>
        </w:rPr>
      </w:pPr>
      <w:r>
        <w:rPr>
          <w:b/>
          <w:color w:val="505257"/>
          <w:w w:val="110"/>
          <w:sz w:val="19"/>
        </w:rPr>
        <w:t>Motivation is</w:t>
      </w:r>
      <w:r>
        <w:rPr>
          <w:b/>
          <w:color w:val="505257"/>
          <w:spacing w:val="-1"/>
          <w:w w:val="110"/>
          <w:sz w:val="19"/>
        </w:rPr>
        <w:t> </w:t>
      </w:r>
      <w:r>
        <w:rPr>
          <w:b/>
          <w:color w:val="505257"/>
          <w:w w:val="110"/>
          <w:sz w:val="19"/>
        </w:rPr>
        <w:t>key to</w:t>
      </w:r>
      <w:r>
        <w:rPr>
          <w:b/>
          <w:color w:val="505257"/>
          <w:w w:val="110"/>
          <w:sz w:val="19"/>
        </w:rPr>
        <w:t> substance use behavior change. </w:t>
      </w:r>
      <w:r>
        <w:rPr>
          <w:color w:val="505257"/>
          <w:w w:val="110"/>
          <w:sz w:val="19"/>
        </w:rPr>
        <w:t>Counselors can</w:t>
      </w:r>
      <w:r>
        <w:rPr>
          <w:color w:val="505257"/>
          <w:spacing w:val="-3"/>
          <w:w w:val="110"/>
          <w:sz w:val="19"/>
        </w:rPr>
        <w:t> </w:t>
      </w:r>
      <w:r>
        <w:rPr>
          <w:color w:val="505257"/>
          <w:w w:val="110"/>
          <w:sz w:val="19"/>
        </w:rPr>
        <w:t>support clients' movement toward positive changes in their substance</w:t>
      </w:r>
      <w:r>
        <w:rPr>
          <w:color w:val="505257"/>
          <w:w w:val="110"/>
          <w:sz w:val="19"/>
        </w:rPr>
        <w:t> use</w:t>
      </w:r>
    </w:p>
    <w:p>
      <w:pPr>
        <w:spacing w:line="273" w:lineRule="auto" w:before="0"/>
        <w:ind w:left="138" w:right="0" w:hanging="1"/>
        <w:jc w:val="left"/>
        <w:rPr>
          <w:sz w:val="19"/>
        </w:rPr>
      </w:pPr>
      <w:r>
        <w:rPr>
          <w:color w:val="505257"/>
          <w:w w:val="115"/>
          <w:sz w:val="19"/>
        </w:rPr>
        <w:t>by</w:t>
      </w:r>
      <w:r>
        <w:rPr>
          <w:color w:val="505257"/>
          <w:spacing w:val="-11"/>
          <w:w w:val="115"/>
          <w:sz w:val="19"/>
        </w:rPr>
        <w:t> </w:t>
      </w:r>
      <w:r>
        <w:rPr>
          <w:color w:val="505257"/>
          <w:w w:val="115"/>
          <w:sz w:val="19"/>
        </w:rPr>
        <w:t>identifying</w:t>
      </w:r>
      <w:r>
        <w:rPr>
          <w:color w:val="505257"/>
          <w:spacing w:val="-9"/>
          <w:w w:val="115"/>
          <w:sz w:val="19"/>
        </w:rPr>
        <w:t> </w:t>
      </w:r>
      <w:r>
        <w:rPr>
          <w:color w:val="505257"/>
          <w:w w:val="115"/>
          <w:sz w:val="19"/>
        </w:rPr>
        <w:t>and</w:t>
      </w:r>
      <w:r>
        <w:rPr>
          <w:color w:val="505257"/>
          <w:spacing w:val="-15"/>
          <w:w w:val="115"/>
          <w:sz w:val="19"/>
        </w:rPr>
        <w:t> </w:t>
      </w:r>
      <w:r>
        <w:rPr>
          <w:color w:val="505257"/>
          <w:w w:val="115"/>
          <w:sz w:val="19"/>
        </w:rPr>
        <w:t>enhancing</w:t>
      </w:r>
      <w:r>
        <w:rPr>
          <w:color w:val="505257"/>
          <w:spacing w:val="-9"/>
          <w:w w:val="115"/>
          <w:sz w:val="19"/>
        </w:rPr>
        <w:t> </w:t>
      </w:r>
      <w:r>
        <w:rPr>
          <w:color w:val="505257"/>
          <w:w w:val="115"/>
          <w:sz w:val="19"/>
        </w:rPr>
        <w:t>motivation</w:t>
      </w:r>
      <w:r>
        <w:rPr>
          <w:color w:val="505257"/>
          <w:spacing w:val="-14"/>
          <w:w w:val="115"/>
          <w:sz w:val="19"/>
        </w:rPr>
        <w:t> </w:t>
      </w:r>
      <w:r>
        <w:rPr>
          <w:color w:val="505257"/>
          <w:w w:val="115"/>
          <w:sz w:val="19"/>
        </w:rPr>
        <w:t>that already exists.</w:t>
      </w:r>
    </w:p>
    <w:p>
      <w:pPr>
        <w:spacing w:line="240" w:lineRule="auto" w:before="5"/>
        <w:rPr>
          <w:sz w:val="16"/>
        </w:rPr>
      </w:pPr>
    </w:p>
    <w:p>
      <w:pPr>
        <w:spacing w:line="276" w:lineRule="auto" w:before="0"/>
        <w:ind w:left="133" w:right="113" w:firstLine="8"/>
        <w:jc w:val="left"/>
        <w:rPr>
          <w:sz w:val="19"/>
        </w:rPr>
      </w:pPr>
      <w:r>
        <w:rPr>
          <w:b/>
          <w:color w:val="505257"/>
          <w:w w:val="110"/>
          <w:sz w:val="19"/>
        </w:rPr>
        <w:t>Motivational</w:t>
      </w:r>
      <w:r>
        <w:rPr>
          <w:b/>
          <w:color w:val="505257"/>
          <w:w w:val="110"/>
          <w:sz w:val="19"/>
        </w:rPr>
        <w:t> approaches are based on the principles of person-centered</w:t>
      </w:r>
      <w:r>
        <w:rPr>
          <w:b/>
          <w:color w:val="505257"/>
          <w:spacing w:val="-3"/>
          <w:w w:val="110"/>
          <w:sz w:val="19"/>
        </w:rPr>
        <w:t> </w:t>
      </w:r>
      <w:r>
        <w:rPr>
          <w:b/>
          <w:color w:val="505257"/>
          <w:w w:val="110"/>
          <w:sz w:val="19"/>
        </w:rPr>
        <w:t>counseling. </w:t>
      </w:r>
      <w:r>
        <w:rPr>
          <w:color w:val="505257"/>
          <w:w w:val="110"/>
          <w:sz w:val="19"/>
        </w:rPr>
        <w:t>Counselors'</w:t>
      </w:r>
      <w:r>
        <w:rPr>
          <w:color w:val="505257"/>
          <w:w w:val="110"/>
          <w:sz w:val="19"/>
        </w:rPr>
        <w:t> use of</w:t>
      </w:r>
      <w:r>
        <w:rPr>
          <w:color w:val="505257"/>
          <w:w w:val="110"/>
          <w:sz w:val="19"/>
        </w:rPr>
        <w:t> empathy, not</w:t>
      </w:r>
      <w:r>
        <w:rPr>
          <w:color w:val="505257"/>
          <w:w w:val="110"/>
          <w:sz w:val="19"/>
        </w:rPr>
        <w:t> authority and power, is key to</w:t>
      </w:r>
      <w:r>
        <w:rPr>
          <w:color w:val="505257"/>
          <w:spacing w:val="40"/>
          <w:w w:val="110"/>
          <w:sz w:val="19"/>
        </w:rPr>
        <w:t> </w:t>
      </w:r>
      <w:r>
        <w:rPr>
          <w:color w:val="505257"/>
          <w:w w:val="110"/>
          <w:sz w:val="19"/>
        </w:rPr>
        <w:t>enhancing clients' motivation to change. Clients are experts in</w:t>
      </w:r>
      <w:r>
        <w:rPr>
          <w:color w:val="505257"/>
          <w:spacing w:val="-3"/>
          <w:w w:val="110"/>
          <w:sz w:val="19"/>
        </w:rPr>
        <w:t> </w:t>
      </w:r>
      <w:r>
        <w:rPr>
          <w:color w:val="505257"/>
          <w:w w:val="110"/>
          <w:sz w:val="19"/>
        </w:rPr>
        <w:t>their own</w:t>
      </w:r>
      <w:r>
        <w:rPr>
          <w:color w:val="505257"/>
          <w:spacing w:val="-4"/>
          <w:w w:val="110"/>
          <w:sz w:val="19"/>
        </w:rPr>
        <w:t> </w:t>
      </w:r>
      <w:r>
        <w:rPr>
          <w:color w:val="505257"/>
          <w:w w:val="110"/>
          <w:sz w:val="19"/>
        </w:rPr>
        <w:t>recovery from SUDs. Counselors should engage them in collaborative partnerships.</w:t>
      </w:r>
    </w:p>
    <w:p>
      <w:pPr>
        <w:spacing w:line="240" w:lineRule="auto" w:before="11"/>
        <w:rPr>
          <w:sz w:val="15"/>
        </w:rPr>
      </w:pPr>
    </w:p>
    <w:p>
      <w:pPr>
        <w:spacing w:line="276" w:lineRule="auto" w:before="0"/>
        <w:ind w:left="128" w:right="674" w:firstLine="2"/>
        <w:jc w:val="left"/>
        <w:rPr>
          <w:sz w:val="19"/>
        </w:rPr>
      </w:pPr>
      <w:r>
        <w:rPr>
          <w:b/>
          <w:color w:val="505257"/>
          <w:w w:val="110"/>
          <w:sz w:val="19"/>
        </w:rPr>
        <w:t>Ambivalence</w:t>
      </w:r>
      <w:r>
        <w:rPr>
          <w:b/>
          <w:color w:val="505257"/>
          <w:w w:val="110"/>
          <w:sz w:val="19"/>
        </w:rPr>
        <w:t> about change is normal. </w:t>
      </w:r>
      <w:r>
        <w:rPr>
          <w:color w:val="505257"/>
          <w:w w:val="110"/>
          <w:sz w:val="19"/>
        </w:rPr>
        <w:t>Resistance to</w:t>
      </w:r>
      <w:r>
        <w:rPr>
          <w:color w:val="505257"/>
          <w:spacing w:val="40"/>
          <w:w w:val="110"/>
          <w:sz w:val="19"/>
        </w:rPr>
        <w:t> </w:t>
      </w:r>
      <w:r>
        <w:rPr>
          <w:color w:val="505257"/>
          <w:w w:val="110"/>
          <w:sz w:val="19"/>
        </w:rPr>
        <w:t>change is an expression of ambivalence about change, not</w:t>
      </w:r>
      <w:r>
        <w:rPr>
          <w:color w:val="505257"/>
          <w:w w:val="110"/>
          <w:sz w:val="19"/>
        </w:rPr>
        <w:t> a client trait</w:t>
      </w:r>
      <w:r>
        <w:rPr>
          <w:color w:val="505257"/>
          <w:spacing w:val="40"/>
          <w:w w:val="110"/>
          <w:sz w:val="19"/>
        </w:rPr>
        <w:t> </w:t>
      </w:r>
      <w:r>
        <w:rPr>
          <w:color w:val="505257"/>
          <w:w w:val="110"/>
          <w:sz w:val="19"/>
        </w:rPr>
        <w:t>or characteristic. Confrontational approaches increase client resistance and discord in the</w:t>
      </w:r>
    </w:p>
    <w:p>
      <w:pPr>
        <w:spacing w:line="276" w:lineRule="auto" w:before="7"/>
        <w:ind w:left="133" w:right="0" w:firstLine="0"/>
        <w:jc w:val="left"/>
        <w:rPr>
          <w:sz w:val="19"/>
        </w:rPr>
      </w:pPr>
      <w:r>
        <w:rPr>
          <w:color w:val="505257"/>
          <w:w w:val="110"/>
          <w:sz w:val="19"/>
        </w:rPr>
        <w:t>counseling</w:t>
      </w:r>
      <w:r>
        <w:rPr>
          <w:color w:val="505257"/>
          <w:w w:val="110"/>
          <w:sz w:val="19"/>
        </w:rPr>
        <w:t> relationship. Motivational</w:t>
      </w:r>
      <w:r>
        <w:rPr>
          <w:color w:val="505257"/>
          <w:w w:val="110"/>
          <w:sz w:val="19"/>
        </w:rPr>
        <w:t> approaches explore ambivalence in a nonjudgmental</w:t>
      </w:r>
      <w:r>
        <w:rPr>
          <w:color w:val="505257"/>
          <w:w w:val="110"/>
          <w:sz w:val="19"/>
        </w:rPr>
        <w:t> and compassionate way.</w:t>
      </w:r>
    </w:p>
    <w:p>
      <w:pPr>
        <w:spacing w:line="240" w:lineRule="auto" w:before="0"/>
        <w:rPr>
          <w:sz w:val="16"/>
        </w:rPr>
      </w:pPr>
    </w:p>
    <w:p>
      <w:pPr>
        <w:spacing w:line="280" w:lineRule="auto" w:before="0"/>
        <w:ind w:left="129" w:right="0" w:hanging="3"/>
        <w:jc w:val="left"/>
        <w:rPr>
          <w:b/>
          <w:sz w:val="19"/>
        </w:rPr>
      </w:pPr>
      <w:r>
        <w:rPr>
          <w:b/>
          <w:color w:val="505257"/>
          <w:w w:val="105"/>
          <w:sz w:val="19"/>
        </w:rPr>
        <w:t>The Transtheoretical Model (TTM) of the</w:t>
      </w:r>
      <w:r>
        <w:rPr>
          <w:b/>
          <w:color w:val="505257"/>
          <w:w w:val="105"/>
          <w:sz w:val="19"/>
        </w:rPr>
        <w:t> SOC approach is an overarching framework</w:t>
      </w:r>
      <w:r>
        <w:rPr>
          <w:b/>
          <w:color w:val="505257"/>
          <w:w w:val="105"/>
          <w:sz w:val="19"/>
        </w:rPr>
        <w:t> that helps</w:t>
      </w:r>
    </w:p>
    <w:p>
      <w:pPr>
        <w:spacing w:line="276" w:lineRule="auto" w:before="101"/>
        <w:ind w:left="151" w:right="376" w:hanging="1"/>
        <w:jc w:val="left"/>
        <w:rPr>
          <w:sz w:val="19"/>
        </w:rPr>
      </w:pPr>
      <w:r>
        <w:rPr/>
        <w:br w:type="column"/>
      </w:r>
      <w:r>
        <w:rPr>
          <w:b/>
          <w:color w:val="505257"/>
          <w:w w:val="105"/>
          <w:sz w:val="19"/>
        </w:rPr>
        <w:t>counselors</w:t>
      </w:r>
      <w:r>
        <w:rPr>
          <w:b/>
          <w:color w:val="505257"/>
          <w:spacing w:val="-3"/>
          <w:w w:val="105"/>
          <w:sz w:val="19"/>
        </w:rPr>
        <w:t> </w:t>
      </w:r>
      <w:r>
        <w:rPr>
          <w:b/>
          <w:color w:val="505257"/>
          <w:w w:val="105"/>
          <w:sz w:val="19"/>
        </w:rPr>
        <w:t>tailor</w:t>
      </w:r>
      <w:r>
        <w:rPr>
          <w:b/>
          <w:color w:val="505257"/>
          <w:spacing w:val="-2"/>
          <w:w w:val="105"/>
          <w:sz w:val="19"/>
        </w:rPr>
        <w:t> </w:t>
      </w:r>
      <w:r>
        <w:rPr>
          <w:b/>
          <w:color w:val="505257"/>
          <w:w w:val="105"/>
          <w:sz w:val="19"/>
        </w:rPr>
        <w:t>specific</w:t>
      </w:r>
      <w:r>
        <w:rPr>
          <w:b/>
          <w:color w:val="505257"/>
          <w:spacing w:val="-1"/>
          <w:w w:val="105"/>
          <w:sz w:val="19"/>
        </w:rPr>
        <w:t> </w:t>
      </w:r>
      <w:r>
        <w:rPr>
          <w:b/>
          <w:color w:val="505257"/>
          <w:w w:val="105"/>
          <w:sz w:val="19"/>
        </w:rPr>
        <w:t>counseling strategies </w:t>
      </w:r>
      <w:r>
        <w:rPr>
          <w:b/>
          <w:color w:val="505257"/>
          <w:w w:val="110"/>
          <w:sz w:val="19"/>
        </w:rPr>
        <w:t>to</w:t>
      </w:r>
      <w:r>
        <w:rPr>
          <w:b/>
          <w:color w:val="505257"/>
          <w:w w:val="110"/>
          <w:sz w:val="19"/>
        </w:rPr>
        <w:t> different stages. </w:t>
      </w:r>
      <w:r>
        <w:rPr>
          <w:color w:val="505257"/>
          <w:w w:val="110"/>
          <w:sz w:val="19"/>
        </w:rPr>
        <w:t>Motivational counseling strategies should be tailored to clients' level of</w:t>
      </w:r>
    </w:p>
    <w:p>
      <w:pPr>
        <w:spacing w:line="273" w:lineRule="auto" w:before="6"/>
        <w:ind w:left="152" w:right="123" w:hanging="1"/>
        <w:jc w:val="left"/>
        <w:rPr>
          <w:sz w:val="19"/>
        </w:rPr>
      </w:pPr>
      <w:r>
        <w:rPr>
          <w:color w:val="505257"/>
          <w:w w:val="110"/>
          <w:sz w:val="19"/>
        </w:rPr>
        <w:t>motivation to change their substance use behaviors at each of</w:t>
      </w:r>
      <w:r>
        <w:rPr>
          <w:color w:val="505257"/>
          <w:w w:val="110"/>
          <w:sz w:val="19"/>
        </w:rPr>
        <w:t> the</w:t>
      </w:r>
      <w:r>
        <w:rPr>
          <w:color w:val="505257"/>
          <w:w w:val="110"/>
          <w:sz w:val="19"/>
        </w:rPr>
        <w:t> five stages of the</w:t>
      </w:r>
      <w:r>
        <w:rPr>
          <w:color w:val="505257"/>
          <w:w w:val="110"/>
          <w:sz w:val="19"/>
        </w:rPr>
        <w:t> SOC:</w:t>
      </w:r>
    </w:p>
    <w:p>
      <w:pPr>
        <w:spacing w:line="240" w:lineRule="auto" w:before="0"/>
        <w:rPr>
          <w:sz w:val="16"/>
        </w:rPr>
      </w:pPr>
    </w:p>
    <w:p>
      <w:pPr>
        <w:pStyle w:val="ListParagraph"/>
        <w:numPr>
          <w:ilvl w:val="0"/>
          <w:numId w:val="4"/>
        </w:numPr>
        <w:tabs>
          <w:tab w:pos="424" w:val="left" w:leader="none"/>
        </w:tabs>
        <w:spacing w:line="240" w:lineRule="auto" w:before="0" w:after="0"/>
        <w:ind w:left="423" w:right="0" w:hanging="271"/>
        <w:jc w:val="left"/>
        <w:rPr>
          <w:rFonts w:ascii="Arial" w:hAnsi="Arial"/>
          <w:sz w:val="19"/>
        </w:rPr>
      </w:pPr>
      <w:r>
        <w:rPr>
          <w:rFonts w:ascii="Arial" w:hAnsi="Arial"/>
          <w:color w:val="505257"/>
          <w:spacing w:val="-2"/>
          <w:w w:val="115"/>
          <w:sz w:val="19"/>
        </w:rPr>
        <w:t>Precontemplation</w:t>
      </w:r>
    </w:p>
    <w:p>
      <w:pPr>
        <w:pStyle w:val="ListParagraph"/>
        <w:numPr>
          <w:ilvl w:val="0"/>
          <w:numId w:val="4"/>
        </w:numPr>
        <w:tabs>
          <w:tab w:pos="419" w:val="left" w:leader="none"/>
        </w:tabs>
        <w:spacing w:line="240" w:lineRule="auto" w:before="80" w:after="0"/>
        <w:ind w:left="418" w:right="0" w:hanging="266"/>
        <w:jc w:val="left"/>
        <w:rPr>
          <w:rFonts w:ascii="Arial" w:hAnsi="Arial"/>
          <w:sz w:val="19"/>
        </w:rPr>
      </w:pPr>
      <w:r>
        <w:rPr>
          <w:rFonts w:ascii="Arial" w:hAnsi="Arial"/>
          <w:color w:val="505257"/>
          <w:spacing w:val="-2"/>
          <w:w w:val="115"/>
          <w:sz w:val="19"/>
        </w:rPr>
        <w:t>Contemplation</w:t>
      </w:r>
    </w:p>
    <w:p>
      <w:pPr>
        <w:pStyle w:val="ListParagraph"/>
        <w:numPr>
          <w:ilvl w:val="0"/>
          <w:numId w:val="4"/>
        </w:numPr>
        <w:tabs>
          <w:tab w:pos="424" w:val="left" w:leader="none"/>
        </w:tabs>
        <w:spacing w:line="240" w:lineRule="auto" w:before="75" w:after="0"/>
        <w:ind w:left="423" w:right="0" w:hanging="271"/>
        <w:jc w:val="left"/>
        <w:rPr>
          <w:rFonts w:ascii="Arial" w:hAnsi="Arial"/>
          <w:sz w:val="19"/>
        </w:rPr>
      </w:pPr>
      <w:r>
        <w:rPr>
          <w:rFonts w:ascii="Arial" w:hAnsi="Arial"/>
          <w:color w:val="505257"/>
          <w:spacing w:val="-2"/>
          <w:w w:val="110"/>
          <w:sz w:val="19"/>
        </w:rPr>
        <w:t>Preparation</w:t>
      </w:r>
    </w:p>
    <w:p>
      <w:pPr>
        <w:pStyle w:val="ListParagraph"/>
        <w:numPr>
          <w:ilvl w:val="0"/>
          <w:numId w:val="4"/>
        </w:numPr>
        <w:tabs>
          <w:tab w:pos="424" w:val="left" w:leader="none"/>
        </w:tabs>
        <w:spacing w:line="240" w:lineRule="auto" w:before="79" w:after="0"/>
        <w:ind w:left="423" w:right="0" w:hanging="271"/>
        <w:jc w:val="left"/>
        <w:rPr>
          <w:rFonts w:ascii="Arial" w:hAnsi="Arial"/>
          <w:sz w:val="19"/>
        </w:rPr>
      </w:pPr>
      <w:r>
        <w:rPr>
          <w:rFonts w:ascii="Arial" w:hAnsi="Arial"/>
          <w:color w:val="505257"/>
          <w:spacing w:val="-2"/>
          <w:w w:val="115"/>
          <w:sz w:val="19"/>
        </w:rPr>
        <w:t>Action</w:t>
      </w:r>
    </w:p>
    <w:p>
      <w:pPr>
        <w:pStyle w:val="ListParagraph"/>
        <w:numPr>
          <w:ilvl w:val="0"/>
          <w:numId w:val="4"/>
        </w:numPr>
        <w:tabs>
          <w:tab w:pos="424" w:val="left" w:leader="none"/>
        </w:tabs>
        <w:spacing w:line="240" w:lineRule="auto" w:before="75" w:after="0"/>
        <w:ind w:left="423" w:right="0" w:hanging="271"/>
        <w:jc w:val="left"/>
        <w:rPr>
          <w:rFonts w:ascii="Arial" w:hAnsi="Arial"/>
          <w:sz w:val="19"/>
        </w:rPr>
      </w:pPr>
      <w:r>
        <w:rPr>
          <w:rFonts w:ascii="Arial" w:hAnsi="Arial"/>
          <w:color w:val="505257"/>
          <w:spacing w:val="-2"/>
          <w:w w:val="110"/>
          <w:sz w:val="19"/>
        </w:rPr>
        <w:t>Maintenance</w:t>
      </w:r>
    </w:p>
    <w:p>
      <w:pPr>
        <w:spacing w:line="240" w:lineRule="auto" w:before="7"/>
        <w:rPr>
          <w:sz w:val="28"/>
        </w:rPr>
      </w:pPr>
    </w:p>
    <w:p>
      <w:pPr>
        <w:spacing w:line="278" w:lineRule="auto" w:before="0"/>
        <w:ind w:left="141" w:right="376" w:firstLine="8"/>
        <w:jc w:val="left"/>
        <w:rPr>
          <w:sz w:val="19"/>
        </w:rPr>
      </w:pPr>
      <w:r>
        <w:rPr>
          <w:b/>
          <w:color w:val="505257"/>
          <w:spacing w:val="-2"/>
          <w:w w:val="110"/>
          <w:sz w:val="19"/>
        </w:rPr>
        <w:t>Effective</w:t>
      </w:r>
      <w:r>
        <w:rPr>
          <w:b/>
          <w:color w:val="505257"/>
          <w:spacing w:val="-10"/>
          <w:w w:val="110"/>
          <w:sz w:val="19"/>
        </w:rPr>
        <w:t> </w:t>
      </w:r>
      <w:r>
        <w:rPr>
          <w:b/>
          <w:color w:val="505257"/>
          <w:spacing w:val="-2"/>
          <w:w w:val="110"/>
          <w:sz w:val="19"/>
        </w:rPr>
        <w:t>motivational</w:t>
      </w:r>
      <w:r>
        <w:rPr>
          <w:b/>
          <w:color w:val="505257"/>
          <w:spacing w:val="-6"/>
          <w:w w:val="110"/>
          <w:sz w:val="19"/>
        </w:rPr>
        <w:t> </w:t>
      </w:r>
      <w:r>
        <w:rPr>
          <w:b/>
          <w:color w:val="505257"/>
          <w:spacing w:val="-2"/>
          <w:w w:val="110"/>
          <w:sz w:val="19"/>
        </w:rPr>
        <w:t>counseling</w:t>
      </w:r>
      <w:r>
        <w:rPr>
          <w:b/>
          <w:color w:val="505257"/>
          <w:spacing w:val="-4"/>
          <w:w w:val="110"/>
          <w:sz w:val="19"/>
        </w:rPr>
        <w:t> </w:t>
      </w:r>
      <w:r>
        <w:rPr>
          <w:b/>
          <w:color w:val="505257"/>
          <w:spacing w:val="-2"/>
          <w:w w:val="110"/>
          <w:sz w:val="19"/>
        </w:rPr>
        <w:t>approaches </w:t>
      </w:r>
      <w:r>
        <w:rPr>
          <w:b/>
          <w:color w:val="505257"/>
          <w:w w:val="110"/>
          <w:sz w:val="19"/>
        </w:rPr>
        <w:t>can be</w:t>
      </w:r>
      <w:r>
        <w:rPr>
          <w:b/>
          <w:color w:val="505257"/>
          <w:w w:val="110"/>
          <w:sz w:val="19"/>
        </w:rPr>
        <w:t> brief. </w:t>
      </w:r>
      <w:r>
        <w:rPr>
          <w:color w:val="505257"/>
          <w:w w:val="110"/>
          <w:sz w:val="19"/>
        </w:rPr>
        <w:t>A growing body of evidence indicates that early and brief interventions demonstrate positive treatment outcomes in a wide variety of settings including specialty SUD treatment programs, primary care offices, and emergency</w:t>
      </w:r>
      <w:r>
        <w:rPr>
          <w:color w:val="505257"/>
          <w:w w:val="110"/>
          <w:sz w:val="19"/>
        </w:rPr>
        <w:t> departments</w:t>
      </w:r>
      <w:r>
        <w:rPr>
          <w:color w:val="77797E"/>
          <w:w w:val="110"/>
          <w:sz w:val="19"/>
        </w:rPr>
        <w:t>. </w:t>
      </w:r>
      <w:r>
        <w:rPr>
          <w:color w:val="505257"/>
          <w:w w:val="110"/>
          <w:sz w:val="19"/>
        </w:rPr>
        <w:t>Brief interventions emphasize reducing the health-related risk</w:t>
      </w:r>
    </w:p>
    <w:p>
      <w:pPr>
        <w:spacing w:line="280" w:lineRule="auto" w:before="0"/>
        <w:ind w:left="146" w:right="376" w:firstLine="1"/>
        <w:jc w:val="left"/>
        <w:rPr>
          <w:sz w:val="19"/>
        </w:rPr>
      </w:pPr>
      <w:r>
        <w:rPr>
          <w:color w:val="505257"/>
          <w:w w:val="110"/>
          <w:sz w:val="19"/>
        </w:rPr>
        <w:t>of a person's substance use and</w:t>
      </w:r>
      <w:r>
        <w:rPr>
          <w:color w:val="505257"/>
          <w:w w:val="110"/>
          <w:sz w:val="19"/>
        </w:rPr>
        <w:t> decreasing consumption as an important treatment outcome.</w:t>
      </w:r>
    </w:p>
    <w:p>
      <w:pPr>
        <w:spacing w:line="273" w:lineRule="auto" w:before="167"/>
        <w:ind w:left="133" w:right="227" w:firstLine="7"/>
        <w:jc w:val="left"/>
        <w:rPr>
          <w:sz w:val="19"/>
        </w:rPr>
      </w:pPr>
      <w:r>
        <w:rPr>
          <w:b/>
          <w:color w:val="505257"/>
          <w:w w:val="110"/>
          <w:sz w:val="19"/>
        </w:rPr>
        <w:t>Motivational interviewing (Ml) and other motivational counseling approaches like motivational enhancement therapy are</w:t>
      </w:r>
      <w:r>
        <w:rPr>
          <w:b/>
          <w:color w:val="505257"/>
          <w:spacing w:val="-7"/>
          <w:w w:val="110"/>
          <w:sz w:val="19"/>
        </w:rPr>
        <w:t> </w:t>
      </w:r>
      <w:r>
        <w:rPr>
          <w:b/>
          <w:color w:val="505257"/>
          <w:w w:val="110"/>
          <w:sz w:val="19"/>
        </w:rPr>
        <w:t>effective ways to</w:t>
      </w:r>
      <w:r>
        <w:rPr>
          <w:b/>
          <w:color w:val="505257"/>
          <w:w w:val="110"/>
          <w:sz w:val="19"/>
        </w:rPr>
        <w:t> enhance motivation throughout the </w:t>
      </w:r>
      <w:r>
        <w:rPr>
          <w:rFonts w:ascii="Times New Roman"/>
          <w:b/>
          <w:color w:val="505257"/>
          <w:w w:val="110"/>
          <w:sz w:val="21"/>
        </w:rPr>
        <w:t>SOC. </w:t>
      </w:r>
      <w:r>
        <w:rPr>
          <w:color w:val="505257"/>
          <w:w w:val="110"/>
          <w:sz w:val="19"/>
        </w:rPr>
        <w:t>Motivational counseling approaches</w:t>
      </w:r>
      <w:r>
        <w:rPr>
          <w:color w:val="505257"/>
          <w:w w:val="110"/>
          <w:sz w:val="19"/>
        </w:rPr>
        <w:t> are based on person-centered counseling principles that focus on helping clients resolve ambivalence about changing their substance use and other health-risk behaviors.</w:t>
      </w:r>
    </w:p>
    <w:p>
      <w:pPr>
        <w:spacing w:line="240" w:lineRule="auto" w:before="10"/>
        <w:rPr>
          <w:sz w:val="15"/>
        </w:rPr>
      </w:pPr>
    </w:p>
    <w:p>
      <w:pPr>
        <w:spacing w:line="276" w:lineRule="auto" w:before="1"/>
        <w:ind w:left="132" w:right="686" w:firstLine="2"/>
        <w:jc w:val="left"/>
        <w:rPr>
          <w:sz w:val="19"/>
        </w:rPr>
      </w:pPr>
      <w:r>
        <w:rPr>
          <w:b/>
          <w:color w:val="505257"/>
          <w:w w:val="110"/>
          <w:sz w:val="19"/>
        </w:rPr>
        <w:t>Ml</w:t>
      </w:r>
      <w:r>
        <w:rPr>
          <w:b/>
          <w:color w:val="505257"/>
          <w:w w:val="110"/>
          <w:sz w:val="19"/>
        </w:rPr>
        <w:t> is the</w:t>
      </w:r>
      <w:r>
        <w:rPr>
          <w:b/>
          <w:color w:val="505257"/>
          <w:spacing w:val="40"/>
          <w:w w:val="110"/>
          <w:sz w:val="19"/>
        </w:rPr>
        <w:t> </w:t>
      </w:r>
      <w:r>
        <w:rPr>
          <w:b/>
          <w:color w:val="505257"/>
          <w:w w:val="110"/>
          <w:sz w:val="19"/>
        </w:rPr>
        <w:t>most widely researched and disseminated</w:t>
      </w:r>
      <w:r>
        <w:rPr>
          <w:b/>
          <w:color w:val="505257"/>
          <w:w w:val="110"/>
          <w:sz w:val="19"/>
        </w:rPr>
        <w:t> motivational counseling approach in SUD treatment. </w:t>
      </w:r>
      <w:r>
        <w:rPr>
          <w:color w:val="505257"/>
          <w:w w:val="110"/>
          <w:sz w:val="19"/>
        </w:rPr>
        <w:t>The spirit of Ml (i.e., partnership, acceptance, compassion, and evocation) is the</w:t>
      </w:r>
      <w:r>
        <w:rPr>
          <w:color w:val="505257"/>
          <w:spacing w:val="40"/>
          <w:w w:val="110"/>
          <w:sz w:val="19"/>
        </w:rPr>
        <w:t> </w:t>
      </w:r>
      <w:r>
        <w:rPr>
          <w:color w:val="505257"/>
          <w:w w:val="110"/>
          <w:sz w:val="19"/>
        </w:rPr>
        <w:t>foundation of the core</w:t>
      </w:r>
    </w:p>
    <w:p>
      <w:pPr>
        <w:spacing w:line="278" w:lineRule="auto" w:before="2"/>
        <w:ind w:left="136" w:right="448" w:firstLine="0"/>
        <w:jc w:val="left"/>
        <w:rPr>
          <w:sz w:val="19"/>
        </w:rPr>
      </w:pPr>
      <w:r>
        <w:rPr>
          <w:color w:val="505257"/>
          <w:w w:val="110"/>
          <w:sz w:val="19"/>
        </w:rPr>
        <w:t>counseling skills required for enhancing clients' motivation to change. The core counseling skills of</w:t>
      </w:r>
      <w:r>
        <w:rPr>
          <w:color w:val="505257"/>
          <w:w w:val="110"/>
          <w:sz w:val="19"/>
        </w:rPr>
        <w:t> Ml</w:t>
      </w:r>
      <w:r>
        <w:rPr>
          <w:color w:val="505257"/>
          <w:spacing w:val="24"/>
          <w:w w:val="110"/>
          <w:sz w:val="19"/>
        </w:rPr>
        <w:t> </w:t>
      </w:r>
      <w:r>
        <w:rPr>
          <w:color w:val="505257"/>
          <w:w w:val="110"/>
          <w:sz w:val="19"/>
        </w:rPr>
        <w:t>are</w:t>
      </w:r>
      <w:r>
        <w:rPr>
          <w:color w:val="505257"/>
          <w:spacing w:val="-4"/>
          <w:w w:val="110"/>
          <w:sz w:val="19"/>
        </w:rPr>
        <w:t> </w:t>
      </w:r>
      <w:r>
        <w:rPr>
          <w:color w:val="505257"/>
          <w:w w:val="110"/>
          <w:sz w:val="19"/>
        </w:rPr>
        <w:t>described in</w:t>
      </w:r>
      <w:r>
        <w:rPr>
          <w:color w:val="505257"/>
          <w:spacing w:val="-7"/>
          <w:w w:val="110"/>
          <w:sz w:val="19"/>
        </w:rPr>
        <w:t> </w:t>
      </w:r>
      <w:r>
        <w:rPr>
          <w:color w:val="505257"/>
          <w:w w:val="110"/>
          <w:sz w:val="19"/>
        </w:rPr>
        <w:t>the acronym OARS</w:t>
      </w:r>
      <w:r>
        <w:rPr>
          <w:color w:val="505257"/>
          <w:spacing w:val="-1"/>
          <w:w w:val="110"/>
          <w:sz w:val="19"/>
        </w:rPr>
        <w:t> </w:t>
      </w:r>
      <w:r>
        <w:rPr>
          <w:color w:val="505257"/>
          <w:w w:val="110"/>
          <w:sz w:val="19"/>
        </w:rPr>
        <w:t>(Open questions, Affirmations, Reflective listening,</w:t>
      </w:r>
    </w:p>
    <w:p>
      <w:pPr>
        <w:spacing w:line="214" w:lineRule="exact" w:before="0"/>
        <w:ind w:left="137" w:right="0" w:firstLine="0"/>
        <w:jc w:val="left"/>
        <w:rPr>
          <w:sz w:val="19"/>
        </w:rPr>
      </w:pPr>
      <w:r>
        <w:rPr>
          <w:color w:val="505257"/>
          <w:w w:val="110"/>
          <w:sz w:val="19"/>
        </w:rPr>
        <w:t>and</w:t>
      </w:r>
      <w:r>
        <w:rPr>
          <w:color w:val="505257"/>
          <w:spacing w:val="-4"/>
          <w:w w:val="110"/>
          <w:sz w:val="19"/>
        </w:rPr>
        <w:t> </w:t>
      </w:r>
      <w:r>
        <w:rPr>
          <w:color w:val="505257"/>
          <w:spacing w:val="-2"/>
          <w:w w:val="110"/>
          <w:sz w:val="19"/>
        </w:rPr>
        <w:t>Summarization).</w:t>
      </w:r>
    </w:p>
    <w:p>
      <w:pPr>
        <w:spacing w:line="240" w:lineRule="auto" w:before="7"/>
        <w:rPr>
          <w:sz w:val="18"/>
        </w:rPr>
      </w:pPr>
    </w:p>
    <w:p>
      <w:pPr>
        <w:spacing w:line="276" w:lineRule="auto" w:before="1"/>
        <w:ind w:left="127" w:right="376" w:firstLine="3"/>
        <w:jc w:val="left"/>
        <w:rPr>
          <w:sz w:val="19"/>
        </w:rPr>
      </w:pPr>
      <w:r>
        <w:rPr>
          <w:b/>
          <w:color w:val="505257"/>
          <w:w w:val="110"/>
          <w:sz w:val="19"/>
        </w:rPr>
        <w:t>Counselor empathy, as expressed through reflective listening,</w:t>
      </w:r>
      <w:r>
        <w:rPr>
          <w:b/>
          <w:color w:val="505257"/>
          <w:spacing w:val="-4"/>
          <w:w w:val="110"/>
          <w:sz w:val="19"/>
        </w:rPr>
        <w:t> </w:t>
      </w:r>
      <w:r>
        <w:rPr>
          <w:b/>
          <w:color w:val="505257"/>
          <w:w w:val="110"/>
          <w:sz w:val="19"/>
        </w:rPr>
        <w:t>is</w:t>
      </w:r>
      <w:r>
        <w:rPr>
          <w:b/>
          <w:color w:val="505257"/>
          <w:spacing w:val="-11"/>
          <w:w w:val="110"/>
          <w:sz w:val="19"/>
        </w:rPr>
        <w:t> </w:t>
      </w:r>
      <w:r>
        <w:rPr>
          <w:b/>
          <w:color w:val="505257"/>
          <w:w w:val="110"/>
          <w:sz w:val="19"/>
        </w:rPr>
        <w:t>fundamental to</w:t>
      </w:r>
      <w:r>
        <w:rPr>
          <w:b/>
          <w:color w:val="505257"/>
          <w:w w:val="110"/>
          <w:sz w:val="19"/>
        </w:rPr>
        <w:t> Ml.</w:t>
      </w:r>
      <w:r>
        <w:rPr>
          <w:b/>
          <w:color w:val="505257"/>
          <w:spacing w:val="30"/>
          <w:w w:val="110"/>
          <w:sz w:val="19"/>
        </w:rPr>
        <w:t> </w:t>
      </w:r>
      <w:r>
        <w:rPr>
          <w:color w:val="505257"/>
          <w:w w:val="110"/>
          <w:sz w:val="19"/>
        </w:rPr>
        <w:t>Use of</w:t>
      </w:r>
      <w:r>
        <w:rPr>
          <w:color w:val="505257"/>
          <w:w w:val="110"/>
          <w:sz w:val="19"/>
        </w:rPr>
        <w:t> empathy, rather than power and authoritative approaches,</w:t>
      </w:r>
      <w:r>
        <w:rPr>
          <w:color w:val="505257"/>
          <w:w w:val="110"/>
          <w:sz w:val="19"/>
        </w:rPr>
        <w:t> is</w:t>
      </w:r>
      <w:r>
        <w:rPr>
          <w:color w:val="505257"/>
          <w:spacing w:val="-8"/>
          <w:w w:val="110"/>
          <w:sz w:val="19"/>
        </w:rPr>
        <w:t> </w:t>
      </w:r>
      <w:r>
        <w:rPr>
          <w:color w:val="505257"/>
          <w:w w:val="110"/>
          <w:sz w:val="19"/>
        </w:rPr>
        <w:t>critical for helping clients</w:t>
      </w:r>
      <w:r>
        <w:rPr>
          <w:color w:val="505257"/>
          <w:spacing w:val="-2"/>
          <w:w w:val="110"/>
          <w:sz w:val="19"/>
        </w:rPr>
        <w:t> </w:t>
      </w:r>
      <w:r>
        <w:rPr>
          <w:color w:val="505257"/>
          <w:w w:val="110"/>
          <w:sz w:val="19"/>
        </w:rPr>
        <w:t>achieve and maintain lasting behavior change.</w:t>
      </w:r>
    </w:p>
    <w:p>
      <w:pPr>
        <w:spacing w:after="0" w:line="276" w:lineRule="auto"/>
        <w:jc w:val="left"/>
        <w:rPr>
          <w:sz w:val="19"/>
        </w:rPr>
        <w:sectPr>
          <w:type w:val="continuous"/>
          <w:pgSz w:w="12240" w:h="15840"/>
          <w:pgMar w:header="577" w:footer="645" w:top="1500" w:bottom="280" w:left="960" w:right="920"/>
          <w:cols w:num="2" w:equalWidth="0">
            <w:col w:w="5020" w:space="208"/>
            <w:col w:w="5132"/>
          </w:cols>
        </w:sectPr>
      </w:pPr>
    </w:p>
    <w:p>
      <w:pPr>
        <w:spacing w:line="240" w:lineRule="auto" w:before="2"/>
        <w:rPr>
          <w:sz w:val="26"/>
        </w:rPr>
      </w:pPr>
    </w:p>
    <w:p>
      <w:pPr>
        <w:spacing w:after="0" w:line="240" w:lineRule="auto"/>
        <w:rPr>
          <w:sz w:val="26"/>
        </w:rPr>
        <w:sectPr>
          <w:pgSz w:w="12240" w:h="15840"/>
          <w:pgMar w:header="577" w:footer="645" w:top="1340" w:bottom="840" w:left="960" w:right="920"/>
        </w:sectPr>
      </w:pPr>
    </w:p>
    <w:p>
      <w:pPr>
        <w:spacing w:line="256" w:lineRule="auto" w:before="109"/>
        <w:ind w:left="117" w:right="117" w:firstLine="4"/>
        <w:jc w:val="left"/>
        <w:rPr>
          <w:rFonts w:ascii="Times New Roman"/>
          <w:sz w:val="21"/>
        </w:rPr>
      </w:pPr>
      <w:r>
        <w:rPr>
          <w:b/>
          <w:color w:val="4F5257"/>
          <w:w w:val="110"/>
          <w:sz w:val="19"/>
        </w:rPr>
        <w:t>Adaptations of Ml</w:t>
      </w:r>
      <w:r>
        <w:rPr>
          <w:b/>
          <w:color w:val="4F5257"/>
          <w:spacing w:val="22"/>
          <w:w w:val="110"/>
          <w:sz w:val="19"/>
        </w:rPr>
        <w:t> </w:t>
      </w:r>
      <w:r>
        <w:rPr>
          <w:b/>
          <w:color w:val="4F5257"/>
          <w:w w:val="110"/>
          <w:sz w:val="19"/>
        </w:rPr>
        <w:t>enhance the</w:t>
      </w:r>
      <w:r>
        <w:rPr>
          <w:b/>
          <w:color w:val="4F5257"/>
          <w:w w:val="110"/>
          <w:sz w:val="19"/>
        </w:rPr>
        <w:t> implementation and integration of motivational interventions into standard treatment methods. </w:t>
      </w:r>
      <w:r>
        <w:rPr>
          <w:rFonts w:ascii="Times New Roman"/>
          <w:color w:val="4F5257"/>
          <w:w w:val="110"/>
          <w:sz w:val="21"/>
        </w:rPr>
        <w:t>Training, ongoing supervision,</w:t>
      </w:r>
      <w:r>
        <w:rPr>
          <w:rFonts w:ascii="Times New Roman"/>
          <w:color w:val="4F5257"/>
          <w:w w:val="110"/>
          <w:sz w:val="21"/>
        </w:rPr>
        <w:t> and</w:t>
      </w:r>
      <w:r>
        <w:rPr>
          <w:rFonts w:ascii="Times New Roman"/>
          <w:color w:val="4F5257"/>
          <w:w w:val="110"/>
          <w:sz w:val="21"/>
        </w:rPr>
        <w:t> coaching of counselors are essential for workforce development</w:t>
      </w:r>
      <w:r>
        <w:rPr>
          <w:rFonts w:ascii="Times New Roman"/>
          <w:color w:val="4F5257"/>
          <w:w w:val="110"/>
          <w:sz w:val="21"/>
        </w:rPr>
        <w:t> and integration</w:t>
      </w:r>
      <w:r>
        <w:rPr>
          <w:rFonts w:ascii="Times New Roman"/>
          <w:color w:val="4F5257"/>
          <w:spacing w:val="18"/>
          <w:w w:val="110"/>
          <w:sz w:val="21"/>
        </w:rPr>
        <w:t> </w:t>
      </w:r>
      <w:r>
        <w:rPr>
          <w:rFonts w:ascii="Times New Roman"/>
          <w:color w:val="4F5257"/>
          <w:w w:val="110"/>
          <w:sz w:val="21"/>
        </w:rPr>
        <w:t>of</w:t>
      </w:r>
      <w:r>
        <w:rPr>
          <w:rFonts w:ascii="Times New Roman"/>
          <w:color w:val="4F5257"/>
          <w:spacing w:val="15"/>
          <w:w w:val="110"/>
          <w:sz w:val="21"/>
        </w:rPr>
        <w:t> </w:t>
      </w:r>
      <w:r>
        <w:rPr>
          <w:rFonts w:ascii="Times New Roman"/>
          <w:color w:val="4F5257"/>
          <w:w w:val="110"/>
          <w:sz w:val="21"/>
        </w:rPr>
        <w:t>motivational</w:t>
      </w:r>
      <w:r>
        <w:rPr>
          <w:rFonts w:ascii="Times New Roman"/>
          <w:color w:val="4F5257"/>
          <w:w w:val="110"/>
          <w:sz w:val="21"/>
        </w:rPr>
        <w:t> counseling</w:t>
      </w:r>
      <w:r>
        <w:rPr>
          <w:rFonts w:ascii="Times New Roman"/>
          <w:color w:val="4F5257"/>
          <w:w w:val="110"/>
          <w:sz w:val="21"/>
        </w:rPr>
        <w:t> approaches into SUD treatment.</w:t>
      </w:r>
    </w:p>
    <w:p>
      <w:pPr>
        <w:pStyle w:val="BodyText"/>
        <w:spacing w:before="3"/>
        <w:rPr>
          <w:sz w:val="24"/>
        </w:rPr>
      </w:pPr>
    </w:p>
    <w:p>
      <w:pPr>
        <w:pStyle w:val="Heading7"/>
      </w:pPr>
      <w:r>
        <w:rPr>
          <w:color w:val="236789"/>
        </w:rPr>
        <w:t>Content</w:t>
      </w:r>
      <w:r>
        <w:rPr>
          <w:color w:val="236789"/>
          <w:spacing w:val="21"/>
          <w:w w:val="105"/>
        </w:rPr>
        <w:t> </w:t>
      </w:r>
      <w:r>
        <w:rPr>
          <w:color w:val="236789"/>
          <w:spacing w:val="-2"/>
          <w:w w:val="105"/>
        </w:rPr>
        <w:t>Overview</w:t>
      </w:r>
    </w:p>
    <w:p>
      <w:pPr>
        <w:spacing w:before="171"/>
        <w:ind w:left="124" w:right="0" w:firstLine="0"/>
        <w:jc w:val="left"/>
        <w:rPr>
          <w:b/>
          <w:sz w:val="24"/>
        </w:rPr>
      </w:pPr>
      <w:r>
        <w:rPr>
          <w:b/>
          <w:color w:val="236789"/>
          <w:w w:val="105"/>
          <w:sz w:val="24"/>
        </w:rPr>
        <w:t>Chapter</w:t>
      </w:r>
      <w:r>
        <w:rPr>
          <w:b/>
          <w:color w:val="236789"/>
          <w:spacing w:val="-9"/>
          <w:w w:val="105"/>
          <w:sz w:val="24"/>
        </w:rPr>
        <w:t> </w:t>
      </w:r>
      <w:r>
        <w:rPr>
          <w:b/>
          <w:color w:val="236789"/>
          <w:w w:val="105"/>
          <w:sz w:val="24"/>
        </w:rPr>
        <w:t>1-A</w:t>
      </w:r>
      <w:r>
        <w:rPr>
          <w:b/>
          <w:color w:val="236789"/>
          <w:spacing w:val="58"/>
          <w:w w:val="150"/>
          <w:sz w:val="24"/>
        </w:rPr>
        <w:t> </w:t>
      </w:r>
      <w:r>
        <w:rPr>
          <w:b/>
          <w:color w:val="236789"/>
          <w:w w:val="105"/>
          <w:sz w:val="24"/>
        </w:rPr>
        <w:t>New</w:t>
      </w:r>
      <w:r>
        <w:rPr>
          <w:b/>
          <w:color w:val="236789"/>
          <w:spacing w:val="-9"/>
          <w:w w:val="105"/>
          <w:sz w:val="24"/>
        </w:rPr>
        <w:t> </w:t>
      </w:r>
      <w:r>
        <w:rPr>
          <w:b/>
          <w:color w:val="236789"/>
          <w:w w:val="105"/>
          <w:sz w:val="24"/>
        </w:rPr>
        <w:t>Look</w:t>
      </w:r>
      <w:r>
        <w:rPr>
          <w:b/>
          <w:color w:val="236789"/>
          <w:spacing w:val="-11"/>
          <w:w w:val="105"/>
          <w:sz w:val="24"/>
        </w:rPr>
        <w:t> </w:t>
      </w:r>
      <w:r>
        <w:rPr>
          <w:b/>
          <w:color w:val="236789"/>
          <w:w w:val="105"/>
          <w:sz w:val="24"/>
        </w:rPr>
        <w:t>at</w:t>
      </w:r>
      <w:r>
        <w:rPr>
          <w:b/>
          <w:color w:val="236789"/>
          <w:spacing w:val="-14"/>
          <w:w w:val="105"/>
          <w:sz w:val="24"/>
        </w:rPr>
        <w:t> </w:t>
      </w:r>
      <w:r>
        <w:rPr>
          <w:b/>
          <w:color w:val="236789"/>
          <w:spacing w:val="-2"/>
          <w:w w:val="105"/>
          <w:sz w:val="24"/>
        </w:rPr>
        <w:t>Motivation</w:t>
      </w:r>
    </w:p>
    <w:p>
      <w:pPr>
        <w:pStyle w:val="BodyText"/>
        <w:spacing w:line="249" w:lineRule="auto" w:before="66"/>
        <w:ind w:left="129" w:right="376" w:hanging="15"/>
      </w:pPr>
      <w:r>
        <w:rPr>
          <w:color w:val="4F5257"/>
          <w:w w:val="105"/>
        </w:rPr>
        <w:t>This chapter</w:t>
      </w:r>
      <w:r>
        <w:rPr>
          <w:color w:val="4F5257"/>
          <w:w w:val="105"/>
        </w:rPr>
        <w:t> lays the</w:t>
      </w:r>
      <w:r>
        <w:rPr>
          <w:color w:val="4F5257"/>
          <w:spacing w:val="40"/>
          <w:w w:val="105"/>
        </w:rPr>
        <w:t> </w:t>
      </w:r>
      <w:r>
        <w:rPr>
          <w:color w:val="4F5257"/>
          <w:w w:val="105"/>
        </w:rPr>
        <w:t>groundwork for understanding</w:t>
      </w:r>
      <w:r>
        <w:rPr>
          <w:color w:val="4F5257"/>
          <w:spacing w:val="80"/>
          <w:w w:val="105"/>
        </w:rPr>
        <w:t> </w:t>
      </w:r>
      <w:r>
        <w:rPr>
          <w:color w:val="4F5257"/>
          <w:w w:val="105"/>
        </w:rPr>
        <w:t>treatment</w:t>
      </w:r>
      <w:r>
        <w:rPr>
          <w:color w:val="4F5257"/>
          <w:spacing w:val="80"/>
          <w:w w:val="105"/>
        </w:rPr>
        <w:t> </w:t>
      </w:r>
      <w:r>
        <w:rPr>
          <w:color w:val="4F5257"/>
          <w:w w:val="105"/>
        </w:rPr>
        <w:t>concepts</w:t>
      </w:r>
      <w:r>
        <w:rPr>
          <w:color w:val="4F5257"/>
          <w:spacing w:val="40"/>
          <w:w w:val="105"/>
        </w:rPr>
        <w:t> </w:t>
      </w:r>
      <w:r>
        <w:rPr>
          <w:color w:val="4F5257"/>
          <w:w w:val="105"/>
        </w:rPr>
        <w:t>discussed</w:t>
      </w:r>
      <w:r>
        <w:rPr>
          <w:color w:val="4F5257"/>
          <w:spacing w:val="40"/>
          <w:w w:val="105"/>
        </w:rPr>
        <w:t> </w:t>
      </w:r>
      <w:r>
        <w:rPr>
          <w:color w:val="4F5257"/>
          <w:w w:val="105"/>
        </w:rPr>
        <w:t>later in the</w:t>
      </w:r>
      <w:r>
        <w:rPr>
          <w:color w:val="4F5257"/>
          <w:spacing w:val="40"/>
          <w:w w:val="105"/>
        </w:rPr>
        <w:t> </w:t>
      </w:r>
      <w:r>
        <w:rPr>
          <w:color w:val="4F5257"/>
          <w:w w:val="105"/>
        </w:rPr>
        <w:t>TIP. It is</w:t>
      </w:r>
      <w:r>
        <w:rPr>
          <w:color w:val="4F5257"/>
          <w:spacing w:val="-7"/>
          <w:w w:val="105"/>
        </w:rPr>
        <w:t> </w:t>
      </w:r>
      <w:r>
        <w:rPr>
          <w:color w:val="4F5257"/>
          <w:w w:val="105"/>
        </w:rPr>
        <w:t>an overview of the</w:t>
      </w:r>
      <w:r>
        <w:rPr>
          <w:color w:val="4F5257"/>
          <w:spacing w:val="40"/>
          <w:w w:val="105"/>
        </w:rPr>
        <w:t> </w:t>
      </w:r>
      <w:r>
        <w:rPr>
          <w:color w:val="4F5257"/>
          <w:w w:val="105"/>
        </w:rPr>
        <w:t>nature of motivation</w:t>
      </w:r>
      <w:r>
        <w:rPr>
          <w:color w:val="4F5257"/>
          <w:spacing w:val="40"/>
          <w:w w:val="105"/>
        </w:rPr>
        <w:t> </w:t>
      </w:r>
      <w:r>
        <w:rPr>
          <w:color w:val="4F5257"/>
          <w:w w:val="105"/>
        </w:rPr>
        <w:t>and</w:t>
      </w:r>
      <w:r>
        <w:rPr>
          <w:color w:val="4F5257"/>
          <w:spacing w:val="40"/>
          <w:w w:val="105"/>
        </w:rPr>
        <w:t> </w:t>
      </w:r>
      <w:r>
        <w:rPr>
          <w:color w:val="4F5257"/>
          <w:w w:val="105"/>
        </w:rPr>
        <w:t>its link</w:t>
      </w:r>
      <w:r>
        <w:rPr>
          <w:color w:val="4F5257"/>
          <w:spacing w:val="40"/>
          <w:w w:val="105"/>
        </w:rPr>
        <w:t> </w:t>
      </w:r>
      <w:r>
        <w:rPr>
          <w:color w:val="4F5257"/>
          <w:w w:val="105"/>
        </w:rPr>
        <w:t>to</w:t>
      </w:r>
      <w:r>
        <w:rPr>
          <w:color w:val="4F5257"/>
          <w:spacing w:val="40"/>
          <w:w w:val="105"/>
        </w:rPr>
        <w:t> </w:t>
      </w:r>
      <w:r>
        <w:rPr>
          <w:color w:val="4F5257"/>
          <w:w w:val="105"/>
        </w:rPr>
        <w:t>changing</w:t>
      </w:r>
      <w:r>
        <w:rPr>
          <w:color w:val="4F5257"/>
          <w:spacing w:val="40"/>
          <w:w w:val="105"/>
        </w:rPr>
        <w:t> </w:t>
      </w:r>
      <w:r>
        <w:rPr>
          <w:color w:val="4F5257"/>
          <w:w w:val="105"/>
        </w:rPr>
        <w:t>substance use</w:t>
      </w:r>
      <w:r>
        <w:rPr>
          <w:color w:val="4F5257"/>
          <w:spacing w:val="40"/>
          <w:w w:val="105"/>
        </w:rPr>
        <w:t> </w:t>
      </w:r>
      <w:r>
        <w:rPr>
          <w:color w:val="4F5257"/>
          <w:w w:val="105"/>
        </w:rPr>
        <w:t>behaviors.</w:t>
      </w:r>
      <w:r>
        <w:rPr>
          <w:color w:val="4F5257"/>
          <w:spacing w:val="40"/>
          <w:w w:val="105"/>
        </w:rPr>
        <w:t> </w:t>
      </w:r>
      <w:r>
        <w:rPr>
          <w:color w:val="4F5257"/>
          <w:w w:val="105"/>
        </w:rPr>
        <w:t>The</w:t>
      </w:r>
      <w:r>
        <w:rPr>
          <w:color w:val="4F5257"/>
          <w:spacing w:val="40"/>
          <w:w w:val="105"/>
        </w:rPr>
        <w:t> </w:t>
      </w:r>
      <w:r>
        <w:rPr>
          <w:color w:val="4F5257"/>
          <w:w w:val="105"/>
        </w:rPr>
        <w:t>chapter</w:t>
      </w:r>
      <w:r>
        <w:rPr>
          <w:color w:val="4F5257"/>
          <w:spacing w:val="40"/>
          <w:w w:val="105"/>
        </w:rPr>
        <w:t> </w:t>
      </w:r>
      <w:r>
        <w:rPr>
          <w:color w:val="4F5257"/>
          <w:w w:val="105"/>
        </w:rPr>
        <w:t>describes</w:t>
      </w:r>
      <w:r>
        <w:rPr>
          <w:color w:val="4F5257"/>
          <w:spacing w:val="40"/>
          <w:w w:val="105"/>
        </w:rPr>
        <w:t> </w:t>
      </w:r>
      <w:r>
        <w:rPr>
          <w:color w:val="4F5257"/>
          <w:w w:val="105"/>
        </w:rPr>
        <w:t>changing</w:t>
      </w:r>
    </w:p>
    <w:p>
      <w:pPr>
        <w:pStyle w:val="BodyText"/>
        <w:spacing w:line="252" w:lineRule="auto" w:before="3"/>
        <w:ind w:left="124" w:right="117" w:firstLine="11"/>
      </w:pPr>
      <w:r>
        <w:rPr>
          <w:color w:val="4F5257"/>
          <w:w w:val="105"/>
        </w:rPr>
        <w:t>perspectives</w:t>
      </w:r>
      <w:r>
        <w:rPr>
          <w:color w:val="4F5257"/>
          <w:spacing w:val="40"/>
          <w:w w:val="105"/>
        </w:rPr>
        <w:t> </w:t>
      </w:r>
      <w:r>
        <w:rPr>
          <w:color w:val="4F5257"/>
          <w:w w:val="105"/>
        </w:rPr>
        <w:t>on</w:t>
      </w:r>
      <w:r>
        <w:rPr>
          <w:color w:val="4F5257"/>
          <w:spacing w:val="40"/>
          <w:w w:val="105"/>
        </w:rPr>
        <w:t> </w:t>
      </w:r>
      <w:r>
        <w:rPr>
          <w:color w:val="4F5257"/>
          <w:w w:val="105"/>
        </w:rPr>
        <w:t>addiction</w:t>
      </w:r>
      <w:r>
        <w:rPr>
          <w:color w:val="4F5257"/>
          <w:spacing w:val="40"/>
          <w:w w:val="105"/>
        </w:rPr>
        <w:t> </w:t>
      </w:r>
      <w:r>
        <w:rPr>
          <w:color w:val="4F5257"/>
          <w:w w:val="105"/>
        </w:rPr>
        <w:t>and</w:t>
      </w:r>
      <w:r>
        <w:rPr>
          <w:color w:val="4F5257"/>
          <w:spacing w:val="40"/>
          <w:w w:val="105"/>
        </w:rPr>
        <w:t> </w:t>
      </w:r>
      <w:r>
        <w:rPr>
          <w:color w:val="4F5257"/>
          <w:w w:val="105"/>
        </w:rPr>
        <w:t>addiction</w:t>
      </w:r>
      <w:r>
        <w:rPr>
          <w:color w:val="4F5257"/>
          <w:spacing w:val="40"/>
          <w:w w:val="105"/>
        </w:rPr>
        <w:t> </w:t>
      </w:r>
      <w:r>
        <w:rPr>
          <w:color w:val="4F5257"/>
          <w:w w:val="105"/>
        </w:rPr>
        <w:t>treatment in the</w:t>
      </w:r>
      <w:r>
        <w:rPr>
          <w:color w:val="4F5257"/>
          <w:spacing w:val="80"/>
          <w:w w:val="105"/>
        </w:rPr>
        <w:t> </w:t>
      </w:r>
      <w:r>
        <w:rPr>
          <w:color w:val="4F5257"/>
          <w:w w:val="105"/>
        </w:rPr>
        <w:t>United States and uses the</w:t>
      </w:r>
      <w:r>
        <w:rPr>
          <w:color w:val="4F5257"/>
          <w:w w:val="105"/>
        </w:rPr>
        <w:t> TTM of the</w:t>
      </w:r>
    </w:p>
    <w:p>
      <w:pPr>
        <w:pStyle w:val="BodyText"/>
        <w:spacing w:line="249" w:lineRule="auto"/>
        <w:ind w:left="135" w:right="206" w:hanging="18"/>
      </w:pPr>
      <w:r>
        <w:rPr>
          <w:color w:val="4F5257"/>
          <w:w w:val="110"/>
        </w:rPr>
        <w:t>SOC approach</w:t>
      </w:r>
      <w:r>
        <w:rPr>
          <w:color w:val="4F5257"/>
          <w:w w:val="110"/>
        </w:rPr>
        <w:t> as an overarching framework to understand</w:t>
      </w:r>
      <w:r>
        <w:rPr>
          <w:color w:val="4F5257"/>
          <w:spacing w:val="40"/>
          <w:w w:val="110"/>
        </w:rPr>
        <w:t> </w:t>
      </w:r>
      <w:r>
        <w:rPr>
          <w:color w:val="4F5257"/>
          <w:w w:val="110"/>
        </w:rPr>
        <w:t>how people change their substance use behaviors.</w:t>
      </w:r>
    </w:p>
    <w:p>
      <w:pPr>
        <w:pStyle w:val="BodyText"/>
        <w:spacing w:before="182"/>
        <w:ind w:left="135"/>
      </w:pPr>
      <w:r>
        <w:rPr>
          <w:color w:val="4F5257"/>
          <w:w w:val="105"/>
        </w:rPr>
        <w:t>In</w:t>
      </w:r>
      <w:r>
        <w:rPr>
          <w:color w:val="4F5257"/>
          <w:spacing w:val="21"/>
          <w:w w:val="105"/>
        </w:rPr>
        <w:t> </w:t>
      </w:r>
      <w:r>
        <w:rPr>
          <w:color w:val="4F5257"/>
          <w:w w:val="105"/>
        </w:rPr>
        <w:t>Chapter</w:t>
      </w:r>
      <w:r>
        <w:rPr>
          <w:color w:val="4F5257"/>
          <w:spacing w:val="14"/>
          <w:w w:val="105"/>
        </w:rPr>
        <w:t> </w:t>
      </w:r>
      <w:r>
        <w:rPr>
          <w:color w:val="4F5257"/>
          <w:w w:val="105"/>
        </w:rPr>
        <w:t>1,</w:t>
      </w:r>
      <w:r>
        <w:rPr>
          <w:color w:val="4F5257"/>
          <w:spacing w:val="16"/>
          <w:w w:val="105"/>
        </w:rPr>
        <w:t> </w:t>
      </w:r>
      <w:r>
        <w:rPr>
          <w:color w:val="4F5257"/>
          <w:w w:val="105"/>
        </w:rPr>
        <w:t>readers</w:t>
      </w:r>
      <w:r>
        <w:rPr>
          <w:color w:val="4F5257"/>
          <w:spacing w:val="14"/>
          <w:w w:val="105"/>
        </w:rPr>
        <w:t> </w:t>
      </w:r>
      <w:r>
        <w:rPr>
          <w:color w:val="4F5257"/>
          <w:w w:val="105"/>
        </w:rPr>
        <w:t>will</w:t>
      </w:r>
      <w:r>
        <w:rPr>
          <w:color w:val="4F5257"/>
          <w:spacing w:val="28"/>
          <w:w w:val="105"/>
        </w:rPr>
        <w:t> </w:t>
      </w:r>
      <w:r>
        <w:rPr>
          <w:color w:val="4F5257"/>
          <w:w w:val="105"/>
        </w:rPr>
        <w:t>learn</w:t>
      </w:r>
      <w:r>
        <w:rPr>
          <w:color w:val="4F5257"/>
          <w:spacing w:val="23"/>
          <w:w w:val="105"/>
        </w:rPr>
        <w:t> </w:t>
      </w:r>
      <w:r>
        <w:rPr>
          <w:color w:val="4F5257"/>
          <w:spacing w:val="-2"/>
          <w:w w:val="105"/>
        </w:rPr>
        <w:t>that:</w:t>
      </w:r>
    </w:p>
    <w:p>
      <w:pPr>
        <w:pStyle w:val="ListParagraph"/>
        <w:numPr>
          <w:ilvl w:val="0"/>
          <w:numId w:val="5"/>
        </w:numPr>
        <w:tabs>
          <w:tab w:pos="407" w:val="left" w:leader="none"/>
        </w:tabs>
        <w:spacing w:line="249" w:lineRule="auto" w:before="191" w:after="0"/>
        <w:ind w:left="393" w:right="52" w:hanging="270"/>
        <w:jc w:val="left"/>
        <w:rPr>
          <w:sz w:val="21"/>
        </w:rPr>
      </w:pPr>
      <w:r>
        <w:rPr>
          <w:color w:val="4F5257"/>
          <w:w w:val="105"/>
          <w:sz w:val="21"/>
        </w:rPr>
        <w:t>Motivation</w:t>
      </w:r>
      <w:r>
        <w:rPr>
          <w:color w:val="4F5257"/>
          <w:spacing w:val="40"/>
          <w:w w:val="105"/>
          <w:sz w:val="21"/>
        </w:rPr>
        <w:t> </w:t>
      </w:r>
      <w:r>
        <w:rPr>
          <w:color w:val="4F5257"/>
          <w:w w:val="105"/>
          <w:sz w:val="21"/>
        </w:rPr>
        <w:t>is</w:t>
      </w:r>
      <w:r>
        <w:rPr>
          <w:color w:val="4F5257"/>
          <w:spacing w:val="40"/>
          <w:w w:val="105"/>
          <w:sz w:val="21"/>
        </w:rPr>
        <w:t> </w:t>
      </w:r>
      <w:r>
        <w:rPr>
          <w:color w:val="4F5257"/>
          <w:w w:val="105"/>
          <w:sz w:val="21"/>
        </w:rPr>
        <w:t>essential</w:t>
      </w:r>
      <w:r>
        <w:rPr>
          <w:color w:val="4F5257"/>
          <w:spacing w:val="40"/>
          <w:w w:val="105"/>
          <w:sz w:val="21"/>
        </w:rPr>
        <w:t> </w:t>
      </w:r>
      <w:r>
        <w:rPr>
          <w:color w:val="4F5257"/>
          <w:w w:val="105"/>
          <w:sz w:val="21"/>
        </w:rPr>
        <w:t>to</w:t>
      </w:r>
      <w:r>
        <w:rPr>
          <w:color w:val="4F5257"/>
          <w:spacing w:val="40"/>
          <w:w w:val="105"/>
          <w:sz w:val="21"/>
        </w:rPr>
        <w:t> </w:t>
      </w:r>
      <w:r>
        <w:rPr>
          <w:color w:val="4F5257"/>
          <w:w w:val="105"/>
          <w:sz w:val="21"/>
        </w:rPr>
        <w:t>substance</w:t>
      </w:r>
      <w:r>
        <w:rPr>
          <w:color w:val="4F5257"/>
          <w:spacing w:val="80"/>
          <w:w w:val="105"/>
          <w:sz w:val="21"/>
        </w:rPr>
        <w:t> </w:t>
      </w:r>
      <w:r>
        <w:rPr>
          <w:color w:val="4F5257"/>
          <w:w w:val="105"/>
          <w:sz w:val="21"/>
        </w:rPr>
        <w:t>use</w:t>
      </w:r>
      <w:r>
        <w:rPr>
          <w:color w:val="4F5257"/>
          <w:spacing w:val="40"/>
          <w:w w:val="105"/>
          <w:sz w:val="21"/>
        </w:rPr>
        <w:t> </w:t>
      </w:r>
      <w:r>
        <w:rPr>
          <w:color w:val="4F5257"/>
          <w:w w:val="105"/>
          <w:sz w:val="21"/>
        </w:rPr>
        <w:t>behavior</w:t>
      </w:r>
      <w:r>
        <w:rPr>
          <w:color w:val="4F5257"/>
          <w:spacing w:val="40"/>
          <w:w w:val="105"/>
          <w:sz w:val="21"/>
        </w:rPr>
        <w:t> </w:t>
      </w:r>
      <w:r>
        <w:rPr>
          <w:color w:val="4F5257"/>
          <w:w w:val="105"/>
          <w:sz w:val="21"/>
        </w:rPr>
        <w:t>change.</w:t>
      </w:r>
      <w:r>
        <w:rPr>
          <w:color w:val="4F5257"/>
          <w:spacing w:val="40"/>
          <w:w w:val="105"/>
          <w:sz w:val="21"/>
        </w:rPr>
        <w:t> </w:t>
      </w:r>
      <w:r>
        <w:rPr>
          <w:color w:val="4F5257"/>
          <w:w w:val="105"/>
          <w:sz w:val="21"/>
        </w:rPr>
        <w:t>It</w:t>
      </w:r>
      <w:r>
        <w:rPr>
          <w:color w:val="4F5257"/>
          <w:spacing w:val="40"/>
          <w:w w:val="105"/>
          <w:sz w:val="21"/>
        </w:rPr>
        <w:t> </w:t>
      </w:r>
      <w:r>
        <w:rPr>
          <w:color w:val="4F5257"/>
          <w:w w:val="105"/>
          <w:sz w:val="21"/>
        </w:rPr>
        <w:t>is</w:t>
      </w:r>
      <w:r>
        <w:rPr>
          <w:color w:val="4F5257"/>
          <w:spacing w:val="40"/>
          <w:w w:val="105"/>
          <w:sz w:val="21"/>
        </w:rPr>
        <w:t> </w:t>
      </w:r>
      <w:r>
        <w:rPr>
          <w:color w:val="4F5257"/>
          <w:w w:val="105"/>
          <w:sz w:val="21"/>
        </w:rPr>
        <w:t>multidimensional, dynamic,</w:t>
      </w:r>
      <w:r>
        <w:rPr>
          <w:color w:val="4F5257"/>
          <w:spacing w:val="38"/>
          <w:w w:val="105"/>
          <w:sz w:val="21"/>
        </w:rPr>
        <w:t> </w:t>
      </w:r>
      <w:r>
        <w:rPr>
          <w:color w:val="4F5257"/>
          <w:w w:val="105"/>
          <w:sz w:val="21"/>
        </w:rPr>
        <w:t>and</w:t>
      </w:r>
      <w:r>
        <w:rPr>
          <w:color w:val="4F5257"/>
          <w:spacing w:val="40"/>
          <w:w w:val="105"/>
          <w:sz w:val="21"/>
        </w:rPr>
        <w:t> </w:t>
      </w:r>
      <w:r>
        <w:rPr>
          <w:color w:val="4F5257"/>
          <w:w w:val="105"/>
          <w:sz w:val="21"/>
        </w:rPr>
        <w:t>fluctuating;</w:t>
      </w:r>
      <w:r>
        <w:rPr>
          <w:color w:val="4F5257"/>
          <w:spacing w:val="40"/>
          <w:w w:val="105"/>
          <w:sz w:val="21"/>
        </w:rPr>
        <w:t> </w:t>
      </w:r>
      <w:r>
        <w:rPr>
          <w:color w:val="4F5257"/>
          <w:w w:val="105"/>
          <w:sz w:val="21"/>
        </w:rPr>
        <w:t>can</w:t>
      </w:r>
      <w:r>
        <w:rPr>
          <w:color w:val="4F5257"/>
          <w:spacing w:val="40"/>
          <w:w w:val="105"/>
          <w:sz w:val="21"/>
        </w:rPr>
        <w:t> </w:t>
      </w:r>
      <w:r>
        <w:rPr>
          <w:color w:val="4F5257"/>
          <w:w w:val="105"/>
          <w:sz w:val="21"/>
        </w:rPr>
        <w:t>be</w:t>
      </w:r>
      <w:r>
        <w:rPr>
          <w:color w:val="4F5257"/>
          <w:spacing w:val="40"/>
          <w:w w:val="105"/>
          <w:sz w:val="21"/>
        </w:rPr>
        <w:t> </w:t>
      </w:r>
      <w:r>
        <w:rPr>
          <w:color w:val="4F5257"/>
          <w:w w:val="105"/>
          <w:sz w:val="21"/>
        </w:rPr>
        <w:t>enhanced;</w:t>
      </w:r>
      <w:r>
        <w:rPr>
          <w:color w:val="4F5257"/>
          <w:spacing w:val="40"/>
          <w:w w:val="105"/>
          <w:sz w:val="21"/>
        </w:rPr>
        <w:t> </w:t>
      </w:r>
      <w:r>
        <w:rPr>
          <w:color w:val="4F5257"/>
          <w:w w:val="105"/>
          <w:sz w:val="21"/>
        </w:rPr>
        <w:t>and is influenced</w:t>
      </w:r>
      <w:r>
        <w:rPr>
          <w:color w:val="4F5257"/>
          <w:spacing w:val="40"/>
          <w:w w:val="105"/>
          <w:sz w:val="21"/>
        </w:rPr>
        <w:t> </w:t>
      </w:r>
      <w:r>
        <w:rPr>
          <w:color w:val="4F5257"/>
          <w:w w:val="105"/>
          <w:sz w:val="21"/>
        </w:rPr>
        <w:t>by the</w:t>
      </w:r>
      <w:r>
        <w:rPr>
          <w:color w:val="4F5257"/>
          <w:spacing w:val="40"/>
          <w:w w:val="105"/>
          <w:sz w:val="21"/>
        </w:rPr>
        <w:t> </w:t>
      </w:r>
      <w:r>
        <w:rPr>
          <w:color w:val="4F5257"/>
          <w:w w:val="105"/>
          <w:sz w:val="21"/>
        </w:rPr>
        <w:t>counselor's style.</w:t>
      </w:r>
    </w:p>
    <w:p>
      <w:pPr>
        <w:pStyle w:val="ListParagraph"/>
        <w:numPr>
          <w:ilvl w:val="0"/>
          <w:numId w:val="5"/>
        </w:numPr>
        <w:tabs>
          <w:tab w:pos="406" w:val="left" w:leader="none"/>
          <w:tab w:pos="407" w:val="left" w:leader="none"/>
        </w:tabs>
        <w:spacing w:line="249" w:lineRule="auto" w:before="47" w:after="0"/>
        <w:ind w:left="385" w:right="162" w:hanging="261"/>
        <w:jc w:val="left"/>
        <w:rPr>
          <w:sz w:val="21"/>
        </w:rPr>
      </w:pPr>
      <w:r>
        <w:rPr>
          <w:color w:val="4F5257"/>
          <w:w w:val="105"/>
          <w:sz w:val="21"/>
        </w:rPr>
        <w:t>Benefits of</w:t>
      </w:r>
      <w:r>
        <w:rPr>
          <w:color w:val="4F5257"/>
          <w:spacing w:val="40"/>
          <w:w w:val="105"/>
          <w:sz w:val="21"/>
        </w:rPr>
        <w:t> </w:t>
      </w:r>
      <w:r>
        <w:rPr>
          <w:color w:val="4F5257"/>
          <w:w w:val="105"/>
          <w:sz w:val="21"/>
        </w:rPr>
        <w:t>using</w:t>
      </w:r>
      <w:r>
        <w:rPr>
          <w:color w:val="4F5257"/>
          <w:w w:val="105"/>
          <w:sz w:val="21"/>
        </w:rPr>
        <w:t> motivational</w:t>
      </w:r>
      <w:r>
        <w:rPr>
          <w:color w:val="4F5257"/>
          <w:spacing w:val="40"/>
          <w:w w:val="105"/>
          <w:sz w:val="21"/>
        </w:rPr>
        <w:t> </w:t>
      </w:r>
      <w:r>
        <w:rPr>
          <w:color w:val="4F5257"/>
          <w:w w:val="105"/>
          <w:sz w:val="21"/>
        </w:rPr>
        <w:t>counseling approaches</w:t>
      </w:r>
      <w:r>
        <w:rPr>
          <w:color w:val="4F5257"/>
          <w:spacing w:val="40"/>
          <w:w w:val="105"/>
          <w:sz w:val="21"/>
        </w:rPr>
        <w:t> </w:t>
      </w:r>
      <w:r>
        <w:rPr>
          <w:color w:val="4F5257"/>
          <w:w w:val="105"/>
          <w:sz w:val="21"/>
        </w:rPr>
        <w:t>include</w:t>
      </w:r>
      <w:r>
        <w:rPr>
          <w:color w:val="4F5257"/>
          <w:spacing w:val="40"/>
          <w:w w:val="105"/>
          <w:sz w:val="21"/>
        </w:rPr>
        <w:t> </w:t>
      </w:r>
      <w:r>
        <w:rPr>
          <w:color w:val="4F5257"/>
          <w:w w:val="105"/>
          <w:sz w:val="21"/>
        </w:rPr>
        <w:t>clients'</w:t>
      </w:r>
      <w:r>
        <w:rPr>
          <w:color w:val="4F5257"/>
          <w:spacing w:val="40"/>
          <w:w w:val="105"/>
          <w:sz w:val="21"/>
        </w:rPr>
        <w:t> </w:t>
      </w:r>
      <w:r>
        <w:rPr>
          <w:color w:val="4F5257"/>
          <w:w w:val="105"/>
          <w:sz w:val="21"/>
        </w:rPr>
        <w:t>enhancing motivation</w:t>
      </w:r>
      <w:r>
        <w:rPr>
          <w:color w:val="4F5257"/>
          <w:spacing w:val="40"/>
          <w:w w:val="105"/>
          <w:sz w:val="21"/>
        </w:rPr>
        <w:t> </w:t>
      </w:r>
      <w:r>
        <w:rPr>
          <w:color w:val="4F5257"/>
          <w:w w:val="105"/>
          <w:sz w:val="21"/>
        </w:rPr>
        <w:t>to</w:t>
      </w:r>
      <w:r>
        <w:rPr>
          <w:color w:val="4F5257"/>
          <w:spacing w:val="40"/>
          <w:w w:val="105"/>
          <w:sz w:val="21"/>
        </w:rPr>
        <w:t> </w:t>
      </w:r>
      <w:r>
        <w:rPr>
          <w:color w:val="4F5257"/>
          <w:w w:val="105"/>
          <w:sz w:val="21"/>
        </w:rPr>
        <w:t>change,</w:t>
      </w:r>
      <w:r>
        <w:rPr>
          <w:color w:val="4F5257"/>
          <w:spacing w:val="40"/>
          <w:w w:val="105"/>
          <w:sz w:val="21"/>
        </w:rPr>
        <w:t> </w:t>
      </w:r>
      <w:r>
        <w:rPr>
          <w:color w:val="4F5257"/>
          <w:w w:val="105"/>
          <w:sz w:val="21"/>
        </w:rPr>
        <w:t>preparing</w:t>
      </w:r>
      <w:r>
        <w:rPr>
          <w:color w:val="4F5257"/>
          <w:spacing w:val="40"/>
          <w:w w:val="105"/>
          <w:sz w:val="21"/>
        </w:rPr>
        <w:t> </w:t>
      </w:r>
      <w:r>
        <w:rPr>
          <w:color w:val="4F5257"/>
          <w:w w:val="105"/>
          <w:sz w:val="21"/>
        </w:rPr>
        <w:t>them</w:t>
      </w:r>
      <w:r>
        <w:rPr>
          <w:color w:val="4F5257"/>
          <w:spacing w:val="40"/>
          <w:w w:val="105"/>
          <w:sz w:val="21"/>
        </w:rPr>
        <w:t> </w:t>
      </w:r>
      <w:r>
        <w:rPr>
          <w:color w:val="4F5257"/>
          <w:w w:val="105"/>
          <w:sz w:val="21"/>
        </w:rPr>
        <w:t>to</w:t>
      </w:r>
      <w:r>
        <w:rPr>
          <w:color w:val="4F5257"/>
          <w:spacing w:val="40"/>
          <w:w w:val="105"/>
          <w:sz w:val="21"/>
        </w:rPr>
        <w:t> </w:t>
      </w:r>
      <w:r>
        <w:rPr>
          <w:color w:val="4F5257"/>
          <w:w w:val="105"/>
          <w:sz w:val="21"/>
        </w:rPr>
        <w:t>enter treatment, engaging</w:t>
      </w:r>
      <w:r>
        <w:rPr>
          <w:color w:val="4F5257"/>
          <w:w w:val="105"/>
          <w:sz w:val="21"/>
        </w:rPr>
        <w:t> and retaining</w:t>
      </w:r>
      <w:r>
        <w:rPr>
          <w:color w:val="4F5257"/>
          <w:w w:val="105"/>
          <w:sz w:val="21"/>
        </w:rPr>
        <w:t> clients in</w:t>
      </w:r>
      <w:r>
        <w:rPr>
          <w:color w:val="4F5257"/>
          <w:spacing w:val="80"/>
          <w:w w:val="105"/>
          <w:sz w:val="21"/>
        </w:rPr>
        <w:t> </w:t>
      </w:r>
      <w:r>
        <w:rPr>
          <w:color w:val="4F5257"/>
          <w:w w:val="105"/>
          <w:sz w:val="21"/>
        </w:rPr>
        <w:t>treatment,</w:t>
      </w:r>
      <w:r>
        <w:rPr>
          <w:color w:val="4F5257"/>
          <w:w w:val="105"/>
          <w:sz w:val="21"/>
        </w:rPr>
        <w:t> increasing</w:t>
      </w:r>
      <w:r>
        <w:rPr>
          <w:color w:val="4F5257"/>
          <w:w w:val="105"/>
          <w:sz w:val="21"/>
        </w:rPr>
        <w:t> their</w:t>
      </w:r>
      <w:r>
        <w:rPr>
          <w:color w:val="4F5257"/>
          <w:w w:val="105"/>
          <w:sz w:val="21"/>
        </w:rPr>
        <w:t> participation</w:t>
      </w:r>
      <w:r>
        <w:rPr>
          <w:color w:val="4F5257"/>
          <w:spacing w:val="40"/>
          <w:w w:val="105"/>
          <w:sz w:val="21"/>
        </w:rPr>
        <w:t> </w:t>
      </w:r>
      <w:r>
        <w:rPr>
          <w:color w:val="4F5257"/>
          <w:w w:val="105"/>
          <w:sz w:val="21"/>
        </w:rPr>
        <w:t>and</w:t>
      </w:r>
      <w:r>
        <w:rPr>
          <w:color w:val="4F5257"/>
          <w:spacing w:val="40"/>
          <w:w w:val="105"/>
          <w:sz w:val="21"/>
        </w:rPr>
        <w:t> </w:t>
      </w:r>
      <w:r>
        <w:rPr>
          <w:color w:val="4F5257"/>
          <w:w w:val="105"/>
          <w:sz w:val="21"/>
        </w:rPr>
        <w:t>involvement</w:t>
      </w:r>
      <w:r>
        <w:rPr>
          <w:color w:val="4F5257"/>
          <w:w w:val="105"/>
          <w:sz w:val="21"/>
        </w:rPr>
        <w:t> in treatment,</w:t>
      </w:r>
      <w:r>
        <w:rPr>
          <w:color w:val="4F5257"/>
          <w:w w:val="105"/>
          <w:sz w:val="21"/>
        </w:rPr>
        <w:t> improving</w:t>
      </w:r>
      <w:r>
        <w:rPr>
          <w:color w:val="4F5257"/>
          <w:w w:val="105"/>
          <w:sz w:val="21"/>
        </w:rPr>
        <w:t> their treatment</w:t>
      </w:r>
      <w:r>
        <w:rPr>
          <w:color w:val="4F5257"/>
          <w:spacing w:val="40"/>
          <w:w w:val="105"/>
          <w:sz w:val="21"/>
        </w:rPr>
        <w:t> </w:t>
      </w:r>
      <w:r>
        <w:rPr>
          <w:color w:val="4F5257"/>
          <w:w w:val="105"/>
          <w:sz w:val="21"/>
        </w:rPr>
        <w:t>outcomes,</w:t>
      </w:r>
      <w:r>
        <w:rPr>
          <w:color w:val="4F5257"/>
          <w:spacing w:val="40"/>
          <w:w w:val="105"/>
          <w:sz w:val="21"/>
        </w:rPr>
        <w:t> </w:t>
      </w:r>
      <w:r>
        <w:rPr>
          <w:color w:val="4F5257"/>
          <w:w w:val="105"/>
          <w:sz w:val="21"/>
        </w:rPr>
        <w:t>and</w:t>
      </w:r>
      <w:r>
        <w:rPr>
          <w:color w:val="4F5257"/>
          <w:spacing w:val="40"/>
          <w:w w:val="105"/>
          <w:sz w:val="21"/>
        </w:rPr>
        <w:t> </w:t>
      </w:r>
      <w:r>
        <w:rPr>
          <w:color w:val="4F5257"/>
          <w:w w:val="105"/>
          <w:sz w:val="21"/>
        </w:rPr>
        <w:t>encouraging</w:t>
      </w:r>
      <w:r>
        <w:rPr>
          <w:color w:val="4F5257"/>
          <w:spacing w:val="40"/>
          <w:w w:val="105"/>
          <w:sz w:val="21"/>
        </w:rPr>
        <w:t> </w:t>
      </w:r>
      <w:r>
        <w:rPr>
          <w:color w:val="4F5257"/>
          <w:w w:val="105"/>
          <w:sz w:val="21"/>
        </w:rPr>
        <w:t>a</w:t>
      </w:r>
      <w:r>
        <w:rPr>
          <w:color w:val="4F5257"/>
          <w:spacing w:val="40"/>
          <w:w w:val="105"/>
          <w:sz w:val="21"/>
        </w:rPr>
        <w:t> </w:t>
      </w:r>
      <w:r>
        <w:rPr>
          <w:color w:val="4F5257"/>
          <w:w w:val="105"/>
          <w:sz w:val="21"/>
        </w:rPr>
        <w:t>rapid return to</w:t>
      </w:r>
      <w:r>
        <w:rPr>
          <w:color w:val="4F5257"/>
          <w:w w:val="105"/>
          <w:sz w:val="21"/>
        </w:rPr>
        <w:t> treatment</w:t>
      </w:r>
      <w:r>
        <w:rPr>
          <w:color w:val="4F5257"/>
          <w:w w:val="105"/>
          <w:sz w:val="21"/>
        </w:rPr>
        <w:t> if they start misusing substances again.</w:t>
      </w:r>
    </w:p>
    <w:p>
      <w:pPr>
        <w:pStyle w:val="ListParagraph"/>
        <w:numPr>
          <w:ilvl w:val="0"/>
          <w:numId w:val="5"/>
        </w:numPr>
        <w:tabs>
          <w:tab w:pos="412" w:val="left" w:leader="none"/>
          <w:tab w:pos="413" w:val="left" w:leader="none"/>
        </w:tabs>
        <w:spacing w:line="249" w:lineRule="auto" w:before="57" w:after="0"/>
        <w:ind w:left="399" w:right="426" w:hanging="275"/>
        <w:jc w:val="left"/>
        <w:rPr>
          <w:sz w:val="21"/>
        </w:rPr>
      </w:pPr>
      <w:r>
        <w:rPr>
          <w:color w:val="4F5257"/>
          <w:w w:val="110"/>
          <w:sz w:val="21"/>
        </w:rPr>
        <w:t>New</w:t>
      </w:r>
      <w:r>
        <w:rPr>
          <w:color w:val="4F5257"/>
          <w:w w:val="110"/>
          <w:sz w:val="21"/>
        </w:rPr>
        <w:t> perspectives on addiction treatment include focusing on clients' strengths</w:t>
      </w:r>
      <w:r>
        <w:rPr>
          <w:color w:val="4F5257"/>
          <w:spacing w:val="80"/>
          <w:w w:val="110"/>
          <w:sz w:val="21"/>
        </w:rPr>
        <w:t> </w:t>
      </w:r>
      <w:r>
        <w:rPr>
          <w:color w:val="4F5257"/>
          <w:w w:val="110"/>
          <w:sz w:val="21"/>
        </w:rPr>
        <w:t>instead</w:t>
      </w:r>
      <w:r>
        <w:rPr>
          <w:color w:val="4F5257"/>
          <w:w w:val="110"/>
          <w:sz w:val="21"/>
        </w:rPr>
        <w:t> of deficits, offering</w:t>
      </w:r>
      <w:r>
        <w:rPr>
          <w:color w:val="4F5257"/>
          <w:w w:val="110"/>
          <w:sz w:val="21"/>
        </w:rPr>
        <w:t> </w:t>
      </w:r>
      <w:r>
        <w:rPr>
          <w:color w:val="4F5257"/>
          <w:w w:val="110"/>
          <w:sz w:val="21"/>
        </w:rPr>
        <w:t>person-centered</w:t>
      </w:r>
    </w:p>
    <w:p>
      <w:pPr>
        <w:pStyle w:val="BodyText"/>
        <w:spacing w:line="252" w:lineRule="auto" w:before="1"/>
        <w:ind w:left="393" w:right="117"/>
      </w:pPr>
      <w:r>
        <w:rPr>
          <w:color w:val="4F5257"/>
          <w:w w:val="110"/>
        </w:rPr>
        <w:t>treatment, shifting</w:t>
      </w:r>
      <w:r>
        <w:rPr>
          <w:color w:val="4F5257"/>
          <w:w w:val="110"/>
        </w:rPr>
        <w:t> away</w:t>
      </w:r>
      <w:r>
        <w:rPr>
          <w:color w:val="4F5257"/>
          <w:spacing w:val="-2"/>
          <w:w w:val="110"/>
        </w:rPr>
        <w:t> </w:t>
      </w:r>
      <w:r>
        <w:rPr>
          <w:color w:val="4F5257"/>
          <w:w w:val="110"/>
        </w:rPr>
        <w:t>from</w:t>
      </w:r>
      <w:r>
        <w:rPr>
          <w:color w:val="4F5257"/>
          <w:w w:val="110"/>
        </w:rPr>
        <w:t> labeling clients, using empathy, focusing</w:t>
      </w:r>
      <w:r>
        <w:rPr>
          <w:color w:val="4F5257"/>
          <w:w w:val="110"/>
        </w:rPr>
        <w:t> on early and</w:t>
      </w:r>
      <w:r>
        <w:rPr>
          <w:color w:val="4F5257"/>
          <w:spacing w:val="40"/>
          <w:w w:val="110"/>
        </w:rPr>
        <w:t> </w:t>
      </w:r>
      <w:r>
        <w:rPr>
          <w:color w:val="4F5257"/>
          <w:w w:val="110"/>
        </w:rPr>
        <w:t>brief interventions, recognizing</w:t>
      </w:r>
      <w:r>
        <w:rPr>
          <w:color w:val="4F5257"/>
          <w:w w:val="110"/>
        </w:rPr>
        <w:t> that there is a</w:t>
      </w:r>
      <w:r>
        <w:rPr>
          <w:color w:val="4F5257"/>
          <w:w w:val="110"/>
        </w:rPr>
        <w:t> range of severity of substance</w:t>
      </w:r>
      <w:r>
        <w:rPr>
          <w:color w:val="4F5257"/>
          <w:w w:val="110"/>
        </w:rPr>
        <w:t> misuse, accepting</w:t>
      </w:r>
      <w:r>
        <w:rPr>
          <w:color w:val="4F5257"/>
          <w:w w:val="110"/>
        </w:rPr>
        <w:t> risk reduction</w:t>
      </w:r>
      <w:r>
        <w:rPr>
          <w:color w:val="4F5257"/>
          <w:w w:val="110"/>
        </w:rPr>
        <w:t> as a legitimate treatment goal, and providing</w:t>
      </w:r>
      <w:r>
        <w:rPr>
          <w:color w:val="4F5257"/>
          <w:w w:val="110"/>
        </w:rPr>
        <w:t> access to</w:t>
      </w:r>
      <w:r>
        <w:rPr>
          <w:color w:val="4F5257"/>
          <w:w w:val="110"/>
        </w:rPr>
        <w:t> integrated</w:t>
      </w:r>
      <w:r>
        <w:rPr>
          <w:color w:val="4F5257"/>
          <w:spacing w:val="40"/>
          <w:w w:val="110"/>
        </w:rPr>
        <w:t> </w:t>
      </w:r>
      <w:r>
        <w:rPr>
          <w:color w:val="4F5257"/>
          <w:w w:val="110"/>
        </w:rPr>
        <w:t>care.</w:t>
      </w:r>
    </w:p>
    <w:p>
      <w:pPr>
        <w:pStyle w:val="ListParagraph"/>
        <w:numPr>
          <w:ilvl w:val="0"/>
          <w:numId w:val="5"/>
        </w:numPr>
        <w:tabs>
          <w:tab w:pos="407" w:val="left" w:leader="none"/>
        </w:tabs>
        <w:spacing w:line="252" w:lineRule="auto" w:before="36" w:after="0"/>
        <w:ind w:left="393" w:right="38" w:hanging="270"/>
        <w:jc w:val="left"/>
        <w:rPr>
          <w:sz w:val="21"/>
        </w:rPr>
      </w:pPr>
      <w:r>
        <w:rPr>
          <w:color w:val="4F5257"/>
          <w:w w:val="105"/>
          <w:sz w:val="21"/>
        </w:rPr>
        <w:t>People go through stages in the</w:t>
      </w:r>
      <w:r>
        <w:rPr>
          <w:color w:val="4F5257"/>
          <w:spacing w:val="80"/>
          <w:w w:val="105"/>
          <w:sz w:val="21"/>
        </w:rPr>
        <w:t> </w:t>
      </w:r>
      <w:r>
        <w:rPr>
          <w:color w:val="4F5257"/>
          <w:w w:val="105"/>
          <w:sz w:val="21"/>
        </w:rPr>
        <w:t>SOC approach;</w:t>
      </w:r>
      <w:r>
        <w:rPr>
          <w:color w:val="4F5257"/>
          <w:spacing w:val="40"/>
          <w:w w:val="105"/>
          <w:sz w:val="21"/>
        </w:rPr>
        <w:t> </w:t>
      </w:r>
      <w:r>
        <w:rPr>
          <w:color w:val="4F5257"/>
          <w:w w:val="105"/>
          <w:sz w:val="21"/>
        </w:rPr>
        <w:t>this concept is known</w:t>
      </w:r>
      <w:r>
        <w:rPr>
          <w:color w:val="4F5257"/>
          <w:spacing w:val="40"/>
          <w:w w:val="105"/>
          <w:sz w:val="21"/>
        </w:rPr>
        <w:t> </w:t>
      </w:r>
      <w:r>
        <w:rPr>
          <w:color w:val="4F5257"/>
          <w:w w:val="105"/>
          <w:sz w:val="21"/>
        </w:rPr>
        <w:t>as the</w:t>
      </w:r>
      <w:r>
        <w:rPr>
          <w:color w:val="4F5257"/>
          <w:spacing w:val="40"/>
          <w:w w:val="105"/>
          <w:sz w:val="21"/>
        </w:rPr>
        <w:t> </w:t>
      </w:r>
      <w:r>
        <w:rPr>
          <w:color w:val="4F5257"/>
          <w:w w:val="105"/>
          <w:sz w:val="21"/>
        </w:rPr>
        <w:t>TTM of</w:t>
      </w:r>
      <w:r>
        <w:rPr>
          <w:color w:val="4F5257"/>
          <w:spacing w:val="40"/>
          <w:w w:val="105"/>
          <w:sz w:val="21"/>
        </w:rPr>
        <w:t> </w:t>
      </w:r>
      <w:r>
        <w:rPr>
          <w:color w:val="4F5257"/>
          <w:w w:val="105"/>
          <w:sz w:val="21"/>
        </w:rPr>
        <w:t>change.</w:t>
      </w:r>
    </w:p>
    <w:p>
      <w:pPr>
        <w:pStyle w:val="ListParagraph"/>
        <w:numPr>
          <w:ilvl w:val="0"/>
          <w:numId w:val="5"/>
        </w:numPr>
        <w:tabs>
          <w:tab w:pos="385" w:val="left" w:leader="none"/>
        </w:tabs>
        <w:spacing w:line="240" w:lineRule="auto" w:before="91" w:after="0"/>
        <w:ind w:left="384" w:right="0" w:hanging="266"/>
        <w:jc w:val="left"/>
        <w:rPr>
          <w:sz w:val="21"/>
        </w:rPr>
      </w:pPr>
      <w:r>
        <w:rPr>
          <w:color w:val="4F5257"/>
          <w:spacing w:val="-1"/>
          <w:w w:val="108"/>
          <w:sz w:val="21"/>
        </w:rPr>
        <w:br w:type="column"/>
      </w:r>
      <w:r>
        <w:rPr>
          <w:color w:val="4F5257"/>
          <w:w w:val="105"/>
          <w:sz w:val="21"/>
        </w:rPr>
        <w:t>The</w:t>
      </w:r>
      <w:r>
        <w:rPr>
          <w:color w:val="4F5257"/>
          <w:spacing w:val="9"/>
          <w:w w:val="105"/>
          <w:sz w:val="21"/>
        </w:rPr>
        <w:t> </w:t>
      </w:r>
      <w:r>
        <w:rPr>
          <w:color w:val="4F5257"/>
          <w:w w:val="105"/>
          <w:sz w:val="21"/>
        </w:rPr>
        <w:t>stages</w:t>
      </w:r>
      <w:r>
        <w:rPr>
          <w:color w:val="4F5257"/>
          <w:spacing w:val="20"/>
          <w:w w:val="105"/>
          <w:sz w:val="21"/>
        </w:rPr>
        <w:t> </w:t>
      </w:r>
      <w:r>
        <w:rPr>
          <w:color w:val="4F5257"/>
          <w:w w:val="105"/>
          <w:sz w:val="21"/>
        </w:rPr>
        <w:t>in</w:t>
      </w:r>
      <w:r>
        <w:rPr>
          <w:color w:val="4F5257"/>
          <w:spacing w:val="22"/>
          <w:w w:val="105"/>
          <w:sz w:val="21"/>
        </w:rPr>
        <w:t> </w:t>
      </w:r>
      <w:r>
        <w:rPr>
          <w:color w:val="4F5257"/>
          <w:w w:val="105"/>
          <w:sz w:val="21"/>
        </w:rPr>
        <w:t>the</w:t>
      </w:r>
      <w:r>
        <w:rPr>
          <w:color w:val="4F5257"/>
          <w:spacing w:val="57"/>
          <w:w w:val="150"/>
          <w:sz w:val="21"/>
        </w:rPr>
        <w:t> </w:t>
      </w:r>
      <w:r>
        <w:rPr>
          <w:color w:val="4F5257"/>
          <w:w w:val="105"/>
          <w:sz w:val="21"/>
        </w:rPr>
        <w:t>SOC</w:t>
      </w:r>
      <w:r>
        <w:rPr>
          <w:color w:val="4F5257"/>
          <w:spacing w:val="23"/>
          <w:w w:val="105"/>
          <w:sz w:val="21"/>
        </w:rPr>
        <w:t> </w:t>
      </w:r>
      <w:r>
        <w:rPr>
          <w:color w:val="4F5257"/>
          <w:w w:val="105"/>
          <w:sz w:val="21"/>
        </w:rPr>
        <w:t>model</w:t>
      </w:r>
      <w:r>
        <w:rPr>
          <w:color w:val="4F5257"/>
          <w:spacing w:val="25"/>
          <w:w w:val="105"/>
          <w:sz w:val="21"/>
        </w:rPr>
        <w:t> </w:t>
      </w:r>
      <w:r>
        <w:rPr>
          <w:color w:val="4F5257"/>
          <w:spacing w:val="-4"/>
          <w:w w:val="105"/>
          <w:sz w:val="21"/>
        </w:rPr>
        <w:t>are:</w:t>
      </w:r>
    </w:p>
    <w:p>
      <w:pPr>
        <w:pStyle w:val="ListParagraph"/>
        <w:numPr>
          <w:ilvl w:val="1"/>
          <w:numId w:val="5"/>
        </w:numPr>
        <w:tabs>
          <w:tab w:pos="675" w:val="left" w:leader="none"/>
          <w:tab w:pos="676" w:val="left" w:leader="none"/>
        </w:tabs>
        <w:spacing w:line="247" w:lineRule="auto" w:before="57" w:after="0"/>
        <w:ind w:left="662" w:right="443" w:hanging="276"/>
        <w:jc w:val="left"/>
        <w:rPr>
          <w:sz w:val="21"/>
        </w:rPr>
      </w:pPr>
      <w:r>
        <w:rPr>
          <w:color w:val="4F5257"/>
          <w:w w:val="110"/>
          <w:sz w:val="21"/>
        </w:rPr>
        <w:t>Precontemplation, in</w:t>
      </w:r>
      <w:r>
        <w:rPr>
          <w:color w:val="4F5257"/>
          <w:w w:val="110"/>
          <w:sz w:val="21"/>
        </w:rPr>
        <w:t> which</w:t>
      </w:r>
      <w:r>
        <w:rPr>
          <w:color w:val="4F5257"/>
          <w:w w:val="110"/>
          <w:sz w:val="21"/>
        </w:rPr>
        <w:t> people are not considering</w:t>
      </w:r>
      <w:r>
        <w:rPr>
          <w:color w:val="4F5257"/>
          <w:spacing w:val="40"/>
          <w:w w:val="110"/>
          <w:sz w:val="21"/>
        </w:rPr>
        <w:t> </w:t>
      </w:r>
      <w:r>
        <w:rPr>
          <w:color w:val="4F5257"/>
          <w:w w:val="110"/>
          <w:sz w:val="21"/>
        </w:rPr>
        <w:t>change.</w:t>
      </w:r>
    </w:p>
    <w:p>
      <w:pPr>
        <w:pStyle w:val="ListParagraph"/>
        <w:numPr>
          <w:ilvl w:val="1"/>
          <w:numId w:val="5"/>
        </w:numPr>
        <w:tabs>
          <w:tab w:pos="662" w:val="left" w:leader="none"/>
        </w:tabs>
        <w:spacing w:line="249" w:lineRule="auto" w:before="36" w:after="0"/>
        <w:ind w:left="658" w:right="751" w:hanging="271"/>
        <w:jc w:val="left"/>
        <w:rPr>
          <w:sz w:val="21"/>
        </w:rPr>
      </w:pPr>
      <w:r>
        <w:rPr>
          <w:color w:val="4F5257"/>
          <w:w w:val="110"/>
          <w:sz w:val="21"/>
        </w:rPr>
        <w:t>Contemplation, in which</w:t>
      </w:r>
      <w:r>
        <w:rPr>
          <w:color w:val="4F5257"/>
          <w:spacing w:val="40"/>
          <w:w w:val="110"/>
          <w:sz w:val="21"/>
        </w:rPr>
        <w:t> </w:t>
      </w:r>
      <w:r>
        <w:rPr>
          <w:color w:val="4F5257"/>
          <w:w w:val="110"/>
          <w:sz w:val="21"/>
        </w:rPr>
        <w:t>people are considering</w:t>
      </w:r>
      <w:r>
        <w:rPr>
          <w:color w:val="4F5257"/>
          <w:spacing w:val="25"/>
          <w:w w:val="110"/>
          <w:sz w:val="21"/>
        </w:rPr>
        <w:t> </w:t>
      </w:r>
      <w:r>
        <w:rPr>
          <w:color w:val="4F5257"/>
          <w:w w:val="110"/>
          <w:sz w:val="21"/>
        </w:rPr>
        <w:t>change</w:t>
      </w:r>
      <w:r>
        <w:rPr>
          <w:color w:val="4F5257"/>
          <w:w w:val="110"/>
          <w:sz w:val="21"/>
        </w:rPr>
        <w:t> but</w:t>
      </w:r>
      <w:r>
        <w:rPr>
          <w:color w:val="4F5257"/>
          <w:spacing w:val="-2"/>
          <w:w w:val="110"/>
          <w:sz w:val="21"/>
        </w:rPr>
        <w:t> </w:t>
      </w:r>
      <w:r>
        <w:rPr>
          <w:color w:val="4F5257"/>
          <w:w w:val="110"/>
          <w:sz w:val="21"/>
        </w:rPr>
        <w:t>are unsure</w:t>
      </w:r>
      <w:r>
        <w:rPr>
          <w:color w:val="4F5257"/>
          <w:w w:val="110"/>
          <w:sz w:val="21"/>
        </w:rPr>
        <w:t> how to</w:t>
      </w:r>
      <w:r>
        <w:rPr>
          <w:color w:val="4F5257"/>
          <w:spacing w:val="40"/>
          <w:w w:val="110"/>
          <w:sz w:val="21"/>
        </w:rPr>
        <w:t> </w:t>
      </w:r>
      <w:r>
        <w:rPr>
          <w:color w:val="4F5257"/>
          <w:w w:val="110"/>
          <w:sz w:val="21"/>
        </w:rPr>
        <w:t>change</w:t>
      </w:r>
      <w:r>
        <w:rPr>
          <w:color w:val="727277"/>
          <w:w w:val="110"/>
          <w:sz w:val="21"/>
        </w:rPr>
        <w:t>.</w:t>
      </w:r>
    </w:p>
    <w:p>
      <w:pPr>
        <w:pStyle w:val="ListParagraph"/>
        <w:numPr>
          <w:ilvl w:val="1"/>
          <w:numId w:val="5"/>
        </w:numPr>
        <w:tabs>
          <w:tab w:pos="675" w:val="left" w:leader="none"/>
          <w:tab w:pos="676" w:val="left" w:leader="none"/>
        </w:tabs>
        <w:spacing w:line="252" w:lineRule="auto" w:before="30" w:after="0"/>
        <w:ind w:left="662" w:right="329" w:hanging="276"/>
        <w:jc w:val="left"/>
        <w:rPr>
          <w:sz w:val="21"/>
        </w:rPr>
      </w:pPr>
      <w:r>
        <w:rPr>
          <w:color w:val="4F5257"/>
          <w:w w:val="110"/>
          <w:sz w:val="21"/>
        </w:rPr>
        <w:t>Preparation,</w:t>
      </w:r>
      <w:r>
        <w:rPr>
          <w:color w:val="4F5257"/>
          <w:w w:val="110"/>
          <w:sz w:val="21"/>
        </w:rPr>
        <w:t> in</w:t>
      </w:r>
      <w:r>
        <w:rPr>
          <w:color w:val="4F5257"/>
          <w:spacing w:val="-4"/>
          <w:w w:val="110"/>
          <w:sz w:val="21"/>
        </w:rPr>
        <w:t> </w:t>
      </w:r>
      <w:r>
        <w:rPr>
          <w:color w:val="4F5257"/>
          <w:w w:val="110"/>
          <w:sz w:val="21"/>
        </w:rPr>
        <w:t>which</w:t>
      </w:r>
      <w:r>
        <w:rPr>
          <w:color w:val="4F5257"/>
          <w:spacing w:val="10"/>
          <w:w w:val="110"/>
          <w:sz w:val="21"/>
        </w:rPr>
        <w:t> </w:t>
      </w:r>
      <w:r>
        <w:rPr>
          <w:color w:val="4F5257"/>
          <w:w w:val="110"/>
          <w:sz w:val="21"/>
        </w:rPr>
        <w:t>people</w:t>
      </w:r>
      <w:r>
        <w:rPr>
          <w:color w:val="4F5257"/>
          <w:w w:val="110"/>
          <w:sz w:val="21"/>
        </w:rPr>
        <w:t> have</w:t>
      </w:r>
      <w:r>
        <w:rPr>
          <w:color w:val="4F5257"/>
          <w:spacing w:val="-7"/>
          <w:w w:val="110"/>
          <w:sz w:val="21"/>
        </w:rPr>
        <w:t> </w:t>
      </w:r>
      <w:r>
        <w:rPr>
          <w:color w:val="4F5257"/>
          <w:w w:val="110"/>
          <w:sz w:val="21"/>
        </w:rPr>
        <w:t>identified a change goal and</w:t>
      </w:r>
      <w:r>
        <w:rPr>
          <w:color w:val="4F5257"/>
          <w:w w:val="110"/>
          <w:sz w:val="21"/>
        </w:rPr>
        <w:t> are forming</w:t>
      </w:r>
      <w:r>
        <w:rPr>
          <w:color w:val="4F5257"/>
          <w:w w:val="110"/>
          <w:sz w:val="21"/>
        </w:rPr>
        <w:t> a</w:t>
      </w:r>
      <w:r>
        <w:rPr>
          <w:color w:val="4F5257"/>
          <w:w w:val="110"/>
          <w:sz w:val="21"/>
        </w:rPr>
        <w:t> plan</w:t>
      </w:r>
    </w:p>
    <w:p>
      <w:pPr>
        <w:pStyle w:val="BodyText"/>
        <w:spacing w:line="239" w:lineRule="exact"/>
        <w:ind w:left="658"/>
      </w:pPr>
      <w:r>
        <w:rPr>
          <w:color w:val="4F5257"/>
          <w:w w:val="110"/>
        </w:rPr>
        <w:t>to</w:t>
      </w:r>
      <w:r>
        <w:rPr>
          <w:color w:val="4F5257"/>
          <w:spacing w:val="24"/>
          <w:w w:val="110"/>
        </w:rPr>
        <w:t> </w:t>
      </w:r>
      <w:r>
        <w:rPr>
          <w:color w:val="4F5257"/>
          <w:spacing w:val="-2"/>
          <w:w w:val="110"/>
        </w:rPr>
        <w:t>change.</w:t>
      </w:r>
    </w:p>
    <w:p>
      <w:pPr>
        <w:pStyle w:val="ListParagraph"/>
        <w:numPr>
          <w:ilvl w:val="1"/>
          <w:numId w:val="5"/>
        </w:numPr>
        <w:tabs>
          <w:tab w:pos="664" w:val="left" w:leader="none"/>
        </w:tabs>
        <w:spacing w:line="247" w:lineRule="auto" w:before="42" w:after="0"/>
        <w:ind w:left="658" w:right="688" w:hanging="271"/>
        <w:jc w:val="left"/>
        <w:rPr>
          <w:sz w:val="21"/>
        </w:rPr>
      </w:pPr>
      <w:r>
        <w:rPr>
          <w:color w:val="4F5257"/>
          <w:w w:val="110"/>
          <w:sz w:val="21"/>
        </w:rPr>
        <w:t>Action, in which</w:t>
      </w:r>
      <w:r>
        <w:rPr>
          <w:color w:val="4F5257"/>
          <w:spacing w:val="22"/>
          <w:w w:val="110"/>
          <w:sz w:val="21"/>
        </w:rPr>
        <w:t> </w:t>
      </w:r>
      <w:r>
        <w:rPr>
          <w:color w:val="4F5257"/>
          <w:w w:val="110"/>
          <w:sz w:val="21"/>
        </w:rPr>
        <w:t>people are</w:t>
      </w:r>
      <w:r>
        <w:rPr>
          <w:color w:val="4F5257"/>
          <w:spacing w:val="-10"/>
          <w:w w:val="110"/>
          <w:sz w:val="21"/>
        </w:rPr>
        <w:t> </w:t>
      </w:r>
      <w:r>
        <w:rPr>
          <w:color w:val="4F5257"/>
          <w:w w:val="110"/>
          <w:sz w:val="21"/>
        </w:rPr>
        <w:t>taking steps to change.</w:t>
      </w:r>
    </w:p>
    <w:p>
      <w:pPr>
        <w:pStyle w:val="ListParagraph"/>
        <w:numPr>
          <w:ilvl w:val="1"/>
          <w:numId w:val="5"/>
        </w:numPr>
        <w:tabs>
          <w:tab w:pos="676" w:val="left" w:leader="none"/>
          <w:tab w:pos="677" w:val="left" w:leader="none"/>
        </w:tabs>
        <w:spacing w:line="249" w:lineRule="auto" w:before="36" w:after="0"/>
        <w:ind w:left="658" w:right="417" w:hanging="271"/>
        <w:jc w:val="left"/>
        <w:rPr>
          <w:sz w:val="21"/>
        </w:rPr>
      </w:pPr>
      <w:r>
        <w:rPr>
          <w:color w:val="4F5257"/>
          <w:w w:val="110"/>
          <w:sz w:val="21"/>
        </w:rPr>
        <w:t>Maintenance,</w:t>
      </w:r>
      <w:r>
        <w:rPr>
          <w:color w:val="4F5257"/>
          <w:w w:val="110"/>
          <w:sz w:val="21"/>
        </w:rPr>
        <w:t> in which</w:t>
      </w:r>
      <w:r>
        <w:rPr>
          <w:color w:val="4F5257"/>
          <w:spacing w:val="40"/>
          <w:w w:val="110"/>
          <w:sz w:val="21"/>
        </w:rPr>
        <w:t> </w:t>
      </w:r>
      <w:r>
        <w:rPr>
          <w:color w:val="4F5257"/>
          <w:w w:val="110"/>
          <w:sz w:val="21"/>
        </w:rPr>
        <w:t>people</w:t>
      </w:r>
      <w:r>
        <w:rPr>
          <w:color w:val="4F5257"/>
          <w:w w:val="110"/>
          <w:sz w:val="21"/>
        </w:rPr>
        <w:t> have met their change goal and the</w:t>
      </w:r>
      <w:r>
        <w:rPr>
          <w:color w:val="4F5257"/>
          <w:spacing w:val="40"/>
          <w:w w:val="110"/>
          <w:sz w:val="21"/>
        </w:rPr>
        <w:t> </w:t>
      </w:r>
      <w:r>
        <w:rPr>
          <w:color w:val="4F5257"/>
          <w:w w:val="110"/>
          <w:sz w:val="21"/>
        </w:rPr>
        <w:t>behavior change is stable.</w:t>
      </w:r>
    </w:p>
    <w:p>
      <w:pPr>
        <w:pStyle w:val="Heading7"/>
        <w:spacing w:line="259" w:lineRule="auto" w:before="140"/>
        <w:ind w:left="123" w:hanging="4"/>
      </w:pPr>
      <w:r>
        <w:rPr>
          <w:color w:val="236789"/>
          <w:w w:val="105"/>
        </w:rPr>
        <w:t>Chapter</w:t>
      </w:r>
      <w:r>
        <w:rPr>
          <w:color w:val="236789"/>
          <w:spacing w:val="-5"/>
          <w:w w:val="105"/>
        </w:rPr>
        <w:t> </w:t>
      </w:r>
      <w:r>
        <w:rPr>
          <w:color w:val="236789"/>
          <w:w w:val="105"/>
        </w:rPr>
        <w:t>2-Motivational</w:t>
      </w:r>
      <w:r>
        <w:rPr>
          <w:color w:val="236789"/>
          <w:spacing w:val="-18"/>
          <w:w w:val="105"/>
        </w:rPr>
        <w:t> </w:t>
      </w:r>
      <w:r>
        <w:rPr>
          <w:color w:val="236789"/>
          <w:w w:val="105"/>
        </w:rPr>
        <w:t>Counseling and Brief Intervention</w:t>
      </w:r>
    </w:p>
    <w:p>
      <w:pPr>
        <w:pStyle w:val="BodyText"/>
        <w:spacing w:line="247" w:lineRule="auto" w:before="43"/>
        <w:ind w:left="123" w:right="397" w:hanging="9"/>
      </w:pPr>
      <w:r>
        <w:rPr>
          <w:color w:val="4F5257"/>
          <w:w w:val="105"/>
        </w:rPr>
        <w:t>This chapter</w:t>
      </w:r>
      <w:r>
        <w:rPr>
          <w:color w:val="4F5257"/>
          <w:w w:val="105"/>
        </w:rPr>
        <w:t> is an overview of</w:t>
      </w:r>
      <w:r>
        <w:rPr>
          <w:color w:val="4F5257"/>
          <w:spacing w:val="40"/>
          <w:w w:val="105"/>
        </w:rPr>
        <w:t> </w:t>
      </w:r>
      <w:r>
        <w:rPr>
          <w:color w:val="4F5257"/>
          <w:w w:val="105"/>
        </w:rPr>
        <w:t>motivational counseling</w:t>
      </w:r>
      <w:r>
        <w:rPr>
          <w:color w:val="4F5257"/>
          <w:w w:val="105"/>
        </w:rPr>
        <w:t> approaches,</w:t>
      </w:r>
      <w:r>
        <w:rPr>
          <w:color w:val="4F5257"/>
          <w:w w:val="105"/>
        </w:rPr>
        <w:t> including screening,</w:t>
      </w:r>
      <w:r>
        <w:rPr>
          <w:color w:val="4F5257"/>
          <w:spacing w:val="40"/>
          <w:w w:val="105"/>
        </w:rPr>
        <w:t> </w:t>
      </w:r>
      <w:r>
        <w:rPr>
          <w:color w:val="4F5257"/>
          <w:w w:val="105"/>
        </w:rPr>
        <w:t>brief intervention,</w:t>
      </w:r>
      <w:r>
        <w:rPr>
          <w:color w:val="4F5257"/>
          <w:spacing w:val="40"/>
          <w:w w:val="105"/>
        </w:rPr>
        <w:t> </w:t>
      </w:r>
      <w:r>
        <w:rPr>
          <w:color w:val="4F5257"/>
          <w:w w:val="105"/>
        </w:rPr>
        <w:t>and</w:t>
      </w:r>
      <w:r>
        <w:rPr>
          <w:color w:val="4F5257"/>
          <w:spacing w:val="40"/>
          <w:w w:val="105"/>
        </w:rPr>
        <w:t> </w:t>
      </w:r>
      <w:r>
        <w:rPr>
          <w:color w:val="4F5257"/>
          <w:w w:val="105"/>
        </w:rPr>
        <w:t>referral to</w:t>
      </w:r>
      <w:r>
        <w:rPr>
          <w:color w:val="4F5257"/>
          <w:spacing w:val="40"/>
          <w:w w:val="105"/>
        </w:rPr>
        <w:t> </w:t>
      </w:r>
      <w:r>
        <w:rPr>
          <w:color w:val="4F5257"/>
          <w:w w:val="105"/>
        </w:rPr>
        <w:t>treatment</w:t>
      </w:r>
      <w:r>
        <w:rPr>
          <w:color w:val="4F5257"/>
          <w:w w:val="105"/>
        </w:rPr>
        <w:t> ($BIRT).</w:t>
      </w:r>
    </w:p>
    <w:p>
      <w:pPr>
        <w:pStyle w:val="BodyText"/>
        <w:spacing w:line="249" w:lineRule="auto" w:before="9"/>
        <w:ind w:left="115" w:right="427" w:firstLine="15"/>
      </w:pPr>
      <w:r>
        <w:rPr>
          <w:color w:val="4F5257"/>
          <w:w w:val="105"/>
        </w:rPr>
        <w:t>It describes elements of effective</w:t>
      </w:r>
      <w:r>
        <w:rPr>
          <w:color w:val="4F5257"/>
          <w:w w:val="105"/>
        </w:rPr>
        <w:t> motivational counseling</w:t>
      </w:r>
      <w:r>
        <w:rPr>
          <w:color w:val="4F5257"/>
          <w:w w:val="105"/>
        </w:rPr>
        <w:t> approaches,</w:t>
      </w:r>
      <w:r>
        <w:rPr>
          <w:color w:val="4F5257"/>
          <w:w w:val="105"/>
        </w:rPr>
        <w:t> including</w:t>
      </w:r>
      <w:r>
        <w:rPr>
          <w:color w:val="4F5257"/>
          <w:spacing w:val="40"/>
          <w:w w:val="105"/>
        </w:rPr>
        <w:t> </w:t>
      </w:r>
      <w:r>
        <w:rPr>
          <w:color w:val="4F5257"/>
          <w:w w:val="105"/>
        </w:rPr>
        <w:t>FRAMES (Feedback,</w:t>
      </w:r>
      <w:r>
        <w:rPr>
          <w:color w:val="4F5257"/>
          <w:spacing w:val="40"/>
          <w:w w:val="105"/>
        </w:rPr>
        <w:t> </w:t>
      </w:r>
      <w:r>
        <w:rPr>
          <w:color w:val="4F5257"/>
          <w:w w:val="105"/>
        </w:rPr>
        <w:t>Responsibility, </w:t>
      </w:r>
      <w:r>
        <w:rPr>
          <w:rFonts w:ascii="Arial"/>
          <w:b/>
          <w:color w:val="4F5257"/>
          <w:w w:val="105"/>
          <w:sz w:val="19"/>
        </w:rPr>
        <w:t>Advice, Menu </w:t>
      </w:r>
      <w:r>
        <w:rPr>
          <w:color w:val="4F5257"/>
          <w:w w:val="105"/>
        </w:rPr>
        <w:t>of options,</w:t>
      </w:r>
      <w:r>
        <w:rPr>
          <w:color w:val="4F5257"/>
          <w:w w:val="105"/>
        </w:rPr>
        <w:t> Empathy, and Self-efficacy), decisional balancing, discrepancy development, flexible</w:t>
      </w:r>
      <w:r>
        <w:rPr>
          <w:color w:val="4F5257"/>
          <w:spacing w:val="40"/>
          <w:w w:val="105"/>
        </w:rPr>
        <w:t> </w:t>
      </w:r>
      <w:r>
        <w:rPr>
          <w:color w:val="4F5257"/>
          <w:w w:val="105"/>
        </w:rPr>
        <w:t>pacing, and</w:t>
      </w:r>
      <w:r>
        <w:rPr>
          <w:color w:val="4F5257"/>
          <w:spacing w:val="40"/>
          <w:w w:val="105"/>
        </w:rPr>
        <w:t> </w:t>
      </w:r>
      <w:r>
        <w:rPr>
          <w:color w:val="4F5257"/>
          <w:w w:val="105"/>
        </w:rPr>
        <w:t>maintenance of contact with clients.</w:t>
      </w:r>
      <w:r>
        <w:rPr>
          <w:color w:val="4F5257"/>
          <w:spacing w:val="40"/>
          <w:w w:val="105"/>
        </w:rPr>
        <w:t> </w:t>
      </w:r>
      <w:r>
        <w:rPr>
          <w:color w:val="4F5257"/>
          <w:w w:val="105"/>
        </w:rPr>
        <w:t>The chapter</w:t>
      </w:r>
      <w:r>
        <w:rPr>
          <w:color w:val="4F5257"/>
          <w:spacing w:val="40"/>
          <w:w w:val="105"/>
        </w:rPr>
        <w:t> </w:t>
      </w:r>
      <w:r>
        <w:rPr>
          <w:color w:val="4F5257"/>
          <w:w w:val="105"/>
        </w:rPr>
        <w:t>describes counselors'</w:t>
      </w:r>
      <w:r>
        <w:rPr>
          <w:color w:val="4F5257"/>
          <w:spacing w:val="40"/>
          <w:w w:val="105"/>
        </w:rPr>
        <w:t> </w:t>
      </w:r>
      <w:r>
        <w:rPr>
          <w:color w:val="4F5257"/>
          <w:w w:val="105"/>
        </w:rPr>
        <w:t>focus in</w:t>
      </w:r>
      <w:r>
        <w:rPr>
          <w:color w:val="4F5257"/>
          <w:spacing w:val="40"/>
          <w:w w:val="105"/>
        </w:rPr>
        <w:t> </w:t>
      </w:r>
      <w:r>
        <w:rPr>
          <w:color w:val="4F5257"/>
          <w:w w:val="105"/>
        </w:rPr>
        <w:t>each stage of the</w:t>
      </w:r>
      <w:r>
        <w:rPr>
          <w:color w:val="4F5257"/>
          <w:spacing w:val="40"/>
          <w:w w:val="105"/>
        </w:rPr>
        <w:t> </w:t>
      </w:r>
      <w:r>
        <w:rPr>
          <w:color w:val="4F5257"/>
          <w:w w:val="105"/>
        </w:rPr>
        <w:t>SOC model. It addresses special</w:t>
      </w:r>
      <w:r>
        <w:rPr>
          <w:color w:val="4F5257"/>
          <w:spacing w:val="40"/>
          <w:w w:val="105"/>
        </w:rPr>
        <w:t> </w:t>
      </w:r>
      <w:r>
        <w:rPr>
          <w:color w:val="4F5257"/>
          <w:w w:val="105"/>
        </w:rPr>
        <w:t>applications of</w:t>
      </w:r>
      <w:r>
        <w:rPr>
          <w:color w:val="4F5257"/>
          <w:spacing w:val="40"/>
          <w:w w:val="105"/>
        </w:rPr>
        <w:t> </w:t>
      </w:r>
      <w:r>
        <w:rPr>
          <w:color w:val="4F5257"/>
          <w:w w:val="105"/>
        </w:rPr>
        <w:t>motivational</w:t>
      </w:r>
      <w:r>
        <w:rPr>
          <w:color w:val="4F5257"/>
          <w:spacing w:val="40"/>
          <w:w w:val="105"/>
        </w:rPr>
        <w:t> </w:t>
      </w:r>
      <w:r>
        <w:rPr>
          <w:color w:val="4F5257"/>
          <w:w w:val="105"/>
        </w:rPr>
        <w:t>counseling</w:t>
      </w:r>
      <w:r>
        <w:rPr>
          <w:color w:val="4F5257"/>
          <w:w w:val="105"/>
        </w:rPr>
        <w:t> with</w:t>
      </w:r>
      <w:r>
        <w:rPr>
          <w:color w:val="4F5257"/>
          <w:spacing w:val="40"/>
          <w:w w:val="105"/>
        </w:rPr>
        <w:t> </w:t>
      </w:r>
      <w:r>
        <w:rPr>
          <w:color w:val="4F5257"/>
          <w:w w:val="105"/>
        </w:rPr>
        <w:t>clients from diverse cultures and</w:t>
      </w:r>
      <w:r>
        <w:rPr>
          <w:color w:val="4F5257"/>
          <w:w w:val="105"/>
        </w:rPr>
        <w:t> with</w:t>
      </w:r>
      <w:r>
        <w:rPr>
          <w:color w:val="4F5257"/>
          <w:w w:val="105"/>
        </w:rPr>
        <w:t> clients who have co-occurring</w:t>
      </w:r>
      <w:r>
        <w:rPr>
          <w:color w:val="4F5257"/>
          <w:w w:val="105"/>
        </w:rPr>
        <w:t> substance</w:t>
      </w:r>
      <w:r>
        <w:rPr>
          <w:color w:val="4F5257"/>
          <w:spacing w:val="40"/>
          <w:w w:val="105"/>
        </w:rPr>
        <w:t> </w:t>
      </w:r>
      <w:r>
        <w:rPr>
          <w:color w:val="4F5257"/>
          <w:w w:val="105"/>
        </w:rPr>
        <w:t>use and</w:t>
      </w:r>
      <w:r>
        <w:rPr>
          <w:color w:val="4F5257"/>
          <w:w w:val="105"/>
        </w:rPr>
        <w:t> mental disorders (CODs).</w:t>
      </w:r>
    </w:p>
    <w:p>
      <w:pPr>
        <w:pStyle w:val="BodyText"/>
        <w:spacing w:before="196"/>
        <w:ind w:left="130"/>
      </w:pPr>
      <w:r>
        <w:rPr>
          <w:color w:val="4F5257"/>
          <w:w w:val="105"/>
        </w:rPr>
        <w:t>In</w:t>
      </w:r>
      <w:r>
        <w:rPr>
          <w:color w:val="4F5257"/>
          <w:spacing w:val="16"/>
          <w:w w:val="105"/>
        </w:rPr>
        <w:t> </w:t>
      </w:r>
      <w:r>
        <w:rPr>
          <w:color w:val="4F5257"/>
          <w:w w:val="105"/>
        </w:rPr>
        <w:t>Chapter</w:t>
      </w:r>
      <w:r>
        <w:rPr>
          <w:color w:val="4F5257"/>
          <w:spacing w:val="23"/>
          <w:w w:val="105"/>
        </w:rPr>
        <w:t> </w:t>
      </w:r>
      <w:r>
        <w:rPr>
          <w:color w:val="4F5257"/>
          <w:w w:val="105"/>
        </w:rPr>
        <w:t>2,</w:t>
      </w:r>
      <w:r>
        <w:rPr>
          <w:color w:val="4F5257"/>
          <w:spacing w:val="20"/>
          <w:w w:val="105"/>
        </w:rPr>
        <w:t> </w:t>
      </w:r>
      <w:r>
        <w:rPr>
          <w:color w:val="4F5257"/>
          <w:w w:val="105"/>
        </w:rPr>
        <w:t>readers</w:t>
      </w:r>
      <w:r>
        <w:rPr>
          <w:color w:val="4F5257"/>
          <w:spacing w:val="13"/>
          <w:w w:val="105"/>
        </w:rPr>
        <w:t> </w:t>
      </w:r>
      <w:r>
        <w:rPr>
          <w:color w:val="4F5257"/>
          <w:w w:val="105"/>
        </w:rPr>
        <w:t>will</w:t>
      </w:r>
      <w:r>
        <w:rPr>
          <w:color w:val="4F5257"/>
          <w:spacing w:val="24"/>
          <w:w w:val="105"/>
        </w:rPr>
        <w:t> </w:t>
      </w:r>
      <w:r>
        <w:rPr>
          <w:color w:val="4F5257"/>
          <w:w w:val="105"/>
        </w:rPr>
        <w:t>learn</w:t>
      </w:r>
      <w:r>
        <w:rPr>
          <w:color w:val="4F5257"/>
          <w:spacing w:val="22"/>
          <w:w w:val="105"/>
        </w:rPr>
        <w:t> </w:t>
      </w:r>
      <w:r>
        <w:rPr>
          <w:color w:val="4F5257"/>
          <w:spacing w:val="-2"/>
          <w:w w:val="105"/>
        </w:rPr>
        <w:t>that:</w:t>
      </w:r>
    </w:p>
    <w:p>
      <w:pPr>
        <w:pStyle w:val="ListParagraph"/>
        <w:numPr>
          <w:ilvl w:val="0"/>
          <w:numId w:val="5"/>
        </w:numPr>
        <w:tabs>
          <w:tab w:pos="402" w:val="left" w:leader="none"/>
        </w:tabs>
        <w:spacing w:line="249" w:lineRule="auto" w:before="191" w:after="0"/>
        <w:ind w:left="385" w:right="347" w:hanging="266"/>
        <w:jc w:val="left"/>
        <w:rPr>
          <w:sz w:val="21"/>
        </w:rPr>
      </w:pPr>
      <w:r>
        <w:rPr>
          <w:color w:val="4F5257"/>
          <w:w w:val="110"/>
          <w:sz w:val="21"/>
        </w:rPr>
        <w:t>Each stage in the</w:t>
      </w:r>
      <w:r>
        <w:rPr>
          <w:color w:val="4F5257"/>
          <w:spacing w:val="40"/>
          <w:w w:val="110"/>
          <w:sz w:val="21"/>
        </w:rPr>
        <w:t> </w:t>
      </w:r>
      <w:r>
        <w:rPr>
          <w:color w:val="4F5257"/>
          <w:w w:val="110"/>
          <w:sz w:val="21"/>
        </w:rPr>
        <w:t>SOC approach</w:t>
      </w:r>
      <w:r>
        <w:rPr>
          <w:color w:val="4F5257"/>
          <w:spacing w:val="40"/>
          <w:w w:val="110"/>
          <w:sz w:val="21"/>
        </w:rPr>
        <w:t> </w:t>
      </w:r>
      <w:r>
        <w:rPr>
          <w:color w:val="4F5257"/>
          <w:w w:val="110"/>
          <w:sz w:val="21"/>
        </w:rPr>
        <w:t>has predominant</w:t>
      </w:r>
      <w:r>
        <w:rPr>
          <w:color w:val="4F5257"/>
          <w:w w:val="110"/>
          <w:sz w:val="21"/>
        </w:rPr>
        <w:t> experiential</w:t>
      </w:r>
      <w:r>
        <w:rPr>
          <w:color w:val="4F5257"/>
          <w:w w:val="110"/>
          <w:sz w:val="21"/>
        </w:rPr>
        <w:t> and</w:t>
      </w:r>
      <w:r>
        <w:rPr>
          <w:color w:val="4F5257"/>
          <w:spacing w:val="40"/>
          <w:w w:val="110"/>
          <w:sz w:val="21"/>
        </w:rPr>
        <w:t> </w:t>
      </w:r>
      <w:r>
        <w:rPr>
          <w:color w:val="4F5257"/>
          <w:w w:val="110"/>
          <w:sz w:val="21"/>
        </w:rPr>
        <w:t>behavioral catalysts</w:t>
      </w:r>
      <w:r>
        <w:rPr>
          <w:color w:val="4F5257"/>
          <w:spacing w:val="-11"/>
          <w:w w:val="110"/>
          <w:sz w:val="21"/>
        </w:rPr>
        <w:t> </w:t>
      </w:r>
      <w:r>
        <w:rPr>
          <w:color w:val="4F5257"/>
          <w:w w:val="110"/>
          <w:sz w:val="21"/>
        </w:rPr>
        <w:t>for</w:t>
      </w:r>
      <w:r>
        <w:rPr>
          <w:color w:val="4F5257"/>
          <w:spacing w:val="-5"/>
          <w:w w:val="110"/>
          <w:sz w:val="21"/>
        </w:rPr>
        <w:t> </w:t>
      </w:r>
      <w:r>
        <w:rPr>
          <w:color w:val="4F5257"/>
          <w:w w:val="110"/>
          <w:sz w:val="21"/>
        </w:rPr>
        <w:t>client</w:t>
      </w:r>
      <w:r>
        <w:rPr>
          <w:color w:val="4F5257"/>
          <w:spacing w:val="-1"/>
          <w:w w:val="110"/>
          <w:sz w:val="21"/>
        </w:rPr>
        <w:t> </w:t>
      </w:r>
      <w:r>
        <w:rPr>
          <w:color w:val="4F5257"/>
          <w:w w:val="110"/>
          <w:sz w:val="21"/>
        </w:rPr>
        <w:t>change</w:t>
      </w:r>
      <w:r>
        <w:rPr>
          <w:color w:val="4F5257"/>
          <w:spacing w:val="-3"/>
          <w:w w:val="110"/>
          <w:sz w:val="21"/>
        </w:rPr>
        <w:t> </w:t>
      </w:r>
      <w:r>
        <w:rPr>
          <w:color w:val="4F5257"/>
          <w:w w:val="110"/>
          <w:sz w:val="21"/>
        </w:rPr>
        <w:t>on which</w:t>
      </w:r>
      <w:r>
        <w:rPr>
          <w:color w:val="4F5257"/>
          <w:w w:val="110"/>
          <w:sz w:val="21"/>
        </w:rPr>
        <w:t> counselors should focus</w:t>
      </w:r>
      <w:r>
        <w:rPr>
          <w:color w:val="727277"/>
          <w:w w:val="110"/>
          <w:sz w:val="21"/>
        </w:rPr>
        <w:t>.</w:t>
      </w:r>
    </w:p>
    <w:p>
      <w:pPr>
        <w:pStyle w:val="ListParagraph"/>
        <w:numPr>
          <w:ilvl w:val="0"/>
          <w:numId w:val="5"/>
        </w:numPr>
        <w:tabs>
          <w:tab w:pos="393" w:val="left" w:leader="none"/>
        </w:tabs>
        <w:spacing w:line="249" w:lineRule="auto" w:before="48" w:after="0"/>
        <w:ind w:left="393" w:right="349" w:hanging="274"/>
        <w:jc w:val="left"/>
        <w:rPr>
          <w:sz w:val="21"/>
        </w:rPr>
      </w:pPr>
      <w:r>
        <w:rPr>
          <w:color w:val="4F5257"/>
          <w:w w:val="110"/>
          <w:sz w:val="21"/>
        </w:rPr>
        <w:t>Counselors should</w:t>
      </w:r>
      <w:r>
        <w:rPr>
          <w:color w:val="4F5257"/>
          <w:w w:val="110"/>
          <w:sz w:val="21"/>
        </w:rPr>
        <w:t> adopt the</w:t>
      </w:r>
      <w:r>
        <w:rPr>
          <w:color w:val="4F5257"/>
          <w:w w:val="110"/>
          <w:sz w:val="21"/>
        </w:rPr>
        <w:t> principles of cultural</w:t>
      </w:r>
      <w:r>
        <w:rPr>
          <w:color w:val="4F5257"/>
          <w:spacing w:val="21"/>
          <w:w w:val="110"/>
          <w:sz w:val="21"/>
        </w:rPr>
        <w:t> </w:t>
      </w:r>
      <w:r>
        <w:rPr>
          <w:color w:val="4F5257"/>
          <w:w w:val="110"/>
          <w:sz w:val="21"/>
        </w:rPr>
        <w:t>responsiveness</w:t>
      </w:r>
      <w:r>
        <w:rPr>
          <w:color w:val="4F5257"/>
          <w:spacing w:val="-14"/>
          <w:w w:val="110"/>
          <w:sz w:val="21"/>
        </w:rPr>
        <w:t> </w:t>
      </w:r>
      <w:r>
        <w:rPr>
          <w:color w:val="4F5257"/>
          <w:w w:val="110"/>
          <w:sz w:val="21"/>
        </w:rPr>
        <w:t>and adapt</w:t>
      </w:r>
      <w:r>
        <w:rPr>
          <w:color w:val="4F5257"/>
          <w:w w:val="110"/>
          <w:sz w:val="21"/>
        </w:rPr>
        <w:t> motivational interventions to those</w:t>
      </w:r>
      <w:r>
        <w:rPr>
          <w:color w:val="4F5257"/>
          <w:w w:val="110"/>
          <w:sz w:val="21"/>
        </w:rPr>
        <w:t> principles when</w:t>
      </w:r>
      <w:r>
        <w:rPr>
          <w:color w:val="4F5257"/>
          <w:w w:val="110"/>
          <w:sz w:val="21"/>
        </w:rPr>
        <w:t> treating clients from</w:t>
      </w:r>
      <w:r>
        <w:rPr>
          <w:color w:val="4F5257"/>
          <w:w w:val="110"/>
          <w:sz w:val="21"/>
        </w:rPr>
        <w:t> diverse</w:t>
      </w:r>
      <w:r>
        <w:rPr>
          <w:color w:val="4F5257"/>
          <w:w w:val="110"/>
          <w:sz w:val="21"/>
        </w:rPr>
        <w:t> backgrounds.</w:t>
      </w:r>
    </w:p>
    <w:p>
      <w:pPr>
        <w:pStyle w:val="ListParagraph"/>
        <w:numPr>
          <w:ilvl w:val="0"/>
          <w:numId w:val="5"/>
        </w:numPr>
        <w:tabs>
          <w:tab w:pos="402" w:val="left" w:leader="none"/>
        </w:tabs>
        <w:spacing w:line="247" w:lineRule="auto" w:before="48" w:after="0"/>
        <w:ind w:left="382" w:right="684" w:hanging="264"/>
        <w:jc w:val="left"/>
        <w:rPr>
          <w:sz w:val="21"/>
        </w:rPr>
      </w:pPr>
      <w:r>
        <w:rPr>
          <w:color w:val="4F5257"/>
          <w:w w:val="105"/>
          <w:sz w:val="21"/>
        </w:rPr>
        <w:t>Even</w:t>
      </w:r>
      <w:r>
        <w:rPr>
          <w:color w:val="4F5257"/>
          <w:spacing w:val="40"/>
          <w:w w:val="105"/>
          <w:sz w:val="21"/>
        </w:rPr>
        <w:t> </w:t>
      </w:r>
      <w:r>
        <w:rPr>
          <w:color w:val="4F5257"/>
          <w:w w:val="105"/>
          <w:sz w:val="21"/>
        </w:rPr>
        <w:t>mild substance</w:t>
      </w:r>
      <w:r>
        <w:rPr>
          <w:color w:val="4F5257"/>
          <w:spacing w:val="40"/>
          <w:w w:val="105"/>
          <w:sz w:val="21"/>
        </w:rPr>
        <w:t> </w:t>
      </w:r>
      <w:r>
        <w:rPr>
          <w:color w:val="4F5257"/>
          <w:w w:val="105"/>
          <w:sz w:val="21"/>
        </w:rPr>
        <w:t>misuse can impede functioning</w:t>
      </w:r>
      <w:r>
        <w:rPr>
          <w:color w:val="4F5257"/>
          <w:spacing w:val="35"/>
          <w:w w:val="105"/>
          <w:sz w:val="21"/>
        </w:rPr>
        <w:t> </w:t>
      </w:r>
      <w:r>
        <w:rPr>
          <w:color w:val="4F5257"/>
          <w:w w:val="105"/>
          <w:sz w:val="21"/>
        </w:rPr>
        <w:t>in</w:t>
      </w:r>
      <w:r>
        <w:rPr>
          <w:color w:val="4F5257"/>
          <w:spacing w:val="32"/>
          <w:w w:val="105"/>
          <w:sz w:val="21"/>
        </w:rPr>
        <w:t> </w:t>
      </w:r>
      <w:r>
        <w:rPr>
          <w:color w:val="4F5257"/>
          <w:w w:val="105"/>
          <w:sz w:val="21"/>
        </w:rPr>
        <w:t>people with</w:t>
      </w:r>
      <w:r>
        <w:rPr>
          <w:color w:val="4F5257"/>
          <w:w w:val="105"/>
          <w:sz w:val="21"/>
        </w:rPr>
        <w:t> CODs, including</w:t>
      </w:r>
    </w:p>
    <w:p>
      <w:pPr>
        <w:pStyle w:val="BodyText"/>
        <w:spacing w:line="249" w:lineRule="auto" w:before="7"/>
        <w:ind w:left="388" w:right="397" w:firstLine="4"/>
      </w:pPr>
      <w:r>
        <w:rPr>
          <w:color w:val="4F5257"/>
          <w:w w:val="110"/>
        </w:rPr>
        <w:t>co-occurring</w:t>
      </w:r>
      <w:r>
        <w:rPr>
          <w:color w:val="4F5257"/>
          <w:spacing w:val="-2"/>
          <w:w w:val="110"/>
        </w:rPr>
        <w:t> </w:t>
      </w:r>
      <w:r>
        <w:rPr>
          <w:color w:val="4F5257"/>
          <w:w w:val="110"/>
        </w:rPr>
        <w:t>severe</w:t>
      </w:r>
      <w:r>
        <w:rPr>
          <w:color w:val="4F5257"/>
          <w:spacing w:val="-2"/>
          <w:w w:val="110"/>
        </w:rPr>
        <w:t> </w:t>
      </w:r>
      <w:r>
        <w:rPr>
          <w:color w:val="4F5257"/>
          <w:w w:val="110"/>
        </w:rPr>
        <w:t>mental</w:t>
      </w:r>
      <w:r>
        <w:rPr>
          <w:color w:val="4F5257"/>
          <w:spacing w:val="-1"/>
          <w:w w:val="110"/>
        </w:rPr>
        <w:t> </w:t>
      </w:r>
      <w:r>
        <w:rPr>
          <w:color w:val="4F5257"/>
          <w:w w:val="110"/>
        </w:rPr>
        <w:t>illness.</w:t>
      </w:r>
      <w:r>
        <w:rPr>
          <w:color w:val="4F5257"/>
          <w:spacing w:val="-13"/>
          <w:w w:val="110"/>
        </w:rPr>
        <w:t> </w:t>
      </w:r>
      <w:r>
        <w:rPr>
          <w:color w:val="4F5257"/>
          <w:w w:val="110"/>
        </w:rPr>
        <w:t>Counselors can</w:t>
      </w:r>
      <w:r>
        <w:rPr>
          <w:color w:val="4F5257"/>
          <w:spacing w:val="35"/>
          <w:w w:val="110"/>
        </w:rPr>
        <w:t> </w:t>
      </w:r>
      <w:r>
        <w:rPr>
          <w:color w:val="4F5257"/>
          <w:w w:val="110"/>
        </w:rPr>
        <w:t>adapt</w:t>
      </w:r>
      <w:r>
        <w:rPr>
          <w:color w:val="4F5257"/>
          <w:spacing w:val="40"/>
          <w:w w:val="110"/>
        </w:rPr>
        <w:t> </w:t>
      </w:r>
      <w:r>
        <w:rPr>
          <w:color w:val="4F5257"/>
          <w:w w:val="110"/>
        </w:rPr>
        <w:t>motivational</w:t>
      </w:r>
      <w:r>
        <w:rPr>
          <w:color w:val="4F5257"/>
          <w:spacing w:val="80"/>
          <w:w w:val="110"/>
        </w:rPr>
        <w:t> </w:t>
      </w:r>
      <w:r>
        <w:rPr>
          <w:color w:val="4F5257"/>
          <w:w w:val="110"/>
        </w:rPr>
        <w:t>interventions</w:t>
      </w:r>
      <w:r>
        <w:rPr>
          <w:color w:val="4F5257"/>
          <w:spacing w:val="35"/>
          <w:w w:val="110"/>
        </w:rPr>
        <w:t> </w:t>
      </w:r>
      <w:r>
        <w:rPr>
          <w:color w:val="4F5257"/>
          <w:w w:val="110"/>
        </w:rPr>
        <w:t>for</w:t>
      </w:r>
      <w:r>
        <w:rPr>
          <w:color w:val="4F5257"/>
          <w:w w:val="110"/>
        </w:rPr>
        <w:t> these clients.</w:t>
      </w:r>
    </w:p>
    <w:p>
      <w:pPr>
        <w:spacing w:after="0" w:line="249" w:lineRule="auto"/>
        <w:sectPr>
          <w:type w:val="continuous"/>
          <w:pgSz w:w="12240" w:h="15840"/>
          <w:pgMar w:header="577" w:footer="654" w:top="1500" w:bottom="280" w:left="960" w:right="920"/>
          <w:cols w:num="2" w:equalWidth="0">
            <w:col w:w="4961" w:space="269"/>
            <w:col w:w="5130"/>
          </w:cols>
        </w:sectPr>
      </w:pPr>
    </w:p>
    <w:p>
      <w:pPr>
        <w:pStyle w:val="BodyText"/>
        <w:spacing w:before="2"/>
        <w:rPr>
          <w:sz w:val="26"/>
        </w:rPr>
      </w:pPr>
    </w:p>
    <w:p>
      <w:pPr>
        <w:spacing w:after="0"/>
        <w:rPr>
          <w:sz w:val="26"/>
        </w:rPr>
        <w:sectPr>
          <w:pgSz w:w="12240" w:h="15840"/>
          <w:pgMar w:header="577" w:footer="654" w:top="1340" w:bottom="840" w:left="960" w:right="920"/>
        </w:sectPr>
      </w:pPr>
    </w:p>
    <w:p>
      <w:pPr>
        <w:pStyle w:val="ListParagraph"/>
        <w:numPr>
          <w:ilvl w:val="0"/>
          <w:numId w:val="5"/>
        </w:numPr>
        <w:tabs>
          <w:tab w:pos="406" w:val="left" w:leader="none"/>
          <w:tab w:pos="407" w:val="left" w:leader="none"/>
        </w:tabs>
        <w:spacing w:line="249" w:lineRule="auto" w:before="91" w:after="0"/>
        <w:ind w:left="393" w:right="60" w:hanging="269"/>
        <w:jc w:val="left"/>
        <w:rPr>
          <w:sz w:val="21"/>
        </w:rPr>
      </w:pPr>
      <w:r>
        <w:rPr>
          <w:color w:val="4F5056"/>
          <w:w w:val="105"/>
          <w:sz w:val="21"/>
        </w:rPr>
        <w:t>Brief</w:t>
      </w:r>
      <w:r>
        <w:rPr>
          <w:color w:val="4F5056"/>
          <w:spacing w:val="9"/>
          <w:w w:val="105"/>
          <w:sz w:val="21"/>
        </w:rPr>
        <w:t> </w:t>
      </w:r>
      <w:r>
        <w:rPr>
          <w:color w:val="4F5056"/>
          <w:w w:val="105"/>
          <w:sz w:val="21"/>
        </w:rPr>
        <w:t>motivational</w:t>
      </w:r>
      <w:r>
        <w:rPr>
          <w:color w:val="4F5056"/>
          <w:spacing w:val="9"/>
          <w:w w:val="105"/>
          <w:sz w:val="21"/>
        </w:rPr>
        <w:t> </w:t>
      </w:r>
      <w:r>
        <w:rPr>
          <w:color w:val="4F5056"/>
          <w:w w:val="105"/>
          <w:sz w:val="21"/>
        </w:rPr>
        <w:t>interventions,</w:t>
      </w:r>
      <w:r>
        <w:rPr>
          <w:color w:val="4F5056"/>
          <w:spacing w:val="-9"/>
          <w:w w:val="105"/>
          <w:sz w:val="21"/>
        </w:rPr>
        <w:t> </w:t>
      </w:r>
      <w:r>
        <w:rPr>
          <w:color w:val="4F5056"/>
          <w:w w:val="105"/>
          <w:sz w:val="21"/>
        </w:rPr>
        <w:t>including</w:t>
      </w:r>
      <w:r>
        <w:rPr>
          <w:color w:val="4F5056"/>
          <w:spacing w:val="-3"/>
          <w:w w:val="105"/>
          <w:sz w:val="21"/>
        </w:rPr>
        <w:t> </w:t>
      </w:r>
      <w:r>
        <w:rPr>
          <w:color w:val="4F5056"/>
          <w:w w:val="105"/>
          <w:sz w:val="21"/>
        </w:rPr>
        <w:t>SBIRT, are</w:t>
      </w:r>
      <w:r>
        <w:rPr>
          <w:color w:val="4F5056"/>
          <w:spacing w:val="40"/>
          <w:w w:val="105"/>
          <w:sz w:val="21"/>
        </w:rPr>
        <w:t> </w:t>
      </w:r>
      <w:r>
        <w:rPr>
          <w:color w:val="4F5056"/>
          <w:w w:val="105"/>
          <w:sz w:val="21"/>
        </w:rPr>
        <w:t>effective</w:t>
      </w:r>
      <w:r>
        <w:rPr>
          <w:color w:val="4F5056"/>
          <w:w w:val="105"/>
          <w:sz w:val="21"/>
        </w:rPr>
        <w:t> </w:t>
      </w:r>
      <w:r>
        <w:rPr>
          <w:color w:val="64676B"/>
          <w:w w:val="105"/>
          <w:sz w:val="21"/>
        </w:rPr>
        <w:t>in </w:t>
      </w:r>
      <w:r>
        <w:rPr>
          <w:color w:val="4F5056"/>
          <w:w w:val="105"/>
          <w:sz w:val="21"/>
        </w:rPr>
        <w:t>specialty SUD treatment facilities and</w:t>
      </w:r>
      <w:r>
        <w:rPr>
          <w:color w:val="4F5056"/>
          <w:spacing w:val="40"/>
          <w:w w:val="105"/>
          <w:sz w:val="21"/>
        </w:rPr>
        <w:t> </w:t>
      </w:r>
      <w:r>
        <w:rPr>
          <w:color w:val="4F5056"/>
          <w:w w:val="105"/>
          <w:sz w:val="21"/>
        </w:rPr>
        <w:t>opportunistic settings (e.g.,</w:t>
      </w:r>
      <w:r>
        <w:rPr>
          <w:color w:val="4F5056"/>
          <w:w w:val="105"/>
          <w:sz w:val="21"/>
        </w:rPr>
        <w:t> primary care</w:t>
      </w:r>
      <w:r>
        <w:rPr>
          <w:color w:val="4F5056"/>
          <w:spacing w:val="40"/>
          <w:w w:val="105"/>
          <w:sz w:val="21"/>
        </w:rPr>
        <w:t> </w:t>
      </w:r>
      <w:r>
        <w:rPr>
          <w:color w:val="4F5056"/>
          <w:w w:val="105"/>
          <w:sz w:val="21"/>
        </w:rPr>
        <w:t>offices, emergency</w:t>
      </w:r>
      <w:r>
        <w:rPr>
          <w:color w:val="4F5056"/>
          <w:spacing w:val="40"/>
          <w:w w:val="105"/>
          <w:sz w:val="21"/>
        </w:rPr>
        <w:t> </w:t>
      </w:r>
      <w:r>
        <w:rPr>
          <w:color w:val="4F5056"/>
          <w:w w:val="105"/>
          <w:sz w:val="21"/>
        </w:rPr>
        <w:t>departments).</w:t>
      </w:r>
    </w:p>
    <w:p>
      <w:pPr>
        <w:pStyle w:val="ListParagraph"/>
        <w:numPr>
          <w:ilvl w:val="0"/>
          <w:numId w:val="5"/>
        </w:numPr>
        <w:tabs>
          <w:tab w:pos="407" w:val="left" w:leader="none"/>
        </w:tabs>
        <w:spacing w:line="249" w:lineRule="auto" w:before="48" w:after="0"/>
        <w:ind w:left="393" w:right="466" w:hanging="269"/>
        <w:jc w:val="both"/>
        <w:rPr>
          <w:sz w:val="21"/>
        </w:rPr>
      </w:pPr>
      <w:r>
        <w:rPr>
          <w:color w:val="4F5056"/>
          <w:w w:val="105"/>
          <w:sz w:val="21"/>
        </w:rPr>
        <w:t>Brief</w:t>
      </w:r>
      <w:r>
        <w:rPr>
          <w:color w:val="4F5056"/>
          <w:w w:val="105"/>
          <w:sz w:val="21"/>
        </w:rPr>
        <w:t> interventions emphasize</w:t>
      </w:r>
      <w:r>
        <w:rPr>
          <w:color w:val="4F5056"/>
          <w:w w:val="105"/>
          <w:sz w:val="21"/>
        </w:rPr>
        <w:t> risk</w:t>
      </w:r>
      <w:r>
        <w:rPr>
          <w:color w:val="4F5056"/>
          <w:w w:val="105"/>
          <w:sz w:val="21"/>
        </w:rPr>
        <w:t> reduction and</w:t>
      </w:r>
      <w:r>
        <w:rPr>
          <w:color w:val="4F5056"/>
          <w:spacing w:val="40"/>
          <w:w w:val="105"/>
          <w:sz w:val="21"/>
        </w:rPr>
        <w:t> </w:t>
      </w:r>
      <w:r>
        <w:rPr>
          <w:color w:val="4F5056"/>
          <w:w w:val="105"/>
          <w:sz w:val="21"/>
        </w:rPr>
        <w:t>referral</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specialty</w:t>
      </w:r>
      <w:r>
        <w:rPr>
          <w:color w:val="4F5056"/>
          <w:spacing w:val="40"/>
          <w:w w:val="105"/>
          <w:sz w:val="21"/>
        </w:rPr>
        <w:t> </w:t>
      </w:r>
      <w:r>
        <w:rPr>
          <w:color w:val="4F5056"/>
          <w:w w:val="105"/>
          <w:sz w:val="21"/>
        </w:rPr>
        <w:t>addiction</w:t>
      </w:r>
      <w:r>
        <w:rPr>
          <w:color w:val="4F5056"/>
          <w:spacing w:val="40"/>
          <w:w w:val="105"/>
          <w:sz w:val="21"/>
        </w:rPr>
        <w:t> </w:t>
      </w:r>
      <w:r>
        <w:rPr>
          <w:color w:val="4F5056"/>
          <w:w w:val="105"/>
          <w:sz w:val="21"/>
        </w:rPr>
        <w:t>treatment if</w:t>
      </w:r>
      <w:r>
        <w:rPr>
          <w:color w:val="4F5056"/>
          <w:spacing w:val="40"/>
          <w:w w:val="105"/>
          <w:sz w:val="21"/>
        </w:rPr>
        <w:t> </w:t>
      </w:r>
      <w:r>
        <w:rPr>
          <w:color w:val="4F5056"/>
          <w:w w:val="105"/>
          <w:sz w:val="21"/>
        </w:rPr>
        <w:t>needed.</w:t>
      </w:r>
    </w:p>
    <w:p>
      <w:pPr>
        <w:pStyle w:val="Heading7"/>
        <w:spacing w:line="264" w:lineRule="auto" w:before="155"/>
        <w:ind w:left="122" w:right="228" w:firstLine="2"/>
      </w:pPr>
      <w:r>
        <w:rPr>
          <w:color w:val="236789"/>
          <w:w w:val="105"/>
        </w:rPr>
        <w:t>Chapter 3-Motivational Interviewing as a Counseling Style</w:t>
      </w:r>
    </w:p>
    <w:p>
      <w:pPr>
        <w:pStyle w:val="BodyText"/>
        <w:spacing w:line="249" w:lineRule="auto" w:before="32"/>
        <w:ind w:left="116" w:right="100" w:hanging="1"/>
      </w:pPr>
      <w:r>
        <w:rPr>
          <w:color w:val="4F5056"/>
          <w:w w:val="105"/>
        </w:rPr>
        <w:t>This chapter</w:t>
      </w:r>
      <w:r>
        <w:rPr>
          <w:color w:val="4F5056"/>
          <w:spacing w:val="40"/>
          <w:w w:val="105"/>
        </w:rPr>
        <w:t> </w:t>
      </w:r>
      <w:r>
        <w:rPr>
          <w:color w:val="4F5056"/>
          <w:w w:val="105"/>
        </w:rPr>
        <w:t>provides an</w:t>
      </w:r>
      <w:r>
        <w:rPr>
          <w:color w:val="4F5056"/>
          <w:spacing w:val="40"/>
          <w:w w:val="105"/>
        </w:rPr>
        <w:t> </w:t>
      </w:r>
      <w:r>
        <w:rPr>
          <w:color w:val="4F5056"/>
          <w:w w:val="105"/>
        </w:rPr>
        <w:t>overview of the</w:t>
      </w:r>
      <w:r>
        <w:rPr>
          <w:color w:val="4F5056"/>
          <w:spacing w:val="40"/>
          <w:w w:val="105"/>
        </w:rPr>
        <w:t> </w:t>
      </w:r>
      <w:r>
        <w:rPr>
          <w:color w:val="4F5056"/>
          <w:w w:val="105"/>
        </w:rPr>
        <w:t>spirit of</w:t>
      </w:r>
      <w:r>
        <w:rPr>
          <w:color w:val="4F5056"/>
          <w:spacing w:val="40"/>
          <w:w w:val="105"/>
        </w:rPr>
        <w:t> </w:t>
      </w:r>
      <w:r>
        <w:rPr>
          <w:color w:val="4F5056"/>
          <w:w w:val="105"/>
        </w:rPr>
        <w:t>Ml,</w:t>
      </w:r>
      <w:r>
        <w:rPr>
          <w:color w:val="4F5056"/>
          <w:spacing w:val="40"/>
          <w:w w:val="105"/>
        </w:rPr>
        <w:t> </w:t>
      </w:r>
      <w:r>
        <w:rPr>
          <w:color w:val="4F5056"/>
          <w:w w:val="105"/>
        </w:rPr>
        <w:t>the</w:t>
      </w:r>
      <w:r>
        <w:rPr>
          <w:color w:val="4F5056"/>
          <w:spacing w:val="80"/>
          <w:w w:val="105"/>
        </w:rPr>
        <w:t> </w:t>
      </w:r>
      <w:r>
        <w:rPr>
          <w:color w:val="4F5056"/>
          <w:w w:val="105"/>
        </w:rPr>
        <w:t>principles</w:t>
      </w:r>
      <w:r>
        <w:rPr>
          <w:color w:val="4F5056"/>
          <w:spacing w:val="40"/>
          <w:w w:val="105"/>
        </w:rPr>
        <w:t> </w:t>
      </w:r>
      <w:r>
        <w:rPr>
          <w:color w:val="4F5056"/>
          <w:w w:val="105"/>
        </w:rPr>
        <w:t>of</w:t>
      </w:r>
      <w:r>
        <w:rPr>
          <w:color w:val="4F5056"/>
          <w:spacing w:val="40"/>
          <w:w w:val="105"/>
        </w:rPr>
        <w:t> </w:t>
      </w:r>
      <w:r>
        <w:rPr>
          <w:color w:val="4F5056"/>
          <w:w w:val="105"/>
        </w:rPr>
        <w:t>person-centered</w:t>
      </w:r>
      <w:r>
        <w:rPr>
          <w:color w:val="4F5056"/>
          <w:spacing w:val="40"/>
          <w:w w:val="105"/>
        </w:rPr>
        <w:t> </w:t>
      </w:r>
      <w:r>
        <w:rPr>
          <w:color w:val="4F5056"/>
          <w:w w:val="105"/>
        </w:rPr>
        <w:t>counseling, the</w:t>
      </w:r>
      <w:r>
        <w:rPr>
          <w:color w:val="4F5056"/>
          <w:spacing w:val="40"/>
          <w:w w:val="105"/>
        </w:rPr>
        <w:t> </w:t>
      </w:r>
      <w:r>
        <w:rPr>
          <w:color w:val="4F5056"/>
          <w:w w:val="105"/>
        </w:rPr>
        <w:t>core counseling skills of</w:t>
      </w:r>
      <w:r>
        <w:rPr>
          <w:color w:val="4F5056"/>
          <w:spacing w:val="40"/>
          <w:w w:val="105"/>
        </w:rPr>
        <w:t> </w:t>
      </w:r>
      <w:r>
        <w:rPr>
          <w:color w:val="4F5056"/>
          <w:w w:val="105"/>
        </w:rPr>
        <w:t>Ml</w:t>
      </w:r>
      <w:r>
        <w:rPr>
          <w:color w:val="4F5056"/>
          <w:w w:val="105"/>
        </w:rPr>
        <w:t> (i.e. asking</w:t>
      </w:r>
      <w:r>
        <w:rPr>
          <w:color w:val="4F5056"/>
          <w:w w:val="105"/>
        </w:rPr>
        <w:t> open questions, affirming,</w:t>
      </w:r>
      <w:r>
        <w:rPr>
          <w:color w:val="4F5056"/>
          <w:spacing w:val="40"/>
          <w:w w:val="105"/>
        </w:rPr>
        <w:t> </w:t>
      </w:r>
      <w:r>
        <w:rPr>
          <w:color w:val="4F5056"/>
          <w:w w:val="105"/>
        </w:rPr>
        <w:t>reflective</w:t>
      </w:r>
      <w:r>
        <w:rPr>
          <w:color w:val="4F5056"/>
          <w:w w:val="105"/>
        </w:rPr>
        <w:t> listening,</w:t>
      </w:r>
      <w:r>
        <w:rPr>
          <w:color w:val="4F5056"/>
          <w:w w:val="105"/>
        </w:rPr>
        <w:t> and summarizing),</w:t>
      </w:r>
      <w:r>
        <w:rPr>
          <w:color w:val="4F5056"/>
          <w:spacing w:val="40"/>
          <w:w w:val="105"/>
        </w:rPr>
        <w:t> </w:t>
      </w:r>
      <w:r>
        <w:rPr>
          <w:color w:val="4F5056"/>
          <w:w w:val="105"/>
        </w:rPr>
        <w:t>and the four</w:t>
      </w:r>
      <w:r>
        <w:rPr>
          <w:color w:val="4F5056"/>
          <w:w w:val="105"/>
        </w:rPr>
        <w:t> processes of</w:t>
      </w:r>
      <w:r>
        <w:rPr>
          <w:color w:val="4F5056"/>
          <w:spacing w:val="40"/>
          <w:w w:val="105"/>
        </w:rPr>
        <w:t> </w:t>
      </w:r>
      <w:r>
        <w:rPr>
          <w:color w:val="4F5056"/>
          <w:w w:val="105"/>
        </w:rPr>
        <w:t>Ml (i.e., engaging, focusing, evoking, and</w:t>
      </w:r>
      <w:r>
        <w:rPr>
          <w:color w:val="4F5056"/>
          <w:spacing w:val="40"/>
          <w:w w:val="105"/>
        </w:rPr>
        <w:t> </w:t>
      </w:r>
      <w:r>
        <w:rPr>
          <w:color w:val="4F5056"/>
          <w:w w:val="105"/>
        </w:rPr>
        <w:t>planning).</w:t>
      </w:r>
      <w:r>
        <w:rPr>
          <w:color w:val="4F5056"/>
          <w:spacing w:val="40"/>
          <w:w w:val="105"/>
        </w:rPr>
        <w:t> </w:t>
      </w:r>
      <w:r>
        <w:rPr>
          <w:color w:val="4F5056"/>
          <w:w w:val="105"/>
        </w:rPr>
        <w:t>It describes what's new in</w:t>
      </w:r>
      <w:r>
        <w:rPr>
          <w:color w:val="4F5056"/>
          <w:spacing w:val="40"/>
          <w:w w:val="105"/>
        </w:rPr>
        <w:t> </w:t>
      </w:r>
      <w:r>
        <w:rPr>
          <w:color w:val="4F5056"/>
          <w:w w:val="105"/>
        </w:rPr>
        <w:t>Ml and</w:t>
      </w:r>
      <w:r>
        <w:rPr>
          <w:color w:val="4F5056"/>
          <w:w w:val="105"/>
        </w:rPr>
        <w:t> dispels many misconceptions</w:t>
      </w:r>
      <w:r>
        <w:rPr>
          <w:color w:val="4F5056"/>
          <w:spacing w:val="40"/>
          <w:w w:val="105"/>
        </w:rPr>
        <w:t> </w:t>
      </w:r>
      <w:r>
        <w:rPr>
          <w:color w:val="4F5056"/>
          <w:w w:val="105"/>
        </w:rPr>
        <w:t>about</w:t>
      </w:r>
      <w:r>
        <w:rPr>
          <w:color w:val="4F5056"/>
          <w:spacing w:val="80"/>
          <w:w w:val="105"/>
        </w:rPr>
        <w:t> </w:t>
      </w:r>
      <w:r>
        <w:rPr>
          <w:color w:val="4F5056"/>
          <w:w w:val="105"/>
        </w:rPr>
        <w:t>Ml.</w:t>
      </w:r>
      <w:r>
        <w:rPr>
          <w:color w:val="4F5056"/>
          <w:spacing w:val="40"/>
          <w:w w:val="105"/>
        </w:rPr>
        <w:t> </w:t>
      </w:r>
      <w:r>
        <w:rPr>
          <w:color w:val="4F5056"/>
          <w:w w:val="105"/>
        </w:rPr>
        <w:t>The</w:t>
      </w:r>
      <w:r>
        <w:rPr>
          <w:color w:val="4F5056"/>
          <w:spacing w:val="40"/>
          <w:w w:val="105"/>
        </w:rPr>
        <w:t> </w:t>
      </w:r>
      <w:r>
        <w:rPr>
          <w:color w:val="4F5056"/>
          <w:w w:val="105"/>
        </w:rPr>
        <w:t>chapter</w:t>
      </w:r>
      <w:r>
        <w:rPr>
          <w:color w:val="4F5056"/>
          <w:spacing w:val="80"/>
          <w:w w:val="105"/>
        </w:rPr>
        <w:t> </w:t>
      </w:r>
      <w:r>
        <w:rPr>
          <w:color w:val="4F5056"/>
          <w:w w:val="105"/>
        </w:rPr>
        <w:t>discusses the</w:t>
      </w:r>
      <w:r>
        <w:rPr>
          <w:color w:val="4F5056"/>
          <w:spacing w:val="40"/>
          <w:w w:val="105"/>
        </w:rPr>
        <w:t> </w:t>
      </w:r>
      <w:r>
        <w:rPr>
          <w:color w:val="4F5056"/>
          <w:w w:val="105"/>
        </w:rPr>
        <w:t>components</w:t>
      </w:r>
      <w:r>
        <w:rPr>
          <w:color w:val="4F5056"/>
          <w:spacing w:val="40"/>
          <w:w w:val="105"/>
        </w:rPr>
        <w:t> </w:t>
      </w:r>
      <w:r>
        <w:rPr>
          <w:color w:val="4F5056"/>
          <w:w w:val="105"/>
        </w:rPr>
        <w:t>that</w:t>
      </w:r>
      <w:r>
        <w:rPr>
          <w:color w:val="4F5056"/>
          <w:spacing w:val="40"/>
          <w:w w:val="105"/>
        </w:rPr>
        <w:t> </w:t>
      </w:r>
      <w:r>
        <w:rPr>
          <w:color w:val="4F5056"/>
          <w:w w:val="105"/>
        </w:rPr>
        <w:t>counselors</w:t>
      </w:r>
      <w:r>
        <w:rPr>
          <w:color w:val="4F5056"/>
          <w:spacing w:val="40"/>
          <w:w w:val="105"/>
        </w:rPr>
        <w:t> </w:t>
      </w:r>
      <w:r>
        <w:rPr>
          <w:color w:val="4F5056"/>
          <w:w w:val="105"/>
        </w:rPr>
        <w:t>use to</w:t>
      </w:r>
      <w:r>
        <w:rPr>
          <w:color w:val="4F5056"/>
          <w:spacing w:val="40"/>
          <w:w w:val="105"/>
        </w:rPr>
        <w:t> </w:t>
      </w:r>
      <w:r>
        <w:rPr>
          <w:color w:val="4F5056"/>
          <w:w w:val="105"/>
        </w:rPr>
        <w:t>help</w:t>
      </w:r>
      <w:r>
        <w:rPr>
          <w:color w:val="4F5056"/>
          <w:spacing w:val="38"/>
          <w:w w:val="105"/>
        </w:rPr>
        <w:t> </w:t>
      </w:r>
      <w:r>
        <w:rPr>
          <w:color w:val="4F5056"/>
          <w:w w:val="105"/>
        </w:rPr>
        <w:t>clients resolve ambivalence</w:t>
      </w:r>
      <w:r>
        <w:rPr>
          <w:color w:val="4F5056"/>
          <w:w w:val="105"/>
        </w:rPr>
        <w:t> and</w:t>
      </w:r>
      <w:r>
        <w:rPr>
          <w:color w:val="4F5056"/>
          <w:spacing w:val="40"/>
          <w:w w:val="105"/>
        </w:rPr>
        <w:t> </w:t>
      </w:r>
      <w:r>
        <w:rPr>
          <w:color w:val="4F5056"/>
          <w:w w:val="105"/>
        </w:rPr>
        <w:t>move toward</w:t>
      </w:r>
      <w:r>
        <w:rPr>
          <w:color w:val="4F5056"/>
          <w:spacing w:val="40"/>
          <w:w w:val="105"/>
        </w:rPr>
        <w:t> </w:t>
      </w:r>
      <w:r>
        <w:rPr>
          <w:color w:val="4F5056"/>
          <w:w w:val="105"/>
        </w:rPr>
        <w:t>positive substance</w:t>
      </w:r>
      <w:r>
        <w:rPr>
          <w:color w:val="4F5056"/>
          <w:spacing w:val="40"/>
          <w:w w:val="105"/>
        </w:rPr>
        <w:t> </w:t>
      </w:r>
      <w:r>
        <w:rPr>
          <w:color w:val="4F5056"/>
          <w:w w:val="105"/>
        </w:rPr>
        <w:t>use</w:t>
      </w:r>
      <w:r>
        <w:rPr>
          <w:color w:val="4F5056"/>
          <w:spacing w:val="40"/>
          <w:w w:val="105"/>
        </w:rPr>
        <w:t> </w:t>
      </w:r>
      <w:r>
        <w:rPr>
          <w:color w:val="4F5056"/>
          <w:w w:val="105"/>
        </w:rPr>
        <w:t>behavior</w:t>
      </w:r>
      <w:r>
        <w:rPr>
          <w:color w:val="4F5056"/>
          <w:spacing w:val="40"/>
          <w:w w:val="105"/>
        </w:rPr>
        <w:t> </w:t>
      </w:r>
      <w:r>
        <w:rPr>
          <w:color w:val="4F5056"/>
          <w:w w:val="105"/>
        </w:rPr>
        <w:t>change.</w:t>
      </w:r>
    </w:p>
    <w:p>
      <w:pPr>
        <w:pStyle w:val="BodyText"/>
        <w:spacing w:before="193"/>
        <w:ind w:left="135"/>
      </w:pPr>
      <w:r>
        <w:rPr>
          <w:color w:val="4F5056"/>
          <w:w w:val="105"/>
        </w:rPr>
        <w:t>In</w:t>
      </w:r>
      <w:r>
        <w:rPr>
          <w:color w:val="4F5056"/>
          <w:spacing w:val="20"/>
          <w:w w:val="105"/>
        </w:rPr>
        <w:t> </w:t>
      </w:r>
      <w:r>
        <w:rPr>
          <w:color w:val="4F5056"/>
          <w:w w:val="105"/>
        </w:rPr>
        <w:t>Chapter</w:t>
      </w:r>
      <w:r>
        <w:rPr>
          <w:color w:val="4F5056"/>
          <w:spacing w:val="19"/>
          <w:w w:val="105"/>
        </w:rPr>
        <w:t> </w:t>
      </w:r>
      <w:r>
        <w:rPr>
          <w:color w:val="4F5056"/>
          <w:w w:val="105"/>
        </w:rPr>
        <w:t>3,</w:t>
      </w:r>
      <w:r>
        <w:rPr>
          <w:color w:val="4F5056"/>
          <w:spacing w:val="15"/>
          <w:w w:val="105"/>
        </w:rPr>
        <w:t> </w:t>
      </w:r>
      <w:r>
        <w:rPr>
          <w:color w:val="4F5056"/>
          <w:w w:val="105"/>
        </w:rPr>
        <w:t>readers</w:t>
      </w:r>
      <w:r>
        <w:rPr>
          <w:color w:val="4F5056"/>
          <w:spacing w:val="13"/>
          <w:w w:val="105"/>
        </w:rPr>
        <w:t> </w:t>
      </w:r>
      <w:r>
        <w:rPr>
          <w:color w:val="4F5056"/>
          <w:w w:val="105"/>
        </w:rPr>
        <w:t>will</w:t>
      </w:r>
      <w:r>
        <w:rPr>
          <w:color w:val="4F5056"/>
          <w:spacing w:val="27"/>
          <w:w w:val="105"/>
        </w:rPr>
        <w:t> </w:t>
      </w:r>
      <w:r>
        <w:rPr>
          <w:color w:val="4F5056"/>
          <w:w w:val="105"/>
        </w:rPr>
        <w:t>learn</w:t>
      </w:r>
      <w:r>
        <w:rPr>
          <w:color w:val="4F5056"/>
          <w:spacing w:val="21"/>
          <w:w w:val="105"/>
        </w:rPr>
        <w:t> </w:t>
      </w:r>
      <w:r>
        <w:rPr>
          <w:color w:val="4F5056"/>
          <w:spacing w:val="-2"/>
          <w:w w:val="105"/>
        </w:rPr>
        <w:t>that:</w:t>
      </w:r>
    </w:p>
    <w:p>
      <w:pPr>
        <w:pStyle w:val="ListParagraph"/>
        <w:numPr>
          <w:ilvl w:val="0"/>
          <w:numId w:val="5"/>
        </w:numPr>
        <w:tabs>
          <w:tab w:pos="395" w:val="left" w:leader="none"/>
        </w:tabs>
        <w:spacing w:line="249" w:lineRule="auto" w:before="191" w:after="0"/>
        <w:ind w:left="404" w:right="38" w:hanging="280"/>
        <w:jc w:val="left"/>
        <w:rPr>
          <w:sz w:val="21"/>
        </w:rPr>
      </w:pPr>
      <w:r>
        <w:rPr>
          <w:color w:val="4F5056"/>
          <w:w w:val="105"/>
          <w:sz w:val="21"/>
        </w:rPr>
        <w:t>Ambivalence</w:t>
      </w:r>
      <w:r>
        <w:rPr>
          <w:color w:val="4F5056"/>
          <w:spacing w:val="40"/>
          <w:w w:val="105"/>
          <w:sz w:val="21"/>
        </w:rPr>
        <w:t> </w:t>
      </w:r>
      <w:r>
        <w:rPr>
          <w:color w:val="4F5056"/>
          <w:w w:val="105"/>
          <w:sz w:val="21"/>
        </w:rPr>
        <w:t>about substance</w:t>
      </w:r>
      <w:r>
        <w:rPr>
          <w:color w:val="4F5056"/>
          <w:spacing w:val="40"/>
          <w:w w:val="105"/>
          <w:sz w:val="21"/>
        </w:rPr>
        <w:t> </w:t>
      </w:r>
      <w:r>
        <w:rPr>
          <w:color w:val="4F5056"/>
          <w:w w:val="105"/>
          <w:sz w:val="21"/>
        </w:rPr>
        <w:t>use and</w:t>
      </w:r>
      <w:r>
        <w:rPr>
          <w:color w:val="4F5056"/>
          <w:spacing w:val="40"/>
          <w:w w:val="105"/>
          <w:sz w:val="21"/>
        </w:rPr>
        <w:t> </w:t>
      </w:r>
      <w:r>
        <w:rPr>
          <w:color w:val="4F5056"/>
          <w:w w:val="105"/>
          <w:sz w:val="21"/>
        </w:rPr>
        <w:t>change is normal</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a</w:t>
      </w:r>
      <w:r>
        <w:rPr>
          <w:color w:val="4F5056"/>
          <w:spacing w:val="40"/>
          <w:w w:val="105"/>
          <w:sz w:val="21"/>
        </w:rPr>
        <w:t> </w:t>
      </w:r>
      <w:r>
        <w:rPr>
          <w:color w:val="4F5056"/>
          <w:w w:val="105"/>
          <w:sz w:val="21"/>
        </w:rPr>
        <w:t>motivational</w:t>
      </w:r>
      <w:r>
        <w:rPr>
          <w:color w:val="4F5056"/>
          <w:spacing w:val="40"/>
          <w:w w:val="105"/>
          <w:sz w:val="21"/>
        </w:rPr>
        <w:t> </w:t>
      </w:r>
      <w:r>
        <w:rPr>
          <w:color w:val="4F5056"/>
          <w:w w:val="105"/>
          <w:sz w:val="21"/>
        </w:rPr>
        <w:t>barrier</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substance use</w:t>
      </w:r>
      <w:r>
        <w:rPr>
          <w:color w:val="4F5056"/>
          <w:w w:val="105"/>
          <w:sz w:val="21"/>
        </w:rPr>
        <w:t> behavior change, if</w:t>
      </w:r>
      <w:r>
        <w:rPr>
          <w:color w:val="4F5056"/>
          <w:w w:val="105"/>
          <w:sz w:val="21"/>
        </w:rPr>
        <w:t> not</w:t>
      </w:r>
      <w:r>
        <w:rPr>
          <w:color w:val="4F5056"/>
          <w:spacing w:val="80"/>
          <w:w w:val="105"/>
          <w:sz w:val="21"/>
        </w:rPr>
        <w:t> </w:t>
      </w:r>
      <w:r>
        <w:rPr>
          <w:color w:val="4F5056"/>
          <w:w w:val="105"/>
          <w:sz w:val="21"/>
        </w:rPr>
        <w:t>explored.</w:t>
      </w:r>
    </w:p>
    <w:p>
      <w:pPr>
        <w:pStyle w:val="ListParagraph"/>
        <w:numPr>
          <w:ilvl w:val="0"/>
          <w:numId w:val="5"/>
        </w:numPr>
        <w:tabs>
          <w:tab w:pos="385" w:val="left" w:leader="none"/>
        </w:tabs>
        <w:spacing w:line="249" w:lineRule="auto" w:before="49" w:after="0"/>
        <w:ind w:left="393" w:right="239" w:hanging="269"/>
        <w:jc w:val="left"/>
        <w:rPr>
          <w:sz w:val="21"/>
        </w:rPr>
      </w:pPr>
      <w:r>
        <w:rPr>
          <w:color w:val="4F5056"/>
          <w:w w:val="110"/>
          <w:sz w:val="21"/>
        </w:rPr>
        <w:t>The spirit of</w:t>
      </w:r>
      <w:r>
        <w:rPr>
          <w:color w:val="4F5056"/>
          <w:spacing w:val="40"/>
          <w:w w:val="110"/>
          <w:sz w:val="21"/>
        </w:rPr>
        <w:t> </w:t>
      </w:r>
      <w:r>
        <w:rPr>
          <w:color w:val="4F5056"/>
          <w:w w:val="110"/>
          <w:sz w:val="21"/>
        </w:rPr>
        <w:t>Ml embodies the</w:t>
      </w:r>
      <w:r>
        <w:rPr>
          <w:color w:val="4F5056"/>
          <w:w w:val="110"/>
          <w:sz w:val="21"/>
        </w:rPr>
        <w:t> principles of person-centered counseling</w:t>
      </w:r>
      <w:r>
        <w:rPr>
          <w:color w:val="4F5056"/>
          <w:w w:val="110"/>
          <w:sz w:val="21"/>
        </w:rPr>
        <w:t> and</w:t>
      </w:r>
      <w:r>
        <w:rPr>
          <w:color w:val="4F5056"/>
          <w:spacing w:val="22"/>
          <w:w w:val="110"/>
          <w:sz w:val="21"/>
        </w:rPr>
        <w:t> </w:t>
      </w:r>
      <w:r>
        <w:rPr>
          <w:color w:val="4F5056"/>
          <w:w w:val="110"/>
          <w:sz w:val="21"/>
        </w:rPr>
        <w:t>is</w:t>
      </w:r>
      <w:r>
        <w:rPr>
          <w:color w:val="4F5056"/>
          <w:spacing w:val="-9"/>
          <w:w w:val="110"/>
          <w:sz w:val="21"/>
        </w:rPr>
        <w:t> </w:t>
      </w:r>
      <w:r>
        <w:rPr>
          <w:color w:val="4F5056"/>
          <w:w w:val="110"/>
          <w:sz w:val="21"/>
        </w:rPr>
        <w:t>the</w:t>
      </w:r>
      <w:r>
        <w:rPr>
          <w:color w:val="4F5056"/>
          <w:spacing w:val="40"/>
          <w:w w:val="110"/>
          <w:sz w:val="21"/>
        </w:rPr>
        <w:t> </w:t>
      </w:r>
      <w:r>
        <w:rPr>
          <w:color w:val="4F5056"/>
          <w:w w:val="110"/>
          <w:sz w:val="21"/>
        </w:rPr>
        <w:t>basis</w:t>
      </w:r>
      <w:r>
        <w:rPr>
          <w:color w:val="4F5056"/>
          <w:spacing w:val="-1"/>
          <w:w w:val="110"/>
          <w:sz w:val="21"/>
        </w:rPr>
        <w:t> </w:t>
      </w:r>
      <w:r>
        <w:rPr>
          <w:color w:val="4F5056"/>
          <w:w w:val="110"/>
          <w:sz w:val="21"/>
        </w:rPr>
        <w:t>of an empathetic, supportive counseling style.</w:t>
      </w:r>
    </w:p>
    <w:p>
      <w:pPr>
        <w:pStyle w:val="ListParagraph"/>
        <w:numPr>
          <w:ilvl w:val="0"/>
          <w:numId w:val="5"/>
        </w:numPr>
        <w:tabs>
          <w:tab w:pos="388" w:val="left" w:leader="none"/>
        </w:tabs>
        <w:spacing w:line="249" w:lineRule="auto" w:before="45" w:after="0"/>
        <w:ind w:left="385" w:right="291" w:hanging="261"/>
        <w:jc w:val="left"/>
        <w:rPr>
          <w:sz w:val="21"/>
        </w:rPr>
      </w:pPr>
      <w:r>
        <w:rPr>
          <w:color w:val="4F5056"/>
          <w:w w:val="105"/>
          <w:sz w:val="21"/>
        </w:rPr>
        <w:t>Sustain</w:t>
      </w:r>
      <w:r>
        <w:rPr>
          <w:color w:val="4F5056"/>
          <w:w w:val="105"/>
          <w:sz w:val="21"/>
        </w:rPr>
        <w:t> talk is essentially statements the client makes for</w:t>
      </w:r>
      <w:r>
        <w:rPr>
          <w:color w:val="4F5056"/>
          <w:w w:val="105"/>
          <w:sz w:val="21"/>
        </w:rPr>
        <w:t> not changing</w:t>
      </w:r>
      <w:r>
        <w:rPr>
          <w:color w:val="4F5056"/>
          <w:w w:val="105"/>
          <w:sz w:val="21"/>
        </w:rPr>
        <w:t> (i.e.,</w:t>
      </w:r>
      <w:r>
        <w:rPr>
          <w:color w:val="4F5056"/>
          <w:w w:val="105"/>
          <w:sz w:val="21"/>
        </w:rPr>
        <w:t> maintaining</w:t>
      </w:r>
      <w:r>
        <w:rPr>
          <w:color w:val="4F5056"/>
          <w:spacing w:val="40"/>
          <w:w w:val="105"/>
          <w:sz w:val="21"/>
        </w:rPr>
        <w:t> </w:t>
      </w:r>
      <w:r>
        <w:rPr>
          <w:color w:val="4F5056"/>
          <w:w w:val="105"/>
          <w:sz w:val="21"/>
        </w:rPr>
        <w:t>the status</w:t>
      </w:r>
      <w:r>
        <w:rPr>
          <w:color w:val="4F5056"/>
          <w:spacing w:val="40"/>
          <w:w w:val="105"/>
          <w:sz w:val="21"/>
        </w:rPr>
        <w:t> </w:t>
      </w:r>
      <w:r>
        <w:rPr>
          <w:color w:val="4F5056"/>
          <w:w w:val="105"/>
          <w:sz w:val="21"/>
        </w:rPr>
        <w:t>quo),</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change</w:t>
      </w:r>
      <w:r>
        <w:rPr>
          <w:color w:val="4F5056"/>
          <w:spacing w:val="40"/>
          <w:w w:val="105"/>
          <w:sz w:val="21"/>
        </w:rPr>
        <w:t> </w:t>
      </w:r>
      <w:r>
        <w:rPr>
          <w:color w:val="4F5056"/>
          <w:w w:val="105"/>
          <w:sz w:val="21"/>
        </w:rPr>
        <w:t>talk</w:t>
      </w:r>
      <w:r>
        <w:rPr>
          <w:color w:val="4F5056"/>
          <w:spacing w:val="40"/>
          <w:w w:val="105"/>
          <w:sz w:val="21"/>
        </w:rPr>
        <w:t> </w:t>
      </w:r>
      <w:r>
        <w:rPr>
          <w:color w:val="4F5056"/>
          <w:w w:val="105"/>
          <w:sz w:val="21"/>
        </w:rPr>
        <w:t>is statements</w:t>
      </w:r>
    </w:p>
    <w:p>
      <w:pPr>
        <w:pStyle w:val="BodyText"/>
        <w:spacing w:line="249" w:lineRule="auto" w:before="6"/>
        <w:ind w:left="393" w:right="518"/>
      </w:pPr>
      <w:r>
        <w:rPr>
          <w:color w:val="4F5056"/>
          <w:w w:val="105"/>
        </w:rPr>
        <w:t>the client makes in favor of</w:t>
      </w:r>
      <w:r>
        <w:rPr>
          <w:color w:val="4F5056"/>
          <w:w w:val="105"/>
        </w:rPr>
        <w:t> change. The</w:t>
      </w:r>
      <w:r>
        <w:rPr>
          <w:color w:val="4F5056"/>
          <w:w w:val="105"/>
        </w:rPr>
        <w:t> key</w:t>
      </w:r>
      <w:r>
        <w:rPr>
          <w:color w:val="4F5056"/>
          <w:spacing w:val="40"/>
          <w:w w:val="105"/>
        </w:rPr>
        <w:t> </w:t>
      </w:r>
      <w:r>
        <w:rPr>
          <w:color w:val="4F5056"/>
          <w:w w:val="105"/>
        </w:rPr>
        <w:t>to</w:t>
      </w:r>
      <w:r>
        <w:rPr>
          <w:color w:val="4F5056"/>
          <w:spacing w:val="40"/>
          <w:w w:val="105"/>
        </w:rPr>
        <w:t> </w:t>
      </w:r>
      <w:r>
        <w:rPr>
          <w:color w:val="4F5056"/>
          <w:w w:val="105"/>
        </w:rPr>
        <w:t>helping</w:t>
      </w:r>
      <w:r>
        <w:rPr>
          <w:color w:val="4F5056"/>
          <w:w w:val="105"/>
        </w:rPr>
        <w:t> the</w:t>
      </w:r>
      <w:r>
        <w:rPr>
          <w:color w:val="4F5056"/>
          <w:spacing w:val="40"/>
          <w:w w:val="105"/>
        </w:rPr>
        <w:t> </w:t>
      </w:r>
      <w:r>
        <w:rPr>
          <w:color w:val="4F5056"/>
          <w:w w:val="105"/>
        </w:rPr>
        <w:t>client move in the</w:t>
      </w:r>
      <w:r>
        <w:rPr>
          <w:color w:val="4F5056"/>
          <w:spacing w:val="40"/>
          <w:w w:val="105"/>
        </w:rPr>
        <w:t> </w:t>
      </w:r>
      <w:r>
        <w:rPr>
          <w:color w:val="4F5056"/>
          <w:w w:val="105"/>
        </w:rPr>
        <w:t>direction toward</w:t>
      </w:r>
      <w:r>
        <w:rPr>
          <w:color w:val="4F5056"/>
          <w:spacing w:val="40"/>
          <w:w w:val="105"/>
        </w:rPr>
        <w:t> </w:t>
      </w:r>
      <w:r>
        <w:rPr>
          <w:color w:val="4F5056"/>
          <w:w w:val="105"/>
        </w:rPr>
        <w:t>changing</w:t>
      </w:r>
      <w:r>
        <w:rPr>
          <w:color w:val="4F5056"/>
          <w:spacing w:val="40"/>
          <w:w w:val="105"/>
        </w:rPr>
        <w:t> </w:t>
      </w:r>
      <w:r>
        <w:rPr>
          <w:color w:val="4F5056"/>
          <w:w w:val="105"/>
        </w:rPr>
        <w:t>substance</w:t>
      </w:r>
      <w:r>
        <w:rPr>
          <w:color w:val="4F5056"/>
          <w:spacing w:val="40"/>
          <w:w w:val="105"/>
        </w:rPr>
        <w:t> </w:t>
      </w:r>
      <w:r>
        <w:rPr>
          <w:color w:val="4F5056"/>
          <w:w w:val="105"/>
        </w:rPr>
        <w:t>use</w:t>
      </w:r>
      <w:r>
        <w:rPr>
          <w:color w:val="4F5056"/>
          <w:spacing w:val="40"/>
          <w:w w:val="105"/>
        </w:rPr>
        <w:t> </w:t>
      </w:r>
      <w:r>
        <w:rPr>
          <w:color w:val="4F5056"/>
          <w:w w:val="105"/>
        </w:rPr>
        <w:t>behaviors</w:t>
      </w:r>
    </w:p>
    <w:p>
      <w:pPr>
        <w:pStyle w:val="BodyText"/>
        <w:spacing w:line="249" w:lineRule="auto" w:before="1"/>
        <w:ind w:left="393" w:right="509" w:firstLine="5"/>
      </w:pPr>
      <w:r>
        <w:rPr>
          <w:color w:val="4F5056"/>
          <w:w w:val="110"/>
        </w:rPr>
        <w:t>is</w:t>
      </w:r>
      <w:r>
        <w:rPr>
          <w:color w:val="4F5056"/>
          <w:spacing w:val="-10"/>
          <w:w w:val="110"/>
        </w:rPr>
        <w:t> </w:t>
      </w:r>
      <w:r>
        <w:rPr>
          <w:color w:val="4F5056"/>
          <w:w w:val="110"/>
        </w:rPr>
        <w:t>to</w:t>
      </w:r>
      <w:r>
        <w:rPr>
          <w:color w:val="4F5056"/>
          <w:spacing w:val="27"/>
          <w:w w:val="110"/>
        </w:rPr>
        <w:t> </w:t>
      </w:r>
      <w:r>
        <w:rPr>
          <w:color w:val="4F5056"/>
          <w:w w:val="110"/>
        </w:rPr>
        <w:t>evoke change talk and</w:t>
      </w:r>
      <w:r>
        <w:rPr>
          <w:color w:val="4F5056"/>
          <w:w w:val="110"/>
        </w:rPr>
        <w:t> soften</w:t>
      </w:r>
      <w:r>
        <w:rPr>
          <w:color w:val="4F5056"/>
          <w:w w:val="110"/>
        </w:rPr>
        <w:t> or lessen the</w:t>
      </w:r>
      <w:r>
        <w:rPr>
          <w:color w:val="4F5056"/>
          <w:spacing w:val="40"/>
          <w:w w:val="110"/>
        </w:rPr>
        <w:t> </w:t>
      </w:r>
      <w:r>
        <w:rPr>
          <w:color w:val="4F5056"/>
          <w:w w:val="110"/>
        </w:rPr>
        <w:t>impact of sustain talk on the</w:t>
      </w:r>
      <w:r>
        <w:rPr>
          <w:color w:val="4F5056"/>
          <w:spacing w:val="40"/>
          <w:w w:val="110"/>
        </w:rPr>
        <w:t> </w:t>
      </w:r>
      <w:r>
        <w:rPr>
          <w:color w:val="4F5056"/>
          <w:w w:val="110"/>
        </w:rPr>
        <w:t>client's decision-making</w:t>
      </w:r>
      <w:r>
        <w:rPr>
          <w:color w:val="4F5056"/>
          <w:w w:val="110"/>
        </w:rPr>
        <w:t> process.</w:t>
      </w:r>
    </w:p>
    <w:p>
      <w:pPr>
        <w:pStyle w:val="ListParagraph"/>
        <w:numPr>
          <w:ilvl w:val="0"/>
          <w:numId w:val="5"/>
        </w:numPr>
        <w:tabs>
          <w:tab w:pos="385" w:val="left" w:leader="none"/>
        </w:tabs>
        <w:spacing w:line="247" w:lineRule="auto" w:before="49" w:after="0"/>
        <w:ind w:left="393" w:right="487" w:hanging="269"/>
        <w:jc w:val="left"/>
        <w:rPr>
          <w:sz w:val="21"/>
        </w:rPr>
      </w:pPr>
      <w:r>
        <w:rPr>
          <w:color w:val="4F5056"/>
          <w:w w:val="105"/>
          <w:sz w:val="21"/>
        </w:rPr>
        <w:t>The acronym</w:t>
      </w:r>
      <w:r>
        <w:rPr>
          <w:color w:val="4F5056"/>
          <w:w w:val="105"/>
          <w:sz w:val="21"/>
        </w:rPr>
        <w:t> OARS describes the</w:t>
      </w:r>
      <w:r>
        <w:rPr>
          <w:color w:val="4F5056"/>
          <w:w w:val="105"/>
          <w:sz w:val="21"/>
        </w:rPr>
        <w:t> core skills of</w:t>
      </w:r>
      <w:r>
        <w:rPr>
          <w:color w:val="4F5056"/>
          <w:spacing w:val="40"/>
          <w:w w:val="105"/>
          <w:sz w:val="21"/>
        </w:rPr>
        <w:t> </w:t>
      </w:r>
      <w:r>
        <w:rPr>
          <w:color w:val="4F5056"/>
          <w:w w:val="105"/>
          <w:sz w:val="21"/>
        </w:rPr>
        <w:t>Ml:</w:t>
      </w:r>
    </w:p>
    <w:p>
      <w:pPr>
        <w:pStyle w:val="ListParagraph"/>
        <w:numPr>
          <w:ilvl w:val="1"/>
          <w:numId w:val="5"/>
        </w:numPr>
        <w:tabs>
          <w:tab w:pos="663" w:val="left" w:leader="none"/>
          <w:tab w:pos="664" w:val="left" w:leader="none"/>
        </w:tabs>
        <w:spacing w:line="240" w:lineRule="auto" w:before="50" w:after="0"/>
        <w:ind w:left="663" w:right="0" w:hanging="273"/>
        <w:jc w:val="left"/>
        <w:rPr>
          <w:sz w:val="21"/>
        </w:rPr>
      </w:pPr>
      <w:r>
        <w:rPr>
          <w:color w:val="4F5056"/>
          <w:w w:val="110"/>
          <w:sz w:val="21"/>
        </w:rPr>
        <w:t>Asking</w:t>
      </w:r>
      <w:r>
        <w:rPr>
          <w:color w:val="4F5056"/>
          <w:spacing w:val="1"/>
          <w:w w:val="110"/>
          <w:sz w:val="21"/>
        </w:rPr>
        <w:t> </w:t>
      </w:r>
      <w:r>
        <w:rPr>
          <w:color w:val="4F5056"/>
          <w:w w:val="110"/>
          <w:sz w:val="21"/>
        </w:rPr>
        <w:t>Open</w:t>
      </w:r>
      <w:r>
        <w:rPr>
          <w:color w:val="4F5056"/>
          <w:spacing w:val="1"/>
          <w:w w:val="110"/>
          <w:sz w:val="21"/>
        </w:rPr>
        <w:t> </w:t>
      </w:r>
      <w:r>
        <w:rPr>
          <w:color w:val="4F5056"/>
          <w:spacing w:val="-2"/>
          <w:w w:val="110"/>
          <w:sz w:val="21"/>
        </w:rPr>
        <w:t>questions</w:t>
      </w:r>
    </w:p>
    <w:p>
      <w:pPr>
        <w:pStyle w:val="ListParagraph"/>
        <w:numPr>
          <w:ilvl w:val="1"/>
          <w:numId w:val="5"/>
        </w:numPr>
        <w:tabs>
          <w:tab w:pos="664" w:val="left" w:leader="none"/>
        </w:tabs>
        <w:spacing w:line="240" w:lineRule="auto" w:before="37" w:after="0"/>
        <w:ind w:left="663" w:right="0" w:hanging="273"/>
        <w:jc w:val="left"/>
        <w:rPr>
          <w:sz w:val="21"/>
        </w:rPr>
      </w:pPr>
      <w:r>
        <w:rPr>
          <w:color w:val="4F5056"/>
          <w:w w:val="105"/>
          <w:sz w:val="21"/>
        </w:rPr>
        <w:t>Affirming</w:t>
      </w:r>
      <w:r>
        <w:rPr>
          <w:color w:val="4F5056"/>
          <w:spacing w:val="2"/>
          <w:w w:val="105"/>
          <w:sz w:val="21"/>
        </w:rPr>
        <w:t> </w:t>
      </w:r>
      <w:r>
        <w:rPr>
          <w:color w:val="4F5056"/>
          <w:w w:val="105"/>
          <w:sz w:val="21"/>
        </w:rPr>
        <w:t>the</w:t>
      </w:r>
      <w:r>
        <w:rPr>
          <w:color w:val="4F5056"/>
          <w:spacing w:val="33"/>
          <w:w w:val="105"/>
          <w:sz w:val="21"/>
        </w:rPr>
        <w:t> </w:t>
      </w:r>
      <w:r>
        <w:rPr>
          <w:color w:val="4F5056"/>
          <w:w w:val="105"/>
          <w:sz w:val="21"/>
        </w:rPr>
        <w:t>client's</w:t>
      </w:r>
      <w:r>
        <w:rPr>
          <w:color w:val="4F5056"/>
          <w:spacing w:val="-7"/>
          <w:w w:val="105"/>
          <w:sz w:val="21"/>
        </w:rPr>
        <w:t> </w:t>
      </w:r>
      <w:r>
        <w:rPr>
          <w:color w:val="4F5056"/>
          <w:spacing w:val="-2"/>
          <w:w w:val="105"/>
          <w:sz w:val="21"/>
        </w:rPr>
        <w:t>strengths</w:t>
      </w:r>
    </w:p>
    <w:p>
      <w:pPr>
        <w:pStyle w:val="ListParagraph"/>
        <w:numPr>
          <w:ilvl w:val="1"/>
          <w:numId w:val="5"/>
        </w:numPr>
        <w:tabs>
          <w:tab w:pos="678" w:val="left" w:leader="none"/>
          <w:tab w:pos="679" w:val="left" w:leader="none"/>
        </w:tabs>
        <w:spacing w:line="240" w:lineRule="auto" w:before="43" w:after="0"/>
        <w:ind w:left="678" w:right="0" w:hanging="288"/>
        <w:jc w:val="left"/>
        <w:rPr>
          <w:sz w:val="21"/>
        </w:rPr>
      </w:pPr>
      <w:r>
        <w:rPr>
          <w:color w:val="4F5056"/>
          <w:w w:val="105"/>
          <w:sz w:val="21"/>
        </w:rPr>
        <w:t>Using</w:t>
      </w:r>
      <w:r>
        <w:rPr>
          <w:color w:val="4F5056"/>
          <w:spacing w:val="2"/>
          <w:w w:val="105"/>
          <w:sz w:val="21"/>
        </w:rPr>
        <w:t> </w:t>
      </w:r>
      <w:r>
        <w:rPr>
          <w:color w:val="4F5056"/>
          <w:w w:val="105"/>
          <w:sz w:val="21"/>
        </w:rPr>
        <w:t>Reflective</w:t>
      </w:r>
      <w:r>
        <w:rPr>
          <w:color w:val="4F5056"/>
          <w:spacing w:val="1"/>
          <w:w w:val="105"/>
          <w:sz w:val="21"/>
        </w:rPr>
        <w:t> </w:t>
      </w:r>
      <w:r>
        <w:rPr>
          <w:color w:val="4F5056"/>
          <w:spacing w:val="-2"/>
          <w:w w:val="105"/>
          <w:sz w:val="21"/>
        </w:rPr>
        <w:t>listening</w:t>
      </w:r>
    </w:p>
    <w:p>
      <w:pPr>
        <w:pStyle w:val="ListParagraph"/>
        <w:numPr>
          <w:ilvl w:val="1"/>
          <w:numId w:val="5"/>
        </w:numPr>
        <w:tabs>
          <w:tab w:pos="657" w:val="left" w:leader="none"/>
        </w:tabs>
        <w:spacing w:line="240" w:lineRule="auto" w:before="37" w:after="0"/>
        <w:ind w:left="656" w:right="0" w:hanging="266"/>
        <w:jc w:val="left"/>
        <w:rPr>
          <w:sz w:val="21"/>
        </w:rPr>
      </w:pPr>
      <w:r>
        <w:rPr>
          <w:color w:val="4F5056"/>
          <w:w w:val="105"/>
          <w:sz w:val="21"/>
        </w:rPr>
        <w:t>Summarizing</w:t>
      </w:r>
      <w:r>
        <w:rPr>
          <w:color w:val="4F5056"/>
          <w:spacing w:val="34"/>
          <w:w w:val="105"/>
          <w:sz w:val="21"/>
        </w:rPr>
        <w:t> </w:t>
      </w:r>
      <w:r>
        <w:rPr>
          <w:color w:val="4F5056"/>
          <w:w w:val="105"/>
          <w:sz w:val="21"/>
        </w:rPr>
        <w:t>client</w:t>
      </w:r>
      <w:r>
        <w:rPr>
          <w:color w:val="4F5056"/>
          <w:spacing w:val="4"/>
          <w:w w:val="105"/>
          <w:sz w:val="21"/>
        </w:rPr>
        <w:t> </w:t>
      </w:r>
      <w:r>
        <w:rPr>
          <w:color w:val="4F5056"/>
          <w:spacing w:val="-2"/>
          <w:w w:val="105"/>
          <w:sz w:val="21"/>
        </w:rPr>
        <w:t>statements</w:t>
      </w:r>
    </w:p>
    <w:p>
      <w:pPr>
        <w:pStyle w:val="ListParagraph"/>
        <w:numPr>
          <w:ilvl w:val="0"/>
          <w:numId w:val="5"/>
        </w:numPr>
        <w:tabs>
          <w:tab w:pos="407" w:val="left" w:leader="none"/>
        </w:tabs>
        <w:spacing w:line="249" w:lineRule="auto" w:before="42" w:after="0"/>
        <w:ind w:left="392" w:right="365" w:hanging="269"/>
        <w:jc w:val="left"/>
        <w:rPr>
          <w:sz w:val="21"/>
        </w:rPr>
      </w:pPr>
      <w:r>
        <w:rPr>
          <w:color w:val="4F5056"/>
          <w:w w:val="105"/>
          <w:sz w:val="21"/>
        </w:rPr>
        <w:t>Reflective</w:t>
      </w:r>
      <w:r>
        <w:rPr>
          <w:color w:val="4F5056"/>
          <w:spacing w:val="40"/>
          <w:w w:val="105"/>
          <w:sz w:val="21"/>
        </w:rPr>
        <w:t> </w:t>
      </w:r>
      <w:r>
        <w:rPr>
          <w:color w:val="4F5056"/>
          <w:w w:val="105"/>
          <w:sz w:val="21"/>
        </w:rPr>
        <w:t>listening</w:t>
      </w:r>
      <w:r>
        <w:rPr>
          <w:color w:val="4F5056"/>
          <w:spacing w:val="40"/>
          <w:w w:val="105"/>
          <w:sz w:val="21"/>
        </w:rPr>
        <w:t> </w:t>
      </w:r>
      <w:r>
        <w:rPr>
          <w:color w:val="4F5056"/>
          <w:w w:val="105"/>
          <w:sz w:val="21"/>
        </w:rPr>
        <w:t>is fundamental</w:t>
      </w:r>
      <w:r>
        <w:rPr>
          <w:color w:val="4F5056"/>
          <w:w w:val="105"/>
          <w:sz w:val="21"/>
        </w:rPr>
        <w:t> to</w:t>
      </w:r>
      <w:r>
        <w:rPr>
          <w:color w:val="4F5056"/>
          <w:spacing w:val="40"/>
          <w:w w:val="105"/>
          <w:sz w:val="21"/>
        </w:rPr>
        <w:t> </w:t>
      </w:r>
      <w:r>
        <w:rPr>
          <w:color w:val="4F5056"/>
          <w:w w:val="105"/>
          <w:sz w:val="21"/>
        </w:rPr>
        <w:t>person­ centered</w:t>
      </w:r>
      <w:r>
        <w:rPr>
          <w:color w:val="4F5056"/>
          <w:spacing w:val="40"/>
          <w:w w:val="105"/>
          <w:sz w:val="21"/>
        </w:rPr>
        <w:t> </w:t>
      </w:r>
      <w:r>
        <w:rPr>
          <w:color w:val="4F5056"/>
          <w:w w:val="105"/>
          <w:sz w:val="21"/>
        </w:rPr>
        <w:t>counseling</w:t>
      </w:r>
      <w:r>
        <w:rPr>
          <w:color w:val="4F5056"/>
          <w:spacing w:val="40"/>
          <w:w w:val="105"/>
          <w:sz w:val="21"/>
        </w:rPr>
        <w:t> </w:t>
      </w:r>
      <w:r>
        <w:rPr>
          <w:color w:val="4F5056"/>
          <w:w w:val="105"/>
          <w:sz w:val="21"/>
        </w:rPr>
        <w:t>in general</w:t>
      </w:r>
      <w:r>
        <w:rPr>
          <w:color w:val="4F5056"/>
          <w:w w:val="105"/>
          <w:sz w:val="21"/>
        </w:rPr>
        <w:t> and</w:t>
      </w:r>
      <w:r>
        <w:rPr>
          <w:color w:val="4F5056"/>
          <w:w w:val="105"/>
          <w:sz w:val="21"/>
        </w:rPr>
        <w:t> Ml</w:t>
      </w:r>
      <w:r>
        <w:rPr>
          <w:color w:val="4F5056"/>
          <w:w w:val="105"/>
          <w:sz w:val="21"/>
        </w:rPr>
        <w:t> in particular</w:t>
      </w:r>
      <w:r>
        <w:rPr>
          <w:color w:val="4F5056"/>
          <w:w w:val="105"/>
          <w:sz w:val="21"/>
        </w:rPr>
        <w:t> and</w:t>
      </w:r>
      <w:r>
        <w:rPr>
          <w:color w:val="4F5056"/>
          <w:spacing w:val="40"/>
          <w:w w:val="105"/>
          <w:sz w:val="21"/>
        </w:rPr>
        <w:t> </w:t>
      </w:r>
      <w:r>
        <w:rPr>
          <w:color w:val="4F5056"/>
          <w:w w:val="105"/>
          <w:sz w:val="21"/>
        </w:rPr>
        <w:t>is essential for expressing </w:t>
      </w:r>
      <w:r>
        <w:rPr>
          <w:color w:val="4F5056"/>
          <w:spacing w:val="-2"/>
          <w:w w:val="105"/>
          <w:sz w:val="21"/>
        </w:rPr>
        <w:t>empathy.</w:t>
      </w:r>
    </w:p>
    <w:p>
      <w:pPr>
        <w:pStyle w:val="ListParagraph"/>
        <w:numPr>
          <w:ilvl w:val="0"/>
          <w:numId w:val="5"/>
        </w:numPr>
        <w:tabs>
          <w:tab w:pos="387" w:val="left" w:leader="none"/>
        </w:tabs>
        <w:spacing w:line="249" w:lineRule="auto" w:before="91" w:after="0"/>
        <w:ind w:left="384" w:right="352" w:hanging="264"/>
        <w:jc w:val="left"/>
        <w:rPr>
          <w:sz w:val="21"/>
        </w:rPr>
      </w:pPr>
      <w:r>
        <w:rPr>
          <w:color w:val="4F5056"/>
          <w:spacing w:val="-1"/>
          <w:w w:val="108"/>
          <w:sz w:val="21"/>
        </w:rPr>
        <w:br w:type="column"/>
      </w:r>
      <w:r>
        <w:rPr>
          <w:color w:val="4F5056"/>
          <w:w w:val="110"/>
          <w:sz w:val="21"/>
        </w:rPr>
        <w:t>The four</w:t>
      </w:r>
      <w:r>
        <w:rPr>
          <w:color w:val="4F5056"/>
          <w:w w:val="110"/>
          <w:sz w:val="21"/>
        </w:rPr>
        <w:t> processes in</w:t>
      </w:r>
      <w:r>
        <w:rPr>
          <w:color w:val="4F5056"/>
          <w:w w:val="110"/>
          <w:sz w:val="21"/>
        </w:rPr>
        <w:t> Ml (i.e., engaging, focusing, evoking,</w:t>
      </w:r>
      <w:r>
        <w:rPr>
          <w:color w:val="4F5056"/>
          <w:w w:val="110"/>
          <w:sz w:val="21"/>
        </w:rPr>
        <w:t> and</w:t>
      </w:r>
      <w:r>
        <w:rPr>
          <w:color w:val="4F5056"/>
          <w:w w:val="110"/>
          <w:sz w:val="21"/>
        </w:rPr>
        <w:t> planning)</w:t>
      </w:r>
      <w:r>
        <w:rPr>
          <w:color w:val="4F5056"/>
          <w:spacing w:val="40"/>
          <w:w w:val="110"/>
          <w:sz w:val="21"/>
        </w:rPr>
        <w:t> </w:t>
      </w:r>
      <w:r>
        <w:rPr>
          <w:color w:val="4F5056"/>
          <w:w w:val="110"/>
          <w:sz w:val="21"/>
        </w:rPr>
        <w:t>provide an overarching</w:t>
      </w:r>
      <w:r>
        <w:rPr>
          <w:color w:val="4F5056"/>
          <w:spacing w:val="-1"/>
          <w:w w:val="110"/>
          <w:sz w:val="21"/>
        </w:rPr>
        <w:t> </w:t>
      </w:r>
      <w:r>
        <w:rPr>
          <w:color w:val="4F5056"/>
          <w:w w:val="110"/>
          <w:sz w:val="21"/>
        </w:rPr>
        <w:t>framework</w:t>
      </w:r>
      <w:r>
        <w:rPr>
          <w:color w:val="4F5056"/>
          <w:spacing w:val="-3"/>
          <w:w w:val="110"/>
          <w:sz w:val="21"/>
        </w:rPr>
        <w:t> </w:t>
      </w:r>
      <w:r>
        <w:rPr>
          <w:color w:val="4F5056"/>
          <w:w w:val="110"/>
          <w:sz w:val="21"/>
        </w:rPr>
        <w:t>for</w:t>
      </w:r>
      <w:r>
        <w:rPr>
          <w:color w:val="4F5056"/>
          <w:spacing w:val="-7"/>
          <w:w w:val="110"/>
          <w:sz w:val="21"/>
        </w:rPr>
        <w:t> </w:t>
      </w:r>
      <w:r>
        <w:rPr>
          <w:color w:val="4F5056"/>
          <w:w w:val="110"/>
          <w:sz w:val="21"/>
        </w:rPr>
        <w:t>employing</w:t>
      </w:r>
      <w:r>
        <w:rPr>
          <w:color w:val="4F5056"/>
          <w:w w:val="110"/>
          <w:sz w:val="21"/>
        </w:rPr>
        <w:t> the</w:t>
      </w:r>
      <w:r>
        <w:rPr>
          <w:color w:val="4F5056"/>
          <w:spacing w:val="14"/>
          <w:w w:val="110"/>
          <w:sz w:val="21"/>
        </w:rPr>
        <w:t> </w:t>
      </w:r>
      <w:r>
        <w:rPr>
          <w:color w:val="4F5056"/>
          <w:w w:val="110"/>
          <w:sz w:val="21"/>
        </w:rPr>
        <w:t>core skills in conversations with a client.</w:t>
      </w:r>
    </w:p>
    <w:p>
      <w:pPr>
        <w:pStyle w:val="ListParagraph"/>
        <w:numPr>
          <w:ilvl w:val="0"/>
          <w:numId w:val="5"/>
        </w:numPr>
        <w:tabs>
          <w:tab w:pos="387" w:val="left" w:leader="none"/>
        </w:tabs>
        <w:spacing w:line="249" w:lineRule="auto" w:before="48" w:after="0"/>
        <w:ind w:left="390" w:right="208" w:hanging="270"/>
        <w:jc w:val="left"/>
        <w:rPr>
          <w:sz w:val="21"/>
        </w:rPr>
      </w:pPr>
      <w:r>
        <w:rPr>
          <w:color w:val="4F5056"/>
          <w:w w:val="105"/>
          <w:sz w:val="21"/>
        </w:rPr>
        <w:t>The benefits of </w:t>
      </w:r>
      <w:r>
        <w:rPr>
          <w:rFonts w:ascii="Arial" w:hAnsi="Arial"/>
          <w:b/>
          <w:color w:val="4F5056"/>
          <w:w w:val="105"/>
          <w:sz w:val="20"/>
        </w:rPr>
        <w:t>Ml </w:t>
      </w:r>
      <w:r>
        <w:rPr>
          <w:color w:val="4F5056"/>
          <w:w w:val="105"/>
          <w:sz w:val="21"/>
        </w:rPr>
        <w:t>include</w:t>
      </w:r>
      <w:r>
        <w:rPr>
          <w:color w:val="4F5056"/>
          <w:w w:val="105"/>
          <w:sz w:val="21"/>
        </w:rPr>
        <w:t> its broad</w:t>
      </w:r>
      <w:r>
        <w:rPr>
          <w:color w:val="4F5056"/>
          <w:w w:val="105"/>
          <w:sz w:val="21"/>
        </w:rPr>
        <w:t> applicability</w:t>
      </w:r>
      <w:r>
        <w:rPr>
          <w:color w:val="4F5056"/>
          <w:spacing w:val="80"/>
          <w:w w:val="105"/>
          <w:sz w:val="21"/>
        </w:rPr>
        <w:t> </w:t>
      </w:r>
      <w:r>
        <w:rPr>
          <w:color w:val="4F5056"/>
          <w:w w:val="105"/>
          <w:sz w:val="21"/>
        </w:rPr>
        <w:t>to</w:t>
      </w:r>
      <w:r>
        <w:rPr>
          <w:color w:val="4F5056"/>
          <w:spacing w:val="40"/>
          <w:w w:val="105"/>
          <w:sz w:val="21"/>
        </w:rPr>
        <w:t> </w:t>
      </w:r>
      <w:r>
        <w:rPr>
          <w:color w:val="4F5056"/>
          <w:w w:val="105"/>
          <w:sz w:val="21"/>
        </w:rPr>
        <w:t>diverse</w:t>
      </w:r>
      <w:r>
        <w:rPr>
          <w:color w:val="4F5056"/>
          <w:spacing w:val="40"/>
          <w:w w:val="105"/>
          <w:sz w:val="21"/>
        </w:rPr>
        <w:t> </w:t>
      </w:r>
      <w:r>
        <w:rPr>
          <w:color w:val="4F5056"/>
          <w:w w:val="105"/>
          <w:sz w:val="21"/>
        </w:rPr>
        <w:t>medical</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behavioral</w:t>
      </w:r>
      <w:r>
        <w:rPr>
          <w:color w:val="4F5056"/>
          <w:spacing w:val="40"/>
          <w:w w:val="105"/>
          <w:sz w:val="21"/>
        </w:rPr>
        <w:t> </w:t>
      </w:r>
      <w:r>
        <w:rPr>
          <w:color w:val="4F5056"/>
          <w:w w:val="105"/>
          <w:sz w:val="21"/>
        </w:rPr>
        <w:t>health problems</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its capacity</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complement</w:t>
      </w:r>
    </w:p>
    <w:p>
      <w:pPr>
        <w:pStyle w:val="BodyText"/>
        <w:spacing w:line="247" w:lineRule="auto" w:before="6"/>
        <w:ind w:left="394" w:right="377"/>
      </w:pPr>
      <w:r>
        <w:rPr>
          <w:color w:val="4F5056"/>
          <w:w w:val="110"/>
        </w:rPr>
        <w:t>other counseling</w:t>
      </w:r>
      <w:r>
        <w:rPr>
          <w:color w:val="4F5056"/>
          <w:w w:val="110"/>
        </w:rPr>
        <w:t> approaches and to</w:t>
      </w:r>
      <w:r>
        <w:rPr>
          <w:color w:val="4F5056"/>
          <w:w w:val="110"/>
        </w:rPr>
        <w:t> mobilize client</w:t>
      </w:r>
      <w:r>
        <w:rPr>
          <w:color w:val="4F5056"/>
          <w:w w:val="110"/>
        </w:rPr>
        <w:t> resources.</w:t>
      </w:r>
    </w:p>
    <w:p>
      <w:pPr>
        <w:spacing w:line="268" w:lineRule="auto" w:before="156"/>
        <w:ind w:left="117" w:right="603" w:firstLine="4"/>
        <w:jc w:val="left"/>
        <w:rPr>
          <w:rFonts w:ascii="Times New Roman"/>
          <w:sz w:val="21"/>
        </w:rPr>
      </w:pPr>
      <w:r>
        <w:rPr>
          <w:b/>
          <w:color w:val="236789"/>
          <w:w w:val="105"/>
          <w:sz w:val="24"/>
        </w:rPr>
        <w:t>Chapter 4-From Precontemplation</w:t>
      </w:r>
      <w:r>
        <w:rPr>
          <w:b/>
          <w:color w:val="236789"/>
          <w:spacing w:val="-15"/>
          <w:w w:val="105"/>
          <w:sz w:val="24"/>
        </w:rPr>
        <w:t> </w:t>
      </w:r>
      <w:r>
        <w:rPr>
          <w:b/>
          <w:color w:val="236789"/>
          <w:w w:val="105"/>
          <w:sz w:val="24"/>
        </w:rPr>
        <w:t>to Contemplation:</w:t>
      </w:r>
      <w:r>
        <w:rPr>
          <w:b/>
          <w:color w:val="236789"/>
          <w:spacing w:val="-25"/>
          <w:w w:val="105"/>
          <w:sz w:val="24"/>
        </w:rPr>
        <w:t> </w:t>
      </w:r>
      <w:r>
        <w:rPr>
          <w:b/>
          <w:color w:val="236789"/>
          <w:w w:val="105"/>
          <w:sz w:val="24"/>
        </w:rPr>
        <w:t>Building</w:t>
      </w:r>
      <w:r>
        <w:rPr>
          <w:b/>
          <w:color w:val="236789"/>
          <w:spacing w:val="-17"/>
          <w:w w:val="105"/>
          <w:sz w:val="24"/>
        </w:rPr>
        <w:t> </w:t>
      </w:r>
      <w:r>
        <w:rPr>
          <w:b/>
          <w:color w:val="236789"/>
          <w:w w:val="105"/>
          <w:sz w:val="24"/>
        </w:rPr>
        <w:t>Readiness </w:t>
      </w:r>
      <w:r>
        <w:rPr>
          <w:rFonts w:ascii="Times New Roman"/>
          <w:color w:val="4F5056"/>
          <w:w w:val="105"/>
          <w:sz w:val="21"/>
        </w:rPr>
        <w:t>This</w:t>
      </w:r>
      <w:r>
        <w:rPr>
          <w:rFonts w:ascii="Times New Roman"/>
          <w:color w:val="4F5056"/>
          <w:spacing w:val="40"/>
          <w:w w:val="105"/>
          <w:sz w:val="21"/>
        </w:rPr>
        <w:t> </w:t>
      </w:r>
      <w:r>
        <w:rPr>
          <w:rFonts w:ascii="Times New Roman"/>
          <w:color w:val="4F5056"/>
          <w:w w:val="105"/>
          <w:sz w:val="21"/>
        </w:rPr>
        <w:t>chapter</w:t>
      </w:r>
      <w:r>
        <w:rPr>
          <w:rFonts w:ascii="Times New Roman"/>
          <w:color w:val="4F5056"/>
          <w:spacing w:val="80"/>
          <w:w w:val="105"/>
          <w:sz w:val="21"/>
        </w:rPr>
        <w:t> </w:t>
      </w:r>
      <w:r>
        <w:rPr>
          <w:rFonts w:ascii="Times New Roman"/>
          <w:color w:val="4F5056"/>
          <w:w w:val="105"/>
          <w:sz w:val="21"/>
        </w:rPr>
        <w:t>discusses</w:t>
      </w:r>
      <w:r>
        <w:rPr>
          <w:rFonts w:ascii="Times New Roman"/>
          <w:color w:val="4F5056"/>
          <w:spacing w:val="40"/>
          <w:w w:val="105"/>
          <w:sz w:val="21"/>
        </w:rPr>
        <w:t> </w:t>
      </w:r>
      <w:r>
        <w:rPr>
          <w:rFonts w:ascii="Times New Roman"/>
          <w:color w:val="4F5056"/>
          <w:w w:val="105"/>
          <w:sz w:val="21"/>
        </w:rPr>
        <w:t>strategies</w:t>
      </w:r>
      <w:r>
        <w:rPr>
          <w:rFonts w:ascii="Times New Roman"/>
          <w:color w:val="4F5056"/>
          <w:spacing w:val="67"/>
          <w:w w:val="105"/>
          <w:sz w:val="21"/>
        </w:rPr>
        <w:t> </w:t>
      </w:r>
      <w:r>
        <w:rPr>
          <w:rFonts w:ascii="Times New Roman"/>
          <w:color w:val="4F5056"/>
          <w:w w:val="105"/>
          <w:sz w:val="21"/>
        </w:rPr>
        <w:t>counselors</w:t>
      </w:r>
      <w:r>
        <w:rPr>
          <w:rFonts w:ascii="Times New Roman"/>
          <w:color w:val="4F5056"/>
          <w:spacing w:val="40"/>
          <w:w w:val="105"/>
          <w:sz w:val="21"/>
        </w:rPr>
        <w:t> </w:t>
      </w:r>
      <w:r>
        <w:rPr>
          <w:rFonts w:ascii="Times New Roman"/>
          <w:color w:val="4F5056"/>
          <w:w w:val="105"/>
          <w:sz w:val="21"/>
        </w:rPr>
        <w:t>can</w:t>
      </w:r>
      <w:r>
        <w:rPr>
          <w:rFonts w:ascii="Times New Roman"/>
          <w:color w:val="4F5056"/>
          <w:spacing w:val="40"/>
          <w:w w:val="105"/>
          <w:sz w:val="21"/>
        </w:rPr>
        <w:t> </w:t>
      </w:r>
      <w:r>
        <w:rPr>
          <w:rFonts w:ascii="Times New Roman"/>
          <w:color w:val="4F5056"/>
          <w:w w:val="105"/>
          <w:sz w:val="21"/>
        </w:rPr>
        <w:t>use to</w:t>
      </w:r>
      <w:r>
        <w:rPr>
          <w:rFonts w:ascii="Times New Roman"/>
          <w:color w:val="4F5056"/>
          <w:spacing w:val="40"/>
          <w:w w:val="105"/>
          <w:sz w:val="21"/>
        </w:rPr>
        <w:t> </w:t>
      </w:r>
      <w:r>
        <w:rPr>
          <w:rFonts w:ascii="Times New Roman"/>
          <w:color w:val="4F5056"/>
          <w:w w:val="105"/>
          <w:sz w:val="21"/>
        </w:rPr>
        <w:t>help</w:t>
      </w:r>
      <w:r>
        <w:rPr>
          <w:rFonts w:ascii="Times New Roman"/>
          <w:color w:val="4F5056"/>
          <w:spacing w:val="29"/>
          <w:w w:val="105"/>
          <w:sz w:val="21"/>
        </w:rPr>
        <w:t> </w:t>
      </w:r>
      <w:r>
        <w:rPr>
          <w:rFonts w:ascii="Times New Roman"/>
          <w:color w:val="4F5056"/>
          <w:w w:val="105"/>
          <w:sz w:val="21"/>
        </w:rPr>
        <w:t>clients</w:t>
      </w:r>
      <w:r>
        <w:rPr>
          <w:rFonts w:ascii="Times New Roman"/>
          <w:color w:val="4F5056"/>
          <w:spacing w:val="40"/>
          <w:w w:val="105"/>
          <w:sz w:val="21"/>
        </w:rPr>
        <w:t> </w:t>
      </w:r>
      <w:r>
        <w:rPr>
          <w:rFonts w:ascii="Times New Roman"/>
          <w:color w:val="4F5056"/>
          <w:w w:val="105"/>
          <w:sz w:val="21"/>
        </w:rPr>
        <w:t>raise</w:t>
      </w:r>
      <w:r>
        <w:rPr>
          <w:rFonts w:ascii="Times New Roman"/>
          <w:color w:val="4F5056"/>
          <w:spacing w:val="34"/>
          <w:w w:val="105"/>
          <w:sz w:val="21"/>
        </w:rPr>
        <w:t> </w:t>
      </w:r>
      <w:r>
        <w:rPr>
          <w:rFonts w:ascii="Times New Roman"/>
          <w:color w:val="4F5056"/>
          <w:w w:val="105"/>
          <w:sz w:val="21"/>
        </w:rPr>
        <w:t>doubt</w:t>
      </w:r>
      <w:r>
        <w:rPr>
          <w:rFonts w:ascii="Times New Roman"/>
          <w:color w:val="4F5056"/>
          <w:spacing w:val="29"/>
          <w:w w:val="105"/>
          <w:sz w:val="21"/>
        </w:rPr>
        <w:t> </w:t>
      </w:r>
      <w:r>
        <w:rPr>
          <w:rFonts w:ascii="Times New Roman"/>
          <w:color w:val="4F5056"/>
          <w:w w:val="105"/>
          <w:sz w:val="21"/>
        </w:rPr>
        <w:t>and concern</w:t>
      </w:r>
    </w:p>
    <w:p>
      <w:pPr>
        <w:pStyle w:val="BodyText"/>
        <w:spacing w:line="226" w:lineRule="exact"/>
        <w:ind w:left="125"/>
      </w:pPr>
      <w:r>
        <w:rPr>
          <w:color w:val="4F5056"/>
          <w:w w:val="110"/>
        </w:rPr>
        <w:t>about</w:t>
      </w:r>
      <w:r>
        <w:rPr>
          <w:color w:val="4F5056"/>
          <w:spacing w:val="10"/>
          <w:w w:val="110"/>
        </w:rPr>
        <w:t> </w:t>
      </w:r>
      <w:r>
        <w:rPr>
          <w:color w:val="4F5056"/>
          <w:w w:val="110"/>
        </w:rPr>
        <w:t>their</w:t>
      </w:r>
      <w:r>
        <w:rPr>
          <w:color w:val="4F5056"/>
          <w:spacing w:val="6"/>
          <w:w w:val="110"/>
        </w:rPr>
        <w:t> </w:t>
      </w:r>
      <w:r>
        <w:rPr>
          <w:color w:val="4F5056"/>
          <w:w w:val="110"/>
        </w:rPr>
        <w:t>substance</w:t>
      </w:r>
      <w:r>
        <w:rPr>
          <w:color w:val="4F5056"/>
          <w:spacing w:val="34"/>
          <w:w w:val="110"/>
        </w:rPr>
        <w:t> </w:t>
      </w:r>
      <w:r>
        <w:rPr>
          <w:color w:val="4F5056"/>
          <w:w w:val="110"/>
        </w:rPr>
        <w:t>use</w:t>
      </w:r>
      <w:r>
        <w:rPr>
          <w:color w:val="4F5056"/>
          <w:spacing w:val="13"/>
          <w:w w:val="110"/>
        </w:rPr>
        <w:t> </w:t>
      </w:r>
      <w:r>
        <w:rPr>
          <w:color w:val="4F5056"/>
          <w:w w:val="110"/>
        </w:rPr>
        <w:t>and</w:t>
      </w:r>
      <w:r>
        <w:rPr>
          <w:color w:val="4F5056"/>
          <w:spacing w:val="37"/>
          <w:w w:val="110"/>
        </w:rPr>
        <w:t> </w:t>
      </w:r>
      <w:r>
        <w:rPr>
          <w:color w:val="4F5056"/>
          <w:w w:val="110"/>
        </w:rPr>
        <w:t>move</w:t>
      </w:r>
      <w:r>
        <w:rPr>
          <w:color w:val="4F5056"/>
          <w:spacing w:val="14"/>
          <w:w w:val="110"/>
        </w:rPr>
        <w:t> </w:t>
      </w:r>
      <w:r>
        <w:rPr>
          <w:color w:val="4F5056"/>
          <w:spacing w:val="-2"/>
          <w:w w:val="110"/>
        </w:rPr>
        <w:t>toward</w:t>
      </w:r>
    </w:p>
    <w:p>
      <w:pPr>
        <w:pStyle w:val="BodyText"/>
        <w:spacing w:line="249" w:lineRule="auto" w:before="13"/>
        <w:ind w:left="115" w:right="174" w:firstLine="10"/>
      </w:pPr>
      <w:r>
        <w:rPr>
          <w:color w:val="4F5056"/>
          <w:w w:val="110"/>
        </w:rPr>
        <w:t>contemplating</w:t>
      </w:r>
      <w:r>
        <w:rPr>
          <w:color w:val="4F5056"/>
          <w:spacing w:val="40"/>
          <w:w w:val="110"/>
        </w:rPr>
        <w:t> </w:t>
      </w:r>
      <w:r>
        <w:rPr>
          <w:color w:val="4F5056"/>
          <w:w w:val="110"/>
        </w:rPr>
        <w:t>the</w:t>
      </w:r>
      <w:r>
        <w:rPr>
          <w:color w:val="4F5056"/>
          <w:spacing w:val="40"/>
          <w:w w:val="110"/>
        </w:rPr>
        <w:t> </w:t>
      </w:r>
      <w:r>
        <w:rPr>
          <w:color w:val="4F5056"/>
          <w:w w:val="110"/>
        </w:rPr>
        <w:t>possibility</w:t>
      </w:r>
      <w:r>
        <w:rPr>
          <w:color w:val="4F5056"/>
          <w:w w:val="110"/>
        </w:rPr>
        <w:t> of</w:t>
      </w:r>
      <w:r>
        <w:rPr>
          <w:color w:val="4F5056"/>
          <w:w w:val="110"/>
        </w:rPr>
        <w:t> change. It emphasizes the</w:t>
      </w:r>
      <w:r>
        <w:rPr>
          <w:color w:val="4F5056"/>
          <w:w w:val="110"/>
        </w:rPr>
        <w:t> importance</w:t>
      </w:r>
      <w:r>
        <w:rPr>
          <w:color w:val="4F5056"/>
          <w:w w:val="110"/>
        </w:rPr>
        <w:t> of</w:t>
      </w:r>
      <w:r>
        <w:rPr>
          <w:color w:val="4F5056"/>
          <w:w w:val="110"/>
        </w:rPr>
        <w:t> assessing clients' readiness to change,</w:t>
      </w:r>
      <w:r>
        <w:rPr>
          <w:color w:val="4F5056"/>
          <w:w w:val="110"/>
        </w:rPr>
        <w:t> providing</w:t>
      </w:r>
      <w:r>
        <w:rPr>
          <w:color w:val="4F5056"/>
          <w:spacing w:val="40"/>
          <w:w w:val="110"/>
        </w:rPr>
        <w:t> </w:t>
      </w:r>
      <w:r>
        <w:rPr>
          <w:color w:val="4F5056"/>
          <w:w w:val="110"/>
        </w:rPr>
        <w:t>personalized feedback to them about the effects and</w:t>
      </w:r>
      <w:r>
        <w:rPr>
          <w:color w:val="4F5056"/>
          <w:spacing w:val="40"/>
          <w:w w:val="110"/>
        </w:rPr>
        <w:t> </w:t>
      </w:r>
      <w:r>
        <w:rPr>
          <w:color w:val="4F5056"/>
          <w:w w:val="110"/>
        </w:rPr>
        <w:t>risks</w:t>
      </w:r>
    </w:p>
    <w:p>
      <w:pPr>
        <w:pStyle w:val="BodyText"/>
        <w:spacing w:line="249" w:lineRule="auto" w:before="5"/>
        <w:ind w:left="117" w:right="377" w:firstLine="7"/>
      </w:pPr>
      <w:r>
        <w:rPr>
          <w:color w:val="4F5056"/>
          <w:w w:val="110"/>
        </w:rPr>
        <w:t>of substance</w:t>
      </w:r>
      <w:r>
        <w:rPr>
          <w:color w:val="4F5056"/>
          <w:w w:val="110"/>
        </w:rPr>
        <w:t> misuse, involving</w:t>
      </w:r>
      <w:r>
        <w:rPr>
          <w:color w:val="4F5056"/>
          <w:w w:val="110"/>
        </w:rPr>
        <w:t> their significant others in counseling</w:t>
      </w:r>
      <w:r>
        <w:rPr>
          <w:color w:val="4F5056"/>
          <w:w w:val="110"/>
        </w:rPr>
        <w:t> to</w:t>
      </w:r>
      <w:r>
        <w:rPr>
          <w:color w:val="4F5056"/>
          <w:spacing w:val="40"/>
          <w:w w:val="110"/>
        </w:rPr>
        <w:t> </w:t>
      </w:r>
      <w:r>
        <w:rPr>
          <w:color w:val="4F5056"/>
          <w:w w:val="110"/>
        </w:rPr>
        <w:t>raise concern</w:t>
      </w:r>
      <w:r>
        <w:rPr>
          <w:color w:val="4F5056"/>
          <w:w w:val="110"/>
        </w:rPr>
        <w:t> about clients' substance</w:t>
      </w:r>
      <w:r>
        <w:rPr>
          <w:color w:val="4F5056"/>
          <w:w w:val="110"/>
        </w:rPr>
        <w:t> use behaviors, and</w:t>
      </w:r>
      <w:r>
        <w:rPr>
          <w:color w:val="4F5056"/>
          <w:w w:val="110"/>
        </w:rPr>
        <w:t> addressing special</w:t>
      </w:r>
      <w:r>
        <w:rPr>
          <w:color w:val="4F5056"/>
          <w:w w:val="110"/>
        </w:rPr>
        <w:t> considerations</w:t>
      </w:r>
      <w:r>
        <w:rPr>
          <w:color w:val="4F5056"/>
          <w:spacing w:val="-13"/>
          <w:w w:val="110"/>
        </w:rPr>
        <w:t> </w:t>
      </w:r>
      <w:r>
        <w:rPr>
          <w:color w:val="4F5056"/>
          <w:w w:val="110"/>
        </w:rPr>
        <w:t>for treating clients who are mandated to treatment.</w:t>
      </w:r>
    </w:p>
    <w:p>
      <w:pPr>
        <w:pStyle w:val="BodyText"/>
        <w:spacing w:before="186"/>
        <w:ind w:left="132"/>
      </w:pPr>
      <w:r>
        <w:rPr>
          <w:color w:val="4F5056"/>
          <w:w w:val="105"/>
        </w:rPr>
        <w:t>In</w:t>
      </w:r>
      <w:r>
        <w:rPr>
          <w:color w:val="4F5056"/>
          <w:spacing w:val="17"/>
          <w:w w:val="105"/>
        </w:rPr>
        <w:t> </w:t>
      </w:r>
      <w:r>
        <w:rPr>
          <w:color w:val="4F5056"/>
          <w:w w:val="105"/>
        </w:rPr>
        <w:t>Chapter</w:t>
      </w:r>
      <w:r>
        <w:rPr>
          <w:color w:val="4F5056"/>
          <w:spacing w:val="20"/>
          <w:w w:val="105"/>
        </w:rPr>
        <w:t> </w:t>
      </w:r>
      <w:r>
        <w:rPr>
          <w:color w:val="4F5056"/>
          <w:w w:val="105"/>
        </w:rPr>
        <w:t>4,</w:t>
      </w:r>
      <w:r>
        <w:rPr>
          <w:color w:val="4F5056"/>
          <w:spacing w:val="21"/>
          <w:w w:val="105"/>
        </w:rPr>
        <w:t> </w:t>
      </w:r>
      <w:r>
        <w:rPr>
          <w:color w:val="4F5056"/>
          <w:w w:val="105"/>
        </w:rPr>
        <w:t>readers</w:t>
      </w:r>
      <w:r>
        <w:rPr>
          <w:color w:val="4F5056"/>
          <w:spacing w:val="14"/>
          <w:w w:val="105"/>
        </w:rPr>
        <w:t> </w:t>
      </w:r>
      <w:r>
        <w:rPr>
          <w:color w:val="4F5056"/>
          <w:w w:val="105"/>
        </w:rPr>
        <w:t>will</w:t>
      </w:r>
      <w:r>
        <w:rPr>
          <w:color w:val="4F5056"/>
          <w:spacing w:val="25"/>
          <w:w w:val="105"/>
        </w:rPr>
        <w:t> </w:t>
      </w:r>
      <w:r>
        <w:rPr>
          <w:color w:val="4F5056"/>
          <w:w w:val="105"/>
        </w:rPr>
        <w:t>learn</w:t>
      </w:r>
      <w:r>
        <w:rPr>
          <w:color w:val="4F5056"/>
          <w:spacing w:val="22"/>
          <w:w w:val="105"/>
        </w:rPr>
        <w:t> </w:t>
      </w:r>
      <w:r>
        <w:rPr>
          <w:color w:val="4F5056"/>
          <w:spacing w:val="-2"/>
          <w:w w:val="105"/>
        </w:rPr>
        <w:t>that:</w:t>
      </w:r>
    </w:p>
    <w:p>
      <w:pPr>
        <w:pStyle w:val="ListParagraph"/>
        <w:numPr>
          <w:ilvl w:val="0"/>
          <w:numId w:val="5"/>
        </w:numPr>
        <w:tabs>
          <w:tab w:pos="391" w:val="left" w:leader="none"/>
        </w:tabs>
        <w:spacing w:line="249" w:lineRule="auto" w:before="191" w:after="0"/>
        <w:ind w:left="394" w:right="722" w:hanging="274"/>
        <w:jc w:val="left"/>
        <w:rPr>
          <w:sz w:val="21"/>
        </w:rPr>
      </w:pPr>
      <w:r>
        <w:rPr>
          <w:color w:val="4F5056"/>
          <w:w w:val="105"/>
          <w:sz w:val="21"/>
        </w:rPr>
        <w:t>A client in the</w:t>
      </w:r>
      <w:r>
        <w:rPr>
          <w:color w:val="4F5056"/>
          <w:spacing w:val="80"/>
          <w:w w:val="105"/>
          <w:sz w:val="21"/>
        </w:rPr>
        <w:t> </w:t>
      </w:r>
      <w:r>
        <w:rPr>
          <w:color w:val="4F5056"/>
          <w:w w:val="105"/>
          <w:sz w:val="21"/>
        </w:rPr>
        <w:t>Precontemplation stage is unconcerned</w:t>
      </w:r>
      <w:r>
        <w:rPr>
          <w:color w:val="4F5056"/>
          <w:spacing w:val="40"/>
          <w:w w:val="105"/>
          <w:sz w:val="21"/>
        </w:rPr>
        <w:t> </w:t>
      </w:r>
      <w:r>
        <w:rPr>
          <w:color w:val="4F5056"/>
          <w:w w:val="105"/>
          <w:sz w:val="21"/>
        </w:rPr>
        <w:t>about substance</w:t>
      </w:r>
      <w:r>
        <w:rPr>
          <w:color w:val="4F5056"/>
          <w:spacing w:val="40"/>
          <w:w w:val="105"/>
          <w:sz w:val="21"/>
        </w:rPr>
        <w:t> </w:t>
      </w:r>
      <w:r>
        <w:rPr>
          <w:color w:val="4F5056"/>
          <w:w w:val="105"/>
          <w:sz w:val="21"/>
        </w:rPr>
        <w:t>use or is not considering</w:t>
      </w:r>
      <w:r>
        <w:rPr>
          <w:color w:val="4F5056"/>
          <w:spacing w:val="40"/>
          <w:w w:val="105"/>
          <w:sz w:val="21"/>
        </w:rPr>
        <w:t> </w:t>
      </w:r>
      <w:r>
        <w:rPr>
          <w:color w:val="4F5056"/>
          <w:w w:val="105"/>
          <w:sz w:val="21"/>
        </w:rPr>
        <w:t>change.</w:t>
      </w:r>
    </w:p>
    <w:p>
      <w:pPr>
        <w:pStyle w:val="ListParagraph"/>
        <w:numPr>
          <w:ilvl w:val="0"/>
          <w:numId w:val="5"/>
        </w:numPr>
        <w:tabs>
          <w:tab w:pos="387" w:val="left" w:leader="none"/>
        </w:tabs>
        <w:spacing w:line="252" w:lineRule="auto" w:before="44" w:after="0"/>
        <w:ind w:left="387" w:right="554" w:hanging="266"/>
        <w:jc w:val="both"/>
        <w:rPr>
          <w:sz w:val="21"/>
        </w:rPr>
      </w:pPr>
      <w:r>
        <w:rPr>
          <w:color w:val="4F5056"/>
          <w:w w:val="110"/>
          <w:sz w:val="21"/>
        </w:rPr>
        <w:t>The counselor's</w:t>
      </w:r>
      <w:r>
        <w:rPr>
          <w:color w:val="4F5056"/>
          <w:spacing w:val="-2"/>
          <w:w w:val="110"/>
          <w:sz w:val="21"/>
        </w:rPr>
        <w:t> </w:t>
      </w:r>
      <w:r>
        <w:rPr>
          <w:color w:val="4F5056"/>
          <w:w w:val="110"/>
          <w:sz w:val="21"/>
        </w:rPr>
        <w:t>focus</w:t>
      </w:r>
      <w:r>
        <w:rPr>
          <w:color w:val="4F5056"/>
          <w:spacing w:val="-5"/>
          <w:w w:val="110"/>
          <w:sz w:val="21"/>
        </w:rPr>
        <w:t> </w:t>
      </w:r>
      <w:r>
        <w:rPr>
          <w:color w:val="4F5056"/>
          <w:w w:val="110"/>
          <w:sz w:val="21"/>
        </w:rPr>
        <w:t>in</w:t>
      </w:r>
      <w:r>
        <w:rPr>
          <w:color w:val="4F5056"/>
          <w:w w:val="110"/>
          <w:sz w:val="21"/>
        </w:rPr>
        <w:t> Precontemplation</w:t>
      </w:r>
      <w:r>
        <w:rPr>
          <w:color w:val="4F5056"/>
          <w:spacing w:val="-1"/>
          <w:w w:val="110"/>
          <w:sz w:val="21"/>
        </w:rPr>
        <w:t> </w:t>
      </w:r>
      <w:r>
        <w:rPr>
          <w:color w:val="4F5056"/>
          <w:w w:val="110"/>
          <w:sz w:val="21"/>
        </w:rPr>
        <w:t>is to</w:t>
      </w:r>
      <w:r>
        <w:rPr>
          <w:color w:val="4F5056"/>
          <w:w w:val="110"/>
          <w:sz w:val="21"/>
        </w:rPr>
        <w:t> establish</w:t>
      </w:r>
      <w:r>
        <w:rPr>
          <w:color w:val="4F5056"/>
          <w:w w:val="110"/>
          <w:sz w:val="21"/>
        </w:rPr>
        <w:t> a</w:t>
      </w:r>
      <w:r>
        <w:rPr>
          <w:color w:val="4F5056"/>
          <w:spacing w:val="-3"/>
          <w:w w:val="110"/>
          <w:sz w:val="21"/>
        </w:rPr>
        <w:t> </w:t>
      </w:r>
      <w:r>
        <w:rPr>
          <w:color w:val="4F5056"/>
          <w:w w:val="110"/>
          <w:sz w:val="21"/>
        </w:rPr>
        <w:t>strong counseling</w:t>
      </w:r>
      <w:r>
        <w:rPr>
          <w:color w:val="4F5056"/>
          <w:w w:val="110"/>
          <w:sz w:val="21"/>
        </w:rPr>
        <w:t> alliance and raise the</w:t>
      </w:r>
      <w:r>
        <w:rPr>
          <w:color w:val="4F5056"/>
          <w:w w:val="110"/>
          <w:sz w:val="21"/>
        </w:rPr>
        <w:t> client's doubts and</w:t>
      </w:r>
      <w:r>
        <w:rPr>
          <w:color w:val="4F5056"/>
          <w:w w:val="110"/>
          <w:sz w:val="21"/>
        </w:rPr>
        <w:t> concerns about substance</w:t>
      </w:r>
      <w:r>
        <w:rPr>
          <w:color w:val="4F5056"/>
          <w:w w:val="110"/>
          <w:sz w:val="21"/>
        </w:rPr>
        <w:t> use.</w:t>
      </w:r>
    </w:p>
    <w:p>
      <w:pPr>
        <w:pStyle w:val="ListParagraph"/>
        <w:numPr>
          <w:ilvl w:val="0"/>
          <w:numId w:val="5"/>
        </w:numPr>
        <w:tabs>
          <w:tab w:pos="403" w:val="left" w:leader="none"/>
          <w:tab w:pos="404" w:val="left" w:leader="none"/>
        </w:tabs>
        <w:spacing w:line="249" w:lineRule="auto" w:before="39" w:after="0"/>
        <w:ind w:left="390" w:right="349" w:hanging="270"/>
        <w:jc w:val="left"/>
        <w:rPr>
          <w:sz w:val="21"/>
        </w:rPr>
      </w:pPr>
      <w:r>
        <w:rPr>
          <w:color w:val="4F5056"/>
          <w:w w:val="110"/>
          <w:sz w:val="21"/>
        </w:rPr>
        <w:t>Key</w:t>
      </w:r>
      <w:r>
        <w:rPr>
          <w:color w:val="4F5056"/>
          <w:spacing w:val="-10"/>
          <w:w w:val="110"/>
          <w:sz w:val="21"/>
        </w:rPr>
        <w:t> </w:t>
      </w:r>
      <w:r>
        <w:rPr>
          <w:color w:val="4F5056"/>
          <w:w w:val="110"/>
          <w:sz w:val="21"/>
        </w:rPr>
        <w:t>strategies in</w:t>
      </w:r>
      <w:r>
        <w:rPr>
          <w:color w:val="4F5056"/>
          <w:spacing w:val="-1"/>
          <w:w w:val="110"/>
          <w:sz w:val="21"/>
        </w:rPr>
        <w:t> </w:t>
      </w:r>
      <w:r>
        <w:rPr>
          <w:color w:val="4F5056"/>
          <w:w w:val="110"/>
          <w:sz w:val="21"/>
        </w:rPr>
        <w:t>this</w:t>
      </w:r>
      <w:r>
        <w:rPr>
          <w:color w:val="4F5056"/>
          <w:spacing w:val="-13"/>
          <w:w w:val="110"/>
          <w:sz w:val="21"/>
        </w:rPr>
        <w:t> </w:t>
      </w:r>
      <w:r>
        <w:rPr>
          <w:color w:val="4F5056"/>
          <w:w w:val="110"/>
          <w:sz w:val="21"/>
        </w:rPr>
        <w:t>stage</w:t>
      </w:r>
      <w:r>
        <w:rPr>
          <w:color w:val="4F5056"/>
          <w:spacing w:val="-2"/>
          <w:w w:val="110"/>
          <w:sz w:val="21"/>
        </w:rPr>
        <w:t> </w:t>
      </w:r>
      <w:r>
        <w:rPr>
          <w:color w:val="4F5056"/>
          <w:w w:val="110"/>
          <w:sz w:val="21"/>
        </w:rPr>
        <w:t>include eliciting the client's perception</w:t>
      </w:r>
      <w:r>
        <w:rPr>
          <w:color w:val="4F5056"/>
          <w:spacing w:val="40"/>
          <w:w w:val="110"/>
          <w:sz w:val="21"/>
        </w:rPr>
        <w:t> </w:t>
      </w:r>
      <w:r>
        <w:rPr>
          <w:color w:val="4F5056"/>
          <w:w w:val="110"/>
          <w:sz w:val="21"/>
        </w:rPr>
        <w:t>of the</w:t>
      </w:r>
      <w:r>
        <w:rPr>
          <w:color w:val="4F5056"/>
          <w:spacing w:val="40"/>
          <w:w w:val="110"/>
          <w:sz w:val="21"/>
        </w:rPr>
        <w:t> </w:t>
      </w:r>
      <w:r>
        <w:rPr>
          <w:color w:val="4F5056"/>
          <w:w w:val="110"/>
          <w:sz w:val="21"/>
        </w:rPr>
        <w:t>problem, exploring the</w:t>
      </w:r>
      <w:r>
        <w:rPr>
          <w:color w:val="4F5056"/>
          <w:spacing w:val="40"/>
          <w:w w:val="110"/>
          <w:sz w:val="21"/>
        </w:rPr>
        <w:t> </w:t>
      </w:r>
      <w:r>
        <w:rPr>
          <w:color w:val="4F5056"/>
          <w:w w:val="110"/>
          <w:sz w:val="21"/>
        </w:rPr>
        <w:t>events that led to</w:t>
      </w:r>
      <w:r>
        <w:rPr>
          <w:color w:val="4F5056"/>
          <w:spacing w:val="40"/>
          <w:w w:val="110"/>
          <w:sz w:val="21"/>
        </w:rPr>
        <w:t> </w:t>
      </w:r>
      <w:r>
        <w:rPr>
          <w:color w:val="4F5056"/>
          <w:w w:val="110"/>
          <w:sz w:val="21"/>
        </w:rPr>
        <w:t>entering treatment,</w:t>
      </w:r>
      <w:r>
        <w:rPr>
          <w:color w:val="4F5056"/>
          <w:spacing w:val="36"/>
          <w:w w:val="110"/>
          <w:sz w:val="21"/>
        </w:rPr>
        <w:t> </w:t>
      </w:r>
      <w:r>
        <w:rPr>
          <w:color w:val="4F5056"/>
          <w:w w:val="110"/>
          <w:sz w:val="21"/>
        </w:rPr>
        <w:t>and</w:t>
      </w:r>
    </w:p>
    <w:p>
      <w:pPr>
        <w:pStyle w:val="BodyText"/>
        <w:spacing w:before="5"/>
        <w:ind w:left="395"/>
      </w:pPr>
      <w:r>
        <w:rPr>
          <w:color w:val="4F5056"/>
          <w:w w:val="110"/>
        </w:rPr>
        <w:t>identifying</w:t>
      </w:r>
      <w:r>
        <w:rPr>
          <w:color w:val="4F5056"/>
          <w:spacing w:val="-6"/>
          <w:w w:val="110"/>
        </w:rPr>
        <w:t> </w:t>
      </w:r>
      <w:r>
        <w:rPr>
          <w:color w:val="4F5056"/>
          <w:w w:val="110"/>
        </w:rPr>
        <w:t>the</w:t>
      </w:r>
      <w:r>
        <w:rPr>
          <w:color w:val="4F5056"/>
          <w:spacing w:val="12"/>
          <w:w w:val="110"/>
        </w:rPr>
        <w:t> </w:t>
      </w:r>
      <w:r>
        <w:rPr>
          <w:color w:val="4F5056"/>
          <w:w w:val="110"/>
        </w:rPr>
        <w:t>client's</w:t>
      </w:r>
      <w:r>
        <w:rPr>
          <w:color w:val="4F5056"/>
          <w:spacing w:val="-14"/>
          <w:w w:val="110"/>
        </w:rPr>
        <w:t> </w:t>
      </w:r>
      <w:r>
        <w:rPr>
          <w:color w:val="4F5056"/>
          <w:w w:val="110"/>
        </w:rPr>
        <w:t>style</w:t>
      </w:r>
      <w:r>
        <w:rPr>
          <w:color w:val="4F5056"/>
          <w:spacing w:val="-11"/>
          <w:w w:val="110"/>
        </w:rPr>
        <w:t> </w:t>
      </w:r>
      <w:r>
        <w:rPr>
          <w:color w:val="4F5056"/>
          <w:w w:val="110"/>
        </w:rPr>
        <w:t>of</w:t>
      </w:r>
      <w:r>
        <w:rPr>
          <w:color w:val="4F5056"/>
          <w:spacing w:val="2"/>
          <w:w w:val="110"/>
        </w:rPr>
        <w:t> </w:t>
      </w:r>
      <w:r>
        <w:rPr>
          <w:color w:val="4F5056"/>
          <w:spacing w:val="-2"/>
          <w:w w:val="110"/>
        </w:rPr>
        <w:t>Precontemplation.</w:t>
      </w:r>
    </w:p>
    <w:p>
      <w:pPr>
        <w:pStyle w:val="ListParagraph"/>
        <w:numPr>
          <w:ilvl w:val="0"/>
          <w:numId w:val="5"/>
        </w:numPr>
        <w:tabs>
          <w:tab w:pos="404" w:val="left" w:leader="none"/>
        </w:tabs>
        <w:spacing w:line="249" w:lineRule="auto" w:before="52" w:after="0"/>
        <w:ind w:left="394" w:right="237" w:hanging="274"/>
        <w:jc w:val="left"/>
        <w:rPr>
          <w:sz w:val="21"/>
        </w:rPr>
      </w:pPr>
      <w:r>
        <w:rPr>
          <w:color w:val="4F5056"/>
          <w:w w:val="110"/>
          <w:sz w:val="21"/>
        </w:rPr>
        <w:t>Providing</w:t>
      </w:r>
      <w:r>
        <w:rPr>
          <w:color w:val="4F5056"/>
          <w:spacing w:val="26"/>
          <w:w w:val="110"/>
          <w:sz w:val="21"/>
        </w:rPr>
        <w:t> </w:t>
      </w:r>
      <w:r>
        <w:rPr>
          <w:color w:val="4F5056"/>
          <w:w w:val="110"/>
          <w:sz w:val="21"/>
        </w:rPr>
        <w:t>personalized feedback on assessment results and</w:t>
      </w:r>
      <w:r>
        <w:rPr>
          <w:color w:val="4F5056"/>
          <w:spacing w:val="35"/>
          <w:w w:val="110"/>
          <w:sz w:val="21"/>
        </w:rPr>
        <w:t> </w:t>
      </w:r>
      <w:r>
        <w:rPr>
          <w:color w:val="4F5056"/>
          <w:w w:val="110"/>
          <w:sz w:val="21"/>
        </w:rPr>
        <w:t>involving significant</w:t>
      </w:r>
      <w:r>
        <w:rPr>
          <w:color w:val="4F5056"/>
          <w:w w:val="110"/>
          <w:sz w:val="21"/>
        </w:rPr>
        <w:t> others in counseling</w:t>
      </w:r>
      <w:r>
        <w:rPr>
          <w:color w:val="4F5056"/>
          <w:spacing w:val="40"/>
          <w:w w:val="110"/>
          <w:sz w:val="21"/>
        </w:rPr>
        <w:t> </w:t>
      </w:r>
      <w:r>
        <w:rPr>
          <w:color w:val="4F5056"/>
          <w:w w:val="110"/>
          <w:sz w:val="21"/>
        </w:rPr>
        <w:t>sessions are key strategies for</w:t>
      </w:r>
      <w:r>
        <w:rPr>
          <w:color w:val="4F5056"/>
          <w:spacing w:val="40"/>
          <w:w w:val="110"/>
          <w:sz w:val="21"/>
        </w:rPr>
        <w:t> </w:t>
      </w:r>
      <w:r>
        <w:rPr>
          <w:color w:val="4F5056"/>
          <w:w w:val="110"/>
          <w:sz w:val="21"/>
        </w:rPr>
        <w:t>raising</w:t>
      </w:r>
      <w:r>
        <w:rPr>
          <w:color w:val="4F5056"/>
          <w:w w:val="110"/>
          <w:sz w:val="21"/>
        </w:rPr>
        <w:t> concern</w:t>
      </w:r>
      <w:r>
        <w:rPr>
          <w:color w:val="4F5056"/>
          <w:w w:val="110"/>
          <w:sz w:val="21"/>
        </w:rPr>
        <w:t> and</w:t>
      </w:r>
      <w:r>
        <w:rPr>
          <w:color w:val="4F5056"/>
          <w:spacing w:val="39"/>
          <w:w w:val="110"/>
          <w:sz w:val="21"/>
        </w:rPr>
        <w:t> </w:t>
      </w:r>
      <w:r>
        <w:rPr>
          <w:color w:val="4F5056"/>
          <w:w w:val="110"/>
          <w:sz w:val="21"/>
        </w:rPr>
        <w:t>moving the</w:t>
      </w:r>
      <w:r>
        <w:rPr>
          <w:color w:val="4F5056"/>
          <w:spacing w:val="40"/>
          <w:w w:val="110"/>
          <w:sz w:val="21"/>
        </w:rPr>
        <w:t> </w:t>
      </w:r>
      <w:r>
        <w:rPr>
          <w:color w:val="4F5056"/>
          <w:w w:val="110"/>
          <w:sz w:val="21"/>
        </w:rPr>
        <w:t>client toward contemplating</w:t>
      </w:r>
      <w:r>
        <w:rPr>
          <w:color w:val="4F5056"/>
          <w:spacing w:val="40"/>
          <w:w w:val="110"/>
          <w:sz w:val="21"/>
        </w:rPr>
        <w:t> </w:t>
      </w:r>
      <w:r>
        <w:rPr>
          <w:color w:val="4F5056"/>
          <w:w w:val="110"/>
          <w:sz w:val="21"/>
        </w:rPr>
        <w:t>change.</w:t>
      </w:r>
    </w:p>
    <w:p>
      <w:pPr>
        <w:pStyle w:val="ListParagraph"/>
        <w:numPr>
          <w:ilvl w:val="0"/>
          <w:numId w:val="5"/>
        </w:numPr>
        <w:tabs>
          <w:tab w:pos="390" w:val="left" w:leader="none"/>
        </w:tabs>
        <w:spacing w:line="249" w:lineRule="auto" w:before="52" w:after="0"/>
        <w:ind w:left="390" w:right="377" w:hanging="270"/>
        <w:jc w:val="left"/>
        <w:rPr>
          <w:sz w:val="21"/>
        </w:rPr>
      </w:pPr>
      <w:r>
        <w:rPr>
          <w:color w:val="4F5056"/>
          <w:w w:val="110"/>
          <w:sz w:val="21"/>
        </w:rPr>
        <w:t>Special</w:t>
      </w:r>
      <w:r>
        <w:rPr>
          <w:color w:val="4F5056"/>
          <w:w w:val="110"/>
          <w:sz w:val="21"/>
        </w:rPr>
        <w:t> considerations in</w:t>
      </w:r>
      <w:r>
        <w:rPr>
          <w:color w:val="4F5056"/>
          <w:spacing w:val="40"/>
          <w:w w:val="110"/>
          <w:sz w:val="21"/>
        </w:rPr>
        <w:t> </w:t>
      </w:r>
      <w:r>
        <w:rPr>
          <w:color w:val="4F5056"/>
          <w:w w:val="110"/>
          <w:sz w:val="21"/>
        </w:rPr>
        <w:t>motivational counseling</w:t>
      </w:r>
      <w:r>
        <w:rPr>
          <w:color w:val="4F5056"/>
          <w:spacing w:val="40"/>
          <w:w w:val="110"/>
          <w:sz w:val="21"/>
        </w:rPr>
        <w:t> </w:t>
      </w:r>
      <w:r>
        <w:rPr>
          <w:color w:val="4F5056"/>
          <w:w w:val="110"/>
          <w:sz w:val="21"/>
        </w:rPr>
        <w:t>approaches</w:t>
      </w:r>
      <w:r>
        <w:rPr>
          <w:color w:val="4F5056"/>
          <w:spacing w:val="40"/>
          <w:w w:val="110"/>
          <w:sz w:val="21"/>
        </w:rPr>
        <w:t> </w:t>
      </w:r>
      <w:r>
        <w:rPr>
          <w:color w:val="4F5056"/>
          <w:w w:val="110"/>
          <w:sz w:val="21"/>
        </w:rPr>
        <w:t>for</w:t>
      </w:r>
      <w:r>
        <w:rPr>
          <w:color w:val="4F5056"/>
          <w:spacing w:val="40"/>
          <w:w w:val="110"/>
          <w:sz w:val="21"/>
        </w:rPr>
        <w:t> </w:t>
      </w:r>
      <w:r>
        <w:rPr>
          <w:color w:val="4F5056"/>
          <w:w w:val="110"/>
          <w:sz w:val="21"/>
        </w:rPr>
        <w:t>clients</w:t>
      </w:r>
      <w:r>
        <w:rPr>
          <w:color w:val="4F5056"/>
          <w:spacing w:val="40"/>
          <w:w w:val="110"/>
          <w:sz w:val="21"/>
        </w:rPr>
        <w:t> </w:t>
      </w:r>
      <w:r>
        <w:rPr>
          <w:color w:val="4F5056"/>
          <w:w w:val="110"/>
          <w:sz w:val="21"/>
        </w:rPr>
        <w:t>mandated</w:t>
      </w:r>
      <w:r>
        <w:rPr>
          <w:color w:val="4F5056"/>
          <w:w w:val="110"/>
          <w:sz w:val="21"/>
        </w:rPr>
        <w:t> to treatment</w:t>
      </w:r>
      <w:r>
        <w:rPr>
          <w:color w:val="4F5056"/>
          <w:w w:val="110"/>
          <w:sz w:val="21"/>
        </w:rPr>
        <w:t> include acknowledging</w:t>
      </w:r>
      <w:r>
        <w:rPr>
          <w:color w:val="4F5056"/>
          <w:spacing w:val="40"/>
          <w:w w:val="110"/>
          <w:sz w:val="21"/>
        </w:rPr>
        <w:t> </w:t>
      </w:r>
      <w:r>
        <w:rPr>
          <w:color w:val="4F5056"/>
          <w:w w:val="110"/>
          <w:sz w:val="21"/>
        </w:rPr>
        <w:t>client ambivalence</w:t>
      </w:r>
      <w:r>
        <w:rPr>
          <w:color w:val="4F5056"/>
          <w:w w:val="110"/>
          <w:sz w:val="21"/>
        </w:rPr>
        <w:t> and emphasizing</w:t>
      </w:r>
      <w:r>
        <w:rPr>
          <w:color w:val="4F5056"/>
          <w:spacing w:val="20"/>
          <w:w w:val="110"/>
          <w:sz w:val="21"/>
        </w:rPr>
        <w:t> </w:t>
      </w:r>
      <w:r>
        <w:rPr>
          <w:color w:val="4F5056"/>
          <w:w w:val="110"/>
          <w:sz w:val="21"/>
        </w:rPr>
        <w:t>personal</w:t>
      </w:r>
      <w:r>
        <w:rPr>
          <w:color w:val="4F5056"/>
          <w:w w:val="110"/>
          <w:sz w:val="21"/>
        </w:rPr>
        <w:t> choice and</w:t>
      </w:r>
      <w:r>
        <w:rPr>
          <w:color w:val="4F5056"/>
          <w:spacing w:val="40"/>
          <w:w w:val="110"/>
          <w:sz w:val="21"/>
        </w:rPr>
        <w:t> </w:t>
      </w:r>
      <w:r>
        <w:rPr>
          <w:color w:val="4F5056"/>
          <w:w w:val="110"/>
          <w:sz w:val="21"/>
        </w:rPr>
        <w:t>responsibility.</w:t>
      </w:r>
    </w:p>
    <w:p>
      <w:pPr>
        <w:spacing w:after="0" w:line="249" w:lineRule="auto"/>
        <w:jc w:val="left"/>
        <w:rPr>
          <w:sz w:val="21"/>
        </w:rPr>
        <w:sectPr>
          <w:type w:val="continuous"/>
          <w:pgSz w:w="12240" w:h="15840"/>
          <w:pgMar w:header="577" w:footer="645" w:top="1500" w:bottom="280" w:left="960" w:right="920"/>
          <w:cols w:num="2" w:equalWidth="0">
            <w:col w:w="5008" w:space="221"/>
            <w:col w:w="5131"/>
          </w:cols>
        </w:sectPr>
      </w:pPr>
    </w:p>
    <w:p>
      <w:pPr>
        <w:pStyle w:val="BodyText"/>
        <w:spacing w:before="2"/>
        <w:rPr>
          <w:sz w:val="26"/>
        </w:rPr>
      </w:pPr>
    </w:p>
    <w:p>
      <w:pPr>
        <w:spacing w:after="0"/>
        <w:rPr>
          <w:sz w:val="26"/>
        </w:rPr>
        <w:sectPr>
          <w:headerReference w:type="default" r:id="rId17"/>
          <w:headerReference w:type="even" r:id="rId18"/>
          <w:footerReference w:type="default" r:id="rId19"/>
          <w:pgSz w:w="12240" w:h="15840"/>
          <w:pgMar w:header="577" w:footer="708" w:top="1340" w:bottom="900" w:left="960" w:right="920"/>
          <w:pgNumType w:start="13"/>
        </w:sectPr>
      </w:pPr>
    </w:p>
    <w:p>
      <w:pPr>
        <w:spacing w:line="268" w:lineRule="auto" w:before="101"/>
        <w:ind w:left="115" w:right="261" w:firstLine="9"/>
        <w:jc w:val="left"/>
        <w:rPr>
          <w:rFonts w:ascii="Times New Roman"/>
          <w:sz w:val="21"/>
        </w:rPr>
      </w:pPr>
      <w:r>
        <w:rPr>
          <w:b/>
          <w:color w:val="236789"/>
          <w:w w:val="110"/>
          <w:sz w:val="24"/>
        </w:rPr>
        <w:t>Chapter</w:t>
      </w:r>
      <w:r>
        <w:rPr>
          <w:b/>
          <w:color w:val="236789"/>
          <w:spacing w:val="-8"/>
          <w:w w:val="110"/>
          <w:sz w:val="24"/>
        </w:rPr>
        <w:t> </w:t>
      </w:r>
      <w:r>
        <w:rPr>
          <w:b/>
          <w:color w:val="236789"/>
          <w:w w:val="110"/>
          <w:sz w:val="24"/>
        </w:rPr>
        <w:t>5-From</w:t>
      </w:r>
      <w:r>
        <w:rPr>
          <w:b/>
          <w:color w:val="236789"/>
          <w:spacing w:val="-19"/>
          <w:w w:val="110"/>
          <w:sz w:val="24"/>
        </w:rPr>
        <w:t> </w:t>
      </w:r>
      <w:r>
        <w:rPr>
          <w:b/>
          <w:color w:val="236789"/>
          <w:w w:val="110"/>
          <w:sz w:val="24"/>
        </w:rPr>
        <w:t>Contemplation</w:t>
      </w:r>
      <w:r>
        <w:rPr>
          <w:b/>
          <w:color w:val="236789"/>
          <w:spacing w:val="-11"/>
          <w:w w:val="110"/>
          <w:sz w:val="24"/>
        </w:rPr>
        <w:t> </w:t>
      </w:r>
      <w:r>
        <w:rPr>
          <w:b/>
          <w:color w:val="236789"/>
          <w:w w:val="110"/>
          <w:sz w:val="24"/>
        </w:rPr>
        <w:t>to </w:t>
      </w:r>
      <w:r>
        <w:rPr>
          <w:b/>
          <w:color w:val="236789"/>
          <w:sz w:val="24"/>
        </w:rPr>
        <w:t>Preparation: Increasing Commitment </w:t>
      </w:r>
      <w:r>
        <w:rPr>
          <w:rFonts w:ascii="Times New Roman"/>
          <w:color w:val="4F5257"/>
          <w:w w:val="110"/>
          <w:sz w:val="21"/>
        </w:rPr>
        <w:t>This chapter describes strategies to increase clients' commitment to</w:t>
      </w:r>
      <w:r>
        <w:rPr>
          <w:rFonts w:ascii="Times New Roman"/>
          <w:color w:val="4F5257"/>
          <w:w w:val="110"/>
          <w:sz w:val="21"/>
        </w:rPr>
        <w:t> change</w:t>
      </w:r>
      <w:r>
        <w:rPr>
          <w:rFonts w:ascii="Times New Roman"/>
          <w:color w:val="4F5257"/>
          <w:w w:val="110"/>
          <w:sz w:val="21"/>
        </w:rPr>
        <w:t> by normalizing</w:t>
      </w:r>
    </w:p>
    <w:p>
      <w:pPr>
        <w:pStyle w:val="BodyText"/>
        <w:spacing w:line="226" w:lineRule="exact"/>
        <w:ind w:left="123"/>
      </w:pPr>
      <w:r>
        <w:rPr>
          <w:color w:val="4F5257"/>
          <w:w w:val="110"/>
        </w:rPr>
        <w:t>and</w:t>
      </w:r>
      <w:r>
        <w:rPr>
          <w:color w:val="4F5257"/>
          <w:spacing w:val="25"/>
          <w:w w:val="110"/>
        </w:rPr>
        <w:t> </w:t>
      </w:r>
      <w:r>
        <w:rPr>
          <w:color w:val="4F5257"/>
          <w:w w:val="110"/>
        </w:rPr>
        <w:t>resolving</w:t>
      </w:r>
      <w:r>
        <w:rPr>
          <w:color w:val="4F5257"/>
          <w:spacing w:val="6"/>
          <w:w w:val="110"/>
        </w:rPr>
        <w:t> </w:t>
      </w:r>
      <w:r>
        <w:rPr>
          <w:color w:val="4F5257"/>
          <w:w w:val="110"/>
        </w:rPr>
        <w:t>ambivalence</w:t>
      </w:r>
      <w:r>
        <w:rPr>
          <w:color w:val="4F5257"/>
          <w:spacing w:val="6"/>
          <w:w w:val="110"/>
        </w:rPr>
        <w:t> </w:t>
      </w:r>
      <w:r>
        <w:rPr>
          <w:color w:val="4F5257"/>
          <w:w w:val="110"/>
        </w:rPr>
        <w:t>and</w:t>
      </w:r>
      <w:r>
        <w:rPr>
          <w:color w:val="4F5257"/>
          <w:spacing w:val="3"/>
          <w:w w:val="110"/>
        </w:rPr>
        <w:t> </w:t>
      </w:r>
      <w:r>
        <w:rPr>
          <w:color w:val="4F5257"/>
          <w:w w:val="110"/>
        </w:rPr>
        <w:t>enhancing</w:t>
      </w:r>
      <w:r>
        <w:rPr>
          <w:color w:val="4F5257"/>
          <w:spacing w:val="4"/>
          <w:w w:val="110"/>
        </w:rPr>
        <w:t> </w:t>
      </w:r>
      <w:r>
        <w:rPr>
          <w:color w:val="4F5257"/>
          <w:spacing w:val="-2"/>
          <w:w w:val="110"/>
        </w:rPr>
        <w:t>their</w:t>
      </w:r>
    </w:p>
    <w:p>
      <w:pPr>
        <w:pStyle w:val="BodyText"/>
        <w:spacing w:line="249" w:lineRule="auto" w:before="13"/>
        <w:ind w:left="118" w:firstLine="6"/>
      </w:pPr>
      <w:r>
        <w:rPr>
          <w:color w:val="4F5257"/>
          <w:w w:val="110"/>
        </w:rPr>
        <w:t>decision-making capabilities.</w:t>
      </w:r>
      <w:r>
        <w:rPr>
          <w:color w:val="4F5257"/>
          <w:w w:val="110"/>
        </w:rPr>
        <w:t> It emphasizes decisional</w:t>
      </w:r>
      <w:r>
        <w:rPr>
          <w:color w:val="4F5257"/>
          <w:spacing w:val="10"/>
          <w:w w:val="110"/>
        </w:rPr>
        <w:t> </w:t>
      </w:r>
      <w:r>
        <w:rPr>
          <w:color w:val="4F5257"/>
          <w:w w:val="110"/>
        </w:rPr>
        <w:t>balancing</w:t>
      </w:r>
      <w:r>
        <w:rPr>
          <w:color w:val="4F5257"/>
          <w:w w:val="110"/>
        </w:rPr>
        <w:t> and</w:t>
      </w:r>
      <w:r>
        <w:rPr>
          <w:color w:val="4F5257"/>
          <w:w w:val="110"/>
        </w:rPr>
        <w:t> exploring</w:t>
      </w:r>
      <w:r>
        <w:rPr>
          <w:color w:val="4F5257"/>
          <w:w w:val="110"/>
        </w:rPr>
        <w:t> clients'</w:t>
      </w:r>
      <w:r>
        <w:rPr>
          <w:color w:val="4F5257"/>
          <w:spacing w:val="-12"/>
          <w:w w:val="110"/>
        </w:rPr>
        <w:t> </w:t>
      </w:r>
      <w:r>
        <w:rPr>
          <w:color w:val="4F5257"/>
          <w:w w:val="110"/>
        </w:rPr>
        <w:t>self­ efficacy as</w:t>
      </w:r>
      <w:r>
        <w:rPr>
          <w:color w:val="4F5257"/>
          <w:w w:val="110"/>
        </w:rPr>
        <w:t> important to</w:t>
      </w:r>
      <w:r>
        <w:rPr>
          <w:color w:val="4F5257"/>
          <w:w w:val="110"/>
        </w:rPr>
        <w:t> moving clients toward preparing to</w:t>
      </w:r>
      <w:r>
        <w:rPr>
          <w:color w:val="4F5257"/>
          <w:w w:val="110"/>
        </w:rPr>
        <w:t> change substance</w:t>
      </w:r>
      <w:r>
        <w:rPr>
          <w:color w:val="4F5257"/>
          <w:w w:val="110"/>
        </w:rPr>
        <w:t> use behaviors.</w:t>
      </w:r>
    </w:p>
    <w:p>
      <w:pPr>
        <w:pStyle w:val="BodyText"/>
        <w:spacing w:before="5"/>
        <w:ind w:left="118"/>
      </w:pPr>
      <w:r>
        <w:rPr>
          <w:color w:val="4F5257"/>
          <w:w w:val="105"/>
        </w:rPr>
        <w:t>Summarizing</w:t>
      </w:r>
      <w:r>
        <w:rPr>
          <w:color w:val="4F5257"/>
          <w:spacing w:val="45"/>
          <w:w w:val="105"/>
        </w:rPr>
        <w:t> </w:t>
      </w:r>
      <w:r>
        <w:rPr>
          <w:color w:val="4F5257"/>
          <w:w w:val="105"/>
        </w:rPr>
        <w:t>change</w:t>
      </w:r>
      <w:r>
        <w:rPr>
          <w:color w:val="4F5257"/>
          <w:spacing w:val="21"/>
          <w:w w:val="105"/>
        </w:rPr>
        <w:t> </w:t>
      </w:r>
      <w:r>
        <w:rPr>
          <w:color w:val="4F5257"/>
          <w:w w:val="105"/>
        </w:rPr>
        <w:t>talk</w:t>
      </w:r>
      <w:r>
        <w:rPr>
          <w:color w:val="4F5257"/>
          <w:spacing w:val="20"/>
          <w:w w:val="105"/>
        </w:rPr>
        <w:t> </w:t>
      </w:r>
      <w:r>
        <w:rPr>
          <w:color w:val="4F5257"/>
          <w:w w:val="105"/>
        </w:rPr>
        <w:t>and</w:t>
      </w:r>
      <w:r>
        <w:rPr>
          <w:color w:val="4F5257"/>
          <w:spacing w:val="50"/>
          <w:w w:val="105"/>
        </w:rPr>
        <w:t> </w:t>
      </w:r>
      <w:r>
        <w:rPr>
          <w:color w:val="4F5257"/>
          <w:w w:val="105"/>
        </w:rPr>
        <w:t>exploring</w:t>
      </w:r>
      <w:r>
        <w:rPr>
          <w:color w:val="4F5257"/>
          <w:spacing w:val="38"/>
          <w:w w:val="105"/>
        </w:rPr>
        <w:t> </w:t>
      </w:r>
      <w:r>
        <w:rPr>
          <w:color w:val="4F5257"/>
          <w:spacing w:val="-5"/>
          <w:w w:val="105"/>
        </w:rPr>
        <w:t>the</w:t>
      </w:r>
    </w:p>
    <w:p>
      <w:pPr>
        <w:pStyle w:val="BodyText"/>
        <w:spacing w:line="252" w:lineRule="auto" w:before="8"/>
        <w:ind w:left="119" w:firstLine="4"/>
      </w:pPr>
      <w:r>
        <w:rPr>
          <w:color w:val="4F5257"/>
          <w:w w:val="110"/>
        </w:rPr>
        <w:t>client's</w:t>
      </w:r>
      <w:r>
        <w:rPr>
          <w:color w:val="4F5257"/>
          <w:w w:val="110"/>
        </w:rPr>
        <w:t> understanding</w:t>
      </w:r>
      <w:r>
        <w:rPr>
          <w:color w:val="4F5257"/>
          <w:spacing w:val="31"/>
          <w:w w:val="110"/>
        </w:rPr>
        <w:t> </w:t>
      </w:r>
      <w:r>
        <w:rPr>
          <w:color w:val="4F5257"/>
          <w:w w:val="110"/>
        </w:rPr>
        <w:t>of change</w:t>
      </w:r>
      <w:r>
        <w:rPr>
          <w:color w:val="4F5257"/>
          <w:w w:val="110"/>
        </w:rPr>
        <w:t> prepare clients to take action.</w:t>
      </w:r>
    </w:p>
    <w:p>
      <w:pPr>
        <w:pStyle w:val="BodyText"/>
        <w:spacing w:before="180"/>
        <w:ind w:left="135"/>
      </w:pPr>
      <w:r>
        <w:rPr>
          <w:color w:val="4F5257"/>
          <w:w w:val="105"/>
        </w:rPr>
        <w:t>In</w:t>
      </w:r>
      <w:r>
        <w:rPr>
          <w:color w:val="4F5257"/>
          <w:spacing w:val="21"/>
          <w:w w:val="105"/>
        </w:rPr>
        <w:t> </w:t>
      </w:r>
      <w:r>
        <w:rPr>
          <w:color w:val="4F5257"/>
          <w:w w:val="105"/>
        </w:rPr>
        <w:t>Chapter</w:t>
      </w:r>
      <w:r>
        <w:rPr>
          <w:color w:val="4F5257"/>
          <w:spacing w:val="18"/>
          <w:w w:val="105"/>
        </w:rPr>
        <w:t> </w:t>
      </w:r>
      <w:r>
        <w:rPr>
          <w:color w:val="4F5257"/>
          <w:w w:val="105"/>
        </w:rPr>
        <w:t>5,</w:t>
      </w:r>
      <w:r>
        <w:rPr>
          <w:color w:val="4F5257"/>
          <w:spacing w:val="15"/>
          <w:w w:val="105"/>
        </w:rPr>
        <w:t> </w:t>
      </w:r>
      <w:r>
        <w:rPr>
          <w:color w:val="4F5257"/>
          <w:w w:val="105"/>
        </w:rPr>
        <w:t>readers</w:t>
      </w:r>
      <w:r>
        <w:rPr>
          <w:color w:val="4F5257"/>
          <w:spacing w:val="13"/>
          <w:w w:val="105"/>
        </w:rPr>
        <w:t> </w:t>
      </w:r>
      <w:r>
        <w:rPr>
          <w:color w:val="4F5257"/>
          <w:w w:val="105"/>
        </w:rPr>
        <w:t>will</w:t>
      </w:r>
      <w:r>
        <w:rPr>
          <w:color w:val="4F5257"/>
          <w:spacing w:val="27"/>
          <w:w w:val="105"/>
        </w:rPr>
        <w:t> </w:t>
      </w:r>
      <w:r>
        <w:rPr>
          <w:color w:val="4F5257"/>
          <w:w w:val="105"/>
        </w:rPr>
        <w:t>learn</w:t>
      </w:r>
      <w:r>
        <w:rPr>
          <w:color w:val="4F5257"/>
          <w:spacing w:val="22"/>
          <w:w w:val="105"/>
        </w:rPr>
        <w:t> </w:t>
      </w:r>
      <w:r>
        <w:rPr>
          <w:color w:val="4F5257"/>
          <w:spacing w:val="-2"/>
          <w:w w:val="105"/>
        </w:rPr>
        <w:t>that:</w:t>
      </w:r>
    </w:p>
    <w:p>
      <w:pPr>
        <w:pStyle w:val="ListParagraph"/>
        <w:numPr>
          <w:ilvl w:val="0"/>
          <w:numId w:val="5"/>
        </w:numPr>
        <w:tabs>
          <w:tab w:pos="405" w:val="left" w:leader="none"/>
        </w:tabs>
        <w:spacing w:line="249" w:lineRule="auto" w:before="191" w:after="0"/>
        <w:ind w:left="393" w:right="349" w:hanging="269"/>
        <w:jc w:val="left"/>
        <w:rPr>
          <w:sz w:val="21"/>
        </w:rPr>
      </w:pPr>
      <w:r>
        <w:rPr>
          <w:color w:val="4F5257"/>
          <w:w w:val="110"/>
          <w:sz w:val="21"/>
        </w:rPr>
        <w:t>In the</w:t>
      </w:r>
      <w:r>
        <w:rPr>
          <w:color w:val="4F5257"/>
          <w:spacing w:val="80"/>
          <w:w w:val="110"/>
          <w:sz w:val="21"/>
        </w:rPr>
        <w:t> </w:t>
      </w:r>
      <w:r>
        <w:rPr>
          <w:color w:val="4F5257"/>
          <w:w w:val="110"/>
          <w:sz w:val="21"/>
        </w:rPr>
        <w:t>Contemplation</w:t>
      </w:r>
      <w:r>
        <w:rPr>
          <w:color w:val="4F5257"/>
          <w:spacing w:val="40"/>
          <w:w w:val="110"/>
          <w:sz w:val="21"/>
        </w:rPr>
        <w:t> </w:t>
      </w:r>
      <w:r>
        <w:rPr>
          <w:color w:val="4F5257"/>
          <w:w w:val="110"/>
          <w:sz w:val="21"/>
        </w:rPr>
        <w:t>stage, the client acknowledges</w:t>
      </w:r>
      <w:r>
        <w:rPr>
          <w:color w:val="4F5257"/>
          <w:w w:val="110"/>
          <w:sz w:val="21"/>
        </w:rPr>
        <w:t> concerns about substance</w:t>
      </w:r>
      <w:r>
        <w:rPr>
          <w:color w:val="4F5257"/>
          <w:w w:val="110"/>
          <w:sz w:val="21"/>
        </w:rPr>
        <w:t> use and</w:t>
      </w:r>
      <w:r>
        <w:rPr>
          <w:color w:val="4F5257"/>
          <w:w w:val="110"/>
          <w:sz w:val="21"/>
        </w:rPr>
        <w:t> is considering</w:t>
      </w:r>
      <w:r>
        <w:rPr>
          <w:color w:val="4F5257"/>
          <w:w w:val="110"/>
          <w:sz w:val="21"/>
        </w:rPr>
        <w:t> the</w:t>
      </w:r>
      <w:r>
        <w:rPr>
          <w:color w:val="4F5257"/>
          <w:spacing w:val="40"/>
          <w:w w:val="110"/>
          <w:sz w:val="21"/>
        </w:rPr>
        <w:t> </w:t>
      </w:r>
      <w:r>
        <w:rPr>
          <w:color w:val="4F5257"/>
          <w:w w:val="110"/>
          <w:sz w:val="21"/>
        </w:rPr>
        <w:t>possibility of</w:t>
      </w:r>
      <w:r>
        <w:rPr>
          <w:color w:val="4F5257"/>
          <w:w w:val="110"/>
          <w:sz w:val="21"/>
        </w:rPr>
        <w:t> change.</w:t>
      </w:r>
    </w:p>
    <w:p>
      <w:pPr>
        <w:pStyle w:val="ListParagraph"/>
        <w:numPr>
          <w:ilvl w:val="0"/>
          <w:numId w:val="5"/>
        </w:numPr>
        <w:tabs>
          <w:tab w:pos="385" w:val="left" w:leader="none"/>
        </w:tabs>
        <w:spacing w:line="252" w:lineRule="auto" w:before="44" w:after="0"/>
        <w:ind w:left="393" w:right="73" w:hanging="269"/>
        <w:jc w:val="left"/>
        <w:rPr>
          <w:sz w:val="21"/>
        </w:rPr>
      </w:pPr>
      <w:r>
        <w:rPr>
          <w:color w:val="4F5257"/>
          <w:w w:val="110"/>
          <w:sz w:val="21"/>
        </w:rPr>
        <w:t>The counselor's focus in Contemplation</w:t>
      </w:r>
      <w:r>
        <w:rPr>
          <w:color w:val="4F5257"/>
          <w:spacing w:val="40"/>
          <w:w w:val="110"/>
          <w:sz w:val="21"/>
        </w:rPr>
        <w:t> </w:t>
      </w:r>
      <w:r>
        <w:rPr>
          <w:color w:val="4F5257"/>
          <w:w w:val="110"/>
          <w:sz w:val="21"/>
        </w:rPr>
        <w:t>is to normalize</w:t>
      </w:r>
      <w:r>
        <w:rPr>
          <w:color w:val="4F5257"/>
          <w:w w:val="110"/>
          <w:sz w:val="21"/>
        </w:rPr>
        <w:t> and</w:t>
      </w:r>
      <w:r>
        <w:rPr>
          <w:color w:val="4F5257"/>
          <w:spacing w:val="40"/>
          <w:w w:val="110"/>
          <w:sz w:val="21"/>
        </w:rPr>
        <w:t> </w:t>
      </w:r>
      <w:r>
        <w:rPr>
          <w:color w:val="4F5257"/>
          <w:w w:val="110"/>
          <w:sz w:val="21"/>
        </w:rPr>
        <w:t>resolve client ambivalence</w:t>
      </w:r>
      <w:r>
        <w:rPr>
          <w:color w:val="4F5257"/>
          <w:w w:val="110"/>
          <w:sz w:val="21"/>
        </w:rPr>
        <w:t> and help</w:t>
      </w:r>
      <w:r>
        <w:rPr>
          <w:color w:val="4F5257"/>
          <w:spacing w:val="-4"/>
          <w:w w:val="110"/>
          <w:sz w:val="21"/>
        </w:rPr>
        <w:t> </w:t>
      </w:r>
      <w:r>
        <w:rPr>
          <w:color w:val="4F5257"/>
          <w:w w:val="110"/>
          <w:sz w:val="21"/>
        </w:rPr>
        <w:t>the</w:t>
      </w:r>
      <w:r>
        <w:rPr>
          <w:color w:val="4F5257"/>
          <w:w w:val="110"/>
          <w:sz w:val="21"/>
        </w:rPr>
        <w:t> client</w:t>
      </w:r>
      <w:r>
        <w:rPr>
          <w:color w:val="4F5257"/>
          <w:spacing w:val="-3"/>
          <w:w w:val="110"/>
          <w:sz w:val="21"/>
        </w:rPr>
        <w:t> </w:t>
      </w:r>
      <w:r>
        <w:rPr>
          <w:color w:val="4F5257"/>
          <w:w w:val="110"/>
          <w:sz w:val="21"/>
        </w:rPr>
        <w:t>tip the</w:t>
      </w:r>
      <w:r>
        <w:rPr>
          <w:color w:val="4F5257"/>
          <w:spacing w:val="24"/>
          <w:w w:val="110"/>
          <w:sz w:val="21"/>
        </w:rPr>
        <w:t> </w:t>
      </w:r>
      <w:r>
        <w:rPr>
          <w:color w:val="4F5257"/>
          <w:w w:val="110"/>
          <w:sz w:val="21"/>
        </w:rPr>
        <w:t>decisional</w:t>
      </w:r>
      <w:r>
        <w:rPr>
          <w:color w:val="4F5257"/>
          <w:spacing w:val="24"/>
          <w:w w:val="110"/>
          <w:sz w:val="21"/>
        </w:rPr>
        <w:t> </w:t>
      </w:r>
      <w:r>
        <w:rPr>
          <w:color w:val="4F5257"/>
          <w:w w:val="110"/>
          <w:sz w:val="21"/>
        </w:rPr>
        <w:t>balance toward changing substance</w:t>
      </w:r>
      <w:r>
        <w:rPr>
          <w:color w:val="4F5257"/>
          <w:w w:val="110"/>
          <w:sz w:val="21"/>
        </w:rPr>
        <w:t> use</w:t>
      </w:r>
      <w:r>
        <w:rPr>
          <w:color w:val="4F5257"/>
          <w:w w:val="110"/>
          <w:sz w:val="21"/>
        </w:rPr>
        <w:t> behaviors.</w:t>
      </w:r>
    </w:p>
    <w:p>
      <w:pPr>
        <w:pStyle w:val="ListParagraph"/>
        <w:numPr>
          <w:ilvl w:val="0"/>
          <w:numId w:val="5"/>
        </w:numPr>
        <w:tabs>
          <w:tab w:pos="406" w:val="left" w:leader="none"/>
          <w:tab w:pos="407" w:val="left" w:leader="none"/>
        </w:tabs>
        <w:spacing w:line="249" w:lineRule="auto" w:before="39" w:after="0"/>
        <w:ind w:left="392" w:right="84" w:hanging="269"/>
        <w:jc w:val="left"/>
        <w:rPr>
          <w:sz w:val="21"/>
        </w:rPr>
      </w:pPr>
      <w:r>
        <w:rPr>
          <w:color w:val="4F5257"/>
          <w:w w:val="105"/>
          <w:sz w:val="21"/>
        </w:rPr>
        <w:t>Key motivational</w:t>
      </w:r>
      <w:r>
        <w:rPr>
          <w:color w:val="4F5257"/>
          <w:spacing w:val="40"/>
          <w:w w:val="105"/>
          <w:sz w:val="21"/>
        </w:rPr>
        <w:t> </w:t>
      </w:r>
      <w:r>
        <w:rPr>
          <w:color w:val="4F5257"/>
          <w:w w:val="105"/>
          <w:sz w:val="21"/>
        </w:rPr>
        <w:t>counseling strategies for resolving</w:t>
      </w:r>
      <w:r>
        <w:rPr>
          <w:color w:val="4F5257"/>
          <w:w w:val="105"/>
          <w:sz w:val="21"/>
        </w:rPr>
        <w:t> ambivalence</w:t>
      </w:r>
      <w:r>
        <w:rPr>
          <w:color w:val="4F5257"/>
          <w:w w:val="105"/>
          <w:sz w:val="21"/>
        </w:rPr>
        <w:t> include</w:t>
      </w:r>
      <w:r>
        <w:rPr>
          <w:color w:val="4F5257"/>
          <w:spacing w:val="40"/>
          <w:w w:val="105"/>
          <w:sz w:val="21"/>
        </w:rPr>
        <w:t> </w:t>
      </w:r>
      <w:r>
        <w:rPr>
          <w:color w:val="4F5257"/>
          <w:w w:val="105"/>
          <w:sz w:val="21"/>
        </w:rPr>
        <w:t>reassuring</w:t>
      </w:r>
      <w:r>
        <w:rPr>
          <w:color w:val="4F5257"/>
          <w:w w:val="105"/>
          <w:sz w:val="21"/>
        </w:rPr>
        <w:t> the client that ambivalence</w:t>
      </w:r>
      <w:r>
        <w:rPr>
          <w:color w:val="4F5257"/>
          <w:w w:val="105"/>
          <w:sz w:val="21"/>
        </w:rPr>
        <w:t> about change is normal;</w:t>
      </w:r>
      <w:r>
        <w:rPr>
          <w:color w:val="4F5257"/>
          <w:spacing w:val="80"/>
          <w:w w:val="105"/>
          <w:sz w:val="21"/>
        </w:rPr>
        <w:t> </w:t>
      </w:r>
      <w:r>
        <w:rPr>
          <w:color w:val="4F5257"/>
          <w:w w:val="105"/>
          <w:sz w:val="21"/>
        </w:rPr>
        <w:t>evoking</w:t>
      </w:r>
      <w:r>
        <w:rPr>
          <w:color w:val="4F5257"/>
          <w:spacing w:val="40"/>
          <w:w w:val="105"/>
          <w:sz w:val="21"/>
        </w:rPr>
        <w:t> </w:t>
      </w:r>
      <w:r>
        <w:rPr>
          <w:color w:val="4F5257"/>
          <w:w w:val="105"/>
          <w:sz w:val="21"/>
        </w:rPr>
        <w:t>DARN</w:t>
      </w:r>
      <w:r>
        <w:rPr>
          <w:color w:val="4F5257"/>
          <w:spacing w:val="40"/>
          <w:w w:val="105"/>
          <w:sz w:val="21"/>
        </w:rPr>
        <w:t> </w:t>
      </w:r>
      <w:r>
        <w:rPr>
          <w:color w:val="4F5257"/>
          <w:w w:val="105"/>
          <w:sz w:val="21"/>
        </w:rPr>
        <w:t>(Desire, Ability,</w:t>
      </w:r>
      <w:r>
        <w:rPr>
          <w:color w:val="4F5257"/>
          <w:w w:val="105"/>
          <w:sz w:val="21"/>
        </w:rPr>
        <w:t> Reasons, and </w:t>
      </w:r>
      <w:r>
        <w:rPr>
          <w:b/>
          <w:color w:val="4F5257"/>
          <w:w w:val="105"/>
          <w:sz w:val="20"/>
        </w:rPr>
        <w:t>Need) </w:t>
      </w:r>
      <w:r>
        <w:rPr>
          <w:color w:val="4F5257"/>
          <w:w w:val="105"/>
          <w:sz w:val="21"/>
        </w:rPr>
        <w:t>change talk; and</w:t>
      </w:r>
      <w:r>
        <w:rPr>
          <w:color w:val="4F5257"/>
          <w:spacing w:val="40"/>
          <w:w w:val="105"/>
          <w:sz w:val="21"/>
        </w:rPr>
        <w:t> </w:t>
      </w:r>
      <w:r>
        <w:rPr>
          <w:color w:val="4F5257"/>
          <w:w w:val="105"/>
          <w:sz w:val="21"/>
        </w:rPr>
        <w:t>summarizing</w:t>
      </w:r>
      <w:r>
        <w:rPr>
          <w:color w:val="4F5257"/>
          <w:spacing w:val="40"/>
          <w:w w:val="105"/>
          <w:sz w:val="21"/>
        </w:rPr>
        <w:t> </w:t>
      </w:r>
      <w:r>
        <w:rPr>
          <w:color w:val="4F5257"/>
          <w:w w:val="105"/>
          <w:sz w:val="21"/>
        </w:rPr>
        <w:t>the</w:t>
      </w:r>
    </w:p>
    <w:p>
      <w:pPr>
        <w:pStyle w:val="BodyText"/>
        <w:spacing w:before="3"/>
        <w:ind w:left="393"/>
      </w:pPr>
      <w:r>
        <w:rPr>
          <w:color w:val="4F5257"/>
          <w:w w:val="110"/>
        </w:rPr>
        <w:t>client's</w:t>
      </w:r>
      <w:r>
        <w:rPr>
          <w:color w:val="4F5257"/>
          <w:spacing w:val="-8"/>
          <w:w w:val="110"/>
        </w:rPr>
        <w:t> </w:t>
      </w:r>
      <w:r>
        <w:rPr>
          <w:color w:val="4F5257"/>
          <w:spacing w:val="-2"/>
          <w:w w:val="110"/>
        </w:rPr>
        <w:t>concerns.</w:t>
      </w:r>
    </w:p>
    <w:p>
      <w:pPr>
        <w:pStyle w:val="ListParagraph"/>
        <w:numPr>
          <w:ilvl w:val="0"/>
          <w:numId w:val="5"/>
        </w:numPr>
        <w:tabs>
          <w:tab w:pos="385" w:val="left" w:leader="none"/>
        </w:tabs>
        <w:spacing w:line="249" w:lineRule="auto" w:before="57" w:after="0"/>
        <w:ind w:left="392" w:right="226" w:hanging="269"/>
        <w:jc w:val="left"/>
        <w:rPr>
          <w:sz w:val="21"/>
        </w:rPr>
      </w:pPr>
      <w:r>
        <w:rPr>
          <w:color w:val="4F5257"/>
          <w:w w:val="110"/>
          <w:sz w:val="21"/>
        </w:rPr>
        <w:t>To</w:t>
      </w:r>
      <w:r>
        <w:rPr>
          <w:color w:val="4F5257"/>
          <w:w w:val="110"/>
          <w:sz w:val="21"/>
        </w:rPr>
        <w:t> reinforce</w:t>
      </w:r>
      <w:r>
        <w:rPr>
          <w:color w:val="4F5257"/>
          <w:w w:val="110"/>
          <w:sz w:val="21"/>
        </w:rPr>
        <w:t> movement</w:t>
      </w:r>
      <w:r>
        <w:rPr>
          <w:color w:val="4F5257"/>
          <w:w w:val="110"/>
          <w:sz w:val="21"/>
        </w:rPr>
        <w:t> toward</w:t>
      </w:r>
      <w:r>
        <w:rPr>
          <w:color w:val="4F5257"/>
          <w:w w:val="110"/>
          <w:sz w:val="21"/>
        </w:rPr>
        <w:t> change, the counselor</w:t>
      </w:r>
      <w:r>
        <w:rPr>
          <w:color w:val="4F5257"/>
          <w:w w:val="110"/>
          <w:sz w:val="21"/>
        </w:rPr>
        <w:t> reinforces</w:t>
      </w:r>
      <w:r>
        <w:rPr>
          <w:color w:val="4F5257"/>
          <w:spacing w:val="-2"/>
          <w:w w:val="110"/>
          <w:sz w:val="21"/>
        </w:rPr>
        <w:t> </w:t>
      </w:r>
      <w:r>
        <w:rPr>
          <w:color w:val="4F5257"/>
          <w:w w:val="110"/>
          <w:sz w:val="21"/>
        </w:rPr>
        <w:t>the</w:t>
      </w:r>
      <w:r>
        <w:rPr>
          <w:color w:val="4F5257"/>
          <w:spacing w:val="17"/>
          <w:w w:val="110"/>
          <w:sz w:val="21"/>
        </w:rPr>
        <w:t> </w:t>
      </w:r>
      <w:r>
        <w:rPr>
          <w:color w:val="4F5257"/>
          <w:w w:val="110"/>
          <w:sz w:val="21"/>
        </w:rPr>
        <w:t>client's</w:t>
      </w:r>
      <w:r>
        <w:rPr>
          <w:color w:val="4F5257"/>
          <w:w w:val="110"/>
          <w:sz w:val="21"/>
        </w:rPr>
        <w:t> understanding of the</w:t>
      </w:r>
      <w:r>
        <w:rPr>
          <w:color w:val="4F5257"/>
          <w:spacing w:val="40"/>
          <w:w w:val="110"/>
          <w:sz w:val="21"/>
        </w:rPr>
        <w:t> </w:t>
      </w:r>
      <w:r>
        <w:rPr>
          <w:color w:val="4F5257"/>
          <w:w w:val="110"/>
          <w:sz w:val="21"/>
        </w:rPr>
        <w:t>change</w:t>
      </w:r>
      <w:r>
        <w:rPr>
          <w:color w:val="4F5257"/>
          <w:w w:val="110"/>
          <w:sz w:val="21"/>
        </w:rPr>
        <w:t> process,</w:t>
      </w:r>
      <w:r>
        <w:rPr>
          <w:color w:val="4F5257"/>
          <w:w w:val="110"/>
          <w:sz w:val="21"/>
        </w:rPr>
        <w:t> reintroduces personalized feedback, explores client self­ efficacy, and</w:t>
      </w:r>
      <w:r>
        <w:rPr>
          <w:color w:val="4F5257"/>
          <w:spacing w:val="40"/>
          <w:w w:val="110"/>
          <w:sz w:val="21"/>
        </w:rPr>
        <w:t> </w:t>
      </w:r>
      <w:r>
        <w:rPr>
          <w:color w:val="4F5257"/>
          <w:w w:val="110"/>
          <w:sz w:val="21"/>
        </w:rPr>
        <w:t>summarizes client change talk.</w:t>
      </w:r>
    </w:p>
    <w:p>
      <w:pPr>
        <w:pStyle w:val="ListParagraph"/>
        <w:numPr>
          <w:ilvl w:val="0"/>
          <w:numId w:val="5"/>
        </w:numPr>
        <w:tabs>
          <w:tab w:pos="385" w:val="left" w:leader="none"/>
        </w:tabs>
        <w:spacing w:line="249" w:lineRule="auto" w:before="51" w:after="0"/>
        <w:ind w:left="385" w:right="38" w:hanging="261"/>
        <w:jc w:val="left"/>
        <w:rPr>
          <w:sz w:val="21"/>
        </w:rPr>
      </w:pPr>
      <w:r>
        <w:rPr>
          <w:color w:val="4F5257"/>
          <w:w w:val="105"/>
          <w:sz w:val="21"/>
        </w:rPr>
        <w:t>The</w:t>
      </w:r>
      <w:r>
        <w:rPr>
          <w:color w:val="4F5257"/>
          <w:spacing w:val="40"/>
          <w:w w:val="105"/>
          <w:sz w:val="21"/>
        </w:rPr>
        <w:t> </w:t>
      </w:r>
      <w:r>
        <w:rPr>
          <w:color w:val="4F5257"/>
          <w:w w:val="105"/>
          <w:sz w:val="21"/>
        </w:rPr>
        <w:t>counselor</w:t>
      </w:r>
      <w:r>
        <w:rPr>
          <w:color w:val="4F5257"/>
          <w:spacing w:val="40"/>
          <w:w w:val="105"/>
          <w:sz w:val="21"/>
        </w:rPr>
        <w:t> </w:t>
      </w:r>
      <w:r>
        <w:rPr>
          <w:color w:val="4F5257"/>
          <w:w w:val="105"/>
          <w:sz w:val="21"/>
        </w:rPr>
        <w:t>encourages</w:t>
      </w:r>
      <w:r>
        <w:rPr>
          <w:color w:val="4F5257"/>
          <w:spacing w:val="40"/>
          <w:w w:val="105"/>
          <w:sz w:val="21"/>
        </w:rPr>
        <w:t> </w:t>
      </w:r>
      <w:r>
        <w:rPr>
          <w:color w:val="4F5257"/>
          <w:w w:val="105"/>
          <w:sz w:val="21"/>
        </w:rPr>
        <w:t>the</w:t>
      </w:r>
      <w:r>
        <w:rPr>
          <w:color w:val="4F5257"/>
          <w:spacing w:val="40"/>
          <w:w w:val="105"/>
          <w:sz w:val="21"/>
        </w:rPr>
        <w:t> </w:t>
      </w:r>
      <w:r>
        <w:rPr>
          <w:color w:val="4F5257"/>
          <w:w w:val="105"/>
          <w:sz w:val="21"/>
        </w:rPr>
        <w:t>client</w:t>
      </w:r>
      <w:r>
        <w:rPr>
          <w:color w:val="4F5257"/>
          <w:spacing w:val="40"/>
          <w:w w:val="105"/>
          <w:sz w:val="21"/>
        </w:rPr>
        <w:t> </w:t>
      </w:r>
      <w:r>
        <w:rPr>
          <w:color w:val="4F5257"/>
          <w:w w:val="105"/>
          <w:sz w:val="21"/>
        </w:rPr>
        <w:t>to</w:t>
      </w:r>
      <w:r>
        <w:rPr>
          <w:color w:val="4F5257"/>
          <w:spacing w:val="40"/>
          <w:w w:val="105"/>
          <w:sz w:val="21"/>
        </w:rPr>
        <w:t> </w:t>
      </w:r>
      <w:r>
        <w:rPr>
          <w:color w:val="4F5257"/>
          <w:w w:val="105"/>
          <w:sz w:val="21"/>
        </w:rPr>
        <w:t>strengthen</w:t>
      </w:r>
      <w:r>
        <w:rPr>
          <w:color w:val="4F5257"/>
          <w:spacing w:val="40"/>
          <w:w w:val="105"/>
          <w:sz w:val="21"/>
        </w:rPr>
        <w:t> </w:t>
      </w:r>
      <w:r>
        <w:rPr>
          <w:color w:val="4F5257"/>
          <w:w w:val="105"/>
          <w:sz w:val="21"/>
        </w:rPr>
        <w:t>his or</w:t>
      </w:r>
      <w:r>
        <w:rPr>
          <w:color w:val="4F5257"/>
          <w:spacing w:val="40"/>
          <w:w w:val="105"/>
          <w:sz w:val="21"/>
        </w:rPr>
        <w:t> </w:t>
      </w:r>
      <w:r>
        <w:rPr>
          <w:color w:val="4F5257"/>
          <w:w w:val="105"/>
          <w:sz w:val="21"/>
        </w:rPr>
        <w:t>her commitment to</w:t>
      </w:r>
      <w:r>
        <w:rPr>
          <w:color w:val="4F5257"/>
          <w:spacing w:val="40"/>
          <w:w w:val="105"/>
          <w:sz w:val="21"/>
        </w:rPr>
        <w:t> </w:t>
      </w:r>
      <w:r>
        <w:rPr>
          <w:color w:val="4F5257"/>
          <w:w w:val="105"/>
          <w:sz w:val="21"/>
        </w:rPr>
        <w:t>change</w:t>
      </w:r>
      <w:r>
        <w:rPr>
          <w:color w:val="4F5257"/>
          <w:spacing w:val="40"/>
          <w:w w:val="105"/>
          <w:sz w:val="21"/>
        </w:rPr>
        <w:t> </w:t>
      </w:r>
      <w:r>
        <w:rPr>
          <w:color w:val="4F5257"/>
          <w:w w:val="105"/>
          <w:sz w:val="21"/>
        </w:rPr>
        <w:t>by taking small steps, going</w:t>
      </w:r>
      <w:r>
        <w:rPr>
          <w:color w:val="4F5257"/>
          <w:w w:val="105"/>
          <w:sz w:val="21"/>
        </w:rPr>
        <w:t> public, and</w:t>
      </w:r>
      <w:r>
        <w:rPr>
          <w:color w:val="4F5257"/>
          <w:spacing w:val="40"/>
          <w:w w:val="105"/>
          <w:sz w:val="21"/>
        </w:rPr>
        <w:t> </w:t>
      </w:r>
      <w:r>
        <w:rPr>
          <w:color w:val="4F5257"/>
          <w:w w:val="105"/>
          <w:sz w:val="21"/>
        </w:rPr>
        <w:t>envisioning life</w:t>
      </w:r>
      <w:r>
        <w:rPr>
          <w:color w:val="4F5257"/>
          <w:spacing w:val="40"/>
          <w:w w:val="105"/>
          <w:sz w:val="21"/>
        </w:rPr>
        <w:t> </w:t>
      </w:r>
      <w:r>
        <w:rPr>
          <w:color w:val="4F5257"/>
          <w:w w:val="105"/>
          <w:sz w:val="21"/>
        </w:rPr>
        <w:t>after changing</w:t>
      </w:r>
      <w:r>
        <w:rPr>
          <w:color w:val="4F5257"/>
          <w:spacing w:val="40"/>
          <w:w w:val="105"/>
          <w:sz w:val="21"/>
        </w:rPr>
        <w:t> </w:t>
      </w:r>
      <w:r>
        <w:rPr>
          <w:color w:val="4F5257"/>
          <w:w w:val="105"/>
          <w:sz w:val="21"/>
        </w:rPr>
        <w:t>substance</w:t>
      </w:r>
      <w:r>
        <w:rPr>
          <w:color w:val="4F5257"/>
          <w:spacing w:val="40"/>
          <w:w w:val="105"/>
          <w:sz w:val="21"/>
        </w:rPr>
        <w:t> </w:t>
      </w:r>
      <w:r>
        <w:rPr>
          <w:color w:val="4F5257"/>
          <w:w w:val="105"/>
          <w:sz w:val="21"/>
        </w:rPr>
        <w:t>use</w:t>
      </w:r>
      <w:r>
        <w:rPr>
          <w:color w:val="4F5257"/>
          <w:spacing w:val="40"/>
          <w:w w:val="105"/>
          <w:sz w:val="21"/>
        </w:rPr>
        <w:t> </w:t>
      </w:r>
      <w:r>
        <w:rPr>
          <w:color w:val="4F5257"/>
          <w:w w:val="105"/>
          <w:sz w:val="21"/>
        </w:rPr>
        <w:t>behaviors.</w:t>
      </w:r>
    </w:p>
    <w:p>
      <w:pPr>
        <w:pStyle w:val="Heading7"/>
        <w:spacing w:line="264" w:lineRule="auto" w:before="154"/>
      </w:pPr>
      <w:r>
        <w:rPr>
          <w:color w:val="236789"/>
          <w:w w:val="105"/>
        </w:rPr>
        <w:t>Chapter</w:t>
      </w:r>
      <w:r>
        <w:rPr>
          <w:color w:val="236789"/>
          <w:spacing w:val="-19"/>
          <w:w w:val="105"/>
        </w:rPr>
        <w:t> </w:t>
      </w:r>
      <w:r>
        <w:rPr>
          <w:color w:val="236789"/>
          <w:w w:val="105"/>
        </w:rPr>
        <w:t>6-From</w:t>
      </w:r>
      <w:r>
        <w:rPr>
          <w:color w:val="236789"/>
          <w:spacing w:val="-17"/>
          <w:w w:val="105"/>
        </w:rPr>
        <w:t> </w:t>
      </w:r>
      <w:r>
        <w:rPr>
          <w:color w:val="236789"/>
          <w:w w:val="105"/>
        </w:rPr>
        <w:t>Preparation</w:t>
      </w:r>
      <w:r>
        <w:rPr>
          <w:color w:val="236789"/>
          <w:spacing w:val="-12"/>
          <w:w w:val="105"/>
        </w:rPr>
        <w:t> </w:t>
      </w:r>
      <w:r>
        <w:rPr>
          <w:color w:val="236789"/>
          <w:w w:val="105"/>
        </w:rPr>
        <w:t>to</w:t>
      </w:r>
      <w:r>
        <w:rPr>
          <w:color w:val="236789"/>
          <w:spacing w:val="-17"/>
          <w:w w:val="105"/>
        </w:rPr>
        <w:t> </w:t>
      </w:r>
      <w:r>
        <w:rPr>
          <w:color w:val="236789"/>
          <w:w w:val="105"/>
        </w:rPr>
        <w:t>Action: Initiating Change</w:t>
      </w:r>
    </w:p>
    <w:p>
      <w:pPr>
        <w:pStyle w:val="BodyText"/>
        <w:spacing w:line="249" w:lineRule="auto" w:before="32"/>
        <w:ind w:left="113" w:right="263" w:firstLine="1"/>
      </w:pPr>
      <w:r>
        <w:rPr>
          <w:color w:val="4F5257"/>
          <w:w w:val="105"/>
        </w:rPr>
        <w:t>This chapter describes the</w:t>
      </w:r>
      <w:r>
        <w:rPr>
          <w:color w:val="4F5257"/>
          <w:spacing w:val="40"/>
          <w:w w:val="105"/>
        </w:rPr>
        <w:t> </w:t>
      </w:r>
      <w:r>
        <w:rPr>
          <w:color w:val="4F5257"/>
          <w:w w:val="105"/>
        </w:rPr>
        <w:t>process of</w:t>
      </w:r>
      <w:r>
        <w:rPr>
          <w:color w:val="4F5257"/>
          <w:spacing w:val="40"/>
          <w:w w:val="105"/>
        </w:rPr>
        <w:t> </w:t>
      </w:r>
      <w:r>
        <w:rPr>
          <w:color w:val="4F5257"/>
          <w:w w:val="105"/>
        </w:rPr>
        <w:t>helping clients identify and</w:t>
      </w:r>
      <w:r>
        <w:rPr>
          <w:color w:val="4F5257"/>
          <w:w w:val="105"/>
        </w:rPr>
        <w:t> clarify change goals. It also focuses</w:t>
      </w:r>
      <w:r>
        <w:rPr>
          <w:color w:val="4F5257"/>
          <w:spacing w:val="40"/>
          <w:w w:val="105"/>
        </w:rPr>
        <w:t> </w:t>
      </w:r>
      <w:r>
        <w:rPr>
          <w:color w:val="4F5257"/>
          <w:w w:val="105"/>
        </w:rPr>
        <w:t>on</w:t>
      </w:r>
      <w:r>
        <w:rPr>
          <w:color w:val="4F5257"/>
          <w:spacing w:val="40"/>
          <w:w w:val="105"/>
        </w:rPr>
        <w:t> </w:t>
      </w:r>
      <w:r>
        <w:rPr>
          <w:color w:val="4F5257"/>
          <w:w w:val="105"/>
        </w:rPr>
        <w:t>how</w:t>
      </w:r>
      <w:r>
        <w:rPr>
          <w:color w:val="4F5257"/>
          <w:spacing w:val="40"/>
          <w:w w:val="105"/>
        </w:rPr>
        <w:t> </w:t>
      </w:r>
      <w:r>
        <w:rPr>
          <w:color w:val="4F5257"/>
          <w:w w:val="105"/>
        </w:rPr>
        <w:t>and</w:t>
      </w:r>
      <w:r>
        <w:rPr>
          <w:color w:val="4F5257"/>
          <w:spacing w:val="40"/>
          <w:w w:val="105"/>
        </w:rPr>
        <w:t> </w:t>
      </w:r>
      <w:r>
        <w:rPr>
          <w:color w:val="4F5257"/>
          <w:w w:val="105"/>
        </w:rPr>
        <w:t>when</w:t>
      </w:r>
      <w:r>
        <w:rPr>
          <w:color w:val="4F5257"/>
          <w:spacing w:val="40"/>
          <w:w w:val="105"/>
        </w:rPr>
        <w:t> </w:t>
      </w:r>
      <w:r>
        <w:rPr>
          <w:color w:val="4F5257"/>
          <w:w w:val="105"/>
        </w:rPr>
        <w:t>to</w:t>
      </w:r>
      <w:r>
        <w:rPr>
          <w:color w:val="4F5257"/>
          <w:spacing w:val="40"/>
          <w:w w:val="105"/>
        </w:rPr>
        <w:t> </w:t>
      </w:r>
      <w:r>
        <w:rPr>
          <w:color w:val="4F5257"/>
          <w:w w:val="105"/>
        </w:rPr>
        <w:t>develop</w:t>
      </w:r>
      <w:r>
        <w:rPr>
          <w:color w:val="4F5257"/>
          <w:spacing w:val="40"/>
          <w:w w:val="105"/>
        </w:rPr>
        <w:t> </w:t>
      </w:r>
      <w:r>
        <w:rPr>
          <w:color w:val="4F5257"/>
          <w:w w:val="105"/>
        </w:rPr>
        <w:t>change</w:t>
      </w:r>
    </w:p>
    <w:p>
      <w:pPr>
        <w:pStyle w:val="BodyText"/>
        <w:spacing w:line="249" w:lineRule="auto" w:before="6"/>
        <w:ind w:left="113" w:right="122" w:firstLine="23"/>
      </w:pPr>
      <w:r>
        <w:rPr>
          <w:color w:val="4F5257"/>
          <w:w w:val="110"/>
        </w:rPr>
        <w:t>plans with</w:t>
      </w:r>
      <w:r>
        <w:rPr>
          <w:color w:val="4F5257"/>
          <w:w w:val="110"/>
        </w:rPr>
        <w:t> clients and suggests ways</w:t>
      </w:r>
      <w:r>
        <w:rPr>
          <w:color w:val="4F5257"/>
          <w:spacing w:val="-1"/>
          <w:w w:val="110"/>
        </w:rPr>
        <w:t> </w:t>
      </w:r>
      <w:r>
        <w:rPr>
          <w:color w:val="4F5257"/>
          <w:w w:val="110"/>
        </w:rPr>
        <w:t>to</w:t>
      </w:r>
      <w:r>
        <w:rPr>
          <w:color w:val="4F5257"/>
          <w:w w:val="110"/>
        </w:rPr>
        <w:t> ensure that plans are</w:t>
      </w:r>
      <w:r>
        <w:rPr>
          <w:color w:val="4F5257"/>
          <w:w w:val="110"/>
        </w:rPr>
        <w:t> accessible, acceptable,</w:t>
      </w:r>
      <w:r>
        <w:rPr>
          <w:color w:val="4F5257"/>
          <w:w w:val="110"/>
        </w:rPr>
        <w:t> and</w:t>
      </w:r>
      <w:r>
        <w:rPr>
          <w:color w:val="4F5257"/>
          <w:w w:val="110"/>
        </w:rPr>
        <w:t> appropriate</w:t>
      </w:r>
      <w:r>
        <w:rPr>
          <w:color w:val="4F5257"/>
          <w:spacing w:val="80"/>
          <w:w w:val="110"/>
        </w:rPr>
        <w:t> </w:t>
      </w:r>
      <w:r>
        <w:rPr>
          <w:color w:val="4F5257"/>
          <w:w w:val="110"/>
        </w:rPr>
        <w:t>for clients.</w:t>
      </w:r>
    </w:p>
    <w:p>
      <w:pPr>
        <w:pStyle w:val="BodyText"/>
        <w:spacing w:before="183"/>
        <w:ind w:left="135"/>
      </w:pPr>
      <w:r>
        <w:rPr>
          <w:color w:val="4F5257"/>
          <w:w w:val="105"/>
        </w:rPr>
        <w:t>In</w:t>
      </w:r>
      <w:r>
        <w:rPr>
          <w:color w:val="4F5257"/>
          <w:spacing w:val="20"/>
          <w:w w:val="105"/>
        </w:rPr>
        <w:t> </w:t>
      </w:r>
      <w:r>
        <w:rPr>
          <w:color w:val="4F5257"/>
          <w:w w:val="105"/>
        </w:rPr>
        <w:t>Chapter</w:t>
      </w:r>
      <w:r>
        <w:rPr>
          <w:color w:val="4F5257"/>
          <w:spacing w:val="19"/>
          <w:w w:val="105"/>
        </w:rPr>
        <w:t> </w:t>
      </w:r>
      <w:r>
        <w:rPr>
          <w:color w:val="4F5257"/>
          <w:w w:val="105"/>
        </w:rPr>
        <w:t>6,</w:t>
      </w:r>
      <w:r>
        <w:rPr>
          <w:color w:val="4F5257"/>
          <w:spacing w:val="15"/>
          <w:w w:val="105"/>
        </w:rPr>
        <w:t> </w:t>
      </w:r>
      <w:r>
        <w:rPr>
          <w:color w:val="4F5257"/>
          <w:w w:val="105"/>
        </w:rPr>
        <w:t>readers</w:t>
      </w:r>
      <w:r>
        <w:rPr>
          <w:color w:val="4F5257"/>
          <w:spacing w:val="13"/>
          <w:w w:val="105"/>
        </w:rPr>
        <w:t> </w:t>
      </w:r>
      <w:r>
        <w:rPr>
          <w:color w:val="4F5257"/>
          <w:w w:val="105"/>
        </w:rPr>
        <w:t>will</w:t>
      </w:r>
      <w:r>
        <w:rPr>
          <w:color w:val="4F5257"/>
          <w:spacing w:val="27"/>
          <w:w w:val="105"/>
        </w:rPr>
        <w:t> </w:t>
      </w:r>
      <w:r>
        <w:rPr>
          <w:color w:val="4F5257"/>
          <w:w w:val="105"/>
        </w:rPr>
        <w:t>learn</w:t>
      </w:r>
      <w:r>
        <w:rPr>
          <w:color w:val="4F5257"/>
          <w:spacing w:val="21"/>
          <w:w w:val="105"/>
        </w:rPr>
        <w:t> </w:t>
      </w:r>
      <w:r>
        <w:rPr>
          <w:color w:val="4F5257"/>
          <w:spacing w:val="-2"/>
          <w:w w:val="105"/>
        </w:rPr>
        <w:t>that:</w:t>
      </w:r>
    </w:p>
    <w:p>
      <w:pPr>
        <w:pStyle w:val="ListParagraph"/>
        <w:numPr>
          <w:ilvl w:val="0"/>
          <w:numId w:val="5"/>
        </w:numPr>
        <w:tabs>
          <w:tab w:pos="399" w:val="left" w:leader="none"/>
        </w:tabs>
        <w:spacing w:line="249" w:lineRule="auto" w:before="91" w:after="0"/>
        <w:ind w:left="391" w:right="213" w:hanging="274"/>
        <w:jc w:val="left"/>
        <w:rPr>
          <w:sz w:val="21"/>
        </w:rPr>
      </w:pPr>
      <w:r>
        <w:rPr>
          <w:color w:val="4F5257"/>
          <w:w w:val="83"/>
          <w:sz w:val="21"/>
        </w:rPr>
        <w:br w:type="column"/>
      </w:r>
      <w:r>
        <w:rPr>
          <w:color w:val="4F5257"/>
          <w:w w:val="105"/>
          <w:sz w:val="21"/>
        </w:rPr>
        <w:t>In the</w:t>
      </w:r>
      <w:r>
        <w:rPr>
          <w:color w:val="4F5257"/>
          <w:spacing w:val="80"/>
          <w:w w:val="105"/>
          <w:sz w:val="21"/>
        </w:rPr>
        <w:t> </w:t>
      </w:r>
      <w:r>
        <w:rPr>
          <w:color w:val="4F5257"/>
          <w:w w:val="105"/>
          <w:sz w:val="21"/>
        </w:rPr>
        <w:t>Preparation</w:t>
      </w:r>
      <w:r>
        <w:rPr>
          <w:color w:val="4F5257"/>
          <w:spacing w:val="39"/>
          <w:w w:val="105"/>
          <w:sz w:val="21"/>
        </w:rPr>
        <w:t> </w:t>
      </w:r>
      <w:r>
        <w:rPr>
          <w:color w:val="4F5257"/>
          <w:w w:val="105"/>
          <w:sz w:val="21"/>
        </w:rPr>
        <w:t>stage, the client is committed and</w:t>
      </w:r>
      <w:r>
        <w:rPr>
          <w:color w:val="4F5257"/>
          <w:spacing w:val="40"/>
          <w:w w:val="105"/>
          <w:sz w:val="21"/>
        </w:rPr>
        <w:t> </w:t>
      </w:r>
      <w:r>
        <w:rPr>
          <w:color w:val="4F5257"/>
          <w:w w:val="105"/>
          <w:sz w:val="21"/>
        </w:rPr>
        <w:t>planning to</w:t>
      </w:r>
      <w:r>
        <w:rPr>
          <w:color w:val="4F5257"/>
          <w:spacing w:val="40"/>
          <w:w w:val="105"/>
          <w:sz w:val="21"/>
        </w:rPr>
        <w:t> </w:t>
      </w:r>
      <w:r>
        <w:rPr>
          <w:color w:val="4F5257"/>
          <w:w w:val="105"/>
          <w:sz w:val="21"/>
        </w:rPr>
        <w:t>make a change</w:t>
      </w:r>
      <w:r>
        <w:rPr>
          <w:color w:val="4F5257"/>
          <w:spacing w:val="40"/>
          <w:w w:val="105"/>
          <w:sz w:val="21"/>
        </w:rPr>
        <w:t> </w:t>
      </w:r>
      <w:r>
        <w:rPr>
          <w:color w:val="4F5257"/>
          <w:w w:val="105"/>
          <w:sz w:val="21"/>
        </w:rPr>
        <w:t>but is unsure of what</w:t>
      </w:r>
      <w:r>
        <w:rPr>
          <w:color w:val="4F5257"/>
          <w:spacing w:val="21"/>
          <w:w w:val="105"/>
          <w:sz w:val="21"/>
        </w:rPr>
        <w:t> </w:t>
      </w:r>
      <w:r>
        <w:rPr>
          <w:color w:val="4F5257"/>
          <w:w w:val="105"/>
          <w:sz w:val="21"/>
        </w:rPr>
        <w:t>to</w:t>
      </w:r>
      <w:r>
        <w:rPr>
          <w:color w:val="4F5257"/>
          <w:spacing w:val="40"/>
          <w:w w:val="105"/>
          <w:sz w:val="21"/>
        </w:rPr>
        <w:t> </w:t>
      </w:r>
      <w:r>
        <w:rPr>
          <w:color w:val="4F5257"/>
          <w:w w:val="105"/>
          <w:sz w:val="21"/>
        </w:rPr>
        <w:t>do</w:t>
      </w:r>
      <w:r>
        <w:rPr>
          <w:color w:val="4F5257"/>
          <w:spacing w:val="40"/>
          <w:w w:val="105"/>
          <w:sz w:val="21"/>
        </w:rPr>
        <w:t> </w:t>
      </w:r>
      <w:r>
        <w:rPr>
          <w:color w:val="4F5257"/>
          <w:w w:val="105"/>
          <w:sz w:val="21"/>
        </w:rPr>
        <w:t>next.</w:t>
      </w:r>
      <w:r>
        <w:rPr>
          <w:color w:val="4F5257"/>
          <w:spacing w:val="33"/>
          <w:w w:val="105"/>
          <w:sz w:val="21"/>
        </w:rPr>
        <w:t> </w:t>
      </w:r>
      <w:r>
        <w:rPr>
          <w:color w:val="4F5257"/>
          <w:w w:val="105"/>
          <w:sz w:val="21"/>
        </w:rPr>
        <w:t>In</w:t>
      </w:r>
      <w:r>
        <w:rPr>
          <w:color w:val="4F5257"/>
          <w:spacing w:val="35"/>
          <w:w w:val="105"/>
          <w:sz w:val="21"/>
        </w:rPr>
        <w:t> </w:t>
      </w:r>
      <w:r>
        <w:rPr>
          <w:color w:val="4F5257"/>
          <w:w w:val="105"/>
          <w:sz w:val="21"/>
        </w:rPr>
        <w:t>the</w:t>
      </w:r>
      <w:r>
        <w:rPr>
          <w:color w:val="4F5257"/>
          <w:spacing w:val="80"/>
          <w:w w:val="150"/>
          <w:sz w:val="21"/>
        </w:rPr>
        <w:t> </w:t>
      </w:r>
      <w:r>
        <w:rPr>
          <w:color w:val="4F5257"/>
          <w:w w:val="105"/>
          <w:sz w:val="21"/>
        </w:rPr>
        <w:t>Action</w:t>
      </w:r>
      <w:r>
        <w:rPr>
          <w:color w:val="4F5257"/>
          <w:spacing w:val="35"/>
          <w:w w:val="105"/>
          <w:sz w:val="21"/>
        </w:rPr>
        <w:t> </w:t>
      </w:r>
      <w:r>
        <w:rPr>
          <w:color w:val="4F5257"/>
          <w:w w:val="105"/>
          <w:sz w:val="21"/>
        </w:rPr>
        <w:t>stage,</w:t>
      </w:r>
      <w:r>
        <w:rPr>
          <w:color w:val="4F5257"/>
          <w:spacing w:val="25"/>
          <w:w w:val="105"/>
          <w:sz w:val="21"/>
        </w:rPr>
        <w:t> </w:t>
      </w:r>
      <w:r>
        <w:rPr>
          <w:color w:val="4F5257"/>
          <w:w w:val="105"/>
          <w:sz w:val="21"/>
        </w:rPr>
        <w:t>the</w:t>
      </w:r>
      <w:r>
        <w:rPr>
          <w:color w:val="4F5257"/>
          <w:spacing w:val="26"/>
          <w:w w:val="105"/>
          <w:sz w:val="21"/>
        </w:rPr>
        <w:t> </w:t>
      </w:r>
      <w:r>
        <w:rPr>
          <w:color w:val="4F5257"/>
          <w:w w:val="105"/>
          <w:sz w:val="21"/>
        </w:rPr>
        <w:t>client </w:t>
      </w:r>
      <w:r>
        <w:rPr>
          <w:color w:val="67696E"/>
          <w:w w:val="105"/>
          <w:sz w:val="21"/>
        </w:rPr>
        <w:t>is </w:t>
      </w:r>
      <w:r>
        <w:rPr>
          <w:color w:val="4F5257"/>
          <w:w w:val="105"/>
          <w:sz w:val="21"/>
        </w:rPr>
        <w:t>actively taking steps to change</w:t>
      </w:r>
      <w:r>
        <w:rPr>
          <w:color w:val="4F5257"/>
          <w:spacing w:val="40"/>
          <w:w w:val="105"/>
          <w:sz w:val="21"/>
        </w:rPr>
        <w:t> </w:t>
      </w:r>
      <w:r>
        <w:rPr>
          <w:color w:val="4F5257"/>
          <w:w w:val="105"/>
          <w:sz w:val="21"/>
        </w:rPr>
        <w:t>but</w:t>
      </w:r>
      <w:r>
        <w:rPr>
          <w:color w:val="4F5257"/>
          <w:spacing w:val="40"/>
          <w:w w:val="105"/>
          <w:sz w:val="21"/>
        </w:rPr>
        <w:t> </w:t>
      </w:r>
      <w:r>
        <w:rPr>
          <w:color w:val="4F5257"/>
          <w:w w:val="105"/>
          <w:sz w:val="21"/>
        </w:rPr>
        <w:t>has not reached stable recovery.</w:t>
      </w:r>
    </w:p>
    <w:p>
      <w:pPr>
        <w:pStyle w:val="ListParagraph"/>
        <w:numPr>
          <w:ilvl w:val="0"/>
          <w:numId w:val="5"/>
        </w:numPr>
        <w:tabs>
          <w:tab w:pos="398" w:val="left" w:leader="none"/>
          <w:tab w:pos="399" w:val="left" w:leader="none"/>
        </w:tabs>
        <w:spacing w:line="249" w:lineRule="auto" w:before="52" w:after="0"/>
        <w:ind w:left="383" w:right="170" w:hanging="266"/>
        <w:jc w:val="left"/>
        <w:rPr>
          <w:sz w:val="21"/>
        </w:rPr>
      </w:pPr>
      <w:r>
        <w:rPr>
          <w:color w:val="4F5257"/>
          <w:w w:val="105"/>
          <w:sz w:val="21"/>
        </w:rPr>
        <w:t>In</w:t>
      </w:r>
      <w:r>
        <w:rPr>
          <w:color w:val="4F5257"/>
          <w:spacing w:val="40"/>
          <w:w w:val="105"/>
          <w:sz w:val="21"/>
        </w:rPr>
        <w:t> </w:t>
      </w:r>
      <w:r>
        <w:rPr>
          <w:color w:val="4F5257"/>
          <w:w w:val="105"/>
          <w:sz w:val="21"/>
        </w:rPr>
        <w:t>Preparation,</w:t>
      </w:r>
      <w:r>
        <w:rPr>
          <w:color w:val="4F5257"/>
          <w:w w:val="105"/>
          <w:sz w:val="21"/>
        </w:rPr>
        <w:t> the</w:t>
      </w:r>
      <w:r>
        <w:rPr>
          <w:color w:val="4F5257"/>
          <w:spacing w:val="40"/>
          <w:w w:val="105"/>
          <w:sz w:val="21"/>
        </w:rPr>
        <w:t> </w:t>
      </w:r>
      <w:r>
        <w:rPr>
          <w:color w:val="4F5257"/>
          <w:w w:val="105"/>
          <w:sz w:val="21"/>
        </w:rPr>
        <w:t>counselor focuses on</w:t>
      </w:r>
      <w:r>
        <w:rPr>
          <w:color w:val="4F5257"/>
          <w:w w:val="105"/>
          <w:sz w:val="21"/>
        </w:rPr>
        <w:t> helping the</w:t>
      </w:r>
      <w:r>
        <w:rPr>
          <w:color w:val="4F5257"/>
          <w:spacing w:val="40"/>
          <w:w w:val="105"/>
          <w:sz w:val="21"/>
        </w:rPr>
        <w:t> </w:t>
      </w:r>
      <w:r>
        <w:rPr>
          <w:color w:val="4F5257"/>
          <w:w w:val="105"/>
          <w:sz w:val="21"/>
        </w:rPr>
        <w:t>client explore</w:t>
      </w:r>
      <w:r>
        <w:rPr>
          <w:color w:val="4F5257"/>
          <w:spacing w:val="40"/>
          <w:w w:val="105"/>
          <w:sz w:val="21"/>
        </w:rPr>
        <w:t> </w:t>
      </w:r>
      <w:r>
        <w:rPr>
          <w:color w:val="4F5257"/>
          <w:w w:val="105"/>
          <w:sz w:val="21"/>
        </w:rPr>
        <w:t>change goals and</w:t>
      </w:r>
      <w:r>
        <w:rPr>
          <w:color w:val="4F5257"/>
          <w:spacing w:val="40"/>
          <w:w w:val="105"/>
          <w:sz w:val="21"/>
        </w:rPr>
        <w:t> </w:t>
      </w:r>
      <w:r>
        <w:rPr>
          <w:color w:val="4F5257"/>
          <w:w w:val="105"/>
          <w:sz w:val="21"/>
        </w:rPr>
        <w:t>develop</w:t>
      </w:r>
      <w:r>
        <w:rPr>
          <w:color w:val="4F5257"/>
          <w:spacing w:val="40"/>
          <w:w w:val="105"/>
          <w:sz w:val="21"/>
        </w:rPr>
        <w:t> </w:t>
      </w:r>
      <w:r>
        <w:rPr>
          <w:color w:val="4F5257"/>
          <w:w w:val="105"/>
          <w:sz w:val="21"/>
        </w:rPr>
        <w:t>a change</w:t>
      </w:r>
      <w:r>
        <w:rPr>
          <w:color w:val="4F5257"/>
          <w:w w:val="105"/>
          <w:sz w:val="21"/>
        </w:rPr>
        <w:t> plan.</w:t>
      </w:r>
      <w:r>
        <w:rPr>
          <w:color w:val="4F5257"/>
          <w:w w:val="105"/>
          <w:sz w:val="21"/>
        </w:rPr>
        <w:t> In Action, the</w:t>
      </w:r>
      <w:r>
        <w:rPr>
          <w:color w:val="4F5257"/>
          <w:spacing w:val="40"/>
          <w:w w:val="105"/>
          <w:sz w:val="21"/>
        </w:rPr>
        <w:t> </w:t>
      </w:r>
      <w:r>
        <w:rPr>
          <w:color w:val="4F5257"/>
          <w:w w:val="105"/>
          <w:sz w:val="21"/>
        </w:rPr>
        <w:t>counselor focuses on supporting</w:t>
      </w:r>
      <w:r>
        <w:rPr>
          <w:color w:val="4F5257"/>
          <w:spacing w:val="40"/>
          <w:w w:val="105"/>
          <w:sz w:val="21"/>
        </w:rPr>
        <w:t> </w:t>
      </w:r>
      <w:r>
        <w:rPr>
          <w:color w:val="4F5257"/>
          <w:w w:val="105"/>
          <w:sz w:val="21"/>
        </w:rPr>
        <w:t>client action steps and helping</w:t>
      </w:r>
      <w:r>
        <w:rPr>
          <w:color w:val="4F5257"/>
          <w:spacing w:val="40"/>
          <w:w w:val="105"/>
          <w:sz w:val="21"/>
        </w:rPr>
        <w:t> </w:t>
      </w:r>
      <w:r>
        <w:rPr>
          <w:color w:val="4F5257"/>
          <w:w w:val="105"/>
          <w:sz w:val="21"/>
        </w:rPr>
        <w:t>the client evaluate what is working</w:t>
      </w:r>
      <w:r>
        <w:rPr>
          <w:color w:val="4F5257"/>
          <w:spacing w:val="40"/>
          <w:w w:val="105"/>
          <w:sz w:val="21"/>
        </w:rPr>
        <w:t> </w:t>
      </w:r>
      <w:r>
        <w:rPr>
          <w:color w:val="4F5257"/>
          <w:w w:val="105"/>
          <w:sz w:val="21"/>
        </w:rPr>
        <w:t>and</w:t>
      </w:r>
      <w:r>
        <w:rPr>
          <w:color w:val="4F5257"/>
          <w:spacing w:val="40"/>
          <w:w w:val="105"/>
          <w:sz w:val="21"/>
        </w:rPr>
        <w:t> </w:t>
      </w:r>
      <w:r>
        <w:rPr>
          <w:color w:val="4F5257"/>
          <w:w w:val="105"/>
          <w:sz w:val="21"/>
        </w:rPr>
        <w:t>not</w:t>
      </w:r>
      <w:r>
        <w:rPr>
          <w:color w:val="4F5257"/>
          <w:spacing w:val="40"/>
          <w:w w:val="105"/>
          <w:sz w:val="21"/>
        </w:rPr>
        <w:t> </w:t>
      </w:r>
      <w:r>
        <w:rPr>
          <w:color w:val="4F5257"/>
          <w:w w:val="105"/>
          <w:sz w:val="21"/>
        </w:rPr>
        <w:t>working</w:t>
      </w:r>
      <w:r>
        <w:rPr>
          <w:color w:val="4F5257"/>
          <w:spacing w:val="40"/>
          <w:w w:val="105"/>
          <w:sz w:val="21"/>
        </w:rPr>
        <w:t> </w:t>
      </w:r>
      <w:r>
        <w:rPr>
          <w:color w:val="4F5257"/>
          <w:w w:val="105"/>
          <w:sz w:val="21"/>
        </w:rPr>
        <w:t>in the</w:t>
      </w:r>
      <w:r>
        <w:rPr>
          <w:color w:val="4F5257"/>
          <w:spacing w:val="40"/>
          <w:w w:val="105"/>
          <w:sz w:val="21"/>
        </w:rPr>
        <w:t> </w:t>
      </w:r>
      <w:r>
        <w:rPr>
          <w:color w:val="4F5257"/>
          <w:w w:val="105"/>
          <w:sz w:val="21"/>
        </w:rPr>
        <w:t>change</w:t>
      </w:r>
      <w:r>
        <w:rPr>
          <w:color w:val="4F5257"/>
          <w:w w:val="105"/>
          <w:sz w:val="21"/>
        </w:rPr>
        <w:t> plan.</w:t>
      </w:r>
    </w:p>
    <w:p>
      <w:pPr>
        <w:pStyle w:val="ListParagraph"/>
        <w:numPr>
          <w:ilvl w:val="0"/>
          <w:numId w:val="5"/>
        </w:numPr>
        <w:tabs>
          <w:tab w:pos="383" w:val="left" w:leader="none"/>
        </w:tabs>
        <w:spacing w:line="249" w:lineRule="auto" w:before="50" w:after="0"/>
        <w:ind w:left="387" w:right="202" w:hanging="270"/>
        <w:jc w:val="left"/>
        <w:rPr>
          <w:sz w:val="21"/>
        </w:rPr>
      </w:pPr>
      <w:r>
        <w:rPr>
          <w:color w:val="4F5257"/>
          <w:w w:val="110"/>
          <w:sz w:val="21"/>
        </w:rPr>
        <w:t>The client who is</w:t>
      </w:r>
      <w:r>
        <w:rPr>
          <w:color w:val="4F5257"/>
          <w:spacing w:val="-4"/>
          <w:w w:val="110"/>
          <w:sz w:val="21"/>
        </w:rPr>
        <w:t> </w:t>
      </w:r>
      <w:r>
        <w:rPr>
          <w:color w:val="4F5257"/>
          <w:w w:val="110"/>
          <w:sz w:val="21"/>
        </w:rPr>
        <w:t>committed</w:t>
      </w:r>
      <w:r>
        <w:rPr>
          <w:color w:val="4F5257"/>
          <w:spacing w:val="23"/>
          <w:w w:val="110"/>
          <w:sz w:val="21"/>
        </w:rPr>
        <w:t> </w:t>
      </w:r>
      <w:r>
        <w:rPr>
          <w:color w:val="4F5257"/>
          <w:w w:val="110"/>
          <w:sz w:val="21"/>
        </w:rPr>
        <w:t>to change and who believes change is possible is prepared for the Action stage.</w:t>
      </w:r>
    </w:p>
    <w:p>
      <w:pPr>
        <w:pStyle w:val="ListParagraph"/>
        <w:numPr>
          <w:ilvl w:val="0"/>
          <w:numId w:val="5"/>
        </w:numPr>
        <w:tabs>
          <w:tab w:pos="386" w:val="left" w:leader="none"/>
        </w:tabs>
        <w:spacing w:line="252" w:lineRule="auto" w:before="44" w:after="0"/>
        <w:ind w:left="387" w:right="666" w:hanging="270"/>
        <w:jc w:val="left"/>
        <w:rPr>
          <w:sz w:val="21"/>
        </w:rPr>
      </w:pPr>
      <w:r>
        <w:rPr>
          <w:color w:val="4F5257"/>
          <w:w w:val="110"/>
          <w:sz w:val="21"/>
        </w:rPr>
        <w:t>Sobriety</w:t>
      </w:r>
      <w:r>
        <w:rPr>
          <w:color w:val="4F5257"/>
          <w:spacing w:val="-7"/>
          <w:w w:val="110"/>
          <w:sz w:val="21"/>
        </w:rPr>
        <w:t> </w:t>
      </w:r>
      <w:r>
        <w:rPr>
          <w:color w:val="4F5257"/>
          <w:w w:val="110"/>
          <w:sz w:val="21"/>
        </w:rPr>
        <w:t>sampling, tapering</w:t>
      </w:r>
      <w:r>
        <w:rPr>
          <w:color w:val="4F5257"/>
          <w:w w:val="110"/>
          <w:sz w:val="21"/>
        </w:rPr>
        <w:t> down, and trial moderation</w:t>
      </w:r>
      <w:r>
        <w:rPr>
          <w:color w:val="4F5257"/>
          <w:spacing w:val="40"/>
          <w:w w:val="110"/>
          <w:sz w:val="21"/>
        </w:rPr>
        <w:t> </w:t>
      </w:r>
      <w:r>
        <w:rPr>
          <w:color w:val="4F5257"/>
          <w:w w:val="110"/>
          <w:sz w:val="21"/>
        </w:rPr>
        <w:t>are goal-sampling strategies that may be</w:t>
      </w:r>
      <w:r>
        <w:rPr>
          <w:color w:val="4F5257"/>
          <w:spacing w:val="20"/>
          <w:w w:val="110"/>
          <w:sz w:val="21"/>
        </w:rPr>
        <w:t> </w:t>
      </w:r>
      <w:r>
        <w:rPr>
          <w:color w:val="4F5257"/>
          <w:w w:val="110"/>
          <w:sz w:val="21"/>
        </w:rPr>
        <w:t>helpful to</w:t>
      </w:r>
      <w:r>
        <w:rPr>
          <w:color w:val="4F5257"/>
          <w:spacing w:val="16"/>
          <w:w w:val="110"/>
          <w:sz w:val="21"/>
        </w:rPr>
        <w:t> </w:t>
      </w:r>
      <w:r>
        <w:rPr>
          <w:color w:val="4F5257"/>
          <w:w w:val="110"/>
          <w:sz w:val="21"/>
        </w:rPr>
        <w:t>the</w:t>
      </w:r>
      <w:r>
        <w:rPr>
          <w:color w:val="4F5257"/>
          <w:spacing w:val="28"/>
          <w:w w:val="110"/>
          <w:sz w:val="21"/>
        </w:rPr>
        <w:t> </w:t>
      </w:r>
      <w:r>
        <w:rPr>
          <w:color w:val="4F5257"/>
          <w:w w:val="110"/>
          <w:sz w:val="21"/>
        </w:rPr>
        <w:t>client</w:t>
      </w:r>
      <w:r>
        <w:rPr>
          <w:color w:val="4F5257"/>
          <w:spacing w:val="-1"/>
          <w:w w:val="110"/>
          <w:sz w:val="21"/>
        </w:rPr>
        <w:t> </w:t>
      </w:r>
      <w:r>
        <w:rPr>
          <w:color w:val="4F5257"/>
          <w:w w:val="110"/>
          <w:sz w:val="21"/>
        </w:rPr>
        <w:t>who</w:t>
      </w:r>
      <w:r>
        <w:rPr>
          <w:color w:val="4F5257"/>
          <w:spacing w:val="-2"/>
          <w:w w:val="110"/>
          <w:sz w:val="21"/>
        </w:rPr>
        <w:t> </w:t>
      </w:r>
      <w:r>
        <w:rPr>
          <w:color w:val="4F5257"/>
          <w:w w:val="110"/>
          <w:sz w:val="21"/>
        </w:rPr>
        <w:t>is</w:t>
      </w:r>
      <w:r>
        <w:rPr>
          <w:color w:val="4F5257"/>
          <w:spacing w:val="-1"/>
          <w:w w:val="110"/>
          <w:sz w:val="21"/>
        </w:rPr>
        <w:t> </w:t>
      </w:r>
      <w:r>
        <w:rPr>
          <w:color w:val="4F5257"/>
          <w:w w:val="110"/>
          <w:sz w:val="21"/>
        </w:rPr>
        <w:t>not committed</w:t>
      </w:r>
      <w:r>
        <w:rPr>
          <w:color w:val="4F5257"/>
          <w:w w:val="110"/>
          <w:sz w:val="21"/>
        </w:rPr>
        <w:t> to abstinence</w:t>
      </w:r>
      <w:r>
        <w:rPr>
          <w:color w:val="4F5257"/>
          <w:w w:val="110"/>
          <w:sz w:val="21"/>
        </w:rPr>
        <w:t> as a change goal.</w:t>
      </w:r>
    </w:p>
    <w:p>
      <w:pPr>
        <w:pStyle w:val="ListParagraph"/>
        <w:numPr>
          <w:ilvl w:val="0"/>
          <w:numId w:val="5"/>
        </w:numPr>
        <w:tabs>
          <w:tab w:pos="392" w:val="left" w:leader="none"/>
        </w:tabs>
        <w:spacing w:line="249" w:lineRule="auto" w:before="39" w:after="0"/>
        <w:ind w:left="383" w:right="242" w:hanging="266"/>
        <w:jc w:val="left"/>
        <w:rPr>
          <w:sz w:val="21"/>
        </w:rPr>
      </w:pPr>
      <w:r>
        <w:rPr>
          <w:color w:val="4F5257"/>
          <w:w w:val="110"/>
          <w:sz w:val="21"/>
        </w:rPr>
        <w:t>Creating</w:t>
      </w:r>
      <w:r>
        <w:rPr>
          <w:color w:val="4F5257"/>
          <w:w w:val="110"/>
          <w:sz w:val="21"/>
        </w:rPr>
        <w:t> a change</w:t>
      </w:r>
      <w:r>
        <w:rPr>
          <w:color w:val="4F5257"/>
          <w:w w:val="110"/>
          <w:sz w:val="21"/>
        </w:rPr>
        <w:t> plan</w:t>
      </w:r>
      <w:r>
        <w:rPr>
          <w:color w:val="4F5257"/>
          <w:w w:val="110"/>
          <w:sz w:val="21"/>
        </w:rPr>
        <w:t> is</w:t>
      </w:r>
      <w:r>
        <w:rPr>
          <w:color w:val="4F5257"/>
          <w:spacing w:val="-6"/>
          <w:w w:val="110"/>
          <w:sz w:val="21"/>
        </w:rPr>
        <w:t> </w:t>
      </w:r>
      <w:r>
        <w:rPr>
          <w:color w:val="4F5257"/>
          <w:w w:val="110"/>
          <w:sz w:val="21"/>
        </w:rPr>
        <w:t>an interactive</w:t>
      </w:r>
      <w:r>
        <w:rPr>
          <w:color w:val="4F5257"/>
          <w:spacing w:val="19"/>
          <w:w w:val="110"/>
          <w:sz w:val="21"/>
        </w:rPr>
        <w:t> </w:t>
      </w:r>
      <w:r>
        <w:rPr>
          <w:color w:val="4F5257"/>
          <w:w w:val="110"/>
          <w:sz w:val="21"/>
        </w:rPr>
        <w:t>process between</w:t>
      </w:r>
      <w:r>
        <w:rPr>
          <w:color w:val="4F5257"/>
          <w:w w:val="110"/>
          <w:sz w:val="21"/>
        </w:rPr>
        <w:t> the</w:t>
      </w:r>
      <w:r>
        <w:rPr>
          <w:color w:val="4F5257"/>
          <w:w w:val="110"/>
          <w:sz w:val="21"/>
        </w:rPr>
        <w:t> counselor and</w:t>
      </w:r>
      <w:r>
        <w:rPr>
          <w:color w:val="4F5257"/>
          <w:w w:val="110"/>
          <w:sz w:val="21"/>
        </w:rPr>
        <w:t> client. The client should</w:t>
      </w:r>
      <w:r>
        <w:rPr>
          <w:color w:val="4F5257"/>
          <w:w w:val="110"/>
          <w:sz w:val="21"/>
        </w:rPr>
        <w:t> determine and drive change goals.</w:t>
      </w:r>
    </w:p>
    <w:p>
      <w:pPr>
        <w:pStyle w:val="ListParagraph"/>
        <w:numPr>
          <w:ilvl w:val="0"/>
          <w:numId w:val="5"/>
        </w:numPr>
        <w:tabs>
          <w:tab w:pos="399" w:val="left" w:leader="none"/>
        </w:tabs>
        <w:spacing w:line="249" w:lineRule="auto" w:before="49" w:after="0"/>
        <w:ind w:left="391" w:right="196" w:hanging="274"/>
        <w:jc w:val="left"/>
        <w:rPr>
          <w:sz w:val="21"/>
        </w:rPr>
      </w:pPr>
      <w:r>
        <w:rPr>
          <w:color w:val="4F5257"/>
          <w:w w:val="110"/>
          <w:sz w:val="21"/>
        </w:rPr>
        <w:t>Identifying</w:t>
      </w:r>
      <w:r>
        <w:rPr>
          <w:color w:val="4F5257"/>
          <w:w w:val="110"/>
          <w:sz w:val="21"/>
        </w:rPr>
        <w:t> and</w:t>
      </w:r>
      <w:r>
        <w:rPr>
          <w:color w:val="4F5257"/>
          <w:spacing w:val="40"/>
          <w:w w:val="110"/>
          <w:sz w:val="21"/>
        </w:rPr>
        <w:t> </w:t>
      </w:r>
      <w:r>
        <w:rPr>
          <w:color w:val="4F5257"/>
          <w:w w:val="110"/>
          <w:sz w:val="21"/>
        </w:rPr>
        <w:t>helping</w:t>
      </w:r>
      <w:r>
        <w:rPr>
          <w:color w:val="4F5257"/>
          <w:w w:val="110"/>
          <w:sz w:val="21"/>
        </w:rPr>
        <w:t> the</w:t>
      </w:r>
      <w:r>
        <w:rPr>
          <w:color w:val="4F5257"/>
          <w:spacing w:val="40"/>
          <w:w w:val="110"/>
          <w:sz w:val="21"/>
        </w:rPr>
        <w:t> </w:t>
      </w:r>
      <w:r>
        <w:rPr>
          <w:color w:val="4F5257"/>
          <w:w w:val="110"/>
          <w:sz w:val="21"/>
        </w:rPr>
        <w:t>client</w:t>
      </w:r>
      <w:r>
        <w:rPr>
          <w:color w:val="4F5257"/>
          <w:w w:val="110"/>
          <w:sz w:val="21"/>
        </w:rPr>
        <w:t> reduce barriers to</w:t>
      </w:r>
      <w:r>
        <w:rPr>
          <w:color w:val="4F5257"/>
          <w:w w:val="110"/>
          <w:sz w:val="21"/>
        </w:rPr>
        <w:t> the</w:t>
      </w:r>
      <w:r>
        <w:rPr>
          <w:color w:val="4F5257"/>
          <w:spacing w:val="33"/>
          <w:w w:val="110"/>
          <w:sz w:val="21"/>
        </w:rPr>
        <w:t> </w:t>
      </w:r>
      <w:r>
        <w:rPr>
          <w:color w:val="4F5257"/>
          <w:w w:val="110"/>
          <w:sz w:val="21"/>
        </w:rPr>
        <w:t>Action stage are</w:t>
      </w:r>
      <w:r>
        <w:rPr>
          <w:color w:val="4F5257"/>
          <w:spacing w:val="-9"/>
          <w:w w:val="110"/>
          <w:sz w:val="21"/>
        </w:rPr>
        <w:t> </w:t>
      </w:r>
      <w:r>
        <w:rPr>
          <w:color w:val="4F5257"/>
          <w:w w:val="110"/>
          <w:sz w:val="21"/>
        </w:rPr>
        <w:t>important to the change-planning</w:t>
      </w:r>
      <w:r>
        <w:rPr>
          <w:color w:val="4F5257"/>
          <w:w w:val="110"/>
          <w:sz w:val="21"/>
        </w:rPr>
        <w:t> process.</w:t>
      </w:r>
    </w:p>
    <w:p>
      <w:pPr>
        <w:pStyle w:val="ListParagraph"/>
        <w:numPr>
          <w:ilvl w:val="0"/>
          <w:numId w:val="5"/>
        </w:numPr>
        <w:tabs>
          <w:tab w:pos="392" w:val="left" w:leader="none"/>
        </w:tabs>
        <w:spacing w:line="249" w:lineRule="auto" w:before="44" w:after="0"/>
        <w:ind w:left="387" w:right="456" w:hanging="270"/>
        <w:jc w:val="left"/>
        <w:rPr>
          <w:sz w:val="21"/>
        </w:rPr>
      </w:pPr>
      <w:r>
        <w:rPr>
          <w:color w:val="4F5257"/>
          <w:w w:val="110"/>
          <w:sz w:val="21"/>
        </w:rPr>
        <w:t>Counselors can support client action</w:t>
      </w:r>
      <w:r>
        <w:rPr>
          <w:color w:val="4F5257"/>
          <w:spacing w:val="40"/>
          <w:w w:val="110"/>
          <w:sz w:val="21"/>
        </w:rPr>
        <w:t> </w:t>
      </w:r>
      <w:r>
        <w:rPr>
          <w:color w:val="4F5257"/>
          <w:w w:val="110"/>
          <w:sz w:val="21"/>
        </w:rPr>
        <w:t>by reinforcing</w:t>
      </w:r>
      <w:r>
        <w:rPr>
          <w:color w:val="4F5257"/>
          <w:w w:val="110"/>
          <w:sz w:val="21"/>
        </w:rPr>
        <w:t> client</w:t>
      </w:r>
      <w:r>
        <w:rPr>
          <w:color w:val="4F5257"/>
          <w:spacing w:val="-11"/>
          <w:w w:val="110"/>
          <w:sz w:val="21"/>
        </w:rPr>
        <w:t> </w:t>
      </w:r>
      <w:r>
        <w:rPr>
          <w:color w:val="4F5257"/>
          <w:w w:val="110"/>
          <w:sz w:val="21"/>
        </w:rPr>
        <w:t>commitment</w:t>
      </w:r>
      <w:r>
        <w:rPr>
          <w:color w:val="4F5257"/>
          <w:spacing w:val="-5"/>
          <w:w w:val="110"/>
          <w:sz w:val="21"/>
        </w:rPr>
        <w:t> </w:t>
      </w:r>
      <w:r>
        <w:rPr>
          <w:color w:val="4F5257"/>
          <w:w w:val="110"/>
          <w:sz w:val="21"/>
        </w:rPr>
        <w:t>and</w:t>
      </w:r>
      <w:r>
        <w:rPr>
          <w:color w:val="4F5257"/>
          <w:spacing w:val="-5"/>
          <w:w w:val="110"/>
          <w:sz w:val="21"/>
        </w:rPr>
        <w:t> </w:t>
      </w:r>
      <w:r>
        <w:rPr>
          <w:color w:val="4F5257"/>
          <w:w w:val="110"/>
          <w:sz w:val="21"/>
        </w:rPr>
        <w:t>continuing to</w:t>
      </w:r>
      <w:r>
        <w:rPr>
          <w:color w:val="4F5257"/>
          <w:w w:val="110"/>
          <w:sz w:val="21"/>
        </w:rPr>
        <w:t> evoke and</w:t>
      </w:r>
      <w:r>
        <w:rPr>
          <w:color w:val="4F5257"/>
          <w:w w:val="110"/>
          <w:sz w:val="21"/>
        </w:rPr>
        <w:t> reflect CAT (i.e., Commitment, Activation,</w:t>
      </w:r>
      <w:r>
        <w:rPr>
          <w:color w:val="4F5257"/>
          <w:w w:val="110"/>
          <w:sz w:val="21"/>
        </w:rPr>
        <w:t> and Taking steps) change talk in ongoing</w:t>
      </w:r>
      <w:r>
        <w:rPr>
          <w:color w:val="4F5257"/>
          <w:w w:val="110"/>
          <w:sz w:val="21"/>
        </w:rPr>
        <w:t> conversations.</w:t>
      </w:r>
    </w:p>
    <w:p>
      <w:pPr>
        <w:pStyle w:val="Heading7"/>
        <w:spacing w:line="264" w:lineRule="auto" w:before="157"/>
        <w:ind w:left="121" w:right="189" w:hanging="3"/>
      </w:pPr>
      <w:r>
        <w:rPr>
          <w:color w:val="236789"/>
          <w:w w:val="105"/>
        </w:rPr>
        <w:t>Chapter</w:t>
      </w:r>
      <w:r>
        <w:rPr>
          <w:color w:val="236789"/>
          <w:spacing w:val="-2"/>
          <w:w w:val="105"/>
        </w:rPr>
        <w:t> </w:t>
      </w:r>
      <w:r>
        <w:rPr>
          <w:color w:val="236789"/>
          <w:w w:val="105"/>
        </w:rPr>
        <w:t>7-From</w:t>
      </w:r>
      <w:r>
        <w:rPr>
          <w:color w:val="236789"/>
          <w:spacing w:val="-12"/>
          <w:w w:val="105"/>
        </w:rPr>
        <w:t> </w:t>
      </w:r>
      <w:r>
        <w:rPr>
          <w:color w:val="236789"/>
          <w:w w:val="105"/>
        </w:rPr>
        <w:t>Action</w:t>
      </w:r>
      <w:r>
        <w:rPr>
          <w:color w:val="236789"/>
          <w:spacing w:val="-15"/>
          <w:w w:val="105"/>
        </w:rPr>
        <w:t> </w:t>
      </w:r>
      <w:r>
        <w:rPr>
          <w:color w:val="236789"/>
          <w:w w:val="105"/>
        </w:rPr>
        <w:t>to</w:t>
      </w:r>
      <w:r>
        <w:rPr>
          <w:color w:val="236789"/>
          <w:spacing w:val="-17"/>
          <w:w w:val="105"/>
        </w:rPr>
        <w:t> </w:t>
      </w:r>
      <w:r>
        <w:rPr>
          <w:color w:val="236789"/>
          <w:w w:val="105"/>
        </w:rPr>
        <w:t>Maintenance: Stabilizing Change</w:t>
      </w:r>
    </w:p>
    <w:p>
      <w:pPr>
        <w:pStyle w:val="BodyText"/>
        <w:spacing w:line="252" w:lineRule="auto" w:before="32"/>
        <w:ind w:left="114" w:right="335" w:hanging="1"/>
      </w:pPr>
      <w:r>
        <w:rPr>
          <w:color w:val="4F5257"/>
          <w:w w:val="105"/>
        </w:rPr>
        <w:t>This chapter addresses ways in</w:t>
      </w:r>
      <w:r>
        <w:rPr>
          <w:color w:val="4F5257"/>
          <w:w w:val="105"/>
        </w:rPr>
        <w:t> which</w:t>
      </w:r>
      <w:r>
        <w:rPr>
          <w:color w:val="4F5257"/>
          <w:spacing w:val="40"/>
          <w:w w:val="105"/>
        </w:rPr>
        <w:t> </w:t>
      </w:r>
      <w:r>
        <w:rPr>
          <w:color w:val="4F5257"/>
          <w:w w:val="105"/>
        </w:rPr>
        <w:t>motivational strategies can</w:t>
      </w:r>
      <w:r>
        <w:rPr>
          <w:color w:val="4F5257"/>
          <w:spacing w:val="40"/>
          <w:w w:val="105"/>
        </w:rPr>
        <w:t> </w:t>
      </w:r>
      <w:r>
        <w:rPr>
          <w:color w:val="4F5257"/>
          <w:w w:val="105"/>
        </w:rPr>
        <w:t>be</w:t>
      </w:r>
      <w:r>
        <w:rPr>
          <w:color w:val="4F5257"/>
          <w:spacing w:val="40"/>
          <w:w w:val="105"/>
        </w:rPr>
        <w:t> </w:t>
      </w:r>
      <w:r>
        <w:rPr>
          <w:color w:val="4F5257"/>
          <w:w w:val="105"/>
        </w:rPr>
        <w:t>used effectively to</w:t>
      </w:r>
      <w:r>
        <w:rPr>
          <w:color w:val="4F5257"/>
          <w:spacing w:val="40"/>
          <w:w w:val="105"/>
        </w:rPr>
        <w:t> </w:t>
      </w:r>
      <w:r>
        <w:rPr>
          <w:color w:val="4F5257"/>
          <w:w w:val="105"/>
        </w:rPr>
        <w:t>help clients maintain</w:t>
      </w:r>
      <w:r>
        <w:rPr>
          <w:color w:val="4F5257"/>
          <w:spacing w:val="40"/>
          <w:w w:val="105"/>
        </w:rPr>
        <w:t> </w:t>
      </w:r>
      <w:r>
        <w:rPr>
          <w:color w:val="4F5257"/>
          <w:w w:val="105"/>
        </w:rPr>
        <w:t>the</w:t>
      </w:r>
      <w:r>
        <w:rPr>
          <w:color w:val="4F5257"/>
          <w:spacing w:val="40"/>
          <w:w w:val="105"/>
        </w:rPr>
        <w:t> </w:t>
      </w:r>
      <w:r>
        <w:rPr>
          <w:color w:val="4F5257"/>
          <w:w w:val="105"/>
        </w:rPr>
        <w:t>gains they have</w:t>
      </w:r>
      <w:r>
        <w:rPr>
          <w:color w:val="4F5257"/>
          <w:w w:val="105"/>
        </w:rPr>
        <w:t> made</w:t>
      </w:r>
      <w:r>
        <w:rPr>
          <w:color w:val="4F5257"/>
          <w:spacing w:val="40"/>
          <w:w w:val="105"/>
        </w:rPr>
        <w:t> </w:t>
      </w:r>
      <w:r>
        <w:rPr>
          <w:color w:val="4F5257"/>
          <w:w w:val="105"/>
        </w:rPr>
        <w:t>by stabilizing change, supporting</w:t>
      </w:r>
      <w:r>
        <w:rPr>
          <w:color w:val="4F5257"/>
          <w:spacing w:val="40"/>
          <w:w w:val="105"/>
        </w:rPr>
        <w:t> </w:t>
      </w:r>
      <w:r>
        <w:rPr>
          <w:color w:val="4F5257"/>
          <w:w w:val="105"/>
        </w:rPr>
        <w:t>lifestyle changes,</w:t>
      </w:r>
      <w:r>
        <w:rPr>
          <w:color w:val="4F5257"/>
          <w:spacing w:val="40"/>
          <w:w w:val="105"/>
        </w:rPr>
        <w:t> </w:t>
      </w:r>
      <w:r>
        <w:rPr>
          <w:color w:val="4F5257"/>
          <w:w w:val="105"/>
        </w:rPr>
        <w:t>managing setbacks</w:t>
      </w:r>
      <w:r>
        <w:rPr>
          <w:color w:val="4F5257"/>
          <w:spacing w:val="40"/>
          <w:w w:val="105"/>
        </w:rPr>
        <w:t> </w:t>
      </w:r>
      <w:r>
        <w:rPr>
          <w:color w:val="4F5257"/>
          <w:w w:val="105"/>
        </w:rPr>
        <w:t>during</w:t>
      </w:r>
      <w:r>
        <w:rPr>
          <w:color w:val="4F5257"/>
          <w:spacing w:val="40"/>
          <w:w w:val="105"/>
        </w:rPr>
        <w:t> </w:t>
      </w:r>
      <w:r>
        <w:rPr>
          <w:color w:val="4F5257"/>
          <w:w w:val="105"/>
        </w:rPr>
        <w:t>the</w:t>
      </w:r>
      <w:r>
        <w:rPr>
          <w:color w:val="4F5257"/>
          <w:spacing w:val="80"/>
          <w:w w:val="105"/>
        </w:rPr>
        <w:t> </w:t>
      </w:r>
      <w:r>
        <w:rPr>
          <w:color w:val="4F5257"/>
          <w:w w:val="105"/>
        </w:rPr>
        <w:t>Maintenance</w:t>
      </w:r>
      <w:r>
        <w:rPr>
          <w:color w:val="4F5257"/>
          <w:spacing w:val="40"/>
          <w:w w:val="105"/>
        </w:rPr>
        <w:t> </w:t>
      </w:r>
      <w:r>
        <w:rPr>
          <w:color w:val="4F5257"/>
          <w:w w:val="105"/>
        </w:rPr>
        <w:t>stage,</w:t>
      </w:r>
      <w:r>
        <w:rPr>
          <w:color w:val="4F5257"/>
          <w:spacing w:val="40"/>
          <w:w w:val="105"/>
        </w:rPr>
        <w:t> </w:t>
      </w:r>
      <w:r>
        <w:rPr>
          <w:color w:val="4F5257"/>
          <w:w w:val="105"/>
        </w:rPr>
        <w:t>and helping</w:t>
      </w:r>
      <w:r>
        <w:rPr>
          <w:color w:val="4F5257"/>
          <w:spacing w:val="40"/>
          <w:w w:val="105"/>
        </w:rPr>
        <w:t> </w:t>
      </w:r>
      <w:r>
        <w:rPr>
          <w:color w:val="4F5257"/>
          <w:w w:val="105"/>
        </w:rPr>
        <w:t>them</w:t>
      </w:r>
      <w:r>
        <w:rPr>
          <w:color w:val="4F5257"/>
          <w:spacing w:val="40"/>
          <w:w w:val="105"/>
        </w:rPr>
        <w:t> </w:t>
      </w:r>
      <w:r>
        <w:rPr>
          <w:color w:val="4F5257"/>
          <w:w w:val="105"/>
        </w:rPr>
        <w:t>reenter</w:t>
      </w:r>
      <w:r>
        <w:rPr>
          <w:color w:val="4F5257"/>
          <w:spacing w:val="40"/>
          <w:w w:val="105"/>
        </w:rPr>
        <w:t> </w:t>
      </w:r>
      <w:r>
        <w:rPr>
          <w:color w:val="4F5257"/>
          <w:w w:val="105"/>
        </w:rPr>
        <w:t>the</w:t>
      </w:r>
      <w:r>
        <w:rPr>
          <w:color w:val="4F5257"/>
          <w:spacing w:val="40"/>
          <w:w w:val="105"/>
        </w:rPr>
        <w:t> </w:t>
      </w:r>
      <w:r>
        <w:rPr>
          <w:color w:val="4F5257"/>
          <w:w w:val="105"/>
        </w:rPr>
        <w:t>cycle</w:t>
      </w:r>
      <w:r>
        <w:rPr>
          <w:color w:val="4F5257"/>
          <w:spacing w:val="40"/>
          <w:w w:val="105"/>
        </w:rPr>
        <w:t> </w:t>
      </w:r>
      <w:r>
        <w:rPr>
          <w:color w:val="4F5257"/>
          <w:w w:val="105"/>
        </w:rPr>
        <w:t>of</w:t>
      </w:r>
      <w:r>
        <w:rPr>
          <w:color w:val="4F5257"/>
          <w:spacing w:val="40"/>
          <w:w w:val="105"/>
        </w:rPr>
        <w:t> </w:t>
      </w:r>
      <w:r>
        <w:rPr>
          <w:color w:val="4F5257"/>
          <w:w w:val="105"/>
        </w:rPr>
        <w:t>change</w:t>
      </w:r>
      <w:r>
        <w:rPr>
          <w:color w:val="4F5257"/>
          <w:spacing w:val="40"/>
          <w:w w:val="105"/>
        </w:rPr>
        <w:t> </w:t>
      </w:r>
      <w:r>
        <w:rPr>
          <w:color w:val="4F5257"/>
          <w:w w:val="105"/>
        </w:rPr>
        <w:t>if</w:t>
      </w:r>
    </w:p>
    <w:p>
      <w:pPr>
        <w:pStyle w:val="BodyText"/>
        <w:spacing w:line="249" w:lineRule="auto"/>
        <w:ind w:left="121" w:right="189" w:hanging="4"/>
      </w:pPr>
      <w:r>
        <w:rPr>
          <w:color w:val="4F5257"/>
          <w:w w:val="110"/>
        </w:rPr>
        <w:t>they relapse or return to</w:t>
      </w:r>
      <w:r>
        <w:rPr>
          <w:color w:val="4F5257"/>
          <w:w w:val="110"/>
        </w:rPr>
        <w:t> substance</w:t>
      </w:r>
      <w:r>
        <w:rPr>
          <w:color w:val="4F5257"/>
          <w:w w:val="110"/>
        </w:rPr>
        <w:t> misuse. It emphasizes creating a coping</w:t>
      </w:r>
      <w:r>
        <w:rPr>
          <w:color w:val="4F5257"/>
          <w:spacing w:val="40"/>
          <w:w w:val="110"/>
        </w:rPr>
        <w:t> </w:t>
      </w:r>
      <w:r>
        <w:rPr>
          <w:color w:val="4F5257"/>
          <w:w w:val="110"/>
        </w:rPr>
        <w:t>plan to</w:t>
      </w:r>
      <w:r>
        <w:rPr>
          <w:color w:val="4F5257"/>
          <w:spacing w:val="40"/>
          <w:w w:val="110"/>
        </w:rPr>
        <w:t> </w:t>
      </w:r>
      <w:r>
        <w:rPr>
          <w:color w:val="4F5257"/>
          <w:w w:val="110"/>
        </w:rPr>
        <w:t>reduce the </w:t>
      </w:r>
      <w:r>
        <w:rPr>
          <w:color w:val="4F5257"/>
          <w:spacing w:val="-2"/>
          <w:w w:val="110"/>
        </w:rPr>
        <w:t>risk</w:t>
      </w:r>
      <w:r>
        <w:rPr>
          <w:color w:val="4F5257"/>
          <w:spacing w:val="-10"/>
          <w:w w:val="110"/>
        </w:rPr>
        <w:t> </w:t>
      </w:r>
      <w:r>
        <w:rPr>
          <w:color w:val="4F5257"/>
          <w:spacing w:val="-2"/>
          <w:w w:val="110"/>
        </w:rPr>
        <w:t>of</w:t>
      </w:r>
      <w:r>
        <w:rPr>
          <w:color w:val="4F5257"/>
          <w:spacing w:val="4"/>
          <w:w w:val="110"/>
        </w:rPr>
        <w:t> </w:t>
      </w:r>
      <w:r>
        <w:rPr>
          <w:color w:val="4F5257"/>
          <w:spacing w:val="-2"/>
          <w:w w:val="110"/>
        </w:rPr>
        <w:t>recurrence in</w:t>
      </w:r>
      <w:r>
        <w:rPr>
          <w:color w:val="4F5257"/>
          <w:spacing w:val="6"/>
          <w:w w:val="110"/>
        </w:rPr>
        <w:t> </w:t>
      </w:r>
      <w:r>
        <w:rPr>
          <w:color w:val="4F5257"/>
          <w:spacing w:val="-2"/>
          <w:w w:val="110"/>
        </w:rPr>
        <w:t>high-risk</w:t>
      </w:r>
      <w:r>
        <w:rPr>
          <w:color w:val="4F5257"/>
          <w:spacing w:val="-10"/>
          <w:w w:val="110"/>
        </w:rPr>
        <w:t> </w:t>
      </w:r>
      <w:r>
        <w:rPr>
          <w:color w:val="4F5257"/>
          <w:spacing w:val="-2"/>
          <w:w w:val="110"/>
        </w:rPr>
        <w:t>situations,</w:t>
      </w:r>
      <w:r>
        <w:rPr>
          <w:color w:val="4F5257"/>
          <w:spacing w:val="-2"/>
          <w:w w:val="110"/>
        </w:rPr>
        <w:t> identifying </w:t>
      </w:r>
      <w:r>
        <w:rPr>
          <w:color w:val="4F5257"/>
          <w:w w:val="110"/>
        </w:rPr>
        <w:t>new</w:t>
      </w:r>
      <w:r>
        <w:rPr>
          <w:color w:val="4F5257"/>
          <w:w w:val="110"/>
        </w:rPr>
        <w:t> behaviors that reinforce change, and establishing</w:t>
      </w:r>
      <w:r>
        <w:rPr>
          <w:color w:val="4F5257"/>
          <w:spacing w:val="40"/>
          <w:w w:val="110"/>
        </w:rPr>
        <w:t> </w:t>
      </w:r>
      <w:r>
        <w:rPr>
          <w:color w:val="4F5257"/>
          <w:w w:val="110"/>
        </w:rPr>
        <w:t>relapse</w:t>
      </w:r>
      <w:r>
        <w:rPr>
          <w:color w:val="4F5257"/>
          <w:w w:val="110"/>
        </w:rPr>
        <w:t> prevention</w:t>
      </w:r>
      <w:r>
        <w:rPr>
          <w:color w:val="4F5257"/>
          <w:w w:val="110"/>
        </w:rPr>
        <w:t> strategies.</w:t>
      </w:r>
    </w:p>
    <w:p>
      <w:pPr>
        <w:pStyle w:val="BodyText"/>
        <w:spacing w:before="179"/>
        <w:ind w:left="129"/>
      </w:pPr>
      <w:r>
        <w:rPr>
          <w:color w:val="4F5257"/>
          <w:w w:val="105"/>
        </w:rPr>
        <w:t>In</w:t>
      </w:r>
      <w:r>
        <w:rPr>
          <w:color w:val="4F5257"/>
          <w:spacing w:val="17"/>
          <w:w w:val="105"/>
        </w:rPr>
        <w:t> </w:t>
      </w:r>
      <w:r>
        <w:rPr>
          <w:color w:val="4F5257"/>
          <w:w w:val="105"/>
        </w:rPr>
        <w:t>Chapter</w:t>
      </w:r>
      <w:r>
        <w:rPr>
          <w:color w:val="4F5257"/>
          <w:spacing w:val="20"/>
          <w:w w:val="105"/>
        </w:rPr>
        <w:t> </w:t>
      </w:r>
      <w:r>
        <w:rPr>
          <w:color w:val="4F5257"/>
          <w:w w:val="105"/>
        </w:rPr>
        <w:t>7,</w:t>
      </w:r>
      <w:r>
        <w:rPr>
          <w:color w:val="4F5257"/>
          <w:spacing w:val="20"/>
          <w:w w:val="105"/>
        </w:rPr>
        <w:t> </w:t>
      </w:r>
      <w:r>
        <w:rPr>
          <w:color w:val="4F5257"/>
          <w:w w:val="105"/>
        </w:rPr>
        <w:t>readers</w:t>
      </w:r>
      <w:r>
        <w:rPr>
          <w:color w:val="4F5257"/>
          <w:spacing w:val="14"/>
          <w:w w:val="105"/>
        </w:rPr>
        <w:t> </w:t>
      </w:r>
      <w:r>
        <w:rPr>
          <w:color w:val="4F5257"/>
          <w:w w:val="105"/>
        </w:rPr>
        <w:t>will</w:t>
      </w:r>
      <w:r>
        <w:rPr>
          <w:color w:val="4F5257"/>
          <w:spacing w:val="25"/>
          <w:w w:val="105"/>
        </w:rPr>
        <w:t> </w:t>
      </w:r>
      <w:r>
        <w:rPr>
          <w:color w:val="4F5257"/>
          <w:w w:val="105"/>
        </w:rPr>
        <w:t>learn</w:t>
      </w:r>
      <w:r>
        <w:rPr>
          <w:color w:val="4F5257"/>
          <w:spacing w:val="22"/>
          <w:w w:val="105"/>
        </w:rPr>
        <w:t> </w:t>
      </w:r>
      <w:r>
        <w:rPr>
          <w:color w:val="4F5257"/>
          <w:spacing w:val="-2"/>
          <w:w w:val="105"/>
        </w:rPr>
        <w:t>that:</w:t>
      </w:r>
    </w:p>
    <w:p>
      <w:pPr>
        <w:pStyle w:val="ListParagraph"/>
        <w:numPr>
          <w:ilvl w:val="0"/>
          <w:numId w:val="5"/>
        </w:numPr>
        <w:tabs>
          <w:tab w:pos="401" w:val="left" w:leader="none"/>
        </w:tabs>
        <w:spacing w:line="249" w:lineRule="auto" w:before="191" w:after="0"/>
        <w:ind w:left="387" w:right="259" w:hanging="270"/>
        <w:jc w:val="left"/>
        <w:rPr>
          <w:sz w:val="21"/>
        </w:rPr>
      </w:pPr>
      <w:r>
        <w:rPr>
          <w:color w:val="4F5257"/>
          <w:w w:val="110"/>
          <w:sz w:val="21"/>
        </w:rPr>
        <w:t>During the</w:t>
      </w:r>
      <w:r>
        <w:rPr>
          <w:color w:val="4F5257"/>
          <w:spacing w:val="40"/>
          <w:w w:val="110"/>
          <w:sz w:val="21"/>
        </w:rPr>
        <w:t> </w:t>
      </w:r>
      <w:r>
        <w:rPr>
          <w:color w:val="4F5257"/>
          <w:w w:val="110"/>
          <w:sz w:val="21"/>
        </w:rPr>
        <w:t>Maintenance stage, the client</w:t>
      </w:r>
      <w:r>
        <w:rPr>
          <w:color w:val="4F5257"/>
          <w:w w:val="110"/>
          <w:sz w:val="21"/>
        </w:rPr>
        <w:t> has achieved</w:t>
      </w:r>
      <w:r>
        <w:rPr>
          <w:color w:val="4F5257"/>
          <w:w w:val="110"/>
          <w:sz w:val="21"/>
        </w:rPr>
        <w:t> the</w:t>
      </w:r>
      <w:r>
        <w:rPr>
          <w:color w:val="4F5257"/>
          <w:spacing w:val="13"/>
          <w:w w:val="110"/>
          <w:sz w:val="21"/>
        </w:rPr>
        <w:t> </w:t>
      </w:r>
      <w:r>
        <w:rPr>
          <w:color w:val="4F5257"/>
          <w:w w:val="110"/>
          <w:sz w:val="21"/>
        </w:rPr>
        <w:t>initial</w:t>
      </w:r>
      <w:r>
        <w:rPr>
          <w:color w:val="4F5257"/>
          <w:w w:val="110"/>
          <w:sz w:val="21"/>
        </w:rPr>
        <w:t> change</w:t>
      </w:r>
      <w:r>
        <w:rPr>
          <w:color w:val="4F5257"/>
          <w:spacing w:val="-4"/>
          <w:w w:val="110"/>
          <w:sz w:val="21"/>
        </w:rPr>
        <w:t> </w:t>
      </w:r>
      <w:r>
        <w:rPr>
          <w:color w:val="4F5257"/>
          <w:w w:val="110"/>
          <w:sz w:val="21"/>
        </w:rPr>
        <w:t>goals</w:t>
      </w:r>
      <w:r>
        <w:rPr>
          <w:color w:val="4F5257"/>
          <w:spacing w:val="-11"/>
          <w:w w:val="110"/>
          <w:sz w:val="21"/>
        </w:rPr>
        <w:t> </w:t>
      </w:r>
      <w:r>
        <w:rPr>
          <w:color w:val="4F5257"/>
          <w:w w:val="110"/>
          <w:sz w:val="21"/>
        </w:rPr>
        <w:t>and</w:t>
      </w:r>
      <w:r>
        <w:rPr>
          <w:color w:val="4F5257"/>
          <w:w w:val="110"/>
          <w:sz w:val="21"/>
        </w:rPr>
        <w:t> is</w:t>
      </w:r>
      <w:r>
        <w:rPr>
          <w:color w:val="4F5257"/>
          <w:spacing w:val="-12"/>
          <w:w w:val="110"/>
          <w:sz w:val="21"/>
        </w:rPr>
        <w:t> </w:t>
      </w:r>
      <w:r>
        <w:rPr>
          <w:color w:val="4F5257"/>
          <w:w w:val="110"/>
          <w:sz w:val="21"/>
        </w:rPr>
        <w:t>working toward</w:t>
      </w:r>
      <w:r>
        <w:rPr>
          <w:color w:val="4F5257"/>
          <w:spacing w:val="40"/>
          <w:w w:val="110"/>
          <w:sz w:val="21"/>
        </w:rPr>
        <w:t> </w:t>
      </w:r>
      <w:r>
        <w:rPr>
          <w:color w:val="4F5257"/>
          <w:w w:val="110"/>
          <w:sz w:val="21"/>
        </w:rPr>
        <w:t>maintaining</w:t>
      </w:r>
      <w:r>
        <w:rPr>
          <w:color w:val="4F5257"/>
          <w:w w:val="110"/>
          <w:sz w:val="21"/>
        </w:rPr>
        <w:t> those changes.</w:t>
      </w:r>
    </w:p>
    <w:p>
      <w:pPr>
        <w:spacing w:after="0" w:line="249" w:lineRule="auto"/>
        <w:jc w:val="left"/>
        <w:rPr>
          <w:sz w:val="21"/>
        </w:rPr>
        <w:sectPr>
          <w:type w:val="continuous"/>
          <w:pgSz w:w="12240" w:h="15840"/>
          <w:pgMar w:header="577" w:footer="654" w:top="1500" w:bottom="280" w:left="960" w:right="920"/>
          <w:cols w:num="2" w:equalWidth="0">
            <w:col w:w="4981" w:space="251"/>
            <w:col w:w="5128"/>
          </w:cols>
        </w:sectPr>
      </w:pPr>
    </w:p>
    <w:p>
      <w:pPr>
        <w:pStyle w:val="BodyText"/>
        <w:spacing w:before="2"/>
        <w:rPr>
          <w:sz w:val="26"/>
        </w:rPr>
      </w:pPr>
    </w:p>
    <w:p>
      <w:pPr>
        <w:spacing w:after="0"/>
        <w:rPr>
          <w:sz w:val="26"/>
        </w:rPr>
        <w:sectPr>
          <w:pgSz w:w="12240" w:h="15840"/>
          <w:pgMar w:header="577" w:footer="654" w:top="1340" w:bottom="840" w:left="960" w:right="920"/>
        </w:sectPr>
      </w:pPr>
    </w:p>
    <w:p>
      <w:pPr>
        <w:pStyle w:val="ListParagraph"/>
        <w:numPr>
          <w:ilvl w:val="0"/>
          <w:numId w:val="5"/>
        </w:numPr>
        <w:tabs>
          <w:tab w:pos="404" w:val="left" w:leader="none"/>
          <w:tab w:pos="405" w:val="left" w:leader="none"/>
        </w:tabs>
        <w:spacing w:line="249" w:lineRule="auto" w:before="91" w:after="0"/>
        <w:ind w:left="393" w:right="66" w:hanging="270"/>
        <w:jc w:val="left"/>
        <w:rPr>
          <w:sz w:val="21"/>
        </w:rPr>
      </w:pPr>
      <w:r>
        <w:rPr>
          <w:color w:val="4F5257"/>
          <w:w w:val="110"/>
          <w:sz w:val="21"/>
        </w:rPr>
        <w:t>In</w:t>
      </w:r>
      <w:r>
        <w:rPr>
          <w:color w:val="4F5257"/>
          <w:w w:val="110"/>
          <w:sz w:val="21"/>
        </w:rPr>
        <w:t> Maintenance, the</w:t>
      </w:r>
      <w:r>
        <w:rPr>
          <w:color w:val="4F5257"/>
          <w:spacing w:val="40"/>
          <w:w w:val="110"/>
          <w:sz w:val="21"/>
        </w:rPr>
        <w:t> </w:t>
      </w:r>
      <w:r>
        <w:rPr>
          <w:color w:val="4F5257"/>
          <w:w w:val="110"/>
          <w:sz w:val="21"/>
        </w:rPr>
        <w:t>counselor focuses on helping the</w:t>
      </w:r>
      <w:r>
        <w:rPr>
          <w:color w:val="4F5257"/>
          <w:spacing w:val="36"/>
          <w:w w:val="110"/>
          <w:sz w:val="21"/>
        </w:rPr>
        <w:t> </w:t>
      </w:r>
      <w:r>
        <w:rPr>
          <w:color w:val="4F5257"/>
          <w:w w:val="110"/>
          <w:sz w:val="21"/>
        </w:rPr>
        <w:t>client stabilize change and supports the client's</w:t>
      </w:r>
      <w:r>
        <w:rPr>
          <w:color w:val="4F5257"/>
          <w:w w:val="110"/>
          <w:sz w:val="21"/>
        </w:rPr>
        <w:t> lifestyle changes.</w:t>
      </w:r>
    </w:p>
    <w:p>
      <w:pPr>
        <w:pStyle w:val="ListParagraph"/>
        <w:numPr>
          <w:ilvl w:val="0"/>
          <w:numId w:val="5"/>
        </w:numPr>
        <w:tabs>
          <w:tab w:pos="402" w:val="left" w:leader="none"/>
        </w:tabs>
        <w:spacing w:line="249" w:lineRule="auto" w:before="49" w:after="0"/>
        <w:ind w:left="385" w:right="718" w:hanging="261"/>
        <w:jc w:val="left"/>
        <w:rPr>
          <w:sz w:val="21"/>
        </w:rPr>
      </w:pPr>
      <w:r>
        <w:rPr>
          <w:color w:val="4F5257"/>
          <w:w w:val="110"/>
          <w:sz w:val="21"/>
        </w:rPr>
        <w:t>During</w:t>
      </w:r>
      <w:r>
        <w:rPr>
          <w:color w:val="4F5257"/>
          <w:w w:val="110"/>
          <w:sz w:val="21"/>
        </w:rPr>
        <w:t> a</w:t>
      </w:r>
      <w:r>
        <w:rPr>
          <w:color w:val="4F5257"/>
          <w:w w:val="110"/>
          <w:sz w:val="21"/>
        </w:rPr>
        <w:t> relapse, the</w:t>
      </w:r>
      <w:r>
        <w:rPr>
          <w:color w:val="4F5257"/>
          <w:w w:val="110"/>
          <w:sz w:val="21"/>
        </w:rPr>
        <w:t> client</w:t>
      </w:r>
      <w:r>
        <w:rPr>
          <w:color w:val="4F5257"/>
          <w:w w:val="110"/>
          <w:sz w:val="21"/>
        </w:rPr>
        <w:t> returns to substance</w:t>
      </w:r>
      <w:r>
        <w:rPr>
          <w:color w:val="4F5257"/>
          <w:spacing w:val="40"/>
          <w:w w:val="110"/>
          <w:sz w:val="21"/>
        </w:rPr>
        <w:t> </w:t>
      </w:r>
      <w:r>
        <w:rPr>
          <w:color w:val="4F5257"/>
          <w:w w:val="110"/>
          <w:sz w:val="21"/>
        </w:rPr>
        <w:t>misuse and temporarily exits the</w:t>
      </w:r>
      <w:r>
        <w:rPr>
          <w:color w:val="4F5257"/>
          <w:spacing w:val="40"/>
          <w:w w:val="110"/>
          <w:sz w:val="21"/>
        </w:rPr>
        <w:t> </w:t>
      </w:r>
      <w:r>
        <w:rPr>
          <w:color w:val="4F5257"/>
          <w:w w:val="110"/>
          <w:sz w:val="21"/>
        </w:rPr>
        <w:t>change cycle. The counselor focuses on</w:t>
      </w:r>
      <w:r>
        <w:rPr>
          <w:color w:val="4F5257"/>
          <w:w w:val="110"/>
          <w:sz w:val="21"/>
        </w:rPr>
        <w:t> helping</w:t>
      </w:r>
      <w:r>
        <w:rPr>
          <w:color w:val="4F5257"/>
          <w:w w:val="110"/>
          <w:sz w:val="21"/>
        </w:rPr>
        <w:t> the</w:t>
      </w:r>
      <w:r>
        <w:rPr>
          <w:color w:val="4F5257"/>
          <w:spacing w:val="28"/>
          <w:w w:val="110"/>
          <w:sz w:val="21"/>
        </w:rPr>
        <w:t> </w:t>
      </w:r>
      <w:r>
        <w:rPr>
          <w:color w:val="4F5257"/>
          <w:w w:val="110"/>
          <w:sz w:val="21"/>
        </w:rPr>
        <w:t>client</w:t>
      </w:r>
      <w:r>
        <w:rPr>
          <w:color w:val="4F5257"/>
          <w:w w:val="110"/>
          <w:sz w:val="21"/>
        </w:rPr>
        <w:t> reenter the</w:t>
      </w:r>
      <w:r>
        <w:rPr>
          <w:color w:val="4F5257"/>
          <w:w w:val="110"/>
          <w:sz w:val="21"/>
        </w:rPr>
        <w:t> cycle of change</w:t>
      </w:r>
      <w:r>
        <w:rPr>
          <w:color w:val="4F5257"/>
          <w:spacing w:val="12"/>
          <w:w w:val="110"/>
          <w:sz w:val="21"/>
        </w:rPr>
        <w:t> </w:t>
      </w:r>
      <w:r>
        <w:rPr>
          <w:color w:val="4F5257"/>
          <w:w w:val="110"/>
          <w:sz w:val="21"/>
        </w:rPr>
        <w:t>and</w:t>
      </w:r>
      <w:r>
        <w:rPr>
          <w:color w:val="4F5257"/>
          <w:spacing w:val="20"/>
          <w:w w:val="110"/>
          <w:sz w:val="21"/>
        </w:rPr>
        <w:t> </w:t>
      </w:r>
      <w:r>
        <w:rPr>
          <w:color w:val="4F5257"/>
          <w:w w:val="110"/>
          <w:sz w:val="21"/>
        </w:rPr>
        <w:t>providing</w:t>
      </w:r>
      <w:r>
        <w:rPr>
          <w:color w:val="4F5257"/>
          <w:spacing w:val="35"/>
          <w:w w:val="110"/>
          <w:sz w:val="21"/>
        </w:rPr>
        <w:t> </w:t>
      </w:r>
      <w:r>
        <w:rPr>
          <w:color w:val="4F5257"/>
          <w:w w:val="110"/>
          <w:sz w:val="21"/>
        </w:rPr>
        <w:t>relapse</w:t>
      </w:r>
      <w:r>
        <w:rPr>
          <w:color w:val="4F5257"/>
          <w:spacing w:val="22"/>
          <w:w w:val="110"/>
          <w:sz w:val="21"/>
        </w:rPr>
        <w:t> </w:t>
      </w:r>
      <w:r>
        <w:rPr>
          <w:color w:val="4F5257"/>
          <w:spacing w:val="-2"/>
          <w:w w:val="110"/>
          <w:sz w:val="21"/>
        </w:rPr>
        <w:t>prevention</w:t>
      </w:r>
    </w:p>
    <w:p>
      <w:pPr>
        <w:pStyle w:val="BodyText"/>
        <w:spacing w:line="252" w:lineRule="auto" w:before="4"/>
        <w:ind w:left="406" w:right="176" w:hanging="14"/>
      </w:pPr>
      <w:r>
        <w:rPr>
          <w:color w:val="4F5257"/>
          <w:w w:val="105"/>
        </w:rPr>
        <w:t>counseling</w:t>
      </w:r>
      <w:r>
        <w:rPr>
          <w:color w:val="4F5257"/>
          <w:spacing w:val="32"/>
          <w:w w:val="105"/>
        </w:rPr>
        <w:t> </w:t>
      </w:r>
      <w:r>
        <w:rPr>
          <w:color w:val="4F5257"/>
          <w:w w:val="105"/>
        </w:rPr>
        <w:t>in accordance</w:t>
      </w:r>
      <w:r>
        <w:rPr>
          <w:color w:val="4F5257"/>
          <w:w w:val="105"/>
        </w:rPr>
        <w:t> with the</w:t>
      </w:r>
      <w:r>
        <w:rPr>
          <w:color w:val="4F5257"/>
          <w:spacing w:val="40"/>
          <w:w w:val="105"/>
        </w:rPr>
        <w:t> </w:t>
      </w:r>
      <w:r>
        <w:rPr>
          <w:color w:val="4F5257"/>
          <w:w w:val="105"/>
        </w:rPr>
        <w:t>principles of person-centered counseling.</w:t>
      </w:r>
    </w:p>
    <w:p>
      <w:pPr>
        <w:pStyle w:val="ListParagraph"/>
        <w:numPr>
          <w:ilvl w:val="0"/>
          <w:numId w:val="5"/>
        </w:numPr>
        <w:tabs>
          <w:tab w:pos="406" w:val="left" w:leader="none"/>
          <w:tab w:pos="407" w:val="left" w:leader="none"/>
        </w:tabs>
        <w:spacing w:line="249" w:lineRule="auto" w:before="41" w:after="0"/>
        <w:ind w:left="399" w:right="101" w:hanging="275"/>
        <w:jc w:val="left"/>
        <w:rPr>
          <w:sz w:val="21"/>
        </w:rPr>
      </w:pPr>
      <w:r>
        <w:rPr>
          <w:color w:val="4F5257"/>
          <w:w w:val="110"/>
          <w:sz w:val="21"/>
        </w:rPr>
        <w:t>Maintenance</w:t>
      </w:r>
      <w:r>
        <w:rPr>
          <w:color w:val="4F5257"/>
          <w:w w:val="110"/>
          <w:sz w:val="21"/>
        </w:rPr>
        <w:t> of substance</w:t>
      </w:r>
      <w:r>
        <w:rPr>
          <w:color w:val="4F5257"/>
          <w:w w:val="110"/>
          <w:sz w:val="21"/>
        </w:rPr>
        <w:t> use</w:t>
      </w:r>
      <w:r>
        <w:rPr>
          <w:color w:val="4F5257"/>
          <w:w w:val="110"/>
          <w:sz w:val="21"/>
        </w:rPr>
        <w:t> behavior change in the</w:t>
      </w:r>
      <w:r>
        <w:rPr>
          <w:color w:val="4F5257"/>
          <w:spacing w:val="40"/>
          <w:w w:val="110"/>
          <w:sz w:val="21"/>
        </w:rPr>
        <w:t> </w:t>
      </w:r>
      <w:r>
        <w:rPr>
          <w:color w:val="4F5257"/>
          <w:w w:val="110"/>
          <w:sz w:val="21"/>
        </w:rPr>
        <w:t>SOC model</w:t>
      </w:r>
      <w:r>
        <w:rPr>
          <w:color w:val="4F5257"/>
          <w:spacing w:val="39"/>
          <w:w w:val="110"/>
          <w:sz w:val="21"/>
        </w:rPr>
        <w:t> </w:t>
      </w:r>
      <w:r>
        <w:rPr>
          <w:color w:val="4F5257"/>
          <w:w w:val="110"/>
          <w:sz w:val="21"/>
        </w:rPr>
        <w:t>must address the </w:t>
      </w:r>
      <w:r>
        <w:rPr>
          <w:color w:val="64676B"/>
          <w:w w:val="110"/>
          <w:sz w:val="21"/>
        </w:rPr>
        <w:t>issue </w:t>
      </w:r>
      <w:r>
        <w:rPr>
          <w:color w:val="4F5257"/>
          <w:w w:val="110"/>
          <w:sz w:val="21"/>
        </w:rPr>
        <w:t>of relapse. Relapse should</w:t>
      </w:r>
      <w:r>
        <w:rPr>
          <w:color w:val="4F5257"/>
          <w:spacing w:val="40"/>
          <w:w w:val="110"/>
          <w:sz w:val="21"/>
        </w:rPr>
        <w:t> </w:t>
      </w:r>
      <w:r>
        <w:rPr>
          <w:color w:val="4F5257"/>
          <w:w w:val="110"/>
          <w:sz w:val="21"/>
        </w:rPr>
        <w:t>be</w:t>
      </w:r>
      <w:r>
        <w:rPr>
          <w:color w:val="4F5257"/>
          <w:w w:val="110"/>
          <w:sz w:val="21"/>
        </w:rPr>
        <w:t> reconceptualized</w:t>
      </w:r>
    </w:p>
    <w:p>
      <w:pPr>
        <w:pStyle w:val="BodyText"/>
        <w:spacing w:line="247" w:lineRule="auto" w:before="5"/>
        <w:ind w:left="405" w:hanging="13"/>
      </w:pPr>
      <w:r>
        <w:rPr>
          <w:color w:val="4F5257"/>
          <w:w w:val="110"/>
        </w:rPr>
        <w:t>as a</w:t>
      </w:r>
      <w:r>
        <w:rPr>
          <w:color w:val="4F5257"/>
          <w:w w:val="110"/>
        </w:rPr>
        <w:t> return to</w:t>
      </w:r>
      <w:r>
        <w:rPr>
          <w:color w:val="4F5257"/>
          <w:spacing w:val="40"/>
          <w:w w:val="110"/>
        </w:rPr>
        <w:t> </w:t>
      </w:r>
      <w:r>
        <w:rPr>
          <w:color w:val="4F5257"/>
          <w:w w:val="110"/>
        </w:rPr>
        <w:t>or recurrence of substance</w:t>
      </w:r>
      <w:r>
        <w:rPr>
          <w:color w:val="4F5257"/>
          <w:w w:val="110"/>
        </w:rPr>
        <w:t> use behaviors and</w:t>
      </w:r>
      <w:r>
        <w:rPr>
          <w:color w:val="4F5257"/>
          <w:w w:val="110"/>
        </w:rPr>
        <w:t> viewed</w:t>
      </w:r>
      <w:r>
        <w:rPr>
          <w:color w:val="4F5257"/>
          <w:w w:val="110"/>
        </w:rPr>
        <w:t> as</w:t>
      </w:r>
      <w:r>
        <w:rPr>
          <w:color w:val="4F5257"/>
          <w:spacing w:val="-2"/>
          <w:w w:val="110"/>
        </w:rPr>
        <w:t> </w:t>
      </w:r>
      <w:r>
        <w:rPr>
          <w:color w:val="4F5257"/>
          <w:w w:val="110"/>
        </w:rPr>
        <w:t>a</w:t>
      </w:r>
      <w:r>
        <w:rPr>
          <w:color w:val="4F5257"/>
          <w:spacing w:val="-1"/>
          <w:w w:val="110"/>
        </w:rPr>
        <w:t> </w:t>
      </w:r>
      <w:r>
        <w:rPr>
          <w:color w:val="4F5257"/>
          <w:w w:val="110"/>
        </w:rPr>
        <w:t>common</w:t>
      </w:r>
      <w:r>
        <w:rPr>
          <w:color w:val="4F5257"/>
          <w:w w:val="110"/>
        </w:rPr>
        <w:t> occurrence.</w:t>
      </w:r>
    </w:p>
    <w:p>
      <w:pPr>
        <w:pStyle w:val="ListParagraph"/>
        <w:numPr>
          <w:ilvl w:val="0"/>
          <w:numId w:val="5"/>
        </w:numPr>
        <w:tabs>
          <w:tab w:pos="406" w:val="left" w:leader="none"/>
          <w:tab w:pos="407" w:val="left" w:leader="none"/>
        </w:tabs>
        <w:spacing w:line="249" w:lineRule="auto" w:before="51" w:after="0"/>
        <w:ind w:left="385" w:right="243" w:hanging="261"/>
        <w:jc w:val="left"/>
        <w:rPr>
          <w:sz w:val="21"/>
        </w:rPr>
      </w:pPr>
      <w:r>
        <w:rPr>
          <w:color w:val="4F5257"/>
          <w:w w:val="105"/>
          <w:sz w:val="21"/>
        </w:rPr>
        <w:t>Relapse</w:t>
      </w:r>
      <w:r>
        <w:rPr>
          <w:color w:val="4F5257"/>
          <w:spacing w:val="40"/>
          <w:w w:val="105"/>
          <w:sz w:val="21"/>
        </w:rPr>
        <w:t> </w:t>
      </w:r>
      <w:r>
        <w:rPr>
          <w:color w:val="4F5257"/>
          <w:w w:val="105"/>
          <w:sz w:val="21"/>
        </w:rPr>
        <w:t>prevention</w:t>
      </w:r>
      <w:r>
        <w:rPr>
          <w:color w:val="4F5257"/>
          <w:w w:val="105"/>
          <w:sz w:val="21"/>
        </w:rPr>
        <w:t> counseling</w:t>
      </w:r>
      <w:r>
        <w:rPr>
          <w:color w:val="4F5257"/>
          <w:spacing w:val="40"/>
          <w:w w:val="105"/>
          <w:sz w:val="21"/>
        </w:rPr>
        <w:t> </w:t>
      </w:r>
      <w:r>
        <w:rPr>
          <w:color w:val="4F5257"/>
          <w:w w:val="105"/>
          <w:sz w:val="21"/>
        </w:rPr>
        <w:t>is a cognitive­ behavioral</w:t>
      </w:r>
      <w:r>
        <w:rPr>
          <w:color w:val="4F5257"/>
          <w:spacing w:val="40"/>
          <w:w w:val="105"/>
          <w:sz w:val="21"/>
        </w:rPr>
        <w:t> </w:t>
      </w:r>
      <w:r>
        <w:rPr>
          <w:color w:val="4F5257"/>
          <w:w w:val="105"/>
          <w:sz w:val="21"/>
        </w:rPr>
        <w:t>therapy (CBT)</w:t>
      </w:r>
      <w:r>
        <w:rPr>
          <w:color w:val="4F5257"/>
          <w:w w:val="105"/>
          <w:sz w:val="21"/>
        </w:rPr>
        <w:t> method,</w:t>
      </w:r>
      <w:r>
        <w:rPr>
          <w:color w:val="4F5257"/>
          <w:spacing w:val="40"/>
          <w:w w:val="105"/>
          <w:sz w:val="21"/>
        </w:rPr>
        <w:t> </w:t>
      </w:r>
      <w:r>
        <w:rPr>
          <w:color w:val="4F5257"/>
          <w:w w:val="105"/>
          <w:sz w:val="21"/>
        </w:rPr>
        <w:t>but the counselor can</w:t>
      </w:r>
      <w:r>
        <w:rPr>
          <w:color w:val="4F5257"/>
          <w:w w:val="105"/>
          <w:sz w:val="21"/>
        </w:rPr>
        <w:t> use motivational</w:t>
      </w:r>
      <w:r>
        <w:rPr>
          <w:color w:val="4F5257"/>
          <w:w w:val="105"/>
          <w:sz w:val="21"/>
        </w:rPr>
        <w:t> counseling strategies to engage the client in</w:t>
      </w:r>
      <w:r>
        <w:rPr>
          <w:color w:val="4F5257"/>
          <w:spacing w:val="40"/>
          <w:w w:val="105"/>
          <w:sz w:val="21"/>
        </w:rPr>
        <w:t> </w:t>
      </w:r>
      <w:r>
        <w:rPr>
          <w:color w:val="4F5257"/>
          <w:w w:val="105"/>
          <w:sz w:val="21"/>
        </w:rPr>
        <w:t>the</w:t>
      </w:r>
      <w:r>
        <w:rPr>
          <w:color w:val="4F5257"/>
          <w:spacing w:val="80"/>
          <w:w w:val="105"/>
          <w:sz w:val="21"/>
        </w:rPr>
        <w:t> </w:t>
      </w:r>
      <w:r>
        <w:rPr>
          <w:color w:val="4F5257"/>
          <w:w w:val="105"/>
          <w:sz w:val="21"/>
        </w:rPr>
        <w:t>process</w:t>
      </w:r>
      <w:r>
        <w:rPr>
          <w:color w:val="4F5257"/>
          <w:spacing w:val="40"/>
          <w:w w:val="105"/>
          <w:sz w:val="21"/>
        </w:rPr>
        <w:t> </w:t>
      </w:r>
      <w:r>
        <w:rPr>
          <w:color w:val="4F5257"/>
          <w:w w:val="105"/>
          <w:sz w:val="21"/>
        </w:rPr>
        <w:t>and</w:t>
      </w:r>
      <w:r>
        <w:rPr>
          <w:color w:val="4F5257"/>
          <w:spacing w:val="40"/>
          <w:w w:val="105"/>
          <w:sz w:val="21"/>
        </w:rPr>
        <w:t> </w:t>
      </w:r>
      <w:r>
        <w:rPr>
          <w:color w:val="4F5257"/>
          <w:w w:val="105"/>
          <w:sz w:val="21"/>
        </w:rPr>
        <w:t>help the</w:t>
      </w:r>
      <w:r>
        <w:rPr>
          <w:color w:val="4F5257"/>
          <w:spacing w:val="40"/>
          <w:w w:val="105"/>
          <w:sz w:val="21"/>
        </w:rPr>
        <w:t> </w:t>
      </w:r>
      <w:r>
        <w:rPr>
          <w:color w:val="4F5257"/>
          <w:w w:val="105"/>
          <w:sz w:val="21"/>
        </w:rPr>
        <w:t>client</w:t>
      </w:r>
      <w:r>
        <w:rPr>
          <w:color w:val="4F5257"/>
          <w:w w:val="105"/>
          <w:sz w:val="21"/>
        </w:rPr>
        <w:t> resolve ambivalence</w:t>
      </w:r>
      <w:r>
        <w:rPr>
          <w:color w:val="4F5257"/>
          <w:w w:val="105"/>
          <w:sz w:val="21"/>
        </w:rPr>
        <w:t> about learning and</w:t>
      </w:r>
      <w:r>
        <w:rPr>
          <w:color w:val="4F5257"/>
          <w:spacing w:val="40"/>
          <w:w w:val="105"/>
          <w:sz w:val="21"/>
        </w:rPr>
        <w:t> </w:t>
      </w:r>
      <w:r>
        <w:rPr>
          <w:color w:val="4F5257"/>
          <w:w w:val="105"/>
          <w:sz w:val="21"/>
        </w:rPr>
        <w:t>practicing</w:t>
      </w:r>
      <w:r>
        <w:rPr>
          <w:color w:val="4F5257"/>
          <w:spacing w:val="40"/>
          <w:w w:val="105"/>
          <w:sz w:val="21"/>
        </w:rPr>
        <w:t> </w:t>
      </w:r>
      <w:r>
        <w:rPr>
          <w:color w:val="4F5257"/>
          <w:w w:val="105"/>
          <w:sz w:val="21"/>
        </w:rPr>
        <w:t>new coping skills.</w:t>
      </w:r>
    </w:p>
    <w:p>
      <w:pPr>
        <w:pStyle w:val="ListParagraph"/>
        <w:numPr>
          <w:ilvl w:val="0"/>
          <w:numId w:val="5"/>
        </w:numPr>
        <w:tabs>
          <w:tab w:pos="388" w:val="left" w:leader="none"/>
        </w:tabs>
        <w:spacing w:line="247" w:lineRule="auto" w:before="50" w:after="0"/>
        <w:ind w:left="393" w:right="308" w:hanging="269"/>
        <w:jc w:val="left"/>
        <w:rPr>
          <w:sz w:val="21"/>
        </w:rPr>
      </w:pPr>
      <w:r>
        <w:rPr>
          <w:color w:val="4F5257"/>
          <w:w w:val="110"/>
          <w:sz w:val="21"/>
        </w:rPr>
        <w:t>Strategies to</w:t>
      </w:r>
      <w:r>
        <w:rPr>
          <w:color w:val="4F5257"/>
          <w:w w:val="110"/>
          <w:sz w:val="21"/>
        </w:rPr>
        <w:t> help a client</w:t>
      </w:r>
      <w:r>
        <w:rPr>
          <w:color w:val="4F5257"/>
          <w:w w:val="110"/>
          <w:sz w:val="21"/>
        </w:rPr>
        <w:t> reenter the</w:t>
      </w:r>
      <w:r>
        <w:rPr>
          <w:color w:val="4F5257"/>
          <w:w w:val="110"/>
          <w:sz w:val="21"/>
        </w:rPr>
        <w:t> change cycle after a</w:t>
      </w:r>
      <w:r>
        <w:rPr>
          <w:color w:val="4F5257"/>
          <w:w w:val="110"/>
          <w:sz w:val="21"/>
        </w:rPr>
        <w:t> recurrence include affirming</w:t>
      </w:r>
    </w:p>
    <w:p>
      <w:pPr>
        <w:pStyle w:val="BodyText"/>
        <w:spacing w:line="252" w:lineRule="auto" w:before="3"/>
        <w:ind w:left="393"/>
      </w:pPr>
      <w:r>
        <w:rPr>
          <w:color w:val="4F5257"/>
          <w:w w:val="110"/>
        </w:rPr>
        <w:t>the</w:t>
      </w:r>
      <w:r>
        <w:rPr>
          <w:color w:val="4F5257"/>
          <w:spacing w:val="40"/>
          <w:w w:val="110"/>
        </w:rPr>
        <w:t> </w:t>
      </w:r>
      <w:r>
        <w:rPr>
          <w:color w:val="4F5257"/>
          <w:w w:val="110"/>
        </w:rPr>
        <w:t>client's willingness to</w:t>
      </w:r>
      <w:r>
        <w:rPr>
          <w:color w:val="4F5257"/>
          <w:spacing w:val="37"/>
          <w:w w:val="110"/>
        </w:rPr>
        <w:t> </w:t>
      </w:r>
      <w:r>
        <w:rPr>
          <w:color w:val="4F5257"/>
          <w:w w:val="110"/>
        </w:rPr>
        <w:t>reconsider</w:t>
      </w:r>
      <w:r>
        <w:rPr>
          <w:color w:val="4F5257"/>
          <w:w w:val="110"/>
        </w:rPr>
        <w:t> positive change, exploring</w:t>
      </w:r>
      <w:r>
        <w:rPr>
          <w:color w:val="4F5257"/>
          <w:spacing w:val="40"/>
          <w:w w:val="110"/>
        </w:rPr>
        <w:t> </w:t>
      </w:r>
      <w:r>
        <w:rPr>
          <w:color w:val="4F5257"/>
          <w:w w:val="110"/>
        </w:rPr>
        <w:t>reoccurrence as a</w:t>
      </w:r>
      <w:r>
        <w:rPr>
          <w:color w:val="4F5257"/>
          <w:w w:val="110"/>
        </w:rPr>
        <w:t> learning opportunity,</w:t>
      </w:r>
      <w:r>
        <w:rPr>
          <w:color w:val="4F5257"/>
          <w:spacing w:val="11"/>
          <w:w w:val="110"/>
        </w:rPr>
        <w:t> </w:t>
      </w:r>
      <w:r>
        <w:rPr>
          <w:color w:val="4F5257"/>
          <w:w w:val="110"/>
        </w:rPr>
        <w:t>helping</w:t>
      </w:r>
      <w:r>
        <w:rPr>
          <w:color w:val="4F5257"/>
          <w:spacing w:val="-2"/>
          <w:w w:val="110"/>
        </w:rPr>
        <w:t> </w:t>
      </w:r>
      <w:r>
        <w:rPr>
          <w:color w:val="4F5257"/>
          <w:w w:val="110"/>
        </w:rPr>
        <w:t>the</w:t>
      </w:r>
      <w:r>
        <w:rPr>
          <w:color w:val="4F5257"/>
          <w:spacing w:val="13"/>
          <w:w w:val="110"/>
        </w:rPr>
        <w:t> </w:t>
      </w:r>
      <w:r>
        <w:rPr>
          <w:color w:val="4F5257"/>
          <w:w w:val="110"/>
        </w:rPr>
        <w:t>client</w:t>
      </w:r>
      <w:r>
        <w:rPr>
          <w:color w:val="4F5257"/>
          <w:spacing w:val="-10"/>
          <w:w w:val="110"/>
        </w:rPr>
        <w:t> </w:t>
      </w:r>
      <w:r>
        <w:rPr>
          <w:color w:val="4F5257"/>
          <w:w w:val="110"/>
        </w:rPr>
        <w:t>find alternative coping strategies, and maintaining</w:t>
      </w:r>
      <w:r>
        <w:rPr>
          <w:color w:val="4F5257"/>
          <w:w w:val="110"/>
        </w:rPr>
        <w:t> supportive contact with the</w:t>
      </w:r>
      <w:r>
        <w:rPr>
          <w:color w:val="4F5257"/>
          <w:spacing w:val="40"/>
          <w:w w:val="110"/>
        </w:rPr>
        <w:t> </w:t>
      </w:r>
      <w:r>
        <w:rPr>
          <w:color w:val="4F5257"/>
          <w:w w:val="110"/>
        </w:rPr>
        <w:t>client.</w:t>
      </w:r>
    </w:p>
    <w:p>
      <w:pPr>
        <w:pStyle w:val="Heading7"/>
        <w:spacing w:line="259" w:lineRule="auto" w:before="149"/>
        <w:ind w:left="115" w:firstLine="9"/>
      </w:pPr>
      <w:r>
        <w:rPr>
          <w:color w:val="236789"/>
          <w:w w:val="105"/>
        </w:rPr>
        <w:t>Chapter 8-lntegrating Motivational </w:t>
      </w:r>
      <w:r>
        <w:rPr>
          <w:color w:val="236789"/>
        </w:rPr>
        <w:t>Approaches in</w:t>
      </w:r>
      <w:r>
        <w:rPr>
          <w:color w:val="236789"/>
          <w:spacing w:val="-3"/>
        </w:rPr>
        <w:t> </w:t>
      </w:r>
      <w:r>
        <w:rPr>
          <w:color w:val="236789"/>
        </w:rPr>
        <w:t>SUD</w:t>
      </w:r>
      <w:r>
        <w:rPr>
          <w:color w:val="236789"/>
          <w:spacing w:val="-7"/>
        </w:rPr>
        <w:t> </w:t>
      </w:r>
      <w:r>
        <w:rPr>
          <w:color w:val="236789"/>
        </w:rPr>
        <w:t>Treatment Settings</w:t>
      </w:r>
    </w:p>
    <w:p>
      <w:pPr>
        <w:pStyle w:val="BodyText"/>
        <w:spacing w:line="249" w:lineRule="auto" w:before="44"/>
        <w:ind w:left="116" w:right="179" w:hanging="1"/>
      </w:pPr>
      <w:r>
        <w:rPr>
          <w:color w:val="4F5257"/>
          <w:w w:val="110"/>
        </w:rPr>
        <w:t>This chapter</w:t>
      </w:r>
      <w:r>
        <w:rPr>
          <w:color w:val="4F5257"/>
          <w:spacing w:val="40"/>
          <w:w w:val="110"/>
        </w:rPr>
        <w:t> </w:t>
      </w:r>
      <w:r>
        <w:rPr>
          <w:color w:val="4F5257"/>
          <w:w w:val="110"/>
        </w:rPr>
        <w:t>discusses some</w:t>
      </w:r>
      <w:r>
        <w:rPr>
          <w:color w:val="4F5257"/>
          <w:spacing w:val="34"/>
          <w:w w:val="110"/>
        </w:rPr>
        <w:t> </w:t>
      </w:r>
      <w:r>
        <w:rPr>
          <w:color w:val="4F5257"/>
          <w:w w:val="110"/>
        </w:rPr>
        <w:t>of</w:t>
      </w:r>
      <w:r>
        <w:rPr>
          <w:color w:val="4F5257"/>
          <w:spacing w:val="36"/>
          <w:w w:val="110"/>
        </w:rPr>
        <w:t> </w:t>
      </w:r>
      <w:r>
        <w:rPr>
          <w:color w:val="4F5257"/>
          <w:w w:val="110"/>
        </w:rPr>
        <w:t>the</w:t>
      </w:r>
      <w:r>
        <w:rPr>
          <w:color w:val="4F5257"/>
          <w:spacing w:val="80"/>
          <w:w w:val="110"/>
        </w:rPr>
        <w:t> </w:t>
      </w:r>
      <w:r>
        <w:rPr>
          <w:color w:val="4F5257"/>
          <w:w w:val="110"/>
        </w:rPr>
        <w:t>adaptations</w:t>
      </w:r>
      <w:r>
        <w:rPr>
          <w:color w:val="4F5257"/>
          <w:w w:val="110"/>
        </w:rPr>
        <w:t> of</w:t>
      </w:r>
      <w:r>
        <w:rPr>
          <w:color w:val="4F5257"/>
          <w:w w:val="110"/>
        </w:rPr>
        <w:t> motivational</w:t>
      </w:r>
      <w:r>
        <w:rPr>
          <w:color w:val="4F5257"/>
          <w:spacing w:val="16"/>
          <w:w w:val="110"/>
        </w:rPr>
        <w:t> </w:t>
      </w:r>
      <w:r>
        <w:rPr>
          <w:color w:val="4F5257"/>
          <w:w w:val="110"/>
        </w:rPr>
        <w:t>counseling</w:t>
      </w:r>
      <w:r>
        <w:rPr>
          <w:color w:val="4F5257"/>
          <w:w w:val="110"/>
        </w:rPr>
        <w:t> approaches applicable to SUD treatment</w:t>
      </w:r>
      <w:r>
        <w:rPr>
          <w:color w:val="4F5257"/>
          <w:spacing w:val="40"/>
          <w:w w:val="110"/>
        </w:rPr>
        <w:t> </w:t>
      </w:r>
      <w:r>
        <w:rPr>
          <w:color w:val="4F5257"/>
          <w:w w:val="110"/>
        </w:rPr>
        <w:t>programs and</w:t>
      </w:r>
      <w:r>
        <w:rPr>
          <w:color w:val="4F5257"/>
          <w:w w:val="110"/>
        </w:rPr>
        <w:t> workforce development</w:t>
      </w:r>
      <w:r>
        <w:rPr>
          <w:color w:val="4F5257"/>
          <w:spacing w:val="40"/>
          <w:w w:val="110"/>
        </w:rPr>
        <w:t> </w:t>
      </w:r>
      <w:r>
        <w:rPr>
          <w:color w:val="4F5257"/>
          <w:w w:val="110"/>
        </w:rPr>
        <w:t>issues that treatment</w:t>
      </w:r>
      <w:r>
        <w:rPr>
          <w:color w:val="4F5257"/>
          <w:spacing w:val="40"/>
          <w:w w:val="110"/>
        </w:rPr>
        <w:t> </w:t>
      </w:r>
      <w:r>
        <w:rPr>
          <w:color w:val="4F5257"/>
          <w:w w:val="110"/>
        </w:rPr>
        <w:t>programs should</w:t>
      </w:r>
      <w:r>
        <w:rPr>
          <w:color w:val="4F5257"/>
          <w:w w:val="110"/>
        </w:rPr>
        <w:t> address to fully integrate and sustain</w:t>
      </w:r>
    </w:p>
    <w:p>
      <w:pPr>
        <w:pStyle w:val="BodyText"/>
        <w:spacing w:line="252" w:lineRule="auto" w:before="3"/>
        <w:ind w:left="136" w:hanging="3"/>
      </w:pPr>
      <w:r>
        <w:rPr>
          <w:color w:val="4F5257"/>
          <w:w w:val="105"/>
        </w:rPr>
        <w:t>motivational</w:t>
      </w:r>
      <w:r>
        <w:rPr>
          <w:color w:val="4F5257"/>
          <w:spacing w:val="40"/>
          <w:w w:val="105"/>
        </w:rPr>
        <w:t> </w:t>
      </w:r>
      <w:r>
        <w:rPr>
          <w:color w:val="4F5257"/>
          <w:w w:val="105"/>
        </w:rPr>
        <w:t>counseling</w:t>
      </w:r>
      <w:r>
        <w:rPr>
          <w:color w:val="4F5257"/>
          <w:w w:val="105"/>
        </w:rPr>
        <w:t> approaches.</w:t>
      </w:r>
      <w:r>
        <w:rPr>
          <w:color w:val="4F5257"/>
          <w:spacing w:val="40"/>
          <w:w w:val="105"/>
        </w:rPr>
        <w:t> </w:t>
      </w:r>
      <w:r>
        <w:rPr>
          <w:color w:val="4F5257"/>
          <w:w w:val="105"/>
        </w:rPr>
        <w:t>It emphasizes blending</w:t>
      </w:r>
      <w:r>
        <w:rPr>
          <w:color w:val="4F5257"/>
          <w:spacing w:val="40"/>
          <w:w w:val="105"/>
        </w:rPr>
        <w:t> </w:t>
      </w:r>
      <w:r>
        <w:rPr>
          <w:color w:val="4F5257"/>
          <w:w w:val="105"/>
        </w:rPr>
        <w:t>Ml</w:t>
      </w:r>
      <w:r>
        <w:rPr>
          <w:color w:val="4F5257"/>
          <w:spacing w:val="40"/>
          <w:w w:val="105"/>
        </w:rPr>
        <w:t> </w:t>
      </w:r>
      <w:r>
        <w:rPr>
          <w:color w:val="4F5257"/>
          <w:w w:val="105"/>
        </w:rPr>
        <w:t>with</w:t>
      </w:r>
      <w:r>
        <w:rPr>
          <w:color w:val="4F5257"/>
          <w:spacing w:val="40"/>
          <w:w w:val="105"/>
        </w:rPr>
        <w:t> </w:t>
      </w:r>
      <w:r>
        <w:rPr>
          <w:color w:val="4F5257"/>
          <w:w w:val="105"/>
        </w:rPr>
        <w:t>other</w:t>
      </w:r>
      <w:r>
        <w:rPr>
          <w:color w:val="4F5257"/>
          <w:spacing w:val="40"/>
          <w:w w:val="105"/>
        </w:rPr>
        <w:t> </w:t>
      </w:r>
      <w:r>
        <w:rPr>
          <w:color w:val="4F5257"/>
          <w:w w:val="105"/>
        </w:rPr>
        <w:t>counseling</w:t>
      </w:r>
      <w:r>
        <w:rPr>
          <w:color w:val="4F5257"/>
          <w:spacing w:val="40"/>
          <w:w w:val="105"/>
        </w:rPr>
        <w:t> </w:t>
      </w:r>
      <w:r>
        <w:rPr>
          <w:color w:val="4F5257"/>
          <w:w w:val="105"/>
        </w:rPr>
        <w:t>approaches.</w:t>
      </w:r>
    </w:p>
    <w:p>
      <w:pPr>
        <w:pStyle w:val="BodyText"/>
        <w:spacing w:line="249" w:lineRule="auto"/>
        <w:ind w:left="116" w:right="66" w:firstLine="19"/>
      </w:pPr>
      <w:r>
        <w:rPr>
          <w:color w:val="4F5257"/>
          <w:w w:val="110"/>
        </w:rPr>
        <w:t>It also explores ways in which</w:t>
      </w:r>
      <w:r>
        <w:rPr>
          <w:color w:val="4F5257"/>
          <w:w w:val="110"/>
        </w:rPr>
        <w:t> ongoing</w:t>
      </w:r>
      <w:r>
        <w:rPr>
          <w:color w:val="4F5257"/>
          <w:w w:val="110"/>
        </w:rPr>
        <w:t> training, supervision,</w:t>
      </w:r>
      <w:r>
        <w:rPr>
          <w:color w:val="4F5257"/>
          <w:w w:val="110"/>
        </w:rPr>
        <w:t> and</w:t>
      </w:r>
      <w:r>
        <w:rPr>
          <w:color w:val="4F5257"/>
          <w:w w:val="110"/>
        </w:rPr>
        <w:t> coaching</w:t>
      </w:r>
      <w:r>
        <w:rPr>
          <w:color w:val="4F5257"/>
          <w:w w:val="110"/>
        </w:rPr>
        <w:t> are essential to</w:t>
      </w:r>
      <w:r>
        <w:rPr>
          <w:color w:val="4F5257"/>
          <w:spacing w:val="40"/>
          <w:w w:val="110"/>
        </w:rPr>
        <w:t> </w:t>
      </w:r>
      <w:r>
        <w:rPr>
          <w:color w:val="4F5257"/>
          <w:w w:val="110"/>
        </w:rPr>
        <w:t>successful</w:t>
      </w:r>
      <w:r>
        <w:rPr>
          <w:color w:val="4F5257"/>
          <w:w w:val="110"/>
        </w:rPr>
        <w:t> workforce development</w:t>
      </w:r>
      <w:r>
        <w:rPr>
          <w:color w:val="4F5257"/>
          <w:w w:val="110"/>
        </w:rPr>
        <w:t> and integration.</w:t>
      </w:r>
    </w:p>
    <w:p>
      <w:pPr>
        <w:pStyle w:val="BodyText"/>
        <w:spacing w:before="181"/>
        <w:ind w:left="135"/>
      </w:pPr>
      <w:r>
        <w:rPr>
          <w:color w:val="4F5257"/>
          <w:w w:val="105"/>
        </w:rPr>
        <w:t>In</w:t>
      </w:r>
      <w:r>
        <w:rPr>
          <w:color w:val="4F5257"/>
          <w:spacing w:val="21"/>
          <w:w w:val="105"/>
        </w:rPr>
        <w:t> </w:t>
      </w:r>
      <w:r>
        <w:rPr>
          <w:color w:val="4F5257"/>
          <w:w w:val="105"/>
        </w:rPr>
        <w:t>Chapter</w:t>
      </w:r>
      <w:r>
        <w:rPr>
          <w:color w:val="4F5257"/>
          <w:spacing w:val="16"/>
          <w:w w:val="105"/>
        </w:rPr>
        <w:t> </w:t>
      </w:r>
      <w:r>
        <w:rPr>
          <w:color w:val="4F5257"/>
          <w:w w:val="105"/>
        </w:rPr>
        <w:t>8,</w:t>
      </w:r>
      <w:r>
        <w:rPr>
          <w:color w:val="4F5257"/>
          <w:spacing w:val="13"/>
          <w:w w:val="105"/>
        </w:rPr>
        <w:t> </w:t>
      </w:r>
      <w:r>
        <w:rPr>
          <w:color w:val="4F5257"/>
          <w:w w:val="105"/>
        </w:rPr>
        <w:t>readers</w:t>
      </w:r>
      <w:r>
        <w:rPr>
          <w:color w:val="4F5257"/>
          <w:spacing w:val="14"/>
          <w:w w:val="105"/>
        </w:rPr>
        <w:t> </w:t>
      </w:r>
      <w:r>
        <w:rPr>
          <w:color w:val="4F5257"/>
          <w:w w:val="105"/>
        </w:rPr>
        <w:t>will</w:t>
      </w:r>
      <w:r>
        <w:rPr>
          <w:color w:val="4F5257"/>
          <w:spacing w:val="28"/>
          <w:w w:val="105"/>
        </w:rPr>
        <w:t> </w:t>
      </w:r>
      <w:r>
        <w:rPr>
          <w:color w:val="4F5257"/>
          <w:w w:val="105"/>
        </w:rPr>
        <w:t>learn</w:t>
      </w:r>
      <w:r>
        <w:rPr>
          <w:color w:val="4F5257"/>
          <w:spacing w:val="23"/>
          <w:w w:val="105"/>
        </w:rPr>
        <w:t> </w:t>
      </w:r>
      <w:r>
        <w:rPr>
          <w:color w:val="4F5257"/>
          <w:spacing w:val="-2"/>
          <w:w w:val="105"/>
        </w:rPr>
        <w:t>that:</w:t>
      </w:r>
    </w:p>
    <w:p>
      <w:pPr>
        <w:pStyle w:val="ListParagraph"/>
        <w:numPr>
          <w:ilvl w:val="0"/>
          <w:numId w:val="5"/>
        </w:numPr>
        <w:tabs>
          <w:tab w:pos="405" w:val="left" w:leader="none"/>
        </w:tabs>
        <w:spacing w:line="252" w:lineRule="auto" w:before="191" w:after="0"/>
        <w:ind w:left="385" w:right="97" w:hanging="261"/>
        <w:jc w:val="left"/>
        <w:rPr>
          <w:sz w:val="21"/>
        </w:rPr>
      </w:pPr>
      <w:r>
        <w:rPr>
          <w:color w:val="4F5257"/>
          <w:w w:val="110"/>
          <w:sz w:val="21"/>
        </w:rPr>
        <w:t>Integrating</w:t>
      </w:r>
      <w:r>
        <w:rPr>
          <w:color w:val="4F5257"/>
          <w:spacing w:val="22"/>
          <w:w w:val="110"/>
          <w:sz w:val="21"/>
        </w:rPr>
        <w:t> </w:t>
      </w:r>
      <w:r>
        <w:rPr>
          <w:color w:val="4F5257"/>
          <w:w w:val="110"/>
          <w:sz w:val="21"/>
        </w:rPr>
        <w:t>motivational</w:t>
      </w:r>
      <w:r>
        <w:rPr>
          <w:color w:val="4F5257"/>
          <w:spacing w:val="21"/>
          <w:w w:val="110"/>
          <w:sz w:val="21"/>
        </w:rPr>
        <w:t> </w:t>
      </w:r>
      <w:r>
        <w:rPr>
          <w:color w:val="4F5257"/>
          <w:w w:val="110"/>
          <w:sz w:val="21"/>
        </w:rPr>
        <w:t>counseling</w:t>
      </w:r>
      <w:r>
        <w:rPr>
          <w:color w:val="4F5257"/>
          <w:w w:val="110"/>
          <w:sz w:val="21"/>
        </w:rPr>
        <w:t> approaches into a treatment</w:t>
      </w:r>
      <w:r>
        <w:rPr>
          <w:color w:val="4F5257"/>
          <w:spacing w:val="40"/>
          <w:w w:val="110"/>
          <w:sz w:val="21"/>
        </w:rPr>
        <w:t> </w:t>
      </w:r>
      <w:r>
        <w:rPr>
          <w:color w:val="4F5257"/>
          <w:w w:val="110"/>
          <w:sz w:val="21"/>
        </w:rPr>
        <w:t>program</w:t>
      </w:r>
      <w:r>
        <w:rPr>
          <w:color w:val="4F5257"/>
          <w:spacing w:val="40"/>
          <w:w w:val="110"/>
          <w:sz w:val="21"/>
        </w:rPr>
        <w:t> </w:t>
      </w:r>
      <w:r>
        <w:rPr>
          <w:color w:val="4F5257"/>
          <w:w w:val="110"/>
          <w:sz w:val="21"/>
        </w:rPr>
        <w:t>requires a</w:t>
      </w:r>
      <w:r>
        <w:rPr>
          <w:color w:val="4F5257"/>
          <w:w w:val="110"/>
          <w:sz w:val="21"/>
        </w:rPr>
        <w:t> broad integration</w:t>
      </w:r>
      <w:r>
        <w:rPr>
          <w:color w:val="4F5257"/>
          <w:w w:val="110"/>
          <w:sz w:val="21"/>
        </w:rPr>
        <w:t> of the</w:t>
      </w:r>
      <w:r>
        <w:rPr>
          <w:color w:val="4F5257"/>
          <w:spacing w:val="40"/>
          <w:w w:val="110"/>
          <w:sz w:val="21"/>
        </w:rPr>
        <w:t> </w:t>
      </w:r>
      <w:r>
        <w:rPr>
          <w:color w:val="4F5257"/>
          <w:w w:val="110"/>
          <w:sz w:val="21"/>
        </w:rPr>
        <w:t>philosophy and</w:t>
      </w:r>
      <w:r>
        <w:rPr>
          <w:color w:val="4F5257"/>
          <w:spacing w:val="40"/>
          <w:w w:val="110"/>
          <w:sz w:val="21"/>
        </w:rPr>
        <w:t> </w:t>
      </w:r>
      <w:r>
        <w:rPr>
          <w:color w:val="4F5257"/>
          <w:w w:val="110"/>
          <w:sz w:val="21"/>
        </w:rPr>
        <w:t>underlying spirit of </w:t>
      </w:r>
      <w:r>
        <w:rPr>
          <w:rFonts w:ascii="Arial" w:hAnsi="Arial"/>
          <w:b/>
          <w:color w:val="4F5257"/>
          <w:w w:val="110"/>
          <w:sz w:val="20"/>
        </w:rPr>
        <w:t>Ml </w:t>
      </w:r>
      <w:r>
        <w:rPr>
          <w:color w:val="4F5257"/>
          <w:w w:val="110"/>
          <w:sz w:val="21"/>
        </w:rPr>
        <w:t>throughout</w:t>
      </w:r>
      <w:r>
        <w:rPr>
          <w:color w:val="4F5257"/>
          <w:w w:val="110"/>
          <w:sz w:val="21"/>
        </w:rPr>
        <w:t> the</w:t>
      </w:r>
      <w:r>
        <w:rPr>
          <w:color w:val="4F5257"/>
          <w:w w:val="110"/>
          <w:sz w:val="21"/>
        </w:rPr>
        <w:t> organization.</w:t>
      </w:r>
    </w:p>
    <w:p>
      <w:pPr>
        <w:pStyle w:val="ListParagraph"/>
        <w:numPr>
          <w:ilvl w:val="0"/>
          <w:numId w:val="5"/>
        </w:numPr>
        <w:tabs>
          <w:tab w:pos="385" w:val="left" w:leader="none"/>
        </w:tabs>
        <w:spacing w:line="249" w:lineRule="auto" w:before="91" w:after="0"/>
        <w:ind w:left="388" w:right="572" w:hanging="274"/>
        <w:jc w:val="left"/>
        <w:rPr>
          <w:sz w:val="21"/>
        </w:rPr>
      </w:pPr>
      <w:r>
        <w:rPr>
          <w:color w:val="4F5257"/>
          <w:spacing w:val="-1"/>
          <w:w w:val="114"/>
          <w:sz w:val="21"/>
        </w:rPr>
        <w:br w:type="column"/>
      </w:r>
      <w:r>
        <w:rPr>
          <w:color w:val="4F5257"/>
          <w:w w:val="110"/>
          <w:sz w:val="21"/>
        </w:rPr>
        <w:t>Adapted</w:t>
      </w:r>
      <w:r>
        <w:rPr>
          <w:color w:val="4F5257"/>
          <w:spacing w:val="35"/>
          <w:w w:val="110"/>
          <w:sz w:val="21"/>
        </w:rPr>
        <w:t> </w:t>
      </w:r>
      <w:r>
        <w:rPr>
          <w:color w:val="4F5257"/>
          <w:w w:val="110"/>
          <w:sz w:val="21"/>
        </w:rPr>
        <w:t>motivational</w:t>
      </w:r>
      <w:r>
        <w:rPr>
          <w:color w:val="4F5257"/>
          <w:spacing w:val="35"/>
          <w:w w:val="110"/>
          <w:sz w:val="21"/>
        </w:rPr>
        <w:t> </w:t>
      </w:r>
      <w:r>
        <w:rPr>
          <w:color w:val="4F5257"/>
          <w:w w:val="110"/>
          <w:sz w:val="21"/>
        </w:rPr>
        <w:t>interventions</w:t>
      </w:r>
      <w:r>
        <w:rPr>
          <w:color w:val="4F5257"/>
          <w:w w:val="110"/>
          <w:sz w:val="21"/>
        </w:rPr>
        <w:t> may be more cost effective,</w:t>
      </w:r>
      <w:r>
        <w:rPr>
          <w:color w:val="4F5257"/>
          <w:w w:val="110"/>
          <w:sz w:val="21"/>
        </w:rPr>
        <w:t> accessible to</w:t>
      </w:r>
      <w:r>
        <w:rPr>
          <w:color w:val="4F5257"/>
          <w:w w:val="110"/>
          <w:sz w:val="21"/>
        </w:rPr>
        <w:t> clients,</w:t>
      </w:r>
      <w:r>
        <w:rPr>
          <w:color w:val="4F5257"/>
          <w:spacing w:val="40"/>
          <w:w w:val="110"/>
          <w:sz w:val="21"/>
        </w:rPr>
        <w:t> </w:t>
      </w:r>
      <w:r>
        <w:rPr>
          <w:color w:val="4F5257"/>
          <w:w w:val="110"/>
          <w:sz w:val="21"/>
        </w:rPr>
        <w:t>and</w:t>
      </w:r>
      <w:r>
        <w:rPr>
          <w:color w:val="4F5257"/>
          <w:w w:val="110"/>
          <w:sz w:val="21"/>
        </w:rPr>
        <w:t> easily integrated</w:t>
      </w:r>
      <w:r>
        <w:rPr>
          <w:color w:val="4F5257"/>
          <w:spacing w:val="29"/>
          <w:w w:val="110"/>
          <w:sz w:val="21"/>
        </w:rPr>
        <w:t> </w:t>
      </w:r>
      <w:r>
        <w:rPr>
          <w:color w:val="4F5257"/>
          <w:w w:val="110"/>
          <w:sz w:val="21"/>
        </w:rPr>
        <w:t>into existing treatment</w:t>
      </w:r>
    </w:p>
    <w:p>
      <w:pPr>
        <w:pStyle w:val="BodyText"/>
        <w:spacing w:line="247" w:lineRule="auto" w:before="6"/>
        <w:ind w:left="390" w:hanging="2"/>
      </w:pPr>
      <w:r>
        <w:rPr>
          <w:color w:val="4F5257"/>
          <w:w w:val="110"/>
        </w:rPr>
        <w:t>approaches than expected</w:t>
      </w:r>
      <w:r>
        <w:rPr>
          <w:color w:val="4F5257"/>
          <w:spacing w:val="40"/>
          <w:w w:val="110"/>
        </w:rPr>
        <w:t> </w:t>
      </w:r>
      <w:r>
        <w:rPr>
          <w:color w:val="4F5257"/>
          <w:w w:val="110"/>
        </w:rPr>
        <w:t>and</w:t>
      </w:r>
      <w:r>
        <w:rPr>
          <w:color w:val="4F5257"/>
          <w:spacing w:val="40"/>
          <w:w w:val="110"/>
        </w:rPr>
        <w:t> </w:t>
      </w:r>
      <w:r>
        <w:rPr>
          <w:color w:val="4F5257"/>
          <w:w w:val="110"/>
        </w:rPr>
        <w:t>may ease some workload</w:t>
      </w:r>
      <w:r>
        <w:rPr>
          <w:color w:val="4F5257"/>
          <w:spacing w:val="40"/>
          <w:w w:val="110"/>
        </w:rPr>
        <w:t> </w:t>
      </w:r>
      <w:r>
        <w:rPr>
          <w:color w:val="4F5257"/>
          <w:w w:val="110"/>
        </w:rPr>
        <w:t>demands on counselors.</w:t>
      </w:r>
    </w:p>
    <w:p>
      <w:pPr>
        <w:pStyle w:val="ListParagraph"/>
        <w:numPr>
          <w:ilvl w:val="0"/>
          <w:numId w:val="5"/>
        </w:numPr>
        <w:tabs>
          <w:tab w:pos="381" w:val="left" w:leader="none"/>
        </w:tabs>
        <w:spacing w:line="249" w:lineRule="auto" w:before="51" w:after="0"/>
        <w:ind w:left="388" w:right="310" w:hanging="274"/>
        <w:jc w:val="left"/>
        <w:rPr>
          <w:sz w:val="21"/>
        </w:rPr>
      </w:pPr>
      <w:r>
        <w:rPr>
          <w:color w:val="4F5257"/>
          <w:w w:val="110"/>
          <w:sz w:val="21"/>
        </w:rPr>
        <w:t>Technology</w:t>
      </w:r>
      <w:r>
        <w:rPr>
          <w:color w:val="4F5257"/>
          <w:spacing w:val="-4"/>
          <w:w w:val="110"/>
          <w:sz w:val="21"/>
        </w:rPr>
        <w:t> </w:t>
      </w:r>
      <w:r>
        <w:rPr>
          <w:color w:val="4F5257"/>
          <w:w w:val="110"/>
          <w:sz w:val="21"/>
        </w:rPr>
        <w:t>adaptations,</w:t>
      </w:r>
      <w:r>
        <w:rPr>
          <w:color w:val="4F5257"/>
          <w:spacing w:val="-5"/>
          <w:w w:val="110"/>
          <w:sz w:val="21"/>
        </w:rPr>
        <w:t> </w:t>
      </w:r>
      <w:r>
        <w:rPr>
          <w:color w:val="4F5257"/>
          <w:w w:val="110"/>
          <w:sz w:val="21"/>
        </w:rPr>
        <w:t>including</w:t>
      </w:r>
      <w:r>
        <w:rPr>
          <w:color w:val="4F5257"/>
          <w:spacing w:val="3"/>
          <w:w w:val="110"/>
          <w:sz w:val="21"/>
        </w:rPr>
        <w:t> </w:t>
      </w:r>
      <w:r>
        <w:rPr>
          <w:color w:val="4F5257"/>
          <w:w w:val="110"/>
          <w:sz w:val="21"/>
        </w:rPr>
        <w:t>motivational counseling</w:t>
      </w:r>
      <w:r>
        <w:rPr>
          <w:color w:val="4F5257"/>
          <w:spacing w:val="40"/>
          <w:w w:val="110"/>
          <w:sz w:val="21"/>
        </w:rPr>
        <w:t> </w:t>
      </w:r>
      <w:r>
        <w:rPr>
          <w:color w:val="4F5257"/>
          <w:w w:val="110"/>
          <w:sz w:val="21"/>
        </w:rPr>
        <w:t>and</w:t>
      </w:r>
      <w:r>
        <w:rPr>
          <w:color w:val="4F5257"/>
          <w:w w:val="110"/>
          <w:sz w:val="21"/>
        </w:rPr>
        <w:t> brief</w:t>
      </w:r>
      <w:r>
        <w:rPr>
          <w:color w:val="4F5257"/>
          <w:w w:val="110"/>
          <w:sz w:val="21"/>
        </w:rPr>
        <w:t> interventions</w:t>
      </w:r>
      <w:r>
        <w:rPr>
          <w:color w:val="4F5257"/>
          <w:w w:val="110"/>
          <w:sz w:val="21"/>
        </w:rPr>
        <w:t> over the phone or via text messaging,</w:t>
      </w:r>
      <w:r>
        <w:rPr>
          <w:color w:val="4F5257"/>
          <w:w w:val="110"/>
          <w:sz w:val="21"/>
        </w:rPr>
        <w:t> are effective,</w:t>
      </w:r>
    </w:p>
    <w:p>
      <w:pPr>
        <w:pStyle w:val="BodyText"/>
        <w:spacing w:line="252" w:lineRule="auto" w:before="1"/>
        <w:ind w:left="388" w:right="524"/>
      </w:pPr>
      <w:r>
        <w:rPr>
          <w:color w:val="4F5257"/>
          <w:w w:val="110"/>
        </w:rPr>
        <w:t>cost effective, and</w:t>
      </w:r>
      <w:r>
        <w:rPr>
          <w:color w:val="4F5257"/>
          <w:w w:val="110"/>
        </w:rPr>
        <w:t> adaptable to different client</w:t>
      </w:r>
      <w:r>
        <w:rPr>
          <w:color w:val="4F5257"/>
          <w:w w:val="110"/>
        </w:rPr>
        <w:t> populations.</w:t>
      </w:r>
    </w:p>
    <w:p>
      <w:pPr>
        <w:pStyle w:val="ListParagraph"/>
        <w:numPr>
          <w:ilvl w:val="0"/>
          <w:numId w:val="6"/>
        </w:numPr>
        <w:tabs>
          <w:tab w:pos="387" w:val="left" w:leader="none"/>
        </w:tabs>
        <w:spacing w:line="249" w:lineRule="auto" w:before="40" w:after="0"/>
        <w:ind w:left="388" w:right="1107" w:hanging="273"/>
        <w:jc w:val="left"/>
        <w:rPr>
          <w:sz w:val="21"/>
        </w:rPr>
      </w:pPr>
      <w:r>
        <w:rPr>
          <w:rFonts w:ascii="Arial" w:hAnsi="Arial"/>
          <w:b/>
          <w:color w:val="4F5257"/>
          <w:w w:val="110"/>
          <w:sz w:val="20"/>
        </w:rPr>
        <w:t>Ml </w:t>
      </w:r>
      <w:r>
        <w:rPr>
          <w:color w:val="4F5257"/>
          <w:w w:val="110"/>
          <w:sz w:val="21"/>
        </w:rPr>
        <w:t>is effective when</w:t>
      </w:r>
      <w:r>
        <w:rPr>
          <w:color w:val="4F5257"/>
          <w:spacing w:val="40"/>
          <w:w w:val="110"/>
          <w:sz w:val="21"/>
        </w:rPr>
        <w:t> </w:t>
      </w:r>
      <w:r>
        <w:rPr>
          <w:color w:val="4F5257"/>
          <w:w w:val="110"/>
          <w:sz w:val="21"/>
        </w:rPr>
        <w:t>blended</w:t>
      </w:r>
      <w:r>
        <w:rPr>
          <w:color w:val="4F5257"/>
          <w:w w:val="110"/>
          <w:sz w:val="21"/>
        </w:rPr>
        <w:t> with other counseling</w:t>
      </w:r>
      <w:r>
        <w:rPr>
          <w:color w:val="4F5257"/>
          <w:w w:val="110"/>
          <w:sz w:val="21"/>
        </w:rPr>
        <w:t> approaches</w:t>
      </w:r>
      <w:r>
        <w:rPr>
          <w:color w:val="4F5257"/>
          <w:w w:val="110"/>
          <w:sz w:val="21"/>
        </w:rPr>
        <w:t> including group counseling,</w:t>
      </w:r>
      <w:r>
        <w:rPr>
          <w:color w:val="4F5257"/>
          <w:w w:val="110"/>
          <w:sz w:val="21"/>
        </w:rPr>
        <w:t> the</w:t>
      </w:r>
      <w:r>
        <w:rPr>
          <w:color w:val="4F5257"/>
          <w:spacing w:val="40"/>
          <w:w w:val="110"/>
          <w:sz w:val="21"/>
        </w:rPr>
        <w:t> </w:t>
      </w:r>
      <w:r>
        <w:rPr>
          <w:color w:val="4F5257"/>
          <w:w w:val="110"/>
          <w:sz w:val="21"/>
        </w:rPr>
        <w:t>motivational</w:t>
      </w:r>
    </w:p>
    <w:p>
      <w:pPr>
        <w:pStyle w:val="BodyText"/>
        <w:spacing w:line="247" w:lineRule="auto" w:before="6"/>
        <w:ind w:left="399" w:hanging="10"/>
      </w:pPr>
      <w:r>
        <w:rPr>
          <w:color w:val="4F5257"/>
          <w:w w:val="105"/>
        </w:rPr>
        <w:t>interviewing</w:t>
      </w:r>
      <w:r>
        <w:rPr>
          <w:color w:val="4F5257"/>
          <w:w w:val="105"/>
        </w:rPr>
        <w:t> assessment,</w:t>
      </w:r>
      <w:r>
        <w:rPr>
          <w:color w:val="4F5257"/>
          <w:w w:val="105"/>
        </w:rPr>
        <w:t> CBT, and</w:t>
      </w:r>
      <w:r>
        <w:rPr>
          <w:color w:val="4F5257"/>
          <w:spacing w:val="72"/>
          <w:w w:val="105"/>
        </w:rPr>
        <w:t> </w:t>
      </w:r>
      <w:r>
        <w:rPr>
          <w:color w:val="4F5257"/>
          <w:w w:val="105"/>
        </w:rPr>
        <w:t>recovery management</w:t>
      </w:r>
      <w:r>
        <w:rPr>
          <w:color w:val="4F5257"/>
          <w:w w:val="105"/>
        </w:rPr>
        <w:t> checkups.</w:t>
      </w:r>
    </w:p>
    <w:p>
      <w:pPr>
        <w:pStyle w:val="ListParagraph"/>
        <w:numPr>
          <w:ilvl w:val="0"/>
          <w:numId w:val="7"/>
        </w:numPr>
        <w:tabs>
          <w:tab w:pos="381" w:val="left" w:leader="none"/>
        </w:tabs>
        <w:spacing w:line="249" w:lineRule="auto" w:before="51" w:after="0"/>
        <w:ind w:left="388" w:right="512" w:hanging="273"/>
        <w:jc w:val="left"/>
        <w:rPr>
          <w:sz w:val="21"/>
        </w:rPr>
      </w:pPr>
      <w:r>
        <w:rPr>
          <w:color w:val="4F5257"/>
          <w:w w:val="105"/>
          <w:sz w:val="21"/>
        </w:rPr>
        <w:t>The</w:t>
      </w:r>
      <w:r>
        <w:rPr>
          <w:color w:val="4F5257"/>
          <w:w w:val="105"/>
          <w:sz w:val="21"/>
        </w:rPr>
        <w:t> key to</w:t>
      </w:r>
      <w:r>
        <w:rPr>
          <w:color w:val="4F5257"/>
          <w:spacing w:val="40"/>
          <w:w w:val="105"/>
          <w:sz w:val="21"/>
        </w:rPr>
        <w:t> </w:t>
      </w:r>
      <w:r>
        <w:rPr>
          <w:color w:val="4F5257"/>
          <w:w w:val="105"/>
          <w:sz w:val="21"/>
        </w:rPr>
        <w:t>workforce development</w:t>
      </w:r>
      <w:r>
        <w:rPr>
          <w:color w:val="4F5257"/>
          <w:spacing w:val="38"/>
          <w:w w:val="105"/>
          <w:sz w:val="21"/>
        </w:rPr>
        <w:t> </w:t>
      </w:r>
      <w:r>
        <w:rPr>
          <w:color w:val="4F5257"/>
          <w:w w:val="105"/>
          <w:sz w:val="21"/>
        </w:rPr>
        <w:t>is to</w:t>
      </w:r>
      <w:r>
        <w:rPr>
          <w:color w:val="4F5257"/>
          <w:spacing w:val="40"/>
          <w:w w:val="105"/>
          <w:sz w:val="21"/>
        </w:rPr>
        <w:t> </w:t>
      </w:r>
      <w:r>
        <w:rPr>
          <w:color w:val="4F5257"/>
          <w:w w:val="105"/>
          <w:sz w:val="21"/>
        </w:rPr>
        <w:t>train all clinical</w:t>
      </w:r>
      <w:r>
        <w:rPr>
          <w:color w:val="4F5257"/>
          <w:spacing w:val="35"/>
          <w:w w:val="105"/>
          <w:sz w:val="21"/>
        </w:rPr>
        <w:t> </w:t>
      </w:r>
      <w:r>
        <w:rPr>
          <w:color w:val="4F5257"/>
          <w:w w:val="105"/>
          <w:sz w:val="21"/>
        </w:rPr>
        <w:t>and</w:t>
      </w:r>
      <w:r>
        <w:rPr>
          <w:color w:val="4F5257"/>
          <w:spacing w:val="40"/>
          <w:w w:val="105"/>
          <w:sz w:val="21"/>
        </w:rPr>
        <w:t> </w:t>
      </w:r>
      <w:r>
        <w:rPr>
          <w:color w:val="4F5257"/>
          <w:w w:val="105"/>
          <w:sz w:val="21"/>
        </w:rPr>
        <w:t>support staffs in the</w:t>
      </w:r>
      <w:r>
        <w:rPr>
          <w:color w:val="4F5257"/>
          <w:spacing w:val="40"/>
          <w:w w:val="105"/>
          <w:sz w:val="21"/>
        </w:rPr>
        <w:t> </w:t>
      </w:r>
      <w:r>
        <w:rPr>
          <w:color w:val="4F5257"/>
          <w:w w:val="105"/>
          <w:sz w:val="21"/>
        </w:rPr>
        <w:t>spirit of Ml so</w:t>
      </w:r>
      <w:r>
        <w:rPr>
          <w:color w:val="4F5257"/>
          <w:spacing w:val="40"/>
          <w:w w:val="105"/>
          <w:sz w:val="21"/>
        </w:rPr>
        <w:t> </w:t>
      </w:r>
      <w:r>
        <w:rPr>
          <w:color w:val="4F5257"/>
          <w:w w:val="105"/>
          <w:sz w:val="21"/>
        </w:rPr>
        <w:t>that the entire</w:t>
      </w:r>
      <w:r>
        <w:rPr>
          <w:color w:val="4F5257"/>
          <w:w w:val="105"/>
          <w:sz w:val="21"/>
        </w:rPr>
        <w:t> program's</w:t>
      </w:r>
      <w:r>
        <w:rPr>
          <w:color w:val="4F5257"/>
          <w:spacing w:val="40"/>
          <w:w w:val="105"/>
          <w:sz w:val="21"/>
        </w:rPr>
        <w:t> </w:t>
      </w:r>
      <w:r>
        <w:rPr>
          <w:color w:val="4F5257"/>
          <w:w w:val="105"/>
          <w:sz w:val="21"/>
        </w:rPr>
        <w:t>philosophy</w:t>
      </w:r>
      <w:r>
        <w:rPr>
          <w:color w:val="4F5257"/>
          <w:w w:val="105"/>
          <w:sz w:val="21"/>
        </w:rPr>
        <w:t> </w:t>
      </w:r>
      <w:r>
        <w:rPr>
          <w:color w:val="64676B"/>
          <w:w w:val="105"/>
          <w:sz w:val="21"/>
        </w:rPr>
        <w:t>is </w:t>
      </w:r>
      <w:r>
        <w:rPr>
          <w:color w:val="4F5257"/>
          <w:w w:val="105"/>
          <w:sz w:val="21"/>
        </w:rPr>
        <w:t>aligned</w:t>
      </w:r>
      <w:r>
        <w:rPr>
          <w:color w:val="4F5257"/>
          <w:w w:val="105"/>
          <w:sz w:val="21"/>
        </w:rPr>
        <w:t> with</w:t>
      </w:r>
      <w:r>
        <w:rPr>
          <w:color w:val="4F5257"/>
          <w:spacing w:val="40"/>
          <w:w w:val="105"/>
          <w:sz w:val="21"/>
        </w:rPr>
        <w:t> </w:t>
      </w:r>
      <w:r>
        <w:rPr>
          <w:color w:val="4F5257"/>
          <w:w w:val="105"/>
          <w:sz w:val="21"/>
        </w:rPr>
        <w:t>person-centered</w:t>
      </w:r>
      <w:r>
        <w:rPr>
          <w:color w:val="4F5257"/>
          <w:w w:val="105"/>
          <w:sz w:val="21"/>
        </w:rPr>
        <w:t> principles,</w:t>
      </w:r>
      <w:r>
        <w:rPr>
          <w:color w:val="4F5257"/>
          <w:w w:val="105"/>
          <w:sz w:val="21"/>
        </w:rPr>
        <w:t> like emphasizing</w:t>
      </w:r>
      <w:r>
        <w:rPr>
          <w:color w:val="4F5257"/>
          <w:spacing w:val="40"/>
          <w:w w:val="105"/>
          <w:sz w:val="21"/>
        </w:rPr>
        <w:t> </w:t>
      </w:r>
      <w:r>
        <w:rPr>
          <w:color w:val="4F5257"/>
          <w:w w:val="105"/>
          <w:sz w:val="21"/>
        </w:rPr>
        <w:t>client autonomy and</w:t>
      </w:r>
      <w:r>
        <w:rPr>
          <w:color w:val="4F5257"/>
          <w:spacing w:val="40"/>
          <w:w w:val="105"/>
          <w:sz w:val="21"/>
        </w:rPr>
        <w:t> </w:t>
      </w:r>
      <w:r>
        <w:rPr>
          <w:color w:val="4F5257"/>
          <w:w w:val="105"/>
          <w:sz w:val="21"/>
        </w:rPr>
        <w:t>choice.</w:t>
      </w:r>
    </w:p>
    <w:p>
      <w:pPr>
        <w:pStyle w:val="ListParagraph"/>
        <w:numPr>
          <w:ilvl w:val="0"/>
          <w:numId w:val="7"/>
        </w:numPr>
        <w:tabs>
          <w:tab w:pos="397" w:val="left" w:leader="none"/>
          <w:tab w:pos="398" w:val="left" w:leader="none"/>
        </w:tabs>
        <w:spacing w:line="252" w:lineRule="auto" w:before="46" w:after="0"/>
        <w:ind w:left="384" w:right="838" w:hanging="270"/>
        <w:jc w:val="left"/>
        <w:rPr>
          <w:sz w:val="21"/>
        </w:rPr>
      </w:pPr>
      <w:r>
        <w:rPr>
          <w:color w:val="4F5257"/>
          <w:w w:val="110"/>
          <w:sz w:val="21"/>
        </w:rPr>
        <w:t>Program</w:t>
      </w:r>
      <w:r>
        <w:rPr>
          <w:color w:val="4F5257"/>
          <w:spacing w:val="30"/>
          <w:w w:val="110"/>
          <w:sz w:val="21"/>
        </w:rPr>
        <w:t> </w:t>
      </w:r>
      <w:r>
        <w:rPr>
          <w:color w:val="4F5257"/>
          <w:w w:val="110"/>
          <w:sz w:val="21"/>
        </w:rPr>
        <w:t>administrators</w:t>
      </w:r>
      <w:r>
        <w:rPr>
          <w:color w:val="4F5257"/>
          <w:spacing w:val="-6"/>
          <w:w w:val="110"/>
          <w:sz w:val="21"/>
        </w:rPr>
        <w:t> </w:t>
      </w:r>
      <w:r>
        <w:rPr>
          <w:color w:val="4F5257"/>
          <w:w w:val="110"/>
          <w:sz w:val="21"/>
        </w:rPr>
        <w:t>should</w:t>
      </w:r>
      <w:r>
        <w:rPr>
          <w:color w:val="4F5257"/>
          <w:w w:val="110"/>
          <w:sz w:val="21"/>
        </w:rPr>
        <w:t> assess the organization's philosophy and where it is in</w:t>
      </w:r>
      <w:r>
        <w:rPr>
          <w:color w:val="4F5257"/>
          <w:spacing w:val="-5"/>
          <w:w w:val="110"/>
          <w:sz w:val="21"/>
        </w:rPr>
        <w:t> </w:t>
      </w:r>
      <w:r>
        <w:rPr>
          <w:color w:val="4F5257"/>
          <w:w w:val="110"/>
          <w:sz w:val="21"/>
        </w:rPr>
        <w:t>the</w:t>
      </w:r>
      <w:r>
        <w:rPr>
          <w:color w:val="4F5257"/>
          <w:spacing w:val="40"/>
          <w:w w:val="110"/>
          <w:sz w:val="21"/>
        </w:rPr>
        <w:t> </w:t>
      </w:r>
      <w:r>
        <w:rPr>
          <w:color w:val="4F5257"/>
          <w:w w:val="110"/>
          <w:sz w:val="21"/>
        </w:rPr>
        <w:t>SOC</w:t>
      </w:r>
      <w:r>
        <w:rPr>
          <w:color w:val="4F5257"/>
          <w:spacing w:val="-4"/>
          <w:w w:val="110"/>
          <w:sz w:val="21"/>
        </w:rPr>
        <w:t> </w:t>
      </w:r>
      <w:r>
        <w:rPr>
          <w:color w:val="4F5257"/>
          <w:w w:val="110"/>
          <w:sz w:val="21"/>
        </w:rPr>
        <w:t>model</w:t>
      </w:r>
      <w:r>
        <w:rPr>
          <w:color w:val="4F5257"/>
          <w:spacing w:val="11"/>
          <w:w w:val="110"/>
          <w:sz w:val="21"/>
        </w:rPr>
        <w:t> </w:t>
      </w:r>
      <w:r>
        <w:rPr>
          <w:color w:val="4F5257"/>
          <w:w w:val="110"/>
          <w:sz w:val="21"/>
        </w:rPr>
        <w:t>before</w:t>
      </w:r>
      <w:r>
        <w:rPr>
          <w:color w:val="4F5257"/>
          <w:spacing w:val="-3"/>
          <w:w w:val="110"/>
          <w:sz w:val="21"/>
        </w:rPr>
        <w:t> </w:t>
      </w:r>
      <w:r>
        <w:rPr>
          <w:color w:val="4F5257"/>
          <w:w w:val="110"/>
          <w:sz w:val="21"/>
        </w:rPr>
        <w:t>implementing</w:t>
      </w:r>
      <w:r>
        <w:rPr>
          <w:color w:val="4F5257"/>
          <w:spacing w:val="10"/>
          <w:w w:val="110"/>
          <w:sz w:val="21"/>
        </w:rPr>
        <w:t> </w:t>
      </w:r>
      <w:r>
        <w:rPr>
          <w:color w:val="4F5257"/>
          <w:w w:val="110"/>
          <w:sz w:val="21"/>
        </w:rPr>
        <w:t>a training</w:t>
      </w:r>
      <w:r>
        <w:rPr>
          <w:color w:val="4F5257"/>
          <w:spacing w:val="40"/>
          <w:w w:val="110"/>
          <w:sz w:val="21"/>
        </w:rPr>
        <w:t> </w:t>
      </w:r>
      <w:r>
        <w:rPr>
          <w:color w:val="4F5257"/>
          <w:w w:val="110"/>
          <w:sz w:val="21"/>
        </w:rPr>
        <w:t>program.</w:t>
      </w:r>
    </w:p>
    <w:p>
      <w:pPr>
        <w:pStyle w:val="ListParagraph"/>
        <w:numPr>
          <w:ilvl w:val="0"/>
          <w:numId w:val="7"/>
        </w:numPr>
        <w:tabs>
          <w:tab w:pos="381" w:val="left" w:leader="none"/>
        </w:tabs>
        <w:spacing w:line="249" w:lineRule="auto" w:before="39" w:after="0"/>
        <w:ind w:left="388" w:right="366" w:hanging="274"/>
        <w:jc w:val="left"/>
        <w:rPr>
          <w:sz w:val="21"/>
        </w:rPr>
      </w:pPr>
      <w:r>
        <w:rPr>
          <w:color w:val="4F5257"/>
          <w:w w:val="105"/>
          <w:sz w:val="21"/>
        </w:rPr>
        <w:t>Training</w:t>
      </w:r>
      <w:r>
        <w:rPr>
          <w:color w:val="4F5257"/>
          <w:spacing w:val="24"/>
          <w:w w:val="105"/>
          <w:sz w:val="21"/>
        </w:rPr>
        <w:t> </w:t>
      </w:r>
      <w:r>
        <w:rPr>
          <w:color w:val="4F5257"/>
          <w:w w:val="105"/>
          <w:sz w:val="21"/>
        </w:rPr>
        <w:t>counseling</w:t>
      </w:r>
      <w:r>
        <w:rPr>
          <w:color w:val="4F5257"/>
          <w:w w:val="105"/>
          <w:sz w:val="21"/>
        </w:rPr>
        <w:t> staff</w:t>
      </w:r>
      <w:r>
        <w:rPr>
          <w:color w:val="4F5257"/>
          <w:w w:val="105"/>
          <w:sz w:val="21"/>
        </w:rPr>
        <w:t> in</w:t>
      </w:r>
      <w:r>
        <w:rPr>
          <w:color w:val="4F5257"/>
          <w:spacing w:val="24"/>
          <w:w w:val="105"/>
          <w:sz w:val="21"/>
        </w:rPr>
        <w:t> </w:t>
      </w:r>
      <w:r>
        <w:rPr>
          <w:color w:val="4F5257"/>
          <w:w w:val="105"/>
          <w:sz w:val="21"/>
        </w:rPr>
        <w:t>Ml takes more than</w:t>
      </w:r>
      <w:r>
        <w:rPr>
          <w:color w:val="4F5257"/>
          <w:spacing w:val="40"/>
          <w:w w:val="105"/>
          <w:sz w:val="21"/>
        </w:rPr>
        <w:t> </w:t>
      </w:r>
      <w:r>
        <w:rPr>
          <w:color w:val="4F5257"/>
          <w:w w:val="105"/>
          <w:sz w:val="21"/>
        </w:rPr>
        <w:t>a 1-</w:t>
      </w:r>
      <w:r>
        <w:rPr>
          <w:color w:val="4F5257"/>
          <w:w w:val="105"/>
          <w:sz w:val="21"/>
        </w:rPr>
        <w:t> or 2-day workshop.</w:t>
      </w:r>
      <w:r>
        <w:rPr>
          <w:color w:val="4F5257"/>
          <w:w w:val="105"/>
          <w:sz w:val="21"/>
        </w:rPr>
        <w:t> Maintenance</w:t>
      </w:r>
      <w:r>
        <w:rPr>
          <w:color w:val="4F5257"/>
          <w:w w:val="105"/>
          <w:sz w:val="21"/>
        </w:rPr>
        <w:t> of skills requires ongoing training</w:t>
      </w:r>
      <w:r>
        <w:rPr>
          <w:color w:val="4F5257"/>
          <w:spacing w:val="40"/>
          <w:w w:val="105"/>
          <w:sz w:val="21"/>
        </w:rPr>
        <w:t> </w:t>
      </w:r>
      <w:r>
        <w:rPr>
          <w:color w:val="4F5257"/>
          <w:w w:val="105"/>
          <w:sz w:val="21"/>
        </w:rPr>
        <w:t>and supervision.</w:t>
      </w:r>
    </w:p>
    <w:p>
      <w:pPr>
        <w:pStyle w:val="ListParagraph"/>
        <w:numPr>
          <w:ilvl w:val="0"/>
          <w:numId w:val="7"/>
        </w:numPr>
        <w:tabs>
          <w:tab w:pos="384" w:val="left" w:leader="none"/>
        </w:tabs>
        <w:spacing w:line="249" w:lineRule="auto" w:before="49" w:after="0"/>
        <w:ind w:left="378" w:right="285" w:hanging="264"/>
        <w:jc w:val="left"/>
        <w:rPr>
          <w:rFonts w:ascii="Arial" w:hAnsi="Arial"/>
          <w:b/>
          <w:sz w:val="20"/>
        </w:rPr>
      </w:pPr>
      <w:r>
        <w:rPr>
          <w:color w:val="4F5257"/>
          <w:w w:val="105"/>
          <w:sz w:val="21"/>
        </w:rPr>
        <w:t>Supervision</w:t>
      </w:r>
      <w:r>
        <w:rPr>
          <w:color w:val="4F5257"/>
          <w:w w:val="105"/>
          <w:sz w:val="21"/>
        </w:rPr>
        <w:t> and</w:t>
      </w:r>
      <w:r>
        <w:rPr>
          <w:color w:val="4F5257"/>
          <w:spacing w:val="40"/>
          <w:w w:val="105"/>
          <w:sz w:val="21"/>
        </w:rPr>
        <w:t> </w:t>
      </w:r>
      <w:r>
        <w:rPr>
          <w:color w:val="4F5257"/>
          <w:w w:val="105"/>
          <w:sz w:val="21"/>
        </w:rPr>
        <w:t>coaching</w:t>
      </w:r>
      <w:r>
        <w:rPr>
          <w:color w:val="4F5257"/>
          <w:w w:val="105"/>
          <w:sz w:val="21"/>
        </w:rPr>
        <w:t> in</w:t>
      </w:r>
      <w:r>
        <w:rPr>
          <w:color w:val="4F5257"/>
          <w:spacing w:val="40"/>
          <w:w w:val="105"/>
          <w:sz w:val="21"/>
        </w:rPr>
        <w:t> </w:t>
      </w:r>
      <w:r>
        <w:rPr>
          <w:color w:val="4F5257"/>
          <w:w w:val="105"/>
          <w:sz w:val="21"/>
        </w:rPr>
        <w:t>Ml should</w:t>
      </w:r>
      <w:r>
        <w:rPr>
          <w:color w:val="4F5257"/>
          <w:spacing w:val="40"/>
          <w:w w:val="105"/>
          <w:sz w:val="21"/>
        </w:rPr>
        <w:t> </w:t>
      </w:r>
      <w:r>
        <w:rPr>
          <w:color w:val="4F5257"/>
          <w:w w:val="105"/>
          <w:sz w:val="21"/>
        </w:rPr>
        <w:t>be competency</w:t>
      </w:r>
      <w:r>
        <w:rPr>
          <w:color w:val="4F5257"/>
          <w:spacing w:val="40"/>
          <w:w w:val="105"/>
          <w:sz w:val="21"/>
        </w:rPr>
        <w:t> </w:t>
      </w:r>
      <w:r>
        <w:rPr>
          <w:color w:val="4F5257"/>
          <w:w w:val="105"/>
          <w:sz w:val="21"/>
        </w:rPr>
        <w:t>based. These activities</w:t>
      </w:r>
      <w:r>
        <w:rPr>
          <w:color w:val="4F5257"/>
          <w:w w:val="105"/>
          <w:sz w:val="21"/>
        </w:rPr>
        <w:t> require directly observing the</w:t>
      </w:r>
      <w:r>
        <w:rPr>
          <w:color w:val="4F5257"/>
          <w:spacing w:val="40"/>
          <w:w w:val="105"/>
          <w:sz w:val="21"/>
        </w:rPr>
        <w:t> </w:t>
      </w:r>
      <w:r>
        <w:rPr>
          <w:color w:val="4F5257"/>
          <w:w w:val="105"/>
          <w:sz w:val="21"/>
        </w:rPr>
        <w:t>counselor's skill</w:t>
      </w:r>
      <w:r>
        <w:rPr>
          <w:color w:val="4F5257"/>
          <w:w w:val="105"/>
          <w:sz w:val="21"/>
        </w:rPr>
        <w:t> level and using coding instruments to</w:t>
      </w:r>
      <w:r>
        <w:rPr>
          <w:color w:val="4F5257"/>
          <w:w w:val="105"/>
          <w:sz w:val="21"/>
        </w:rPr>
        <w:t> assess counselor</w:t>
      </w:r>
      <w:r>
        <w:rPr>
          <w:color w:val="4F5257"/>
          <w:spacing w:val="40"/>
          <w:w w:val="105"/>
          <w:sz w:val="21"/>
        </w:rPr>
        <w:t> </w:t>
      </w:r>
      <w:r>
        <w:rPr>
          <w:color w:val="4F5257"/>
          <w:w w:val="105"/>
          <w:sz w:val="21"/>
        </w:rPr>
        <w:t>fidelity. Supervision should</w:t>
      </w:r>
      <w:r>
        <w:rPr>
          <w:color w:val="4F5257"/>
          <w:spacing w:val="40"/>
          <w:w w:val="105"/>
          <w:sz w:val="21"/>
        </w:rPr>
        <w:t> </w:t>
      </w:r>
      <w:r>
        <w:rPr>
          <w:color w:val="4F5257"/>
          <w:w w:val="105"/>
          <w:sz w:val="21"/>
        </w:rPr>
        <w:t>be</w:t>
      </w:r>
      <w:r>
        <w:rPr>
          <w:color w:val="4F5257"/>
          <w:w w:val="105"/>
          <w:sz w:val="21"/>
        </w:rPr>
        <w:t> performed</w:t>
      </w:r>
      <w:r>
        <w:rPr>
          <w:color w:val="4F5257"/>
          <w:spacing w:val="40"/>
          <w:w w:val="105"/>
          <w:sz w:val="21"/>
        </w:rPr>
        <w:t> </w:t>
      </w:r>
      <w:r>
        <w:rPr>
          <w:color w:val="4F5257"/>
          <w:w w:val="105"/>
          <w:sz w:val="21"/>
        </w:rPr>
        <w:t>in the spirit of </w:t>
      </w:r>
      <w:r>
        <w:rPr>
          <w:rFonts w:ascii="Arial" w:hAnsi="Arial"/>
          <w:b/>
          <w:color w:val="4F5257"/>
          <w:w w:val="105"/>
          <w:sz w:val="20"/>
        </w:rPr>
        <w:t>Ml.</w:t>
      </w:r>
    </w:p>
    <w:p>
      <w:pPr>
        <w:pStyle w:val="ListParagraph"/>
        <w:numPr>
          <w:ilvl w:val="0"/>
          <w:numId w:val="7"/>
        </w:numPr>
        <w:tabs>
          <w:tab w:pos="385" w:val="left" w:leader="none"/>
        </w:tabs>
        <w:spacing w:line="249" w:lineRule="auto" w:before="50" w:after="0"/>
        <w:ind w:left="381" w:right="424" w:hanging="266"/>
        <w:jc w:val="left"/>
        <w:rPr>
          <w:sz w:val="21"/>
        </w:rPr>
      </w:pPr>
      <w:r>
        <w:rPr>
          <w:color w:val="4F5257"/>
          <w:w w:val="110"/>
          <w:sz w:val="21"/>
        </w:rPr>
        <w:t>Administrators need to</w:t>
      </w:r>
      <w:r>
        <w:rPr>
          <w:color w:val="4F5257"/>
          <w:w w:val="110"/>
          <w:sz w:val="21"/>
        </w:rPr>
        <w:t> balance training, supervision,</w:t>
      </w:r>
      <w:r>
        <w:rPr>
          <w:color w:val="4F5257"/>
          <w:w w:val="110"/>
          <w:sz w:val="21"/>
        </w:rPr>
        <w:t> and strategies to enhance counselor fidelity to</w:t>
      </w:r>
      <w:r>
        <w:rPr>
          <w:color w:val="4F5257"/>
          <w:spacing w:val="40"/>
          <w:w w:val="110"/>
          <w:sz w:val="21"/>
        </w:rPr>
        <w:t> </w:t>
      </w:r>
      <w:r>
        <w:rPr>
          <w:color w:val="4F5257"/>
          <w:w w:val="110"/>
          <w:sz w:val="21"/>
        </w:rPr>
        <w:t>Ml with costs, while partnering</w:t>
      </w:r>
      <w:r>
        <w:rPr>
          <w:color w:val="4F5257"/>
          <w:w w:val="110"/>
          <w:sz w:val="21"/>
        </w:rPr>
        <w:t> with</w:t>
      </w:r>
      <w:r>
        <w:rPr>
          <w:color w:val="4F5257"/>
          <w:w w:val="110"/>
          <w:sz w:val="21"/>
        </w:rPr>
        <w:t> counseling</w:t>
      </w:r>
      <w:r>
        <w:rPr>
          <w:color w:val="4F5257"/>
          <w:w w:val="110"/>
          <w:sz w:val="21"/>
        </w:rPr>
        <w:t> staff to</w:t>
      </w:r>
      <w:r>
        <w:rPr>
          <w:color w:val="4F5257"/>
          <w:spacing w:val="24"/>
          <w:w w:val="110"/>
          <w:sz w:val="21"/>
        </w:rPr>
        <w:t> </w:t>
      </w:r>
      <w:r>
        <w:rPr>
          <w:color w:val="4F5257"/>
          <w:w w:val="110"/>
          <w:sz w:val="21"/>
        </w:rPr>
        <w:t>integrate a motivational</w:t>
      </w:r>
      <w:r>
        <w:rPr>
          <w:color w:val="4F5257"/>
          <w:w w:val="110"/>
          <w:sz w:val="21"/>
        </w:rPr>
        <w:t> counseling</w:t>
      </w:r>
      <w:r>
        <w:rPr>
          <w:color w:val="4F5257"/>
          <w:w w:val="110"/>
          <w:sz w:val="21"/>
        </w:rPr>
        <w:t> approach</w:t>
      </w:r>
      <w:r>
        <w:rPr>
          <w:color w:val="4F5257"/>
          <w:w w:val="110"/>
          <w:sz w:val="21"/>
        </w:rPr>
        <w:t> throughout the</w:t>
      </w:r>
      <w:r>
        <w:rPr>
          <w:color w:val="4F5257"/>
          <w:w w:val="110"/>
          <w:sz w:val="21"/>
        </w:rPr>
        <w:t> organization.</w:t>
      </w:r>
    </w:p>
    <w:p>
      <w:pPr>
        <w:spacing w:after="0" w:line="249" w:lineRule="auto"/>
        <w:jc w:val="left"/>
        <w:rPr>
          <w:sz w:val="21"/>
        </w:rPr>
        <w:sectPr>
          <w:type w:val="continuous"/>
          <w:pgSz w:w="12240" w:h="15840"/>
          <w:pgMar w:header="577" w:footer="708" w:top="1500" w:bottom="280" w:left="960" w:right="920"/>
          <w:cols w:num="2" w:equalWidth="0">
            <w:col w:w="4968" w:space="267"/>
            <w:col w:w="5125"/>
          </w:cols>
        </w:sectPr>
      </w:pPr>
    </w:p>
    <w:p>
      <w:pPr>
        <w:pStyle w:val="BodyText"/>
        <w:spacing w:before="2"/>
        <w:rPr>
          <w:sz w:val="26"/>
        </w:rPr>
      </w:pPr>
    </w:p>
    <w:p>
      <w:pPr>
        <w:pStyle w:val="Heading2"/>
        <w:ind w:left="135"/>
      </w:pPr>
      <w:bookmarkStart w:name="_TOC_250012" w:id="3"/>
      <w:r>
        <w:rPr>
          <w:color w:val="4F5056"/>
        </w:rPr>
        <w:t>TIP</w:t>
      </w:r>
      <w:r>
        <w:rPr>
          <w:color w:val="4F5056"/>
          <w:spacing w:val="53"/>
        </w:rPr>
        <w:t> </w:t>
      </w:r>
      <w:r>
        <w:rPr>
          <w:color w:val="4F5056"/>
        </w:rPr>
        <w:t>Development</w:t>
      </w:r>
      <w:r>
        <w:rPr>
          <w:color w:val="4F5056"/>
          <w:spacing w:val="12"/>
        </w:rPr>
        <w:t>  </w:t>
      </w:r>
      <w:bookmarkEnd w:id="3"/>
      <w:r>
        <w:rPr>
          <w:color w:val="4F5056"/>
          <w:spacing w:val="-2"/>
        </w:rPr>
        <w:t>Participants</w:t>
      </w:r>
    </w:p>
    <w:p>
      <w:pPr>
        <w:spacing w:line="240" w:lineRule="auto" w:before="0"/>
        <w:rPr>
          <w:b/>
          <w:sz w:val="20"/>
        </w:rPr>
      </w:pPr>
    </w:p>
    <w:p>
      <w:pPr>
        <w:spacing w:line="240" w:lineRule="auto" w:before="0"/>
        <w:rPr>
          <w:b/>
          <w:sz w:val="20"/>
        </w:rPr>
      </w:pPr>
    </w:p>
    <w:p>
      <w:pPr>
        <w:spacing w:after="0" w:line="240" w:lineRule="auto"/>
        <w:rPr>
          <w:sz w:val="20"/>
        </w:rPr>
        <w:sectPr>
          <w:pgSz w:w="12240" w:h="15840"/>
          <w:pgMar w:header="577" w:footer="708" w:top="1340" w:bottom="900" w:left="960" w:right="920"/>
        </w:sectPr>
      </w:pPr>
    </w:p>
    <w:p>
      <w:pPr>
        <w:spacing w:line="240" w:lineRule="auto" w:before="2"/>
        <w:rPr>
          <w:b/>
          <w:sz w:val="21"/>
        </w:rPr>
      </w:pPr>
    </w:p>
    <w:p>
      <w:pPr>
        <w:pStyle w:val="Heading8"/>
        <w:ind w:left="125"/>
      </w:pPr>
      <w:r>
        <w:rPr>
          <w:color w:val="236789"/>
          <w:spacing w:val="-2"/>
        </w:rPr>
        <w:t>Consensus</w:t>
      </w:r>
      <w:r>
        <w:rPr>
          <w:color w:val="236789"/>
          <w:spacing w:val="6"/>
        </w:rPr>
        <w:t> </w:t>
      </w:r>
      <w:r>
        <w:rPr>
          <w:color w:val="236789"/>
          <w:spacing w:val="-2"/>
        </w:rPr>
        <w:t>Panel</w:t>
      </w:r>
    </w:p>
    <w:p>
      <w:pPr>
        <w:spacing w:line="240" w:lineRule="auto" w:before="3"/>
        <w:rPr>
          <w:b/>
          <w:sz w:val="33"/>
        </w:rPr>
      </w:pPr>
    </w:p>
    <w:p>
      <w:pPr>
        <w:spacing w:line="276" w:lineRule="auto" w:before="1"/>
        <w:ind w:left="123" w:right="73" w:firstLine="2"/>
        <w:jc w:val="left"/>
        <w:rPr>
          <w:sz w:val="19"/>
        </w:rPr>
      </w:pPr>
      <w:r>
        <w:rPr>
          <w:color w:val="4F5056"/>
          <w:w w:val="115"/>
          <w:sz w:val="19"/>
        </w:rPr>
        <w:t>Each</w:t>
      </w:r>
      <w:r>
        <w:rPr>
          <w:color w:val="4F5056"/>
          <w:spacing w:val="-16"/>
          <w:w w:val="115"/>
          <w:sz w:val="19"/>
        </w:rPr>
        <w:t> </w:t>
      </w:r>
      <w:r>
        <w:rPr>
          <w:color w:val="4F5056"/>
          <w:w w:val="115"/>
          <w:sz w:val="19"/>
        </w:rPr>
        <w:t>Treatment</w:t>
      </w:r>
      <w:r>
        <w:rPr>
          <w:color w:val="4F5056"/>
          <w:spacing w:val="-15"/>
          <w:w w:val="115"/>
          <w:sz w:val="19"/>
        </w:rPr>
        <w:t> </w:t>
      </w:r>
      <w:r>
        <w:rPr>
          <w:color w:val="4F5056"/>
          <w:w w:val="115"/>
          <w:sz w:val="19"/>
        </w:rPr>
        <w:t>Improvement</w:t>
      </w:r>
      <w:r>
        <w:rPr>
          <w:color w:val="4F5056"/>
          <w:spacing w:val="-14"/>
          <w:w w:val="115"/>
          <w:sz w:val="19"/>
        </w:rPr>
        <w:t> </w:t>
      </w:r>
      <w:r>
        <w:rPr>
          <w:color w:val="4F5056"/>
          <w:w w:val="115"/>
          <w:sz w:val="19"/>
        </w:rPr>
        <w:t>Protocol's</w:t>
      </w:r>
      <w:r>
        <w:rPr>
          <w:color w:val="4F5056"/>
          <w:spacing w:val="-15"/>
          <w:w w:val="115"/>
          <w:sz w:val="19"/>
        </w:rPr>
        <w:t> </w:t>
      </w:r>
      <w:r>
        <w:rPr>
          <w:color w:val="4F5056"/>
          <w:w w:val="115"/>
          <w:sz w:val="19"/>
        </w:rPr>
        <w:t>(TIP) consensus</w:t>
      </w:r>
      <w:r>
        <w:rPr>
          <w:color w:val="4F5056"/>
          <w:spacing w:val="-14"/>
          <w:w w:val="115"/>
          <w:sz w:val="19"/>
        </w:rPr>
        <w:t> </w:t>
      </w:r>
      <w:r>
        <w:rPr>
          <w:color w:val="4F5056"/>
          <w:w w:val="115"/>
          <w:sz w:val="19"/>
        </w:rPr>
        <w:t>panel</w:t>
      </w:r>
      <w:r>
        <w:rPr>
          <w:color w:val="4F5056"/>
          <w:spacing w:val="-15"/>
          <w:w w:val="115"/>
          <w:sz w:val="19"/>
        </w:rPr>
        <w:t> </w:t>
      </w:r>
      <w:r>
        <w:rPr>
          <w:color w:val="4F5056"/>
          <w:w w:val="115"/>
          <w:sz w:val="19"/>
        </w:rPr>
        <w:t>is</w:t>
      </w:r>
      <w:r>
        <w:rPr>
          <w:color w:val="4F5056"/>
          <w:spacing w:val="-15"/>
          <w:w w:val="115"/>
          <w:sz w:val="19"/>
        </w:rPr>
        <w:t> </w:t>
      </w:r>
      <w:r>
        <w:rPr>
          <w:color w:val="4F5056"/>
          <w:w w:val="115"/>
          <w:sz w:val="19"/>
        </w:rPr>
        <w:t>a</w:t>
      </w:r>
      <w:r>
        <w:rPr>
          <w:color w:val="4F5056"/>
          <w:spacing w:val="-15"/>
          <w:w w:val="115"/>
          <w:sz w:val="19"/>
        </w:rPr>
        <w:t> </w:t>
      </w:r>
      <w:r>
        <w:rPr>
          <w:color w:val="4F5056"/>
          <w:w w:val="115"/>
          <w:sz w:val="19"/>
        </w:rPr>
        <w:t>group</w:t>
      </w:r>
      <w:r>
        <w:rPr>
          <w:color w:val="4F5056"/>
          <w:spacing w:val="-16"/>
          <w:w w:val="115"/>
          <w:sz w:val="19"/>
        </w:rPr>
        <w:t> </w:t>
      </w:r>
      <w:r>
        <w:rPr>
          <w:color w:val="4F5056"/>
          <w:w w:val="115"/>
          <w:sz w:val="19"/>
        </w:rPr>
        <w:t>of</w:t>
      </w:r>
      <w:r>
        <w:rPr>
          <w:color w:val="4F5056"/>
          <w:spacing w:val="-15"/>
          <w:w w:val="115"/>
          <w:sz w:val="19"/>
        </w:rPr>
        <w:t> </w:t>
      </w:r>
      <w:r>
        <w:rPr>
          <w:color w:val="4F5056"/>
          <w:w w:val="115"/>
          <w:sz w:val="19"/>
        </w:rPr>
        <w:t>primarily</w:t>
      </w:r>
      <w:r>
        <w:rPr>
          <w:color w:val="4F5056"/>
          <w:spacing w:val="-15"/>
          <w:w w:val="115"/>
          <w:sz w:val="19"/>
        </w:rPr>
        <w:t> </w:t>
      </w:r>
      <w:r>
        <w:rPr>
          <w:color w:val="4F5056"/>
          <w:w w:val="115"/>
          <w:sz w:val="19"/>
        </w:rPr>
        <w:t>nonfederal </w:t>
      </w:r>
      <w:r>
        <w:rPr>
          <w:color w:val="4F5056"/>
          <w:w w:val="110"/>
          <w:sz w:val="19"/>
        </w:rPr>
        <w:t>addiction-focused clinical, research, administrative, </w:t>
      </w:r>
      <w:r>
        <w:rPr>
          <w:color w:val="4F5056"/>
          <w:w w:val="115"/>
          <w:sz w:val="19"/>
        </w:rPr>
        <w:t>and recovery support experts with deep knowledge of the </w:t>
      </w:r>
      <w:r>
        <w:rPr>
          <w:b/>
          <w:color w:val="4F5056"/>
          <w:w w:val="115"/>
          <w:sz w:val="20"/>
        </w:rPr>
        <w:t>Tl</w:t>
      </w:r>
      <w:r>
        <w:rPr>
          <w:color w:val="4F5056"/>
          <w:w w:val="115"/>
          <w:sz w:val="19"/>
        </w:rPr>
        <w:t>P's</w:t>
      </w:r>
      <w:r>
        <w:rPr>
          <w:color w:val="4F5056"/>
          <w:spacing w:val="-5"/>
          <w:w w:val="115"/>
          <w:sz w:val="19"/>
        </w:rPr>
        <w:t> </w:t>
      </w:r>
      <w:r>
        <w:rPr>
          <w:color w:val="4F5056"/>
          <w:w w:val="115"/>
          <w:sz w:val="19"/>
        </w:rPr>
        <w:t>topic.</w:t>
      </w:r>
      <w:r>
        <w:rPr>
          <w:color w:val="4F5056"/>
          <w:spacing w:val="-1"/>
          <w:w w:val="115"/>
          <w:sz w:val="19"/>
        </w:rPr>
        <w:t> </w:t>
      </w:r>
      <w:r>
        <w:rPr>
          <w:color w:val="4F5056"/>
          <w:w w:val="115"/>
          <w:sz w:val="19"/>
        </w:rPr>
        <w:t>With</w:t>
      </w:r>
      <w:r>
        <w:rPr>
          <w:color w:val="4F5056"/>
          <w:spacing w:val="-8"/>
          <w:w w:val="115"/>
          <w:sz w:val="19"/>
        </w:rPr>
        <w:t> </w:t>
      </w:r>
      <w:r>
        <w:rPr>
          <w:color w:val="4F5056"/>
          <w:w w:val="115"/>
          <w:sz w:val="19"/>
        </w:rPr>
        <w:t>the</w:t>
      </w:r>
      <w:r>
        <w:rPr>
          <w:color w:val="4F5056"/>
          <w:spacing w:val="-2"/>
          <w:w w:val="115"/>
          <w:sz w:val="19"/>
        </w:rPr>
        <w:t> </w:t>
      </w:r>
      <w:r>
        <w:rPr>
          <w:color w:val="4F5056"/>
          <w:w w:val="115"/>
          <w:sz w:val="19"/>
        </w:rPr>
        <w:t>Substance </w:t>
      </w:r>
      <w:r>
        <w:rPr>
          <w:color w:val="4F5056"/>
          <w:w w:val="110"/>
          <w:sz w:val="19"/>
        </w:rPr>
        <w:t>Abuse and Mental Health Services Administration's </w:t>
      </w:r>
      <w:r>
        <w:rPr>
          <w:color w:val="4F5056"/>
          <w:w w:val="115"/>
          <w:sz w:val="19"/>
        </w:rPr>
        <w:t>Knowledge Application</w:t>
      </w:r>
      <w:r>
        <w:rPr>
          <w:color w:val="4F5056"/>
          <w:w w:val="115"/>
          <w:sz w:val="19"/>
        </w:rPr>
        <w:t> Program team, members</w:t>
      </w:r>
      <w:r>
        <w:rPr>
          <w:color w:val="4F5056"/>
          <w:w w:val="115"/>
          <w:sz w:val="19"/>
        </w:rPr>
        <w:t> of</w:t>
      </w:r>
      <w:r>
        <w:rPr>
          <w:color w:val="4F5056"/>
          <w:spacing w:val="-8"/>
          <w:w w:val="115"/>
          <w:sz w:val="19"/>
        </w:rPr>
        <w:t> </w:t>
      </w:r>
      <w:r>
        <w:rPr>
          <w:color w:val="4F5056"/>
          <w:w w:val="115"/>
          <w:sz w:val="19"/>
        </w:rPr>
        <w:t>the consensus</w:t>
      </w:r>
      <w:r>
        <w:rPr>
          <w:color w:val="4F5056"/>
          <w:spacing w:val="-3"/>
          <w:w w:val="115"/>
          <w:sz w:val="19"/>
        </w:rPr>
        <w:t> </w:t>
      </w:r>
      <w:r>
        <w:rPr>
          <w:color w:val="4F5056"/>
          <w:w w:val="115"/>
          <w:sz w:val="19"/>
        </w:rPr>
        <w:t>panel</w:t>
      </w:r>
      <w:r>
        <w:rPr>
          <w:color w:val="4F5056"/>
          <w:spacing w:val="-12"/>
          <w:w w:val="115"/>
          <w:sz w:val="19"/>
        </w:rPr>
        <w:t> </w:t>
      </w:r>
      <w:r>
        <w:rPr>
          <w:color w:val="4F5056"/>
          <w:w w:val="115"/>
          <w:sz w:val="19"/>
        </w:rPr>
        <w:t>develop</w:t>
      </w:r>
      <w:r>
        <w:rPr>
          <w:color w:val="4F5056"/>
          <w:spacing w:val="-9"/>
          <w:w w:val="115"/>
          <w:sz w:val="19"/>
        </w:rPr>
        <w:t> </w:t>
      </w:r>
      <w:r>
        <w:rPr>
          <w:color w:val="4F5056"/>
          <w:w w:val="115"/>
          <w:sz w:val="19"/>
        </w:rPr>
        <w:t>each</w:t>
      </w:r>
      <w:r>
        <w:rPr>
          <w:color w:val="4F5056"/>
          <w:spacing w:val="-13"/>
          <w:w w:val="115"/>
          <w:sz w:val="19"/>
        </w:rPr>
        <w:t> </w:t>
      </w:r>
      <w:r>
        <w:rPr>
          <w:color w:val="4F5056"/>
          <w:w w:val="115"/>
          <w:sz w:val="19"/>
        </w:rPr>
        <w:t>TIP</w:t>
      </w:r>
      <w:r>
        <w:rPr>
          <w:color w:val="4F5056"/>
          <w:spacing w:val="-13"/>
          <w:w w:val="115"/>
          <w:sz w:val="19"/>
        </w:rPr>
        <w:t> </w:t>
      </w:r>
      <w:r>
        <w:rPr>
          <w:color w:val="4F5056"/>
          <w:w w:val="115"/>
          <w:sz w:val="19"/>
        </w:rPr>
        <w:t>via</w:t>
      </w:r>
      <w:r>
        <w:rPr>
          <w:color w:val="4F5056"/>
          <w:spacing w:val="-8"/>
          <w:w w:val="115"/>
          <w:sz w:val="19"/>
        </w:rPr>
        <w:t> </w:t>
      </w:r>
      <w:r>
        <w:rPr>
          <w:color w:val="4F5056"/>
          <w:w w:val="115"/>
          <w:sz w:val="19"/>
        </w:rPr>
        <w:t>a</w:t>
      </w:r>
    </w:p>
    <w:p>
      <w:pPr>
        <w:spacing w:line="280" w:lineRule="auto" w:before="0"/>
        <w:ind w:left="124" w:right="38" w:hanging="1"/>
        <w:jc w:val="left"/>
        <w:rPr>
          <w:sz w:val="19"/>
        </w:rPr>
      </w:pPr>
      <w:r>
        <w:rPr>
          <w:color w:val="4F5056"/>
          <w:w w:val="110"/>
          <w:sz w:val="19"/>
        </w:rPr>
        <w:t>consensus-driven,</w:t>
      </w:r>
      <w:r>
        <w:rPr>
          <w:color w:val="4F5056"/>
          <w:spacing w:val="-5"/>
          <w:w w:val="110"/>
          <w:sz w:val="19"/>
        </w:rPr>
        <w:t> </w:t>
      </w:r>
      <w:r>
        <w:rPr>
          <w:color w:val="4F5056"/>
          <w:w w:val="110"/>
          <w:sz w:val="19"/>
        </w:rPr>
        <w:t>collaborative process that blends evidence-based, best, and promising practices</w:t>
      </w:r>
    </w:p>
    <w:p>
      <w:pPr>
        <w:spacing w:line="280" w:lineRule="auto" w:before="0"/>
        <w:ind w:left="126" w:right="0" w:firstLine="0"/>
        <w:jc w:val="left"/>
        <w:rPr>
          <w:sz w:val="19"/>
        </w:rPr>
      </w:pPr>
      <w:r>
        <w:rPr>
          <w:color w:val="4F5056"/>
          <w:w w:val="110"/>
          <w:sz w:val="19"/>
        </w:rPr>
        <w:t>with the panel members' expertise and combined wealth of experience.</w:t>
      </w:r>
    </w:p>
    <w:p>
      <w:pPr>
        <w:spacing w:line="240" w:lineRule="auto" w:before="8"/>
        <w:rPr>
          <w:sz w:val="22"/>
        </w:rPr>
      </w:pPr>
    </w:p>
    <w:p>
      <w:pPr>
        <w:pStyle w:val="Heading8"/>
        <w:ind w:left="125"/>
      </w:pPr>
      <w:r>
        <w:rPr>
          <w:color w:val="236789"/>
          <w:spacing w:val="-2"/>
        </w:rPr>
        <w:t>Chair</w:t>
      </w:r>
    </w:p>
    <w:p>
      <w:pPr>
        <w:spacing w:line="240" w:lineRule="auto" w:before="2"/>
        <w:rPr>
          <w:b/>
          <w:sz w:val="29"/>
        </w:rPr>
      </w:pPr>
    </w:p>
    <w:p>
      <w:pPr>
        <w:spacing w:before="0"/>
        <w:ind w:left="121" w:right="0" w:firstLine="0"/>
        <w:jc w:val="left"/>
        <w:rPr>
          <w:b/>
          <w:sz w:val="19"/>
        </w:rPr>
      </w:pPr>
      <w:r>
        <w:rPr>
          <w:b/>
          <w:color w:val="4F5056"/>
          <w:w w:val="105"/>
          <w:sz w:val="19"/>
        </w:rPr>
        <w:t>William</w:t>
      </w:r>
      <w:r>
        <w:rPr>
          <w:b/>
          <w:color w:val="4F5056"/>
          <w:spacing w:val="24"/>
          <w:w w:val="105"/>
          <w:sz w:val="19"/>
        </w:rPr>
        <w:t> </w:t>
      </w:r>
      <w:r>
        <w:rPr>
          <w:b/>
          <w:color w:val="4F5056"/>
          <w:w w:val="105"/>
          <w:sz w:val="19"/>
        </w:rPr>
        <w:t>R.</w:t>
      </w:r>
      <w:r>
        <w:rPr>
          <w:b/>
          <w:color w:val="4F5056"/>
          <w:spacing w:val="20"/>
          <w:w w:val="105"/>
          <w:sz w:val="19"/>
        </w:rPr>
        <w:t> </w:t>
      </w:r>
      <w:r>
        <w:rPr>
          <w:b/>
          <w:color w:val="4F5056"/>
          <w:w w:val="105"/>
          <w:sz w:val="19"/>
        </w:rPr>
        <w:t>Miller,</w:t>
      </w:r>
      <w:r>
        <w:rPr>
          <w:b/>
          <w:color w:val="4F5056"/>
          <w:spacing w:val="13"/>
          <w:w w:val="105"/>
          <w:sz w:val="19"/>
        </w:rPr>
        <w:t> </w:t>
      </w:r>
      <w:r>
        <w:rPr>
          <w:b/>
          <w:color w:val="4F5056"/>
          <w:spacing w:val="-2"/>
          <w:w w:val="105"/>
          <w:sz w:val="19"/>
        </w:rPr>
        <w:t>Ph.D.</w:t>
      </w:r>
    </w:p>
    <w:p>
      <w:pPr>
        <w:spacing w:line="273" w:lineRule="auto" w:before="36"/>
        <w:ind w:left="121" w:right="393" w:firstLine="4"/>
        <w:jc w:val="left"/>
        <w:rPr>
          <w:sz w:val="19"/>
        </w:rPr>
      </w:pPr>
      <w:r>
        <w:rPr>
          <w:color w:val="4F5056"/>
          <w:w w:val="110"/>
          <w:sz w:val="19"/>
        </w:rPr>
        <w:t>Regents</w:t>
      </w:r>
      <w:r>
        <w:rPr>
          <w:color w:val="4F5056"/>
          <w:spacing w:val="-14"/>
          <w:w w:val="110"/>
          <w:sz w:val="19"/>
        </w:rPr>
        <w:t> </w:t>
      </w:r>
      <w:r>
        <w:rPr>
          <w:color w:val="4F5056"/>
          <w:w w:val="110"/>
          <w:sz w:val="19"/>
        </w:rPr>
        <w:t>Professor</w:t>
      </w:r>
      <w:r>
        <w:rPr>
          <w:color w:val="4F5056"/>
          <w:spacing w:val="-7"/>
          <w:w w:val="110"/>
          <w:sz w:val="19"/>
        </w:rPr>
        <w:t> </w:t>
      </w:r>
      <w:r>
        <w:rPr>
          <w:color w:val="4F5056"/>
          <w:w w:val="110"/>
          <w:sz w:val="19"/>
        </w:rPr>
        <w:t>of</w:t>
      </w:r>
      <w:r>
        <w:rPr>
          <w:color w:val="4F5056"/>
          <w:spacing w:val="-5"/>
          <w:w w:val="110"/>
          <w:sz w:val="19"/>
        </w:rPr>
        <w:t> </w:t>
      </w:r>
      <w:r>
        <w:rPr>
          <w:color w:val="4F5056"/>
          <w:w w:val="110"/>
          <w:sz w:val="19"/>
        </w:rPr>
        <w:t>Psychology</w:t>
      </w:r>
      <w:r>
        <w:rPr>
          <w:color w:val="4F5056"/>
          <w:spacing w:val="-5"/>
          <w:w w:val="110"/>
          <w:sz w:val="19"/>
        </w:rPr>
        <w:t> </w:t>
      </w:r>
      <w:r>
        <w:rPr>
          <w:color w:val="4F5056"/>
          <w:w w:val="110"/>
          <w:sz w:val="19"/>
        </w:rPr>
        <w:t>and</w:t>
      </w:r>
      <w:r>
        <w:rPr>
          <w:color w:val="4F5056"/>
          <w:spacing w:val="-14"/>
          <w:w w:val="110"/>
          <w:sz w:val="19"/>
        </w:rPr>
        <w:t> </w:t>
      </w:r>
      <w:r>
        <w:rPr>
          <w:color w:val="4F5056"/>
          <w:w w:val="110"/>
          <w:sz w:val="19"/>
        </w:rPr>
        <w:t>Psychiatry Director of Research</w:t>
      </w:r>
    </w:p>
    <w:p>
      <w:pPr>
        <w:spacing w:line="273" w:lineRule="auto" w:before="7"/>
        <w:ind w:left="126" w:right="0" w:hanging="5"/>
        <w:jc w:val="left"/>
        <w:rPr>
          <w:sz w:val="19"/>
        </w:rPr>
      </w:pPr>
      <w:r>
        <w:rPr>
          <w:color w:val="4F5056"/>
          <w:w w:val="110"/>
          <w:sz w:val="19"/>
        </w:rPr>
        <w:t>Center on</w:t>
      </w:r>
      <w:r>
        <w:rPr>
          <w:color w:val="4F5056"/>
          <w:spacing w:val="-3"/>
          <w:w w:val="110"/>
          <w:sz w:val="19"/>
        </w:rPr>
        <w:t> </w:t>
      </w:r>
      <w:r>
        <w:rPr>
          <w:color w:val="4F5056"/>
          <w:w w:val="110"/>
          <w:sz w:val="19"/>
        </w:rPr>
        <w:t>Alcoholism, Substance</w:t>
      </w:r>
      <w:r>
        <w:rPr>
          <w:color w:val="4F5056"/>
          <w:w w:val="110"/>
          <w:sz w:val="19"/>
        </w:rPr>
        <w:t> Abuse,</w:t>
      </w:r>
      <w:r>
        <w:rPr>
          <w:color w:val="4F5056"/>
          <w:spacing w:val="-5"/>
          <w:w w:val="110"/>
          <w:sz w:val="19"/>
        </w:rPr>
        <w:t> </w:t>
      </w:r>
      <w:r>
        <w:rPr>
          <w:color w:val="4F5056"/>
          <w:w w:val="110"/>
          <w:sz w:val="19"/>
        </w:rPr>
        <w:t>and </w:t>
      </w:r>
      <w:r>
        <w:rPr>
          <w:color w:val="4F5056"/>
          <w:spacing w:val="-2"/>
          <w:w w:val="110"/>
          <w:sz w:val="19"/>
        </w:rPr>
        <w:t>Addictions</w:t>
      </w:r>
    </w:p>
    <w:p>
      <w:pPr>
        <w:spacing w:line="276" w:lineRule="auto" w:before="6"/>
        <w:ind w:left="121" w:right="1542" w:firstLine="0"/>
        <w:jc w:val="left"/>
        <w:rPr>
          <w:sz w:val="19"/>
        </w:rPr>
      </w:pPr>
      <w:r>
        <w:rPr>
          <w:color w:val="4F5056"/>
          <w:w w:val="110"/>
          <w:sz w:val="19"/>
        </w:rPr>
        <w:t>Department of Psychology University of New</w:t>
      </w:r>
      <w:r>
        <w:rPr>
          <w:color w:val="4F5056"/>
          <w:w w:val="110"/>
          <w:sz w:val="19"/>
        </w:rPr>
        <w:t> Mexico Albuquerque, New Mexico</w:t>
      </w:r>
    </w:p>
    <w:p>
      <w:pPr>
        <w:spacing w:line="240" w:lineRule="auto" w:before="0"/>
        <w:rPr>
          <w:sz w:val="20"/>
        </w:rPr>
      </w:pPr>
    </w:p>
    <w:p>
      <w:pPr>
        <w:pStyle w:val="Heading8"/>
        <w:spacing w:before="128"/>
        <w:ind w:left="125"/>
      </w:pPr>
      <w:r>
        <w:rPr>
          <w:color w:val="236789"/>
          <w:w w:val="105"/>
        </w:rPr>
        <w:t>Workgroup</w:t>
      </w:r>
      <w:r>
        <w:rPr>
          <w:color w:val="236789"/>
          <w:spacing w:val="32"/>
          <w:w w:val="105"/>
        </w:rPr>
        <w:t> </w:t>
      </w:r>
      <w:r>
        <w:rPr>
          <w:color w:val="236789"/>
          <w:spacing w:val="-2"/>
          <w:w w:val="105"/>
        </w:rPr>
        <w:t>Leaders</w:t>
      </w:r>
    </w:p>
    <w:p>
      <w:pPr>
        <w:spacing w:line="240" w:lineRule="auto" w:before="8"/>
        <w:rPr>
          <w:b/>
          <w:sz w:val="28"/>
        </w:rPr>
      </w:pPr>
    </w:p>
    <w:p>
      <w:pPr>
        <w:spacing w:line="280" w:lineRule="auto" w:before="0"/>
        <w:ind w:left="120" w:right="746" w:firstLine="1"/>
        <w:jc w:val="left"/>
        <w:rPr>
          <w:sz w:val="19"/>
        </w:rPr>
      </w:pPr>
      <w:r>
        <w:rPr>
          <w:b/>
          <w:color w:val="4F5056"/>
          <w:w w:val="110"/>
          <w:sz w:val="19"/>
        </w:rPr>
        <w:t>Edward Bernstein,</w:t>
      </w:r>
      <w:r>
        <w:rPr>
          <w:b/>
          <w:color w:val="4F5056"/>
          <w:w w:val="110"/>
          <w:sz w:val="19"/>
        </w:rPr>
        <w:t> M.D., F.A.C.E.P. </w:t>
      </w:r>
      <w:r>
        <w:rPr>
          <w:color w:val="4F5056"/>
          <w:w w:val="110"/>
          <w:sz w:val="19"/>
        </w:rPr>
        <w:t>Associate</w:t>
      </w:r>
      <w:r>
        <w:rPr>
          <w:color w:val="4F5056"/>
          <w:spacing w:val="-5"/>
          <w:w w:val="110"/>
          <w:sz w:val="19"/>
        </w:rPr>
        <w:t> </w:t>
      </w:r>
      <w:r>
        <w:rPr>
          <w:color w:val="4F5056"/>
          <w:w w:val="110"/>
          <w:sz w:val="19"/>
        </w:rPr>
        <w:t>Professor</w:t>
      </w:r>
      <w:r>
        <w:rPr>
          <w:color w:val="4F5056"/>
          <w:spacing w:val="-4"/>
          <w:w w:val="110"/>
          <w:sz w:val="19"/>
        </w:rPr>
        <w:t> </w:t>
      </w:r>
      <w:r>
        <w:rPr>
          <w:color w:val="4F5056"/>
          <w:w w:val="110"/>
          <w:sz w:val="19"/>
        </w:rPr>
        <w:t>and</w:t>
      </w:r>
      <w:r>
        <w:rPr>
          <w:color w:val="4F5056"/>
          <w:spacing w:val="-15"/>
          <w:w w:val="110"/>
          <w:sz w:val="19"/>
        </w:rPr>
        <w:t> </w:t>
      </w:r>
      <w:r>
        <w:rPr>
          <w:color w:val="4F5056"/>
          <w:w w:val="110"/>
          <w:sz w:val="19"/>
        </w:rPr>
        <w:t>Academic</w:t>
      </w:r>
      <w:r>
        <w:rPr>
          <w:color w:val="4F5056"/>
          <w:spacing w:val="-5"/>
          <w:w w:val="110"/>
          <w:sz w:val="19"/>
        </w:rPr>
        <w:t> </w:t>
      </w:r>
      <w:r>
        <w:rPr>
          <w:color w:val="4F5056"/>
          <w:w w:val="110"/>
          <w:sz w:val="19"/>
        </w:rPr>
        <w:t>Affairs Vice Chairman</w:t>
      </w:r>
    </w:p>
    <w:p>
      <w:pPr>
        <w:spacing w:line="280" w:lineRule="auto" w:before="0"/>
        <w:ind w:left="127" w:right="746" w:firstLine="0"/>
        <w:jc w:val="left"/>
        <w:rPr>
          <w:sz w:val="19"/>
        </w:rPr>
      </w:pPr>
      <w:r>
        <w:rPr>
          <w:color w:val="4F5056"/>
          <w:w w:val="110"/>
          <w:sz w:val="19"/>
        </w:rPr>
        <w:t>Boston University School of Medicine Boston, Massachusetts</w:t>
      </w:r>
    </w:p>
    <w:p>
      <w:pPr>
        <w:spacing w:line="240" w:lineRule="auto" w:before="11"/>
        <w:rPr>
          <w:sz w:val="20"/>
        </w:rPr>
      </w:pPr>
    </w:p>
    <w:p>
      <w:pPr>
        <w:spacing w:before="0"/>
        <w:ind w:left="124" w:right="0" w:firstLine="0"/>
        <w:jc w:val="left"/>
        <w:rPr>
          <w:b/>
          <w:sz w:val="19"/>
        </w:rPr>
      </w:pPr>
      <w:r>
        <w:rPr>
          <w:b/>
          <w:color w:val="4F5056"/>
          <w:w w:val="105"/>
          <w:sz w:val="19"/>
        </w:rPr>
        <w:t>Suzanne</w:t>
      </w:r>
      <w:r>
        <w:rPr>
          <w:b/>
          <w:color w:val="4F5056"/>
          <w:spacing w:val="6"/>
          <w:w w:val="105"/>
          <w:sz w:val="19"/>
        </w:rPr>
        <w:t> </w:t>
      </w:r>
      <w:r>
        <w:rPr>
          <w:b/>
          <w:color w:val="4F5056"/>
          <w:w w:val="105"/>
          <w:sz w:val="19"/>
        </w:rPr>
        <w:t>M.</w:t>
      </w:r>
      <w:r>
        <w:rPr>
          <w:b/>
          <w:color w:val="4F5056"/>
          <w:spacing w:val="28"/>
          <w:w w:val="105"/>
          <w:sz w:val="19"/>
        </w:rPr>
        <w:t> </w:t>
      </w:r>
      <w:r>
        <w:rPr>
          <w:b/>
          <w:color w:val="4F5056"/>
          <w:w w:val="105"/>
          <w:sz w:val="19"/>
        </w:rPr>
        <w:t>Colby,</w:t>
      </w:r>
      <w:r>
        <w:rPr>
          <w:b/>
          <w:color w:val="4F5056"/>
          <w:spacing w:val="6"/>
          <w:w w:val="105"/>
          <w:sz w:val="19"/>
        </w:rPr>
        <w:t> </w:t>
      </w:r>
      <w:r>
        <w:rPr>
          <w:b/>
          <w:color w:val="4F5056"/>
          <w:spacing w:val="-2"/>
          <w:w w:val="105"/>
          <w:sz w:val="19"/>
        </w:rPr>
        <w:t>Ph.D.</w:t>
      </w:r>
    </w:p>
    <w:p>
      <w:pPr>
        <w:spacing w:line="280" w:lineRule="auto" w:before="31"/>
        <w:ind w:left="127" w:right="393" w:hanging="1"/>
        <w:jc w:val="left"/>
        <w:rPr>
          <w:sz w:val="19"/>
        </w:rPr>
      </w:pPr>
      <w:r>
        <w:rPr>
          <w:color w:val="4F5056"/>
          <w:w w:val="105"/>
          <w:sz w:val="19"/>
        </w:rPr>
        <w:t>Assistant Professor</w:t>
      </w:r>
      <w:r>
        <w:rPr>
          <w:color w:val="4F5056"/>
          <w:w w:val="105"/>
          <w:sz w:val="19"/>
        </w:rPr>
        <w:t> of Psychiatry and Human </w:t>
      </w:r>
      <w:r>
        <w:rPr>
          <w:color w:val="4F5056"/>
          <w:spacing w:val="-2"/>
          <w:w w:val="105"/>
          <w:sz w:val="19"/>
        </w:rPr>
        <w:t>Behavior</w:t>
      </w:r>
    </w:p>
    <w:p>
      <w:pPr>
        <w:spacing w:line="280" w:lineRule="auto" w:before="0"/>
        <w:ind w:left="127" w:right="565" w:hanging="6"/>
        <w:jc w:val="left"/>
        <w:rPr>
          <w:sz w:val="19"/>
        </w:rPr>
      </w:pPr>
      <w:r>
        <w:rPr>
          <w:color w:val="4F5056"/>
          <w:w w:val="110"/>
          <w:sz w:val="19"/>
        </w:rPr>
        <w:t>Center for</w:t>
      </w:r>
      <w:r>
        <w:rPr>
          <w:color w:val="4F5056"/>
          <w:w w:val="110"/>
          <w:sz w:val="19"/>
        </w:rPr>
        <w:t> Alcohol and Addiction Studies Brown University</w:t>
      </w:r>
    </w:p>
    <w:p>
      <w:pPr>
        <w:spacing w:line="212" w:lineRule="exact" w:before="0"/>
        <w:ind w:left="126" w:right="0" w:firstLine="0"/>
        <w:jc w:val="left"/>
        <w:rPr>
          <w:sz w:val="19"/>
        </w:rPr>
      </w:pPr>
      <w:r>
        <w:rPr>
          <w:color w:val="4F5056"/>
          <w:w w:val="110"/>
          <w:sz w:val="19"/>
        </w:rPr>
        <w:t>Providence,</w:t>
      </w:r>
      <w:r>
        <w:rPr>
          <w:color w:val="4F5056"/>
          <w:spacing w:val="-4"/>
          <w:w w:val="110"/>
          <w:sz w:val="19"/>
        </w:rPr>
        <w:t> </w:t>
      </w:r>
      <w:r>
        <w:rPr>
          <w:color w:val="4F5056"/>
          <w:w w:val="110"/>
          <w:sz w:val="19"/>
        </w:rPr>
        <w:t>Rhode</w:t>
      </w:r>
      <w:r>
        <w:rPr>
          <w:color w:val="4F5056"/>
          <w:spacing w:val="-9"/>
          <w:w w:val="110"/>
          <w:sz w:val="19"/>
        </w:rPr>
        <w:t> </w:t>
      </w:r>
      <w:r>
        <w:rPr>
          <w:color w:val="4F5056"/>
          <w:spacing w:val="-2"/>
          <w:w w:val="110"/>
          <w:sz w:val="19"/>
        </w:rPr>
        <w:t>Island</w:t>
      </w:r>
    </w:p>
    <w:p>
      <w:pPr>
        <w:spacing w:line="240" w:lineRule="auto" w:before="0"/>
        <w:rPr>
          <w:sz w:val="19"/>
        </w:rPr>
      </w:pPr>
      <w:r>
        <w:rPr/>
        <w:br w:type="column"/>
      </w:r>
      <w:r>
        <w:rPr>
          <w:sz w:val="19"/>
        </w:rPr>
      </w:r>
    </w:p>
    <w:p>
      <w:pPr>
        <w:spacing w:before="0"/>
        <w:ind w:left="121" w:right="0" w:firstLine="0"/>
        <w:jc w:val="left"/>
        <w:rPr>
          <w:b/>
          <w:sz w:val="19"/>
        </w:rPr>
      </w:pPr>
      <w:r>
        <w:rPr>
          <w:b/>
          <w:color w:val="4F5056"/>
          <w:w w:val="110"/>
          <w:sz w:val="19"/>
        </w:rPr>
        <w:t>Carlo C.</w:t>
      </w:r>
      <w:r>
        <w:rPr>
          <w:b/>
          <w:color w:val="4F5056"/>
          <w:spacing w:val="-8"/>
          <w:w w:val="110"/>
          <w:sz w:val="19"/>
        </w:rPr>
        <w:t> </w:t>
      </w:r>
      <w:r>
        <w:rPr>
          <w:b/>
          <w:color w:val="4F5056"/>
          <w:w w:val="110"/>
          <w:sz w:val="19"/>
        </w:rPr>
        <w:t>DiClemente,</w:t>
      </w:r>
      <w:r>
        <w:rPr>
          <w:b/>
          <w:color w:val="4F5056"/>
          <w:spacing w:val="3"/>
          <w:w w:val="110"/>
          <w:sz w:val="19"/>
        </w:rPr>
        <w:t> </w:t>
      </w:r>
      <w:r>
        <w:rPr>
          <w:b/>
          <w:color w:val="4F5056"/>
          <w:spacing w:val="-4"/>
          <w:w w:val="110"/>
          <w:sz w:val="19"/>
        </w:rPr>
        <w:t>Ph.D.</w:t>
      </w:r>
    </w:p>
    <w:p>
      <w:pPr>
        <w:spacing w:before="36"/>
        <w:ind w:left="125" w:right="0" w:firstLine="0"/>
        <w:jc w:val="left"/>
        <w:rPr>
          <w:sz w:val="19"/>
        </w:rPr>
      </w:pPr>
      <w:r>
        <w:rPr>
          <w:color w:val="4F5056"/>
          <w:w w:val="110"/>
          <w:sz w:val="19"/>
        </w:rPr>
        <w:t>Department</w:t>
      </w:r>
      <w:r>
        <w:rPr>
          <w:color w:val="4F5056"/>
          <w:spacing w:val="32"/>
          <w:w w:val="110"/>
          <w:sz w:val="19"/>
        </w:rPr>
        <w:t> </w:t>
      </w:r>
      <w:r>
        <w:rPr>
          <w:color w:val="4F5056"/>
          <w:w w:val="110"/>
          <w:sz w:val="19"/>
        </w:rPr>
        <w:t>of</w:t>
      </w:r>
      <w:r>
        <w:rPr>
          <w:color w:val="4F5056"/>
          <w:spacing w:val="24"/>
          <w:w w:val="110"/>
          <w:sz w:val="19"/>
        </w:rPr>
        <w:t> </w:t>
      </w:r>
      <w:r>
        <w:rPr>
          <w:color w:val="4F5056"/>
          <w:spacing w:val="-2"/>
          <w:w w:val="110"/>
          <w:sz w:val="19"/>
        </w:rPr>
        <w:t>Psychology</w:t>
      </w:r>
    </w:p>
    <w:p>
      <w:pPr>
        <w:spacing w:line="273" w:lineRule="auto" w:before="36"/>
        <w:ind w:left="126" w:right="510" w:hanging="2"/>
        <w:jc w:val="left"/>
        <w:rPr>
          <w:sz w:val="19"/>
        </w:rPr>
      </w:pPr>
      <w:r>
        <w:rPr>
          <w:color w:val="4F5056"/>
          <w:w w:val="110"/>
          <w:sz w:val="19"/>
        </w:rPr>
        <w:t>University of Maryland, Baltimore County Baltimore, Maryland</w:t>
      </w:r>
    </w:p>
    <w:p>
      <w:pPr>
        <w:spacing w:line="240" w:lineRule="auto" w:before="3"/>
        <w:rPr>
          <w:sz w:val="22"/>
        </w:rPr>
      </w:pPr>
    </w:p>
    <w:p>
      <w:pPr>
        <w:spacing w:before="1"/>
        <w:ind w:left="126" w:right="0" w:firstLine="0"/>
        <w:jc w:val="left"/>
        <w:rPr>
          <w:b/>
          <w:sz w:val="19"/>
        </w:rPr>
      </w:pPr>
      <w:r>
        <w:rPr>
          <w:b/>
          <w:color w:val="4F5056"/>
          <w:w w:val="110"/>
          <w:sz w:val="19"/>
        </w:rPr>
        <w:t>Robert</w:t>
      </w:r>
      <w:r>
        <w:rPr>
          <w:b/>
          <w:color w:val="4F5056"/>
          <w:spacing w:val="4"/>
          <w:w w:val="110"/>
          <w:sz w:val="19"/>
        </w:rPr>
        <w:t> </w:t>
      </w:r>
      <w:r>
        <w:rPr>
          <w:b/>
          <w:color w:val="4F5056"/>
          <w:w w:val="110"/>
          <w:sz w:val="19"/>
        </w:rPr>
        <w:t>J.</w:t>
      </w:r>
      <w:r>
        <w:rPr>
          <w:b/>
          <w:color w:val="4F5056"/>
          <w:spacing w:val="-2"/>
          <w:w w:val="110"/>
          <w:sz w:val="19"/>
        </w:rPr>
        <w:t> </w:t>
      </w:r>
      <w:r>
        <w:rPr>
          <w:b/>
          <w:color w:val="4F5056"/>
          <w:w w:val="110"/>
          <w:sz w:val="19"/>
        </w:rPr>
        <w:t>Meyers,</w:t>
      </w:r>
      <w:r>
        <w:rPr>
          <w:b/>
          <w:color w:val="4F5056"/>
          <w:spacing w:val="-1"/>
          <w:w w:val="110"/>
          <w:sz w:val="19"/>
        </w:rPr>
        <w:t> </w:t>
      </w:r>
      <w:r>
        <w:rPr>
          <w:b/>
          <w:color w:val="4F5056"/>
          <w:spacing w:val="-4"/>
          <w:w w:val="110"/>
          <w:sz w:val="19"/>
        </w:rPr>
        <w:t>M.A.</w:t>
      </w:r>
    </w:p>
    <w:p>
      <w:pPr>
        <w:spacing w:line="273" w:lineRule="auto" w:before="36"/>
        <w:ind w:left="126" w:right="0" w:hanging="1"/>
        <w:jc w:val="left"/>
        <w:rPr>
          <w:sz w:val="19"/>
        </w:rPr>
      </w:pPr>
      <w:r>
        <w:rPr>
          <w:color w:val="4F5056"/>
          <w:w w:val="110"/>
          <w:sz w:val="19"/>
        </w:rPr>
        <w:t>Center on</w:t>
      </w:r>
      <w:r>
        <w:rPr>
          <w:color w:val="4F5056"/>
          <w:spacing w:val="-3"/>
          <w:w w:val="110"/>
          <w:sz w:val="19"/>
        </w:rPr>
        <w:t> </w:t>
      </w:r>
      <w:r>
        <w:rPr>
          <w:color w:val="4F5056"/>
          <w:w w:val="110"/>
          <w:sz w:val="19"/>
        </w:rPr>
        <w:t>Alcoholism, Substance Abuse,</w:t>
      </w:r>
      <w:r>
        <w:rPr>
          <w:color w:val="4F5056"/>
          <w:spacing w:val="-1"/>
          <w:w w:val="110"/>
          <w:sz w:val="19"/>
        </w:rPr>
        <w:t> </w:t>
      </w:r>
      <w:r>
        <w:rPr>
          <w:color w:val="4F5056"/>
          <w:w w:val="110"/>
          <w:sz w:val="19"/>
        </w:rPr>
        <w:t>and </w:t>
      </w:r>
      <w:r>
        <w:rPr>
          <w:color w:val="4F5056"/>
          <w:spacing w:val="-2"/>
          <w:w w:val="110"/>
          <w:sz w:val="19"/>
        </w:rPr>
        <w:t>Addictions</w:t>
      </w:r>
    </w:p>
    <w:p>
      <w:pPr>
        <w:spacing w:line="273" w:lineRule="auto" w:before="6"/>
        <w:ind w:left="126" w:right="1439" w:hanging="1"/>
        <w:jc w:val="left"/>
        <w:rPr>
          <w:sz w:val="19"/>
        </w:rPr>
      </w:pPr>
      <w:r>
        <w:rPr>
          <w:color w:val="4F5056"/>
          <w:w w:val="110"/>
          <w:sz w:val="19"/>
        </w:rPr>
        <w:t>University of New</w:t>
      </w:r>
      <w:r>
        <w:rPr>
          <w:color w:val="4F5056"/>
          <w:w w:val="110"/>
          <w:sz w:val="19"/>
        </w:rPr>
        <w:t> Mexico Albuquerque, New Mexico</w:t>
      </w:r>
    </w:p>
    <w:p>
      <w:pPr>
        <w:spacing w:line="240" w:lineRule="auto" w:before="8"/>
        <w:rPr>
          <w:sz w:val="20"/>
        </w:rPr>
      </w:pPr>
    </w:p>
    <w:p>
      <w:pPr>
        <w:spacing w:before="0"/>
        <w:ind w:left="127" w:right="0" w:firstLine="0"/>
        <w:jc w:val="left"/>
        <w:rPr>
          <w:b/>
          <w:sz w:val="19"/>
        </w:rPr>
      </w:pPr>
      <w:r>
        <w:rPr>
          <w:b/>
          <w:color w:val="4F5056"/>
          <w:w w:val="105"/>
          <w:sz w:val="19"/>
        </w:rPr>
        <w:t>Maxine</w:t>
      </w:r>
      <w:r>
        <w:rPr>
          <w:b/>
          <w:color w:val="4F5056"/>
          <w:spacing w:val="16"/>
          <w:w w:val="105"/>
          <w:sz w:val="19"/>
        </w:rPr>
        <w:t> </w:t>
      </w:r>
      <w:r>
        <w:rPr>
          <w:b/>
          <w:color w:val="4F5056"/>
          <w:w w:val="105"/>
          <w:sz w:val="21"/>
        </w:rPr>
        <w:t>L.</w:t>
      </w:r>
      <w:r>
        <w:rPr>
          <w:b/>
          <w:color w:val="4F5056"/>
          <w:spacing w:val="4"/>
          <w:w w:val="105"/>
          <w:sz w:val="21"/>
        </w:rPr>
        <w:t> </w:t>
      </w:r>
      <w:r>
        <w:rPr>
          <w:b/>
          <w:color w:val="4F5056"/>
          <w:w w:val="105"/>
          <w:sz w:val="19"/>
        </w:rPr>
        <w:t>Stitzer,</w:t>
      </w:r>
      <w:r>
        <w:rPr>
          <w:b/>
          <w:color w:val="4F5056"/>
          <w:spacing w:val="19"/>
          <w:w w:val="105"/>
          <w:sz w:val="19"/>
        </w:rPr>
        <w:t> </w:t>
      </w:r>
      <w:r>
        <w:rPr>
          <w:b/>
          <w:color w:val="4F5056"/>
          <w:spacing w:val="-2"/>
          <w:w w:val="105"/>
          <w:sz w:val="19"/>
        </w:rPr>
        <w:t>Ph.D.</w:t>
      </w:r>
    </w:p>
    <w:p>
      <w:pPr>
        <w:spacing w:line="276" w:lineRule="auto" w:before="32"/>
        <w:ind w:left="120" w:right="510" w:firstLine="5"/>
        <w:jc w:val="left"/>
        <w:rPr>
          <w:sz w:val="19"/>
        </w:rPr>
      </w:pPr>
      <w:r>
        <w:rPr>
          <w:color w:val="4F5056"/>
          <w:w w:val="110"/>
          <w:sz w:val="19"/>
        </w:rPr>
        <w:t>Professor</w:t>
      </w:r>
      <w:r>
        <w:rPr>
          <w:color w:val="4F5056"/>
          <w:spacing w:val="-5"/>
          <w:w w:val="110"/>
          <w:sz w:val="19"/>
        </w:rPr>
        <w:t> </w:t>
      </w:r>
      <w:r>
        <w:rPr>
          <w:color w:val="4F5056"/>
          <w:w w:val="110"/>
          <w:sz w:val="19"/>
        </w:rPr>
        <w:t>of</w:t>
      </w:r>
      <w:r>
        <w:rPr>
          <w:color w:val="4F5056"/>
          <w:spacing w:val="-5"/>
          <w:w w:val="110"/>
          <w:sz w:val="19"/>
        </w:rPr>
        <w:t> </w:t>
      </w:r>
      <w:r>
        <w:rPr>
          <w:color w:val="4F5056"/>
          <w:w w:val="110"/>
          <w:sz w:val="19"/>
        </w:rPr>
        <w:t>Psychiatry</w:t>
      </w:r>
      <w:r>
        <w:rPr>
          <w:color w:val="4F5056"/>
          <w:spacing w:val="-8"/>
          <w:w w:val="110"/>
          <w:sz w:val="19"/>
        </w:rPr>
        <w:t> </w:t>
      </w:r>
      <w:r>
        <w:rPr>
          <w:color w:val="4F5056"/>
          <w:w w:val="110"/>
          <w:sz w:val="19"/>
        </w:rPr>
        <w:t>and</w:t>
      </w:r>
      <w:r>
        <w:rPr>
          <w:color w:val="4F5056"/>
          <w:spacing w:val="-5"/>
          <w:w w:val="110"/>
          <w:sz w:val="19"/>
        </w:rPr>
        <w:t> </w:t>
      </w:r>
      <w:r>
        <w:rPr>
          <w:color w:val="4F5056"/>
          <w:w w:val="110"/>
          <w:sz w:val="19"/>
        </w:rPr>
        <w:t>Behavioral</w:t>
      </w:r>
      <w:r>
        <w:rPr>
          <w:color w:val="4F5056"/>
          <w:spacing w:val="-8"/>
          <w:w w:val="110"/>
          <w:sz w:val="19"/>
        </w:rPr>
        <w:t> </w:t>
      </w:r>
      <w:r>
        <w:rPr>
          <w:color w:val="4F5056"/>
          <w:w w:val="110"/>
          <w:sz w:val="19"/>
        </w:rPr>
        <w:t>Biology Johns Hopkins University School of</w:t>
      </w:r>
      <w:r>
        <w:rPr>
          <w:color w:val="4F5056"/>
          <w:w w:val="110"/>
          <w:sz w:val="19"/>
        </w:rPr>
        <w:t> Medicine Baltimore, Maryland</w:t>
      </w:r>
    </w:p>
    <w:p>
      <w:pPr>
        <w:spacing w:line="240" w:lineRule="auto" w:before="9"/>
        <w:rPr>
          <w:sz w:val="21"/>
        </w:rPr>
      </w:pPr>
    </w:p>
    <w:p>
      <w:pPr>
        <w:spacing w:before="0"/>
        <w:ind w:left="126" w:right="0" w:firstLine="0"/>
        <w:jc w:val="left"/>
        <w:rPr>
          <w:b/>
          <w:sz w:val="19"/>
        </w:rPr>
      </w:pPr>
      <w:r>
        <w:rPr>
          <w:b/>
          <w:color w:val="4F5056"/>
          <w:w w:val="110"/>
          <w:sz w:val="19"/>
        </w:rPr>
        <w:t>Allen Zweben,</w:t>
      </w:r>
      <w:r>
        <w:rPr>
          <w:b/>
          <w:color w:val="4F5056"/>
          <w:spacing w:val="4"/>
          <w:w w:val="110"/>
          <w:sz w:val="19"/>
        </w:rPr>
        <w:t> </w:t>
      </w:r>
      <w:r>
        <w:rPr>
          <w:b/>
          <w:color w:val="4F5056"/>
          <w:spacing w:val="-2"/>
          <w:w w:val="110"/>
          <w:sz w:val="19"/>
        </w:rPr>
        <w:t>D.S.W.</w:t>
      </w:r>
    </w:p>
    <w:p>
      <w:pPr>
        <w:spacing w:line="276" w:lineRule="auto" w:before="36"/>
        <w:ind w:left="125" w:right="510" w:firstLine="0"/>
        <w:jc w:val="left"/>
        <w:rPr>
          <w:sz w:val="19"/>
        </w:rPr>
      </w:pPr>
      <w:r>
        <w:rPr>
          <w:color w:val="4F5056"/>
          <w:w w:val="110"/>
          <w:sz w:val="19"/>
        </w:rPr>
        <w:t>Director</w:t>
      </w:r>
      <w:r>
        <w:rPr>
          <w:color w:val="4F5056"/>
          <w:spacing w:val="-2"/>
          <w:w w:val="110"/>
          <w:sz w:val="19"/>
        </w:rPr>
        <w:t> </w:t>
      </w:r>
      <w:r>
        <w:rPr>
          <w:color w:val="4F5056"/>
          <w:w w:val="110"/>
          <w:sz w:val="19"/>
        </w:rPr>
        <w:t>and</w:t>
      </w:r>
      <w:r>
        <w:rPr>
          <w:color w:val="4F5056"/>
          <w:spacing w:val="-14"/>
          <w:w w:val="110"/>
          <w:sz w:val="19"/>
        </w:rPr>
        <w:t> </w:t>
      </w:r>
      <w:r>
        <w:rPr>
          <w:color w:val="4F5056"/>
          <w:w w:val="110"/>
          <w:sz w:val="19"/>
        </w:rPr>
        <w:t>Associate</w:t>
      </w:r>
      <w:r>
        <w:rPr>
          <w:color w:val="4F5056"/>
          <w:w w:val="110"/>
          <w:sz w:val="19"/>
        </w:rPr>
        <w:t> Professor</w:t>
      </w:r>
      <w:r>
        <w:rPr>
          <w:color w:val="4F5056"/>
          <w:w w:val="110"/>
          <w:sz w:val="19"/>
        </w:rPr>
        <w:t> of</w:t>
      </w:r>
      <w:r>
        <w:rPr>
          <w:color w:val="4F5056"/>
          <w:w w:val="110"/>
          <w:sz w:val="19"/>
        </w:rPr>
        <w:t> Social</w:t>
      </w:r>
      <w:r>
        <w:rPr>
          <w:color w:val="4F5056"/>
          <w:spacing w:val="-8"/>
          <w:w w:val="110"/>
          <w:sz w:val="19"/>
        </w:rPr>
        <w:t> </w:t>
      </w:r>
      <w:r>
        <w:rPr>
          <w:color w:val="4F5056"/>
          <w:w w:val="110"/>
          <w:sz w:val="19"/>
        </w:rPr>
        <w:t>Work Center for</w:t>
      </w:r>
      <w:r>
        <w:rPr>
          <w:color w:val="4F5056"/>
          <w:w w:val="110"/>
          <w:sz w:val="19"/>
        </w:rPr>
        <w:t> Addiction and Behavioral Health </w:t>
      </w:r>
      <w:r>
        <w:rPr>
          <w:color w:val="4F5056"/>
          <w:spacing w:val="-2"/>
          <w:w w:val="110"/>
          <w:sz w:val="19"/>
        </w:rPr>
        <w:t>Research</w:t>
      </w:r>
    </w:p>
    <w:p>
      <w:pPr>
        <w:spacing w:line="273" w:lineRule="auto" w:before="6"/>
        <w:ind w:left="126" w:right="1439" w:hanging="1"/>
        <w:jc w:val="left"/>
        <w:rPr>
          <w:sz w:val="19"/>
        </w:rPr>
      </w:pPr>
      <w:r>
        <w:rPr>
          <w:color w:val="4F5056"/>
          <w:w w:val="110"/>
          <w:sz w:val="19"/>
        </w:rPr>
        <w:t>University of</w:t>
      </w:r>
      <w:r>
        <w:rPr>
          <w:color w:val="4F5056"/>
          <w:spacing w:val="-1"/>
          <w:w w:val="110"/>
          <w:sz w:val="19"/>
        </w:rPr>
        <w:t> </w:t>
      </w:r>
      <w:r>
        <w:rPr>
          <w:color w:val="4F5056"/>
          <w:w w:val="110"/>
          <w:sz w:val="19"/>
        </w:rPr>
        <w:t>Wisconsin</w:t>
      </w:r>
      <w:r>
        <w:rPr>
          <w:color w:val="4F5056"/>
          <w:spacing w:val="-2"/>
          <w:w w:val="110"/>
          <w:sz w:val="19"/>
        </w:rPr>
        <w:t> </w:t>
      </w:r>
      <w:r>
        <w:rPr>
          <w:color w:val="4F5056"/>
          <w:w w:val="110"/>
          <w:sz w:val="19"/>
        </w:rPr>
        <w:t>at</w:t>
      </w:r>
      <w:r>
        <w:rPr>
          <w:color w:val="4F5056"/>
          <w:spacing w:val="-1"/>
          <w:w w:val="110"/>
          <w:sz w:val="19"/>
        </w:rPr>
        <w:t> </w:t>
      </w:r>
      <w:r>
        <w:rPr>
          <w:color w:val="4F5056"/>
          <w:w w:val="110"/>
          <w:sz w:val="19"/>
        </w:rPr>
        <w:t>Milwaukee Milwaukee, Wisconsin</w:t>
      </w:r>
    </w:p>
    <w:p>
      <w:pPr>
        <w:spacing w:line="240" w:lineRule="auto" w:before="0"/>
        <w:rPr>
          <w:sz w:val="20"/>
        </w:rPr>
      </w:pPr>
    </w:p>
    <w:p>
      <w:pPr>
        <w:pStyle w:val="Heading8"/>
        <w:spacing w:before="128"/>
        <w:ind w:left="128"/>
      </w:pPr>
      <w:r>
        <w:rPr>
          <w:color w:val="236789"/>
          <w:spacing w:val="-2"/>
        </w:rPr>
        <w:t>Panelists</w:t>
      </w:r>
    </w:p>
    <w:p>
      <w:pPr>
        <w:spacing w:line="240" w:lineRule="auto" w:before="2"/>
        <w:rPr>
          <w:b/>
          <w:sz w:val="29"/>
        </w:rPr>
      </w:pPr>
    </w:p>
    <w:p>
      <w:pPr>
        <w:spacing w:before="0"/>
        <w:ind w:left="126" w:right="0" w:firstLine="0"/>
        <w:jc w:val="left"/>
        <w:rPr>
          <w:b/>
          <w:sz w:val="19"/>
        </w:rPr>
      </w:pPr>
      <w:r>
        <w:rPr>
          <w:b/>
          <w:color w:val="4F5056"/>
          <w:sz w:val="19"/>
        </w:rPr>
        <w:t>Ray</w:t>
      </w:r>
      <w:r>
        <w:rPr>
          <w:b/>
          <w:color w:val="4F5056"/>
          <w:spacing w:val="9"/>
          <w:sz w:val="19"/>
        </w:rPr>
        <w:t> </w:t>
      </w:r>
      <w:r>
        <w:rPr>
          <w:b/>
          <w:color w:val="4F5056"/>
          <w:spacing w:val="-5"/>
          <w:sz w:val="19"/>
        </w:rPr>
        <w:t>Daw</w:t>
      </w:r>
    </w:p>
    <w:p>
      <w:pPr>
        <w:spacing w:before="31"/>
        <w:ind w:left="125" w:right="0" w:firstLine="0"/>
        <w:jc w:val="left"/>
        <w:rPr>
          <w:sz w:val="19"/>
        </w:rPr>
      </w:pPr>
      <w:r>
        <w:rPr>
          <w:color w:val="4F5056"/>
          <w:w w:val="110"/>
          <w:sz w:val="19"/>
        </w:rPr>
        <w:t>Executive</w:t>
      </w:r>
      <w:r>
        <w:rPr>
          <w:color w:val="4F5056"/>
          <w:spacing w:val="-6"/>
          <w:w w:val="110"/>
          <w:sz w:val="19"/>
        </w:rPr>
        <w:t> </w:t>
      </w:r>
      <w:r>
        <w:rPr>
          <w:color w:val="4F5056"/>
          <w:spacing w:val="-2"/>
          <w:w w:val="110"/>
          <w:sz w:val="19"/>
        </w:rPr>
        <w:t>Director</w:t>
      </w:r>
    </w:p>
    <w:p>
      <w:pPr>
        <w:spacing w:line="280" w:lineRule="auto" w:before="37"/>
        <w:ind w:left="125" w:right="970" w:firstLine="0"/>
        <w:jc w:val="left"/>
        <w:rPr>
          <w:sz w:val="19"/>
        </w:rPr>
      </w:pPr>
      <w:r>
        <w:rPr>
          <w:color w:val="4F5056"/>
          <w:w w:val="115"/>
          <w:sz w:val="19"/>
        </w:rPr>
        <w:t>Northwest</w:t>
      </w:r>
      <w:r>
        <w:rPr>
          <w:color w:val="4F5056"/>
          <w:spacing w:val="-15"/>
          <w:w w:val="115"/>
          <w:sz w:val="19"/>
        </w:rPr>
        <w:t> </w:t>
      </w:r>
      <w:r>
        <w:rPr>
          <w:color w:val="4F5056"/>
          <w:w w:val="115"/>
          <w:sz w:val="19"/>
        </w:rPr>
        <w:t>New</w:t>
      </w:r>
      <w:r>
        <w:rPr>
          <w:color w:val="4F5056"/>
          <w:spacing w:val="-15"/>
          <w:w w:val="115"/>
          <w:sz w:val="19"/>
        </w:rPr>
        <w:t> </w:t>
      </w:r>
      <w:r>
        <w:rPr>
          <w:color w:val="4F5056"/>
          <w:w w:val="115"/>
          <w:sz w:val="19"/>
        </w:rPr>
        <w:t>Mexico</w:t>
      </w:r>
      <w:r>
        <w:rPr>
          <w:color w:val="4F5056"/>
          <w:spacing w:val="-15"/>
          <w:w w:val="115"/>
          <w:sz w:val="19"/>
        </w:rPr>
        <w:t> </w:t>
      </w:r>
      <w:r>
        <w:rPr>
          <w:color w:val="4F5056"/>
          <w:w w:val="115"/>
          <w:sz w:val="19"/>
        </w:rPr>
        <w:t>Fighting</w:t>
      </w:r>
      <w:r>
        <w:rPr>
          <w:color w:val="4F5056"/>
          <w:spacing w:val="-14"/>
          <w:w w:val="115"/>
          <w:sz w:val="19"/>
        </w:rPr>
        <w:t> </w:t>
      </w:r>
      <w:r>
        <w:rPr>
          <w:color w:val="4F5056"/>
          <w:w w:val="115"/>
          <w:sz w:val="19"/>
        </w:rPr>
        <w:t>Back,</w:t>
      </w:r>
      <w:r>
        <w:rPr>
          <w:color w:val="4F5056"/>
          <w:spacing w:val="-15"/>
          <w:w w:val="115"/>
          <w:sz w:val="19"/>
        </w:rPr>
        <w:t> </w:t>
      </w:r>
      <w:r>
        <w:rPr>
          <w:color w:val="4F5056"/>
          <w:w w:val="115"/>
          <w:sz w:val="19"/>
        </w:rPr>
        <w:t>Inc. Gallup, New Mexico</w:t>
      </w:r>
    </w:p>
    <w:p>
      <w:pPr>
        <w:spacing w:line="240" w:lineRule="auto" w:before="1"/>
        <w:rPr>
          <w:sz w:val="21"/>
        </w:rPr>
      </w:pPr>
    </w:p>
    <w:p>
      <w:pPr>
        <w:spacing w:before="0"/>
        <w:ind w:left="122" w:right="0" w:firstLine="0"/>
        <w:jc w:val="left"/>
        <w:rPr>
          <w:b/>
          <w:sz w:val="19"/>
        </w:rPr>
      </w:pPr>
      <w:r>
        <w:rPr>
          <w:b/>
          <w:color w:val="4F5056"/>
          <w:w w:val="105"/>
          <w:sz w:val="19"/>
        </w:rPr>
        <w:t>Jeffrey</w:t>
      </w:r>
      <w:r>
        <w:rPr>
          <w:b/>
          <w:color w:val="4F5056"/>
          <w:spacing w:val="30"/>
          <w:w w:val="105"/>
          <w:sz w:val="19"/>
        </w:rPr>
        <w:t> </w:t>
      </w:r>
      <w:r>
        <w:rPr>
          <w:b/>
          <w:color w:val="4F5056"/>
          <w:w w:val="105"/>
          <w:sz w:val="19"/>
        </w:rPr>
        <w:t>M.</w:t>
      </w:r>
      <w:r>
        <w:rPr>
          <w:b/>
          <w:color w:val="4F5056"/>
          <w:spacing w:val="50"/>
          <w:w w:val="105"/>
          <w:sz w:val="19"/>
        </w:rPr>
        <w:t> </w:t>
      </w:r>
      <w:r>
        <w:rPr>
          <w:b/>
          <w:color w:val="4F5056"/>
          <w:w w:val="105"/>
          <w:sz w:val="19"/>
        </w:rPr>
        <w:t>Georgi,</w:t>
      </w:r>
      <w:r>
        <w:rPr>
          <w:b/>
          <w:color w:val="4F5056"/>
          <w:spacing w:val="40"/>
          <w:w w:val="105"/>
          <w:sz w:val="19"/>
        </w:rPr>
        <w:t> </w:t>
      </w:r>
      <w:r>
        <w:rPr>
          <w:b/>
          <w:color w:val="4F5056"/>
          <w:w w:val="105"/>
          <w:sz w:val="19"/>
        </w:rPr>
        <w:t>M.Div.,</w:t>
      </w:r>
      <w:r>
        <w:rPr>
          <w:b/>
          <w:color w:val="4F5056"/>
          <w:spacing w:val="23"/>
          <w:w w:val="105"/>
          <w:sz w:val="19"/>
        </w:rPr>
        <w:t> </w:t>
      </w:r>
      <w:r>
        <w:rPr>
          <w:b/>
          <w:color w:val="4F5056"/>
          <w:w w:val="105"/>
          <w:sz w:val="19"/>
        </w:rPr>
        <w:t>C.S.A.C.,</w:t>
      </w:r>
      <w:r>
        <w:rPr>
          <w:b/>
          <w:color w:val="4F5056"/>
          <w:spacing w:val="40"/>
          <w:w w:val="105"/>
          <w:sz w:val="19"/>
        </w:rPr>
        <w:t> </w:t>
      </w:r>
      <w:r>
        <w:rPr>
          <w:b/>
          <w:color w:val="4F5056"/>
          <w:spacing w:val="-2"/>
          <w:w w:val="105"/>
          <w:sz w:val="19"/>
        </w:rPr>
        <w:t>C.G.P.</w:t>
      </w:r>
    </w:p>
    <w:p>
      <w:pPr>
        <w:spacing w:before="37"/>
        <w:ind w:left="125" w:right="0" w:firstLine="0"/>
        <w:jc w:val="left"/>
        <w:rPr>
          <w:sz w:val="19"/>
        </w:rPr>
      </w:pPr>
      <w:r>
        <w:rPr>
          <w:color w:val="4F5056"/>
          <w:w w:val="110"/>
          <w:sz w:val="19"/>
        </w:rPr>
        <w:t>Program</w:t>
      </w:r>
      <w:r>
        <w:rPr>
          <w:color w:val="4F5056"/>
          <w:spacing w:val="-1"/>
          <w:w w:val="110"/>
          <w:sz w:val="19"/>
        </w:rPr>
        <w:t> </w:t>
      </w:r>
      <w:r>
        <w:rPr>
          <w:color w:val="4F5056"/>
          <w:spacing w:val="-2"/>
          <w:w w:val="110"/>
          <w:sz w:val="19"/>
        </w:rPr>
        <w:t>Coordinator</w:t>
      </w:r>
    </w:p>
    <w:p>
      <w:pPr>
        <w:spacing w:line="273" w:lineRule="auto" w:before="36"/>
        <w:ind w:left="126" w:right="510" w:hanging="1"/>
        <w:jc w:val="left"/>
        <w:rPr>
          <w:sz w:val="19"/>
        </w:rPr>
      </w:pPr>
      <w:r>
        <w:rPr>
          <w:color w:val="4F5056"/>
          <w:w w:val="110"/>
          <w:sz w:val="19"/>
        </w:rPr>
        <w:t>Duke Alcoholism and Addictions</w:t>
      </w:r>
      <w:r>
        <w:rPr>
          <w:color w:val="4F5056"/>
          <w:w w:val="110"/>
          <w:sz w:val="19"/>
        </w:rPr>
        <w:t> Program Clinical Associate</w:t>
      </w:r>
    </w:p>
    <w:p>
      <w:pPr>
        <w:spacing w:line="273" w:lineRule="auto" w:before="6"/>
        <w:ind w:left="125" w:right="0" w:firstLine="0"/>
        <w:jc w:val="left"/>
        <w:rPr>
          <w:sz w:val="19"/>
        </w:rPr>
      </w:pPr>
      <w:r>
        <w:rPr>
          <w:color w:val="4F5056"/>
          <w:w w:val="110"/>
          <w:sz w:val="19"/>
        </w:rPr>
        <w:t>Department</w:t>
      </w:r>
      <w:r>
        <w:rPr>
          <w:color w:val="4F5056"/>
          <w:spacing w:val="-4"/>
          <w:w w:val="110"/>
          <w:sz w:val="19"/>
        </w:rPr>
        <w:t> </w:t>
      </w:r>
      <w:r>
        <w:rPr>
          <w:color w:val="4F5056"/>
          <w:w w:val="110"/>
          <w:sz w:val="19"/>
        </w:rPr>
        <w:t>of</w:t>
      </w:r>
      <w:r>
        <w:rPr>
          <w:color w:val="4F5056"/>
          <w:spacing w:val="-9"/>
          <w:w w:val="110"/>
          <w:sz w:val="19"/>
        </w:rPr>
        <w:t> </w:t>
      </w:r>
      <w:r>
        <w:rPr>
          <w:color w:val="4F5056"/>
          <w:w w:val="110"/>
          <w:sz w:val="19"/>
        </w:rPr>
        <w:t>Psychiatry</w:t>
      </w:r>
      <w:r>
        <w:rPr>
          <w:color w:val="4F5056"/>
          <w:spacing w:val="-2"/>
          <w:w w:val="110"/>
          <w:sz w:val="19"/>
        </w:rPr>
        <w:t> </w:t>
      </w:r>
      <w:r>
        <w:rPr>
          <w:color w:val="4F5056"/>
          <w:w w:val="110"/>
          <w:sz w:val="19"/>
        </w:rPr>
        <w:t>and</w:t>
      </w:r>
      <w:r>
        <w:rPr>
          <w:color w:val="4F5056"/>
          <w:w w:val="110"/>
          <w:sz w:val="19"/>
        </w:rPr>
        <w:t> Behavioral</w:t>
      </w:r>
      <w:r>
        <w:rPr>
          <w:color w:val="4F5056"/>
          <w:spacing w:val="-6"/>
          <w:w w:val="110"/>
          <w:sz w:val="19"/>
        </w:rPr>
        <w:t> </w:t>
      </w:r>
      <w:r>
        <w:rPr>
          <w:color w:val="4F5056"/>
          <w:w w:val="110"/>
          <w:sz w:val="19"/>
        </w:rPr>
        <w:t>Science Duke University Medical Center</w:t>
      </w:r>
    </w:p>
    <w:p>
      <w:pPr>
        <w:spacing w:before="7"/>
        <w:ind w:left="125" w:right="0" w:firstLine="0"/>
        <w:jc w:val="left"/>
        <w:rPr>
          <w:sz w:val="19"/>
        </w:rPr>
      </w:pPr>
      <w:r>
        <w:rPr>
          <w:color w:val="4F5056"/>
          <w:w w:val="110"/>
          <w:sz w:val="19"/>
        </w:rPr>
        <w:t>Durham,</w:t>
      </w:r>
      <w:r>
        <w:rPr>
          <w:color w:val="4F5056"/>
          <w:spacing w:val="24"/>
          <w:w w:val="110"/>
          <w:sz w:val="19"/>
        </w:rPr>
        <w:t> </w:t>
      </w:r>
      <w:r>
        <w:rPr>
          <w:color w:val="4F5056"/>
          <w:w w:val="110"/>
          <w:sz w:val="19"/>
        </w:rPr>
        <w:t>North</w:t>
      </w:r>
      <w:r>
        <w:rPr>
          <w:color w:val="4F5056"/>
          <w:spacing w:val="15"/>
          <w:w w:val="110"/>
          <w:sz w:val="19"/>
        </w:rPr>
        <w:t> </w:t>
      </w:r>
      <w:r>
        <w:rPr>
          <w:color w:val="4F5056"/>
          <w:spacing w:val="-2"/>
          <w:w w:val="110"/>
          <w:sz w:val="19"/>
        </w:rPr>
        <w:t>Carolina</w:t>
      </w:r>
    </w:p>
    <w:p>
      <w:pPr>
        <w:spacing w:line="240" w:lineRule="auto" w:before="10"/>
        <w:rPr>
          <w:sz w:val="24"/>
        </w:rPr>
      </w:pPr>
    </w:p>
    <w:p>
      <w:pPr>
        <w:spacing w:line="276" w:lineRule="auto" w:before="0"/>
        <w:ind w:left="125" w:right="2047" w:hanging="4"/>
        <w:jc w:val="left"/>
        <w:rPr>
          <w:sz w:val="19"/>
        </w:rPr>
      </w:pPr>
      <w:r>
        <w:rPr>
          <w:b/>
          <w:color w:val="4F5056"/>
          <w:w w:val="110"/>
          <w:sz w:val="19"/>
        </w:rPr>
        <w:t>Cheryl Grills, Ph.D. </w:t>
      </w:r>
      <w:r>
        <w:rPr>
          <w:color w:val="4F5056"/>
          <w:w w:val="110"/>
          <w:sz w:val="19"/>
        </w:rPr>
        <w:t>Department of Psychology Loyola</w:t>
      </w:r>
      <w:r>
        <w:rPr>
          <w:color w:val="4F5056"/>
          <w:spacing w:val="-6"/>
          <w:w w:val="110"/>
          <w:sz w:val="19"/>
        </w:rPr>
        <w:t> </w:t>
      </w:r>
      <w:r>
        <w:rPr>
          <w:color w:val="4F5056"/>
          <w:w w:val="110"/>
          <w:sz w:val="19"/>
        </w:rPr>
        <w:t>Marymount</w:t>
      </w:r>
      <w:r>
        <w:rPr>
          <w:color w:val="4F5056"/>
          <w:spacing w:val="-3"/>
          <w:w w:val="110"/>
          <w:sz w:val="19"/>
        </w:rPr>
        <w:t> </w:t>
      </w:r>
      <w:r>
        <w:rPr>
          <w:color w:val="4F5056"/>
          <w:w w:val="110"/>
          <w:sz w:val="19"/>
        </w:rPr>
        <w:t>University Los Angeles, California</w:t>
      </w:r>
    </w:p>
    <w:p>
      <w:pPr>
        <w:spacing w:after="0" w:line="276" w:lineRule="auto"/>
        <w:jc w:val="left"/>
        <w:rPr>
          <w:sz w:val="19"/>
        </w:rPr>
        <w:sectPr>
          <w:type w:val="continuous"/>
          <w:pgSz w:w="12240" w:h="15840"/>
          <w:pgMar w:header="577" w:footer="654" w:top="1500" w:bottom="280" w:left="960" w:right="920"/>
          <w:cols w:num="2" w:equalWidth="0">
            <w:col w:w="5012" w:space="214"/>
            <w:col w:w="5134"/>
          </w:cols>
        </w:sectPr>
      </w:pPr>
    </w:p>
    <w:p>
      <w:pPr>
        <w:spacing w:line="240" w:lineRule="auto" w:before="11"/>
        <w:rPr>
          <w:sz w:val="27"/>
        </w:rPr>
      </w:pPr>
    </w:p>
    <w:p>
      <w:pPr>
        <w:spacing w:after="0" w:line="240" w:lineRule="auto"/>
        <w:rPr>
          <w:sz w:val="27"/>
        </w:rPr>
        <w:sectPr>
          <w:headerReference w:type="even" r:id="rId20"/>
          <w:headerReference w:type="default" r:id="rId21"/>
          <w:footerReference w:type="even" r:id="rId22"/>
          <w:pgSz w:w="12240" w:h="15840"/>
          <w:pgMar w:header="577" w:footer="0" w:top="1340" w:bottom="280" w:left="960" w:right="920"/>
        </w:sectPr>
      </w:pPr>
    </w:p>
    <w:p>
      <w:pPr>
        <w:spacing w:before="94"/>
        <w:ind w:left="126" w:right="0" w:firstLine="0"/>
        <w:jc w:val="left"/>
        <w:rPr>
          <w:b/>
          <w:sz w:val="20"/>
        </w:rPr>
      </w:pPr>
      <w:r>
        <w:rPr>
          <w:b/>
          <w:color w:val="505259"/>
          <w:sz w:val="20"/>
        </w:rPr>
        <w:t>Rosalyn</w:t>
      </w:r>
      <w:r>
        <w:rPr>
          <w:b/>
          <w:color w:val="505259"/>
          <w:spacing w:val="23"/>
          <w:sz w:val="20"/>
        </w:rPr>
        <w:t> </w:t>
      </w:r>
      <w:r>
        <w:rPr>
          <w:b/>
          <w:color w:val="505259"/>
          <w:sz w:val="20"/>
        </w:rPr>
        <w:t>Harris-Offutt,</w:t>
      </w:r>
      <w:r>
        <w:rPr>
          <w:b/>
          <w:color w:val="505259"/>
          <w:spacing w:val="-5"/>
          <w:sz w:val="20"/>
        </w:rPr>
        <w:t> </w:t>
      </w:r>
      <w:r>
        <w:rPr>
          <w:b/>
          <w:color w:val="505259"/>
          <w:sz w:val="20"/>
        </w:rPr>
        <w:t>C.R.N.A.,</w:t>
      </w:r>
      <w:r>
        <w:rPr>
          <w:b/>
          <w:color w:val="505259"/>
          <w:spacing w:val="16"/>
          <w:sz w:val="20"/>
        </w:rPr>
        <w:t> </w:t>
      </w:r>
      <w:r>
        <w:rPr>
          <w:b/>
          <w:color w:val="505259"/>
          <w:sz w:val="20"/>
        </w:rPr>
        <w:t>L.P.C.,</w:t>
      </w:r>
      <w:r>
        <w:rPr>
          <w:b/>
          <w:color w:val="505259"/>
          <w:spacing w:val="22"/>
          <w:sz w:val="20"/>
        </w:rPr>
        <w:t> </w:t>
      </w:r>
      <w:r>
        <w:rPr>
          <w:b/>
          <w:color w:val="505259"/>
          <w:spacing w:val="-2"/>
          <w:sz w:val="20"/>
        </w:rPr>
        <w:t>A.D.S.</w:t>
      </w:r>
    </w:p>
    <w:p>
      <w:pPr>
        <w:spacing w:line="280" w:lineRule="auto" w:before="34"/>
        <w:ind w:left="126" w:right="1481" w:hanging="1"/>
        <w:jc w:val="left"/>
        <w:rPr>
          <w:sz w:val="19"/>
        </w:rPr>
      </w:pPr>
      <w:r>
        <w:rPr>
          <w:color w:val="505259"/>
          <w:spacing w:val="-2"/>
          <w:w w:val="110"/>
          <w:sz w:val="19"/>
        </w:rPr>
        <w:t>UNA</w:t>
      </w:r>
      <w:r>
        <w:rPr>
          <w:color w:val="505259"/>
          <w:spacing w:val="10"/>
          <w:w w:val="110"/>
          <w:sz w:val="19"/>
        </w:rPr>
        <w:t> </w:t>
      </w:r>
      <w:r>
        <w:rPr>
          <w:color w:val="505259"/>
          <w:spacing w:val="-2"/>
          <w:w w:val="110"/>
          <w:sz w:val="19"/>
        </w:rPr>
        <w:t>Psychological</w:t>
      </w:r>
      <w:r>
        <w:rPr>
          <w:color w:val="505259"/>
          <w:spacing w:val="-5"/>
          <w:w w:val="110"/>
          <w:sz w:val="19"/>
        </w:rPr>
        <w:t> </w:t>
      </w:r>
      <w:r>
        <w:rPr>
          <w:color w:val="505259"/>
          <w:spacing w:val="-2"/>
          <w:w w:val="110"/>
          <w:sz w:val="19"/>
        </w:rPr>
        <w:t>Associates </w:t>
      </w:r>
      <w:r>
        <w:rPr>
          <w:color w:val="505259"/>
          <w:w w:val="110"/>
          <w:sz w:val="19"/>
        </w:rPr>
        <w:t>Greensboro, North Carolina</w:t>
      </w:r>
    </w:p>
    <w:p>
      <w:pPr>
        <w:spacing w:line="240" w:lineRule="auto" w:before="8"/>
        <w:rPr>
          <w:sz w:val="20"/>
        </w:rPr>
      </w:pPr>
    </w:p>
    <w:p>
      <w:pPr>
        <w:spacing w:before="0"/>
        <w:ind w:left="126" w:right="0" w:firstLine="0"/>
        <w:jc w:val="left"/>
        <w:rPr>
          <w:b/>
          <w:sz w:val="20"/>
        </w:rPr>
      </w:pPr>
      <w:r>
        <w:rPr>
          <w:b/>
          <w:color w:val="505259"/>
          <w:sz w:val="20"/>
        </w:rPr>
        <w:t>Don</w:t>
      </w:r>
      <w:r>
        <w:rPr>
          <w:b/>
          <w:color w:val="505259"/>
          <w:spacing w:val="22"/>
          <w:sz w:val="20"/>
        </w:rPr>
        <w:t> </w:t>
      </w:r>
      <w:r>
        <w:rPr>
          <w:b/>
          <w:color w:val="505259"/>
          <w:sz w:val="20"/>
        </w:rPr>
        <w:t>M.</w:t>
      </w:r>
      <w:r>
        <w:rPr>
          <w:b/>
          <w:color w:val="505259"/>
          <w:spacing w:val="38"/>
          <w:sz w:val="20"/>
        </w:rPr>
        <w:t> </w:t>
      </w:r>
      <w:r>
        <w:rPr>
          <w:b/>
          <w:color w:val="505259"/>
          <w:sz w:val="20"/>
        </w:rPr>
        <w:t>Hashimoto,</w:t>
      </w:r>
      <w:r>
        <w:rPr>
          <w:b/>
          <w:color w:val="505259"/>
          <w:spacing w:val="33"/>
          <w:sz w:val="20"/>
        </w:rPr>
        <w:t> </w:t>
      </w:r>
      <w:r>
        <w:rPr>
          <w:b/>
          <w:color w:val="505259"/>
          <w:spacing w:val="-2"/>
          <w:sz w:val="20"/>
        </w:rPr>
        <w:t>Psy.D.</w:t>
      </w:r>
    </w:p>
    <w:p>
      <w:pPr>
        <w:spacing w:before="35"/>
        <w:ind w:left="126" w:right="0" w:firstLine="0"/>
        <w:jc w:val="left"/>
        <w:rPr>
          <w:sz w:val="19"/>
        </w:rPr>
      </w:pPr>
      <w:r>
        <w:rPr>
          <w:color w:val="505259"/>
          <w:w w:val="110"/>
          <w:sz w:val="19"/>
        </w:rPr>
        <w:t>Clinical</w:t>
      </w:r>
      <w:r>
        <w:rPr>
          <w:color w:val="505259"/>
          <w:spacing w:val="-6"/>
          <w:w w:val="110"/>
          <w:sz w:val="19"/>
        </w:rPr>
        <w:t> </w:t>
      </w:r>
      <w:r>
        <w:rPr>
          <w:color w:val="505259"/>
          <w:spacing w:val="-2"/>
          <w:w w:val="110"/>
          <w:sz w:val="19"/>
        </w:rPr>
        <w:t>Director</w:t>
      </w:r>
    </w:p>
    <w:p>
      <w:pPr>
        <w:spacing w:line="280" w:lineRule="auto" w:before="31"/>
        <w:ind w:left="130" w:right="1481" w:hanging="4"/>
        <w:jc w:val="left"/>
        <w:rPr>
          <w:sz w:val="19"/>
        </w:rPr>
      </w:pPr>
      <w:r>
        <w:rPr>
          <w:color w:val="505259"/>
          <w:w w:val="110"/>
          <w:sz w:val="19"/>
        </w:rPr>
        <w:t>Ohana</w:t>
      </w:r>
      <w:r>
        <w:rPr>
          <w:color w:val="505259"/>
          <w:spacing w:val="-13"/>
          <w:w w:val="110"/>
          <w:sz w:val="19"/>
        </w:rPr>
        <w:t> </w:t>
      </w:r>
      <w:r>
        <w:rPr>
          <w:color w:val="505259"/>
          <w:w w:val="110"/>
          <w:sz w:val="19"/>
        </w:rPr>
        <w:t>Counseling</w:t>
      </w:r>
      <w:r>
        <w:rPr>
          <w:color w:val="505259"/>
          <w:spacing w:val="-10"/>
          <w:w w:val="110"/>
          <w:sz w:val="19"/>
        </w:rPr>
        <w:t> </w:t>
      </w:r>
      <w:r>
        <w:rPr>
          <w:color w:val="505259"/>
          <w:w w:val="110"/>
          <w:sz w:val="19"/>
        </w:rPr>
        <w:t>Services,</w:t>
      </w:r>
      <w:r>
        <w:rPr>
          <w:color w:val="505259"/>
          <w:spacing w:val="-14"/>
          <w:w w:val="110"/>
          <w:sz w:val="19"/>
        </w:rPr>
        <w:t> </w:t>
      </w:r>
      <w:r>
        <w:rPr>
          <w:color w:val="505259"/>
          <w:w w:val="110"/>
          <w:sz w:val="19"/>
        </w:rPr>
        <w:t>Inc. Hilo, Hawaii</w:t>
      </w:r>
    </w:p>
    <w:p>
      <w:pPr>
        <w:spacing w:line="240" w:lineRule="auto" w:before="4"/>
        <w:rPr>
          <w:sz w:val="20"/>
        </w:rPr>
      </w:pPr>
    </w:p>
    <w:p>
      <w:pPr>
        <w:spacing w:line="276" w:lineRule="auto" w:before="0"/>
        <w:ind w:left="132" w:right="1804" w:hanging="2"/>
        <w:jc w:val="left"/>
        <w:rPr>
          <w:sz w:val="19"/>
        </w:rPr>
      </w:pPr>
      <w:r>
        <w:rPr>
          <w:b/>
          <w:color w:val="505259"/>
          <w:w w:val="105"/>
          <w:sz w:val="20"/>
        </w:rPr>
        <w:t>Dwight McCall, Ph.D. </w:t>
      </w:r>
      <w:r>
        <w:rPr>
          <w:color w:val="505259"/>
          <w:w w:val="105"/>
          <w:sz w:val="19"/>
        </w:rPr>
        <w:t>Evaluation Manager Substance</w:t>
      </w:r>
      <w:r>
        <w:rPr>
          <w:color w:val="505259"/>
          <w:w w:val="105"/>
          <w:sz w:val="19"/>
        </w:rPr>
        <w:t> Abuse Services</w:t>
      </w:r>
    </w:p>
    <w:p>
      <w:pPr>
        <w:spacing w:line="280" w:lineRule="auto" w:before="0"/>
        <w:ind w:left="135" w:right="0" w:hanging="6"/>
        <w:jc w:val="left"/>
        <w:rPr>
          <w:sz w:val="19"/>
        </w:rPr>
      </w:pPr>
      <w:r>
        <w:rPr>
          <w:color w:val="505259"/>
          <w:w w:val="110"/>
          <w:sz w:val="19"/>
        </w:rPr>
        <w:t>Virginia Department of Mental Health, Mental Retardation</w:t>
      </w:r>
      <w:r>
        <w:rPr>
          <w:color w:val="505259"/>
          <w:w w:val="110"/>
          <w:sz w:val="19"/>
        </w:rPr>
        <w:t> and Substance Abuse Services Richmond, Virginia</w:t>
      </w:r>
    </w:p>
    <w:p>
      <w:pPr>
        <w:spacing w:line="240" w:lineRule="auto" w:before="4"/>
        <w:rPr>
          <w:sz w:val="20"/>
        </w:rPr>
      </w:pPr>
    </w:p>
    <w:p>
      <w:pPr>
        <w:spacing w:line="276" w:lineRule="auto" w:before="1"/>
        <w:ind w:left="135" w:right="1376" w:hanging="4"/>
        <w:jc w:val="left"/>
        <w:rPr>
          <w:sz w:val="19"/>
        </w:rPr>
      </w:pPr>
      <w:r>
        <w:rPr>
          <w:b/>
          <w:color w:val="505259"/>
          <w:w w:val="105"/>
          <w:sz w:val="20"/>
        </w:rPr>
        <w:t>Jeanne Obert, M.F.C.C., M.S.M. </w:t>
      </w:r>
      <w:r>
        <w:rPr>
          <w:color w:val="505259"/>
          <w:w w:val="110"/>
          <w:sz w:val="19"/>
        </w:rPr>
        <w:t>Director of Clinical Services Matrix Center</w:t>
      </w:r>
    </w:p>
    <w:p>
      <w:pPr>
        <w:spacing w:before="1"/>
        <w:ind w:left="136" w:right="0" w:firstLine="0"/>
        <w:jc w:val="left"/>
        <w:rPr>
          <w:sz w:val="19"/>
        </w:rPr>
      </w:pPr>
      <w:r>
        <w:rPr>
          <w:color w:val="505259"/>
          <w:w w:val="110"/>
          <w:sz w:val="19"/>
        </w:rPr>
        <w:t>Los</w:t>
      </w:r>
      <w:r>
        <w:rPr>
          <w:color w:val="505259"/>
          <w:spacing w:val="-10"/>
          <w:w w:val="110"/>
          <w:sz w:val="19"/>
        </w:rPr>
        <w:t> </w:t>
      </w:r>
      <w:r>
        <w:rPr>
          <w:color w:val="505259"/>
          <w:w w:val="110"/>
          <w:sz w:val="19"/>
        </w:rPr>
        <w:t>Angeles,</w:t>
      </w:r>
      <w:r>
        <w:rPr>
          <w:color w:val="505259"/>
          <w:spacing w:val="-9"/>
          <w:w w:val="110"/>
          <w:sz w:val="19"/>
        </w:rPr>
        <w:t> </w:t>
      </w:r>
      <w:r>
        <w:rPr>
          <w:color w:val="505259"/>
          <w:spacing w:val="-2"/>
          <w:w w:val="110"/>
          <w:sz w:val="19"/>
        </w:rPr>
        <w:t>California</w:t>
      </w:r>
    </w:p>
    <w:p>
      <w:pPr>
        <w:spacing w:line="240" w:lineRule="auto" w:before="8"/>
        <w:rPr>
          <w:sz w:val="23"/>
        </w:rPr>
      </w:pPr>
    </w:p>
    <w:p>
      <w:pPr>
        <w:spacing w:before="0"/>
        <w:ind w:left="136" w:right="0" w:firstLine="0"/>
        <w:jc w:val="left"/>
        <w:rPr>
          <w:b/>
          <w:sz w:val="20"/>
        </w:rPr>
      </w:pPr>
      <w:r>
        <w:rPr>
          <w:b/>
          <w:color w:val="505259"/>
          <w:sz w:val="20"/>
        </w:rPr>
        <w:t>Carole</w:t>
      </w:r>
      <w:r>
        <w:rPr>
          <w:b/>
          <w:color w:val="505259"/>
          <w:spacing w:val="28"/>
          <w:sz w:val="20"/>
        </w:rPr>
        <w:t> </w:t>
      </w:r>
      <w:r>
        <w:rPr>
          <w:b/>
          <w:color w:val="505259"/>
          <w:sz w:val="20"/>
        </w:rPr>
        <w:t>Janis</w:t>
      </w:r>
      <w:r>
        <w:rPr>
          <w:b/>
          <w:color w:val="505259"/>
          <w:spacing w:val="24"/>
          <w:sz w:val="20"/>
        </w:rPr>
        <w:t> </w:t>
      </w:r>
      <w:r>
        <w:rPr>
          <w:b/>
          <w:color w:val="505259"/>
          <w:sz w:val="20"/>
        </w:rPr>
        <w:t>Otero,</w:t>
      </w:r>
      <w:r>
        <w:rPr>
          <w:b/>
          <w:color w:val="505259"/>
          <w:spacing w:val="35"/>
          <w:sz w:val="20"/>
        </w:rPr>
        <w:t> </w:t>
      </w:r>
      <w:r>
        <w:rPr>
          <w:b/>
          <w:color w:val="505259"/>
          <w:sz w:val="20"/>
        </w:rPr>
        <w:t>M.A.,</w:t>
      </w:r>
      <w:r>
        <w:rPr>
          <w:b/>
          <w:color w:val="505259"/>
          <w:spacing w:val="28"/>
          <w:sz w:val="20"/>
        </w:rPr>
        <w:t> </w:t>
      </w:r>
      <w:r>
        <w:rPr>
          <w:b/>
          <w:color w:val="505259"/>
          <w:spacing w:val="-2"/>
          <w:sz w:val="20"/>
        </w:rPr>
        <w:t>L.P.C.C.</w:t>
      </w:r>
    </w:p>
    <w:p>
      <w:pPr>
        <w:spacing w:before="34"/>
        <w:ind w:left="135" w:right="0" w:firstLine="0"/>
        <w:jc w:val="left"/>
        <w:rPr>
          <w:sz w:val="19"/>
        </w:rPr>
      </w:pPr>
      <w:r>
        <w:rPr>
          <w:color w:val="505259"/>
          <w:spacing w:val="-2"/>
          <w:w w:val="115"/>
          <w:sz w:val="19"/>
        </w:rPr>
        <w:t>Director</w:t>
      </w:r>
    </w:p>
    <w:p>
      <w:pPr>
        <w:spacing w:line="280" w:lineRule="auto" w:before="31"/>
        <w:ind w:left="141" w:right="582" w:firstLine="0"/>
        <w:jc w:val="left"/>
        <w:rPr>
          <w:sz w:val="19"/>
        </w:rPr>
      </w:pPr>
      <w:r>
        <w:rPr>
          <w:color w:val="505259"/>
          <w:w w:val="115"/>
          <w:sz w:val="19"/>
        </w:rPr>
        <w:t>Albuquerque</w:t>
      </w:r>
      <w:r>
        <w:rPr>
          <w:color w:val="505259"/>
          <w:spacing w:val="-3"/>
          <w:w w:val="115"/>
          <w:sz w:val="19"/>
        </w:rPr>
        <w:t> </w:t>
      </w:r>
      <w:r>
        <w:rPr>
          <w:color w:val="505259"/>
          <w:w w:val="115"/>
          <w:sz w:val="19"/>
        </w:rPr>
        <w:t>Metropolitan</w:t>
      </w:r>
      <w:r>
        <w:rPr>
          <w:color w:val="505259"/>
          <w:spacing w:val="-15"/>
          <w:w w:val="115"/>
          <w:sz w:val="19"/>
        </w:rPr>
        <w:t> </w:t>
      </w:r>
      <w:r>
        <w:rPr>
          <w:color w:val="505259"/>
          <w:w w:val="115"/>
          <w:sz w:val="19"/>
        </w:rPr>
        <w:t>Central</w:t>
      </w:r>
      <w:r>
        <w:rPr>
          <w:color w:val="505259"/>
          <w:spacing w:val="-15"/>
          <w:w w:val="115"/>
          <w:sz w:val="19"/>
        </w:rPr>
        <w:t> </w:t>
      </w:r>
      <w:r>
        <w:rPr>
          <w:color w:val="505259"/>
          <w:w w:val="115"/>
          <w:sz w:val="19"/>
        </w:rPr>
        <w:t>Intake Albuquerque, New Mexico</w:t>
      </w:r>
    </w:p>
    <w:p>
      <w:pPr>
        <w:spacing w:line="240" w:lineRule="auto" w:before="9"/>
        <w:rPr>
          <w:sz w:val="20"/>
        </w:rPr>
      </w:pPr>
    </w:p>
    <w:p>
      <w:pPr>
        <w:spacing w:line="276" w:lineRule="auto" w:before="0"/>
        <w:ind w:left="137" w:right="896" w:firstLine="3"/>
        <w:jc w:val="left"/>
        <w:rPr>
          <w:sz w:val="19"/>
        </w:rPr>
      </w:pPr>
      <w:r>
        <w:rPr>
          <w:b/>
          <w:color w:val="505259"/>
          <w:w w:val="110"/>
          <w:sz w:val="20"/>
        </w:rPr>
        <w:t>Roger</w:t>
      </w:r>
      <w:r>
        <w:rPr>
          <w:b/>
          <w:color w:val="505259"/>
          <w:spacing w:val="-6"/>
          <w:w w:val="110"/>
          <w:sz w:val="20"/>
        </w:rPr>
        <w:t> </w:t>
      </w:r>
      <w:r>
        <w:rPr>
          <w:b/>
          <w:color w:val="505259"/>
          <w:w w:val="110"/>
          <w:sz w:val="20"/>
        </w:rPr>
        <w:t>A.</w:t>
      </w:r>
      <w:r>
        <w:rPr>
          <w:b/>
          <w:color w:val="505259"/>
          <w:spacing w:val="-16"/>
          <w:w w:val="110"/>
          <w:sz w:val="20"/>
        </w:rPr>
        <w:t> </w:t>
      </w:r>
      <w:r>
        <w:rPr>
          <w:b/>
          <w:color w:val="505259"/>
          <w:w w:val="110"/>
          <w:sz w:val="20"/>
        </w:rPr>
        <w:t>Roffman,</w:t>
      </w:r>
      <w:r>
        <w:rPr>
          <w:b/>
          <w:color w:val="505259"/>
          <w:spacing w:val="-2"/>
          <w:w w:val="110"/>
          <w:sz w:val="20"/>
        </w:rPr>
        <w:t> </w:t>
      </w:r>
      <w:r>
        <w:rPr>
          <w:b/>
          <w:color w:val="505259"/>
          <w:w w:val="110"/>
          <w:sz w:val="20"/>
        </w:rPr>
        <w:t>D.S.W. </w:t>
      </w:r>
      <w:r>
        <w:rPr>
          <w:color w:val="505259"/>
          <w:w w:val="110"/>
          <w:sz w:val="19"/>
        </w:rPr>
        <w:t>Innovative</w:t>
      </w:r>
      <w:r>
        <w:rPr>
          <w:color w:val="505259"/>
          <w:spacing w:val="-11"/>
          <w:w w:val="110"/>
          <w:sz w:val="19"/>
        </w:rPr>
        <w:t> </w:t>
      </w:r>
      <w:r>
        <w:rPr>
          <w:color w:val="505259"/>
          <w:w w:val="110"/>
          <w:sz w:val="19"/>
        </w:rPr>
        <w:t>Programs</w:t>
      </w:r>
      <w:r>
        <w:rPr>
          <w:color w:val="505259"/>
          <w:spacing w:val="-12"/>
          <w:w w:val="110"/>
          <w:sz w:val="19"/>
        </w:rPr>
        <w:t> </w:t>
      </w:r>
      <w:r>
        <w:rPr>
          <w:color w:val="505259"/>
          <w:w w:val="110"/>
          <w:sz w:val="19"/>
        </w:rPr>
        <w:t>Research</w:t>
      </w:r>
      <w:r>
        <w:rPr>
          <w:color w:val="505259"/>
          <w:spacing w:val="-14"/>
          <w:w w:val="110"/>
          <w:sz w:val="19"/>
        </w:rPr>
        <w:t> </w:t>
      </w:r>
      <w:r>
        <w:rPr>
          <w:color w:val="505259"/>
          <w:w w:val="110"/>
          <w:sz w:val="19"/>
        </w:rPr>
        <w:t>Group School of Social Work</w:t>
      </w:r>
    </w:p>
    <w:p>
      <w:pPr>
        <w:spacing w:before="2"/>
        <w:ind w:left="141" w:right="0" w:firstLine="0"/>
        <w:jc w:val="left"/>
        <w:rPr>
          <w:sz w:val="19"/>
        </w:rPr>
      </w:pPr>
      <w:r>
        <w:rPr>
          <w:color w:val="505259"/>
          <w:w w:val="110"/>
          <w:sz w:val="19"/>
        </w:rPr>
        <w:t>Seattle,</w:t>
      </w:r>
      <w:r>
        <w:rPr>
          <w:color w:val="505259"/>
          <w:spacing w:val="1"/>
          <w:w w:val="110"/>
          <w:sz w:val="19"/>
        </w:rPr>
        <w:t> </w:t>
      </w:r>
      <w:r>
        <w:rPr>
          <w:color w:val="505259"/>
          <w:spacing w:val="-2"/>
          <w:w w:val="110"/>
          <w:sz w:val="19"/>
        </w:rPr>
        <w:t>Washington</w:t>
      </w:r>
    </w:p>
    <w:p>
      <w:pPr>
        <w:spacing w:line="240" w:lineRule="auto" w:before="7"/>
        <w:rPr>
          <w:sz w:val="23"/>
        </w:rPr>
      </w:pPr>
    </w:p>
    <w:p>
      <w:pPr>
        <w:spacing w:before="0"/>
        <w:ind w:left="139" w:right="0" w:firstLine="0"/>
        <w:jc w:val="left"/>
        <w:rPr>
          <w:b/>
          <w:sz w:val="20"/>
        </w:rPr>
      </w:pPr>
      <w:r>
        <w:rPr>
          <w:b/>
          <w:color w:val="505259"/>
          <w:sz w:val="20"/>
        </w:rPr>
        <w:t>Linda</w:t>
      </w:r>
      <w:r>
        <w:rPr>
          <w:b/>
          <w:color w:val="505259"/>
          <w:spacing w:val="11"/>
          <w:sz w:val="20"/>
        </w:rPr>
        <w:t> </w:t>
      </w:r>
      <w:r>
        <w:rPr>
          <w:b/>
          <w:color w:val="505259"/>
          <w:sz w:val="20"/>
        </w:rPr>
        <w:t>C.</w:t>
      </w:r>
      <w:r>
        <w:rPr>
          <w:b/>
          <w:color w:val="505259"/>
          <w:spacing w:val="5"/>
          <w:sz w:val="20"/>
        </w:rPr>
        <w:t> </w:t>
      </w:r>
      <w:r>
        <w:rPr>
          <w:b/>
          <w:color w:val="505259"/>
          <w:sz w:val="20"/>
        </w:rPr>
        <w:t>Sobell,</w:t>
      </w:r>
      <w:r>
        <w:rPr>
          <w:b/>
          <w:color w:val="505259"/>
          <w:spacing w:val="12"/>
          <w:sz w:val="20"/>
        </w:rPr>
        <w:t> </w:t>
      </w:r>
      <w:r>
        <w:rPr>
          <w:b/>
          <w:color w:val="505259"/>
          <w:spacing w:val="-2"/>
          <w:sz w:val="20"/>
        </w:rPr>
        <w:t>Ph.D.</w:t>
      </w:r>
    </w:p>
    <w:p>
      <w:pPr>
        <w:spacing w:before="34"/>
        <w:ind w:left="145" w:right="0" w:firstLine="0"/>
        <w:jc w:val="left"/>
        <w:rPr>
          <w:sz w:val="19"/>
        </w:rPr>
      </w:pPr>
      <w:r>
        <w:rPr>
          <w:color w:val="505259"/>
          <w:spacing w:val="-2"/>
          <w:w w:val="105"/>
          <w:sz w:val="19"/>
        </w:rPr>
        <w:t>Professor</w:t>
      </w:r>
    </w:p>
    <w:p>
      <w:pPr>
        <w:spacing w:line="276" w:lineRule="auto" w:before="22"/>
        <w:ind w:left="144" w:right="1316" w:firstLine="0"/>
        <w:jc w:val="left"/>
        <w:rPr>
          <w:sz w:val="19"/>
        </w:rPr>
      </w:pPr>
      <w:r>
        <w:rPr>
          <w:b/>
          <w:color w:val="505259"/>
          <w:w w:val="105"/>
          <w:sz w:val="20"/>
        </w:rPr>
        <w:t>NOVA </w:t>
      </w:r>
      <w:r>
        <w:rPr>
          <w:color w:val="505259"/>
          <w:w w:val="105"/>
          <w:sz w:val="19"/>
        </w:rPr>
        <w:t>Southeastern</w:t>
      </w:r>
      <w:r>
        <w:rPr>
          <w:color w:val="505259"/>
          <w:spacing w:val="39"/>
          <w:w w:val="105"/>
          <w:sz w:val="19"/>
        </w:rPr>
        <w:t> </w:t>
      </w:r>
      <w:r>
        <w:rPr>
          <w:color w:val="505259"/>
          <w:w w:val="105"/>
          <w:sz w:val="19"/>
        </w:rPr>
        <w:t>University </w:t>
      </w:r>
      <w:r>
        <w:rPr>
          <w:color w:val="505259"/>
          <w:w w:val="110"/>
          <w:sz w:val="19"/>
        </w:rPr>
        <w:t>Fort Lauderdale, Florida</w:t>
      </w:r>
    </w:p>
    <w:p>
      <w:pPr>
        <w:spacing w:line="240" w:lineRule="auto" w:before="7"/>
        <w:rPr>
          <w:sz w:val="28"/>
        </w:rPr>
      </w:pPr>
    </w:p>
    <w:p>
      <w:pPr>
        <w:spacing w:line="283" w:lineRule="auto" w:before="1"/>
        <w:ind w:left="144" w:right="0" w:hanging="3"/>
        <w:jc w:val="left"/>
        <w:rPr>
          <w:sz w:val="16"/>
        </w:rPr>
      </w:pPr>
      <w:r>
        <w:rPr>
          <w:color w:val="505259"/>
          <w:w w:val="115"/>
          <w:sz w:val="16"/>
        </w:rPr>
        <w:t>The</w:t>
      </w:r>
      <w:r>
        <w:rPr>
          <w:color w:val="505259"/>
          <w:spacing w:val="-13"/>
          <w:w w:val="115"/>
          <w:sz w:val="16"/>
        </w:rPr>
        <w:t> </w:t>
      </w:r>
      <w:r>
        <w:rPr>
          <w:color w:val="505259"/>
          <w:w w:val="115"/>
          <w:sz w:val="16"/>
        </w:rPr>
        <w:t>information</w:t>
      </w:r>
      <w:r>
        <w:rPr>
          <w:color w:val="505259"/>
          <w:spacing w:val="-6"/>
          <w:w w:val="115"/>
          <w:sz w:val="16"/>
        </w:rPr>
        <w:t> </w:t>
      </w:r>
      <w:r>
        <w:rPr>
          <w:color w:val="505259"/>
          <w:w w:val="115"/>
          <w:sz w:val="16"/>
        </w:rPr>
        <w:t>given</w:t>
      </w:r>
      <w:r>
        <w:rPr>
          <w:color w:val="505259"/>
          <w:spacing w:val="-8"/>
          <w:w w:val="115"/>
          <w:sz w:val="16"/>
        </w:rPr>
        <w:t> </w:t>
      </w:r>
      <w:r>
        <w:rPr>
          <w:color w:val="505259"/>
          <w:w w:val="115"/>
          <w:sz w:val="16"/>
        </w:rPr>
        <w:t>indicates</w:t>
      </w:r>
      <w:r>
        <w:rPr>
          <w:color w:val="505259"/>
          <w:spacing w:val="-5"/>
          <w:w w:val="115"/>
          <w:sz w:val="16"/>
        </w:rPr>
        <w:t> </w:t>
      </w:r>
      <w:r>
        <w:rPr>
          <w:color w:val="505259"/>
          <w:w w:val="115"/>
          <w:sz w:val="16"/>
        </w:rPr>
        <w:t>participants'</w:t>
      </w:r>
      <w:r>
        <w:rPr>
          <w:color w:val="505259"/>
          <w:w w:val="115"/>
          <w:sz w:val="16"/>
        </w:rPr>
        <w:t> affiliations at the time of their participation in this TlP's original development</w:t>
      </w:r>
      <w:r>
        <w:rPr>
          <w:color w:val="505259"/>
          <w:w w:val="115"/>
          <w:sz w:val="16"/>
        </w:rPr>
        <w:t> and may no longer reflect their current </w:t>
      </w:r>
      <w:r>
        <w:rPr>
          <w:color w:val="505259"/>
          <w:spacing w:val="-2"/>
          <w:w w:val="115"/>
          <w:sz w:val="16"/>
        </w:rPr>
        <w:t>affiliations.</w:t>
      </w:r>
    </w:p>
    <w:p>
      <w:pPr>
        <w:pStyle w:val="Heading8"/>
        <w:spacing w:line="273" w:lineRule="auto" w:before="94"/>
        <w:ind w:left="132"/>
      </w:pPr>
      <w:r>
        <w:rPr>
          <w:b w:val="0"/>
        </w:rPr>
        <w:br w:type="column"/>
      </w:r>
      <w:r>
        <w:rPr>
          <w:color w:val="236789"/>
          <w:w w:val="105"/>
        </w:rPr>
        <w:t>Field</w:t>
      </w:r>
      <w:r>
        <w:rPr>
          <w:color w:val="236789"/>
          <w:spacing w:val="-17"/>
          <w:w w:val="105"/>
        </w:rPr>
        <w:t> </w:t>
      </w:r>
      <w:r>
        <w:rPr>
          <w:color w:val="236789"/>
          <w:w w:val="105"/>
        </w:rPr>
        <w:t>Reviewers,</w:t>
      </w:r>
      <w:r>
        <w:rPr>
          <w:color w:val="236789"/>
          <w:spacing w:val="-14"/>
          <w:w w:val="105"/>
        </w:rPr>
        <w:t> </w:t>
      </w:r>
      <w:r>
        <w:rPr>
          <w:color w:val="236789"/>
          <w:w w:val="105"/>
        </w:rPr>
        <w:t>Resource</w:t>
      </w:r>
      <w:r>
        <w:rPr>
          <w:color w:val="236789"/>
          <w:spacing w:val="-15"/>
          <w:w w:val="105"/>
        </w:rPr>
        <w:t> </w:t>
      </w:r>
      <w:r>
        <w:rPr>
          <w:color w:val="236789"/>
          <w:w w:val="105"/>
        </w:rPr>
        <w:t>Panel,</w:t>
      </w:r>
      <w:r>
        <w:rPr>
          <w:color w:val="236789"/>
          <w:spacing w:val="-16"/>
          <w:w w:val="105"/>
        </w:rPr>
        <w:t> </w:t>
      </w:r>
      <w:r>
        <w:rPr>
          <w:color w:val="236789"/>
          <w:w w:val="105"/>
        </w:rPr>
        <w:t>and Editorial Advisory Board</w:t>
      </w:r>
    </w:p>
    <w:p>
      <w:pPr>
        <w:spacing w:line="278" w:lineRule="auto" w:before="45"/>
        <w:ind w:left="125" w:right="295" w:firstLine="3"/>
        <w:jc w:val="left"/>
        <w:rPr>
          <w:sz w:val="19"/>
        </w:rPr>
      </w:pPr>
      <w:r>
        <w:rPr>
          <w:color w:val="505259"/>
          <w:w w:val="110"/>
          <w:sz w:val="19"/>
        </w:rPr>
        <w:t>Field reviewers represent each TIP's intended target audiences</w:t>
      </w:r>
      <w:r>
        <w:rPr>
          <w:color w:val="7E8085"/>
          <w:w w:val="110"/>
          <w:sz w:val="19"/>
        </w:rPr>
        <w:t>. </w:t>
      </w:r>
      <w:r>
        <w:rPr>
          <w:color w:val="505259"/>
          <w:w w:val="110"/>
          <w:sz w:val="19"/>
        </w:rPr>
        <w:t>They work in addiction, mental health, primary care, and adjacent fields. Their direct front-line experience related to the TIP's</w:t>
      </w:r>
      <w:r>
        <w:rPr>
          <w:color w:val="505259"/>
          <w:spacing w:val="40"/>
          <w:w w:val="110"/>
          <w:sz w:val="19"/>
        </w:rPr>
        <w:t> </w:t>
      </w:r>
      <w:r>
        <w:rPr>
          <w:color w:val="505259"/>
          <w:w w:val="110"/>
          <w:sz w:val="19"/>
        </w:rPr>
        <w:t>topic allows them to provide valuable input on a TIP's relevance, utility,</w:t>
      </w:r>
      <w:r>
        <w:rPr>
          <w:color w:val="505259"/>
          <w:spacing w:val="-2"/>
          <w:w w:val="110"/>
          <w:sz w:val="19"/>
        </w:rPr>
        <w:t> </w:t>
      </w:r>
      <w:r>
        <w:rPr>
          <w:color w:val="505259"/>
          <w:w w:val="110"/>
          <w:sz w:val="19"/>
        </w:rPr>
        <w:t>accuracy, and</w:t>
      </w:r>
      <w:r>
        <w:rPr>
          <w:color w:val="505259"/>
          <w:w w:val="110"/>
          <w:sz w:val="19"/>
        </w:rPr>
        <w:t> accessibility. Additional advisors to</w:t>
      </w:r>
      <w:r>
        <w:rPr>
          <w:color w:val="505259"/>
          <w:w w:val="110"/>
          <w:sz w:val="19"/>
        </w:rPr>
        <w:t> this</w:t>
      </w:r>
      <w:r>
        <w:rPr>
          <w:color w:val="505259"/>
          <w:spacing w:val="-2"/>
          <w:w w:val="110"/>
          <w:sz w:val="19"/>
        </w:rPr>
        <w:t> </w:t>
      </w:r>
      <w:r>
        <w:rPr>
          <w:color w:val="505259"/>
          <w:w w:val="110"/>
          <w:sz w:val="19"/>
        </w:rPr>
        <w:t>TIP include members of a resource panel and an editorial advisory board.</w:t>
      </w:r>
    </w:p>
    <w:p>
      <w:pPr>
        <w:spacing w:line="240" w:lineRule="auto" w:before="11"/>
        <w:rPr>
          <w:sz w:val="23"/>
        </w:rPr>
      </w:pPr>
    </w:p>
    <w:p>
      <w:pPr>
        <w:pStyle w:val="Heading8"/>
        <w:ind w:left="137"/>
      </w:pPr>
      <w:r>
        <w:rPr>
          <w:color w:val="236789"/>
          <w:spacing w:val="-2"/>
          <w:w w:val="105"/>
        </w:rPr>
        <w:t>Field</w:t>
      </w:r>
      <w:r>
        <w:rPr>
          <w:color w:val="236789"/>
          <w:spacing w:val="-10"/>
          <w:w w:val="105"/>
        </w:rPr>
        <w:t> </w:t>
      </w:r>
      <w:r>
        <w:rPr>
          <w:color w:val="236789"/>
          <w:spacing w:val="-2"/>
          <w:w w:val="105"/>
        </w:rPr>
        <w:t>Reviewers</w:t>
      </w:r>
    </w:p>
    <w:p>
      <w:pPr>
        <w:spacing w:line="240" w:lineRule="auto" w:before="4"/>
        <w:rPr>
          <w:b/>
          <w:sz w:val="28"/>
        </w:rPr>
      </w:pPr>
    </w:p>
    <w:p>
      <w:pPr>
        <w:spacing w:line="276" w:lineRule="auto" w:before="0"/>
        <w:ind w:left="135" w:right="1547" w:hanging="1"/>
        <w:jc w:val="left"/>
        <w:rPr>
          <w:sz w:val="19"/>
        </w:rPr>
      </w:pPr>
      <w:r>
        <w:rPr>
          <w:b/>
          <w:color w:val="505259"/>
          <w:sz w:val="20"/>
        </w:rPr>
        <w:t>Noel Brankenhoff, L.M.F.T., L.C.D.P. </w:t>
      </w:r>
      <w:r>
        <w:rPr>
          <w:color w:val="505259"/>
          <w:w w:val="105"/>
          <w:sz w:val="19"/>
        </w:rPr>
        <w:t>Child</w:t>
      </w:r>
      <w:r>
        <w:rPr>
          <w:color w:val="505259"/>
          <w:spacing w:val="40"/>
          <w:w w:val="105"/>
          <w:sz w:val="19"/>
        </w:rPr>
        <w:t> </w:t>
      </w:r>
      <w:r>
        <w:rPr>
          <w:color w:val="505259"/>
          <w:w w:val="105"/>
          <w:sz w:val="19"/>
        </w:rPr>
        <w:t>and Family</w:t>
      </w:r>
      <w:r>
        <w:rPr>
          <w:color w:val="505259"/>
          <w:spacing w:val="40"/>
          <w:w w:val="105"/>
          <w:sz w:val="19"/>
        </w:rPr>
        <w:t> </w:t>
      </w:r>
      <w:r>
        <w:rPr>
          <w:color w:val="505259"/>
          <w:w w:val="105"/>
          <w:sz w:val="19"/>
        </w:rPr>
        <w:t>Services</w:t>
      </w:r>
      <w:r>
        <w:rPr>
          <w:color w:val="505259"/>
          <w:spacing w:val="40"/>
          <w:w w:val="105"/>
          <w:sz w:val="19"/>
        </w:rPr>
        <w:t> </w:t>
      </w:r>
      <w:r>
        <w:rPr>
          <w:color w:val="505259"/>
          <w:w w:val="105"/>
          <w:sz w:val="19"/>
        </w:rPr>
        <w:t>Middletown, Rhode Island</w:t>
      </w:r>
    </w:p>
    <w:p>
      <w:pPr>
        <w:spacing w:line="240" w:lineRule="auto" w:before="1"/>
        <w:rPr>
          <w:sz w:val="21"/>
        </w:rPr>
      </w:pPr>
    </w:p>
    <w:p>
      <w:pPr>
        <w:spacing w:before="0"/>
        <w:ind w:left="134" w:right="0" w:firstLine="0"/>
        <w:jc w:val="left"/>
        <w:rPr>
          <w:b/>
          <w:sz w:val="20"/>
        </w:rPr>
      </w:pPr>
      <w:r>
        <w:rPr>
          <w:b/>
          <w:color w:val="505259"/>
          <w:sz w:val="20"/>
        </w:rPr>
        <w:t>Rodolfo</w:t>
      </w:r>
      <w:r>
        <w:rPr>
          <w:b/>
          <w:color w:val="505259"/>
          <w:spacing w:val="10"/>
          <w:sz w:val="20"/>
        </w:rPr>
        <w:t> </w:t>
      </w:r>
      <w:r>
        <w:rPr>
          <w:b/>
          <w:color w:val="505259"/>
          <w:sz w:val="20"/>
        </w:rPr>
        <w:t>Briseno,</w:t>
      </w:r>
      <w:r>
        <w:rPr>
          <w:b/>
          <w:color w:val="505259"/>
          <w:spacing w:val="7"/>
          <w:sz w:val="20"/>
        </w:rPr>
        <w:t> </w:t>
      </w:r>
      <w:r>
        <w:rPr>
          <w:b/>
          <w:color w:val="505259"/>
          <w:spacing w:val="-2"/>
          <w:sz w:val="20"/>
        </w:rPr>
        <w:t>L.C.D.C.</w:t>
      </w:r>
    </w:p>
    <w:p>
      <w:pPr>
        <w:spacing w:line="280" w:lineRule="auto" w:before="29"/>
        <w:ind w:left="134" w:right="0" w:firstLine="0"/>
        <w:jc w:val="left"/>
        <w:rPr>
          <w:sz w:val="19"/>
        </w:rPr>
      </w:pPr>
      <w:r>
        <w:rPr>
          <w:color w:val="505259"/>
          <w:w w:val="110"/>
          <w:sz w:val="19"/>
        </w:rPr>
        <w:t>Coordinator</w:t>
      </w:r>
      <w:r>
        <w:rPr>
          <w:color w:val="505259"/>
          <w:w w:val="110"/>
          <w:sz w:val="19"/>
        </w:rPr>
        <w:t> for Cultural/Special Populations and Youth Treatment</w:t>
      </w:r>
      <w:r>
        <w:rPr>
          <w:color w:val="505259"/>
          <w:w w:val="110"/>
          <w:sz w:val="19"/>
        </w:rPr>
        <w:t> Program Services</w:t>
      </w:r>
    </w:p>
    <w:p>
      <w:pPr>
        <w:spacing w:line="285" w:lineRule="auto" w:before="0"/>
        <w:ind w:left="142" w:right="97" w:hanging="3"/>
        <w:jc w:val="left"/>
        <w:rPr>
          <w:sz w:val="19"/>
        </w:rPr>
      </w:pPr>
      <w:r>
        <w:rPr>
          <w:color w:val="505259"/>
          <w:w w:val="110"/>
          <w:sz w:val="19"/>
        </w:rPr>
        <w:t>Program</w:t>
      </w:r>
      <w:r>
        <w:rPr>
          <w:color w:val="505259"/>
          <w:spacing w:val="-8"/>
          <w:w w:val="110"/>
          <w:sz w:val="19"/>
        </w:rPr>
        <w:t> </w:t>
      </w:r>
      <w:r>
        <w:rPr>
          <w:color w:val="505259"/>
          <w:w w:val="110"/>
          <w:sz w:val="19"/>
        </w:rPr>
        <w:t>Initiatives</w:t>
      </w:r>
      <w:r>
        <w:rPr>
          <w:color w:val="505259"/>
          <w:spacing w:val="-10"/>
          <w:w w:val="110"/>
          <w:sz w:val="19"/>
        </w:rPr>
        <w:t> </w:t>
      </w:r>
      <w:r>
        <w:rPr>
          <w:color w:val="505259"/>
          <w:w w:val="110"/>
          <w:sz w:val="19"/>
        </w:rPr>
        <w:t>Texas</w:t>
      </w:r>
      <w:r>
        <w:rPr>
          <w:color w:val="505259"/>
          <w:spacing w:val="-8"/>
          <w:w w:val="110"/>
          <w:sz w:val="19"/>
        </w:rPr>
        <w:t> </w:t>
      </w:r>
      <w:r>
        <w:rPr>
          <w:color w:val="505259"/>
          <w:w w:val="110"/>
          <w:sz w:val="19"/>
        </w:rPr>
        <w:t>Commission</w:t>
      </w:r>
      <w:r>
        <w:rPr>
          <w:color w:val="505259"/>
          <w:spacing w:val="-1"/>
          <w:w w:val="110"/>
          <w:sz w:val="19"/>
        </w:rPr>
        <w:t> </w:t>
      </w:r>
      <w:r>
        <w:rPr>
          <w:color w:val="505259"/>
          <w:w w:val="110"/>
          <w:sz w:val="19"/>
        </w:rPr>
        <w:t>on</w:t>
      </w:r>
      <w:r>
        <w:rPr>
          <w:color w:val="505259"/>
          <w:spacing w:val="-5"/>
          <w:w w:val="110"/>
          <w:sz w:val="19"/>
        </w:rPr>
        <w:t> </w:t>
      </w:r>
      <w:r>
        <w:rPr>
          <w:color w:val="505259"/>
          <w:w w:val="110"/>
          <w:sz w:val="19"/>
        </w:rPr>
        <w:t>Alcohol and Drug Abuse</w:t>
      </w:r>
    </w:p>
    <w:p>
      <w:pPr>
        <w:spacing w:line="208" w:lineRule="exact" w:before="0"/>
        <w:ind w:left="140" w:right="0" w:firstLine="0"/>
        <w:jc w:val="left"/>
        <w:rPr>
          <w:sz w:val="19"/>
        </w:rPr>
      </w:pPr>
      <w:r>
        <w:rPr>
          <w:color w:val="505259"/>
          <w:w w:val="110"/>
          <w:sz w:val="19"/>
        </w:rPr>
        <w:t>Austin,</w:t>
      </w:r>
      <w:r>
        <w:rPr>
          <w:color w:val="505259"/>
          <w:spacing w:val="3"/>
          <w:w w:val="110"/>
          <w:sz w:val="19"/>
        </w:rPr>
        <w:t> </w:t>
      </w:r>
      <w:r>
        <w:rPr>
          <w:color w:val="505259"/>
          <w:spacing w:val="-2"/>
          <w:w w:val="110"/>
          <w:sz w:val="19"/>
        </w:rPr>
        <w:t>Texas</w:t>
      </w:r>
    </w:p>
    <w:p>
      <w:pPr>
        <w:spacing w:line="240" w:lineRule="auto" w:before="1"/>
        <w:rPr>
          <w:sz w:val="23"/>
        </w:rPr>
      </w:pPr>
    </w:p>
    <w:p>
      <w:pPr>
        <w:spacing w:line="276" w:lineRule="auto" w:before="0"/>
        <w:ind w:left="139" w:right="2004" w:firstLine="0"/>
        <w:jc w:val="left"/>
        <w:rPr>
          <w:sz w:val="19"/>
        </w:rPr>
      </w:pPr>
      <w:r>
        <w:rPr>
          <w:b/>
          <w:color w:val="505259"/>
          <w:spacing w:val="-2"/>
          <w:w w:val="105"/>
          <w:sz w:val="20"/>
        </w:rPr>
        <w:t>Richard</w:t>
      </w:r>
      <w:r>
        <w:rPr>
          <w:b/>
          <w:color w:val="505259"/>
          <w:spacing w:val="-7"/>
          <w:w w:val="105"/>
          <w:sz w:val="20"/>
        </w:rPr>
        <w:t> </w:t>
      </w:r>
      <w:r>
        <w:rPr>
          <w:b/>
          <w:color w:val="505259"/>
          <w:spacing w:val="-2"/>
          <w:w w:val="105"/>
          <w:sz w:val="20"/>
        </w:rPr>
        <w:t>L.</w:t>
      </w:r>
      <w:r>
        <w:rPr>
          <w:b/>
          <w:color w:val="505259"/>
          <w:spacing w:val="-13"/>
          <w:w w:val="105"/>
          <w:sz w:val="20"/>
        </w:rPr>
        <w:t> </w:t>
      </w:r>
      <w:r>
        <w:rPr>
          <w:b/>
          <w:color w:val="505259"/>
          <w:spacing w:val="-2"/>
          <w:w w:val="105"/>
          <w:sz w:val="20"/>
        </w:rPr>
        <w:t>Brown,</w:t>
      </w:r>
      <w:r>
        <w:rPr>
          <w:b/>
          <w:color w:val="505259"/>
          <w:spacing w:val="-5"/>
          <w:w w:val="105"/>
          <w:sz w:val="20"/>
        </w:rPr>
        <w:t> </w:t>
      </w:r>
      <w:r>
        <w:rPr>
          <w:b/>
          <w:color w:val="505259"/>
          <w:spacing w:val="-2"/>
          <w:w w:val="105"/>
          <w:sz w:val="20"/>
        </w:rPr>
        <w:t>M.D.,</w:t>
      </w:r>
      <w:r>
        <w:rPr>
          <w:b/>
          <w:color w:val="505259"/>
          <w:spacing w:val="-10"/>
          <w:w w:val="105"/>
          <w:sz w:val="20"/>
        </w:rPr>
        <w:t> </w:t>
      </w:r>
      <w:r>
        <w:rPr>
          <w:b/>
          <w:color w:val="505259"/>
          <w:spacing w:val="-2"/>
          <w:w w:val="105"/>
          <w:sz w:val="20"/>
        </w:rPr>
        <w:t>M.P.H. </w:t>
      </w:r>
      <w:r>
        <w:rPr>
          <w:color w:val="505259"/>
          <w:w w:val="105"/>
          <w:sz w:val="19"/>
        </w:rPr>
        <w:t>Associate</w:t>
      </w:r>
      <w:r>
        <w:rPr>
          <w:color w:val="505259"/>
          <w:spacing w:val="75"/>
          <w:w w:val="150"/>
          <w:sz w:val="19"/>
        </w:rPr>
        <w:t> </w:t>
      </w:r>
      <w:r>
        <w:rPr>
          <w:color w:val="505259"/>
          <w:w w:val="105"/>
          <w:sz w:val="19"/>
        </w:rPr>
        <w:t>Professor</w:t>
      </w:r>
      <w:r>
        <w:rPr>
          <w:color w:val="505259"/>
          <w:spacing w:val="80"/>
          <w:w w:val="150"/>
          <w:sz w:val="19"/>
        </w:rPr>
        <w:t> </w:t>
      </w:r>
      <w:r>
        <w:rPr>
          <w:color w:val="505259"/>
          <w:w w:val="105"/>
          <w:sz w:val="19"/>
        </w:rPr>
        <w:t>Department</w:t>
      </w:r>
      <w:r>
        <w:rPr>
          <w:color w:val="505259"/>
          <w:spacing w:val="40"/>
          <w:w w:val="105"/>
          <w:sz w:val="19"/>
        </w:rPr>
        <w:t> </w:t>
      </w:r>
      <w:r>
        <w:rPr>
          <w:color w:val="505259"/>
          <w:w w:val="105"/>
          <w:sz w:val="19"/>
        </w:rPr>
        <w:t>of Family</w:t>
      </w:r>
      <w:r>
        <w:rPr>
          <w:color w:val="505259"/>
          <w:spacing w:val="40"/>
          <w:w w:val="105"/>
          <w:sz w:val="19"/>
        </w:rPr>
        <w:t> </w:t>
      </w:r>
      <w:r>
        <w:rPr>
          <w:color w:val="505259"/>
          <w:w w:val="105"/>
          <w:sz w:val="19"/>
        </w:rPr>
        <w:t>Medicine</w:t>
      </w:r>
    </w:p>
    <w:p>
      <w:pPr>
        <w:spacing w:line="280" w:lineRule="auto" w:before="2"/>
        <w:ind w:left="144" w:right="212" w:hanging="1"/>
        <w:jc w:val="left"/>
        <w:rPr>
          <w:sz w:val="19"/>
        </w:rPr>
      </w:pPr>
      <w:r>
        <w:rPr>
          <w:color w:val="505259"/>
          <w:w w:val="110"/>
          <w:sz w:val="19"/>
        </w:rPr>
        <w:t>University</w:t>
      </w:r>
      <w:r>
        <w:rPr>
          <w:color w:val="505259"/>
          <w:w w:val="110"/>
          <w:sz w:val="19"/>
        </w:rPr>
        <w:t> of</w:t>
      </w:r>
      <w:r>
        <w:rPr>
          <w:color w:val="505259"/>
          <w:spacing w:val="-1"/>
          <w:w w:val="110"/>
          <w:sz w:val="19"/>
        </w:rPr>
        <w:t> </w:t>
      </w:r>
      <w:r>
        <w:rPr>
          <w:color w:val="505259"/>
          <w:w w:val="110"/>
          <w:sz w:val="19"/>
        </w:rPr>
        <w:t>Wisconsin School</w:t>
      </w:r>
      <w:r>
        <w:rPr>
          <w:color w:val="505259"/>
          <w:spacing w:val="-1"/>
          <w:w w:val="110"/>
          <w:sz w:val="19"/>
        </w:rPr>
        <w:t> </w:t>
      </w:r>
      <w:r>
        <w:rPr>
          <w:color w:val="505259"/>
          <w:w w:val="110"/>
          <w:sz w:val="19"/>
        </w:rPr>
        <w:t>of</w:t>
      </w:r>
      <w:r>
        <w:rPr>
          <w:color w:val="505259"/>
          <w:w w:val="110"/>
          <w:sz w:val="19"/>
        </w:rPr>
        <w:t> Medicine Madison, Wisconsin</w:t>
      </w:r>
    </w:p>
    <w:p>
      <w:pPr>
        <w:spacing w:line="240" w:lineRule="auto" w:before="8"/>
        <w:rPr>
          <w:sz w:val="20"/>
        </w:rPr>
      </w:pPr>
    </w:p>
    <w:p>
      <w:pPr>
        <w:spacing w:before="0"/>
        <w:ind w:left="144" w:right="0" w:firstLine="0"/>
        <w:jc w:val="left"/>
        <w:rPr>
          <w:b/>
          <w:sz w:val="20"/>
        </w:rPr>
      </w:pPr>
      <w:r>
        <w:rPr>
          <w:b/>
          <w:color w:val="505259"/>
          <w:sz w:val="20"/>
        </w:rPr>
        <w:t>Michael</w:t>
      </w:r>
      <w:r>
        <w:rPr>
          <w:b/>
          <w:color w:val="505259"/>
          <w:spacing w:val="31"/>
          <w:sz w:val="20"/>
        </w:rPr>
        <w:t> </w:t>
      </w:r>
      <w:r>
        <w:rPr>
          <w:b/>
          <w:color w:val="505259"/>
          <w:spacing w:val="-2"/>
          <w:sz w:val="20"/>
        </w:rPr>
        <w:t>Burke</w:t>
      </w:r>
    </w:p>
    <w:p>
      <w:pPr>
        <w:spacing w:line="280" w:lineRule="auto" w:before="30"/>
        <w:ind w:left="145" w:right="1547" w:firstLine="0"/>
        <w:jc w:val="left"/>
        <w:rPr>
          <w:sz w:val="19"/>
        </w:rPr>
      </w:pPr>
      <w:r>
        <w:rPr>
          <w:color w:val="505259"/>
          <w:spacing w:val="-2"/>
          <w:w w:val="110"/>
          <w:sz w:val="19"/>
        </w:rPr>
        <w:t>Senior</w:t>
      </w:r>
      <w:r>
        <w:rPr>
          <w:color w:val="505259"/>
          <w:spacing w:val="-8"/>
          <w:w w:val="110"/>
          <w:sz w:val="19"/>
        </w:rPr>
        <w:t> </w:t>
      </w:r>
      <w:r>
        <w:rPr>
          <w:color w:val="505259"/>
          <w:spacing w:val="-2"/>
          <w:w w:val="110"/>
          <w:sz w:val="19"/>
        </w:rPr>
        <w:t>Substance</w:t>
      </w:r>
      <w:r>
        <w:rPr>
          <w:color w:val="505259"/>
          <w:spacing w:val="-2"/>
          <w:w w:val="110"/>
          <w:sz w:val="19"/>
        </w:rPr>
        <w:t> Abuse</w:t>
      </w:r>
      <w:r>
        <w:rPr>
          <w:color w:val="505259"/>
          <w:spacing w:val="-7"/>
          <w:w w:val="110"/>
          <w:sz w:val="19"/>
        </w:rPr>
        <w:t> </w:t>
      </w:r>
      <w:r>
        <w:rPr>
          <w:color w:val="505259"/>
          <w:spacing w:val="-2"/>
          <w:w w:val="110"/>
          <w:sz w:val="19"/>
        </w:rPr>
        <w:t>Specialist </w:t>
      </w:r>
      <w:r>
        <w:rPr>
          <w:color w:val="505259"/>
          <w:w w:val="110"/>
          <w:sz w:val="19"/>
        </w:rPr>
        <w:t>Student Health</w:t>
      </w:r>
    </w:p>
    <w:p>
      <w:pPr>
        <w:spacing w:line="212" w:lineRule="exact" w:before="0"/>
        <w:ind w:left="144" w:right="0" w:firstLine="0"/>
        <w:jc w:val="left"/>
        <w:rPr>
          <w:sz w:val="19"/>
        </w:rPr>
      </w:pPr>
      <w:r>
        <w:rPr>
          <w:color w:val="505259"/>
          <w:w w:val="110"/>
          <w:sz w:val="19"/>
        </w:rPr>
        <w:t>Rutgers</w:t>
      </w:r>
      <w:r>
        <w:rPr>
          <w:color w:val="505259"/>
          <w:spacing w:val="-9"/>
          <w:w w:val="110"/>
          <w:sz w:val="19"/>
        </w:rPr>
        <w:t> </w:t>
      </w:r>
      <w:r>
        <w:rPr>
          <w:color w:val="505259"/>
          <w:spacing w:val="-2"/>
          <w:w w:val="110"/>
          <w:sz w:val="19"/>
        </w:rPr>
        <w:t>University</w:t>
      </w:r>
    </w:p>
    <w:p>
      <w:pPr>
        <w:spacing w:before="36"/>
        <w:ind w:left="144" w:right="0" w:firstLine="0"/>
        <w:jc w:val="left"/>
        <w:rPr>
          <w:sz w:val="19"/>
        </w:rPr>
      </w:pPr>
      <w:r>
        <w:rPr>
          <w:color w:val="505259"/>
          <w:w w:val="110"/>
          <w:sz w:val="19"/>
        </w:rPr>
        <w:t>New</w:t>
      </w:r>
      <w:r>
        <w:rPr>
          <w:color w:val="505259"/>
          <w:spacing w:val="6"/>
          <w:w w:val="110"/>
          <w:sz w:val="19"/>
        </w:rPr>
        <w:t> </w:t>
      </w:r>
      <w:r>
        <w:rPr>
          <w:color w:val="505259"/>
          <w:w w:val="110"/>
          <w:sz w:val="19"/>
        </w:rPr>
        <w:t>Brunswick,</w:t>
      </w:r>
      <w:r>
        <w:rPr>
          <w:color w:val="505259"/>
          <w:spacing w:val="-2"/>
          <w:w w:val="110"/>
          <w:sz w:val="19"/>
        </w:rPr>
        <w:t> </w:t>
      </w:r>
      <w:r>
        <w:rPr>
          <w:color w:val="505259"/>
          <w:w w:val="110"/>
          <w:sz w:val="19"/>
        </w:rPr>
        <w:t>New</w:t>
      </w:r>
      <w:r>
        <w:rPr>
          <w:color w:val="505259"/>
          <w:spacing w:val="2"/>
          <w:w w:val="110"/>
          <w:sz w:val="19"/>
        </w:rPr>
        <w:t> </w:t>
      </w:r>
      <w:r>
        <w:rPr>
          <w:color w:val="505259"/>
          <w:spacing w:val="-2"/>
          <w:w w:val="110"/>
          <w:sz w:val="19"/>
        </w:rPr>
        <w:t>Jersey</w:t>
      </w:r>
    </w:p>
    <w:p>
      <w:pPr>
        <w:spacing w:line="240" w:lineRule="auto" w:before="0"/>
        <w:rPr>
          <w:sz w:val="24"/>
        </w:rPr>
      </w:pPr>
    </w:p>
    <w:p>
      <w:pPr>
        <w:spacing w:line="276" w:lineRule="auto" w:before="1"/>
        <w:ind w:left="144" w:right="2394" w:hanging="1"/>
        <w:jc w:val="left"/>
        <w:rPr>
          <w:sz w:val="19"/>
        </w:rPr>
      </w:pPr>
      <w:r>
        <w:rPr>
          <w:b/>
          <w:color w:val="505259"/>
          <w:w w:val="105"/>
          <w:sz w:val="20"/>
        </w:rPr>
        <w:t>Kate Carey, Ph.D. </w:t>
      </w:r>
      <w:r>
        <w:rPr>
          <w:color w:val="505259"/>
          <w:w w:val="105"/>
          <w:sz w:val="19"/>
        </w:rPr>
        <w:t>Associate</w:t>
      </w:r>
      <w:r>
        <w:rPr>
          <w:color w:val="505259"/>
          <w:w w:val="105"/>
          <w:sz w:val="19"/>
        </w:rPr>
        <w:t> Professor Department of Psychology Syracuse University Syracuse, New</w:t>
      </w:r>
      <w:r>
        <w:rPr>
          <w:color w:val="505259"/>
          <w:spacing w:val="40"/>
          <w:w w:val="105"/>
          <w:sz w:val="19"/>
        </w:rPr>
        <w:t> </w:t>
      </w:r>
      <w:r>
        <w:rPr>
          <w:color w:val="505259"/>
          <w:w w:val="105"/>
          <w:sz w:val="19"/>
        </w:rPr>
        <w:t>York</w:t>
      </w:r>
    </w:p>
    <w:p>
      <w:pPr>
        <w:spacing w:line="240" w:lineRule="auto" w:before="9"/>
        <w:rPr>
          <w:sz w:val="20"/>
        </w:rPr>
      </w:pPr>
    </w:p>
    <w:p>
      <w:pPr>
        <w:spacing w:before="0"/>
        <w:ind w:left="149" w:right="0" w:firstLine="0"/>
        <w:jc w:val="left"/>
        <w:rPr>
          <w:b/>
          <w:sz w:val="20"/>
        </w:rPr>
      </w:pPr>
      <w:r>
        <w:rPr>
          <w:b/>
          <w:color w:val="505259"/>
          <w:sz w:val="20"/>
        </w:rPr>
        <w:t>Anthony</w:t>
      </w:r>
      <w:r>
        <w:rPr>
          <w:b/>
          <w:color w:val="505259"/>
          <w:spacing w:val="9"/>
          <w:sz w:val="20"/>
        </w:rPr>
        <w:t> </w:t>
      </w:r>
      <w:r>
        <w:rPr>
          <w:b/>
          <w:color w:val="505259"/>
          <w:sz w:val="20"/>
        </w:rPr>
        <w:t>J.</w:t>
      </w:r>
      <w:r>
        <w:rPr>
          <w:b/>
          <w:color w:val="505259"/>
          <w:spacing w:val="-5"/>
          <w:sz w:val="20"/>
        </w:rPr>
        <w:t> </w:t>
      </w:r>
      <w:r>
        <w:rPr>
          <w:b/>
          <w:color w:val="505259"/>
          <w:sz w:val="20"/>
        </w:rPr>
        <w:t>Cellucci,</w:t>
      </w:r>
      <w:r>
        <w:rPr>
          <w:b/>
          <w:color w:val="505259"/>
          <w:spacing w:val="10"/>
          <w:sz w:val="20"/>
        </w:rPr>
        <w:t> </w:t>
      </w:r>
      <w:r>
        <w:rPr>
          <w:b/>
          <w:color w:val="505259"/>
          <w:spacing w:val="-2"/>
          <w:sz w:val="20"/>
        </w:rPr>
        <w:t>Ph.D.</w:t>
      </w:r>
    </w:p>
    <w:p>
      <w:pPr>
        <w:spacing w:line="276" w:lineRule="auto" w:before="34"/>
        <w:ind w:left="151" w:right="1261" w:hanging="2"/>
        <w:jc w:val="left"/>
        <w:rPr>
          <w:sz w:val="19"/>
        </w:rPr>
      </w:pPr>
      <w:r>
        <w:rPr>
          <w:color w:val="505259"/>
          <w:w w:val="110"/>
          <w:sz w:val="19"/>
        </w:rPr>
        <w:t>Director of Idaho State University Clinic Associate</w:t>
      </w:r>
      <w:r>
        <w:rPr>
          <w:color w:val="505259"/>
          <w:w w:val="110"/>
          <w:sz w:val="19"/>
        </w:rPr>
        <w:t> Professor</w:t>
      </w:r>
      <w:r>
        <w:rPr>
          <w:color w:val="505259"/>
          <w:w w:val="110"/>
          <w:sz w:val="19"/>
        </w:rPr>
        <w:t> of</w:t>
      </w:r>
      <w:r>
        <w:rPr>
          <w:color w:val="505259"/>
          <w:w w:val="110"/>
          <w:sz w:val="19"/>
        </w:rPr>
        <w:t> Psychology Idaho State University</w:t>
      </w:r>
    </w:p>
    <w:p>
      <w:pPr>
        <w:spacing w:before="6"/>
        <w:ind w:left="154" w:right="0" w:firstLine="0"/>
        <w:jc w:val="left"/>
        <w:rPr>
          <w:sz w:val="19"/>
        </w:rPr>
      </w:pPr>
      <w:r>
        <w:rPr>
          <w:color w:val="505259"/>
          <w:w w:val="110"/>
          <w:sz w:val="19"/>
        </w:rPr>
        <w:t>Pocatello,</w:t>
      </w:r>
      <w:r>
        <w:rPr>
          <w:color w:val="505259"/>
          <w:spacing w:val="6"/>
          <w:w w:val="110"/>
          <w:sz w:val="19"/>
        </w:rPr>
        <w:t> </w:t>
      </w:r>
      <w:r>
        <w:rPr>
          <w:color w:val="505259"/>
          <w:spacing w:val="-2"/>
          <w:w w:val="110"/>
          <w:sz w:val="19"/>
        </w:rPr>
        <w:t>Idaho</w:t>
      </w:r>
    </w:p>
    <w:p>
      <w:pPr>
        <w:spacing w:after="0"/>
        <w:jc w:val="left"/>
        <w:rPr>
          <w:sz w:val="19"/>
        </w:rPr>
        <w:sectPr>
          <w:type w:val="continuous"/>
          <w:pgSz w:w="12240" w:h="15840"/>
          <w:pgMar w:header="577" w:footer="0" w:top="1500" w:bottom="280" w:left="960" w:right="920"/>
          <w:cols w:num="2" w:equalWidth="0">
            <w:col w:w="4634" w:space="593"/>
            <w:col w:w="5133"/>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8"/>
        </w:rPr>
      </w:pPr>
    </w:p>
    <w:p>
      <w:pPr>
        <w:spacing w:before="95"/>
        <w:ind w:left="394" w:right="0" w:firstLine="0"/>
        <w:jc w:val="left"/>
        <w:rPr>
          <w:sz w:val="16"/>
        </w:rPr>
      </w:pPr>
      <w:r>
        <w:rPr>
          <w:color w:val="505259"/>
          <w:spacing w:val="-5"/>
          <w:w w:val="110"/>
          <w:sz w:val="16"/>
        </w:rPr>
        <w:t>xvi</w:t>
      </w:r>
    </w:p>
    <w:p>
      <w:pPr>
        <w:spacing w:after="0"/>
        <w:jc w:val="left"/>
        <w:rPr>
          <w:sz w:val="16"/>
        </w:rPr>
        <w:sectPr>
          <w:type w:val="continuous"/>
          <w:pgSz w:w="12240" w:h="15840"/>
          <w:pgMar w:header="577" w:footer="0" w:top="1500" w:bottom="280" w:left="960" w:right="920"/>
        </w:sectPr>
      </w:pPr>
    </w:p>
    <w:p>
      <w:pPr>
        <w:spacing w:line="240" w:lineRule="auto" w:before="8"/>
        <w:rPr>
          <w:sz w:val="26"/>
        </w:rPr>
      </w:pPr>
    </w:p>
    <w:p>
      <w:pPr>
        <w:spacing w:after="0" w:line="240" w:lineRule="auto"/>
        <w:rPr>
          <w:sz w:val="26"/>
        </w:rPr>
        <w:sectPr>
          <w:headerReference w:type="default" r:id="rId23"/>
          <w:headerReference w:type="even" r:id="rId24"/>
          <w:footerReference w:type="default" r:id="rId25"/>
          <w:pgSz w:w="12240" w:h="15840"/>
          <w:pgMar w:header="577" w:footer="654" w:top="1340" w:bottom="840" w:left="960" w:right="920"/>
          <w:pgNumType w:start="17"/>
        </w:sectPr>
      </w:pPr>
    </w:p>
    <w:p>
      <w:pPr>
        <w:spacing w:line="276" w:lineRule="auto" w:before="94"/>
        <w:ind w:left="125" w:right="1374" w:hanging="5"/>
        <w:jc w:val="left"/>
        <w:rPr>
          <w:sz w:val="19"/>
        </w:rPr>
      </w:pPr>
      <w:r>
        <w:rPr>
          <w:b/>
          <w:color w:val="4F5256"/>
          <w:w w:val="110"/>
          <w:sz w:val="20"/>
        </w:rPr>
        <w:t>Gerard</w:t>
      </w:r>
      <w:r>
        <w:rPr>
          <w:b/>
          <w:color w:val="4F5256"/>
          <w:spacing w:val="-4"/>
          <w:w w:val="110"/>
          <w:sz w:val="20"/>
        </w:rPr>
        <w:t> </w:t>
      </w:r>
      <w:r>
        <w:rPr>
          <w:b/>
          <w:color w:val="4F5256"/>
          <w:w w:val="110"/>
          <w:sz w:val="20"/>
        </w:rPr>
        <w:t>Connors,</w:t>
      </w:r>
      <w:r>
        <w:rPr>
          <w:b/>
          <w:color w:val="4F5256"/>
          <w:spacing w:val="-1"/>
          <w:w w:val="110"/>
          <w:sz w:val="20"/>
        </w:rPr>
        <w:t> </w:t>
      </w:r>
      <w:r>
        <w:rPr>
          <w:b/>
          <w:color w:val="4F5256"/>
          <w:w w:val="110"/>
          <w:sz w:val="20"/>
        </w:rPr>
        <w:t>Ph.D. </w:t>
      </w:r>
      <w:r>
        <w:rPr>
          <w:color w:val="4F5256"/>
          <w:w w:val="110"/>
          <w:sz w:val="19"/>
        </w:rPr>
        <w:t>Research</w:t>
      </w:r>
      <w:r>
        <w:rPr>
          <w:color w:val="4F5256"/>
          <w:spacing w:val="-8"/>
          <w:w w:val="110"/>
          <w:sz w:val="19"/>
        </w:rPr>
        <w:t> </w:t>
      </w:r>
      <w:r>
        <w:rPr>
          <w:color w:val="4F5256"/>
          <w:w w:val="110"/>
          <w:sz w:val="19"/>
        </w:rPr>
        <w:t>Institute</w:t>
      </w:r>
      <w:r>
        <w:rPr>
          <w:color w:val="4F5256"/>
          <w:spacing w:val="-5"/>
          <w:w w:val="110"/>
          <w:sz w:val="19"/>
        </w:rPr>
        <w:t> </w:t>
      </w:r>
      <w:r>
        <w:rPr>
          <w:color w:val="4F5256"/>
          <w:w w:val="110"/>
          <w:sz w:val="19"/>
        </w:rPr>
        <w:t>on</w:t>
      </w:r>
      <w:r>
        <w:rPr>
          <w:color w:val="4F5256"/>
          <w:spacing w:val="-14"/>
          <w:w w:val="110"/>
          <w:sz w:val="19"/>
        </w:rPr>
        <w:t> </w:t>
      </w:r>
      <w:r>
        <w:rPr>
          <w:color w:val="4F5256"/>
          <w:w w:val="110"/>
          <w:sz w:val="19"/>
        </w:rPr>
        <w:t>Alcoholism Buffalo, New York</w:t>
      </w:r>
    </w:p>
    <w:p>
      <w:pPr>
        <w:spacing w:line="240" w:lineRule="auto" w:before="0"/>
        <w:rPr>
          <w:sz w:val="21"/>
        </w:rPr>
      </w:pPr>
    </w:p>
    <w:p>
      <w:pPr>
        <w:spacing w:before="0"/>
        <w:ind w:left="118" w:right="0" w:firstLine="0"/>
        <w:jc w:val="left"/>
        <w:rPr>
          <w:b/>
          <w:sz w:val="20"/>
        </w:rPr>
      </w:pPr>
      <w:r>
        <w:rPr>
          <w:b/>
          <w:color w:val="4F5256"/>
          <w:sz w:val="20"/>
        </w:rPr>
        <w:t>John</w:t>
      </w:r>
      <w:r>
        <w:rPr>
          <w:b/>
          <w:color w:val="4F5256"/>
          <w:spacing w:val="-2"/>
          <w:sz w:val="20"/>
        </w:rPr>
        <w:t> </w:t>
      </w:r>
      <w:r>
        <w:rPr>
          <w:b/>
          <w:color w:val="4F5256"/>
          <w:sz w:val="20"/>
        </w:rPr>
        <w:t>Cunningham,</w:t>
      </w:r>
      <w:r>
        <w:rPr>
          <w:b/>
          <w:color w:val="4F5256"/>
          <w:spacing w:val="15"/>
          <w:sz w:val="20"/>
        </w:rPr>
        <w:t> </w:t>
      </w:r>
      <w:r>
        <w:rPr>
          <w:b/>
          <w:color w:val="4F5256"/>
          <w:spacing w:val="-2"/>
          <w:sz w:val="20"/>
        </w:rPr>
        <w:t>Ph.D.</w:t>
      </w:r>
    </w:p>
    <w:p>
      <w:pPr>
        <w:spacing w:before="35"/>
        <w:ind w:left="122" w:right="0" w:firstLine="0"/>
        <w:jc w:val="left"/>
        <w:rPr>
          <w:sz w:val="19"/>
        </w:rPr>
      </w:pPr>
      <w:r>
        <w:rPr>
          <w:color w:val="4F5256"/>
          <w:spacing w:val="-2"/>
          <w:w w:val="110"/>
          <w:sz w:val="19"/>
        </w:rPr>
        <w:t>Scientist</w:t>
      </w:r>
    </w:p>
    <w:p>
      <w:pPr>
        <w:spacing w:line="276" w:lineRule="auto" w:before="31"/>
        <w:ind w:left="117" w:right="849" w:firstLine="9"/>
        <w:jc w:val="both"/>
        <w:rPr>
          <w:sz w:val="19"/>
        </w:rPr>
      </w:pPr>
      <w:r>
        <w:rPr>
          <w:color w:val="4F5256"/>
          <w:w w:val="110"/>
          <w:sz w:val="19"/>
        </w:rPr>
        <w:t>Addiction Research Foundation Division Centre for</w:t>
      </w:r>
      <w:r>
        <w:rPr>
          <w:color w:val="4F5256"/>
          <w:w w:val="110"/>
          <w:sz w:val="19"/>
        </w:rPr>
        <w:t> Addiction and Mental Health Toronto, Ontario</w:t>
      </w:r>
    </w:p>
    <w:p>
      <w:pPr>
        <w:spacing w:line="240" w:lineRule="auto" w:before="4"/>
        <w:rPr>
          <w:sz w:val="21"/>
        </w:rPr>
      </w:pPr>
    </w:p>
    <w:p>
      <w:pPr>
        <w:spacing w:before="1"/>
        <w:ind w:left="118" w:right="0" w:firstLine="0"/>
        <w:jc w:val="left"/>
        <w:rPr>
          <w:b/>
          <w:sz w:val="20"/>
        </w:rPr>
      </w:pPr>
      <w:r>
        <w:rPr>
          <w:b/>
          <w:color w:val="4F5256"/>
          <w:sz w:val="20"/>
        </w:rPr>
        <w:t>Janie</w:t>
      </w:r>
      <w:r>
        <w:rPr>
          <w:b/>
          <w:color w:val="4F5256"/>
          <w:spacing w:val="17"/>
          <w:sz w:val="20"/>
        </w:rPr>
        <w:t> </w:t>
      </w:r>
      <w:r>
        <w:rPr>
          <w:b/>
          <w:color w:val="4F5256"/>
          <w:sz w:val="20"/>
        </w:rPr>
        <w:t>Dargan,</w:t>
      </w:r>
      <w:r>
        <w:rPr>
          <w:b/>
          <w:color w:val="4F5256"/>
          <w:spacing w:val="25"/>
          <w:sz w:val="20"/>
        </w:rPr>
        <w:t> </w:t>
      </w:r>
      <w:r>
        <w:rPr>
          <w:b/>
          <w:color w:val="4F5256"/>
          <w:spacing w:val="-2"/>
          <w:sz w:val="20"/>
        </w:rPr>
        <w:t>M.S.W.</w:t>
      </w:r>
    </w:p>
    <w:p>
      <w:pPr>
        <w:spacing w:before="34"/>
        <w:ind w:left="122" w:right="0" w:firstLine="0"/>
        <w:jc w:val="left"/>
        <w:rPr>
          <w:sz w:val="19"/>
        </w:rPr>
      </w:pPr>
      <w:r>
        <w:rPr>
          <w:color w:val="4F5256"/>
          <w:w w:val="105"/>
          <w:sz w:val="19"/>
        </w:rPr>
        <w:t>Senior</w:t>
      </w:r>
      <w:r>
        <w:rPr>
          <w:color w:val="4F5256"/>
          <w:spacing w:val="24"/>
          <w:w w:val="105"/>
          <w:sz w:val="19"/>
        </w:rPr>
        <w:t> </w:t>
      </w:r>
      <w:r>
        <w:rPr>
          <w:color w:val="4F5256"/>
          <w:w w:val="105"/>
          <w:sz w:val="19"/>
        </w:rPr>
        <w:t>Policy</w:t>
      </w:r>
      <w:r>
        <w:rPr>
          <w:color w:val="4F5256"/>
          <w:spacing w:val="18"/>
          <w:w w:val="105"/>
          <w:sz w:val="19"/>
        </w:rPr>
        <w:t> </w:t>
      </w:r>
      <w:r>
        <w:rPr>
          <w:color w:val="4F5256"/>
          <w:spacing w:val="-2"/>
          <w:w w:val="105"/>
          <w:sz w:val="19"/>
        </w:rPr>
        <w:t>Analyst</w:t>
      </w:r>
    </w:p>
    <w:p>
      <w:pPr>
        <w:spacing w:line="280" w:lineRule="auto" w:before="31"/>
        <w:ind w:left="122" w:right="0" w:firstLine="0"/>
        <w:jc w:val="left"/>
        <w:rPr>
          <w:sz w:val="19"/>
        </w:rPr>
      </w:pPr>
      <w:r>
        <w:rPr>
          <w:color w:val="4F5256"/>
          <w:w w:val="115"/>
          <w:sz w:val="19"/>
        </w:rPr>
        <w:t>Office</w:t>
      </w:r>
      <w:r>
        <w:rPr>
          <w:color w:val="4F5256"/>
          <w:spacing w:val="-15"/>
          <w:w w:val="115"/>
          <w:sz w:val="19"/>
        </w:rPr>
        <w:t> </w:t>
      </w:r>
      <w:r>
        <w:rPr>
          <w:color w:val="4F5256"/>
          <w:w w:val="115"/>
          <w:sz w:val="19"/>
        </w:rPr>
        <w:t>of</w:t>
      </w:r>
      <w:r>
        <w:rPr>
          <w:color w:val="4F5256"/>
          <w:spacing w:val="-15"/>
          <w:w w:val="115"/>
          <w:sz w:val="19"/>
        </w:rPr>
        <w:t> </w:t>
      </w:r>
      <w:r>
        <w:rPr>
          <w:color w:val="4F5256"/>
          <w:w w:val="115"/>
          <w:sz w:val="19"/>
        </w:rPr>
        <w:t>National</w:t>
      </w:r>
      <w:r>
        <w:rPr>
          <w:color w:val="4F5256"/>
          <w:spacing w:val="-15"/>
          <w:w w:val="115"/>
          <w:sz w:val="19"/>
        </w:rPr>
        <w:t> </w:t>
      </w:r>
      <w:r>
        <w:rPr>
          <w:color w:val="4F5256"/>
          <w:w w:val="115"/>
          <w:sz w:val="19"/>
        </w:rPr>
        <w:t>Drug</w:t>
      </w:r>
      <w:r>
        <w:rPr>
          <w:color w:val="4F5256"/>
          <w:spacing w:val="-15"/>
          <w:w w:val="115"/>
          <w:sz w:val="19"/>
        </w:rPr>
        <w:t> </w:t>
      </w:r>
      <w:r>
        <w:rPr>
          <w:color w:val="4F5256"/>
          <w:w w:val="115"/>
          <w:sz w:val="19"/>
        </w:rPr>
        <w:t>Control</w:t>
      </w:r>
      <w:r>
        <w:rPr>
          <w:color w:val="4F5256"/>
          <w:spacing w:val="-15"/>
          <w:w w:val="115"/>
          <w:sz w:val="19"/>
        </w:rPr>
        <w:t> </w:t>
      </w:r>
      <w:r>
        <w:rPr>
          <w:color w:val="4F5256"/>
          <w:w w:val="115"/>
          <w:sz w:val="19"/>
        </w:rPr>
        <w:t>Policy/Executive Office of the President</w:t>
      </w:r>
    </w:p>
    <w:p>
      <w:pPr>
        <w:spacing w:line="212" w:lineRule="exact" w:before="0"/>
        <w:ind w:left="124" w:right="0" w:firstLine="0"/>
        <w:jc w:val="left"/>
        <w:rPr>
          <w:sz w:val="19"/>
        </w:rPr>
      </w:pPr>
      <w:r>
        <w:rPr>
          <w:color w:val="4F5256"/>
          <w:w w:val="110"/>
          <w:sz w:val="19"/>
        </w:rPr>
        <w:t>Washington,</w:t>
      </w:r>
      <w:r>
        <w:rPr>
          <w:color w:val="4F5256"/>
          <w:spacing w:val="7"/>
          <w:w w:val="110"/>
          <w:sz w:val="19"/>
        </w:rPr>
        <w:t> </w:t>
      </w:r>
      <w:r>
        <w:rPr>
          <w:color w:val="4F5256"/>
          <w:spacing w:val="-4"/>
          <w:w w:val="110"/>
          <w:sz w:val="19"/>
        </w:rPr>
        <w:t>D.C.</w:t>
      </w:r>
    </w:p>
    <w:p>
      <w:pPr>
        <w:spacing w:line="240" w:lineRule="auto" w:before="1"/>
        <w:rPr>
          <w:sz w:val="24"/>
        </w:rPr>
      </w:pPr>
    </w:p>
    <w:p>
      <w:pPr>
        <w:spacing w:before="0"/>
        <w:ind w:left="121" w:right="0" w:firstLine="0"/>
        <w:jc w:val="left"/>
        <w:rPr>
          <w:b/>
          <w:sz w:val="20"/>
        </w:rPr>
      </w:pPr>
      <w:r>
        <w:rPr>
          <w:b/>
          <w:color w:val="4F5256"/>
          <w:w w:val="105"/>
          <w:sz w:val="20"/>
        </w:rPr>
        <w:t>George</w:t>
      </w:r>
      <w:r>
        <w:rPr>
          <w:b/>
          <w:color w:val="4F5256"/>
          <w:spacing w:val="3"/>
          <w:w w:val="105"/>
          <w:sz w:val="20"/>
        </w:rPr>
        <w:t> </w:t>
      </w:r>
      <w:r>
        <w:rPr>
          <w:b/>
          <w:color w:val="4F5256"/>
          <w:w w:val="105"/>
          <w:sz w:val="20"/>
        </w:rPr>
        <w:t>De</w:t>
      </w:r>
      <w:r>
        <w:rPr>
          <w:b/>
          <w:color w:val="4F5256"/>
          <w:spacing w:val="-5"/>
          <w:w w:val="105"/>
          <w:sz w:val="20"/>
        </w:rPr>
        <w:t> </w:t>
      </w:r>
      <w:r>
        <w:rPr>
          <w:b/>
          <w:color w:val="4F5256"/>
          <w:w w:val="105"/>
          <w:sz w:val="20"/>
        </w:rPr>
        <w:t>Leon,</w:t>
      </w:r>
      <w:r>
        <w:rPr>
          <w:b/>
          <w:color w:val="4F5256"/>
          <w:spacing w:val="5"/>
          <w:w w:val="105"/>
          <w:sz w:val="20"/>
        </w:rPr>
        <w:t> </w:t>
      </w:r>
      <w:r>
        <w:rPr>
          <w:b/>
          <w:color w:val="4F5256"/>
          <w:spacing w:val="-2"/>
          <w:w w:val="105"/>
          <w:sz w:val="20"/>
        </w:rPr>
        <w:t>Ph.D.</w:t>
      </w:r>
    </w:p>
    <w:p>
      <w:pPr>
        <w:spacing w:line="273" w:lineRule="auto" w:before="34"/>
        <w:ind w:left="126" w:right="59" w:hanging="5"/>
        <w:jc w:val="left"/>
        <w:rPr>
          <w:sz w:val="19"/>
        </w:rPr>
      </w:pPr>
      <w:r>
        <w:rPr>
          <w:color w:val="4F5256"/>
          <w:w w:val="110"/>
          <w:sz w:val="19"/>
        </w:rPr>
        <w:t>Center</w:t>
      </w:r>
      <w:r>
        <w:rPr>
          <w:color w:val="4F5256"/>
          <w:spacing w:val="-2"/>
          <w:w w:val="110"/>
          <w:sz w:val="19"/>
        </w:rPr>
        <w:t> </w:t>
      </w:r>
      <w:r>
        <w:rPr>
          <w:color w:val="4F5256"/>
          <w:w w:val="110"/>
          <w:sz w:val="19"/>
        </w:rPr>
        <w:t>for Therapeutic Community</w:t>
      </w:r>
      <w:r>
        <w:rPr>
          <w:color w:val="4F5256"/>
          <w:w w:val="110"/>
          <w:sz w:val="19"/>
        </w:rPr>
        <w:t> Research New</w:t>
      </w:r>
      <w:r>
        <w:rPr>
          <w:color w:val="4F5256"/>
          <w:spacing w:val="40"/>
          <w:w w:val="110"/>
          <w:sz w:val="19"/>
        </w:rPr>
        <w:t> </w:t>
      </w:r>
      <w:r>
        <w:rPr>
          <w:color w:val="4F5256"/>
          <w:w w:val="110"/>
          <w:sz w:val="19"/>
        </w:rPr>
        <w:t>York, New</w:t>
      </w:r>
      <w:r>
        <w:rPr>
          <w:color w:val="4F5256"/>
          <w:spacing w:val="40"/>
          <w:w w:val="110"/>
          <w:sz w:val="19"/>
        </w:rPr>
        <w:t> </w:t>
      </w:r>
      <w:r>
        <w:rPr>
          <w:color w:val="4F5256"/>
          <w:w w:val="110"/>
          <w:sz w:val="19"/>
        </w:rPr>
        <w:t>York</w:t>
      </w:r>
    </w:p>
    <w:p>
      <w:pPr>
        <w:spacing w:line="240" w:lineRule="auto" w:before="5"/>
        <w:rPr>
          <w:sz w:val="21"/>
        </w:rPr>
      </w:pPr>
    </w:p>
    <w:p>
      <w:pPr>
        <w:spacing w:before="1"/>
        <w:ind w:left="121" w:right="0" w:firstLine="0"/>
        <w:jc w:val="left"/>
        <w:rPr>
          <w:b/>
          <w:sz w:val="20"/>
        </w:rPr>
      </w:pPr>
      <w:r>
        <w:rPr>
          <w:b/>
          <w:color w:val="4F5256"/>
          <w:w w:val="105"/>
          <w:sz w:val="20"/>
        </w:rPr>
        <w:t>Nereida</w:t>
      </w:r>
      <w:r>
        <w:rPr>
          <w:b/>
          <w:color w:val="4F5256"/>
          <w:spacing w:val="-5"/>
          <w:w w:val="105"/>
          <w:sz w:val="20"/>
        </w:rPr>
        <w:t> </w:t>
      </w:r>
      <w:r>
        <w:rPr>
          <w:b/>
          <w:color w:val="4F5256"/>
          <w:w w:val="105"/>
          <w:sz w:val="20"/>
        </w:rPr>
        <w:t>Diaz-Rodriguez,</w:t>
      </w:r>
      <w:r>
        <w:rPr>
          <w:b/>
          <w:color w:val="4F5256"/>
          <w:spacing w:val="-13"/>
          <w:w w:val="105"/>
          <w:sz w:val="20"/>
        </w:rPr>
        <w:t> </w:t>
      </w:r>
      <w:r>
        <w:rPr>
          <w:b/>
          <w:color w:val="4F5256"/>
          <w:w w:val="105"/>
          <w:sz w:val="20"/>
        </w:rPr>
        <w:t>L.L.M.,</w:t>
      </w:r>
      <w:r>
        <w:rPr>
          <w:b/>
          <w:color w:val="4F5256"/>
          <w:spacing w:val="-11"/>
          <w:w w:val="105"/>
          <w:sz w:val="20"/>
        </w:rPr>
        <w:t> </w:t>
      </w:r>
      <w:r>
        <w:rPr>
          <w:b/>
          <w:color w:val="4F5256"/>
          <w:spacing w:val="-4"/>
          <w:w w:val="105"/>
          <w:sz w:val="20"/>
        </w:rPr>
        <w:t>J.D.</w:t>
      </w:r>
    </w:p>
    <w:p>
      <w:pPr>
        <w:spacing w:before="34"/>
        <w:ind w:left="126" w:right="0" w:firstLine="0"/>
        <w:jc w:val="left"/>
        <w:rPr>
          <w:sz w:val="19"/>
        </w:rPr>
      </w:pPr>
      <w:r>
        <w:rPr>
          <w:color w:val="4F5256"/>
          <w:w w:val="110"/>
          <w:sz w:val="19"/>
        </w:rPr>
        <w:t>Project</w:t>
      </w:r>
      <w:r>
        <w:rPr>
          <w:color w:val="4F5256"/>
          <w:spacing w:val="1"/>
          <w:w w:val="110"/>
          <w:sz w:val="19"/>
        </w:rPr>
        <w:t> </w:t>
      </w:r>
      <w:r>
        <w:rPr>
          <w:color w:val="4F5256"/>
          <w:spacing w:val="-2"/>
          <w:w w:val="110"/>
          <w:sz w:val="19"/>
        </w:rPr>
        <w:t>Director</w:t>
      </w:r>
    </w:p>
    <w:p>
      <w:pPr>
        <w:spacing w:line="280" w:lineRule="auto" w:before="31"/>
        <w:ind w:left="122" w:right="0" w:hanging="2"/>
        <w:jc w:val="left"/>
        <w:rPr>
          <w:sz w:val="19"/>
        </w:rPr>
      </w:pPr>
      <w:r>
        <w:rPr>
          <w:color w:val="4F5256"/>
          <w:w w:val="110"/>
          <w:sz w:val="19"/>
        </w:rPr>
        <w:t>Director to</w:t>
      </w:r>
      <w:r>
        <w:rPr>
          <w:color w:val="4F5256"/>
          <w:w w:val="110"/>
          <w:sz w:val="19"/>
        </w:rPr>
        <w:t> the Master in Health Science in Substance</w:t>
      </w:r>
      <w:r>
        <w:rPr>
          <w:color w:val="4F5256"/>
          <w:w w:val="110"/>
          <w:sz w:val="19"/>
        </w:rPr>
        <w:t> Abuse</w:t>
      </w:r>
    </w:p>
    <w:p>
      <w:pPr>
        <w:spacing w:line="273" w:lineRule="auto" w:before="0"/>
        <w:ind w:left="126" w:right="0" w:hanging="5"/>
        <w:jc w:val="left"/>
        <w:rPr>
          <w:sz w:val="19"/>
        </w:rPr>
      </w:pPr>
      <w:r>
        <w:rPr>
          <w:color w:val="4F5256"/>
          <w:w w:val="110"/>
          <w:sz w:val="19"/>
        </w:rPr>
        <w:t>Centro de Entudion on Adiccion (Altos Salud </w:t>
      </w:r>
      <w:r>
        <w:rPr>
          <w:color w:val="4F5256"/>
          <w:spacing w:val="-2"/>
          <w:w w:val="110"/>
          <w:sz w:val="19"/>
        </w:rPr>
        <w:t>Mental)</w:t>
      </w:r>
    </w:p>
    <w:p>
      <w:pPr>
        <w:spacing w:line="280" w:lineRule="auto" w:before="0"/>
        <w:ind w:left="122" w:right="946" w:firstLine="3"/>
        <w:jc w:val="left"/>
        <w:rPr>
          <w:sz w:val="19"/>
        </w:rPr>
      </w:pPr>
      <w:r>
        <w:rPr>
          <w:color w:val="4F5256"/>
          <w:w w:val="110"/>
          <w:sz w:val="19"/>
        </w:rPr>
        <w:t>Edif. Hosp. Regional de Bayamon Santa</w:t>
      </w:r>
      <w:r>
        <w:rPr>
          <w:color w:val="4F5256"/>
          <w:spacing w:val="-14"/>
          <w:w w:val="110"/>
          <w:sz w:val="19"/>
        </w:rPr>
        <w:t> </w:t>
      </w:r>
      <w:r>
        <w:rPr>
          <w:color w:val="4F5256"/>
          <w:w w:val="110"/>
          <w:sz w:val="19"/>
        </w:rPr>
        <w:t>Juanita,</w:t>
      </w:r>
      <w:r>
        <w:rPr>
          <w:color w:val="4F5256"/>
          <w:spacing w:val="-13"/>
          <w:w w:val="110"/>
          <w:sz w:val="19"/>
        </w:rPr>
        <w:t> </w:t>
      </w:r>
      <w:r>
        <w:rPr>
          <w:color w:val="4F5256"/>
          <w:w w:val="110"/>
          <w:sz w:val="19"/>
        </w:rPr>
        <w:t>Bayamon,</w:t>
      </w:r>
      <w:r>
        <w:rPr>
          <w:color w:val="4F5256"/>
          <w:spacing w:val="-10"/>
          <w:w w:val="110"/>
          <w:sz w:val="19"/>
        </w:rPr>
        <w:t> </w:t>
      </w:r>
      <w:r>
        <w:rPr>
          <w:color w:val="4F5256"/>
          <w:w w:val="110"/>
          <w:sz w:val="19"/>
        </w:rPr>
        <w:t>Puerto</w:t>
      </w:r>
      <w:r>
        <w:rPr>
          <w:color w:val="4F5256"/>
          <w:spacing w:val="-12"/>
          <w:w w:val="110"/>
          <w:sz w:val="19"/>
        </w:rPr>
        <w:t> </w:t>
      </w:r>
      <w:r>
        <w:rPr>
          <w:color w:val="4F5256"/>
          <w:w w:val="110"/>
          <w:sz w:val="19"/>
        </w:rPr>
        <w:t>Rico</w:t>
      </w:r>
    </w:p>
    <w:p>
      <w:pPr>
        <w:spacing w:line="240" w:lineRule="auto" w:before="8"/>
        <w:rPr>
          <w:sz w:val="20"/>
        </w:rPr>
      </w:pPr>
    </w:p>
    <w:p>
      <w:pPr>
        <w:spacing w:line="276" w:lineRule="auto" w:before="1"/>
        <w:ind w:left="126" w:right="2065" w:hanging="9"/>
        <w:jc w:val="left"/>
        <w:rPr>
          <w:sz w:val="19"/>
        </w:rPr>
      </w:pPr>
      <w:r>
        <w:rPr>
          <w:b/>
          <w:color w:val="4F5256"/>
          <w:w w:val="105"/>
          <w:sz w:val="20"/>
        </w:rPr>
        <w:t>Thomas Diklich </w:t>
      </w:r>
      <w:r>
        <w:rPr>
          <w:color w:val="4F5256"/>
          <w:w w:val="105"/>
          <w:sz w:val="19"/>
        </w:rPr>
        <w:t>Portsmouth CSR Portsmouth, Virginia</w:t>
      </w:r>
    </w:p>
    <w:p>
      <w:pPr>
        <w:spacing w:line="240" w:lineRule="auto" w:before="7"/>
        <w:rPr>
          <w:sz w:val="20"/>
        </w:rPr>
      </w:pPr>
    </w:p>
    <w:p>
      <w:pPr>
        <w:spacing w:before="0"/>
        <w:ind w:left="121" w:right="0" w:firstLine="0"/>
        <w:jc w:val="both"/>
        <w:rPr>
          <w:b/>
          <w:sz w:val="20"/>
        </w:rPr>
      </w:pPr>
      <w:r>
        <w:rPr>
          <w:b/>
          <w:color w:val="4F5256"/>
          <w:w w:val="105"/>
          <w:sz w:val="20"/>
        </w:rPr>
        <w:t>Chris</w:t>
      </w:r>
      <w:r>
        <w:rPr>
          <w:b/>
          <w:color w:val="4F5256"/>
          <w:spacing w:val="-11"/>
          <w:w w:val="105"/>
          <w:sz w:val="20"/>
        </w:rPr>
        <w:t> </w:t>
      </w:r>
      <w:r>
        <w:rPr>
          <w:b/>
          <w:color w:val="4F5256"/>
          <w:w w:val="105"/>
          <w:sz w:val="20"/>
        </w:rPr>
        <w:t>Dunn,</w:t>
      </w:r>
      <w:r>
        <w:rPr>
          <w:b/>
          <w:color w:val="4F5256"/>
          <w:spacing w:val="-7"/>
          <w:w w:val="105"/>
          <w:sz w:val="20"/>
        </w:rPr>
        <w:t> </w:t>
      </w:r>
      <w:r>
        <w:rPr>
          <w:b/>
          <w:color w:val="4F5256"/>
          <w:w w:val="105"/>
          <w:sz w:val="20"/>
        </w:rPr>
        <w:t>Ph.D.,</w:t>
      </w:r>
      <w:r>
        <w:rPr>
          <w:b/>
          <w:color w:val="4F5256"/>
          <w:spacing w:val="-3"/>
          <w:w w:val="105"/>
          <w:sz w:val="20"/>
        </w:rPr>
        <w:t> </w:t>
      </w:r>
      <w:r>
        <w:rPr>
          <w:b/>
          <w:color w:val="4F5256"/>
          <w:w w:val="105"/>
          <w:sz w:val="20"/>
        </w:rPr>
        <w:t>M.A.C.,</w:t>
      </w:r>
      <w:r>
        <w:rPr>
          <w:b/>
          <w:color w:val="4F5256"/>
          <w:spacing w:val="-4"/>
          <w:w w:val="105"/>
          <w:sz w:val="20"/>
        </w:rPr>
        <w:t> </w:t>
      </w:r>
      <w:r>
        <w:rPr>
          <w:b/>
          <w:color w:val="4F5256"/>
          <w:spacing w:val="-2"/>
          <w:w w:val="105"/>
          <w:sz w:val="20"/>
        </w:rPr>
        <w:t>C.D.C.</w:t>
      </w:r>
    </w:p>
    <w:p>
      <w:pPr>
        <w:spacing w:before="34"/>
        <w:ind w:left="126" w:right="0" w:firstLine="0"/>
        <w:jc w:val="left"/>
        <w:rPr>
          <w:sz w:val="19"/>
        </w:rPr>
      </w:pPr>
      <w:r>
        <w:rPr>
          <w:color w:val="4F5256"/>
          <w:spacing w:val="-2"/>
          <w:w w:val="110"/>
          <w:sz w:val="19"/>
        </w:rPr>
        <w:t>Psychologist</w:t>
      </w:r>
    </w:p>
    <w:p>
      <w:pPr>
        <w:spacing w:line="273" w:lineRule="auto" w:before="36"/>
        <w:ind w:left="121" w:right="1374" w:firstLine="5"/>
        <w:jc w:val="left"/>
        <w:rPr>
          <w:sz w:val="19"/>
        </w:rPr>
      </w:pPr>
      <w:r>
        <w:rPr>
          <w:color w:val="4F5256"/>
          <w:w w:val="105"/>
          <w:sz w:val="19"/>
        </w:rPr>
        <w:t>Psychiatry and</w:t>
      </w:r>
      <w:r>
        <w:rPr>
          <w:color w:val="4F5256"/>
          <w:w w:val="105"/>
          <w:sz w:val="19"/>
        </w:rPr>
        <w:t> Behavioral Science University of Washington</w:t>
      </w:r>
    </w:p>
    <w:p>
      <w:pPr>
        <w:spacing w:before="7"/>
        <w:ind w:left="122" w:right="0" w:firstLine="0"/>
        <w:jc w:val="left"/>
        <w:rPr>
          <w:sz w:val="19"/>
        </w:rPr>
      </w:pPr>
      <w:r>
        <w:rPr>
          <w:color w:val="4F5256"/>
          <w:w w:val="110"/>
          <w:sz w:val="19"/>
        </w:rPr>
        <w:t>Seattle,</w:t>
      </w:r>
      <w:r>
        <w:rPr>
          <w:color w:val="4F5256"/>
          <w:spacing w:val="2"/>
          <w:w w:val="110"/>
          <w:sz w:val="19"/>
        </w:rPr>
        <w:t> </w:t>
      </w:r>
      <w:r>
        <w:rPr>
          <w:color w:val="4F5256"/>
          <w:spacing w:val="-2"/>
          <w:w w:val="110"/>
          <w:sz w:val="19"/>
        </w:rPr>
        <w:t>Washington</w:t>
      </w:r>
    </w:p>
    <w:p>
      <w:pPr>
        <w:spacing w:line="240" w:lineRule="auto" w:before="0"/>
        <w:rPr>
          <w:sz w:val="24"/>
        </w:rPr>
      </w:pPr>
    </w:p>
    <w:p>
      <w:pPr>
        <w:spacing w:line="276" w:lineRule="auto" w:before="1"/>
        <w:ind w:left="125" w:right="1695" w:hanging="4"/>
        <w:jc w:val="left"/>
        <w:rPr>
          <w:sz w:val="19"/>
        </w:rPr>
      </w:pPr>
      <w:r>
        <w:rPr>
          <w:b/>
          <w:color w:val="4F5256"/>
          <w:w w:val="105"/>
          <w:sz w:val="20"/>
        </w:rPr>
        <w:t>Madeline Dupree, L.P.C. </w:t>
      </w:r>
      <w:r>
        <w:rPr>
          <w:color w:val="4F5256"/>
          <w:w w:val="105"/>
          <w:sz w:val="19"/>
        </w:rPr>
        <w:t>Harrisonburg-Rockingham CSB Harrisonburg, Virginia</w:t>
      </w:r>
    </w:p>
    <w:p>
      <w:pPr>
        <w:spacing w:line="240" w:lineRule="auto" w:before="7"/>
        <w:rPr>
          <w:sz w:val="20"/>
        </w:rPr>
      </w:pPr>
    </w:p>
    <w:p>
      <w:pPr>
        <w:spacing w:before="0"/>
        <w:ind w:left="121" w:right="0" w:firstLine="0"/>
        <w:jc w:val="left"/>
        <w:rPr>
          <w:b/>
          <w:sz w:val="20"/>
        </w:rPr>
      </w:pPr>
      <w:r>
        <w:rPr>
          <w:b/>
          <w:color w:val="4F5256"/>
          <w:sz w:val="20"/>
        </w:rPr>
        <w:t>Gary</w:t>
      </w:r>
      <w:r>
        <w:rPr>
          <w:b/>
          <w:color w:val="4F5256"/>
          <w:spacing w:val="-5"/>
          <w:sz w:val="20"/>
        </w:rPr>
        <w:t> </w:t>
      </w:r>
      <w:r>
        <w:rPr>
          <w:b/>
          <w:color w:val="4F5256"/>
          <w:sz w:val="20"/>
        </w:rPr>
        <w:t>L.</w:t>
      </w:r>
      <w:r>
        <w:rPr>
          <w:b/>
          <w:color w:val="4F5256"/>
          <w:spacing w:val="-6"/>
          <w:sz w:val="20"/>
        </w:rPr>
        <w:t> </w:t>
      </w:r>
      <w:r>
        <w:rPr>
          <w:b/>
          <w:color w:val="4F5256"/>
          <w:sz w:val="20"/>
        </w:rPr>
        <w:t>Fisher,</w:t>
      </w:r>
      <w:r>
        <w:rPr>
          <w:b/>
          <w:color w:val="4F5256"/>
          <w:spacing w:val="4"/>
          <w:sz w:val="20"/>
        </w:rPr>
        <w:t> </w:t>
      </w:r>
      <w:r>
        <w:rPr>
          <w:b/>
          <w:color w:val="4F5256"/>
          <w:spacing w:val="-2"/>
          <w:sz w:val="20"/>
        </w:rPr>
        <w:t>Ph.D.</w:t>
      </w:r>
    </w:p>
    <w:p>
      <w:pPr>
        <w:spacing w:line="280" w:lineRule="auto" w:before="34"/>
        <w:ind w:left="121" w:right="0" w:firstLine="4"/>
        <w:jc w:val="left"/>
        <w:rPr>
          <w:sz w:val="19"/>
        </w:rPr>
      </w:pPr>
      <w:r>
        <w:rPr>
          <w:color w:val="4F5256"/>
          <w:w w:val="110"/>
          <w:sz w:val="19"/>
        </w:rPr>
        <w:t>Nevada Addiction</w:t>
      </w:r>
      <w:r>
        <w:rPr>
          <w:color w:val="4F5256"/>
          <w:spacing w:val="-5"/>
          <w:w w:val="110"/>
          <w:sz w:val="19"/>
        </w:rPr>
        <w:t> </w:t>
      </w:r>
      <w:r>
        <w:rPr>
          <w:color w:val="4F5256"/>
          <w:w w:val="110"/>
          <w:sz w:val="19"/>
        </w:rPr>
        <w:t>Technology Transfer</w:t>
      </w:r>
      <w:r>
        <w:rPr>
          <w:color w:val="4F5256"/>
          <w:w w:val="110"/>
          <w:sz w:val="19"/>
        </w:rPr>
        <w:t> Center College of Education</w:t>
      </w:r>
    </w:p>
    <w:p>
      <w:pPr>
        <w:spacing w:line="280" w:lineRule="auto" w:before="0"/>
        <w:ind w:left="125" w:right="1374" w:hanging="5"/>
        <w:jc w:val="left"/>
        <w:rPr>
          <w:sz w:val="19"/>
        </w:rPr>
      </w:pPr>
      <w:r>
        <w:rPr>
          <w:color w:val="4F5256"/>
          <w:w w:val="110"/>
          <w:sz w:val="19"/>
        </w:rPr>
        <w:t>University</w:t>
      </w:r>
      <w:r>
        <w:rPr>
          <w:color w:val="4F5256"/>
          <w:spacing w:val="-3"/>
          <w:w w:val="110"/>
          <w:sz w:val="19"/>
        </w:rPr>
        <w:t> </w:t>
      </w:r>
      <w:r>
        <w:rPr>
          <w:color w:val="4F5256"/>
          <w:w w:val="110"/>
          <w:sz w:val="19"/>
        </w:rPr>
        <w:t>of Nevada</w:t>
      </w:r>
      <w:r>
        <w:rPr>
          <w:color w:val="4F5256"/>
          <w:spacing w:val="-5"/>
          <w:w w:val="110"/>
          <w:sz w:val="19"/>
        </w:rPr>
        <w:t> </w:t>
      </w:r>
      <w:r>
        <w:rPr>
          <w:color w:val="4F5256"/>
          <w:w w:val="110"/>
          <w:sz w:val="19"/>
        </w:rPr>
        <w:t>at</w:t>
      </w:r>
      <w:r>
        <w:rPr>
          <w:color w:val="4F5256"/>
          <w:spacing w:val="-7"/>
          <w:w w:val="110"/>
          <w:sz w:val="19"/>
        </w:rPr>
        <w:t> </w:t>
      </w:r>
      <w:r>
        <w:rPr>
          <w:color w:val="4F5256"/>
          <w:w w:val="110"/>
          <w:sz w:val="19"/>
        </w:rPr>
        <w:t>Reno Reno, Nevada</w:t>
      </w:r>
    </w:p>
    <w:p>
      <w:pPr>
        <w:spacing w:before="94"/>
        <w:ind w:left="117" w:right="0" w:firstLine="0"/>
        <w:jc w:val="left"/>
        <w:rPr>
          <w:b/>
          <w:sz w:val="20"/>
        </w:rPr>
      </w:pPr>
      <w:r>
        <w:rPr/>
        <w:br w:type="column"/>
      </w:r>
      <w:r>
        <w:rPr>
          <w:b/>
          <w:color w:val="4F5256"/>
          <w:sz w:val="20"/>
        </w:rPr>
        <w:t>Cynthia</w:t>
      </w:r>
      <w:r>
        <w:rPr>
          <w:b/>
          <w:color w:val="4F5256"/>
          <w:spacing w:val="11"/>
          <w:sz w:val="20"/>
        </w:rPr>
        <w:t> </w:t>
      </w:r>
      <w:r>
        <w:rPr>
          <w:b/>
          <w:color w:val="4F5256"/>
          <w:sz w:val="20"/>
        </w:rPr>
        <w:t>Flackus,</w:t>
      </w:r>
      <w:r>
        <w:rPr>
          <w:b/>
          <w:color w:val="4F5256"/>
          <w:spacing w:val="16"/>
          <w:sz w:val="20"/>
        </w:rPr>
        <w:t> </w:t>
      </w:r>
      <w:r>
        <w:rPr>
          <w:b/>
          <w:color w:val="4F5256"/>
          <w:sz w:val="20"/>
        </w:rPr>
        <w:t>M.S.W.,</w:t>
      </w:r>
      <w:r>
        <w:rPr>
          <w:b/>
          <w:color w:val="4F5256"/>
          <w:spacing w:val="10"/>
          <w:sz w:val="20"/>
        </w:rPr>
        <w:t> </w:t>
      </w:r>
      <w:r>
        <w:rPr>
          <w:b/>
          <w:color w:val="4F5256"/>
          <w:spacing w:val="-2"/>
          <w:sz w:val="20"/>
        </w:rPr>
        <w:t>L.I.C.S.W.</w:t>
      </w:r>
    </w:p>
    <w:p>
      <w:pPr>
        <w:spacing w:before="34"/>
        <w:ind w:left="117" w:right="0" w:firstLine="0"/>
        <w:jc w:val="left"/>
        <w:rPr>
          <w:sz w:val="19"/>
        </w:rPr>
      </w:pPr>
      <w:r>
        <w:rPr>
          <w:color w:val="4F5256"/>
          <w:spacing w:val="-2"/>
          <w:w w:val="110"/>
          <w:sz w:val="19"/>
        </w:rPr>
        <w:t>Therapist</w:t>
      </w:r>
    </w:p>
    <w:p>
      <w:pPr>
        <w:spacing w:line="280" w:lineRule="auto" w:before="31"/>
        <w:ind w:left="119" w:right="1961" w:firstLine="2"/>
        <w:jc w:val="left"/>
        <w:rPr>
          <w:sz w:val="19"/>
        </w:rPr>
      </w:pPr>
      <w:r>
        <w:rPr>
          <w:color w:val="4F5256"/>
          <w:spacing w:val="-2"/>
          <w:w w:val="110"/>
          <w:sz w:val="19"/>
        </w:rPr>
        <w:t>Camp</w:t>
      </w:r>
      <w:r>
        <w:rPr>
          <w:color w:val="4F5256"/>
          <w:spacing w:val="-13"/>
          <w:w w:val="110"/>
          <w:sz w:val="19"/>
        </w:rPr>
        <w:t> </w:t>
      </w:r>
      <w:r>
        <w:rPr>
          <w:color w:val="4F5256"/>
          <w:spacing w:val="-2"/>
          <w:w w:val="110"/>
          <w:sz w:val="19"/>
        </w:rPr>
        <w:t>Share</w:t>
      </w:r>
      <w:r>
        <w:rPr>
          <w:color w:val="4F5256"/>
          <w:spacing w:val="-10"/>
          <w:w w:val="110"/>
          <w:sz w:val="19"/>
        </w:rPr>
        <w:t> </w:t>
      </w:r>
      <w:r>
        <w:rPr>
          <w:color w:val="4F5256"/>
          <w:spacing w:val="-2"/>
          <w:w w:val="110"/>
          <w:sz w:val="19"/>
        </w:rPr>
        <w:t>Renewal</w:t>
      </w:r>
      <w:r>
        <w:rPr>
          <w:color w:val="4F5256"/>
          <w:spacing w:val="-5"/>
          <w:w w:val="110"/>
          <w:sz w:val="19"/>
        </w:rPr>
        <w:t> </w:t>
      </w:r>
      <w:r>
        <w:rPr>
          <w:color w:val="4F5256"/>
          <w:spacing w:val="-2"/>
          <w:w w:val="110"/>
          <w:sz w:val="19"/>
        </w:rPr>
        <w:t>Center </w:t>
      </w:r>
      <w:r>
        <w:rPr>
          <w:color w:val="4F5256"/>
          <w:w w:val="110"/>
          <w:sz w:val="19"/>
        </w:rPr>
        <w:t>Walker, Minnesota</w:t>
      </w:r>
    </w:p>
    <w:p>
      <w:pPr>
        <w:spacing w:line="240" w:lineRule="auto" w:before="9"/>
        <w:rPr>
          <w:sz w:val="20"/>
        </w:rPr>
      </w:pPr>
    </w:p>
    <w:p>
      <w:pPr>
        <w:spacing w:before="0"/>
        <w:ind w:left="119" w:right="0" w:firstLine="0"/>
        <w:jc w:val="left"/>
        <w:rPr>
          <w:b/>
          <w:sz w:val="20"/>
        </w:rPr>
      </w:pPr>
      <w:r>
        <w:rPr>
          <w:b/>
          <w:color w:val="4F5256"/>
          <w:sz w:val="20"/>
        </w:rPr>
        <w:t>Stephen</w:t>
      </w:r>
      <w:r>
        <w:rPr>
          <w:b/>
          <w:color w:val="4F5256"/>
          <w:spacing w:val="12"/>
          <w:sz w:val="20"/>
        </w:rPr>
        <w:t> </w:t>
      </w:r>
      <w:r>
        <w:rPr>
          <w:b/>
          <w:color w:val="4F5256"/>
          <w:sz w:val="20"/>
        </w:rPr>
        <w:t>T.</w:t>
      </w:r>
      <w:r>
        <w:rPr>
          <w:b/>
          <w:color w:val="4F5256"/>
          <w:spacing w:val="3"/>
          <w:sz w:val="20"/>
        </w:rPr>
        <w:t> </w:t>
      </w:r>
      <w:r>
        <w:rPr>
          <w:b/>
          <w:color w:val="4F5256"/>
          <w:sz w:val="20"/>
        </w:rPr>
        <w:t>Higgins,</w:t>
      </w:r>
      <w:r>
        <w:rPr>
          <w:b/>
          <w:color w:val="4F5256"/>
          <w:spacing w:val="18"/>
          <w:sz w:val="20"/>
        </w:rPr>
        <w:t> </w:t>
      </w:r>
      <w:r>
        <w:rPr>
          <w:b/>
          <w:color w:val="4F5256"/>
          <w:spacing w:val="-2"/>
          <w:sz w:val="20"/>
        </w:rPr>
        <w:t>Ph.D.</w:t>
      </w:r>
    </w:p>
    <w:p>
      <w:pPr>
        <w:spacing w:before="29"/>
        <w:ind w:left="121" w:right="0" w:firstLine="0"/>
        <w:jc w:val="left"/>
        <w:rPr>
          <w:sz w:val="19"/>
        </w:rPr>
      </w:pPr>
      <w:r>
        <w:rPr>
          <w:color w:val="4F5256"/>
          <w:spacing w:val="-2"/>
          <w:w w:val="105"/>
          <w:sz w:val="19"/>
        </w:rPr>
        <w:t>Professor</w:t>
      </w:r>
    </w:p>
    <w:p>
      <w:pPr>
        <w:spacing w:line="273" w:lineRule="auto" w:before="36"/>
        <w:ind w:left="121" w:right="322" w:firstLine="0"/>
        <w:jc w:val="left"/>
        <w:rPr>
          <w:sz w:val="19"/>
        </w:rPr>
      </w:pPr>
      <w:r>
        <w:rPr>
          <w:color w:val="4F5256"/>
          <w:w w:val="110"/>
          <w:sz w:val="19"/>
        </w:rPr>
        <w:t>Departments</w:t>
      </w:r>
      <w:r>
        <w:rPr>
          <w:color w:val="4F5256"/>
          <w:spacing w:val="-2"/>
          <w:w w:val="110"/>
          <w:sz w:val="19"/>
        </w:rPr>
        <w:t> </w:t>
      </w:r>
      <w:r>
        <w:rPr>
          <w:color w:val="4F5256"/>
          <w:w w:val="110"/>
          <w:sz w:val="19"/>
        </w:rPr>
        <w:t>of</w:t>
      </w:r>
      <w:r>
        <w:rPr>
          <w:color w:val="4F5256"/>
          <w:spacing w:val="-9"/>
          <w:w w:val="110"/>
          <w:sz w:val="19"/>
        </w:rPr>
        <w:t> </w:t>
      </w:r>
      <w:r>
        <w:rPr>
          <w:color w:val="4F5256"/>
          <w:w w:val="110"/>
          <w:sz w:val="19"/>
        </w:rPr>
        <w:t>Psychiatry</w:t>
      </w:r>
      <w:r>
        <w:rPr>
          <w:color w:val="4F5256"/>
          <w:spacing w:val="-4"/>
          <w:w w:val="110"/>
          <w:sz w:val="19"/>
        </w:rPr>
        <w:t> </w:t>
      </w:r>
      <w:r>
        <w:rPr>
          <w:color w:val="4F5256"/>
          <w:w w:val="110"/>
          <w:sz w:val="19"/>
        </w:rPr>
        <w:t>and</w:t>
      </w:r>
      <w:r>
        <w:rPr>
          <w:color w:val="4F5256"/>
          <w:spacing w:val="-4"/>
          <w:w w:val="110"/>
          <w:sz w:val="19"/>
        </w:rPr>
        <w:t> </w:t>
      </w:r>
      <w:r>
        <w:rPr>
          <w:color w:val="4F5256"/>
          <w:w w:val="110"/>
          <w:sz w:val="19"/>
        </w:rPr>
        <w:t>Psychology University of Vermont</w:t>
      </w:r>
    </w:p>
    <w:p>
      <w:pPr>
        <w:spacing w:before="7"/>
        <w:ind w:left="122" w:right="0" w:firstLine="0"/>
        <w:jc w:val="left"/>
        <w:rPr>
          <w:sz w:val="19"/>
        </w:rPr>
      </w:pPr>
      <w:r>
        <w:rPr>
          <w:color w:val="4F5256"/>
          <w:w w:val="110"/>
          <w:sz w:val="19"/>
        </w:rPr>
        <w:t>Burlington,</w:t>
      </w:r>
      <w:r>
        <w:rPr>
          <w:color w:val="4F5256"/>
          <w:spacing w:val="31"/>
          <w:w w:val="110"/>
          <w:sz w:val="19"/>
        </w:rPr>
        <w:t> </w:t>
      </w:r>
      <w:r>
        <w:rPr>
          <w:color w:val="4F5256"/>
          <w:spacing w:val="-2"/>
          <w:w w:val="110"/>
          <w:sz w:val="19"/>
        </w:rPr>
        <w:t>Vermont</w:t>
      </w:r>
    </w:p>
    <w:p>
      <w:pPr>
        <w:spacing w:line="240" w:lineRule="auto" w:before="7"/>
        <w:rPr>
          <w:sz w:val="23"/>
        </w:rPr>
      </w:pPr>
    </w:p>
    <w:p>
      <w:pPr>
        <w:spacing w:before="0"/>
        <w:ind w:left="117" w:right="0" w:firstLine="0"/>
        <w:jc w:val="left"/>
        <w:rPr>
          <w:b/>
          <w:sz w:val="20"/>
        </w:rPr>
      </w:pPr>
      <w:r>
        <w:rPr>
          <w:b/>
          <w:color w:val="4F5256"/>
          <w:w w:val="105"/>
          <w:sz w:val="20"/>
        </w:rPr>
        <w:t>Col.</w:t>
      </w:r>
      <w:r>
        <w:rPr>
          <w:b/>
          <w:color w:val="4F5256"/>
          <w:spacing w:val="2"/>
          <w:w w:val="105"/>
          <w:sz w:val="20"/>
        </w:rPr>
        <w:t> </w:t>
      </w:r>
      <w:r>
        <w:rPr>
          <w:b/>
          <w:color w:val="4F5256"/>
          <w:w w:val="105"/>
          <w:sz w:val="20"/>
        </w:rPr>
        <w:t>Kenneth</w:t>
      </w:r>
      <w:r>
        <w:rPr>
          <w:b/>
          <w:color w:val="4F5256"/>
          <w:spacing w:val="2"/>
          <w:w w:val="105"/>
          <w:sz w:val="20"/>
        </w:rPr>
        <w:t> </w:t>
      </w:r>
      <w:r>
        <w:rPr>
          <w:b/>
          <w:color w:val="4F5256"/>
          <w:w w:val="105"/>
          <w:sz w:val="20"/>
        </w:rPr>
        <w:t>J.</w:t>
      </w:r>
      <w:r>
        <w:rPr>
          <w:b/>
          <w:color w:val="4F5256"/>
          <w:spacing w:val="-7"/>
          <w:w w:val="105"/>
          <w:sz w:val="20"/>
        </w:rPr>
        <w:t> </w:t>
      </w:r>
      <w:r>
        <w:rPr>
          <w:b/>
          <w:color w:val="4F5256"/>
          <w:w w:val="105"/>
          <w:sz w:val="20"/>
        </w:rPr>
        <w:t>Hoffman,</w:t>
      </w:r>
      <w:r>
        <w:rPr>
          <w:b/>
          <w:color w:val="4F5256"/>
          <w:spacing w:val="10"/>
          <w:w w:val="105"/>
          <w:sz w:val="20"/>
        </w:rPr>
        <w:t> </w:t>
      </w:r>
      <w:r>
        <w:rPr>
          <w:b/>
          <w:color w:val="4F5256"/>
          <w:w w:val="105"/>
          <w:sz w:val="20"/>
        </w:rPr>
        <w:t>M.D.,</w:t>
      </w:r>
      <w:r>
        <w:rPr>
          <w:b/>
          <w:color w:val="4F5256"/>
          <w:spacing w:val="-2"/>
          <w:w w:val="105"/>
          <w:sz w:val="20"/>
        </w:rPr>
        <w:t> </w:t>
      </w:r>
      <w:r>
        <w:rPr>
          <w:b/>
          <w:color w:val="4F5256"/>
          <w:w w:val="105"/>
          <w:sz w:val="20"/>
        </w:rPr>
        <w:t>M.P.H., </w:t>
      </w:r>
      <w:r>
        <w:rPr>
          <w:b/>
          <w:color w:val="4F5256"/>
          <w:spacing w:val="-2"/>
          <w:w w:val="105"/>
          <w:sz w:val="20"/>
        </w:rPr>
        <w:t>M.C.F.S.</w:t>
      </w:r>
    </w:p>
    <w:p>
      <w:pPr>
        <w:spacing w:line="276" w:lineRule="auto" w:before="35"/>
        <w:ind w:left="117" w:right="1721" w:firstLine="3"/>
        <w:jc w:val="left"/>
        <w:rPr>
          <w:sz w:val="19"/>
        </w:rPr>
      </w:pPr>
      <w:r>
        <w:rPr>
          <w:color w:val="4F5256"/>
          <w:w w:val="110"/>
          <w:sz w:val="19"/>
        </w:rPr>
        <w:t>Preventive</w:t>
      </w:r>
      <w:r>
        <w:rPr>
          <w:color w:val="4F5256"/>
          <w:w w:val="110"/>
          <w:sz w:val="19"/>
        </w:rPr>
        <w:t> Medicine Consultant HHC 18th Medical Command Seoul, South Korea</w:t>
      </w:r>
    </w:p>
    <w:p>
      <w:pPr>
        <w:spacing w:line="240" w:lineRule="auto" w:before="4"/>
        <w:rPr>
          <w:sz w:val="21"/>
        </w:rPr>
      </w:pPr>
    </w:p>
    <w:p>
      <w:pPr>
        <w:spacing w:before="0"/>
        <w:ind w:left="118" w:right="0" w:firstLine="0"/>
        <w:jc w:val="left"/>
        <w:rPr>
          <w:b/>
          <w:sz w:val="20"/>
        </w:rPr>
      </w:pPr>
      <w:r>
        <w:rPr>
          <w:b/>
          <w:color w:val="4F5256"/>
          <w:spacing w:val="-2"/>
          <w:w w:val="105"/>
          <w:sz w:val="20"/>
        </w:rPr>
        <w:t>James</w:t>
      </w:r>
      <w:r>
        <w:rPr>
          <w:b/>
          <w:color w:val="4F5256"/>
          <w:spacing w:val="-3"/>
          <w:w w:val="105"/>
          <w:sz w:val="20"/>
        </w:rPr>
        <w:t> </w:t>
      </w:r>
      <w:r>
        <w:rPr>
          <w:b/>
          <w:color w:val="4F5256"/>
          <w:spacing w:val="-2"/>
          <w:w w:val="105"/>
          <w:sz w:val="20"/>
        </w:rPr>
        <w:t>Robert</w:t>
      </w:r>
      <w:r>
        <w:rPr>
          <w:b/>
          <w:color w:val="4F5256"/>
          <w:spacing w:val="2"/>
          <w:w w:val="105"/>
          <w:sz w:val="20"/>
        </w:rPr>
        <w:t> </w:t>
      </w:r>
      <w:r>
        <w:rPr>
          <w:b/>
          <w:color w:val="4F5256"/>
          <w:spacing w:val="-2"/>
          <w:w w:val="105"/>
          <w:sz w:val="20"/>
        </w:rPr>
        <w:t>Holden,</w:t>
      </w:r>
      <w:r>
        <w:rPr>
          <w:b/>
          <w:color w:val="4F5256"/>
          <w:w w:val="105"/>
          <w:sz w:val="20"/>
        </w:rPr>
        <w:t> </w:t>
      </w:r>
      <w:r>
        <w:rPr>
          <w:b/>
          <w:color w:val="4F5256"/>
          <w:spacing w:val="-4"/>
          <w:w w:val="105"/>
          <w:sz w:val="20"/>
        </w:rPr>
        <w:t>M.A.</w:t>
      </w:r>
    </w:p>
    <w:p>
      <w:pPr>
        <w:spacing w:before="34"/>
        <w:ind w:left="121" w:right="0" w:firstLine="0"/>
        <w:jc w:val="left"/>
        <w:rPr>
          <w:sz w:val="19"/>
        </w:rPr>
      </w:pPr>
      <w:r>
        <w:rPr>
          <w:color w:val="4F5256"/>
          <w:w w:val="110"/>
          <w:sz w:val="19"/>
        </w:rPr>
        <w:t>Program</w:t>
      </w:r>
      <w:r>
        <w:rPr>
          <w:color w:val="4F5256"/>
          <w:spacing w:val="-1"/>
          <w:w w:val="110"/>
          <w:sz w:val="19"/>
        </w:rPr>
        <w:t> </w:t>
      </w:r>
      <w:r>
        <w:rPr>
          <w:color w:val="4F5256"/>
          <w:spacing w:val="-2"/>
          <w:w w:val="110"/>
          <w:sz w:val="19"/>
        </w:rPr>
        <w:t>Director</w:t>
      </w:r>
    </w:p>
    <w:p>
      <w:pPr>
        <w:spacing w:line="280" w:lineRule="auto" w:before="32"/>
        <w:ind w:left="119" w:right="0" w:firstLine="2"/>
        <w:jc w:val="left"/>
        <w:rPr>
          <w:sz w:val="19"/>
        </w:rPr>
      </w:pPr>
      <w:r>
        <w:rPr>
          <w:color w:val="4F5256"/>
          <w:w w:val="110"/>
          <w:sz w:val="19"/>
        </w:rPr>
        <w:t>Partners in Drug Abuse Rehabilitation</w:t>
      </w:r>
      <w:r>
        <w:rPr>
          <w:color w:val="4F5256"/>
          <w:spacing w:val="-2"/>
          <w:w w:val="110"/>
          <w:sz w:val="19"/>
        </w:rPr>
        <w:t> </w:t>
      </w:r>
      <w:r>
        <w:rPr>
          <w:color w:val="4F5256"/>
          <w:w w:val="110"/>
          <w:sz w:val="19"/>
        </w:rPr>
        <w:t>Counseling Washington, D.C.</w:t>
      </w:r>
    </w:p>
    <w:p>
      <w:pPr>
        <w:spacing w:line="240" w:lineRule="auto" w:before="3"/>
        <w:rPr>
          <w:sz w:val="20"/>
        </w:rPr>
      </w:pPr>
    </w:p>
    <w:p>
      <w:pPr>
        <w:spacing w:before="1"/>
        <w:ind w:left="121" w:right="0" w:firstLine="0"/>
        <w:jc w:val="left"/>
        <w:rPr>
          <w:b/>
          <w:sz w:val="20"/>
        </w:rPr>
      </w:pPr>
      <w:r>
        <w:rPr>
          <w:b/>
          <w:color w:val="4F5256"/>
          <w:spacing w:val="-2"/>
          <w:sz w:val="20"/>
        </w:rPr>
        <w:t>Ron</w:t>
      </w:r>
      <w:r>
        <w:rPr>
          <w:b/>
          <w:color w:val="4F5256"/>
          <w:spacing w:val="-7"/>
          <w:sz w:val="20"/>
        </w:rPr>
        <w:t> </w:t>
      </w:r>
      <w:r>
        <w:rPr>
          <w:b/>
          <w:color w:val="4F5256"/>
          <w:spacing w:val="-2"/>
          <w:sz w:val="20"/>
        </w:rPr>
        <w:t>Jackson,</w:t>
      </w:r>
      <w:r>
        <w:rPr>
          <w:b/>
          <w:color w:val="4F5256"/>
          <w:spacing w:val="2"/>
          <w:sz w:val="20"/>
        </w:rPr>
        <w:t> </w:t>
      </w:r>
      <w:r>
        <w:rPr>
          <w:b/>
          <w:color w:val="4F5256"/>
          <w:spacing w:val="-2"/>
          <w:sz w:val="20"/>
        </w:rPr>
        <w:t>M.S.W.</w:t>
      </w:r>
    </w:p>
    <w:p>
      <w:pPr>
        <w:spacing w:before="34"/>
        <w:ind w:left="121" w:right="0" w:firstLine="0"/>
        <w:jc w:val="left"/>
        <w:rPr>
          <w:sz w:val="19"/>
        </w:rPr>
      </w:pPr>
      <w:r>
        <w:rPr>
          <w:color w:val="4F5256"/>
          <w:w w:val="110"/>
          <w:sz w:val="19"/>
        </w:rPr>
        <w:t>Executive</w:t>
      </w:r>
      <w:r>
        <w:rPr>
          <w:color w:val="4F5256"/>
          <w:spacing w:val="-6"/>
          <w:w w:val="110"/>
          <w:sz w:val="19"/>
        </w:rPr>
        <w:t> </w:t>
      </w:r>
      <w:r>
        <w:rPr>
          <w:color w:val="4F5256"/>
          <w:spacing w:val="-2"/>
          <w:w w:val="110"/>
          <w:sz w:val="19"/>
        </w:rPr>
        <w:t>Director</w:t>
      </w:r>
    </w:p>
    <w:p>
      <w:pPr>
        <w:spacing w:line="273" w:lineRule="auto" w:before="36"/>
        <w:ind w:left="117" w:right="1721" w:firstLine="3"/>
        <w:jc w:val="left"/>
        <w:rPr>
          <w:sz w:val="19"/>
        </w:rPr>
      </w:pPr>
      <w:r>
        <w:rPr>
          <w:color w:val="4F5256"/>
          <w:spacing w:val="-2"/>
          <w:w w:val="110"/>
          <w:sz w:val="19"/>
        </w:rPr>
        <w:t>Evergreen</w:t>
      </w:r>
      <w:r>
        <w:rPr>
          <w:color w:val="4F5256"/>
          <w:spacing w:val="-13"/>
          <w:w w:val="110"/>
          <w:sz w:val="19"/>
        </w:rPr>
        <w:t> </w:t>
      </w:r>
      <w:r>
        <w:rPr>
          <w:color w:val="4F5256"/>
          <w:spacing w:val="-2"/>
          <w:w w:val="110"/>
          <w:sz w:val="19"/>
        </w:rPr>
        <w:t>Treatment</w:t>
      </w:r>
      <w:r>
        <w:rPr>
          <w:color w:val="4F5256"/>
          <w:spacing w:val="-7"/>
          <w:w w:val="110"/>
          <w:sz w:val="19"/>
        </w:rPr>
        <w:t> </w:t>
      </w:r>
      <w:r>
        <w:rPr>
          <w:color w:val="4F5256"/>
          <w:spacing w:val="-2"/>
          <w:w w:val="110"/>
          <w:sz w:val="19"/>
        </w:rPr>
        <w:t>Services </w:t>
      </w:r>
      <w:r>
        <w:rPr>
          <w:color w:val="4F5256"/>
          <w:w w:val="110"/>
          <w:sz w:val="19"/>
        </w:rPr>
        <w:t>Seattle, Washington</w:t>
      </w:r>
    </w:p>
    <w:p>
      <w:pPr>
        <w:spacing w:line="240" w:lineRule="auto" w:before="5"/>
        <w:rPr>
          <w:sz w:val="21"/>
        </w:rPr>
      </w:pPr>
    </w:p>
    <w:p>
      <w:pPr>
        <w:spacing w:before="0"/>
        <w:ind w:left="120" w:right="0" w:firstLine="0"/>
        <w:jc w:val="left"/>
        <w:rPr>
          <w:b/>
          <w:sz w:val="20"/>
        </w:rPr>
      </w:pPr>
      <w:r>
        <w:rPr>
          <w:b/>
          <w:color w:val="4F5256"/>
          <w:sz w:val="20"/>
        </w:rPr>
        <w:t>Linda</w:t>
      </w:r>
      <w:r>
        <w:rPr>
          <w:b/>
          <w:color w:val="4F5256"/>
          <w:spacing w:val="-2"/>
          <w:sz w:val="20"/>
        </w:rPr>
        <w:t> Kaplan</w:t>
      </w:r>
    </w:p>
    <w:p>
      <w:pPr>
        <w:spacing w:before="30"/>
        <w:ind w:left="121" w:right="0" w:firstLine="0"/>
        <w:jc w:val="left"/>
        <w:rPr>
          <w:sz w:val="19"/>
        </w:rPr>
      </w:pPr>
      <w:r>
        <w:rPr>
          <w:color w:val="4F5256"/>
          <w:w w:val="110"/>
          <w:sz w:val="19"/>
        </w:rPr>
        <w:t>Executive</w:t>
      </w:r>
      <w:r>
        <w:rPr>
          <w:color w:val="4F5256"/>
          <w:spacing w:val="-6"/>
          <w:w w:val="110"/>
          <w:sz w:val="19"/>
        </w:rPr>
        <w:t> </w:t>
      </w:r>
      <w:r>
        <w:rPr>
          <w:color w:val="4F5256"/>
          <w:spacing w:val="-2"/>
          <w:w w:val="110"/>
          <w:sz w:val="19"/>
        </w:rPr>
        <w:t>Director</w:t>
      </w:r>
    </w:p>
    <w:p>
      <w:pPr>
        <w:spacing w:line="280" w:lineRule="auto" w:before="36"/>
        <w:ind w:left="122" w:right="322" w:hanging="1"/>
        <w:jc w:val="left"/>
        <w:rPr>
          <w:sz w:val="19"/>
        </w:rPr>
      </w:pPr>
      <w:r>
        <w:rPr>
          <w:color w:val="4F5256"/>
          <w:w w:val="110"/>
          <w:sz w:val="19"/>
        </w:rPr>
        <w:t>National Association</w:t>
      </w:r>
      <w:r>
        <w:rPr>
          <w:color w:val="4F5256"/>
          <w:w w:val="110"/>
          <w:sz w:val="19"/>
        </w:rPr>
        <w:t> of Alcoholism and Drug Abuse Counselors</w:t>
      </w:r>
    </w:p>
    <w:p>
      <w:pPr>
        <w:spacing w:line="212" w:lineRule="exact" w:before="0"/>
        <w:ind w:left="122" w:right="0" w:firstLine="0"/>
        <w:jc w:val="left"/>
        <w:rPr>
          <w:sz w:val="19"/>
        </w:rPr>
      </w:pPr>
      <w:r>
        <w:rPr>
          <w:color w:val="4F5256"/>
          <w:w w:val="115"/>
          <w:sz w:val="19"/>
        </w:rPr>
        <w:t>Arlington,</w:t>
      </w:r>
      <w:r>
        <w:rPr>
          <w:color w:val="4F5256"/>
          <w:spacing w:val="6"/>
          <w:w w:val="115"/>
          <w:sz w:val="19"/>
        </w:rPr>
        <w:t> </w:t>
      </w:r>
      <w:r>
        <w:rPr>
          <w:color w:val="4F5256"/>
          <w:spacing w:val="-2"/>
          <w:w w:val="115"/>
          <w:sz w:val="19"/>
        </w:rPr>
        <w:t>Virginia</w:t>
      </w:r>
    </w:p>
    <w:p>
      <w:pPr>
        <w:spacing w:line="240" w:lineRule="auto" w:before="1"/>
        <w:rPr>
          <w:sz w:val="24"/>
        </w:rPr>
      </w:pPr>
    </w:p>
    <w:p>
      <w:pPr>
        <w:spacing w:before="0"/>
        <w:ind w:left="122" w:right="0" w:firstLine="0"/>
        <w:jc w:val="left"/>
        <w:rPr>
          <w:b/>
          <w:sz w:val="20"/>
        </w:rPr>
      </w:pPr>
      <w:r>
        <w:rPr>
          <w:b/>
          <w:color w:val="4F5256"/>
          <w:w w:val="105"/>
          <w:sz w:val="20"/>
        </w:rPr>
        <w:t>Matthew</w:t>
      </w:r>
      <w:r>
        <w:rPr>
          <w:b/>
          <w:color w:val="4F5256"/>
          <w:spacing w:val="4"/>
          <w:w w:val="105"/>
          <w:sz w:val="20"/>
        </w:rPr>
        <w:t> </w:t>
      </w:r>
      <w:r>
        <w:rPr>
          <w:b/>
          <w:color w:val="4F5256"/>
          <w:w w:val="105"/>
          <w:sz w:val="20"/>
        </w:rPr>
        <w:t>Kelly,</w:t>
      </w:r>
      <w:r>
        <w:rPr>
          <w:b/>
          <w:color w:val="4F5256"/>
          <w:spacing w:val="-1"/>
          <w:w w:val="105"/>
          <w:sz w:val="20"/>
        </w:rPr>
        <w:t> </w:t>
      </w:r>
      <w:r>
        <w:rPr>
          <w:b/>
          <w:color w:val="4F5256"/>
          <w:spacing w:val="-2"/>
          <w:w w:val="105"/>
          <w:sz w:val="20"/>
        </w:rPr>
        <w:t>Ph.D.</w:t>
      </w:r>
    </w:p>
    <w:p>
      <w:pPr>
        <w:spacing w:before="34"/>
        <w:ind w:left="121" w:right="0" w:firstLine="0"/>
        <w:jc w:val="left"/>
        <w:rPr>
          <w:sz w:val="19"/>
        </w:rPr>
      </w:pPr>
      <w:r>
        <w:rPr>
          <w:color w:val="4F5256"/>
          <w:w w:val="110"/>
          <w:sz w:val="19"/>
        </w:rPr>
        <w:t>Clinical</w:t>
      </w:r>
      <w:r>
        <w:rPr>
          <w:color w:val="4F5256"/>
          <w:spacing w:val="-5"/>
          <w:w w:val="110"/>
          <w:sz w:val="19"/>
        </w:rPr>
        <w:t> </w:t>
      </w:r>
      <w:r>
        <w:rPr>
          <w:color w:val="4F5256"/>
          <w:spacing w:val="-2"/>
          <w:w w:val="110"/>
          <w:sz w:val="19"/>
        </w:rPr>
        <w:t>Director</w:t>
      </w:r>
    </w:p>
    <w:p>
      <w:pPr>
        <w:spacing w:line="276" w:lineRule="auto" w:before="31"/>
        <w:ind w:left="121" w:right="927" w:hanging="1"/>
        <w:jc w:val="left"/>
        <w:rPr>
          <w:sz w:val="19"/>
        </w:rPr>
      </w:pPr>
      <w:r>
        <w:rPr>
          <w:color w:val="4F5256"/>
          <w:w w:val="110"/>
          <w:sz w:val="19"/>
        </w:rPr>
        <w:t>Robert Wood Johnson Foundation Northwest Mexico Fighting Back, Inc. Gallup, New Mexico</w:t>
      </w:r>
    </w:p>
    <w:p>
      <w:pPr>
        <w:spacing w:line="240" w:lineRule="auto" w:before="5"/>
        <w:rPr>
          <w:sz w:val="21"/>
        </w:rPr>
      </w:pPr>
    </w:p>
    <w:p>
      <w:pPr>
        <w:spacing w:before="0"/>
        <w:ind w:left="121" w:right="0" w:firstLine="0"/>
        <w:jc w:val="left"/>
        <w:rPr>
          <w:b/>
          <w:sz w:val="20"/>
        </w:rPr>
      </w:pPr>
      <w:r>
        <w:rPr>
          <w:b/>
          <w:color w:val="4F5256"/>
          <w:w w:val="105"/>
          <w:sz w:val="20"/>
        </w:rPr>
        <w:t>Karen</w:t>
      </w:r>
      <w:r>
        <w:rPr>
          <w:b/>
          <w:color w:val="4F5256"/>
          <w:spacing w:val="6"/>
          <w:w w:val="105"/>
          <w:sz w:val="20"/>
        </w:rPr>
        <w:t> </w:t>
      </w:r>
      <w:r>
        <w:rPr>
          <w:b/>
          <w:color w:val="4F5256"/>
          <w:w w:val="105"/>
          <w:sz w:val="20"/>
        </w:rPr>
        <w:t>Kelly-Woodall,</w:t>
      </w:r>
      <w:r>
        <w:rPr>
          <w:b/>
          <w:color w:val="4F5256"/>
          <w:spacing w:val="-11"/>
          <w:w w:val="105"/>
          <w:sz w:val="20"/>
        </w:rPr>
        <w:t> </w:t>
      </w:r>
      <w:r>
        <w:rPr>
          <w:b/>
          <w:color w:val="4F5256"/>
          <w:w w:val="105"/>
          <w:sz w:val="20"/>
        </w:rPr>
        <w:t>M.S.,</w:t>
      </w:r>
      <w:r>
        <w:rPr>
          <w:b/>
          <w:color w:val="4F5256"/>
          <w:spacing w:val="3"/>
          <w:w w:val="105"/>
          <w:sz w:val="20"/>
        </w:rPr>
        <w:t> </w:t>
      </w:r>
      <w:r>
        <w:rPr>
          <w:b/>
          <w:color w:val="4F5256"/>
          <w:w w:val="105"/>
          <w:sz w:val="20"/>
        </w:rPr>
        <w:t>M.A.C., N.C.A.C.</w:t>
      </w:r>
      <w:r>
        <w:rPr>
          <w:b/>
          <w:color w:val="4F5256"/>
          <w:spacing w:val="5"/>
          <w:w w:val="105"/>
          <w:sz w:val="20"/>
        </w:rPr>
        <w:t> </w:t>
      </w:r>
      <w:r>
        <w:rPr>
          <w:b/>
          <w:color w:val="4F5256"/>
          <w:spacing w:val="-5"/>
          <w:w w:val="105"/>
          <w:sz w:val="20"/>
        </w:rPr>
        <w:t>II</w:t>
      </w:r>
    </w:p>
    <w:p>
      <w:pPr>
        <w:spacing w:line="273" w:lineRule="auto" w:before="34"/>
        <w:ind w:left="121" w:right="1961" w:firstLine="0"/>
        <w:jc w:val="left"/>
        <w:rPr>
          <w:sz w:val="19"/>
        </w:rPr>
      </w:pPr>
      <w:r>
        <w:rPr>
          <w:color w:val="4F5256"/>
          <w:w w:val="110"/>
          <w:sz w:val="19"/>
        </w:rPr>
        <w:t>Criminal Justice Coordinator Cork Institute</w:t>
      </w:r>
    </w:p>
    <w:p>
      <w:pPr>
        <w:spacing w:line="273" w:lineRule="auto" w:before="6"/>
        <w:ind w:left="122" w:right="1961" w:hanging="1"/>
        <w:jc w:val="left"/>
        <w:rPr>
          <w:sz w:val="19"/>
        </w:rPr>
      </w:pPr>
      <w:r>
        <w:rPr>
          <w:color w:val="4F5256"/>
          <w:w w:val="110"/>
          <w:sz w:val="19"/>
        </w:rPr>
        <w:t>Morehouse School</w:t>
      </w:r>
      <w:r>
        <w:rPr>
          <w:color w:val="4F5256"/>
          <w:spacing w:val="-1"/>
          <w:w w:val="110"/>
          <w:sz w:val="19"/>
        </w:rPr>
        <w:t> </w:t>
      </w:r>
      <w:r>
        <w:rPr>
          <w:color w:val="4F5256"/>
          <w:w w:val="110"/>
          <w:sz w:val="19"/>
        </w:rPr>
        <w:t>of</w:t>
      </w:r>
      <w:r>
        <w:rPr>
          <w:color w:val="4F5256"/>
          <w:w w:val="110"/>
          <w:sz w:val="19"/>
        </w:rPr>
        <w:t> Medicine Atlanta, Georgia</w:t>
      </w:r>
    </w:p>
    <w:p>
      <w:pPr>
        <w:spacing w:line="240" w:lineRule="auto" w:before="6"/>
        <w:rPr>
          <w:sz w:val="21"/>
        </w:rPr>
      </w:pPr>
    </w:p>
    <w:p>
      <w:pPr>
        <w:spacing w:line="276" w:lineRule="auto" w:before="0"/>
        <w:ind w:left="120" w:right="2573" w:firstLine="0"/>
        <w:jc w:val="left"/>
        <w:rPr>
          <w:sz w:val="19"/>
        </w:rPr>
      </w:pPr>
      <w:r>
        <w:rPr>
          <w:b/>
          <w:color w:val="4F5256"/>
          <w:w w:val="105"/>
          <w:sz w:val="20"/>
        </w:rPr>
        <w:t>Richard Laban, Ph.D. </w:t>
      </w:r>
      <w:r>
        <w:rPr>
          <w:color w:val="4F5256"/>
          <w:w w:val="105"/>
          <w:sz w:val="19"/>
        </w:rPr>
        <w:t>Laban's Training Harrisburg, Pennsylvania</w:t>
      </w:r>
    </w:p>
    <w:p>
      <w:pPr>
        <w:spacing w:after="0" w:line="276" w:lineRule="auto"/>
        <w:jc w:val="left"/>
        <w:rPr>
          <w:sz w:val="19"/>
        </w:rPr>
        <w:sectPr>
          <w:type w:val="continuous"/>
          <w:pgSz w:w="12240" w:h="15840"/>
          <w:pgMar w:header="577" w:footer="0" w:top="1500" w:bottom="280" w:left="960" w:right="920"/>
          <w:cols w:num="2" w:equalWidth="0">
            <w:col w:w="4735" w:space="496"/>
            <w:col w:w="5129"/>
          </w:cols>
        </w:sectPr>
      </w:pPr>
    </w:p>
    <w:p>
      <w:pPr>
        <w:spacing w:line="240" w:lineRule="auto" w:before="8"/>
        <w:rPr>
          <w:sz w:val="26"/>
        </w:rPr>
      </w:pPr>
    </w:p>
    <w:p>
      <w:pPr>
        <w:spacing w:after="0" w:line="240" w:lineRule="auto"/>
        <w:rPr>
          <w:sz w:val="26"/>
        </w:rPr>
        <w:sectPr>
          <w:footerReference w:type="even" r:id="rId26"/>
          <w:pgSz w:w="12240" w:h="15840"/>
          <w:pgMar w:footer="0" w:header="577" w:top="1340" w:bottom="280" w:left="960" w:right="920"/>
        </w:sectPr>
      </w:pPr>
    </w:p>
    <w:p>
      <w:pPr>
        <w:spacing w:before="94"/>
        <w:ind w:left="120" w:right="0" w:firstLine="0"/>
        <w:jc w:val="left"/>
        <w:rPr>
          <w:b/>
          <w:sz w:val="20"/>
        </w:rPr>
      </w:pPr>
      <w:r>
        <w:rPr>
          <w:b/>
          <w:color w:val="4F5256"/>
          <w:sz w:val="20"/>
        </w:rPr>
        <w:t>Lauren</w:t>
      </w:r>
      <w:r>
        <w:rPr>
          <w:b/>
          <w:color w:val="4F5256"/>
          <w:spacing w:val="2"/>
          <w:sz w:val="20"/>
        </w:rPr>
        <w:t> </w:t>
      </w:r>
      <w:r>
        <w:rPr>
          <w:b/>
          <w:color w:val="4F5256"/>
          <w:sz w:val="20"/>
        </w:rPr>
        <w:t>Lawendowski,</w:t>
      </w:r>
      <w:r>
        <w:rPr>
          <w:b/>
          <w:color w:val="4F5256"/>
          <w:spacing w:val="14"/>
          <w:sz w:val="20"/>
        </w:rPr>
        <w:t> </w:t>
      </w:r>
      <w:r>
        <w:rPr>
          <w:b/>
          <w:color w:val="4F5256"/>
          <w:spacing w:val="-2"/>
          <w:sz w:val="20"/>
        </w:rPr>
        <w:t>Ph.D.</w:t>
      </w:r>
    </w:p>
    <w:p>
      <w:pPr>
        <w:spacing w:before="34"/>
        <w:ind w:left="126" w:right="0" w:firstLine="0"/>
        <w:jc w:val="left"/>
        <w:rPr>
          <w:sz w:val="19"/>
        </w:rPr>
      </w:pPr>
      <w:r>
        <w:rPr>
          <w:color w:val="4F5256"/>
          <w:w w:val="115"/>
          <w:sz w:val="19"/>
        </w:rPr>
        <w:t>Acting</w:t>
      </w:r>
      <w:r>
        <w:rPr>
          <w:color w:val="4F5256"/>
          <w:spacing w:val="-12"/>
          <w:w w:val="115"/>
          <w:sz w:val="19"/>
        </w:rPr>
        <w:t> </w:t>
      </w:r>
      <w:r>
        <w:rPr>
          <w:color w:val="4F5256"/>
          <w:w w:val="115"/>
          <w:sz w:val="19"/>
        </w:rPr>
        <w:t>Project</w:t>
      </w:r>
      <w:r>
        <w:rPr>
          <w:color w:val="4F5256"/>
          <w:spacing w:val="-15"/>
          <w:w w:val="115"/>
          <w:sz w:val="19"/>
        </w:rPr>
        <w:t> </w:t>
      </w:r>
      <w:r>
        <w:rPr>
          <w:color w:val="4F5256"/>
          <w:spacing w:val="-2"/>
          <w:w w:val="115"/>
          <w:sz w:val="19"/>
        </w:rPr>
        <w:t>Director</w:t>
      </w:r>
    </w:p>
    <w:p>
      <w:pPr>
        <w:spacing w:line="280" w:lineRule="auto" w:before="31"/>
        <w:ind w:left="126" w:right="0" w:hanging="5"/>
        <w:jc w:val="left"/>
        <w:rPr>
          <w:sz w:val="19"/>
        </w:rPr>
      </w:pPr>
      <w:r>
        <w:rPr>
          <w:color w:val="4F5256"/>
          <w:w w:val="110"/>
          <w:sz w:val="19"/>
        </w:rPr>
        <w:t>Center on</w:t>
      </w:r>
      <w:r>
        <w:rPr>
          <w:color w:val="4F5256"/>
          <w:spacing w:val="-3"/>
          <w:w w:val="110"/>
          <w:sz w:val="19"/>
        </w:rPr>
        <w:t> </w:t>
      </w:r>
      <w:r>
        <w:rPr>
          <w:color w:val="4F5256"/>
          <w:w w:val="110"/>
          <w:sz w:val="19"/>
        </w:rPr>
        <w:t>Alcoholism, Substance</w:t>
      </w:r>
      <w:r>
        <w:rPr>
          <w:color w:val="4F5256"/>
          <w:w w:val="110"/>
          <w:sz w:val="19"/>
        </w:rPr>
        <w:t> Abuse,</w:t>
      </w:r>
      <w:r>
        <w:rPr>
          <w:color w:val="4F5256"/>
          <w:spacing w:val="-5"/>
          <w:w w:val="110"/>
          <w:sz w:val="19"/>
        </w:rPr>
        <w:t> </w:t>
      </w:r>
      <w:r>
        <w:rPr>
          <w:color w:val="4F5256"/>
          <w:w w:val="110"/>
          <w:sz w:val="19"/>
        </w:rPr>
        <w:t>and </w:t>
      </w:r>
      <w:r>
        <w:rPr>
          <w:color w:val="4F5256"/>
          <w:spacing w:val="-2"/>
          <w:w w:val="110"/>
          <w:sz w:val="19"/>
        </w:rPr>
        <w:t>Addiction</w:t>
      </w:r>
    </w:p>
    <w:p>
      <w:pPr>
        <w:spacing w:line="280" w:lineRule="auto" w:before="0"/>
        <w:ind w:left="126" w:right="939" w:hanging="6"/>
        <w:jc w:val="left"/>
        <w:rPr>
          <w:sz w:val="19"/>
        </w:rPr>
      </w:pPr>
      <w:r>
        <w:rPr>
          <w:color w:val="4F5256"/>
          <w:w w:val="110"/>
          <w:sz w:val="19"/>
        </w:rPr>
        <w:t>University of New</w:t>
      </w:r>
      <w:r>
        <w:rPr>
          <w:color w:val="4F5256"/>
          <w:w w:val="110"/>
          <w:sz w:val="19"/>
        </w:rPr>
        <w:t> Mexico Albuquerque, New Mexico</w:t>
      </w:r>
    </w:p>
    <w:p>
      <w:pPr>
        <w:spacing w:line="240" w:lineRule="auto" w:before="9"/>
        <w:rPr>
          <w:sz w:val="19"/>
        </w:rPr>
      </w:pPr>
    </w:p>
    <w:p>
      <w:pPr>
        <w:spacing w:before="0"/>
        <w:ind w:left="121" w:right="0" w:firstLine="0"/>
        <w:jc w:val="left"/>
        <w:rPr>
          <w:b/>
          <w:sz w:val="20"/>
        </w:rPr>
      </w:pPr>
      <w:r>
        <w:rPr>
          <w:b/>
          <w:color w:val="4F5256"/>
          <w:sz w:val="20"/>
        </w:rPr>
        <w:t>Bruce</w:t>
      </w:r>
      <w:r>
        <w:rPr>
          <w:b/>
          <w:color w:val="4F5256"/>
          <w:spacing w:val="15"/>
          <w:sz w:val="20"/>
        </w:rPr>
        <w:t> </w:t>
      </w:r>
      <w:r>
        <w:rPr>
          <w:b/>
          <w:color w:val="4F5256"/>
          <w:sz w:val="20"/>
        </w:rPr>
        <w:t>R.</w:t>
      </w:r>
      <w:r>
        <w:rPr>
          <w:b/>
          <w:color w:val="4F5256"/>
          <w:spacing w:val="9"/>
          <w:sz w:val="20"/>
        </w:rPr>
        <w:t> </w:t>
      </w:r>
      <w:r>
        <w:rPr>
          <w:b/>
          <w:color w:val="4F5256"/>
          <w:sz w:val="20"/>
        </w:rPr>
        <w:t>Lorenz,</w:t>
      </w:r>
      <w:r>
        <w:rPr>
          <w:b/>
          <w:color w:val="4F5256"/>
          <w:spacing w:val="19"/>
          <w:sz w:val="20"/>
        </w:rPr>
        <w:t> </w:t>
      </w:r>
      <w:r>
        <w:rPr>
          <w:b/>
          <w:color w:val="4F5256"/>
          <w:sz w:val="20"/>
        </w:rPr>
        <w:t>N.C.A.C.</w:t>
      </w:r>
      <w:r>
        <w:rPr>
          <w:b/>
          <w:color w:val="4F5256"/>
          <w:spacing w:val="17"/>
          <w:sz w:val="20"/>
        </w:rPr>
        <w:t> </w:t>
      </w:r>
      <w:r>
        <w:rPr>
          <w:b/>
          <w:color w:val="4F5256"/>
          <w:spacing w:val="-5"/>
          <w:sz w:val="20"/>
        </w:rPr>
        <w:t>II</w:t>
      </w:r>
    </w:p>
    <w:p>
      <w:pPr>
        <w:spacing w:line="276" w:lineRule="auto" w:before="34"/>
        <w:ind w:left="117" w:right="2720" w:firstLine="4"/>
        <w:jc w:val="left"/>
        <w:rPr>
          <w:sz w:val="19"/>
        </w:rPr>
      </w:pPr>
      <w:r>
        <w:rPr>
          <w:color w:val="4F5256"/>
          <w:spacing w:val="-2"/>
          <w:w w:val="110"/>
          <w:sz w:val="19"/>
        </w:rPr>
        <w:t>Director </w:t>
      </w:r>
      <w:r>
        <w:rPr>
          <w:color w:val="4F5256"/>
          <w:w w:val="110"/>
          <w:sz w:val="19"/>
        </w:rPr>
        <w:t>Thresholds, Inc. </w:t>
      </w:r>
      <w:r>
        <w:rPr>
          <w:color w:val="4F5256"/>
          <w:spacing w:val="-2"/>
          <w:w w:val="110"/>
          <w:sz w:val="19"/>
        </w:rPr>
        <w:t>Dover,</w:t>
      </w:r>
      <w:r>
        <w:rPr>
          <w:color w:val="4F5256"/>
          <w:spacing w:val="-13"/>
          <w:w w:val="110"/>
          <w:sz w:val="19"/>
        </w:rPr>
        <w:t> </w:t>
      </w:r>
      <w:r>
        <w:rPr>
          <w:color w:val="4F5256"/>
          <w:spacing w:val="-2"/>
          <w:w w:val="110"/>
          <w:sz w:val="19"/>
        </w:rPr>
        <w:t>Delaware</w:t>
      </w:r>
    </w:p>
    <w:p>
      <w:pPr>
        <w:spacing w:line="240" w:lineRule="auto" w:before="5"/>
        <w:rPr>
          <w:sz w:val="21"/>
        </w:rPr>
      </w:pPr>
    </w:p>
    <w:p>
      <w:pPr>
        <w:spacing w:before="0"/>
        <w:ind w:left="121" w:right="0" w:firstLine="0"/>
        <w:jc w:val="left"/>
        <w:rPr>
          <w:b/>
          <w:sz w:val="20"/>
        </w:rPr>
      </w:pPr>
      <w:r>
        <w:rPr>
          <w:b/>
          <w:color w:val="4F5256"/>
          <w:sz w:val="20"/>
        </w:rPr>
        <w:t>Russell P.</w:t>
      </w:r>
      <w:r>
        <w:rPr>
          <w:b/>
          <w:color w:val="4F5256"/>
          <w:spacing w:val="-8"/>
          <w:sz w:val="20"/>
        </w:rPr>
        <w:t> </w:t>
      </w:r>
      <w:r>
        <w:rPr>
          <w:b/>
          <w:color w:val="4F5256"/>
          <w:sz w:val="20"/>
        </w:rPr>
        <w:t>MacPherson,</w:t>
      </w:r>
      <w:r>
        <w:rPr>
          <w:b/>
          <w:color w:val="4F5256"/>
          <w:spacing w:val="1"/>
          <w:sz w:val="20"/>
        </w:rPr>
        <w:t> </w:t>
      </w:r>
      <w:r>
        <w:rPr>
          <w:b/>
          <w:color w:val="4F5256"/>
          <w:sz w:val="20"/>
        </w:rPr>
        <w:t>Ph.D.,</w:t>
      </w:r>
      <w:r>
        <w:rPr>
          <w:b/>
          <w:color w:val="4F5256"/>
          <w:spacing w:val="-10"/>
          <w:sz w:val="20"/>
        </w:rPr>
        <w:t> </w:t>
      </w:r>
      <w:r>
        <w:rPr>
          <w:b/>
          <w:color w:val="4F5256"/>
          <w:sz w:val="20"/>
        </w:rPr>
        <w:t>C.A.P.,</w:t>
      </w:r>
      <w:r>
        <w:rPr>
          <w:b/>
          <w:color w:val="4F5256"/>
          <w:spacing w:val="-7"/>
          <w:sz w:val="20"/>
        </w:rPr>
        <w:t> </w:t>
      </w:r>
      <w:r>
        <w:rPr>
          <w:b/>
          <w:color w:val="4F5256"/>
          <w:spacing w:val="-2"/>
          <w:sz w:val="20"/>
        </w:rPr>
        <w:t>C.A.P.P.,</w:t>
      </w:r>
    </w:p>
    <w:p>
      <w:pPr>
        <w:spacing w:before="20"/>
        <w:ind w:left="121" w:right="0" w:firstLine="0"/>
        <w:jc w:val="left"/>
        <w:rPr>
          <w:b/>
          <w:sz w:val="20"/>
        </w:rPr>
      </w:pPr>
      <w:r>
        <w:rPr>
          <w:b/>
          <w:color w:val="4F5256"/>
          <w:sz w:val="20"/>
        </w:rPr>
        <w:t>C.C.P.,</w:t>
      </w:r>
      <w:r>
        <w:rPr>
          <w:b/>
          <w:color w:val="4F5256"/>
          <w:spacing w:val="16"/>
          <w:sz w:val="20"/>
        </w:rPr>
        <w:t> </w:t>
      </w:r>
      <w:r>
        <w:rPr>
          <w:b/>
          <w:color w:val="4F5256"/>
          <w:sz w:val="20"/>
        </w:rPr>
        <w:t>D.A.C.,</w:t>
      </w:r>
      <w:r>
        <w:rPr>
          <w:b/>
          <w:color w:val="4F5256"/>
          <w:spacing w:val="18"/>
          <w:sz w:val="20"/>
        </w:rPr>
        <w:t> </w:t>
      </w:r>
      <w:r>
        <w:rPr>
          <w:b/>
          <w:color w:val="4F5256"/>
          <w:spacing w:val="-2"/>
          <w:sz w:val="20"/>
        </w:rPr>
        <w:t>D.V.C.</w:t>
      </w:r>
    </w:p>
    <w:p>
      <w:pPr>
        <w:spacing w:before="34"/>
        <w:ind w:left="126" w:right="0" w:firstLine="0"/>
        <w:jc w:val="left"/>
        <w:rPr>
          <w:sz w:val="19"/>
        </w:rPr>
      </w:pPr>
      <w:r>
        <w:rPr>
          <w:color w:val="4F5256"/>
          <w:spacing w:val="-2"/>
          <w:w w:val="110"/>
          <w:sz w:val="19"/>
        </w:rPr>
        <w:t>President</w:t>
      </w:r>
    </w:p>
    <w:p>
      <w:pPr>
        <w:spacing w:line="273" w:lineRule="auto" w:before="36"/>
        <w:ind w:left="121" w:right="939" w:firstLine="4"/>
        <w:jc w:val="left"/>
        <w:rPr>
          <w:sz w:val="19"/>
        </w:rPr>
      </w:pPr>
      <w:r>
        <w:rPr>
          <w:color w:val="4F5256"/>
          <w:w w:val="110"/>
          <w:sz w:val="19"/>
        </w:rPr>
        <w:t>RPM</w:t>
      </w:r>
      <w:r>
        <w:rPr>
          <w:color w:val="4F5256"/>
          <w:spacing w:val="-4"/>
          <w:w w:val="110"/>
          <w:sz w:val="19"/>
        </w:rPr>
        <w:t> </w:t>
      </w:r>
      <w:r>
        <w:rPr>
          <w:color w:val="4F5256"/>
          <w:w w:val="110"/>
          <w:sz w:val="19"/>
        </w:rPr>
        <w:t>Addiction Prevention Training Deland, Florida</w:t>
      </w:r>
    </w:p>
    <w:p>
      <w:pPr>
        <w:spacing w:line="240" w:lineRule="auto" w:before="5"/>
        <w:rPr>
          <w:sz w:val="21"/>
        </w:rPr>
      </w:pPr>
    </w:p>
    <w:p>
      <w:pPr>
        <w:spacing w:before="0"/>
        <w:ind w:left="121" w:right="0" w:firstLine="0"/>
        <w:jc w:val="left"/>
        <w:rPr>
          <w:b/>
          <w:sz w:val="20"/>
        </w:rPr>
      </w:pPr>
      <w:r>
        <w:rPr>
          <w:b/>
          <w:color w:val="4F5256"/>
          <w:w w:val="105"/>
          <w:sz w:val="20"/>
        </w:rPr>
        <w:t>George</w:t>
      </w:r>
      <w:r>
        <w:rPr>
          <w:b/>
          <w:color w:val="4F5256"/>
          <w:spacing w:val="10"/>
          <w:w w:val="105"/>
          <w:sz w:val="20"/>
        </w:rPr>
        <w:t> </w:t>
      </w:r>
      <w:r>
        <w:rPr>
          <w:b/>
          <w:color w:val="4F5256"/>
          <w:w w:val="105"/>
          <w:sz w:val="20"/>
        </w:rPr>
        <w:t>Medzerian,</w:t>
      </w:r>
      <w:r>
        <w:rPr>
          <w:b/>
          <w:color w:val="4F5256"/>
          <w:spacing w:val="15"/>
          <w:w w:val="105"/>
          <w:sz w:val="20"/>
        </w:rPr>
        <w:t> </w:t>
      </w:r>
      <w:r>
        <w:rPr>
          <w:b/>
          <w:color w:val="4F5256"/>
          <w:spacing w:val="-2"/>
          <w:w w:val="105"/>
          <w:sz w:val="20"/>
        </w:rPr>
        <w:t>Ph.D.</w:t>
      </w:r>
    </w:p>
    <w:p>
      <w:pPr>
        <w:spacing w:before="35"/>
        <w:ind w:left="126" w:right="0" w:firstLine="0"/>
        <w:jc w:val="left"/>
        <w:rPr>
          <w:sz w:val="19"/>
        </w:rPr>
      </w:pPr>
      <w:r>
        <w:rPr>
          <w:color w:val="4F5256"/>
          <w:w w:val="105"/>
          <w:sz w:val="19"/>
        </w:rPr>
        <w:t>Pensacola,</w:t>
      </w:r>
      <w:r>
        <w:rPr>
          <w:color w:val="4F5256"/>
          <w:spacing w:val="2"/>
          <w:w w:val="110"/>
          <w:sz w:val="19"/>
        </w:rPr>
        <w:t> </w:t>
      </w:r>
      <w:r>
        <w:rPr>
          <w:color w:val="4F5256"/>
          <w:spacing w:val="-2"/>
          <w:w w:val="110"/>
          <w:sz w:val="19"/>
        </w:rPr>
        <w:t>Florida</w:t>
      </w:r>
    </w:p>
    <w:p>
      <w:pPr>
        <w:spacing w:line="240" w:lineRule="auto" w:before="7"/>
        <w:rPr>
          <w:sz w:val="23"/>
        </w:rPr>
      </w:pPr>
    </w:p>
    <w:p>
      <w:pPr>
        <w:spacing w:before="0"/>
        <w:ind w:left="120" w:right="0" w:firstLine="0"/>
        <w:jc w:val="left"/>
        <w:rPr>
          <w:b/>
          <w:sz w:val="20"/>
        </w:rPr>
      </w:pPr>
      <w:r>
        <w:rPr>
          <w:b/>
          <w:color w:val="4F5256"/>
          <w:sz w:val="20"/>
        </w:rPr>
        <w:t>Lisa</w:t>
      </w:r>
      <w:r>
        <w:rPr>
          <w:b/>
          <w:color w:val="4F5256"/>
          <w:spacing w:val="8"/>
          <w:sz w:val="20"/>
        </w:rPr>
        <w:t> </w:t>
      </w:r>
      <w:r>
        <w:rPr>
          <w:b/>
          <w:color w:val="4F5256"/>
          <w:sz w:val="20"/>
        </w:rPr>
        <w:t>A.</w:t>
      </w:r>
      <w:r>
        <w:rPr>
          <w:b/>
          <w:color w:val="4F5256"/>
          <w:spacing w:val="-3"/>
          <w:sz w:val="20"/>
        </w:rPr>
        <w:t> </w:t>
      </w:r>
      <w:r>
        <w:rPr>
          <w:b/>
          <w:color w:val="4F5256"/>
          <w:sz w:val="20"/>
        </w:rPr>
        <w:t>Melchior,</w:t>
      </w:r>
      <w:r>
        <w:rPr>
          <w:b/>
          <w:color w:val="4F5256"/>
          <w:spacing w:val="16"/>
          <w:sz w:val="20"/>
        </w:rPr>
        <w:t> </w:t>
      </w:r>
      <w:r>
        <w:rPr>
          <w:b/>
          <w:color w:val="4F5256"/>
          <w:spacing w:val="-2"/>
          <w:sz w:val="20"/>
        </w:rPr>
        <w:t>Ph.D.</w:t>
      </w:r>
    </w:p>
    <w:p>
      <w:pPr>
        <w:spacing w:before="34"/>
        <w:ind w:left="120" w:right="0" w:firstLine="0"/>
        <w:jc w:val="left"/>
        <w:rPr>
          <w:sz w:val="19"/>
        </w:rPr>
      </w:pPr>
      <w:r>
        <w:rPr>
          <w:color w:val="4F5256"/>
          <w:w w:val="110"/>
          <w:sz w:val="19"/>
        </w:rPr>
        <w:t>Vice</w:t>
      </w:r>
      <w:r>
        <w:rPr>
          <w:color w:val="4F5256"/>
          <w:spacing w:val="-12"/>
          <w:w w:val="110"/>
          <w:sz w:val="19"/>
        </w:rPr>
        <w:t> </w:t>
      </w:r>
      <w:r>
        <w:rPr>
          <w:color w:val="4F5256"/>
          <w:spacing w:val="-2"/>
          <w:w w:val="110"/>
          <w:sz w:val="19"/>
        </w:rPr>
        <w:t>President</w:t>
      </w:r>
    </w:p>
    <w:p>
      <w:pPr>
        <w:spacing w:line="273" w:lineRule="auto" w:before="36"/>
        <w:ind w:left="121" w:right="1600" w:hanging="5"/>
        <w:jc w:val="left"/>
        <w:rPr>
          <w:sz w:val="19"/>
        </w:rPr>
      </w:pPr>
      <w:r>
        <w:rPr>
          <w:color w:val="4F5256"/>
          <w:w w:val="110"/>
          <w:sz w:val="19"/>
        </w:rPr>
        <w:t>The</w:t>
      </w:r>
      <w:r>
        <w:rPr>
          <w:color w:val="4F5256"/>
          <w:spacing w:val="-6"/>
          <w:w w:val="110"/>
          <w:sz w:val="19"/>
        </w:rPr>
        <w:t> </w:t>
      </w:r>
      <w:r>
        <w:rPr>
          <w:color w:val="4F5256"/>
          <w:w w:val="110"/>
          <w:sz w:val="19"/>
        </w:rPr>
        <w:t>Measurement</w:t>
      </w:r>
      <w:r>
        <w:rPr>
          <w:color w:val="4F5256"/>
          <w:w w:val="110"/>
          <w:sz w:val="19"/>
        </w:rPr>
        <w:t> Group Culver City, California</w:t>
      </w:r>
    </w:p>
    <w:p>
      <w:pPr>
        <w:spacing w:line="240" w:lineRule="auto" w:before="6"/>
        <w:rPr>
          <w:sz w:val="21"/>
        </w:rPr>
      </w:pPr>
    </w:p>
    <w:p>
      <w:pPr>
        <w:spacing w:before="0"/>
        <w:ind w:left="121" w:right="0" w:firstLine="0"/>
        <w:jc w:val="left"/>
        <w:rPr>
          <w:b/>
          <w:sz w:val="20"/>
        </w:rPr>
      </w:pPr>
      <w:r>
        <w:rPr>
          <w:b/>
          <w:color w:val="4F5256"/>
          <w:sz w:val="20"/>
        </w:rPr>
        <w:t>Paul</w:t>
      </w:r>
      <w:r>
        <w:rPr>
          <w:b/>
          <w:color w:val="4F5256"/>
          <w:spacing w:val="20"/>
          <w:sz w:val="20"/>
        </w:rPr>
        <w:t> </w:t>
      </w:r>
      <w:r>
        <w:rPr>
          <w:b/>
          <w:color w:val="4F5256"/>
          <w:sz w:val="20"/>
        </w:rPr>
        <w:t>Nagy,</w:t>
      </w:r>
      <w:r>
        <w:rPr>
          <w:b/>
          <w:color w:val="4F5256"/>
          <w:spacing w:val="23"/>
          <w:sz w:val="20"/>
        </w:rPr>
        <w:t> </w:t>
      </w:r>
      <w:r>
        <w:rPr>
          <w:b/>
          <w:color w:val="4F5256"/>
          <w:sz w:val="20"/>
        </w:rPr>
        <w:t>M.S.,</w:t>
      </w:r>
      <w:r>
        <w:rPr>
          <w:b/>
          <w:color w:val="4F5256"/>
          <w:spacing w:val="15"/>
          <w:sz w:val="20"/>
        </w:rPr>
        <w:t> </w:t>
      </w:r>
      <w:r>
        <w:rPr>
          <w:b/>
          <w:color w:val="4F5256"/>
          <w:spacing w:val="-2"/>
          <w:sz w:val="20"/>
        </w:rPr>
        <w:t>C.S.A.C.</w:t>
      </w:r>
    </w:p>
    <w:p>
      <w:pPr>
        <w:spacing w:before="34"/>
        <w:ind w:left="121" w:right="0" w:firstLine="0"/>
        <w:jc w:val="left"/>
        <w:rPr>
          <w:sz w:val="19"/>
        </w:rPr>
      </w:pPr>
      <w:r>
        <w:rPr>
          <w:color w:val="4F5256"/>
          <w:spacing w:val="-2"/>
          <w:w w:val="115"/>
          <w:sz w:val="19"/>
        </w:rPr>
        <w:t>Director</w:t>
      </w:r>
    </w:p>
    <w:p>
      <w:pPr>
        <w:spacing w:line="280" w:lineRule="auto" w:before="31"/>
        <w:ind w:left="121" w:right="195" w:firstLine="0"/>
        <w:jc w:val="left"/>
        <w:rPr>
          <w:sz w:val="19"/>
        </w:rPr>
      </w:pPr>
      <w:r>
        <w:rPr>
          <w:color w:val="4F5256"/>
          <w:w w:val="110"/>
          <w:sz w:val="19"/>
        </w:rPr>
        <w:t>Duke Alcoholism</w:t>
      </w:r>
      <w:r>
        <w:rPr>
          <w:color w:val="4F5256"/>
          <w:w w:val="110"/>
          <w:sz w:val="19"/>
        </w:rPr>
        <w:t> and Addictions Program Duke University</w:t>
      </w:r>
      <w:r>
        <w:rPr>
          <w:color w:val="4F5256"/>
          <w:w w:val="110"/>
          <w:sz w:val="19"/>
        </w:rPr>
        <w:t> Medical Center</w:t>
      </w:r>
    </w:p>
    <w:p>
      <w:pPr>
        <w:spacing w:line="212" w:lineRule="exact" w:before="0"/>
        <w:ind w:left="121" w:right="0" w:firstLine="0"/>
        <w:jc w:val="left"/>
        <w:rPr>
          <w:sz w:val="19"/>
        </w:rPr>
      </w:pPr>
      <w:r>
        <w:rPr>
          <w:color w:val="4F5256"/>
          <w:w w:val="110"/>
          <w:sz w:val="19"/>
        </w:rPr>
        <w:t>Durham,</w:t>
      </w:r>
      <w:r>
        <w:rPr>
          <w:color w:val="4F5256"/>
          <w:spacing w:val="27"/>
          <w:w w:val="110"/>
          <w:sz w:val="19"/>
        </w:rPr>
        <w:t> </w:t>
      </w:r>
      <w:r>
        <w:rPr>
          <w:color w:val="4F5256"/>
          <w:w w:val="110"/>
          <w:sz w:val="19"/>
        </w:rPr>
        <w:t>North</w:t>
      </w:r>
      <w:r>
        <w:rPr>
          <w:color w:val="4F5256"/>
          <w:spacing w:val="13"/>
          <w:w w:val="110"/>
          <w:sz w:val="19"/>
        </w:rPr>
        <w:t> </w:t>
      </w:r>
      <w:r>
        <w:rPr>
          <w:color w:val="4F5256"/>
          <w:spacing w:val="-2"/>
          <w:w w:val="110"/>
          <w:sz w:val="19"/>
        </w:rPr>
        <w:t>Carolina</w:t>
      </w:r>
    </w:p>
    <w:p>
      <w:pPr>
        <w:spacing w:line="240" w:lineRule="auto" w:before="1"/>
        <w:rPr>
          <w:sz w:val="24"/>
        </w:rPr>
      </w:pPr>
    </w:p>
    <w:p>
      <w:pPr>
        <w:spacing w:before="0"/>
        <w:ind w:left="117" w:right="0" w:firstLine="0"/>
        <w:jc w:val="left"/>
        <w:rPr>
          <w:b/>
          <w:sz w:val="20"/>
        </w:rPr>
      </w:pPr>
      <w:r>
        <w:rPr>
          <w:b/>
          <w:color w:val="4F5256"/>
          <w:sz w:val="20"/>
        </w:rPr>
        <w:t>Tracy</w:t>
      </w:r>
      <w:r>
        <w:rPr>
          <w:b/>
          <w:color w:val="4F5256"/>
          <w:spacing w:val="6"/>
          <w:sz w:val="20"/>
        </w:rPr>
        <w:t> </w:t>
      </w:r>
      <w:r>
        <w:rPr>
          <w:b/>
          <w:color w:val="4F5256"/>
          <w:sz w:val="20"/>
        </w:rPr>
        <w:t>A.</w:t>
      </w:r>
      <w:r>
        <w:rPr>
          <w:b/>
          <w:color w:val="4F5256"/>
          <w:spacing w:val="1"/>
          <w:sz w:val="20"/>
        </w:rPr>
        <w:t> </w:t>
      </w:r>
      <w:r>
        <w:rPr>
          <w:b/>
          <w:color w:val="4F5256"/>
          <w:sz w:val="20"/>
        </w:rPr>
        <w:t>O'Leary,</w:t>
      </w:r>
      <w:r>
        <w:rPr>
          <w:b/>
          <w:color w:val="4F5256"/>
          <w:spacing w:val="11"/>
          <w:sz w:val="20"/>
        </w:rPr>
        <w:t> </w:t>
      </w:r>
      <w:r>
        <w:rPr>
          <w:b/>
          <w:color w:val="4F5256"/>
          <w:spacing w:val="-2"/>
          <w:sz w:val="20"/>
        </w:rPr>
        <w:t>Ph.D.</w:t>
      </w:r>
    </w:p>
    <w:p>
      <w:pPr>
        <w:spacing w:before="34"/>
        <w:ind w:left="121" w:right="0" w:firstLine="0"/>
        <w:jc w:val="left"/>
        <w:rPr>
          <w:sz w:val="19"/>
        </w:rPr>
      </w:pPr>
      <w:r>
        <w:rPr>
          <w:color w:val="4F5256"/>
          <w:w w:val="110"/>
          <w:sz w:val="19"/>
        </w:rPr>
        <w:t>Clinical</w:t>
      </w:r>
      <w:r>
        <w:rPr>
          <w:color w:val="4F5256"/>
          <w:spacing w:val="-4"/>
          <w:w w:val="110"/>
          <w:sz w:val="19"/>
        </w:rPr>
        <w:t> </w:t>
      </w:r>
      <w:r>
        <w:rPr>
          <w:color w:val="4F5256"/>
          <w:spacing w:val="-2"/>
          <w:w w:val="110"/>
          <w:sz w:val="19"/>
        </w:rPr>
        <w:t>Supervisor</w:t>
      </w:r>
    </w:p>
    <w:p>
      <w:pPr>
        <w:spacing w:before="32"/>
        <w:ind w:left="126" w:right="0" w:firstLine="0"/>
        <w:jc w:val="left"/>
        <w:rPr>
          <w:sz w:val="19"/>
        </w:rPr>
      </w:pPr>
      <w:r>
        <w:rPr>
          <w:color w:val="4F5256"/>
          <w:w w:val="110"/>
          <w:sz w:val="19"/>
        </w:rPr>
        <w:t>Assistant</w:t>
      </w:r>
      <w:r>
        <w:rPr>
          <w:color w:val="4F5256"/>
          <w:spacing w:val="-4"/>
          <w:w w:val="110"/>
          <w:sz w:val="19"/>
        </w:rPr>
        <w:t> </w:t>
      </w:r>
      <w:r>
        <w:rPr>
          <w:color w:val="4F5256"/>
          <w:w w:val="110"/>
          <w:sz w:val="19"/>
        </w:rPr>
        <w:t>Project</w:t>
      </w:r>
      <w:r>
        <w:rPr>
          <w:color w:val="4F5256"/>
          <w:spacing w:val="-10"/>
          <w:w w:val="110"/>
          <w:sz w:val="19"/>
        </w:rPr>
        <w:t> </w:t>
      </w:r>
      <w:r>
        <w:rPr>
          <w:color w:val="4F5256"/>
          <w:spacing w:val="-2"/>
          <w:w w:val="110"/>
          <w:sz w:val="19"/>
        </w:rPr>
        <w:t>Coordinator</w:t>
      </w:r>
    </w:p>
    <w:p>
      <w:pPr>
        <w:spacing w:line="273" w:lineRule="auto" w:before="36"/>
        <w:ind w:left="127" w:right="195" w:hanging="6"/>
        <w:jc w:val="left"/>
        <w:rPr>
          <w:sz w:val="19"/>
        </w:rPr>
      </w:pPr>
      <w:r>
        <w:rPr>
          <w:color w:val="4F5256"/>
          <w:w w:val="110"/>
          <w:sz w:val="19"/>
        </w:rPr>
        <w:t>Center for</w:t>
      </w:r>
      <w:r>
        <w:rPr>
          <w:color w:val="4F5256"/>
          <w:w w:val="110"/>
          <w:sz w:val="19"/>
        </w:rPr>
        <w:t> Alcohol and Addiction Studies Brown University</w:t>
      </w:r>
    </w:p>
    <w:p>
      <w:pPr>
        <w:spacing w:before="6"/>
        <w:ind w:left="126" w:right="0" w:firstLine="0"/>
        <w:jc w:val="left"/>
        <w:rPr>
          <w:sz w:val="19"/>
        </w:rPr>
      </w:pPr>
      <w:r>
        <w:rPr>
          <w:color w:val="4F5256"/>
          <w:w w:val="110"/>
          <w:sz w:val="19"/>
        </w:rPr>
        <w:t>Providence,</w:t>
      </w:r>
      <w:r>
        <w:rPr>
          <w:color w:val="4F5256"/>
          <w:spacing w:val="-4"/>
          <w:w w:val="110"/>
          <w:sz w:val="19"/>
        </w:rPr>
        <w:t> </w:t>
      </w:r>
      <w:r>
        <w:rPr>
          <w:color w:val="4F5256"/>
          <w:w w:val="110"/>
          <w:sz w:val="19"/>
        </w:rPr>
        <w:t>Rhode</w:t>
      </w:r>
      <w:r>
        <w:rPr>
          <w:color w:val="4F5256"/>
          <w:spacing w:val="-9"/>
          <w:w w:val="110"/>
          <w:sz w:val="19"/>
        </w:rPr>
        <w:t> </w:t>
      </w:r>
      <w:r>
        <w:rPr>
          <w:color w:val="4F5256"/>
          <w:spacing w:val="-2"/>
          <w:w w:val="110"/>
          <w:sz w:val="19"/>
        </w:rPr>
        <w:t>Island</w:t>
      </w:r>
    </w:p>
    <w:p>
      <w:pPr>
        <w:spacing w:line="240" w:lineRule="auto" w:before="1"/>
        <w:rPr>
          <w:sz w:val="24"/>
        </w:rPr>
      </w:pPr>
    </w:p>
    <w:p>
      <w:pPr>
        <w:spacing w:before="0"/>
        <w:ind w:left="121" w:right="0" w:firstLine="0"/>
        <w:jc w:val="left"/>
        <w:rPr>
          <w:b/>
          <w:sz w:val="20"/>
        </w:rPr>
      </w:pPr>
      <w:r>
        <w:rPr>
          <w:b/>
          <w:color w:val="4F5256"/>
          <w:sz w:val="20"/>
        </w:rPr>
        <w:t>Gwen</w:t>
      </w:r>
      <w:r>
        <w:rPr>
          <w:b/>
          <w:color w:val="4F5256"/>
          <w:spacing w:val="16"/>
          <w:sz w:val="20"/>
        </w:rPr>
        <w:t> </w:t>
      </w:r>
      <w:r>
        <w:rPr>
          <w:b/>
          <w:color w:val="4F5256"/>
          <w:sz w:val="20"/>
        </w:rPr>
        <w:t>M.</w:t>
      </w:r>
      <w:r>
        <w:rPr>
          <w:b/>
          <w:color w:val="4F5256"/>
          <w:spacing w:val="35"/>
          <w:sz w:val="20"/>
        </w:rPr>
        <w:t> </w:t>
      </w:r>
      <w:r>
        <w:rPr>
          <w:b/>
          <w:color w:val="4F5256"/>
          <w:sz w:val="20"/>
        </w:rPr>
        <w:t>Olitsky,</w:t>
      </w:r>
      <w:r>
        <w:rPr>
          <w:b/>
          <w:color w:val="4F5256"/>
          <w:spacing w:val="20"/>
          <w:sz w:val="20"/>
        </w:rPr>
        <w:t> </w:t>
      </w:r>
      <w:r>
        <w:rPr>
          <w:b/>
          <w:color w:val="4F5256"/>
          <w:spacing w:val="-4"/>
          <w:sz w:val="20"/>
        </w:rPr>
        <w:t>M.S.</w:t>
      </w:r>
    </w:p>
    <w:p>
      <w:pPr>
        <w:spacing w:before="30"/>
        <w:ind w:left="121" w:right="0" w:firstLine="0"/>
        <w:jc w:val="left"/>
        <w:rPr>
          <w:sz w:val="19"/>
        </w:rPr>
      </w:pPr>
      <w:r>
        <w:rPr>
          <w:color w:val="4F5256"/>
          <w:spacing w:val="-5"/>
          <w:w w:val="110"/>
          <w:sz w:val="19"/>
        </w:rPr>
        <w:t>CEO</w:t>
      </w:r>
    </w:p>
    <w:p>
      <w:pPr>
        <w:spacing w:line="273" w:lineRule="auto" w:before="36"/>
        <w:ind w:left="127" w:right="0" w:hanging="10"/>
        <w:jc w:val="left"/>
        <w:rPr>
          <w:sz w:val="19"/>
        </w:rPr>
      </w:pPr>
      <w:r>
        <w:rPr>
          <w:color w:val="4F5256"/>
          <w:w w:val="105"/>
          <w:sz w:val="19"/>
        </w:rPr>
        <w:t>The Self-Help Institute for Training and Therapy</w:t>
      </w:r>
      <w:r>
        <w:rPr>
          <w:color w:val="4F5256"/>
          <w:spacing w:val="40"/>
          <w:w w:val="105"/>
          <w:sz w:val="19"/>
        </w:rPr>
        <w:t> </w:t>
      </w:r>
      <w:r>
        <w:rPr>
          <w:color w:val="4F5256"/>
          <w:w w:val="105"/>
          <w:sz w:val="19"/>
        </w:rPr>
        <w:t>Lansdale, Pennsylvania</w:t>
      </w:r>
    </w:p>
    <w:p>
      <w:pPr>
        <w:spacing w:line="240" w:lineRule="auto" w:before="5"/>
        <w:rPr>
          <w:sz w:val="21"/>
        </w:rPr>
      </w:pPr>
    </w:p>
    <w:p>
      <w:pPr>
        <w:spacing w:before="0"/>
        <w:ind w:left="121" w:right="0" w:firstLine="0"/>
        <w:jc w:val="left"/>
        <w:rPr>
          <w:b/>
          <w:sz w:val="20"/>
        </w:rPr>
      </w:pPr>
      <w:r>
        <w:rPr>
          <w:b/>
          <w:color w:val="4F5256"/>
          <w:sz w:val="20"/>
        </w:rPr>
        <w:t>Michele</w:t>
      </w:r>
      <w:r>
        <w:rPr>
          <w:b/>
          <w:color w:val="4F5256"/>
          <w:spacing w:val="25"/>
          <w:sz w:val="20"/>
        </w:rPr>
        <w:t> </w:t>
      </w:r>
      <w:r>
        <w:rPr>
          <w:b/>
          <w:color w:val="4F5256"/>
          <w:sz w:val="20"/>
        </w:rPr>
        <w:t>A.</w:t>
      </w:r>
      <w:r>
        <w:rPr>
          <w:b/>
          <w:color w:val="4F5256"/>
          <w:spacing w:val="10"/>
          <w:sz w:val="20"/>
        </w:rPr>
        <w:t> </w:t>
      </w:r>
      <w:r>
        <w:rPr>
          <w:b/>
          <w:color w:val="4F5256"/>
          <w:sz w:val="20"/>
        </w:rPr>
        <w:t>Packard,</w:t>
      </w:r>
      <w:r>
        <w:rPr>
          <w:b/>
          <w:color w:val="4F5256"/>
          <w:spacing w:val="28"/>
          <w:sz w:val="20"/>
        </w:rPr>
        <w:t> </w:t>
      </w:r>
      <w:r>
        <w:rPr>
          <w:b/>
          <w:color w:val="4F5256"/>
          <w:spacing w:val="-2"/>
          <w:sz w:val="20"/>
        </w:rPr>
        <w:t>Ph.D.</w:t>
      </w:r>
    </w:p>
    <w:p>
      <w:pPr>
        <w:spacing w:before="34"/>
        <w:ind w:left="125" w:right="0" w:firstLine="0"/>
        <w:jc w:val="left"/>
        <w:rPr>
          <w:sz w:val="19"/>
        </w:rPr>
      </w:pPr>
      <w:r>
        <w:rPr>
          <w:color w:val="4F5256"/>
          <w:w w:val="110"/>
          <w:sz w:val="19"/>
        </w:rPr>
        <w:t>Executive</w:t>
      </w:r>
      <w:r>
        <w:rPr>
          <w:color w:val="4F5256"/>
          <w:spacing w:val="-11"/>
          <w:w w:val="110"/>
          <w:sz w:val="19"/>
        </w:rPr>
        <w:t> </w:t>
      </w:r>
      <w:r>
        <w:rPr>
          <w:color w:val="4F5256"/>
          <w:spacing w:val="-2"/>
          <w:w w:val="110"/>
          <w:sz w:val="19"/>
        </w:rPr>
        <w:t>Director</w:t>
      </w:r>
    </w:p>
    <w:p>
      <w:pPr>
        <w:spacing w:line="280" w:lineRule="auto" w:before="32"/>
        <w:ind w:left="127" w:right="195" w:hanging="5"/>
        <w:jc w:val="left"/>
        <w:rPr>
          <w:sz w:val="19"/>
        </w:rPr>
      </w:pPr>
      <w:r>
        <w:rPr>
          <w:color w:val="4F5256"/>
          <w:w w:val="110"/>
          <w:sz w:val="19"/>
        </w:rPr>
        <w:t>SAGE</w:t>
      </w:r>
      <w:r>
        <w:rPr>
          <w:color w:val="4F5256"/>
          <w:spacing w:val="-4"/>
          <w:w w:val="110"/>
          <w:sz w:val="19"/>
        </w:rPr>
        <w:t> </w:t>
      </w:r>
      <w:r>
        <w:rPr>
          <w:color w:val="4F5256"/>
          <w:w w:val="110"/>
          <w:sz w:val="19"/>
        </w:rPr>
        <w:t>Institute</w:t>
      </w:r>
      <w:r>
        <w:rPr>
          <w:color w:val="4F5256"/>
          <w:spacing w:val="-4"/>
          <w:w w:val="110"/>
          <w:sz w:val="19"/>
        </w:rPr>
        <w:t> </w:t>
      </w:r>
      <w:r>
        <w:rPr>
          <w:color w:val="4F5256"/>
          <w:w w:val="110"/>
          <w:sz w:val="19"/>
        </w:rPr>
        <w:t>Training and</w:t>
      </w:r>
      <w:r>
        <w:rPr>
          <w:color w:val="4F5256"/>
          <w:spacing w:val="-2"/>
          <w:w w:val="110"/>
          <w:sz w:val="19"/>
        </w:rPr>
        <w:t> </w:t>
      </w:r>
      <w:r>
        <w:rPr>
          <w:color w:val="4F5256"/>
          <w:w w:val="110"/>
          <w:sz w:val="19"/>
        </w:rPr>
        <w:t>Consulting Boulder, Colorado</w:t>
      </w:r>
    </w:p>
    <w:p>
      <w:pPr>
        <w:spacing w:line="276" w:lineRule="auto" w:before="94"/>
        <w:ind w:left="122" w:right="2368" w:firstLine="0"/>
        <w:jc w:val="left"/>
        <w:rPr>
          <w:sz w:val="19"/>
        </w:rPr>
      </w:pPr>
      <w:r>
        <w:rPr/>
        <w:br w:type="column"/>
      </w:r>
      <w:r>
        <w:rPr>
          <w:b/>
          <w:color w:val="4F5256"/>
          <w:sz w:val="20"/>
        </w:rPr>
        <w:t>Michael Pantalon, Ph.D. </w:t>
      </w:r>
      <w:r>
        <w:rPr>
          <w:color w:val="4F5256"/>
          <w:w w:val="110"/>
          <w:sz w:val="19"/>
        </w:rPr>
        <w:t>Yale School of Medicine New</w:t>
      </w:r>
      <w:r>
        <w:rPr>
          <w:color w:val="4F5256"/>
          <w:spacing w:val="-1"/>
          <w:w w:val="110"/>
          <w:sz w:val="19"/>
        </w:rPr>
        <w:t> </w:t>
      </w:r>
      <w:r>
        <w:rPr>
          <w:color w:val="4F5256"/>
          <w:w w:val="110"/>
          <w:sz w:val="19"/>
        </w:rPr>
        <w:t>Haven,</w:t>
      </w:r>
      <w:r>
        <w:rPr>
          <w:color w:val="4F5256"/>
          <w:spacing w:val="-4"/>
          <w:w w:val="110"/>
          <w:sz w:val="19"/>
        </w:rPr>
        <w:t> </w:t>
      </w:r>
      <w:r>
        <w:rPr>
          <w:color w:val="4F5256"/>
          <w:w w:val="110"/>
          <w:sz w:val="19"/>
        </w:rPr>
        <w:t>Connecticut</w:t>
      </w:r>
    </w:p>
    <w:p>
      <w:pPr>
        <w:spacing w:line="240" w:lineRule="auto" w:before="0"/>
        <w:rPr>
          <w:sz w:val="21"/>
        </w:rPr>
      </w:pPr>
    </w:p>
    <w:p>
      <w:pPr>
        <w:spacing w:before="0"/>
        <w:ind w:left="119" w:right="0" w:firstLine="0"/>
        <w:jc w:val="left"/>
        <w:rPr>
          <w:b/>
          <w:sz w:val="20"/>
        </w:rPr>
      </w:pPr>
      <w:r>
        <w:rPr>
          <w:b/>
          <w:color w:val="4F5256"/>
          <w:sz w:val="20"/>
        </w:rPr>
        <w:t>Joe</w:t>
      </w:r>
      <w:r>
        <w:rPr>
          <w:b/>
          <w:color w:val="4F5256"/>
          <w:spacing w:val="9"/>
          <w:sz w:val="20"/>
        </w:rPr>
        <w:t> </w:t>
      </w:r>
      <w:r>
        <w:rPr>
          <w:b/>
          <w:color w:val="4F5256"/>
          <w:sz w:val="20"/>
        </w:rPr>
        <w:t>Pereira,</w:t>
      </w:r>
      <w:r>
        <w:rPr>
          <w:b/>
          <w:color w:val="4F5256"/>
          <w:spacing w:val="18"/>
          <w:sz w:val="20"/>
        </w:rPr>
        <w:t> </w:t>
      </w:r>
      <w:r>
        <w:rPr>
          <w:b/>
          <w:color w:val="4F5256"/>
          <w:sz w:val="20"/>
        </w:rPr>
        <w:t>L.I.C.S.W.,</w:t>
      </w:r>
      <w:r>
        <w:rPr>
          <w:b/>
          <w:color w:val="4F5256"/>
          <w:spacing w:val="26"/>
          <w:sz w:val="20"/>
        </w:rPr>
        <w:t> </w:t>
      </w:r>
      <w:r>
        <w:rPr>
          <w:b/>
          <w:color w:val="4F5256"/>
          <w:spacing w:val="-2"/>
          <w:sz w:val="20"/>
        </w:rPr>
        <w:t>C.A.S.</w:t>
      </w:r>
    </w:p>
    <w:p>
      <w:pPr>
        <w:spacing w:line="273" w:lineRule="auto" w:before="35"/>
        <w:ind w:left="123" w:right="2368" w:hanging="1"/>
        <w:jc w:val="left"/>
        <w:rPr>
          <w:sz w:val="19"/>
        </w:rPr>
      </w:pPr>
      <w:r>
        <w:rPr>
          <w:color w:val="4F5256"/>
          <w:w w:val="110"/>
          <w:sz w:val="19"/>
        </w:rPr>
        <w:t>Recovery Strategies Medford,</w:t>
      </w:r>
      <w:r>
        <w:rPr>
          <w:color w:val="4F5256"/>
          <w:spacing w:val="-15"/>
          <w:w w:val="110"/>
          <w:sz w:val="19"/>
        </w:rPr>
        <w:t> </w:t>
      </w:r>
      <w:r>
        <w:rPr>
          <w:color w:val="4F5256"/>
          <w:w w:val="110"/>
          <w:sz w:val="19"/>
        </w:rPr>
        <w:t>Massachusetts</w:t>
      </w:r>
    </w:p>
    <w:p>
      <w:pPr>
        <w:spacing w:line="240" w:lineRule="auto" w:before="5"/>
        <w:rPr>
          <w:sz w:val="21"/>
        </w:rPr>
      </w:pPr>
    </w:p>
    <w:p>
      <w:pPr>
        <w:spacing w:before="0"/>
        <w:ind w:left="122" w:right="0" w:firstLine="0"/>
        <w:jc w:val="left"/>
        <w:rPr>
          <w:b/>
          <w:sz w:val="20"/>
        </w:rPr>
      </w:pPr>
      <w:r>
        <w:rPr>
          <w:b/>
          <w:color w:val="4F5256"/>
          <w:w w:val="105"/>
          <w:sz w:val="20"/>
        </w:rPr>
        <w:t>Harold</w:t>
      </w:r>
      <w:r>
        <w:rPr>
          <w:b/>
          <w:color w:val="4F5256"/>
          <w:spacing w:val="-6"/>
          <w:w w:val="105"/>
          <w:sz w:val="20"/>
        </w:rPr>
        <w:t> </w:t>
      </w:r>
      <w:r>
        <w:rPr>
          <w:b/>
          <w:color w:val="4F5256"/>
          <w:w w:val="105"/>
          <w:sz w:val="20"/>
        </w:rPr>
        <w:t>Perl,</w:t>
      </w:r>
      <w:r>
        <w:rPr>
          <w:b/>
          <w:color w:val="4F5256"/>
          <w:spacing w:val="-6"/>
          <w:w w:val="105"/>
          <w:sz w:val="20"/>
        </w:rPr>
        <w:t> </w:t>
      </w:r>
      <w:r>
        <w:rPr>
          <w:b/>
          <w:color w:val="4F5256"/>
          <w:spacing w:val="-2"/>
          <w:w w:val="105"/>
          <w:sz w:val="20"/>
        </w:rPr>
        <w:t>Ph.D.</w:t>
      </w:r>
    </w:p>
    <w:p>
      <w:pPr>
        <w:spacing w:before="34"/>
        <w:ind w:left="122" w:right="0" w:firstLine="0"/>
        <w:jc w:val="left"/>
        <w:rPr>
          <w:sz w:val="19"/>
        </w:rPr>
      </w:pPr>
      <w:r>
        <w:rPr>
          <w:color w:val="4F5256"/>
          <w:w w:val="110"/>
          <w:sz w:val="19"/>
        </w:rPr>
        <w:t>Public</w:t>
      </w:r>
      <w:r>
        <w:rPr>
          <w:color w:val="4F5256"/>
          <w:spacing w:val="1"/>
          <w:w w:val="110"/>
          <w:sz w:val="19"/>
        </w:rPr>
        <w:t> </w:t>
      </w:r>
      <w:r>
        <w:rPr>
          <w:color w:val="4F5256"/>
          <w:w w:val="110"/>
          <w:sz w:val="19"/>
        </w:rPr>
        <w:t>Health</w:t>
      </w:r>
      <w:r>
        <w:rPr>
          <w:color w:val="4F5256"/>
          <w:spacing w:val="5"/>
          <w:w w:val="110"/>
          <w:sz w:val="19"/>
        </w:rPr>
        <w:t> </w:t>
      </w:r>
      <w:r>
        <w:rPr>
          <w:color w:val="4F5256"/>
          <w:spacing w:val="-2"/>
          <w:w w:val="110"/>
          <w:sz w:val="19"/>
        </w:rPr>
        <w:t>Analyst</w:t>
      </w:r>
    </w:p>
    <w:p>
      <w:pPr>
        <w:spacing w:line="276" w:lineRule="auto" w:before="32"/>
        <w:ind w:left="122" w:right="174" w:hanging="1"/>
        <w:jc w:val="left"/>
        <w:rPr>
          <w:sz w:val="19"/>
        </w:rPr>
      </w:pPr>
      <w:r>
        <w:rPr>
          <w:color w:val="4F5256"/>
          <w:w w:val="110"/>
          <w:sz w:val="19"/>
        </w:rPr>
        <w:t>Division of Clinical and Prevention Research National Institute on Alcohol Abuse and Alcoholism Bethesda, Maryland</w:t>
      </w:r>
    </w:p>
    <w:p>
      <w:pPr>
        <w:spacing w:line="240" w:lineRule="auto" w:before="4"/>
        <w:rPr>
          <w:sz w:val="21"/>
        </w:rPr>
      </w:pPr>
    </w:p>
    <w:p>
      <w:pPr>
        <w:spacing w:before="0"/>
        <w:ind w:left="122" w:right="0" w:firstLine="0"/>
        <w:jc w:val="left"/>
        <w:rPr>
          <w:b/>
          <w:sz w:val="20"/>
        </w:rPr>
      </w:pPr>
      <w:r>
        <w:rPr>
          <w:b/>
          <w:color w:val="4F5256"/>
          <w:sz w:val="20"/>
        </w:rPr>
        <w:t>Raul</w:t>
      </w:r>
      <w:r>
        <w:rPr>
          <w:b/>
          <w:color w:val="4F5256"/>
          <w:spacing w:val="13"/>
          <w:sz w:val="20"/>
        </w:rPr>
        <w:t> </w:t>
      </w:r>
      <w:r>
        <w:rPr>
          <w:b/>
          <w:color w:val="4F5256"/>
          <w:sz w:val="20"/>
        </w:rPr>
        <w:t>G.</w:t>
      </w:r>
      <w:r>
        <w:rPr>
          <w:b/>
          <w:color w:val="4F5256"/>
          <w:spacing w:val="5"/>
          <w:sz w:val="20"/>
        </w:rPr>
        <w:t> </w:t>
      </w:r>
      <w:r>
        <w:rPr>
          <w:b/>
          <w:color w:val="4F5256"/>
          <w:sz w:val="20"/>
        </w:rPr>
        <w:t>Rodriguez,</w:t>
      </w:r>
      <w:r>
        <w:rPr>
          <w:b/>
          <w:color w:val="4F5256"/>
          <w:spacing w:val="20"/>
          <w:sz w:val="20"/>
        </w:rPr>
        <w:t> </w:t>
      </w:r>
      <w:r>
        <w:rPr>
          <w:b/>
          <w:color w:val="4F5256"/>
          <w:spacing w:val="-4"/>
          <w:sz w:val="20"/>
        </w:rPr>
        <w:t>M.D.</w:t>
      </w:r>
    </w:p>
    <w:p>
      <w:pPr>
        <w:spacing w:before="34"/>
        <w:ind w:left="123" w:right="0" w:firstLine="0"/>
        <w:jc w:val="left"/>
        <w:rPr>
          <w:sz w:val="19"/>
        </w:rPr>
      </w:pPr>
      <w:r>
        <w:rPr>
          <w:color w:val="4F5256"/>
          <w:w w:val="115"/>
          <w:sz w:val="19"/>
        </w:rPr>
        <w:t>Medical</w:t>
      </w:r>
      <w:r>
        <w:rPr>
          <w:color w:val="4F5256"/>
          <w:spacing w:val="-13"/>
          <w:w w:val="115"/>
          <w:sz w:val="19"/>
        </w:rPr>
        <w:t> </w:t>
      </w:r>
      <w:r>
        <w:rPr>
          <w:color w:val="4F5256"/>
          <w:spacing w:val="-2"/>
          <w:w w:val="115"/>
          <w:sz w:val="19"/>
        </w:rPr>
        <w:t>Director</w:t>
      </w:r>
    </w:p>
    <w:p>
      <w:pPr>
        <w:spacing w:line="280" w:lineRule="auto" w:before="32"/>
        <w:ind w:left="121" w:right="1700" w:firstLine="1"/>
        <w:jc w:val="left"/>
        <w:rPr>
          <w:sz w:val="19"/>
        </w:rPr>
      </w:pPr>
      <w:r>
        <w:rPr>
          <w:color w:val="4F5256"/>
          <w:w w:val="110"/>
          <w:sz w:val="19"/>
        </w:rPr>
        <w:t>La</w:t>
      </w:r>
      <w:r>
        <w:rPr>
          <w:color w:val="4F5256"/>
          <w:spacing w:val="-15"/>
          <w:w w:val="110"/>
          <w:sz w:val="19"/>
        </w:rPr>
        <w:t> </w:t>
      </w:r>
      <w:r>
        <w:rPr>
          <w:color w:val="4F5256"/>
          <w:w w:val="110"/>
          <w:sz w:val="19"/>
        </w:rPr>
        <w:t>Hacienda</w:t>
      </w:r>
      <w:r>
        <w:rPr>
          <w:color w:val="4F5256"/>
          <w:spacing w:val="-12"/>
          <w:w w:val="110"/>
          <w:sz w:val="19"/>
        </w:rPr>
        <w:t> </w:t>
      </w:r>
      <w:r>
        <w:rPr>
          <w:color w:val="4F5256"/>
          <w:w w:val="110"/>
          <w:sz w:val="19"/>
        </w:rPr>
        <w:t>Treatment</w:t>
      </w:r>
      <w:r>
        <w:rPr>
          <w:color w:val="4F5256"/>
          <w:spacing w:val="-10"/>
          <w:w w:val="110"/>
          <w:sz w:val="19"/>
        </w:rPr>
        <w:t> </w:t>
      </w:r>
      <w:r>
        <w:rPr>
          <w:color w:val="4F5256"/>
          <w:w w:val="110"/>
          <w:sz w:val="19"/>
        </w:rPr>
        <w:t>Center Hunt, Texas</w:t>
      </w:r>
    </w:p>
    <w:p>
      <w:pPr>
        <w:spacing w:line="240" w:lineRule="auto" w:before="8"/>
        <w:rPr>
          <w:sz w:val="20"/>
        </w:rPr>
      </w:pPr>
    </w:p>
    <w:p>
      <w:pPr>
        <w:spacing w:before="0"/>
        <w:ind w:left="122" w:right="0" w:firstLine="0"/>
        <w:jc w:val="left"/>
        <w:rPr>
          <w:b/>
          <w:sz w:val="20"/>
        </w:rPr>
      </w:pPr>
      <w:r>
        <w:rPr>
          <w:b/>
          <w:color w:val="4F5256"/>
          <w:w w:val="95"/>
          <w:sz w:val="20"/>
        </w:rPr>
        <w:t>Richard</w:t>
      </w:r>
      <w:r>
        <w:rPr>
          <w:b/>
          <w:color w:val="4F5256"/>
          <w:spacing w:val="1"/>
          <w:sz w:val="20"/>
        </w:rPr>
        <w:t> </w:t>
      </w:r>
      <w:r>
        <w:rPr>
          <w:b/>
          <w:color w:val="4F5256"/>
          <w:w w:val="95"/>
          <w:sz w:val="20"/>
        </w:rPr>
        <w:t>T.</w:t>
      </w:r>
      <w:r>
        <w:rPr>
          <w:b/>
          <w:color w:val="4F5256"/>
          <w:spacing w:val="-1"/>
          <w:w w:val="95"/>
          <w:sz w:val="20"/>
        </w:rPr>
        <w:t> </w:t>
      </w:r>
      <w:r>
        <w:rPr>
          <w:b/>
          <w:color w:val="4F5256"/>
          <w:w w:val="95"/>
          <w:sz w:val="20"/>
        </w:rPr>
        <w:t>Suchinsky,</w:t>
      </w:r>
      <w:r>
        <w:rPr>
          <w:b/>
          <w:color w:val="4F5256"/>
          <w:spacing w:val="14"/>
          <w:sz w:val="20"/>
        </w:rPr>
        <w:t> </w:t>
      </w:r>
      <w:r>
        <w:rPr>
          <w:b/>
          <w:color w:val="4F5256"/>
          <w:spacing w:val="-4"/>
          <w:w w:val="95"/>
          <w:sz w:val="20"/>
        </w:rPr>
        <w:t>M.D.</w:t>
      </w:r>
    </w:p>
    <w:p>
      <w:pPr>
        <w:spacing w:line="280" w:lineRule="auto" w:before="30"/>
        <w:ind w:left="122" w:right="174" w:firstLine="0"/>
        <w:jc w:val="left"/>
        <w:rPr>
          <w:sz w:val="19"/>
        </w:rPr>
      </w:pPr>
      <w:r>
        <w:rPr>
          <w:color w:val="4F5256"/>
          <w:w w:val="110"/>
          <w:sz w:val="19"/>
        </w:rPr>
        <w:t>Associate</w:t>
      </w:r>
      <w:r>
        <w:rPr>
          <w:color w:val="4F5256"/>
          <w:w w:val="110"/>
          <w:sz w:val="19"/>
        </w:rPr>
        <w:t> Director for Addictive Disorders and Psychiatric</w:t>
      </w:r>
      <w:r>
        <w:rPr>
          <w:color w:val="4F5256"/>
          <w:w w:val="110"/>
          <w:sz w:val="19"/>
        </w:rPr>
        <w:t> Rehabilitation</w:t>
      </w:r>
    </w:p>
    <w:p>
      <w:pPr>
        <w:spacing w:line="280" w:lineRule="auto" w:before="0"/>
        <w:ind w:left="122" w:right="377" w:firstLine="0"/>
        <w:jc w:val="left"/>
        <w:rPr>
          <w:sz w:val="19"/>
        </w:rPr>
      </w:pPr>
      <w:r>
        <w:rPr>
          <w:color w:val="4F5256"/>
          <w:w w:val="110"/>
          <w:sz w:val="19"/>
        </w:rPr>
        <w:t>Mental</w:t>
      </w:r>
      <w:r>
        <w:rPr>
          <w:color w:val="4F5256"/>
          <w:spacing w:val="-15"/>
          <w:w w:val="110"/>
          <w:sz w:val="19"/>
        </w:rPr>
        <w:t> </w:t>
      </w:r>
      <w:r>
        <w:rPr>
          <w:color w:val="4F5256"/>
          <w:w w:val="110"/>
          <w:sz w:val="19"/>
        </w:rPr>
        <w:t>Health</w:t>
      </w:r>
      <w:r>
        <w:rPr>
          <w:color w:val="4F5256"/>
          <w:spacing w:val="-12"/>
          <w:w w:val="110"/>
          <w:sz w:val="19"/>
        </w:rPr>
        <w:t> </w:t>
      </w:r>
      <w:r>
        <w:rPr>
          <w:color w:val="4F5256"/>
          <w:w w:val="110"/>
          <w:sz w:val="19"/>
        </w:rPr>
        <w:t>and</w:t>
      </w:r>
      <w:r>
        <w:rPr>
          <w:color w:val="4F5256"/>
          <w:spacing w:val="-15"/>
          <w:w w:val="110"/>
          <w:sz w:val="19"/>
        </w:rPr>
        <w:t> </w:t>
      </w:r>
      <w:r>
        <w:rPr>
          <w:color w:val="4F5256"/>
          <w:w w:val="110"/>
          <w:sz w:val="19"/>
        </w:rPr>
        <w:t>Behavioral</w:t>
      </w:r>
      <w:r>
        <w:rPr>
          <w:color w:val="4F5256"/>
          <w:spacing w:val="-10"/>
          <w:w w:val="110"/>
          <w:sz w:val="19"/>
        </w:rPr>
        <w:t> </w:t>
      </w:r>
      <w:r>
        <w:rPr>
          <w:color w:val="4F5256"/>
          <w:w w:val="110"/>
          <w:sz w:val="19"/>
        </w:rPr>
        <w:t>Sciences</w:t>
      </w:r>
      <w:r>
        <w:rPr>
          <w:color w:val="4F5256"/>
          <w:spacing w:val="-14"/>
          <w:w w:val="110"/>
          <w:sz w:val="19"/>
        </w:rPr>
        <w:t> </w:t>
      </w:r>
      <w:r>
        <w:rPr>
          <w:color w:val="4F5256"/>
          <w:w w:val="110"/>
          <w:sz w:val="19"/>
        </w:rPr>
        <w:t>Services Department of Veterans Affairs</w:t>
      </w:r>
    </w:p>
    <w:p>
      <w:pPr>
        <w:spacing w:line="212" w:lineRule="exact" w:before="0"/>
        <w:ind w:left="120" w:right="0" w:firstLine="0"/>
        <w:jc w:val="left"/>
        <w:rPr>
          <w:sz w:val="19"/>
        </w:rPr>
      </w:pPr>
      <w:r>
        <w:rPr>
          <w:color w:val="4F5256"/>
          <w:w w:val="110"/>
          <w:sz w:val="19"/>
        </w:rPr>
        <w:t>Washington,</w:t>
      </w:r>
      <w:r>
        <w:rPr>
          <w:color w:val="4F5256"/>
          <w:spacing w:val="7"/>
          <w:w w:val="110"/>
          <w:sz w:val="19"/>
        </w:rPr>
        <w:t> </w:t>
      </w:r>
      <w:r>
        <w:rPr>
          <w:color w:val="4F5256"/>
          <w:spacing w:val="-4"/>
          <w:w w:val="110"/>
          <w:sz w:val="19"/>
        </w:rPr>
        <w:t>D.C.</w:t>
      </w:r>
    </w:p>
    <w:p>
      <w:pPr>
        <w:spacing w:line="240" w:lineRule="auto" w:before="5"/>
        <w:rPr>
          <w:sz w:val="23"/>
        </w:rPr>
      </w:pPr>
    </w:p>
    <w:p>
      <w:pPr>
        <w:spacing w:before="0"/>
        <w:ind w:left="120" w:right="0" w:firstLine="0"/>
        <w:jc w:val="left"/>
        <w:rPr>
          <w:b/>
          <w:sz w:val="20"/>
        </w:rPr>
      </w:pPr>
      <w:r>
        <w:rPr>
          <w:b/>
          <w:color w:val="4F5256"/>
          <w:sz w:val="20"/>
        </w:rPr>
        <w:t>Suzan</w:t>
      </w:r>
      <w:r>
        <w:rPr>
          <w:b/>
          <w:color w:val="4F5256"/>
          <w:spacing w:val="5"/>
          <w:sz w:val="20"/>
        </w:rPr>
        <w:t> </w:t>
      </w:r>
      <w:r>
        <w:rPr>
          <w:b/>
          <w:color w:val="4F5256"/>
          <w:sz w:val="20"/>
        </w:rPr>
        <w:t>Swanton,</w:t>
      </w:r>
      <w:r>
        <w:rPr>
          <w:b/>
          <w:color w:val="4F5256"/>
          <w:spacing w:val="12"/>
          <w:sz w:val="20"/>
        </w:rPr>
        <w:t> </w:t>
      </w:r>
      <w:r>
        <w:rPr>
          <w:b/>
          <w:color w:val="4F5256"/>
          <w:spacing w:val="-2"/>
          <w:sz w:val="20"/>
        </w:rPr>
        <w:t>M.S.W.</w:t>
      </w:r>
    </w:p>
    <w:p>
      <w:pPr>
        <w:spacing w:before="34"/>
        <w:ind w:left="123" w:right="0" w:firstLine="0"/>
        <w:jc w:val="left"/>
        <w:rPr>
          <w:sz w:val="19"/>
        </w:rPr>
      </w:pPr>
      <w:r>
        <w:rPr>
          <w:color w:val="4F5256"/>
          <w:w w:val="110"/>
          <w:sz w:val="19"/>
        </w:rPr>
        <w:t>Clinical</w:t>
      </w:r>
      <w:r>
        <w:rPr>
          <w:color w:val="4F5256"/>
          <w:spacing w:val="-5"/>
          <w:w w:val="110"/>
          <w:sz w:val="19"/>
        </w:rPr>
        <w:t> </w:t>
      </w:r>
      <w:r>
        <w:rPr>
          <w:color w:val="4F5256"/>
          <w:spacing w:val="-2"/>
          <w:w w:val="110"/>
          <w:sz w:val="19"/>
        </w:rPr>
        <w:t>Director</w:t>
      </w:r>
    </w:p>
    <w:p>
      <w:pPr>
        <w:spacing w:line="280" w:lineRule="auto" w:before="32"/>
        <w:ind w:left="123" w:right="1700" w:hanging="2"/>
        <w:jc w:val="left"/>
        <w:rPr>
          <w:sz w:val="19"/>
        </w:rPr>
      </w:pPr>
      <w:r>
        <w:rPr>
          <w:color w:val="4F5256"/>
          <w:w w:val="110"/>
          <w:sz w:val="19"/>
        </w:rPr>
        <w:t>R.E.A.C.H.</w:t>
      </w:r>
      <w:r>
        <w:rPr>
          <w:color w:val="4F5256"/>
          <w:spacing w:val="-15"/>
          <w:w w:val="110"/>
          <w:sz w:val="19"/>
        </w:rPr>
        <w:t> </w:t>
      </w:r>
      <w:r>
        <w:rPr>
          <w:color w:val="4F5256"/>
          <w:w w:val="110"/>
          <w:sz w:val="19"/>
        </w:rPr>
        <w:t>Mobile</w:t>
      </w:r>
      <w:r>
        <w:rPr>
          <w:color w:val="4F5256"/>
          <w:spacing w:val="-15"/>
          <w:w w:val="110"/>
          <w:sz w:val="19"/>
        </w:rPr>
        <w:t> </w:t>
      </w:r>
      <w:r>
        <w:rPr>
          <w:color w:val="4F5256"/>
          <w:w w:val="110"/>
          <w:sz w:val="19"/>
        </w:rPr>
        <w:t>Home</w:t>
      </w:r>
      <w:r>
        <w:rPr>
          <w:color w:val="4F5256"/>
          <w:spacing w:val="-14"/>
          <w:w w:val="110"/>
          <w:sz w:val="19"/>
        </w:rPr>
        <w:t> </w:t>
      </w:r>
      <w:r>
        <w:rPr>
          <w:color w:val="4F5256"/>
          <w:w w:val="110"/>
          <w:sz w:val="19"/>
        </w:rPr>
        <w:t>Services Baltimore, Maryland</w:t>
      </w:r>
    </w:p>
    <w:p>
      <w:pPr>
        <w:spacing w:line="240" w:lineRule="auto" w:before="4"/>
        <w:rPr>
          <w:sz w:val="20"/>
        </w:rPr>
      </w:pPr>
    </w:p>
    <w:p>
      <w:pPr>
        <w:spacing w:line="266" w:lineRule="auto" w:before="0"/>
        <w:ind w:left="122" w:right="370" w:firstLine="0"/>
        <w:jc w:val="left"/>
        <w:rPr>
          <w:b/>
          <w:sz w:val="20"/>
        </w:rPr>
      </w:pPr>
      <w:r>
        <w:rPr>
          <w:b/>
          <w:color w:val="4F5256"/>
          <w:sz w:val="20"/>
        </w:rPr>
        <w:t>Michael J. Taleff, Ph.D., C.A.C., M.A.C., </w:t>
      </w:r>
      <w:r>
        <w:rPr>
          <w:b/>
          <w:color w:val="4F5256"/>
          <w:spacing w:val="-2"/>
          <w:sz w:val="20"/>
        </w:rPr>
        <w:t>N.C.A.C.11</w:t>
      </w:r>
    </w:p>
    <w:p>
      <w:pPr>
        <w:spacing w:line="276" w:lineRule="auto" w:before="8"/>
        <w:ind w:left="122" w:right="760" w:firstLine="0"/>
        <w:jc w:val="left"/>
        <w:rPr>
          <w:sz w:val="19"/>
        </w:rPr>
      </w:pPr>
      <w:r>
        <w:rPr>
          <w:color w:val="4F5256"/>
          <w:w w:val="110"/>
          <w:sz w:val="19"/>
        </w:rPr>
        <w:t>Assistant Professor and Coordinator</w:t>
      </w:r>
      <w:r>
        <w:rPr>
          <w:color w:val="4F5256"/>
          <w:spacing w:val="40"/>
          <w:w w:val="110"/>
          <w:sz w:val="19"/>
        </w:rPr>
        <w:t> </w:t>
      </w:r>
      <w:r>
        <w:rPr>
          <w:color w:val="4F5256"/>
          <w:w w:val="110"/>
          <w:sz w:val="19"/>
        </w:rPr>
        <w:t>Graduate Programs</w:t>
      </w:r>
      <w:r>
        <w:rPr>
          <w:color w:val="4F5256"/>
          <w:spacing w:val="-6"/>
          <w:w w:val="110"/>
          <w:sz w:val="19"/>
        </w:rPr>
        <w:t> </w:t>
      </w:r>
      <w:r>
        <w:rPr>
          <w:color w:val="4F5256"/>
          <w:w w:val="110"/>
          <w:sz w:val="19"/>
        </w:rPr>
        <w:t>in</w:t>
      </w:r>
      <w:r>
        <w:rPr>
          <w:color w:val="4F5256"/>
          <w:spacing w:val="-2"/>
          <w:w w:val="110"/>
          <w:sz w:val="19"/>
        </w:rPr>
        <w:t> </w:t>
      </w:r>
      <w:r>
        <w:rPr>
          <w:color w:val="4F5256"/>
          <w:w w:val="110"/>
          <w:sz w:val="19"/>
        </w:rPr>
        <w:t>Chemical Dependency Department of Counselor Education</w:t>
      </w:r>
    </w:p>
    <w:p>
      <w:pPr>
        <w:spacing w:line="280" w:lineRule="auto" w:before="1"/>
        <w:ind w:left="122" w:right="0" w:firstLine="0"/>
        <w:jc w:val="left"/>
        <w:rPr>
          <w:sz w:val="19"/>
        </w:rPr>
      </w:pPr>
      <w:r>
        <w:rPr>
          <w:color w:val="4F5256"/>
          <w:w w:val="110"/>
          <w:sz w:val="19"/>
        </w:rPr>
        <w:t>Counseling</w:t>
      </w:r>
      <w:r>
        <w:rPr>
          <w:color w:val="4F5256"/>
          <w:spacing w:val="-5"/>
          <w:w w:val="110"/>
          <w:sz w:val="19"/>
        </w:rPr>
        <w:t> </w:t>
      </w:r>
      <w:r>
        <w:rPr>
          <w:color w:val="4F5256"/>
          <w:w w:val="110"/>
          <w:sz w:val="19"/>
        </w:rPr>
        <w:t>Psychology</w:t>
      </w:r>
      <w:r>
        <w:rPr>
          <w:color w:val="4F5256"/>
          <w:spacing w:val="-2"/>
          <w:w w:val="110"/>
          <w:sz w:val="19"/>
        </w:rPr>
        <w:t> </w:t>
      </w:r>
      <w:r>
        <w:rPr>
          <w:color w:val="4F5256"/>
          <w:w w:val="110"/>
          <w:sz w:val="19"/>
        </w:rPr>
        <w:t>and</w:t>
      </w:r>
      <w:r>
        <w:rPr>
          <w:color w:val="4F5256"/>
          <w:spacing w:val="-12"/>
          <w:w w:val="110"/>
          <w:sz w:val="19"/>
        </w:rPr>
        <w:t> </w:t>
      </w:r>
      <w:r>
        <w:rPr>
          <w:color w:val="4F5256"/>
          <w:w w:val="110"/>
          <w:sz w:val="19"/>
        </w:rPr>
        <w:t>Rehabilitation</w:t>
      </w:r>
      <w:r>
        <w:rPr>
          <w:color w:val="4F5256"/>
          <w:spacing w:val="-15"/>
          <w:w w:val="110"/>
          <w:sz w:val="19"/>
        </w:rPr>
        <w:t> </w:t>
      </w:r>
      <w:r>
        <w:rPr>
          <w:color w:val="4F5256"/>
          <w:w w:val="110"/>
          <w:sz w:val="19"/>
        </w:rPr>
        <w:t>Services Pennsylvania</w:t>
      </w:r>
      <w:r>
        <w:rPr>
          <w:color w:val="4F5256"/>
          <w:w w:val="110"/>
          <w:sz w:val="19"/>
        </w:rPr>
        <w:t> State University</w:t>
      </w:r>
    </w:p>
    <w:p>
      <w:pPr>
        <w:spacing w:line="212" w:lineRule="exact" w:before="0"/>
        <w:ind w:left="122" w:right="0" w:firstLine="0"/>
        <w:jc w:val="left"/>
        <w:rPr>
          <w:sz w:val="19"/>
        </w:rPr>
      </w:pPr>
      <w:r>
        <w:rPr>
          <w:color w:val="4F5256"/>
          <w:w w:val="105"/>
          <w:sz w:val="19"/>
        </w:rPr>
        <w:t>University</w:t>
      </w:r>
      <w:r>
        <w:rPr>
          <w:color w:val="4F5256"/>
          <w:spacing w:val="25"/>
          <w:w w:val="105"/>
          <w:sz w:val="19"/>
        </w:rPr>
        <w:t> </w:t>
      </w:r>
      <w:r>
        <w:rPr>
          <w:color w:val="4F5256"/>
          <w:w w:val="105"/>
          <w:sz w:val="19"/>
        </w:rPr>
        <w:t>Park,</w:t>
      </w:r>
      <w:r>
        <w:rPr>
          <w:color w:val="4F5256"/>
          <w:spacing w:val="23"/>
          <w:w w:val="105"/>
          <w:sz w:val="19"/>
        </w:rPr>
        <w:t> </w:t>
      </w:r>
      <w:r>
        <w:rPr>
          <w:color w:val="4F5256"/>
          <w:spacing w:val="-2"/>
          <w:w w:val="105"/>
          <w:sz w:val="19"/>
        </w:rPr>
        <w:t>Pennsylvania</w:t>
      </w:r>
    </w:p>
    <w:p>
      <w:pPr>
        <w:spacing w:line="240" w:lineRule="auto" w:before="0"/>
        <w:rPr>
          <w:sz w:val="24"/>
        </w:rPr>
      </w:pPr>
    </w:p>
    <w:p>
      <w:pPr>
        <w:spacing w:before="1"/>
        <w:ind w:left="122" w:right="0" w:firstLine="0"/>
        <w:jc w:val="left"/>
        <w:rPr>
          <w:b/>
          <w:sz w:val="20"/>
        </w:rPr>
      </w:pPr>
      <w:r>
        <w:rPr>
          <w:b/>
          <w:color w:val="4F5256"/>
          <w:spacing w:val="-2"/>
          <w:w w:val="105"/>
          <w:sz w:val="20"/>
        </w:rPr>
        <w:t>Nola C.</w:t>
      </w:r>
      <w:r>
        <w:rPr>
          <w:b/>
          <w:color w:val="4F5256"/>
          <w:spacing w:val="-11"/>
          <w:w w:val="105"/>
          <w:sz w:val="20"/>
        </w:rPr>
        <w:t> </w:t>
      </w:r>
      <w:r>
        <w:rPr>
          <w:b/>
          <w:color w:val="4F5256"/>
          <w:spacing w:val="-2"/>
          <w:w w:val="105"/>
          <w:sz w:val="20"/>
        </w:rPr>
        <w:t>Veazie,</w:t>
      </w:r>
      <w:r>
        <w:rPr>
          <w:b/>
          <w:color w:val="4F5256"/>
          <w:spacing w:val="3"/>
          <w:w w:val="105"/>
          <w:sz w:val="20"/>
        </w:rPr>
        <w:t> </w:t>
      </w:r>
      <w:r>
        <w:rPr>
          <w:b/>
          <w:color w:val="4F5256"/>
          <w:spacing w:val="-2"/>
          <w:w w:val="105"/>
          <w:sz w:val="20"/>
        </w:rPr>
        <w:t>Ph.D.,</w:t>
      </w:r>
      <w:r>
        <w:rPr>
          <w:b/>
          <w:color w:val="4F5256"/>
          <w:spacing w:val="-5"/>
          <w:w w:val="105"/>
          <w:sz w:val="20"/>
        </w:rPr>
        <w:t> </w:t>
      </w:r>
      <w:r>
        <w:rPr>
          <w:b/>
          <w:color w:val="4F5256"/>
          <w:spacing w:val="-2"/>
          <w:w w:val="105"/>
          <w:sz w:val="20"/>
        </w:rPr>
        <w:t>L.P.C.,</w:t>
      </w:r>
      <w:r>
        <w:rPr>
          <w:b/>
          <w:color w:val="4F5256"/>
          <w:spacing w:val="-4"/>
          <w:w w:val="105"/>
          <w:sz w:val="20"/>
        </w:rPr>
        <w:t> </w:t>
      </w:r>
      <w:r>
        <w:rPr>
          <w:b/>
          <w:color w:val="4F5256"/>
          <w:spacing w:val="-2"/>
          <w:w w:val="105"/>
          <w:sz w:val="20"/>
        </w:rPr>
        <w:t>C.A.D.A.C.</w:t>
      </w:r>
    </w:p>
    <w:p>
      <w:pPr>
        <w:spacing w:before="34"/>
        <w:ind w:left="123" w:right="0" w:firstLine="0"/>
        <w:jc w:val="left"/>
        <w:rPr>
          <w:sz w:val="19"/>
        </w:rPr>
      </w:pPr>
      <w:r>
        <w:rPr>
          <w:color w:val="4F5256"/>
          <w:spacing w:val="-2"/>
          <w:w w:val="115"/>
          <w:sz w:val="19"/>
        </w:rPr>
        <w:t>Superintendent</w:t>
      </w:r>
    </w:p>
    <w:p>
      <w:pPr>
        <w:spacing w:line="280" w:lineRule="auto" w:before="31"/>
        <w:ind w:left="122" w:right="1700" w:firstLine="0"/>
        <w:jc w:val="left"/>
        <w:rPr>
          <w:sz w:val="19"/>
        </w:rPr>
      </w:pPr>
      <w:r>
        <w:rPr>
          <w:color w:val="4F5256"/>
          <w:w w:val="110"/>
          <w:sz w:val="19"/>
        </w:rPr>
        <w:t>Medical</w:t>
      </w:r>
      <w:r>
        <w:rPr>
          <w:color w:val="4F5256"/>
          <w:spacing w:val="-2"/>
          <w:w w:val="110"/>
          <w:sz w:val="19"/>
        </w:rPr>
        <w:t> </w:t>
      </w:r>
      <w:r>
        <w:rPr>
          <w:color w:val="4F5256"/>
          <w:w w:val="110"/>
          <w:sz w:val="19"/>
        </w:rPr>
        <w:t>Services</w:t>
      </w:r>
      <w:r>
        <w:rPr>
          <w:color w:val="4F5256"/>
          <w:spacing w:val="-3"/>
          <w:w w:val="110"/>
          <w:sz w:val="19"/>
        </w:rPr>
        <w:t> </w:t>
      </w:r>
      <w:r>
        <w:rPr>
          <w:color w:val="4F5256"/>
          <w:w w:val="110"/>
          <w:sz w:val="19"/>
        </w:rPr>
        <w:t>Department United States Air</w:t>
      </w:r>
      <w:r>
        <w:rPr>
          <w:color w:val="4F5256"/>
          <w:w w:val="110"/>
          <w:sz w:val="19"/>
        </w:rPr>
        <w:t> Force</w:t>
      </w:r>
    </w:p>
    <w:p>
      <w:pPr>
        <w:spacing w:line="280" w:lineRule="auto" w:before="0"/>
        <w:ind w:left="117" w:right="174" w:firstLine="4"/>
        <w:jc w:val="left"/>
        <w:rPr>
          <w:sz w:val="19"/>
        </w:rPr>
      </w:pPr>
      <w:r>
        <w:rPr>
          <w:color w:val="4F5256"/>
          <w:w w:val="110"/>
          <w:sz w:val="19"/>
        </w:rPr>
        <w:t>Family Therapist/Drug and Alcohol Counselor Veazie Family Therapy</w:t>
      </w:r>
    </w:p>
    <w:p>
      <w:pPr>
        <w:spacing w:line="212" w:lineRule="exact" w:before="0"/>
        <w:ind w:left="118" w:right="0" w:firstLine="0"/>
        <w:jc w:val="left"/>
        <w:rPr>
          <w:sz w:val="19"/>
        </w:rPr>
      </w:pPr>
      <w:r>
        <w:rPr>
          <w:color w:val="4F5256"/>
          <w:w w:val="110"/>
          <w:sz w:val="19"/>
        </w:rPr>
        <w:t>Santa</w:t>
      </w:r>
      <w:r>
        <w:rPr>
          <w:color w:val="4F5256"/>
          <w:spacing w:val="-1"/>
          <w:w w:val="110"/>
          <w:sz w:val="19"/>
        </w:rPr>
        <w:t> </w:t>
      </w:r>
      <w:r>
        <w:rPr>
          <w:color w:val="4F5256"/>
          <w:w w:val="110"/>
          <w:sz w:val="19"/>
        </w:rPr>
        <w:t>Maria,</w:t>
      </w:r>
      <w:r>
        <w:rPr>
          <w:color w:val="4F5256"/>
          <w:spacing w:val="-14"/>
          <w:w w:val="110"/>
          <w:sz w:val="19"/>
        </w:rPr>
        <w:t> </w:t>
      </w:r>
      <w:r>
        <w:rPr>
          <w:color w:val="4F5256"/>
          <w:spacing w:val="-2"/>
          <w:w w:val="110"/>
          <w:sz w:val="19"/>
        </w:rPr>
        <w:t>California</w:t>
      </w:r>
    </w:p>
    <w:p>
      <w:pPr>
        <w:spacing w:after="0" w:line="212" w:lineRule="exact"/>
        <w:jc w:val="left"/>
        <w:rPr>
          <w:sz w:val="19"/>
        </w:rPr>
        <w:sectPr>
          <w:type w:val="continuous"/>
          <w:pgSz w:w="12240" w:h="15840"/>
          <w:pgMar w:header="577" w:footer="0" w:top="1500" w:bottom="280" w:left="960" w:right="920"/>
          <w:cols w:num="2" w:equalWidth="0">
            <w:col w:w="4629" w:space="600"/>
            <w:col w:w="5131"/>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
        <w:rPr>
          <w:sz w:val="28"/>
        </w:rPr>
      </w:pPr>
    </w:p>
    <w:p>
      <w:pPr>
        <w:spacing w:before="96"/>
        <w:ind w:left="366" w:right="0" w:firstLine="0"/>
        <w:jc w:val="left"/>
        <w:rPr>
          <w:sz w:val="12"/>
        </w:rPr>
      </w:pPr>
      <w:r>
        <w:rPr>
          <w:color w:val="4F5256"/>
          <w:spacing w:val="-4"/>
          <w:w w:val="115"/>
          <w:sz w:val="12"/>
        </w:rPr>
        <w:t>XVIII</w:t>
      </w:r>
    </w:p>
    <w:p>
      <w:pPr>
        <w:spacing w:after="0"/>
        <w:jc w:val="left"/>
        <w:rPr>
          <w:sz w:val="12"/>
        </w:rPr>
        <w:sectPr>
          <w:type w:val="continuous"/>
          <w:pgSz w:w="12240" w:h="15840"/>
          <w:pgMar w:header="577" w:footer="0" w:top="1500" w:bottom="280" w:left="960" w:right="920"/>
        </w:sectPr>
      </w:pPr>
    </w:p>
    <w:p>
      <w:pPr>
        <w:spacing w:line="240" w:lineRule="auto" w:before="5"/>
        <w:rPr>
          <w:sz w:val="27"/>
        </w:rPr>
      </w:pPr>
    </w:p>
    <w:p>
      <w:pPr>
        <w:spacing w:after="0" w:line="240" w:lineRule="auto"/>
        <w:rPr>
          <w:sz w:val="27"/>
        </w:rPr>
        <w:sectPr>
          <w:headerReference w:type="default" r:id="rId27"/>
          <w:headerReference w:type="even" r:id="rId28"/>
          <w:footerReference w:type="default" r:id="rId29"/>
          <w:footerReference w:type="even" r:id="rId30"/>
          <w:pgSz w:w="12240" w:h="15840"/>
          <w:pgMar w:header="577" w:footer="654" w:top="1340" w:bottom="840" w:left="960" w:right="920"/>
          <w:pgNumType w:start="19"/>
        </w:sectPr>
      </w:pPr>
    </w:p>
    <w:p>
      <w:pPr>
        <w:spacing w:line="278" w:lineRule="auto" w:before="95"/>
        <w:ind w:left="121" w:right="1491" w:firstLine="1"/>
        <w:jc w:val="left"/>
        <w:rPr>
          <w:sz w:val="19"/>
        </w:rPr>
      </w:pPr>
      <w:r>
        <w:rPr>
          <w:b/>
          <w:color w:val="4F5056"/>
          <w:w w:val="110"/>
          <w:sz w:val="19"/>
        </w:rPr>
        <w:t>Mary</w:t>
      </w:r>
      <w:r>
        <w:rPr>
          <w:b/>
          <w:color w:val="4F5056"/>
          <w:spacing w:val="-6"/>
          <w:w w:val="110"/>
          <w:sz w:val="19"/>
        </w:rPr>
        <w:t> </w:t>
      </w:r>
      <w:r>
        <w:rPr>
          <w:b/>
          <w:color w:val="4F5056"/>
          <w:w w:val="110"/>
          <w:sz w:val="19"/>
        </w:rPr>
        <w:t>Velasquez,</w:t>
      </w:r>
      <w:r>
        <w:rPr>
          <w:b/>
          <w:color w:val="4F5056"/>
          <w:w w:val="110"/>
          <w:sz w:val="19"/>
        </w:rPr>
        <w:t> Ph.D. </w:t>
      </w:r>
      <w:r>
        <w:rPr>
          <w:color w:val="4F5056"/>
          <w:w w:val="110"/>
          <w:sz w:val="19"/>
        </w:rPr>
        <w:t>Psychology</w:t>
      </w:r>
      <w:r>
        <w:rPr>
          <w:color w:val="4F5056"/>
          <w:w w:val="110"/>
          <w:sz w:val="19"/>
        </w:rPr>
        <w:t> Department University of Houston Houston, Texas</w:t>
      </w:r>
    </w:p>
    <w:p>
      <w:pPr>
        <w:spacing w:line="240" w:lineRule="auto" w:before="8"/>
        <w:rPr>
          <w:sz w:val="21"/>
        </w:rPr>
      </w:pPr>
    </w:p>
    <w:p>
      <w:pPr>
        <w:spacing w:before="0"/>
        <w:ind w:left="122" w:right="0" w:firstLine="0"/>
        <w:jc w:val="left"/>
        <w:rPr>
          <w:b/>
          <w:sz w:val="19"/>
        </w:rPr>
      </w:pPr>
      <w:r>
        <w:rPr>
          <w:b/>
          <w:color w:val="4F5056"/>
          <w:w w:val="105"/>
          <w:sz w:val="19"/>
        </w:rPr>
        <w:t>Christopher</w:t>
      </w:r>
      <w:r>
        <w:rPr>
          <w:b/>
          <w:color w:val="4F5056"/>
          <w:spacing w:val="26"/>
          <w:w w:val="105"/>
          <w:sz w:val="19"/>
        </w:rPr>
        <w:t> </w:t>
      </w:r>
      <w:r>
        <w:rPr>
          <w:b/>
          <w:color w:val="4F5056"/>
          <w:w w:val="105"/>
          <w:sz w:val="19"/>
        </w:rPr>
        <w:t>Wagner,</w:t>
      </w:r>
      <w:r>
        <w:rPr>
          <w:b/>
          <w:color w:val="4F5056"/>
          <w:spacing w:val="21"/>
          <w:w w:val="105"/>
          <w:sz w:val="19"/>
        </w:rPr>
        <w:t> </w:t>
      </w:r>
      <w:r>
        <w:rPr>
          <w:b/>
          <w:color w:val="4F5056"/>
          <w:spacing w:val="-2"/>
          <w:w w:val="105"/>
          <w:sz w:val="19"/>
        </w:rPr>
        <w:t>Ph.D.</w:t>
      </w:r>
    </w:p>
    <w:p>
      <w:pPr>
        <w:spacing w:line="276" w:lineRule="auto" w:before="32"/>
        <w:ind w:left="120" w:right="425" w:firstLine="0"/>
        <w:jc w:val="left"/>
        <w:rPr>
          <w:sz w:val="19"/>
        </w:rPr>
      </w:pPr>
      <w:r>
        <w:rPr>
          <w:color w:val="4F5056"/>
          <w:w w:val="110"/>
          <w:sz w:val="19"/>
        </w:rPr>
        <w:t>Division</w:t>
      </w:r>
      <w:r>
        <w:rPr>
          <w:color w:val="4F5056"/>
          <w:spacing w:val="-3"/>
          <w:w w:val="110"/>
          <w:sz w:val="19"/>
        </w:rPr>
        <w:t> </w:t>
      </w:r>
      <w:r>
        <w:rPr>
          <w:color w:val="4F5056"/>
          <w:w w:val="110"/>
          <w:sz w:val="19"/>
        </w:rPr>
        <w:t>of Substance</w:t>
      </w:r>
      <w:r>
        <w:rPr>
          <w:color w:val="4F5056"/>
          <w:w w:val="110"/>
          <w:sz w:val="19"/>
        </w:rPr>
        <w:t> Abuse</w:t>
      </w:r>
      <w:r>
        <w:rPr>
          <w:color w:val="4F5056"/>
          <w:spacing w:val="-2"/>
          <w:w w:val="110"/>
          <w:sz w:val="19"/>
        </w:rPr>
        <w:t> </w:t>
      </w:r>
      <w:r>
        <w:rPr>
          <w:color w:val="4F5056"/>
          <w:w w:val="110"/>
          <w:sz w:val="19"/>
        </w:rPr>
        <w:t>Medicine Virginia Commonwealth University Richmond, Virginia</w:t>
      </w:r>
    </w:p>
    <w:p>
      <w:pPr>
        <w:spacing w:line="240" w:lineRule="auto" w:before="0"/>
        <w:rPr>
          <w:sz w:val="20"/>
        </w:rPr>
      </w:pPr>
    </w:p>
    <w:p>
      <w:pPr>
        <w:pStyle w:val="Heading8"/>
        <w:spacing w:before="127"/>
      </w:pPr>
      <w:r>
        <w:rPr>
          <w:color w:val="236989"/>
        </w:rPr>
        <w:t>Resource</w:t>
      </w:r>
      <w:r>
        <w:rPr>
          <w:color w:val="236989"/>
          <w:spacing w:val="3"/>
        </w:rPr>
        <w:t> </w:t>
      </w:r>
      <w:r>
        <w:rPr>
          <w:color w:val="236989"/>
          <w:spacing w:val="-2"/>
        </w:rPr>
        <w:t>Panel</w:t>
      </w:r>
    </w:p>
    <w:p>
      <w:pPr>
        <w:spacing w:line="240" w:lineRule="auto" w:before="8"/>
        <w:rPr>
          <w:b/>
          <w:sz w:val="28"/>
        </w:rPr>
      </w:pPr>
    </w:p>
    <w:p>
      <w:pPr>
        <w:spacing w:line="278" w:lineRule="auto" w:before="1"/>
        <w:ind w:left="121" w:right="1015" w:firstLine="1"/>
        <w:jc w:val="left"/>
        <w:rPr>
          <w:sz w:val="19"/>
        </w:rPr>
      </w:pPr>
      <w:r>
        <w:rPr>
          <w:b/>
          <w:color w:val="4F5056"/>
          <w:w w:val="110"/>
          <w:sz w:val="19"/>
        </w:rPr>
        <w:t>Peter J. Cohen,</w:t>
      </w:r>
      <w:r>
        <w:rPr>
          <w:b/>
          <w:color w:val="4F5056"/>
          <w:spacing w:val="40"/>
          <w:w w:val="110"/>
          <w:sz w:val="19"/>
        </w:rPr>
        <w:t> </w:t>
      </w:r>
      <w:r>
        <w:rPr>
          <w:b/>
          <w:color w:val="4F5056"/>
          <w:w w:val="110"/>
          <w:sz w:val="19"/>
        </w:rPr>
        <w:t>M.D., J.D.</w:t>
      </w:r>
      <w:r>
        <w:rPr>
          <w:b/>
          <w:color w:val="4F5056"/>
          <w:spacing w:val="40"/>
          <w:w w:val="110"/>
          <w:sz w:val="19"/>
        </w:rPr>
        <w:t> </w:t>
      </w:r>
      <w:r>
        <w:rPr>
          <w:color w:val="4F5056"/>
          <w:w w:val="110"/>
          <w:sz w:val="19"/>
        </w:rPr>
        <w:t>Adjunct Professor</w:t>
      </w:r>
      <w:r>
        <w:rPr>
          <w:color w:val="4F5056"/>
          <w:w w:val="110"/>
          <w:sz w:val="19"/>
        </w:rPr>
        <w:t> of Law Georgetown University</w:t>
      </w:r>
      <w:r>
        <w:rPr>
          <w:color w:val="4F5056"/>
          <w:w w:val="110"/>
          <w:sz w:val="19"/>
        </w:rPr>
        <w:t> Law Center Washington, D</w:t>
      </w:r>
      <w:r>
        <w:rPr>
          <w:color w:val="67696E"/>
          <w:w w:val="110"/>
          <w:sz w:val="19"/>
        </w:rPr>
        <w:t>.</w:t>
      </w:r>
      <w:r>
        <w:rPr>
          <w:color w:val="4F5056"/>
          <w:w w:val="110"/>
          <w:sz w:val="19"/>
        </w:rPr>
        <w:t>C.</w:t>
      </w:r>
    </w:p>
    <w:p>
      <w:pPr>
        <w:spacing w:line="240" w:lineRule="auto" w:before="8"/>
        <w:rPr>
          <w:sz w:val="21"/>
        </w:rPr>
      </w:pPr>
    </w:p>
    <w:p>
      <w:pPr>
        <w:spacing w:line="276" w:lineRule="auto" w:before="0"/>
        <w:ind w:left="122" w:right="1491" w:firstLine="0"/>
        <w:jc w:val="left"/>
        <w:rPr>
          <w:sz w:val="19"/>
        </w:rPr>
      </w:pPr>
      <w:r>
        <w:rPr>
          <w:b/>
          <w:color w:val="4F5056"/>
          <w:w w:val="110"/>
          <w:sz w:val="19"/>
        </w:rPr>
        <w:t>Frances</w:t>
      </w:r>
      <w:r>
        <w:rPr>
          <w:b/>
          <w:color w:val="4F5056"/>
          <w:spacing w:val="-14"/>
          <w:w w:val="110"/>
          <w:sz w:val="19"/>
        </w:rPr>
        <w:t> </w:t>
      </w:r>
      <w:r>
        <w:rPr>
          <w:b/>
          <w:color w:val="4F5056"/>
          <w:w w:val="110"/>
          <w:sz w:val="19"/>
        </w:rPr>
        <w:t>Cotter,</w:t>
      </w:r>
      <w:r>
        <w:rPr>
          <w:b/>
          <w:color w:val="4F5056"/>
          <w:spacing w:val="-10"/>
          <w:w w:val="110"/>
          <w:sz w:val="19"/>
        </w:rPr>
        <w:t> </w:t>
      </w:r>
      <w:r>
        <w:rPr>
          <w:b/>
          <w:color w:val="4F5056"/>
          <w:w w:val="110"/>
          <w:sz w:val="19"/>
        </w:rPr>
        <w:t>M</w:t>
      </w:r>
      <w:r>
        <w:rPr>
          <w:b/>
          <w:color w:val="67696E"/>
          <w:w w:val="110"/>
          <w:sz w:val="19"/>
        </w:rPr>
        <w:t>.</w:t>
      </w:r>
      <w:r>
        <w:rPr>
          <w:b/>
          <w:color w:val="4F5056"/>
          <w:w w:val="110"/>
          <w:sz w:val="19"/>
        </w:rPr>
        <w:t>A.,</w:t>
      </w:r>
      <w:r>
        <w:rPr>
          <w:b/>
          <w:color w:val="4F5056"/>
          <w:spacing w:val="-15"/>
          <w:w w:val="110"/>
          <w:sz w:val="19"/>
        </w:rPr>
        <w:t> </w:t>
      </w:r>
      <w:r>
        <w:rPr>
          <w:b/>
          <w:color w:val="4F5056"/>
          <w:w w:val="110"/>
          <w:sz w:val="19"/>
        </w:rPr>
        <w:t>M.P</w:t>
      </w:r>
      <w:r>
        <w:rPr>
          <w:b/>
          <w:color w:val="67696E"/>
          <w:w w:val="110"/>
          <w:sz w:val="19"/>
        </w:rPr>
        <w:t>.</w:t>
      </w:r>
      <w:r>
        <w:rPr>
          <w:b/>
          <w:color w:val="4F5056"/>
          <w:w w:val="110"/>
          <w:sz w:val="19"/>
        </w:rPr>
        <w:t>H. </w:t>
      </w:r>
      <w:r>
        <w:rPr>
          <w:color w:val="4F5056"/>
          <w:w w:val="110"/>
          <w:sz w:val="19"/>
        </w:rPr>
        <w:t>Senior Public Health Advisor Office of Managed Care</w:t>
      </w:r>
    </w:p>
    <w:p>
      <w:pPr>
        <w:spacing w:line="276" w:lineRule="auto" w:before="6"/>
        <w:ind w:left="122" w:right="0" w:hanging="1"/>
        <w:jc w:val="left"/>
        <w:rPr>
          <w:sz w:val="19"/>
        </w:rPr>
      </w:pPr>
      <w:r>
        <w:rPr>
          <w:color w:val="4F5056"/>
          <w:w w:val="110"/>
          <w:sz w:val="19"/>
        </w:rPr>
        <w:t>Center for Substance</w:t>
      </w:r>
      <w:r>
        <w:rPr>
          <w:color w:val="4F5056"/>
          <w:w w:val="110"/>
          <w:sz w:val="19"/>
        </w:rPr>
        <w:t> Abuse Treatment Substance</w:t>
      </w:r>
      <w:r>
        <w:rPr>
          <w:color w:val="4F5056"/>
          <w:spacing w:val="-1"/>
          <w:w w:val="110"/>
          <w:sz w:val="19"/>
        </w:rPr>
        <w:t> </w:t>
      </w:r>
      <w:r>
        <w:rPr>
          <w:color w:val="4F5056"/>
          <w:w w:val="110"/>
          <w:sz w:val="19"/>
        </w:rPr>
        <w:t>Abuse</w:t>
      </w:r>
      <w:r>
        <w:rPr>
          <w:color w:val="4F5056"/>
          <w:spacing w:val="-9"/>
          <w:w w:val="110"/>
          <w:sz w:val="19"/>
        </w:rPr>
        <w:t> </w:t>
      </w:r>
      <w:r>
        <w:rPr>
          <w:color w:val="4F5056"/>
          <w:w w:val="110"/>
          <w:sz w:val="19"/>
        </w:rPr>
        <w:t>and</w:t>
      </w:r>
      <w:r>
        <w:rPr>
          <w:color w:val="4F5056"/>
          <w:spacing w:val="-9"/>
          <w:w w:val="110"/>
          <w:sz w:val="19"/>
        </w:rPr>
        <w:t> </w:t>
      </w:r>
      <w:r>
        <w:rPr>
          <w:color w:val="4F5056"/>
          <w:w w:val="110"/>
          <w:sz w:val="19"/>
        </w:rPr>
        <w:t>Mental</w:t>
      </w:r>
      <w:r>
        <w:rPr>
          <w:color w:val="4F5056"/>
          <w:spacing w:val="-9"/>
          <w:w w:val="110"/>
          <w:sz w:val="19"/>
        </w:rPr>
        <w:t> </w:t>
      </w:r>
      <w:r>
        <w:rPr>
          <w:color w:val="4F5056"/>
          <w:w w:val="110"/>
          <w:sz w:val="19"/>
        </w:rPr>
        <w:t>Health</w:t>
      </w:r>
      <w:r>
        <w:rPr>
          <w:color w:val="4F5056"/>
          <w:spacing w:val="-12"/>
          <w:w w:val="110"/>
          <w:sz w:val="19"/>
        </w:rPr>
        <w:t> </w:t>
      </w:r>
      <w:r>
        <w:rPr>
          <w:color w:val="4F5056"/>
          <w:w w:val="110"/>
          <w:sz w:val="19"/>
        </w:rPr>
        <w:t>Services </w:t>
      </w:r>
      <w:r>
        <w:rPr>
          <w:color w:val="4F5056"/>
          <w:spacing w:val="-2"/>
          <w:w w:val="110"/>
          <w:sz w:val="19"/>
        </w:rPr>
        <w:t>Administration</w:t>
      </w:r>
    </w:p>
    <w:p>
      <w:pPr>
        <w:spacing w:before="1"/>
        <w:ind w:left="125" w:right="0" w:firstLine="0"/>
        <w:jc w:val="left"/>
        <w:rPr>
          <w:sz w:val="19"/>
        </w:rPr>
      </w:pPr>
      <w:r>
        <w:rPr>
          <w:color w:val="4F5056"/>
          <w:spacing w:val="-2"/>
          <w:w w:val="110"/>
          <w:sz w:val="19"/>
        </w:rPr>
        <w:t>Rockville,</w:t>
      </w:r>
      <w:r>
        <w:rPr>
          <w:color w:val="4F5056"/>
          <w:spacing w:val="5"/>
          <w:w w:val="110"/>
          <w:sz w:val="19"/>
        </w:rPr>
        <w:t> </w:t>
      </w:r>
      <w:r>
        <w:rPr>
          <w:color w:val="4F5056"/>
          <w:spacing w:val="-2"/>
          <w:w w:val="110"/>
          <w:sz w:val="19"/>
        </w:rPr>
        <w:t>Maryland</w:t>
      </w:r>
    </w:p>
    <w:p>
      <w:pPr>
        <w:spacing w:line="240" w:lineRule="auto" w:before="10"/>
        <w:rPr>
          <w:sz w:val="24"/>
        </w:rPr>
      </w:pPr>
    </w:p>
    <w:p>
      <w:pPr>
        <w:spacing w:before="0"/>
        <w:ind w:left="122" w:right="0" w:firstLine="0"/>
        <w:jc w:val="left"/>
        <w:rPr>
          <w:b/>
          <w:sz w:val="19"/>
        </w:rPr>
      </w:pPr>
      <w:r>
        <w:rPr>
          <w:b/>
          <w:color w:val="4F5056"/>
          <w:w w:val="105"/>
          <w:sz w:val="19"/>
        </w:rPr>
        <w:t>Dorynne</w:t>
      </w:r>
      <w:r>
        <w:rPr>
          <w:b/>
          <w:color w:val="4F5056"/>
          <w:spacing w:val="17"/>
          <w:w w:val="105"/>
          <w:sz w:val="19"/>
        </w:rPr>
        <w:t> </w:t>
      </w:r>
      <w:r>
        <w:rPr>
          <w:b/>
          <w:color w:val="4F5056"/>
          <w:w w:val="105"/>
          <w:sz w:val="19"/>
        </w:rPr>
        <w:t>Czechowicz,</w:t>
      </w:r>
      <w:r>
        <w:rPr>
          <w:b/>
          <w:color w:val="4F5056"/>
          <w:spacing w:val="29"/>
          <w:w w:val="105"/>
          <w:sz w:val="19"/>
        </w:rPr>
        <w:t> </w:t>
      </w:r>
      <w:r>
        <w:rPr>
          <w:b/>
          <w:color w:val="4F5056"/>
          <w:spacing w:val="-4"/>
          <w:w w:val="105"/>
          <w:sz w:val="19"/>
        </w:rPr>
        <w:t>M</w:t>
      </w:r>
      <w:r>
        <w:rPr>
          <w:b/>
          <w:color w:val="67696E"/>
          <w:spacing w:val="-4"/>
          <w:w w:val="105"/>
          <w:sz w:val="19"/>
        </w:rPr>
        <w:t>.</w:t>
      </w:r>
      <w:r>
        <w:rPr>
          <w:b/>
          <w:color w:val="4F5056"/>
          <w:spacing w:val="-4"/>
          <w:w w:val="105"/>
          <w:sz w:val="19"/>
        </w:rPr>
        <w:t>D.</w:t>
      </w:r>
    </w:p>
    <w:p>
      <w:pPr>
        <w:spacing w:before="36"/>
        <w:ind w:left="126" w:right="0" w:firstLine="0"/>
        <w:jc w:val="left"/>
        <w:rPr>
          <w:sz w:val="19"/>
        </w:rPr>
      </w:pPr>
      <w:r>
        <w:rPr>
          <w:color w:val="4F5056"/>
          <w:spacing w:val="-2"/>
          <w:w w:val="110"/>
          <w:sz w:val="19"/>
        </w:rPr>
        <w:t>Associate</w:t>
      </w:r>
      <w:r>
        <w:rPr>
          <w:color w:val="4F5056"/>
          <w:spacing w:val="2"/>
          <w:w w:val="110"/>
          <w:sz w:val="19"/>
        </w:rPr>
        <w:t> </w:t>
      </w:r>
      <w:r>
        <w:rPr>
          <w:color w:val="4F5056"/>
          <w:spacing w:val="-2"/>
          <w:w w:val="110"/>
          <w:sz w:val="19"/>
        </w:rPr>
        <w:t>Director</w:t>
      </w:r>
    </w:p>
    <w:p>
      <w:pPr>
        <w:spacing w:line="280" w:lineRule="auto" w:before="31"/>
        <w:ind w:left="117" w:right="425" w:firstLine="4"/>
        <w:jc w:val="left"/>
        <w:rPr>
          <w:sz w:val="19"/>
        </w:rPr>
      </w:pPr>
      <w:r>
        <w:rPr>
          <w:color w:val="4F5056"/>
          <w:w w:val="110"/>
          <w:sz w:val="19"/>
        </w:rPr>
        <w:t>Division</w:t>
      </w:r>
      <w:r>
        <w:rPr>
          <w:color w:val="4F5056"/>
          <w:spacing w:val="-14"/>
          <w:w w:val="110"/>
          <w:sz w:val="19"/>
        </w:rPr>
        <w:t> </w:t>
      </w:r>
      <w:r>
        <w:rPr>
          <w:color w:val="4F5056"/>
          <w:w w:val="110"/>
          <w:sz w:val="19"/>
        </w:rPr>
        <w:t>of</w:t>
      </w:r>
      <w:r>
        <w:rPr>
          <w:color w:val="4F5056"/>
          <w:spacing w:val="-11"/>
          <w:w w:val="110"/>
          <w:sz w:val="19"/>
        </w:rPr>
        <w:t> </w:t>
      </w:r>
      <w:r>
        <w:rPr>
          <w:color w:val="4F5056"/>
          <w:w w:val="110"/>
          <w:sz w:val="19"/>
        </w:rPr>
        <w:t>Clinical</w:t>
      </w:r>
      <w:r>
        <w:rPr>
          <w:color w:val="4F5056"/>
          <w:spacing w:val="-13"/>
          <w:w w:val="110"/>
          <w:sz w:val="19"/>
        </w:rPr>
        <w:t> </w:t>
      </w:r>
      <w:r>
        <w:rPr>
          <w:color w:val="4F5056"/>
          <w:w w:val="110"/>
          <w:sz w:val="19"/>
        </w:rPr>
        <w:t>and</w:t>
      </w:r>
      <w:r>
        <w:rPr>
          <w:color w:val="4F5056"/>
          <w:spacing w:val="-14"/>
          <w:w w:val="110"/>
          <w:sz w:val="19"/>
        </w:rPr>
        <w:t> </w:t>
      </w:r>
      <w:r>
        <w:rPr>
          <w:color w:val="4F5056"/>
          <w:w w:val="110"/>
          <w:sz w:val="19"/>
        </w:rPr>
        <w:t>Services</w:t>
      </w:r>
      <w:r>
        <w:rPr>
          <w:color w:val="4F5056"/>
          <w:spacing w:val="-14"/>
          <w:w w:val="110"/>
          <w:sz w:val="19"/>
        </w:rPr>
        <w:t> </w:t>
      </w:r>
      <w:r>
        <w:rPr>
          <w:color w:val="4F5056"/>
          <w:w w:val="110"/>
          <w:sz w:val="19"/>
        </w:rPr>
        <w:t>Research Treatment Research Branch</w:t>
      </w:r>
    </w:p>
    <w:p>
      <w:pPr>
        <w:spacing w:line="280" w:lineRule="auto" w:before="0"/>
        <w:ind w:left="127" w:right="425" w:hanging="1"/>
        <w:jc w:val="left"/>
        <w:rPr>
          <w:sz w:val="19"/>
        </w:rPr>
      </w:pPr>
      <w:r>
        <w:rPr>
          <w:color w:val="4F5056"/>
          <w:w w:val="110"/>
          <w:sz w:val="19"/>
        </w:rPr>
        <w:t>National Institute on Drug Abuse Bethesda, Maryland</w:t>
      </w:r>
    </w:p>
    <w:p>
      <w:pPr>
        <w:spacing w:line="240" w:lineRule="auto" w:before="7"/>
        <w:rPr>
          <w:sz w:val="20"/>
        </w:rPr>
      </w:pPr>
    </w:p>
    <w:p>
      <w:pPr>
        <w:spacing w:before="0"/>
        <w:ind w:left="118" w:right="0" w:firstLine="0"/>
        <w:jc w:val="left"/>
        <w:rPr>
          <w:b/>
          <w:sz w:val="19"/>
        </w:rPr>
      </w:pPr>
      <w:r>
        <w:rPr>
          <w:b/>
          <w:color w:val="4F5056"/>
          <w:w w:val="105"/>
          <w:sz w:val="19"/>
        </w:rPr>
        <w:t>James</w:t>
      </w:r>
      <w:r>
        <w:rPr>
          <w:b/>
          <w:color w:val="4F5056"/>
          <w:spacing w:val="2"/>
          <w:w w:val="105"/>
          <w:sz w:val="19"/>
        </w:rPr>
        <w:t> </w:t>
      </w:r>
      <w:r>
        <w:rPr>
          <w:b/>
          <w:color w:val="4F5056"/>
          <w:w w:val="105"/>
          <w:sz w:val="19"/>
        </w:rPr>
        <w:t>G.</w:t>
      </w:r>
      <w:r>
        <w:rPr>
          <w:b/>
          <w:color w:val="4F5056"/>
          <w:spacing w:val="14"/>
          <w:w w:val="105"/>
          <w:sz w:val="19"/>
        </w:rPr>
        <w:t> </w:t>
      </w:r>
      <w:r>
        <w:rPr>
          <w:b/>
          <w:color w:val="4F5056"/>
          <w:w w:val="105"/>
          <w:sz w:val="19"/>
        </w:rPr>
        <w:t>(Gil)</w:t>
      </w:r>
      <w:r>
        <w:rPr>
          <w:b/>
          <w:color w:val="4F5056"/>
          <w:spacing w:val="8"/>
          <w:w w:val="105"/>
          <w:sz w:val="19"/>
        </w:rPr>
        <w:t> </w:t>
      </w:r>
      <w:r>
        <w:rPr>
          <w:b/>
          <w:color w:val="4F5056"/>
          <w:spacing w:val="-4"/>
          <w:w w:val="105"/>
          <w:sz w:val="19"/>
        </w:rPr>
        <w:t>Hill</w:t>
      </w:r>
    </w:p>
    <w:p>
      <w:pPr>
        <w:spacing w:before="36"/>
        <w:ind w:left="121" w:right="0" w:firstLine="0"/>
        <w:jc w:val="left"/>
        <w:rPr>
          <w:sz w:val="19"/>
        </w:rPr>
      </w:pPr>
      <w:r>
        <w:rPr>
          <w:color w:val="4F5056"/>
          <w:spacing w:val="-2"/>
          <w:w w:val="115"/>
          <w:sz w:val="19"/>
        </w:rPr>
        <w:t>Director</w:t>
      </w:r>
    </w:p>
    <w:p>
      <w:pPr>
        <w:spacing w:line="276" w:lineRule="auto" w:before="36"/>
        <w:ind w:left="124" w:right="942" w:hanging="3"/>
        <w:jc w:val="left"/>
        <w:rPr>
          <w:sz w:val="19"/>
        </w:rPr>
      </w:pPr>
      <w:r>
        <w:rPr>
          <w:color w:val="4F5056"/>
          <w:w w:val="110"/>
          <w:sz w:val="19"/>
        </w:rPr>
        <w:t>Office of Substance</w:t>
      </w:r>
      <w:r>
        <w:rPr>
          <w:color w:val="4F5056"/>
          <w:w w:val="110"/>
          <w:sz w:val="19"/>
        </w:rPr>
        <w:t> Abuse American</w:t>
      </w:r>
      <w:r>
        <w:rPr>
          <w:color w:val="4F5056"/>
          <w:spacing w:val="-9"/>
          <w:w w:val="110"/>
          <w:sz w:val="19"/>
        </w:rPr>
        <w:t> </w:t>
      </w:r>
      <w:r>
        <w:rPr>
          <w:color w:val="4F5056"/>
          <w:w w:val="110"/>
          <w:sz w:val="19"/>
        </w:rPr>
        <w:t>Psychological</w:t>
      </w:r>
      <w:r>
        <w:rPr>
          <w:color w:val="4F5056"/>
          <w:spacing w:val="-8"/>
          <w:w w:val="110"/>
          <w:sz w:val="19"/>
        </w:rPr>
        <w:t> </w:t>
      </w:r>
      <w:r>
        <w:rPr>
          <w:color w:val="4F5056"/>
          <w:w w:val="110"/>
          <w:sz w:val="19"/>
        </w:rPr>
        <w:t>Association Washington, D.C.</w:t>
      </w:r>
    </w:p>
    <w:p>
      <w:pPr>
        <w:spacing w:line="240" w:lineRule="auto" w:before="3"/>
        <w:rPr>
          <w:sz w:val="22"/>
        </w:rPr>
      </w:pPr>
    </w:p>
    <w:p>
      <w:pPr>
        <w:spacing w:before="0"/>
        <w:ind w:left="121" w:right="0" w:firstLine="0"/>
        <w:jc w:val="left"/>
        <w:rPr>
          <w:b/>
          <w:sz w:val="19"/>
        </w:rPr>
      </w:pPr>
      <w:r>
        <w:rPr>
          <w:b/>
          <w:color w:val="4F5056"/>
          <w:w w:val="105"/>
          <w:sz w:val="19"/>
        </w:rPr>
        <w:t>Linda </w:t>
      </w:r>
      <w:r>
        <w:rPr>
          <w:b/>
          <w:color w:val="4F5056"/>
          <w:spacing w:val="-2"/>
          <w:w w:val="105"/>
          <w:sz w:val="19"/>
        </w:rPr>
        <w:t>Kaplan</w:t>
      </w:r>
    </w:p>
    <w:p>
      <w:pPr>
        <w:spacing w:before="31"/>
        <w:ind w:left="125" w:right="0" w:firstLine="0"/>
        <w:jc w:val="left"/>
        <w:rPr>
          <w:sz w:val="19"/>
        </w:rPr>
      </w:pPr>
      <w:r>
        <w:rPr>
          <w:color w:val="4F5056"/>
          <w:w w:val="110"/>
          <w:sz w:val="19"/>
        </w:rPr>
        <w:t>Executive</w:t>
      </w:r>
      <w:r>
        <w:rPr>
          <w:color w:val="4F5056"/>
          <w:spacing w:val="-11"/>
          <w:w w:val="110"/>
          <w:sz w:val="19"/>
        </w:rPr>
        <w:t> </w:t>
      </w:r>
      <w:r>
        <w:rPr>
          <w:color w:val="4F5056"/>
          <w:spacing w:val="-2"/>
          <w:w w:val="110"/>
          <w:sz w:val="19"/>
        </w:rPr>
        <w:t>Director</w:t>
      </w:r>
    </w:p>
    <w:p>
      <w:pPr>
        <w:spacing w:line="273" w:lineRule="auto" w:before="37"/>
        <w:ind w:left="126" w:right="0" w:hanging="1"/>
        <w:jc w:val="left"/>
        <w:rPr>
          <w:sz w:val="19"/>
        </w:rPr>
      </w:pPr>
      <w:r>
        <w:rPr>
          <w:color w:val="4F5056"/>
          <w:w w:val="110"/>
          <w:sz w:val="19"/>
        </w:rPr>
        <w:t>National Association of Alcoholism</w:t>
      </w:r>
      <w:r>
        <w:rPr>
          <w:color w:val="4F5056"/>
          <w:w w:val="110"/>
          <w:sz w:val="19"/>
        </w:rPr>
        <w:t> and Drug Abuse Counselors</w:t>
      </w:r>
    </w:p>
    <w:p>
      <w:pPr>
        <w:spacing w:before="6"/>
        <w:ind w:left="126" w:right="0" w:firstLine="0"/>
        <w:jc w:val="left"/>
        <w:rPr>
          <w:sz w:val="19"/>
        </w:rPr>
      </w:pPr>
      <w:r>
        <w:rPr>
          <w:color w:val="4F5056"/>
          <w:w w:val="115"/>
          <w:sz w:val="19"/>
        </w:rPr>
        <w:t>Arlington,</w:t>
      </w:r>
      <w:r>
        <w:rPr>
          <w:color w:val="4F5056"/>
          <w:spacing w:val="1"/>
          <w:w w:val="115"/>
          <w:sz w:val="19"/>
        </w:rPr>
        <w:t> </w:t>
      </w:r>
      <w:r>
        <w:rPr>
          <w:color w:val="4F5056"/>
          <w:spacing w:val="-2"/>
          <w:w w:val="115"/>
          <w:sz w:val="19"/>
        </w:rPr>
        <w:t>Virginia</w:t>
      </w:r>
    </w:p>
    <w:p>
      <w:pPr>
        <w:spacing w:before="95"/>
        <w:ind w:left="122" w:right="0" w:firstLine="0"/>
        <w:jc w:val="left"/>
        <w:rPr>
          <w:b/>
          <w:sz w:val="19"/>
        </w:rPr>
      </w:pPr>
      <w:r>
        <w:rPr/>
        <w:br w:type="column"/>
      </w:r>
      <w:r>
        <w:rPr>
          <w:b/>
          <w:color w:val="4F5056"/>
          <w:w w:val="110"/>
          <w:sz w:val="19"/>
        </w:rPr>
        <w:t>Pedro</w:t>
      </w:r>
      <w:r>
        <w:rPr>
          <w:b/>
          <w:color w:val="4F5056"/>
          <w:spacing w:val="-3"/>
          <w:w w:val="110"/>
          <w:sz w:val="19"/>
        </w:rPr>
        <w:t> </w:t>
      </w:r>
      <w:r>
        <w:rPr>
          <w:b/>
          <w:color w:val="4F5056"/>
          <w:w w:val="110"/>
          <w:sz w:val="19"/>
        </w:rPr>
        <w:t>Morales,</w:t>
      </w:r>
      <w:r>
        <w:rPr>
          <w:b/>
          <w:color w:val="4F5056"/>
          <w:spacing w:val="-2"/>
          <w:w w:val="110"/>
          <w:sz w:val="19"/>
        </w:rPr>
        <w:t> </w:t>
      </w:r>
      <w:r>
        <w:rPr>
          <w:b/>
          <w:color w:val="4F5056"/>
          <w:spacing w:val="-4"/>
          <w:w w:val="110"/>
          <w:sz w:val="19"/>
        </w:rPr>
        <w:t>J.D.</w:t>
      </w:r>
    </w:p>
    <w:p>
      <w:pPr>
        <w:spacing w:before="36"/>
        <w:ind w:left="121" w:right="0" w:firstLine="0"/>
        <w:jc w:val="left"/>
        <w:rPr>
          <w:sz w:val="19"/>
        </w:rPr>
      </w:pPr>
      <w:r>
        <w:rPr>
          <w:color w:val="4F5056"/>
          <w:spacing w:val="-2"/>
          <w:w w:val="115"/>
          <w:sz w:val="19"/>
        </w:rPr>
        <w:t>Director</w:t>
      </w:r>
    </w:p>
    <w:p>
      <w:pPr>
        <w:spacing w:before="31"/>
        <w:ind w:left="121" w:right="0" w:firstLine="0"/>
        <w:jc w:val="left"/>
        <w:rPr>
          <w:sz w:val="19"/>
        </w:rPr>
      </w:pPr>
      <w:r>
        <w:rPr>
          <w:color w:val="4F5056"/>
          <w:w w:val="110"/>
          <w:sz w:val="19"/>
        </w:rPr>
        <w:t>Equal</w:t>
      </w:r>
      <w:r>
        <w:rPr>
          <w:color w:val="4F5056"/>
          <w:spacing w:val="5"/>
          <w:w w:val="110"/>
          <w:sz w:val="19"/>
        </w:rPr>
        <w:t> </w:t>
      </w:r>
      <w:r>
        <w:rPr>
          <w:color w:val="4F5056"/>
          <w:w w:val="110"/>
          <w:sz w:val="19"/>
        </w:rPr>
        <w:t>Employment</w:t>
      </w:r>
      <w:r>
        <w:rPr>
          <w:color w:val="4F5056"/>
          <w:spacing w:val="12"/>
          <w:w w:val="110"/>
          <w:sz w:val="19"/>
        </w:rPr>
        <w:t> </w:t>
      </w:r>
      <w:r>
        <w:rPr>
          <w:color w:val="4F5056"/>
          <w:w w:val="110"/>
          <w:sz w:val="19"/>
        </w:rPr>
        <w:t>Civil</w:t>
      </w:r>
      <w:r>
        <w:rPr>
          <w:color w:val="4F5056"/>
          <w:spacing w:val="2"/>
          <w:w w:val="110"/>
          <w:sz w:val="19"/>
        </w:rPr>
        <w:t> </w:t>
      </w:r>
      <w:r>
        <w:rPr>
          <w:color w:val="4F5056"/>
          <w:spacing w:val="-2"/>
          <w:w w:val="110"/>
          <w:sz w:val="19"/>
        </w:rPr>
        <w:t>Rights</w:t>
      </w:r>
    </w:p>
    <w:p>
      <w:pPr>
        <w:spacing w:line="273" w:lineRule="auto" w:before="36"/>
        <w:ind w:left="121" w:right="427" w:firstLine="0"/>
        <w:jc w:val="left"/>
        <w:rPr>
          <w:sz w:val="19"/>
        </w:rPr>
      </w:pPr>
      <w:r>
        <w:rPr>
          <w:color w:val="4F5056"/>
          <w:w w:val="110"/>
          <w:sz w:val="19"/>
        </w:rPr>
        <w:t>Substance</w:t>
      </w:r>
      <w:r>
        <w:rPr>
          <w:color w:val="4F5056"/>
          <w:spacing w:val="-4"/>
          <w:w w:val="110"/>
          <w:sz w:val="19"/>
        </w:rPr>
        <w:t> </w:t>
      </w:r>
      <w:r>
        <w:rPr>
          <w:color w:val="4F5056"/>
          <w:w w:val="110"/>
          <w:sz w:val="19"/>
        </w:rPr>
        <w:t>Abuse</w:t>
      </w:r>
      <w:r>
        <w:rPr>
          <w:color w:val="4F5056"/>
          <w:spacing w:val="-5"/>
          <w:w w:val="110"/>
          <w:sz w:val="19"/>
        </w:rPr>
        <w:t> </w:t>
      </w:r>
      <w:r>
        <w:rPr>
          <w:color w:val="4F5056"/>
          <w:w w:val="110"/>
          <w:sz w:val="19"/>
        </w:rPr>
        <w:t>and</w:t>
      </w:r>
      <w:r>
        <w:rPr>
          <w:color w:val="4F5056"/>
          <w:spacing w:val="-15"/>
          <w:w w:val="110"/>
          <w:sz w:val="19"/>
        </w:rPr>
        <w:t> </w:t>
      </w:r>
      <w:r>
        <w:rPr>
          <w:color w:val="4F5056"/>
          <w:w w:val="110"/>
          <w:sz w:val="19"/>
        </w:rPr>
        <w:t>Mental</w:t>
      </w:r>
      <w:r>
        <w:rPr>
          <w:color w:val="4F5056"/>
          <w:spacing w:val="-12"/>
          <w:w w:val="110"/>
          <w:sz w:val="19"/>
        </w:rPr>
        <w:t> </w:t>
      </w:r>
      <w:r>
        <w:rPr>
          <w:color w:val="4F5056"/>
          <w:w w:val="110"/>
          <w:sz w:val="19"/>
        </w:rPr>
        <w:t>Health</w:t>
      </w:r>
      <w:r>
        <w:rPr>
          <w:color w:val="4F5056"/>
          <w:spacing w:val="-9"/>
          <w:w w:val="110"/>
          <w:sz w:val="19"/>
        </w:rPr>
        <w:t> </w:t>
      </w:r>
      <w:r>
        <w:rPr>
          <w:color w:val="4F5056"/>
          <w:w w:val="110"/>
          <w:sz w:val="19"/>
        </w:rPr>
        <w:t>Services </w:t>
      </w:r>
      <w:r>
        <w:rPr>
          <w:color w:val="4F5056"/>
          <w:spacing w:val="-2"/>
          <w:w w:val="110"/>
          <w:sz w:val="19"/>
        </w:rPr>
        <w:t>Administration</w:t>
      </w:r>
    </w:p>
    <w:p>
      <w:pPr>
        <w:spacing w:before="7"/>
        <w:ind w:left="121" w:right="0" w:firstLine="0"/>
        <w:jc w:val="left"/>
        <w:rPr>
          <w:sz w:val="19"/>
        </w:rPr>
      </w:pPr>
      <w:r>
        <w:rPr>
          <w:color w:val="4F5056"/>
          <w:spacing w:val="-2"/>
          <w:w w:val="110"/>
          <w:sz w:val="19"/>
        </w:rPr>
        <w:t>Rockville,</w:t>
      </w:r>
      <w:r>
        <w:rPr>
          <w:color w:val="4F5056"/>
          <w:spacing w:val="4"/>
          <w:w w:val="110"/>
          <w:sz w:val="19"/>
        </w:rPr>
        <w:t> </w:t>
      </w:r>
      <w:r>
        <w:rPr>
          <w:color w:val="4F5056"/>
          <w:spacing w:val="-2"/>
          <w:w w:val="110"/>
          <w:sz w:val="19"/>
        </w:rPr>
        <w:t>Maryland</w:t>
      </w:r>
    </w:p>
    <w:p>
      <w:pPr>
        <w:spacing w:line="240" w:lineRule="auto" w:before="5"/>
        <w:rPr>
          <w:sz w:val="24"/>
        </w:rPr>
      </w:pPr>
    </w:p>
    <w:p>
      <w:pPr>
        <w:spacing w:before="0"/>
        <w:ind w:left="122" w:right="0" w:firstLine="0"/>
        <w:jc w:val="left"/>
        <w:rPr>
          <w:b/>
          <w:sz w:val="19"/>
        </w:rPr>
      </w:pPr>
      <w:r>
        <w:rPr>
          <w:b/>
          <w:color w:val="4F5056"/>
          <w:w w:val="110"/>
          <w:sz w:val="19"/>
        </w:rPr>
        <w:t>Harold</w:t>
      </w:r>
      <w:r>
        <w:rPr>
          <w:b/>
          <w:color w:val="4F5056"/>
          <w:spacing w:val="1"/>
          <w:w w:val="110"/>
          <w:sz w:val="19"/>
        </w:rPr>
        <w:t> </w:t>
      </w:r>
      <w:r>
        <w:rPr>
          <w:b/>
          <w:color w:val="4F5056"/>
          <w:w w:val="110"/>
          <w:sz w:val="19"/>
        </w:rPr>
        <w:t>I.</w:t>
      </w:r>
      <w:r>
        <w:rPr>
          <w:b/>
          <w:color w:val="4F5056"/>
          <w:spacing w:val="-2"/>
          <w:w w:val="110"/>
          <w:sz w:val="19"/>
        </w:rPr>
        <w:t> </w:t>
      </w:r>
      <w:r>
        <w:rPr>
          <w:b/>
          <w:color w:val="4F5056"/>
          <w:w w:val="110"/>
          <w:sz w:val="19"/>
        </w:rPr>
        <w:t>Perl, </w:t>
      </w:r>
      <w:r>
        <w:rPr>
          <w:b/>
          <w:color w:val="4F5056"/>
          <w:spacing w:val="-2"/>
          <w:w w:val="110"/>
          <w:sz w:val="19"/>
        </w:rPr>
        <w:t>Ph.D.</w:t>
      </w:r>
    </w:p>
    <w:p>
      <w:pPr>
        <w:spacing w:before="36"/>
        <w:ind w:left="121" w:right="0" w:firstLine="0"/>
        <w:jc w:val="left"/>
        <w:rPr>
          <w:sz w:val="19"/>
        </w:rPr>
      </w:pPr>
      <w:r>
        <w:rPr>
          <w:color w:val="4F5056"/>
          <w:w w:val="110"/>
          <w:sz w:val="19"/>
        </w:rPr>
        <w:t>Public</w:t>
      </w:r>
      <w:r>
        <w:rPr>
          <w:color w:val="4F5056"/>
          <w:spacing w:val="1"/>
          <w:w w:val="110"/>
          <w:sz w:val="19"/>
        </w:rPr>
        <w:t> </w:t>
      </w:r>
      <w:r>
        <w:rPr>
          <w:color w:val="4F5056"/>
          <w:w w:val="110"/>
          <w:sz w:val="19"/>
        </w:rPr>
        <w:t>Health</w:t>
      </w:r>
      <w:r>
        <w:rPr>
          <w:color w:val="4F5056"/>
          <w:spacing w:val="5"/>
          <w:w w:val="110"/>
          <w:sz w:val="19"/>
        </w:rPr>
        <w:t> </w:t>
      </w:r>
      <w:r>
        <w:rPr>
          <w:color w:val="4F5056"/>
          <w:spacing w:val="-2"/>
          <w:w w:val="110"/>
          <w:sz w:val="19"/>
        </w:rPr>
        <w:t>Analyst</w:t>
      </w:r>
    </w:p>
    <w:p>
      <w:pPr>
        <w:spacing w:line="276" w:lineRule="auto" w:before="37"/>
        <w:ind w:left="121" w:right="151" w:hanging="1"/>
        <w:jc w:val="left"/>
        <w:rPr>
          <w:sz w:val="19"/>
        </w:rPr>
      </w:pPr>
      <w:r>
        <w:rPr>
          <w:color w:val="4F5056"/>
          <w:w w:val="110"/>
          <w:sz w:val="19"/>
        </w:rPr>
        <w:t>Division of Clinical and Prevention Research National Institute on Alcohol Abuse and Alcoholism Bethesda, Maryland</w:t>
      </w:r>
    </w:p>
    <w:p>
      <w:pPr>
        <w:spacing w:line="240" w:lineRule="auto" w:before="9"/>
        <w:rPr>
          <w:sz w:val="21"/>
        </w:rPr>
      </w:pPr>
    </w:p>
    <w:p>
      <w:pPr>
        <w:spacing w:before="0"/>
        <w:ind w:left="122" w:right="0" w:firstLine="0"/>
        <w:jc w:val="left"/>
        <w:rPr>
          <w:b/>
          <w:sz w:val="19"/>
        </w:rPr>
      </w:pPr>
      <w:r>
        <w:rPr>
          <w:b/>
          <w:color w:val="4F5056"/>
          <w:w w:val="105"/>
          <w:sz w:val="19"/>
        </w:rPr>
        <w:t>Barbara</w:t>
      </w:r>
      <w:r>
        <w:rPr>
          <w:b/>
          <w:color w:val="4F5056"/>
          <w:spacing w:val="5"/>
          <w:w w:val="105"/>
          <w:sz w:val="19"/>
        </w:rPr>
        <w:t> </w:t>
      </w:r>
      <w:r>
        <w:rPr>
          <w:b/>
          <w:color w:val="4F5056"/>
          <w:w w:val="105"/>
          <w:sz w:val="19"/>
        </w:rPr>
        <w:t>J.</w:t>
      </w:r>
      <w:r>
        <w:rPr>
          <w:b/>
          <w:color w:val="4F5056"/>
          <w:spacing w:val="-4"/>
          <w:w w:val="105"/>
          <w:sz w:val="19"/>
        </w:rPr>
        <w:t> </w:t>
      </w:r>
      <w:r>
        <w:rPr>
          <w:b/>
          <w:color w:val="4F5056"/>
          <w:w w:val="105"/>
          <w:sz w:val="19"/>
        </w:rPr>
        <w:t>Silver,</w:t>
      </w:r>
      <w:r>
        <w:rPr>
          <w:b/>
          <w:color w:val="4F5056"/>
          <w:spacing w:val="4"/>
          <w:w w:val="105"/>
          <w:sz w:val="19"/>
        </w:rPr>
        <w:t> </w:t>
      </w:r>
      <w:r>
        <w:rPr>
          <w:b/>
          <w:color w:val="4F5056"/>
          <w:spacing w:val="-2"/>
          <w:w w:val="105"/>
          <w:sz w:val="19"/>
        </w:rPr>
        <w:t>Ph.D.</w:t>
      </w:r>
    </w:p>
    <w:p>
      <w:pPr>
        <w:spacing w:before="36"/>
        <w:ind w:left="121" w:right="0" w:firstLine="0"/>
        <w:jc w:val="left"/>
        <w:rPr>
          <w:sz w:val="19"/>
        </w:rPr>
      </w:pPr>
      <w:r>
        <w:rPr>
          <w:color w:val="4F5056"/>
          <w:w w:val="110"/>
          <w:sz w:val="19"/>
        </w:rPr>
        <w:t>Center</w:t>
      </w:r>
      <w:r>
        <w:rPr>
          <w:color w:val="4F5056"/>
          <w:spacing w:val="13"/>
          <w:w w:val="110"/>
          <w:sz w:val="19"/>
        </w:rPr>
        <w:t> </w:t>
      </w:r>
      <w:r>
        <w:rPr>
          <w:color w:val="4F5056"/>
          <w:w w:val="110"/>
          <w:sz w:val="19"/>
        </w:rPr>
        <w:t>for</w:t>
      </w:r>
      <w:r>
        <w:rPr>
          <w:color w:val="4F5056"/>
          <w:spacing w:val="31"/>
          <w:w w:val="110"/>
          <w:sz w:val="19"/>
        </w:rPr>
        <w:t> </w:t>
      </w:r>
      <w:r>
        <w:rPr>
          <w:color w:val="4F5056"/>
          <w:w w:val="110"/>
          <w:sz w:val="19"/>
        </w:rPr>
        <w:t>Mental</w:t>
      </w:r>
      <w:r>
        <w:rPr>
          <w:color w:val="4F5056"/>
          <w:spacing w:val="11"/>
          <w:w w:val="110"/>
          <w:sz w:val="19"/>
        </w:rPr>
        <w:t> </w:t>
      </w:r>
      <w:r>
        <w:rPr>
          <w:color w:val="4F5056"/>
          <w:w w:val="110"/>
          <w:sz w:val="19"/>
        </w:rPr>
        <w:t>Health</w:t>
      </w:r>
      <w:r>
        <w:rPr>
          <w:color w:val="4F5056"/>
          <w:spacing w:val="17"/>
          <w:w w:val="110"/>
          <w:sz w:val="19"/>
        </w:rPr>
        <w:t> </w:t>
      </w:r>
      <w:r>
        <w:rPr>
          <w:color w:val="4F5056"/>
          <w:spacing w:val="-2"/>
          <w:w w:val="110"/>
          <w:sz w:val="19"/>
        </w:rPr>
        <w:t>Services</w:t>
      </w:r>
    </w:p>
    <w:p>
      <w:pPr>
        <w:spacing w:line="273" w:lineRule="auto" w:before="36"/>
        <w:ind w:left="121" w:right="427" w:firstLine="0"/>
        <w:jc w:val="left"/>
        <w:rPr>
          <w:sz w:val="19"/>
        </w:rPr>
      </w:pPr>
      <w:r>
        <w:rPr>
          <w:color w:val="4F5056"/>
          <w:w w:val="110"/>
          <w:sz w:val="19"/>
        </w:rPr>
        <w:t>Substance</w:t>
      </w:r>
      <w:r>
        <w:rPr>
          <w:color w:val="4F5056"/>
          <w:spacing w:val="-4"/>
          <w:w w:val="110"/>
          <w:sz w:val="19"/>
        </w:rPr>
        <w:t> </w:t>
      </w:r>
      <w:r>
        <w:rPr>
          <w:color w:val="4F5056"/>
          <w:w w:val="110"/>
          <w:sz w:val="19"/>
        </w:rPr>
        <w:t>Abuse</w:t>
      </w:r>
      <w:r>
        <w:rPr>
          <w:color w:val="4F5056"/>
          <w:spacing w:val="-5"/>
          <w:w w:val="110"/>
          <w:sz w:val="19"/>
        </w:rPr>
        <w:t> </w:t>
      </w:r>
      <w:r>
        <w:rPr>
          <w:color w:val="4F5056"/>
          <w:w w:val="110"/>
          <w:sz w:val="19"/>
        </w:rPr>
        <w:t>and</w:t>
      </w:r>
      <w:r>
        <w:rPr>
          <w:color w:val="4F5056"/>
          <w:spacing w:val="-15"/>
          <w:w w:val="110"/>
          <w:sz w:val="19"/>
        </w:rPr>
        <w:t> </w:t>
      </w:r>
      <w:r>
        <w:rPr>
          <w:color w:val="4F5056"/>
          <w:w w:val="110"/>
          <w:sz w:val="19"/>
        </w:rPr>
        <w:t>Mental</w:t>
      </w:r>
      <w:r>
        <w:rPr>
          <w:color w:val="4F5056"/>
          <w:spacing w:val="-12"/>
          <w:w w:val="110"/>
          <w:sz w:val="19"/>
        </w:rPr>
        <w:t> </w:t>
      </w:r>
      <w:r>
        <w:rPr>
          <w:color w:val="4F5056"/>
          <w:w w:val="110"/>
          <w:sz w:val="19"/>
        </w:rPr>
        <w:t>Health</w:t>
      </w:r>
      <w:r>
        <w:rPr>
          <w:color w:val="4F5056"/>
          <w:spacing w:val="-9"/>
          <w:w w:val="110"/>
          <w:sz w:val="19"/>
        </w:rPr>
        <w:t> </w:t>
      </w:r>
      <w:r>
        <w:rPr>
          <w:color w:val="4F5056"/>
          <w:w w:val="110"/>
          <w:sz w:val="19"/>
        </w:rPr>
        <w:t>Services </w:t>
      </w:r>
      <w:r>
        <w:rPr>
          <w:color w:val="4F5056"/>
          <w:spacing w:val="-2"/>
          <w:w w:val="110"/>
          <w:sz w:val="19"/>
        </w:rPr>
        <w:t>Administration</w:t>
      </w:r>
    </w:p>
    <w:p>
      <w:pPr>
        <w:spacing w:before="7"/>
        <w:ind w:left="121" w:right="0" w:firstLine="0"/>
        <w:jc w:val="left"/>
        <w:rPr>
          <w:sz w:val="19"/>
        </w:rPr>
      </w:pPr>
      <w:r>
        <w:rPr>
          <w:color w:val="4F5056"/>
          <w:spacing w:val="-2"/>
          <w:w w:val="110"/>
          <w:sz w:val="19"/>
        </w:rPr>
        <w:t>Rockville,</w:t>
      </w:r>
      <w:r>
        <w:rPr>
          <w:color w:val="4F5056"/>
          <w:spacing w:val="4"/>
          <w:w w:val="110"/>
          <w:sz w:val="19"/>
        </w:rPr>
        <w:t> </w:t>
      </w:r>
      <w:r>
        <w:rPr>
          <w:color w:val="4F5056"/>
          <w:spacing w:val="-2"/>
          <w:w w:val="110"/>
          <w:sz w:val="19"/>
        </w:rPr>
        <w:t>Maryland</w:t>
      </w:r>
    </w:p>
    <w:p>
      <w:pPr>
        <w:spacing w:line="240" w:lineRule="auto" w:before="10"/>
        <w:rPr>
          <w:sz w:val="24"/>
        </w:rPr>
      </w:pPr>
    </w:p>
    <w:p>
      <w:pPr>
        <w:spacing w:before="0"/>
        <w:ind w:left="121" w:right="0" w:firstLine="0"/>
        <w:jc w:val="left"/>
        <w:rPr>
          <w:b/>
          <w:sz w:val="19"/>
        </w:rPr>
      </w:pPr>
      <w:r>
        <w:rPr>
          <w:b/>
          <w:color w:val="4F5056"/>
          <w:w w:val="105"/>
          <w:sz w:val="19"/>
        </w:rPr>
        <w:t>Lucretia</w:t>
      </w:r>
      <w:r>
        <w:rPr>
          <w:b/>
          <w:color w:val="4F5056"/>
          <w:spacing w:val="1"/>
          <w:w w:val="105"/>
          <w:sz w:val="19"/>
        </w:rPr>
        <w:t> </w:t>
      </w:r>
      <w:r>
        <w:rPr>
          <w:b/>
          <w:color w:val="4F5056"/>
          <w:spacing w:val="-2"/>
          <w:w w:val="105"/>
          <w:sz w:val="19"/>
        </w:rPr>
        <w:t>Vigil</w:t>
      </w:r>
    </w:p>
    <w:p>
      <w:pPr>
        <w:spacing w:before="31"/>
        <w:ind w:left="121" w:right="0" w:firstLine="0"/>
        <w:jc w:val="left"/>
        <w:rPr>
          <w:sz w:val="19"/>
        </w:rPr>
      </w:pPr>
      <w:r>
        <w:rPr>
          <w:color w:val="4F5056"/>
          <w:w w:val="110"/>
          <w:sz w:val="19"/>
        </w:rPr>
        <w:t>Policy</w:t>
      </w:r>
      <w:r>
        <w:rPr>
          <w:color w:val="4F5056"/>
          <w:spacing w:val="-10"/>
          <w:w w:val="110"/>
          <w:sz w:val="19"/>
        </w:rPr>
        <w:t> </w:t>
      </w:r>
      <w:r>
        <w:rPr>
          <w:color w:val="4F5056"/>
          <w:spacing w:val="-2"/>
          <w:w w:val="110"/>
          <w:sz w:val="19"/>
        </w:rPr>
        <w:t>Advisor</w:t>
      </w:r>
    </w:p>
    <w:p>
      <w:pPr>
        <w:spacing w:line="273" w:lineRule="auto" w:before="37"/>
        <w:ind w:left="117" w:right="0" w:firstLine="3"/>
        <w:jc w:val="left"/>
        <w:rPr>
          <w:sz w:val="19"/>
        </w:rPr>
      </w:pPr>
      <w:r>
        <w:rPr>
          <w:color w:val="4F5056"/>
          <w:w w:val="110"/>
          <w:sz w:val="19"/>
        </w:rPr>
        <w:t>National Coalition of Hispanic Health and</w:t>
      </w:r>
      <w:r>
        <w:rPr>
          <w:color w:val="4F5056"/>
          <w:spacing w:val="-1"/>
          <w:w w:val="110"/>
          <w:sz w:val="19"/>
        </w:rPr>
        <w:t> </w:t>
      </w:r>
      <w:r>
        <w:rPr>
          <w:color w:val="4F5056"/>
          <w:w w:val="110"/>
          <w:sz w:val="19"/>
        </w:rPr>
        <w:t>Human Services Organization</w:t>
      </w:r>
    </w:p>
    <w:p>
      <w:pPr>
        <w:spacing w:before="6"/>
        <w:ind w:left="119" w:right="0" w:firstLine="0"/>
        <w:jc w:val="left"/>
        <w:rPr>
          <w:sz w:val="19"/>
        </w:rPr>
      </w:pPr>
      <w:r>
        <w:rPr>
          <w:color w:val="4F5056"/>
          <w:w w:val="110"/>
          <w:sz w:val="19"/>
        </w:rPr>
        <w:t>Washington,</w:t>
      </w:r>
      <w:r>
        <w:rPr>
          <w:color w:val="4F5056"/>
          <w:spacing w:val="7"/>
          <w:w w:val="110"/>
          <w:sz w:val="19"/>
        </w:rPr>
        <w:t> </w:t>
      </w:r>
      <w:r>
        <w:rPr>
          <w:color w:val="4F5056"/>
          <w:spacing w:val="-4"/>
          <w:w w:val="110"/>
          <w:sz w:val="19"/>
        </w:rPr>
        <w:t>D.C.</w:t>
      </w:r>
    </w:p>
    <w:p>
      <w:pPr>
        <w:spacing w:line="240" w:lineRule="auto" w:before="0"/>
        <w:rPr>
          <w:sz w:val="20"/>
        </w:rPr>
      </w:pPr>
    </w:p>
    <w:p>
      <w:pPr>
        <w:pStyle w:val="Heading8"/>
        <w:spacing w:before="153"/>
      </w:pPr>
      <w:r>
        <w:rPr>
          <w:color w:val="236989"/>
          <w:w w:val="105"/>
        </w:rPr>
        <w:t>Editorial</w:t>
      </w:r>
      <w:r>
        <w:rPr>
          <w:color w:val="236989"/>
          <w:spacing w:val="-9"/>
          <w:w w:val="105"/>
        </w:rPr>
        <w:t> </w:t>
      </w:r>
      <w:r>
        <w:rPr>
          <w:color w:val="236989"/>
          <w:w w:val="105"/>
        </w:rPr>
        <w:t>Advisory</w:t>
      </w:r>
      <w:r>
        <w:rPr>
          <w:color w:val="236989"/>
          <w:spacing w:val="-3"/>
          <w:w w:val="105"/>
        </w:rPr>
        <w:t> </w:t>
      </w:r>
      <w:r>
        <w:rPr>
          <w:color w:val="236989"/>
          <w:spacing w:val="-2"/>
          <w:w w:val="105"/>
        </w:rPr>
        <w:t>Board</w:t>
      </w:r>
    </w:p>
    <w:p>
      <w:pPr>
        <w:spacing w:line="240" w:lineRule="auto" w:before="2"/>
        <w:rPr>
          <w:b/>
          <w:sz w:val="29"/>
        </w:rPr>
      </w:pPr>
    </w:p>
    <w:p>
      <w:pPr>
        <w:spacing w:before="0"/>
        <w:ind w:left="121" w:right="0" w:firstLine="0"/>
        <w:jc w:val="left"/>
        <w:rPr>
          <w:b/>
          <w:sz w:val="19"/>
        </w:rPr>
      </w:pPr>
      <w:r>
        <w:rPr>
          <w:b/>
          <w:color w:val="4F5056"/>
          <w:w w:val="110"/>
          <w:sz w:val="19"/>
        </w:rPr>
        <w:t>Karen</w:t>
      </w:r>
      <w:r>
        <w:rPr>
          <w:b/>
          <w:color w:val="4F5056"/>
          <w:spacing w:val="2"/>
          <w:w w:val="110"/>
          <w:sz w:val="19"/>
        </w:rPr>
        <w:t> </w:t>
      </w:r>
      <w:r>
        <w:rPr>
          <w:b/>
          <w:color w:val="4F5056"/>
          <w:w w:val="110"/>
          <w:sz w:val="19"/>
        </w:rPr>
        <w:t>Allen, Ph</w:t>
      </w:r>
      <w:r>
        <w:rPr>
          <w:b/>
          <w:color w:val="67696E"/>
          <w:w w:val="110"/>
          <w:sz w:val="19"/>
        </w:rPr>
        <w:t>.</w:t>
      </w:r>
      <w:r>
        <w:rPr>
          <w:b/>
          <w:color w:val="4F5056"/>
          <w:w w:val="110"/>
          <w:sz w:val="19"/>
        </w:rPr>
        <w:t>D.,</w:t>
      </w:r>
      <w:r>
        <w:rPr>
          <w:b/>
          <w:color w:val="4F5056"/>
          <w:spacing w:val="-5"/>
          <w:w w:val="110"/>
          <w:sz w:val="19"/>
        </w:rPr>
        <w:t> </w:t>
      </w:r>
      <w:r>
        <w:rPr>
          <w:b/>
          <w:color w:val="4F5056"/>
          <w:w w:val="110"/>
          <w:sz w:val="19"/>
        </w:rPr>
        <w:t>R.N.,</w:t>
      </w:r>
      <w:r>
        <w:rPr>
          <w:b/>
          <w:color w:val="4F5056"/>
          <w:spacing w:val="-6"/>
          <w:w w:val="110"/>
          <w:sz w:val="19"/>
        </w:rPr>
        <w:t> </w:t>
      </w:r>
      <w:r>
        <w:rPr>
          <w:b/>
          <w:color w:val="4F5056"/>
          <w:spacing w:val="-2"/>
          <w:w w:val="110"/>
          <w:sz w:val="19"/>
        </w:rPr>
        <w:t>C.A.R.N</w:t>
      </w:r>
      <w:r>
        <w:rPr>
          <w:b/>
          <w:color w:val="67696E"/>
          <w:spacing w:val="-2"/>
          <w:w w:val="110"/>
          <w:sz w:val="19"/>
        </w:rPr>
        <w:t>.</w:t>
      </w:r>
    </w:p>
    <w:p>
      <w:pPr>
        <w:spacing w:line="276" w:lineRule="auto" w:before="36"/>
        <w:ind w:left="121" w:right="2566" w:firstLine="0"/>
        <w:jc w:val="left"/>
        <w:rPr>
          <w:sz w:val="19"/>
        </w:rPr>
      </w:pPr>
      <w:r>
        <w:rPr>
          <w:color w:val="4F5056"/>
          <w:w w:val="110"/>
          <w:sz w:val="19"/>
        </w:rPr>
        <w:t>Professor and Chair Department of Nursing Andrews University Berrien</w:t>
      </w:r>
      <w:r>
        <w:rPr>
          <w:color w:val="4F5056"/>
          <w:spacing w:val="-9"/>
          <w:w w:val="110"/>
          <w:sz w:val="19"/>
        </w:rPr>
        <w:t> </w:t>
      </w:r>
      <w:r>
        <w:rPr>
          <w:color w:val="4F5056"/>
          <w:w w:val="110"/>
          <w:sz w:val="19"/>
        </w:rPr>
        <w:t>Springs,</w:t>
      </w:r>
      <w:r>
        <w:rPr>
          <w:color w:val="4F5056"/>
          <w:spacing w:val="-6"/>
          <w:w w:val="110"/>
          <w:sz w:val="19"/>
        </w:rPr>
        <w:t> </w:t>
      </w:r>
      <w:r>
        <w:rPr>
          <w:color w:val="4F5056"/>
          <w:w w:val="110"/>
          <w:sz w:val="19"/>
        </w:rPr>
        <w:t>Michigan</w:t>
      </w:r>
    </w:p>
    <w:p>
      <w:pPr>
        <w:spacing w:line="240" w:lineRule="auto" w:before="6"/>
        <w:rPr>
          <w:sz w:val="20"/>
        </w:rPr>
      </w:pPr>
    </w:p>
    <w:p>
      <w:pPr>
        <w:spacing w:before="0"/>
        <w:ind w:left="122" w:right="0" w:firstLine="0"/>
        <w:jc w:val="left"/>
        <w:rPr>
          <w:b/>
          <w:sz w:val="19"/>
        </w:rPr>
      </w:pPr>
      <w:r>
        <w:rPr>
          <w:b/>
          <w:color w:val="4F5056"/>
          <w:w w:val="105"/>
          <w:sz w:val="19"/>
        </w:rPr>
        <w:t>Richard</w:t>
      </w:r>
      <w:r>
        <w:rPr>
          <w:b/>
          <w:color w:val="4F5056"/>
          <w:spacing w:val="16"/>
          <w:w w:val="105"/>
          <w:sz w:val="19"/>
        </w:rPr>
        <w:t> </w:t>
      </w:r>
      <w:r>
        <w:rPr>
          <w:b/>
          <w:color w:val="4F5056"/>
          <w:w w:val="105"/>
          <w:sz w:val="21"/>
        </w:rPr>
        <w:t>L.</w:t>
      </w:r>
      <w:r>
        <w:rPr>
          <w:b/>
          <w:color w:val="4F5056"/>
          <w:spacing w:val="5"/>
          <w:w w:val="105"/>
          <w:sz w:val="21"/>
        </w:rPr>
        <w:t> </w:t>
      </w:r>
      <w:r>
        <w:rPr>
          <w:b/>
          <w:color w:val="4F5056"/>
          <w:w w:val="105"/>
          <w:sz w:val="19"/>
        </w:rPr>
        <w:t>Brown,</w:t>
      </w:r>
      <w:r>
        <w:rPr>
          <w:b/>
          <w:color w:val="4F5056"/>
          <w:spacing w:val="21"/>
          <w:w w:val="105"/>
          <w:sz w:val="19"/>
        </w:rPr>
        <w:t> </w:t>
      </w:r>
      <w:r>
        <w:rPr>
          <w:b/>
          <w:color w:val="4F5056"/>
          <w:w w:val="105"/>
          <w:sz w:val="19"/>
        </w:rPr>
        <w:t>M.D.,</w:t>
      </w:r>
      <w:r>
        <w:rPr>
          <w:b/>
          <w:color w:val="4F5056"/>
          <w:spacing w:val="8"/>
          <w:w w:val="105"/>
          <w:sz w:val="19"/>
        </w:rPr>
        <w:t> </w:t>
      </w:r>
      <w:r>
        <w:rPr>
          <w:b/>
          <w:color w:val="4F5056"/>
          <w:spacing w:val="-2"/>
          <w:w w:val="105"/>
          <w:sz w:val="19"/>
        </w:rPr>
        <w:t>M</w:t>
      </w:r>
      <w:r>
        <w:rPr>
          <w:b/>
          <w:color w:val="67696E"/>
          <w:spacing w:val="-2"/>
          <w:w w:val="105"/>
          <w:sz w:val="19"/>
        </w:rPr>
        <w:t>.</w:t>
      </w:r>
      <w:r>
        <w:rPr>
          <w:b/>
          <w:color w:val="4F5056"/>
          <w:spacing w:val="-2"/>
          <w:w w:val="105"/>
          <w:sz w:val="19"/>
        </w:rPr>
        <w:t>P.H.</w:t>
      </w:r>
    </w:p>
    <w:p>
      <w:pPr>
        <w:spacing w:line="273" w:lineRule="auto" w:before="32"/>
        <w:ind w:left="121" w:right="2058" w:firstLine="0"/>
        <w:jc w:val="left"/>
        <w:rPr>
          <w:sz w:val="19"/>
        </w:rPr>
      </w:pPr>
      <w:r>
        <w:rPr>
          <w:color w:val="4F5056"/>
          <w:w w:val="110"/>
          <w:sz w:val="19"/>
        </w:rPr>
        <w:t>Associate</w:t>
      </w:r>
      <w:r>
        <w:rPr>
          <w:color w:val="4F5056"/>
          <w:w w:val="110"/>
          <w:sz w:val="19"/>
        </w:rPr>
        <w:t> Professor</w:t>
      </w:r>
      <w:r>
        <w:rPr>
          <w:color w:val="4F5056"/>
          <w:spacing w:val="40"/>
          <w:w w:val="110"/>
          <w:sz w:val="19"/>
        </w:rPr>
        <w:t> </w:t>
      </w:r>
      <w:r>
        <w:rPr>
          <w:color w:val="4F5056"/>
          <w:w w:val="110"/>
          <w:sz w:val="19"/>
        </w:rPr>
        <w:t>Department of Family Medicine</w:t>
      </w:r>
    </w:p>
    <w:p>
      <w:pPr>
        <w:spacing w:line="273" w:lineRule="auto" w:before="6"/>
        <w:ind w:left="121" w:right="427" w:hanging="1"/>
        <w:jc w:val="left"/>
        <w:rPr>
          <w:sz w:val="19"/>
        </w:rPr>
      </w:pPr>
      <w:r>
        <w:rPr>
          <w:color w:val="4F5056"/>
          <w:w w:val="110"/>
          <w:sz w:val="19"/>
        </w:rPr>
        <w:t>University of Wisconsin</w:t>
      </w:r>
      <w:r>
        <w:rPr>
          <w:color w:val="4F5056"/>
          <w:spacing w:val="-1"/>
          <w:w w:val="110"/>
          <w:sz w:val="19"/>
        </w:rPr>
        <w:t> </w:t>
      </w:r>
      <w:r>
        <w:rPr>
          <w:color w:val="4F5056"/>
          <w:w w:val="110"/>
          <w:sz w:val="19"/>
        </w:rPr>
        <w:t>School</w:t>
      </w:r>
      <w:r>
        <w:rPr>
          <w:color w:val="4F5056"/>
          <w:spacing w:val="-2"/>
          <w:w w:val="110"/>
          <w:sz w:val="19"/>
        </w:rPr>
        <w:t> </w:t>
      </w:r>
      <w:r>
        <w:rPr>
          <w:color w:val="4F5056"/>
          <w:w w:val="110"/>
          <w:sz w:val="19"/>
        </w:rPr>
        <w:t>of</w:t>
      </w:r>
      <w:r>
        <w:rPr>
          <w:color w:val="4F5056"/>
          <w:w w:val="110"/>
          <w:sz w:val="19"/>
        </w:rPr>
        <w:t> Medicine Madison, Wisconsin</w:t>
      </w:r>
    </w:p>
    <w:p>
      <w:pPr>
        <w:spacing w:line="240" w:lineRule="auto" w:before="3"/>
        <w:rPr>
          <w:sz w:val="22"/>
        </w:rPr>
      </w:pPr>
    </w:p>
    <w:p>
      <w:pPr>
        <w:spacing w:line="278" w:lineRule="auto" w:before="1"/>
        <w:ind w:left="117" w:right="2058" w:firstLine="4"/>
        <w:jc w:val="left"/>
        <w:rPr>
          <w:sz w:val="19"/>
        </w:rPr>
      </w:pPr>
      <w:r>
        <w:rPr>
          <w:b/>
          <w:color w:val="4F5056"/>
          <w:w w:val="110"/>
          <w:sz w:val="19"/>
        </w:rPr>
        <w:t>Dorynne</w:t>
      </w:r>
      <w:r>
        <w:rPr>
          <w:b/>
          <w:color w:val="4F5056"/>
          <w:spacing w:val="-11"/>
          <w:w w:val="110"/>
          <w:sz w:val="19"/>
        </w:rPr>
        <w:t> </w:t>
      </w:r>
      <w:r>
        <w:rPr>
          <w:b/>
          <w:color w:val="4F5056"/>
          <w:w w:val="110"/>
          <w:sz w:val="19"/>
        </w:rPr>
        <w:t>Czechowicz,</w:t>
      </w:r>
      <w:r>
        <w:rPr>
          <w:b/>
          <w:color w:val="4F5056"/>
          <w:spacing w:val="-6"/>
          <w:w w:val="110"/>
          <w:sz w:val="19"/>
        </w:rPr>
        <w:t> </w:t>
      </w:r>
      <w:r>
        <w:rPr>
          <w:b/>
          <w:color w:val="4F5056"/>
          <w:w w:val="110"/>
          <w:sz w:val="19"/>
        </w:rPr>
        <w:t>M.D. </w:t>
      </w:r>
      <w:r>
        <w:rPr>
          <w:color w:val="4F5056"/>
          <w:w w:val="110"/>
          <w:sz w:val="19"/>
        </w:rPr>
        <w:t>Associate</w:t>
      </w:r>
      <w:r>
        <w:rPr>
          <w:color w:val="4F5056"/>
          <w:w w:val="110"/>
          <w:sz w:val="19"/>
        </w:rPr>
        <w:t> Director Medical/Professional Affairs Treatment</w:t>
      </w:r>
      <w:r>
        <w:rPr>
          <w:color w:val="4F5056"/>
          <w:spacing w:val="-3"/>
          <w:w w:val="110"/>
          <w:sz w:val="19"/>
        </w:rPr>
        <w:t> </w:t>
      </w:r>
      <w:r>
        <w:rPr>
          <w:color w:val="4F5056"/>
          <w:w w:val="110"/>
          <w:sz w:val="19"/>
        </w:rPr>
        <w:t>Research</w:t>
      </w:r>
      <w:r>
        <w:rPr>
          <w:color w:val="4F5056"/>
          <w:spacing w:val="-9"/>
          <w:w w:val="110"/>
          <w:sz w:val="19"/>
        </w:rPr>
        <w:t> </w:t>
      </w:r>
      <w:r>
        <w:rPr>
          <w:color w:val="4F5056"/>
          <w:w w:val="110"/>
          <w:sz w:val="19"/>
        </w:rPr>
        <w:t>Branch</w:t>
      </w:r>
    </w:p>
    <w:p>
      <w:pPr>
        <w:spacing w:line="276" w:lineRule="auto" w:before="0"/>
        <w:ind w:left="121" w:right="1125" w:firstLine="0"/>
        <w:jc w:val="left"/>
        <w:rPr>
          <w:sz w:val="19"/>
        </w:rPr>
      </w:pPr>
      <w:r>
        <w:rPr>
          <w:color w:val="4F5056"/>
          <w:spacing w:val="-2"/>
          <w:w w:val="110"/>
          <w:sz w:val="19"/>
        </w:rPr>
        <w:t>Division of Clinical</w:t>
      </w:r>
      <w:r>
        <w:rPr>
          <w:color w:val="4F5056"/>
          <w:spacing w:val="-3"/>
          <w:w w:val="110"/>
          <w:sz w:val="19"/>
        </w:rPr>
        <w:t> </w:t>
      </w:r>
      <w:r>
        <w:rPr>
          <w:color w:val="4F5056"/>
          <w:spacing w:val="-2"/>
          <w:w w:val="110"/>
          <w:sz w:val="19"/>
        </w:rPr>
        <w:t>and</w:t>
      </w:r>
      <w:r>
        <w:rPr>
          <w:color w:val="4F5056"/>
          <w:spacing w:val="-13"/>
          <w:w w:val="110"/>
          <w:sz w:val="19"/>
        </w:rPr>
        <w:t> </w:t>
      </w:r>
      <w:r>
        <w:rPr>
          <w:color w:val="4F5056"/>
          <w:spacing w:val="-2"/>
          <w:w w:val="110"/>
          <w:sz w:val="19"/>
        </w:rPr>
        <w:t>Services Research </w:t>
      </w:r>
      <w:r>
        <w:rPr>
          <w:color w:val="4F5056"/>
          <w:w w:val="110"/>
          <w:sz w:val="19"/>
        </w:rPr>
        <w:t>National Institute on Drug Abuse Rockville, Maryland</w:t>
      </w:r>
    </w:p>
    <w:p>
      <w:pPr>
        <w:spacing w:after="0" w:line="276" w:lineRule="auto"/>
        <w:jc w:val="left"/>
        <w:rPr>
          <w:sz w:val="19"/>
        </w:rPr>
        <w:sectPr>
          <w:type w:val="continuous"/>
          <w:pgSz w:w="12240" w:h="15840"/>
          <w:pgMar w:header="577" w:footer="714" w:top="1500" w:bottom="280" w:left="960" w:right="920"/>
          <w:cols w:num="2" w:equalWidth="0">
            <w:col w:w="4415" w:space="815"/>
            <w:col w:w="5130"/>
          </w:cols>
        </w:sectPr>
      </w:pPr>
    </w:p>
    <w:p>
      <w:pPr>
        <w:spacing w:line="240" w:lineRule="auto" w:before="8"/>
        <w:rPr>
          <w:sz w:val="26"/>
        </w:rPr>
      </w:pPr>
    </w:p>
    <w:p>
      <w:pPr>
        <w:spacing w:after="0" w:line="240" w:lineRule="auto"/>
        <w:rPr>
          <w:sz w:val="26"/>
        </w:rPr>
        <w:sectPr>
          <w:pgSz w:w="12240" w:h="15840"/>
          <w:pgMar w:header="577" w:footer="714" w:top="1340" w:bottom="900" w:left="960" w:right="920"/>
        </w:sectPr>
      </w:pPr>
    </w:p>
    <w:p>
      <w:pPr>
        <w:spacing w:before="94"/>
        <w:ind w:left="120" w:right="0" w:firstLine="0"/>
        <w:jc w:val="left"/>
        <w:rPr>
          <w:b/>
          <w:sz w:val="20"/>
        </w:rPr>
      </w:pPr>
      <w:r>
        <w:rPr>
          <w:b/>
          <w:color w:val="4F5257"/>
          <w:sz w:val="20"/>
        </w:rPr>
        <w:t>Linda</w:t>
      </w:r>
      <w:r>
        <w:rPr>
          <w:b/>
          <w:color w:val="4F5257"/>
          <w:spacing w:val="3"/>
          <w:sz w:val="20"/>
        </w:rPr>
        <w:t> </w:t>
      </w:r>
      <w:r>
        <w:rPr>
          <w:b/>
          <w:color w:val="4F5257"/>
          <w:sz w:val="20"/>
        </w:rPr>
        <w:t>S.</w:t>
      </w:r>
      <w:r>
        <w:rPr>
          <w:b/>
          <w:color w:val="4F5257"/>
          <w:spacing w:val="-4"/>
          <w:sz w:val="20"/>
        </w:rPr>
        <w:t> </w:t>
      </w:r>
      <w:r>
        <w:rPr>
          <w:b/>
          <w:color w:val="4F5257"/>
          <w:sz w:val="20"/>
        </w:rPr>
        <w:t>Foley, </w:t>
      </w:r>
      <w:r>
        <w:rPr>
          <w:b/>
          <w:color w:val="4F5257"/>
          <w:spacing w:val="-4"/>
          <w:sz w:val="20"/>
        </w:rPr>
        <w:t>M.A.</w:t>
      </w:r>
    </w:p>
    <w:p>
      <w:pPr>
        <w:spacing w:before="34"/>
        <w:ind w:left="125" w:right="0" w:firstLine="0"/>
        <w:jc w:val="left"/>
        <w:rPr>
          <w:sz w:val="19"/>
        </w:rPr>
      </w:pPr>
      <w:r>
        <w:rPr>
          <w:color w:val="4F5257"/>
          <w:w w:val="110"/>
          <w:sz w:val="19"/>
        </w:rPr>
        <w:t>Former</w:t>
      </w:r>
      <w:r>
        <w:rPr>
          <w:color w:val="4F5257"/>
          <w:spacing w:val="4"/>
          <w:w w:val="110"/>
          <w:sz w:val="19"/>
        </w:rPr>
        <w:t> </w:t>
      </w:r>
      <w:r>
        <w:rPr>
          <w:color w:val="4F5257"/>
          <w:spacing w:val="-2"/>
          <w:w w:val="110"/>
          <w:sz w:val="19"/>
        </w:rPr>
        <w:t>Director</w:t>
      </w:r>
    </w:p>
    <w:p>
      <w:pPr>
        <w:spacing w:line="276" w:lineRule="auto" w:before="31"/>
        <w:ind w:left="126" w:right="433" w:hanging="1"/>
        <w:jc w:val="left"/>
        <w:rPr>
          <w:sz w:val="19"/>
        </w:rPr>
      </w:pPr>
      <w:r>
        <w:rPr>
          <w:color w:val="4F5257"/>
          <w:w w:val="110"/>
          <w:sz w:val="19"/>
        </w:rPr>
        <w:t>Project for</w:t>
      </w:r>
      <w:r>
        <w:rPr>
          <w:color w:val="4F5257"/>
          <w:w w:val="110"/>
          <w:sz w:val="19"/>
        </w:rPr>
        <w:t> Addiction Counselor Training National Association of State Alcohol and Drug Abuse Directors</w:t>
      </w:r>
    </w:p>
    <w:p>
      <w:pPr>
        <w:spacing w:before="6"/>
        <w:ind w:left="124" w:right="0" w:firstLine="0"/>
        <w:jc w:val="left"/>
        <w:rPr>
          <w:sz w:val="19"/>
        </w:rPr>
      </w:pPr>
      <w:r>
        <w:rPr>
          <w:color w:val="4F5257"/>
          <w:w w:val="110"/>
          <w:sz w:val="19"/>
        </w:rPr>
        <w:t>Washington,</w:t>
      </w:r>
      <w:r>
        <w:rPr>
          <w:color w:val="4F5257"/>
          <w:spacing w:val="7"/>
          <w:w w:val="110"/>
          <w:sz w:val="19"/>
        </w:rPr>
        <w:t> </w:t>
      </w:r>
      <w:r>
        <w:rPr>
          <w:color w:val="4F5257"/>
          <w:spacing w:val="-4"/>
          <w:w w:val="110"/>
          <w:sz w:val="19"/>
        </w:rPr>
        <w:t>D</w:t>
      </w:r>
      <w:r>
        <w:rPr>
          <w:color w:val="707277"/>
          <w:spacing w:val="-4"/>
          <w:w w:val="110"/>
          <w:sz w:val="19"/>
        </w:rPr>
        <w:t>.</w:t>
      </w:r>
      <w:r>
        <w:rPr>
          <w:color w:val="4F5257"/>
          <w:spacing w:val="-4"/>
          <w:w w:val="110"/>
          <w:sz w:val="19"/>
        </w:rPr>
        <w:t>C.</w:t>
      </w:r>
    </w:p>
    <w:p>
      <w:pPr>
        <w:spacing w:line="240" w:lineRule="auto" w:before="7"/>
        <w:rPr>
          <w:sz w:val="23"/>
        </w:rPr>
      </w:pPr>
    </w:p>
    <w:p>
      <w:pPr>
        <w:spacing w:before="0"/>
        <w:ind w:left="121" w:right="0" w:firstLine="0"/>
        <w:jc w:val="left"/>
        <w:rPr>
          <w:b/>
          <w:sz w:val="20"/>
        </w:rPr>
      </w:pPr>
      <w:r>
        <w:rPr>
          <w:b/>
          <w:color w:val="4F5257"/>
          <w:w w:val="105"/>
          <w:sz w:val="20"/>
        </w:rPr>
        <w:t>Wayde</w:t>
      </w:r>
      <w:r>
        <w:rPr>
          <w:b/>
          <w:color w:val="4F5257"/>
          <w:spacing w:val="6"/>
          <w:w w:val="105"/>
          <w:sz w:val="20"/>
        </w:rPr>
        <w:t> </w:t>
      </w:r>
      <w:r>
        <w:rPr>
          <w:b/>
          <w:color w:val="4F5257"/>
          <w:w w:val="105"/>
          <w:sz w:val="20"/>
        </w:rPr>
        <w:t>A.</w:t>
      </w:r>
      <w:r>
        <w:rPr>
          <w:b/>
          <w:color w:val="4F5257"/>
          <w:spacing w:val="-8"/>
          <w:w w:val="105"/>
          <w:sz w:val="20"/>
        </w:rPr>
        <w:t> </w:t>
      </w:r>
      <w:r>
        <w:rPr>
          <w:b/>
          <w:color w:val="4F5257"/>
          <w:w w:val="105"/>
          <w:sz w:val="20"/>
        </w:rPr>
        <w:t>Glover,</w:t>
      </w:r>
      <w:r>
        <w:rPr>
          <w:b/>
          <w:color w:val="4F5257"/>
          <w:spacing w:val="8"/>
          <w:w w:val="105"/>
          <w:sz w:val="20"/>
        </w:rPr>
        <w:t> </w:t>
      </w:r>
      <w:r>
        <w:rPr>
          <w:b/>
          <w:color w:val="4F5257"/>
          <w:w w:val="105"/>
          <w:sz w:val="20"/>
        </w:rPr>
        <w:t>M.I.S.,</w:t>
      </w:r>
      <w:r>
        <w:rPr>
          <w:b/>
          <w:color w:val="4F5257"/>
          <w:spacing w:val="-2"/>
          <w:w w:val="105"/>
          <w:sz w:val="20"/>
        </w:rPr>
        <w:t> </w:t>
      </w:r>
      <w:r>
        <w:rPr>
          <w:b/>
          <w:color w:val="4F5257"/>
          <w:w w:val="105"/>
          <w:sz w:val="20"/>
        </w:rPr>
        <w:t>N.C.A.C.</w:t>
      </w:r>
      <w:r>
        <w:rPr>
          <w:b/>
          <w:color w:val="4F5257"/>
          <w:spacing w:val="5"/>
          <w:w w:val="105"/>
          <w:sz w:val="20"/>
        </w:rPr>
        <w:t> </w:t>
      </w:r>
      <w:r>
        <w:rPr>
          <w:b/>
          <w:color w:val="4F5257"/>
          <w:spacing w:val="-5"/>
          <w:w w:val="105"/>
          <w:sz w:val="20"/>
        </w:rPr>
        <w:t>II</w:t>
      </w:r>
    </w:p>
    <w:p>
      <w:pPr>
        <w:spacing w:before="34"/>
        <w:ind w:left="121" w:right="0" w:firstLine="0"/>
        <w:jc w:val="left"/>
        <w:rPr>
          <w:sz w:val="19"/>
        </w:rPr>
      </w:pPr>
      <w:r>
        <w:rPr>
          <w:color w:val="4F5257"/>
          <w:spacing w:val="-2"/>
          <w:w w:val="115"/>
          <w:sz w:val="19"/>
        </w:rPr>
        <w:t>Director</w:t>
      </w:r>
    </w:p>
    <w:p>
      <w:pPr>
        <w:spacing w:line="273" w:lineRule="auto" w:before="37"/>
        <w:ind w:left="117" w:right="295" w:firstLine="4"/>
        <w:jc w:val="left"/>
        <w:rPr>
          <w:sz w:val="19"/>
        </w:rPr>
      </w:pPr>
      <w:r>
        <w:rPr>
          <w:color w:val="4F5257"/>
          <w:w w:val="110"/>
          <w:sz w:val="19"/>
        </w:rPr>
        <w:t>Commonwealth Addictions Consultants</w:t>
      </w:r>
      <w:r>
        <w:rPr>
          <w:color w:val="4F5257"/>
          <w:w w:val="110"/>
          <w:sz w:val="19"/>
        </w:rPr>
        <w:t> and </w:t>
      </w:r>
      <w:r>
        <w:rPr>
          <w:color w:val="4F5257"/>
          <w:spacing w:val="-2"/>
          <w:w w:val="110"/>
          <w:sz w:val="19"/>
        </w:rPr>
        <w:t>Trainers</w:t>
      </w:r>
    </w:p>
    <w:p>
      <w:pPr>
        <w:spacing w:before="6"/>
        <w:ind w:left="125" w:right="0" w:firstLine="0"/>
        <w:jc w:val="left"/>
        <w:rPr>
          <w:sz w:val="19"/>
        </w:rPr>
      </w:pPr>
      <w:r>
        <w:rPr>
          <w:color w:val="4F5257"/>
          <w:w w:val="110"/>
          <w:sz w:val="19"/>
        </w:rPr>
        <w:t>Richmond,</w:t>
      </w:r>
      <w:r>
        <w:rPr>
          <w:color w:val="4F5257"/>
          <w:spacing w:val="-10"/>
          <w:w w:val="110"/>
          <w:sz w:val="19"/>
        </w:rPr>
        <w:t> </w:t>
      </w:r>
      <w:r>
        <w:rPr>
          <w:color w:val="4F5257"/>
          <w:spacing w:val="-2"/>
          <w:w w:val="110"/>
          <w:sz w:val="19"/>
        </w:rPr>
        <w:t>Virginia</w:t>
      </w:r>
    </w:p>
    <w:p>
      <w:pPr>
        <w:spacing w:line="240" w:lineRule="auto" w:before="7"/>
        <w:rPr>
          <w:sz w:val="23"/>
        </w:rPr>
      </w:pPr>
    </w:p>
    <w:p>
      <w:pPr>
        <w:spacing w:before="1"/>
        <w:ind w:left="121" w:right="0" w:firstLine="0"/>
        <w:jc w:val="both"/>
        <w:rPr>
          <w:b/>
          <w:sz w:val="20"/>
        </w:rPr>
      </w:pPr>
      <w:r>
        <w:rPr>
          <w:b/>
          <w:color w:val="4F5257"/>
          <w:w w:val="105"/>
          <w:sz w:val="20"/>
        </w:rPr>
        <w:t>Pedro</w:t>
      </w:r>
      <w:r>
        <w:rPr>
          <w:b/>
          <w:color w:val="4F5257"/>
          <w:spacing w:val="-5"/>
          <w:w w:val="105"/>
          <w:sz w:val="20"/>
        </w:rPr>
        <w:t> </w:t>
      </w:r>
      <w:r>
        <w:rPr>
          <w:b/>
          <w:color w:val="4F5257"/>
          <w:w w:val="105"/>
          <w:sz w:val="20"/>
        </w:rPr>
        <w:t>J.</w:t>
      </w:r>
      <w:r>
        <w:rPr>
          <w:b/>
          <w:color w:val="4F5257"/>
          <w:spacing w:val="-13"/>
          <w:w w:val="105"/>
          <w:sz w:val="20"/>
        </w:rPr>
        <w:t> </w:t>
      </w:r>
      <w:r>
        <w:rPr>
          <w:b/>
          <w:color w:val="4F5257"/>
          <w:w w:val="105"/>
          <w:sz w:val="20"/>
        </w:rPr>
        <w:t>Greer,</w:t>
      </w:r>
      <w:r>
        <w:rPr>
          <w:b/>
          <w:color w:val="4F5257"/>
          <w:spacing w:val="-5"/>
          <w:w w:val="105"/>
          <w:sz w:val="20"/>
        </w:rPr>
        <w:t> </w:t>
      </w:r>
      <w:r>
        <w:rPr>
          <w:b/>
          <w:color w:val="4F5257"/>
          <w:spacing w:val="-4"/>
          <w:w w:val="105"/>
          <w:sz w:val="20"/>
        </w:rPr>
        <w:t>M.D.</w:t>
      </w:r>
    </w:p>
    <w:p>
      <w:pPr>
        <w:spacing w:line="276" w:lineRule="auto" w:before="34"/>
        <w:ind w:left="121" w:right="1196" w:firstLine="5"/>
        <w:jc w:val="both"/>
        <w:rPr>
          <w:sz w:val="19"/>
        </w:rPr>
      </w:pPr>
      <w:r>
        <w:rPr>
          <w:color w:val="4F5257"/>
          <w:w w:val="110"/>
          <w:sz w:val="19"/>
        </w:rPr>
        <w:t>Assistant</w:t>
      </w:r>
      <w:r>
        <w:rPr>
          <w:color w:val="4F5257"/>
          <w:spacing w:val="-13"/>
          <w:w w:val="110"/>
          <w:sz w:val="19"/>
        </w:rPr>
        <w:t> </w:t>
      </w:r>
      <w:r>
        <w:rPr>
          <w:color w:val="4F5257"/>
          <w:w w:val="110"/>
          <w:sz w:val="19"/>
        </w:rPr>
        <w:t>Dean</w:t>
      </w:r>
      <w:r>
        <w:rPr>
          <w:color w:val="4F5257"/>
          <w:spacing w:val="-15"/>
          <w:w w:val="110"/>
          <w:sz w:val="19"/>
        </w:rPr>
        <w:t> </w:t>
      </w:r>
      <w:r>
        <w:rPr>
          <w:color w:val="4F5257"/>
          <w:w w:val="110"/>
          <w:sz w:val="19"/>
        </w:rPr>
        <w:t>for</w:t>
      </w:r>
      <w:r>
        <w:rPr>
          <w:color w:val="4F5257"/>
          <w:w w:val="110"/>
          <w:sz w:val="19"/>
        </w:rPr>
        <w:t> Homeless</w:t>
      </w:r>
      <w:r>
        <w:rPr>
          <w:color w:val="4F5257"/>
          <w:spacing w:val="-6"/>
          <w:w w:val="110"/>
          <w:sz w:val="19"/>
        </w:rPr>
        <w:t> </w:t>
      </w:r>
      <w:r>
        <w:rPr>
          <w:color w:val="4F5257"/>
          <w:w w:val="110"/>
          <w:sz w:val="19"/>
        </w:rPr>
        <w:t>Education University of Miami School of</w:t>
      </w:r>
      <w:r>
        <w:rPr>
          <w:color w:val="4F5257"/>
          <w:w w:val="110"/>
          <w:sz w:val="19"/>
        </w:rPr>
        <w:t> Medicine Miami, Florida</w:t>
      </w:r>
    </w:p>
    <w:p>
      <w:pPr>
        <w:spacing w:line="240" w:lineRule="auto" w:before="4"/>
        <w:rPr>
          <w:sz w:val="21"/>
        </w:rPr>
      </w:pPr>
    </w:p>
    <w:p>
      <w:pPr>
        <w:spacing w:line="276" w:lineRule="auto" w:before="0"/>
        <w:ind w:left="122" w:right="2050" w:hanging="6"/>
        <w:jc w:val="left"/>
        <w:rPr>
          <w:sz w:val="19"/>
        </w:rPr>
      </w:pPr>
      <w:r>
        <w:rPr>
          <w:b/>
          <w:color w:val="4F5257"/>
          <w:w w:val="105"/>
          <w:sz w:val="20"/>
        </w:rPr>
        <w:t>Thomas W. Hester, M.D. </w:t>
      </w:r>
      <w:r>
        <w:rPr>
          <w:color w:val="4F5257"/>
          <w:w w:val="105"/>
          <w:sz w:val="19"/>
        </w:rPr>
        <w:t>Former State Director Substance</w:t>
      </w:r>
      <w:r>
        <w:rPr>
          <w:color w:val="4F5257"/>
          <w:w w:val="105"/>
          <w:sz w:val="19"/>
        </w:rPr>
        <w:t> Abuse Services</w:t>
      </w:r>
    </w:p>
    <w:p>
      <w:pPr>
        <w:spacing w:line="273" w:lineRule="auto" w:before="2"/>
        <w:ind w:left="122" w:right="0" w:hanging="2"/>
        <w:jc w:val="left"/>
        <w:rPr>
          <w:sz w:val="19"/>
        </w:rPr>
      </w:pPr>
      <w:r>
        <w:rPr>
          <w:color w:val="4F5257"/>
          <w:w w:val="110"/>
          <w:sz w:val="19"/>
        </w:rPr>
        <w:t>Division of Mental Health, Mental Retardation and Substance</w:t>
      </w:r>
      <w:r>
        <w:rPr>
          <w:color w:val="4F5257"/>
          <w:w w:val="110"/>
          <w:sz w:val="19"/>
        </w:rPr>
        <w:t> Abuse</w:t>
      </w:r>
    </w:p>
    <w:p>
      <w:pPr>
        <w:spacing w:line="273" w:lineRule="auto" w:before="6"/>
        <w:ind w:left="126" w:right="295" w:hanging="6"/>
        <w:jc w:val="left"/>
        <w:rPr>
          <w:sz w:val="19"/>
        </w:rPr>
      </w:pPr>
      <w:r>
        <w:rPr>
          <w:color w:val="4F5257"/>
          <w:w w:val="110"/>
          <w:sz w:val="19"/>
        </w:rPr>
        <w:t>Georgia Department of</w:t>
      </w:r>
      <w:r>
        <w:rPr>
          <w:color w:val="4F5257"/>
          <w:spacing w:val="-5"/>
          <w:w w:val="110"/>
          <w:sz w:val="19"/>
        </w:rPr>
        <w:t> </w:t>
      </w:r>
      <w:r>
        <w:rPr>
          <w:color w:val="4F5257"/>
          <w:w w:val="110"/>
          <w:sz w:val="19"/>
        </w:rPr>
        <w:t>Human</w:t>
      </w:r>
      <w:r>
        <w:rPr>
          <w:color w:val="4F5257"/>
          <w:spacing w:val="-1"/>
          <w:w w:val="110"/>
          <w:sz w:val="19"/>
        </w:rPr>
        <w:t> </w:t>
      </w:r>
      <w:r>
        <w:rPr>
          <w:color w:val="4F5257"/>
          <w:w w:val="110"/>
          <w:sz w:val="19"/>
        </w:rPr>
        <w:t>Resources Atlanta, Georgia</w:t>
      </w:r>
    </w:p>
    <w:p>
      <w:pPr>
        <w:spacing w:line="240" w:lineRule="auto" w:before="1"/>
        <w:rPr>
          <w:sz w:val="21"/>
        </w:rPr>
      </w:pPr>
    </w:p>
    <w:p>
      <w:pPr>
        <w:spacing w:before="0"/>
        <w:ind w:left="118" w:right="0" w:firstLine="0"/>
        <w:jc w:val="left"/>
        <w:rPr>
          <w:b/>
          <w:sz w:val="20"/>
        </w:rPr>
      </w:pPr>
      <w:r>
        <w:rPr>
          <w:b/>
          <w:color w:val="4F5257"/>
          <w:w w:val="105"/>
          <w:sz w:val="20"/>
        </w:rPr>
        <w:t>James</w:t>
      </w:r>
      <w:r>
        <w:rPr>
          <w:b/>
          <w:color w:val="4F5257"/>
          <w:spacing w:val="-15"/>
          <w:w w:val="105"/>
          <w:sz w:val="20"/>
        </w:rPr>
        <w:t> </w:t>
      </w:r>
      <w:r>
        <w:rPr>
          <w:b/>
          <w:color w:val="4F5257"/>
          <w:w w:val="105"/>
          <w:sz w:val="20"/>
        </w:rPr>
        <w:t>G.</w:t>
      </w:r>
      <w:r>
        <w:rPr>
          <w:b/>
          <w:color w:val="4F5257"/>
          <w:spacing w:val="-15"/>
          <w:w w:val="105"/>
          <w:sz w:val="20"/>
        </w:rPr>
        <w:t> </w:t>
      </w:r>
      <w:r>
        <w:rPr>
          <w:b/>
          <w:color w:val="4F5257"/>
          <w:w w:val="105"/>
          <w:sz w:val="20"/>
        </w:rPr>
        <w:t>(Gil)</w:t>
      </w:r>
      <w:r>
        <w:rPr>
          <w:b/>
          <w:color w:val="4F5257"/>
          <w:spacing w:val="-13"/>
          <w:w w:val="105"/>
          <w:sz w:val="20"/>
        </w:rPr>
        <w:t> </w:t>
      </w:r>
      <w:r>
        <w:rPr>
          <w:b/>
          <w:color w:val="4F5257"/>
          <w:w w:val="105"/>
          <w:sz w:val="20"/>
        </w:rPr>
        <w:t>Hill,</w:t>
      </w:r>
      <w:r>
        <w:rPr>
          <w:b/>
          <w:color w:val="4F5257"/>
          <w:spacing w:val="-14"/>
          <w:w w:val="105"/>
          <w:sz w:val="20"/>
        </w:rPr>
        <w:t> </w:t>
      </w:r>
      <w:r>
        <w:rPr>
          <w:b/>
          <w:color w:val="4F5257"/>
          <w:spacing w:val="-2"/>
          <w:w w:val="105"/>
          <w:sz w:val="20"/>
        </w:rPr>
        <w:t>Ph.D.</w:t>
      </w:r>
    </w:p>
    <w:p>
      <w:pPr>
        <w:spacing w:before="39"/>
        <w:ind w:left="121" w:right="0" w:firstLine="0"/>
        <w:jc w:val="left"/>
        <w:rPr>
          <w:sz w:val="19"/>
        </w:rPr>
      </w:pPr>
      <w:r>
        <w:rPr>
          <w:color w:val="4F5257"/>
          <w:spacing w:val="-2"/>
          <w:w w:val="115"/>
          <w:sz w:val="19"/>
        </w:rPr>
        <w:t>Director</w:t>
      </w:r>
    </w:p>
    <w:p>
      <w:pPr>
        <w:spacing w:line="276" w:lineRule="auto" w:before="31"/>
        <w:ind w:left="124" w:right="1540" w:hanging="3"/>
        <w:jc w:val="left"/>
        <w:rPr>
          <w:sz w:val="19"/>
        </w:rPr>
      </w:pPr>
      <w:r>
        <w:rPr>
          <w:color w:val="4F5257"/>
          <w:w w:val="110"/>
          <w:sz w:val="19"/>
        </w:rPr>
        <w:t>Office of Substance</w:t>
      </w:r>
      <w:r>
        <w:rPr>
          <w:color w:val="4F5257"/>
          <w:w w:val="110"/>
          <w:sz w:val="19"/>
        </w:rPr>
        <w:t> Abuse American</w:t>
      </w:r>
      <w:r>
        <w:rPr>
          <w:color w:val="4F5257"/>
          <w:spacing w:val="-9"/>
          <w:w w:val="110"/>
          <w:sz w:val="19"/>
        </w:rPr>
        <w:t> </w:t>
      </w:r>
      <w:r>
        <w:rPr>
          <w:color w:val="4F5257"/>
          <w:w w:val="110"/>
          <w:sz w:val="19"/>
        </w:rPr>
        <w:t>Psychological</w:t>
      </w:r>
      <w:r>
        <w:rPr>
          <w:color w:val="4F5257"/>
          <w:spacing w:val="-8"/>
          <w:w w:val="110"/>
          <w:sz w:val="19"/>
        </w:rPr>
        <w:t> </w:t>
      </w:r>
      <w:r>
        <w:rPr>
          <w:color w:val="4F5257"/>
          <w:w w:val="110"/>
          <w:sz w:val="19"/>
        </w:rPr>
        <w:t>Association Washington, D.C.</w:t>
      </w:r>
    </w:p>
    <w:p>
      <w:pPr>
        <w:spacing w:line="240" w:lineRule="auto" w:before="5"/>
        <w:rPr>
          <w:sz w:val="21"/>
        </w:rPr>
      </w:pPr>
    </w:p>
    <w:p>
      <w:pPr>
        <w:spacing w:before="0"/>
        <w:ind w:left="121" w:right="0" w:firstLine="0"/>
        <w:jc w:val="left"/>
        <w:rPr>
          <w:b/>
          <w:sz w:val="20"/>
        </w:rPr>
      </w:pPr>
      <w:r>
        <w:rPr>
          <w:b/>
          <w:color w:val="4F5257"/>
          <w:sz w:val="20"/>
        </w:rPr>
        <w:t>Douglas</w:t>
      </w:r>
      <w:r>
        <w:rPr>
          <w:b/>
          <w:color w:val="4F5257"/>
          <w:spacing w:val="25"/>
          <w:sz w:val="20"/>
        </w:rPr>
        <w:t> </w:t>
      </w:r>
      <w:r>
        <w:rPr>
          <w:b/>
          <w:color w:val="4F5257"/>
          <w:sz w:val="20"/>
        </w:rPr>
        <w:t>B.</w:t>
      </w:r>
      <w:r>
        <w:rPr>
          <w:b/>
          <w:color w:val="4F5257"/>
          <w:spacing w:val="18"/>
          <w:sz w:val="20"/>
        </w:rPr>
        <w:t> </w:t>
      </w:r>
      <w:r>
        <w:rPr>
          <w:b/>
          <w:color w:val="4F5257"/>
          <w:sz w:val="20"/>
        </w:rPr>
        <w:t>Kamerow,</w:t>
      </w:r>
      <w:r>
        <w:rPr>
          <w:b/>
          <w:color w:val="4F5257"/>
          <w:spacing w:val="37"/>
          <w:sz w:val="20"/>
        </w:rPr>
        <w:t> </w:t>
      </w:r>
      <w:r>
        <w:rPr>
          <w:b/>
          <w:color w:val="4F5257"/>
          <w:sz w:val="20"/>
        </w:rPr>
        <w:t>M.D.,</w:t>
      </w:r>
      <w:r>
        <w:rPr>
          <w:b/>
          <w:color w:val="4F5257"/>
          <w:spacing w:val="29"/>
          <w:sz w:val="20"/>
        </w:rPr>
        <w:t> </w:t>
      </w:r>
      <w:r>
        <w:rPr>
          <w:b/>
          <w:color w:val="4F5257"/>
          <w:spacing w:val="-2"/>
          <w:sz w:val="20"/>
        </w:rPr>
        <w:t>M.P.H.</w:t>
      </w:r>
    </w:p>
    <w:p>
      <w:pPr>
        <w:spacing w:before="34"/>
        <w:ind w:left="121" w:right="0" w:firstLine="0"/>
        <w:jc w:val="left"/>
        <w:rPr>
          <w:sz w:val="19"/>
        </w:rPr>
      </w:pPr>
      <w:r>
        <w:rPr>
          <w:color w:val="4F5257"/>
          <w:spacing w:val="-2"/>
          <w:w w:val="115"/>
          <w:sz w:val="19"/>
        </w:rPr>
        <w:t>Director</w:t>
      </w:r>
    </w:p>
    <w:p>
      <w:pPr>
        <w:spacing w:line="280" w:lineRule="auto" w:before="32"/>
        <w:ind w:left="125" w:right="0" w:hanging="4"/>
        <w:jc w:val="left"/>
        <w:rPr>
          <w:sz w:val="19"/>
        </w:rPr>
      </w:pPr>
      <w:r>
        <w:rPr>
          <w:color w:val="4F5257"/>
          <w:w w:val="110"/>
          <w:sz w:val="19"/>
        </w:rPr>
        <w:t>Office of the Forum for</w:t>
      </w:r>
      <w:r>
        <w:rPr>
          <w:color w:val="4F5257"/>
          <w:w w:val="110"/>
          <w:sz w:val="19"/>
        </w:rPr>
        <w:t> Quality and Effectiveness in Health Care</w:t>
      </w:r>
    </w:p>
    <w:p>
      <w:pPr>
        <w:spacing w:line="280" w:lineRule="auto" w:before="0"/>
        <w:ind w:left="125" w:right="0" w:firstLine="0"/>
        <w:jc w:val="left"/>
        <w:rPr>
          <w:sz w:val="19"/>
        </w:rPr>
      </w:pPr>
      <w:r>
        <w:rPr>
          <w:color w:val="4F5257"/>
          <w:w w:val="110"/>
          <w:sz w:val="19"/>
        </w:rPr>
        <w:t>Agency</w:t>
      </w:r>
      <w:r>
        <w:rPr>
          <w:color w:val="4F5257"/>
          <w:spacing w:val="-4"/>
          <w:w w:val="110"/>
          <w:sz w:val="19"/>
        </w:rPr>
        <w:t> </w:t>
      </w:r>
      <w:r>
        <w:rPr>
          <w:color w:val="4F5257"/>
          <w:w w:val="110"/>
          <w:sz w:val="19"/>
        </w:rPr>
        <w:t>for Healthcare</w:t>
      </w:r>
      <w:r>
        <w:rPr>
          <w:color w:val="4F5257"/>
          <w:spacing w:val="-1"/>
          <w:w w:val="110"/>
          <w:sz w:val="19"/>
        </w:rPr>
        <w:t> </w:t>
      </w:r>
      <w:r>
        <w:rPr>
          <w:color w:val="4F5257"/>
          <w:w w:val="110"/>
          <w:sz w:val="19"/>
        </w:rPr>
        <w:t>Research</w:t>
      </w:r>
      <w:r>
        <w:rPr>
          <w:color w:val="4F5257"/>
          <w:spacing w:val="-2"/>
          <w:w w:val="110"/>
          <w:sz w:val="19"/>
        </w:rPr>
        <w:t> </w:t>
      </w:r>
      <w:r>
        <w:rPr>
          <w:color w:val="4F5257"/>
          <w:w w:val="110"/>
          <w:sz w:val="19"/>
        </w:rPr>
        <w:t>and</w:t>
      </w:r>
      <w:r>
        <w:rPr>
          <w:color w:val="4F5257"/>
          <w:spacing w:val="-14"/>
          <w:w w:val="110"/>
          <w:sz w:val="19"/>
        </w:rPr>
        <w:t> </w:t>
      </w:r>
      <w:r>
        <w:rPr>
          <w:color w:val="4F5257"/>
          <w:w w:val="110"/>
          <w:sz w:val="19"/>
        </w:rPr>
        <w:t>Quality Rockville, Maryland</w:t>
      </w:r>
    </w:p>
    <w:p>
      <w:pPr>
        <w:spacing w:line="240" w:lineRule="auto" w:before="1"/>
        <w:rPr>
          <w:sz w:val="20"/>
        </w:rPr>
      </w:pPr>
    </w:p>
    <w:p>
      <w:pPr>
        <w:spacing w:before="1"/>
        <w:ind w:left="124" w:right="0" w:firstLine="0"/>
        <w:jc w:val="left"/>
        <w:rPr>
          <w:b/>
          <w:sz w:val="20"/>
        </w:rPr>
      </w:pPr>
      <w:r>
        <w:rPr>
          <w:b/>
          <w:color w:val="4F5257"/>
          <w:sz w:val="20"/>
        </w:rPr>
        <w:t>Stephen</w:t>
      </w:r>
      <w:r>
        <w:rPr>
          <w:b/>
          <w:color w:val="4F5257"/>
          <w:spacing w:val="25"/>
          <w:sz w:val="20"/>
        </w:rPr>
        <w:t> </w:t>
      </w:r>
      <w:r>
        <w:rPr>
          <w:b/>
          <w:color w:val="4F5257"/>
          <w:sz w:val="20"/>
        </w:rPr>
        <w:t>W.</w:t>
      </w:r>
      <w:r>
        <w:rPr>
          <w:b/>
          <w:color w:val="4F5257"/>
          <w:spacing w:val="14"/>
          <w:sz w:val="20"/>
        </w:rPr>
        <w:t> </w:t>
      </w:r>
      <w:r>
        <w:rPr>
          <w:b/>
          <w:color w:val="4F5257"/>
          <w:spacing w:val="-4"/>
          <w:sz w:val="20"/>
        </w:rPr>
        <w:t>Long</w:t>
      </w:r>
    </w:p>
    <w:p>
      <w:pPr>
        <w:spacing w:before="29"/>
        <w:ind w:left="121" w:right="0" w:firstLine="0"/>
        <w:jc w:val="left"/>
        <w:rPr>
          <w:sz w:val="19"/>
        </w:rPr>
      </w:pPr>
      <w:r>
        <w:rPr>
          <w:color w:val="4F5257"/>
          <w:spacing w:val="-2"/>
          <w:w w:val="115"/>
          <w:sz w:val="19"/>
        </w:rPr>
        <w:t>Director</w:t>
      </w:r>
    </w:p>
    <w:p>
      <w:pPr>
        <w:spacing w:before="36"/>
        <w:ind w:left="122" w:right="0" w:firstLine="0"/>
        <w:jc w:val="left"/>
        <w:rPr>
          <w:sz w:val="19"/>
        </w:rPr>
      </w:pPr>
      <w:r>
        <w:rPr>
          <w:color w:val="4F5257"/>
          <w:w w:val="110"/>
          <w:sz w:val="19"/>
        </w:rPr>
        <w:t>Office</w:t>
      </w:r>
      <w:r>
        <w:rPr>
          <w:color w:val="4F5257"/>
          <w:spacing w:val="13"/>
          <w:w w:val="110"/>
          <w:sz w:val="19"/>
        </w:rPr>
        <w:t> </w:t>
      </w:r>
      <w:r>
        <w:rPr>
          <w:color w:val="4F5257"/>
          <w:w w:val="110"/>
          <w:sz w:val="19"/>
        </w:rPr>
        <w:t>of</w:t>
      </w:r>
      <w:r>
        <w:rPr>
          <w:color w:val="4F5257"/>
          <w:spacing w:val="8"/>
          <w:w w:val="110"/>
          <w:sz w:val="19"/>
        </w:rPr>
        <w:t> </w:t>
      </w:r>
      <w:r>
        <w:rPr>
          <w:color w:val="4F5257"/>
          <w:w w:val="110"/>
          <w:sz w:val="19"/>
        </w:rPr>
        <w:t>Policy</w:t>
      </w:r>
      <w:r>
        <w:rPr>
          <w:color w:val="4F5257"/>
          <w:spacing w:val="5"/>
          <w:w w:val="110"/>
          <w:sz w:val="19"/>
        </w:rPr>
        <w:t> </w:t>
      </w:r>
      <w:r>
        <w:rPr>
          <w:color w:val="4F5257"/>
          <w:spacing w:val="-2"/>
          <w:w w:val="110"/>
          <w:sz w:val="19"/>
        </w:rPr>
        <w:t>Analysis</w:t>
      </w:r>
    </w:p>
    <w:p>
      <w:pPr>
        <w:spacing w:line="280" w:lineRule="auto" w:before="32"/>
        <w:ind w:left="125" w:right="0" w:firstLine="0"/>
        <w:jc w:val="left"/>
        <w:rPr>
          <w:sz w:val="19"/>
        </w:rPr>
      </w:pPr>
      <w:r>
        <w:rPr>
          <w:color w:val="4F5257"/>
          <w:w w:val="110"/>
          <w:sz w:val="19"/>
        </w:rPr>
        <w:t>National Institute on Alcohol Abuse and Alcoholism Rockville, Maryland</w:t>
      </w:r>
    </w:p>
    <w:p>
      <w:pPr>
        <w:spacing w:before="94"/>
        <w:ind w:left="119" w:right="0" w:firstLine="0"/>
        <w:jc w:val="left"/>
        <w:rPr>
          <w:b/>
          <w:sz w:val="20"/>
        </w:rPr>
      </w:pPr>
      <w:r>
        <w:rPr/>
        <w:br w:type="column"/>
      </w:r>
      <w:r>
        <w:rPr>
          <w:b/>
          <w:color w:val="4F5257"/>
          <w:sz w:val="20"/>
        </w:rPr>
        <w:t>Richard</w:t>
      </w:r>
      <w:r>
        <w:rPr>
          <w:b/>
          <w:color w:val="4F5257"/>
          <w:spacing w:val="2"/>
          <w:sz w:val="20"/>
        </w:rPr>
        <w:t> </w:t>
      </w:r>
      <w:r>
        <w:rPr>
          <w:rFonts w:ascii="Times New Roman"/>
          <w:b/>
          <w:color w:val="4F5257"/>
          <w:sz w:val="20"/>
        </w:rPr>
        <w:t>A.</w:t>
      </w:r>
      <w:r>
        <w:rPr>
          <w:rFonts w:ascii="Times New Roman"/>
          <w:b/>
          <w:color w:val="4F5257"/>
          <w:spacing w:val="4"/>
          <w:sz w:val="20"/>
        </w:rPr>
        <w:t> </w:t>
      </w:r>
      <w:r>
        <w:rPr>
          <w:b/>
          <w:color w:val="4F5257"/>
          <w:sz w:val="20"/>
        </w:rPr>
        <w:t>Rawson,</w:t>
      </w:r>
      <w:r>
        <w:rPr>
          <w:b/>
          <w:color w:val="4F5257"/>
          <w:spacing w:val="6"/>
          <w:sz w:val="20"/>
        </w:rPr>
        <w:t> </w:t>
      </w:r>
      <w:r>
        <w:rPr>
          <w:b/>
          <w:color w:val="4F5257"/>
          <w:spacing w:val="-2"/>
          <w:sz w:val="20"/>
        </w:rPr>
        <w:t>Ph.D.</w:t>
      </w:r>
    </w:p>
    <w:p>
      <w:pPr>
        <w:spacing w:before="28"/>
        <w:ind w:left="118" w:right="0" w:firstLine="0"/>
        <w:jc w:val="left"/>
        <w:rPr>
          <w:sz w:val="19"/>
        </w:rPr>
      </w:pPr>
      <w:r>
        <w:rPr>
          <w:color w:val="4F5257"/>
          <w:w w:val="110"/>
          <w:sz w:val="19"/>
        </w:rPr>
        <w:t>Executive</w:t>
      </w:r>
      <w:r>
        <w:rPr>
          <w:color w:val="4F5257"/>
          <w:spacing w:val="-6"/>
          <w:w w:val="110"/>
          <w:sz w:val="19"/>
        </w:rPr>
        <w:t> </w:t>
      </w:r>
      <w:r>
        <w:rPr>
          <w:color w:val="4F5257"/>
          <w:spacing w:val="-2"/>
          <w:w w:val="110"/>
          <w:sz w:val="19"/>
        </w:rPr>
        <w:t>Director</w:t>
      </w:r>
    </w:p>
    <w:p>
      <w:pPr>
        <w:spacing w:line="280" w:lineRule="auto" w:before="36"/>
        <w:ind w:left="119" w:right="172" w:firstLine="0"/>
        <w:jc w:val="left"/>
        <w:rPr>
          <w:sz w:val="19"/>
        </w:rPr>
      </w:pPr>
      <w:r>
        <w:rPr>
          <w:color w:val="4F5257"/>
          <w:w w:val="115"/>
          <w:sz w:val="19"/>
        </w:rPr>
        <w:t>Matrix</w:t>
      </w:r>
      <w:r>
        <w:rPr>
          <w:color w:val="4F5257"/>
          <w:spacing w:val="-8"/>
          <w:w w:val="115"/>
          <w:sz w:val="19"/>
        </w:rPr>
        <w:t> </w:t>
      </w:r>
      <w:r>
        <w:rPr>
          <w:color w:val="4F5257"/>
          <w:w w:val="115"/>
          <w:sz w:val="19"/>
        </w:rPr>
        <w:t>Center and</w:t>
      </w:r>
      <w:r>
        <w:rPr>
          <w:color w:val="4F5257"/>
          <w:spacing w:val="-12"/>
          <w:w w:val="115"/>
          <w:sz w:val="19"/>
        </w:rPr>
        <w:t> </w:t>
      </w:r>
      <w:r>
        <w:rPr>
          <w:color w:val="4F5257"/>
          <w:w w:val="115"/>
          <w:sz w:val="19"/>
        </w:rPr>
        <w:t>Matrix</w:t>
      </w:r>
      <w:r>
        <w:rPr>
          <w:color w:val="4F5257"/>
          <w:spacing w:val="-11"/>
          <w:w w:val="115"/>
          <w:sz w:val="19"/>
        </w:rPr>
        <w:t> </w:t>
      </w:r>
      <w:r>
        <w:rPr>
          <w:color w:val="4F5257"/>
          <w:w w:val="115"/>
          <w:sz w:val="19"/>
        </w:rPr>
        <w:t>Institute on</w:t>
      </w:r>
      <w:r>
        <w:rPr>
          <w:color w:val="4F5257"/>
          <w:spacing w:val="-16"/>
          <w:w w:val="115"/>
          <w:sz w:val="19"/>
        </w:rPr>
        <w:t> </w:t>
      </w:r>
      <w:r>
        <w:rPr>
          <w:color w:val="4F5257"/>
          <w:w w:val="115"/>
          <w:sz w:val="19"/>
        </w:rPr>
        <w:t>Addiction Deputy Director</w:t>
      </w:r>
    </w:p>
    <w:p>
      <w:pPr>
        <w:spacing w:line="280" w:lineRule="auto" w:before="0"/>
        <w:ind w:left="120" w:right="1462" w:hanging="2"/>
        <w:jc w:val="left"/>
        <w:rPr>
          <w:sz w:val="19"/>
        </w:rPr>
      </w:pPr>
      <w:r>
        <w:rPr>
          <w:color w:val="4F5257"/>
          <w:w w:val="110"/>
          <w:sz w:val="19"/>
        </w:rPr>
        <w:t>UCLA Addiction Medicine Services Los Angeles, California</w:t>
      </w:r>
    </w:p>
    <w:p>
      <w:pPr>
        <w:spacing w:line="240" w:lineRule="auto" w:before="9"/>
        <w:rPr>
          <w:sz w:val="19"/>
        </w:rPr>
      </w:pPr>
    </w:p>
    <w:p>
      <w:pPr>
        <w:spacing w:before="0"/>
        <w:ind w:left="119" w:right="0" w:firstLine="0"/>
        <w:jc w:val="left"/>
        <w:rPr>
          <w:b/>
          <w:sz w:val="20"/>
        </w:rPr>
      </w:pPr>
      <w:r>
        <w:rPr>
          <w:b/>
          <w:color w:val="4F5257"/>
          <w:spacing w:val="-2"/>
          <w:w w:val="105"/>
          <w:sz w:val="20"/>
        </w:rPr>
        <w:t>Ellen</w:t>
      </w:r>
      <w:r>
        <w:rPr>
          <w:b/>
          <w:color w:val="4F5257"/>
          <w:spacing w:val="-4"/>
          <w:w w:val="105"/>
          <w:sz w:val="20"/>
        </w:rPr>
        <w:t> </w:t>
      </w:r>
      <w:r>
        <w:rPr>
          <w:b/>
          <w:color w:val="4F5257"/>
          <w:spacing w:val="-2"/>
          <w:w w:val="105"/>
          <w:sz w:val="20"/>
        </w:rPr>
        <w:t>A.</w:t>
      </w:r>
      <w:r>
        <w:rPr>
          <w:b/>
          <w:color w:val="4F5257"/>
          <w:spacing w:val="-11"/>
          <w:w w:val="105"/>
          <w:sz w:val="20"/>
        </w:rPr>
        <w:t> </w:t>
      </w:r>
      <w:r>
        <w:rPr>
          <w:b/>
          <w:color w:val="4F5257"/>
          <w:spacing w:val="-2"/>
          <w:w w:val="105"/>
          <w:sz w:val="20"/>
        </w:rPr>
        <w:t>Renz, Ph.D.</w:t>
      </w:r>
    </w:p>
    <w:p>
      <w:pPr>
        <w:spacing w:line="276" w:lineRule="auto" w:before="34"/>
        <w:ind w:left="119" w:right="660" w:hanging="2"/>
        <w:jc w:val="left"/>
        <w:rPr>
          <w:sz w:val="19"/>
        </w:rPr>
      </w:pPr>
      <w:r>
        <w:rPr>
          <w:color w:val="4F5257"/>
          <w:w w:val="110"/>
          <w:sz w:val="19"/>
        </w:rPr>
        <w:t>Former</w:t>
      </w:r>
      <w:r>
        <w:rPr>
          <w:color w:val="4F5257"/>
          <w:spacing w:val="-9"/>
          <w:w w:val="110"/>
          <w:sz w:val="19"/>
        </w:rPr>
        <w:t> </w:t>
      </w:r>
      <w:r>
        <w:rPr>
          <w:color w:val="4F5257"/>
          <w:w w:val="110"/>
          <w:sz w:val="19"/>
        </w:rPr>
        <w:t>Vice</w:t>
      </w:r>
      <w:r>
        <w:rPr>
          <w:color w:val="4F5257"/>
          <w:spacing w:val="-13"/>
          <w:w w:val="110"/>
          <w:sz w:val="19"/>
        </w:rPr>
        <w:t> </w:t>
      </w:r>
      <w:r>
        <w:rPr>
          <w:color w:val="4F5257"/>
          <w:w w:val="110"/>
          <w:sz w:val="19"/>
        </w:rPr>
        <w:t>President</w:t>
      </w:r>
      <w:r>
        <w:rPr>
          <w:color w:val="4F5257"/>
          <w:spacing w:val="-10"/>
          <w:w w:val="110"/>
          <w:sz w:val="19"/>
        </w:rPr>
        <w:t> </w:t>
      </w:r>
      <w:r>
        <w:rPr>
          <w:color w:val="4F5257"/>
          <w:w w:val="110"/>
          <w:sz w:val="19"/>
        </w:rPr>
        <w:t>of</w:t>
      </w:r>
      <w:r>
        <w:rPr>
          <w:color w:val="4F5257"/>
          <w:spacing w:val="-8"/>
          <w:w w:val="110"/>
          <w:sz w:val="19"/>
        </w:rPr>
        <w:t> </w:t>
      </w:r>
      <w:r>
        <w:rPr>
          <w:color w:val="4F5257"/>
          <w:w w:val="110"/>
          <w:sz w:val="19"/>
        </w:rPr>
        <w:t>Clinical</w:t>
      </w:r>
      <w:r>
        <w:rPr>
          <w:color w:val="4F5257"/>
          <w:spacing w:val="-12"/>
          <w:w w:val="110"/>
          <w:sz w:val="19"/>
        </w:rPr>
        <w:t> </w:t>
      </w:r>
      <w:r>
        <w:rPr>
          <w:color w:val="4F5257"/>
          <w:w w:val="110"/>
          <w:sz w:val="19"/>
        </w:rPr>
        <w:t>Systems MEDCO Behavioral Care Corporation Kamuela, Hawaii</w:t>
      </w:r>
    </w:p>
    <w:p>
      <w:pPr>
        <w:spacing w:line="240" w:lineRule="auto" w:before="5"/>
        <w:rPr>
          <w:sz w:val="21"/>
        </w:rPr>
      </w:pPr>
    </w:p>
    <w:p>
      <w:pPr>
        <w:spacing w:before="0"/>
        <w:ind w:left="119" w:right="0" w:firstLine="0"/>
        <w:jc w:val="left"/>
        <w:rPr>
          <w:b/>
          <w:sz w:val="20"/>
        </w:rPr>
      </w:pPr>
      <w:r>
        <w:rPr>
          <w:b/>
          <w:color w:val="4F5257"/>
          <w:sz w:val="20"/>
        </w:rPr>
        <w:t>Richard K.</w:t>
      </w:r>
      <w:r>
        <w:rPr>
          <w:b/>
          <w:color w:val="4F5257"/>
          <w:spacing w:val="-13"/>
          <w:sz w:val="20"/>
        </w:rPr>
        <w:t> </w:t>
      </w:r>
      <w:r>
        <w:rPr>
          <w:b/>
          <w:color w:val="4F5257"/>
          <w:sz w:val="20"/>
        </w:rPr>
        <w:t>Ries,</w:t>
      </w:r>
      <w:r>
        <w:rPr>
          <w:b/>
          <w:color w:val="4F5257"/>
          <w:spacing w:val="-4"/>
          <w:sz w:val="20"/>
        </w:rPr>
        <w:t> M.D.</w:t>
      </w:r>
    </w:p>
    <w:p>
      <w:pPr>
        <w:spacing w:before="34"/>
        <w:ind w:left="119" w:right="0" w:firstLine="0"/>
        <w:jc w:val="left"/>
        <w:rPr>
          <w:sz w:val="19"/>
        </w:rPr>
      </w:pPr>
      <w:r>
        <w:rPr>
          <w:color w:val="4F5257"/>
          <w:w w:val="110"/>
          <w:sz w:val="19"/>
        </w:rPr>
        <w:t>Director</w:t>
      </w:r>
      <w:r>
        <w:rPr>
          <w:color w:val="4F5257"/>
          <w:spacing w:val="9"/>
          <w:w w:val="110"/>
          <w:sz w:val="19"/>
        </w:rPr>
        <w:t> </w:t>
      </w:r>
      <w:r>
        <w:rPr>
          <w:color w:val="4F5257"/>
          <w:w w:val="110"/>
          <w:sz w:val="19"/>
        </w:rPr>
        <w:t>and</w:t>
      </w:r>
      <w:r>
        <w:rPr>
          <w:color w:val="4F5257"/>
          <w:spacing w:val="-5"/>
          <w:w w:val="110"/>
          <w:sz w:val="19"/>
        </w:rPr>
        <w:t> </w:t>
      </w:r>
      <w:r>
        <w:rPr>
          <w:color w:val="4F5257"/>
          <w:w w:val="110"/>
          <w:sz w:val="19"/>
        </w:rPr>
        <w:t>Associate</w:t>
      </w:r>
      <w:r>
        <w:rPr>
          <w:color w:val="4F5257"/>
          <w:spacing w:val="16"/>
          <w:w w:val="110"/>
          <w:sz w:val="19"/>
        </w:rPr>
        <w:t> </w:t>
      </w:r>
      <w:r>
        <w:rPr>
          <w:color w:val="4F5257"/>
          <w:spacing w:val="-2"/>
          <w:w w:val="110"/>
          <w:sz w:val="19"/>
        </w:rPr>
        <w:t>Professor</w:t>
      </w:r>
    </w:p>
    <w:p>
      <w:pPr>
        <w:spacing w:line="280" w:lineRule="auto" w:before="31"/>
        <w:ind w:left="119" w:right="172" w:firstLine="0"/>
        <w:jc w:val="left"/>
        <w:rPr>
          <w:sz w:val="19"/>
        </w:rPr>
      </w:pPr>
      <w:r>
        <w:rPr>
          <w:color w:val="4F5257"/>
          <w:w w:val="110"/>
          <w:sz w:val="19"/>
        </w:rPr>
        <w:t>Outpatient Mental Health Services and</w:t>
      </w:r>
      <w:r>
        <w:rPr>
          <w:color w:val="4F5257"/>
          <w:w w:val="110"/>
          <w:sz w:val="19"/>
        </w:rPr>
        <w:t> Dual Disorder</w:t>
      </w:r>
      <w:r>
        <w:rPr>
          <w:color w:val="4F5257"/>
          <w:w w:val="110"/>
          <w:sz w:val="19"/>
        </w:rPr>
        <w:t> Programs</w:t>
      </w:r>
    </w:p>
    <w:p>
      <w:pPr>
        <w:spacing w:line="280" w:lineRule="auto" w:before="0"/>
        <w:ind w:left="120" w:right="1799" w:hanging="2"/>
        <w:jc w:val="left"/>
        <w:rPr>
          <w:sz w:val="19"/>
        </w:rPr>
      </w:pPr>
      <w:r>
        <w:rPr>
          <w:color w:val="4F5257"/>
          <w:w w:val="110"/>
          <w:sz w:val="19"/>
        </w:rPr>
        <w:t>Harborview Medical Center Seattle, Washington</w:t>
      </w:r>
    </w:p>
    <w:p>
      <w:pPr>
        <w:spacing w:line="240" w:lineRule="auto" w:before="9"/>
        <w:rPr>
          <w:sz w:val="19"/>
        </w:rPr>
      </w:pPr>
    </w:p>
    <w:p>
      <w:pPr>
        <w:spacing w:before="0"/>
        <w:ind w:left="117" w:right="0" w:firstLine="0"/>
        <w:jc w:val="left"/>
        <w:rPr>
          <w:b/>
          <w:sz w:val="20"/>
        </w:rPr>
      </w:pPr>
      <w:r>
        <w:rPr>
          <w:b/>
          <w:color w:val="4F5257"/>
          <w:w w:val="105"/>
          <w:sz w:val="20"/>
        </w:rPr>
        <w:t>Sidney</w:t>
      </w:r>
      <w:r>
        <w:rPr>
          <w:b/>
          <w:color w:val="4F5257"/>
          <w:spacing w:val="-4"/>
          <w:w w:val="105"/>
          <w:sz w:val="20"/>
        </w:rPr>
        <w:t> </w:t>
      </w:r>
      <w:r>
        <w:rPr>
          <w:b/>
          <w:color w:val="4F5257"/>
          <w:w w:val="105"/>
          <w:sz w:val="20"/>
        </w:rPr>
        <w:t>H.</w:t>
      </w:r>
      <w:r>
        <w:rPr>
          <w:b/>
          <w:color w:val="4F5257"/>
          <w:spacing w:val="-13"/>
          <w:w w:val="105"/>
          <w:sz w:val="20"/>
        </w:rPr>
        <w:t> </w:t>
      </w:r>
      <w:r>
        <w:rPr>
          <w:b/>
          <w:color w:val="4F5257"/>
          <w:w w:val="105"/>
          <w:sz w:val="20"/>
        </w:rPr>
        <w:t>Schnall,</w:t>
      </w:r>
      <w:r>
        <w:rPr>
          <w:b/>
          <w:color w:val="4F5257"/>
          <w:spacing w:val="2"/>
          <w:w w:val="105"/>
          <w:sz w:val="20"/>
        </w:rPr>
        <w:t> </w:t>
      </w:r>
      <w:r>
        <w:rPr>
          <w:b/>
          <w:color w:val="4F5257"/>
          <w:w w:val="105"/>
          <w:sz w:val="20"/>
        </w:rPr>
        <w:t>M.D.,</w:t>
      </w:r>
      <w:r>
        <w:rPr>
          <w:b/>
          <w:color w:val="4F5257"/>
          <w:spacing w:val="-10"/>
          <w:w w:val="105"/>
          <w:sz w:val="20"/>
        </w:rPr>
        <w:t> </w:t>
      </w:r>
      <w:r>
        <w:rPr>
          <w:b/>
          <w:color w:val="4F5257"/>
          <w:spacing w:val="-2"/>
          <w:w w:val="105"/>
          <w:sz w:val="20"/>
        </w:rPr>
        <w:t>Ph.D.</w:t>
      </w:r>
    </w:p>
    <w:p>
      <w:pPr>
        <w:spacing w:before="34"/>
        <w:ind w:left="119" w:right="0" w:firstLine="0"/>
        <w:jc w:val="left"/>
        <w:rPr>
          <w:sz w:val="19"/>
        </w:rPr>
      </w:pPr>
      <w:r>
        <w:rPr>
          <w:color w:val="4F5257"/>
          <w:spacing w:val="-2"/>
          <w:w w:val="110"/>
          <w:sz w:val="19"/>
        </w:rPr>
        <w:t>Chairman</w:t>
      </w:r>
    </w:p>
    <w:p>
      <w:pPr>
        <w:spacing w:line="273" w:lineRule="auto" w:before="36"/>
        <w:ind w:left="119" w:right="755" w:hanging="1"/>
        <w:jc w:val="left"/>
        <w:rPr>
          <w:sz w:val="19"/>
        </w:rPr>
      </w:pPr>
      <w:r>
        <w:rPr>
          <w:color w:val="4F5257"/>
          <w:w w:val="110"/>
          <w:sz w:val="19"/>
        </w:rPr>
        <w:t>Division of Substance Abuse</w:t>
      </w:r>
      <w:r>
        <w:rPr>
          <w:color w:val="4F5257"/>
          <w:spacing w:val="-2"/>
          <w:w w:val="110"/>
          <w:sz w:val="19"/>
        </w:rPr>
        <w:t> </w:t>
      </w:r>
      <w:r>
        <w:rPr>
          <w:color w:val="4F5257"/>
          <w:w w:val="110"/>
          <w:sz w:val="19"/>
        </w:rPr>
        <w:t>Medicine Medical College of Virginia</w:t>
      </w:r>
    </w:p>
    <w:p>
      <w:pPr>
        <w:spacing w:before="7"/>
        <w:ind w:left="118" w:right="0" w:firstLine="0"/>
        <w:jc w:val="left"/>
        <w:rPr>
          <w:sz w:val="19"/>
        </w:rPr>
      </w:pPr>
      <w:r>
        <w:rPr>
          <w:color w:val="4F5257"/>
          <w:w w:val="110"/>
          <w:sz w:val="19"/>
        </w:rPr>
        <w:t>Richmond,</w:t>
      </w:r>
      <w:r>
        <w:rPr>
          <w:color w:val="4F5257"/>
          <w:spacing w:val="-5"/>
          <w:w w:val="110"/>
          <w:sz w:val="19"/>
        </w:rPr>
        <w:t> </w:t>
      </w:r>
      <w:r>
        <w:rPr>
          <w:color w:val="4F5257"/>
          <w:spacing w:val="-2"/>
          <w:w w:val="110"/>
          <w:sz w:val="19"/>
        </w:rPr>
        <w:t>Virginia</w:t>
      </w:r>
    </w:p>
    <w:p>
      <w:pPr>
        <w:spacing w:after="0"/>
        <w:jc w:val="left"/>
        <w:rPr>
          <w:sz w:val="19"/>
        </w:rPr>
        <w:sectPr>
          <w:type w:val="continuous"/>
          <w:pgSz w:w="12240" w:h="15840"/>
          <w:pgMar w:header="577" w:footer="654" w:top="1500" w:bottom="280" w:left="960" w:right="920"/>
          <w:cols w:num="2" w:equalWidth="0">
            <w:col w:w="5013" w:space="220"/>
            <w:col w:w="5127"/>
          </w:cols>
        </w:sectPr>
      </w:pPr>
    </w:p>
    <w:p>
      <w:pPr>
        <w:spacing w:line="240" w:lineRule="auto" w:before="0"/>
        <w:rPr>
          <w:sz w:val="25"/>
        </w:rPr>
      </w:pPr>
    </w:p>
    <w:p>
      <w:pPr>
        <w:pStyle w:val="Heading1"/>
        <w:spacing w:before="86"/>
      </w:pPr>
      <w:bookmarkStart w:name="_TOC_250011" w:id="4"/>
      <w:r>
        <w:rPr>
          <w:color w:val="4F5056"/>
        </w:rPr>
        <w:t>Publication</w:t>
      </w:r>
      <w:r>
        <w:rPr>
          <w:color w:val="4F5056"/>
          <w:spacing w:val="20"/>
        </w:rPr>
        <w:t> </w:t>
      </w:r>
      <w:bookmarkEnd w:id="4"/>
      <w:r>
        <w:rPr>
          <w:color w:val="4F5056"/>
          <w:spacing w:val="-2"/>
        </w:rPr>
        <w:t>Information</w:t>
      </w:r>
    </w:p>
    <w:p>
      <w:pPr>
        <w:spacing w:line="240" w:lineRule="auto" w:before="0"/>
        <w:rPr>
          <w:b/>
          <w:sz w:val="20"/>
        </w:rPr>
      </w:pPr>
    </w:p>
    <w:p>
      <w:pPr>
        <w:spacing w:line="240" w:lineRule="auto" w:before="8"/>
        <w:rPr>
          <w:b/>
          <w:sz w:val="15"/>
        </w:rPr>
      </w:pPr>
    </w:p>
    <w:p>
      <w:pPr>
        <w:spacing w:after="0" w:line="240" w:lineRule="auto"/>
        <w:rPr>
          <w:sz w:val="15"/>
        </w:rPr>
        <w:sectPr>
          <w:pgSz w:w="12240" w:h="15840"/>
          <w:pgMar w:header="577" w:footer="654" w:top="1340" w:bottom="860" w:left="960" w:right="920"/>
        </w:sectPr>
      </w:pPr>
    </w:p>
    <w:p>
      <w:pPr>
        <w:pStyle w:val="Heading8"/>
        <w:spacing w:before="93"/>
        <w:ind w:left="126"/>
      </w:pPr>
      <w:r>
        <w:rPr>
          <w:color w:val="236789"/>
          <w:spacing w:val="-2"/>
          <w:w w:val="110"/>
        </w:rPr>
        <w:t>Acknowledgements</w:t>
      </w:r>
    </w:p>
    <w:p>
      <w:pPr>
        <w:pStyle w:val="BodyText"/>
        <w:spacing w:line="242" w:lineRule="auto" w:before="67"/>
        <w:ind w:left="134" w:right="113" w:hanging="20"/>
      </w:pPr>
      <w:r>
        <w:rPr>
          <w:color w:val="4F5056"/>
          <w:w w:val="105"/>
        </w:rPr>
        <w:t>This publication</w:t>
      </w:r>
      <w:r>
        <w:rPr>
          <w:color w:val="4F5056"/>
          <w:spacing w:val="40"/>
          <w:w w:val="105"/>
        </w:rPr>
        <w:t> </w:t>
      </w:r>
      <w:r>
        <w:rPr>
          <w:color w:val="4F5056"/>
          <w:w w:val="105"/>
        </w:rPr>
        <w:t>was prepared</w:t>
      </w:r>
      <w:r>
        <w:rPr>
          <w:color w:val="4F5056"/>
          <w:spacing w:val="40"/>
          <w:w w:val="105"/>
        </w:rPr>
        <w:t> </w:t>
      </w:r>
      <w:r>
        <w:rPr>
          <w:color w:val="4F5056"/>
          <w:w w:val="105"/>
        </w:rPr>
        <w:t>under contract numbers 270-95-0013,</w:t>
      </w:r>
      <w:r>
        <w:rPr>
          <w:color w:val="4F5056"/>
          <w:spacing w:val="40"/>
          <w:w w:val="105"/>
        </w:rPr>
        <w:t> </w:t>
      </w:r>
      <w:r>
        <w:rPr>
          <w:color w:val="4F5056"/>
          <w:w w:val="105"/>
        </w:rPr>
        <w:t>270-14-0445,</w:t>
      </w:r>
      <w:r>
        <w:rPr>
          <w:color w:val="4F5056"/>
          <w:spacing w:val="40"/>
          <w:w w:val="105"/>
        </w:rPr>
        <w:t> </w:t>
      </w:r>
      <w:r>
        <w:rPr>
          <w:color w:val="4F5056"/>
          <w:w w:val="105"/>
        </w:rPr>
        <w:t>270-19-0538,</w:t>
      </w:r>
    </w:p>
    <w:p>
      <w:pPr>
        <w:pStyle w:val="BodyText"/>
        <w:spacing w:line="249" w:lineRule="auto" w:before="17"/>
        <w:ind w:left="124" w:right="112" w:hanging="1"/>
      </w:pPr>
      <w:r>
        <w:rPr>
          <w:color w:val="4F5056"/>
          <w:w w:val="110"/>
        </w:rPr>
        <w:t>and</w:t>
      </w:r>
      <w:r>
        <w:rPr>
          <w:color w:val="4F5056"/>
          <w:spacing w:val="29"/>
          <w:w w:val="110"/>
        </w:rPr>
        <w:t> </w:t>
      </w:r>
      <w:r>
        <w:rPr>
          <w:color w:val="4F5056"/>
          <w:w w:val="110"/>
        </w:rPr>
        <w:t>283-17-4901</w:t>
      </w:r>
      <w:r>
        <w:rPr>
          <w:color w:val="4F5056"/>
          <w:spacing w:val="40"/>
          <w:w w:val="110"/>
        </w:rPr>
        <w:t> </w:t>
      </w:r>
      <w:r>
        <w:rPr>
          <w:color w:val="4F5056"/>
          <w:w w:val="110"/>
        </w:rPr>
        <w:t>by</w:t>
      </w:r>
      <w:r>
        <w:rPr>
          <w:color w:val="4F5056"/>
          <w:spacing w:val="-2"/>
          <w:w w:val="110"/>
        </w:rPr>
        <w:t> </w:t>
      </w:r>
      <w:r>
        <w:rPr>
          <w:color w:val="4F5056"/>
          <w:w w:val="110"/>
        </w:rPr>
        <w:t>the</w:t>
      </w:r>
      <w:r>
        <w:rPr>
          <w:color w:val="4F5056"/>
          <w:spacing w:val="40"/>
          <w:w w:val="110"/>
        </w:rPr>
        <w:t> </w:t>
      </w:r>
      <w:r>
        <w:rPr>
          <w:color w:val="4F5056"/>
          <w:w w:val="110"/>
        </w:rPr>
        <w:t>Knowledge</w:t>
      </w:r>
      <w:r>
        <w:rPr>
          <w:color w:val="4F5056"/>
          <w:w w:val="110"/>
        </w:rPr>
        <w:t> Application Program</w:t>
      </w:r>
      <w:r>
        <w:rPr>
          <w:color w:val="4F5056"/>
          <w:spacing w:val="38"/>
          <w:w w:val="110"/>
        </w:rPr>
        <w:t> </w:t>
      </w:r>
      <w:r>
        <w:rPr>
          <w:color w:val="4F5056"/>
          <w:w w:val="110"/>
        </w:rPr>
        <w:t>(KAP) for the</w:t>
      </w:r>
      <w:r>
        <w:rPr>
          <w:color w:val="4F5056"/>
          <w:spacing w:val="40"/>
          <w:w w:val="110"/>
        </w:rPr>
        <w:t> </w:t>
      </w:r>
      <w:r>
        <w:rPr>
          <w:color w:val="4F5056"/>
          <w:w w:val="110"/>
        </w:rPr>
        <w:t>Center for Substance Abuse Treatment, Substance Abuse and</w:t>
      </w:r>
      <w:r>
        <w:rPr>
          <w:color w:val="4F5056"/>
          <w:spacing w:val="40"/>
          <w:w w:val="110"/>
        </w:rPr>
        <w:t> </w:t>
      </w:r>
      <w:r>
        <w:rPr>
          <w:color w:val="4F5056"/>
          <w:w w:val="110"/>
        </w:rPr>
        <w:t>Mental </w:t>
      </w:r>
      <w:r>
        <w:rPr>
          <w:color w:val="4F5056"/>
          <w:w w:val="105"/>
        </w:rPr>
        <w:t>Health Services Administration (SAMHSA). Sandra</w:t>
      </w:r>
    </w:p>
    <w:p>
      <w:pPr>
        <w:pStyle w:val="BodyText"/>
        <w:spacing w:line="252" w:lineRule="auto"/>
        <w:ind w:left="123" w:right="112" w:hanging="1"/>
      </w:pPr>
      <w:r>
        <w:rPr>
          <w:color w:val="4F5056"/>
          <w:w w:val="105"/>
        </w:rPr>
        <w:t>Clunies,</w:t>
      </w:r>
      <w:r>
        <w:rPr>
          <w:color w:val="4F5056"/>
          <w:spacing w:val="40"/>
          <w:w w:val="105"/>
        </w:rPr>
        <w:t> </w:t>
      </w:r>
      <w:r>
        <w:rPr>
          <w:color w:val="4F5056"/>
          <w:w w:val="105"/>
        </w:rPr>
        <w:t>M.S</w:t>
      </w:r>
      <w:r>
        <w:rPr>
          <w:color w:val="696B70"/>
          <w:w w:val="105"/>
        </w:rPr>
        <w:t>.</w:t>
      </w:r>
      <w:r>
        <w:rPr>
          <w:color w:val="4F5056"/>
          <w:w w:val="105"/>
        </w:rPr>
        <w:t>, I.C.A.D</w:t>
      </w:r>
      <w:r>
        <w:rPr>
          <w:color w:val="696B70"/>
          <w:w w:val="105"/>
        </w:rPr>
        <w:t>.</w:t>
      </w:r>
      <w:r>
        <w:rPr>
          <w:color w:val="4F5056"/>
          <w:w w:val="105"/>
        </w:rPr>
        <w:t>C.,</w:t>
      </w:r>
      <w:r>
        <w:rPr>
          <w:color w:val="4F5056"/>
          <w:spacing w:val="-1"/>
          <w:w w:val="105"/>
        </w:rPr>
        <w:t> </w:t>
      </w:r>
      <w:r>
        <w:rPr>
          <w:color w:val="4F5056"/>
          <w:w w:val="105"/>
        </w:rPr>
        <w:t>served</w:t>
      </w:r>
      <w:r>
        <w:rPr>
          <w:color w:val="4F5056"/>
          <w:w w:val="105"/>
        </w:rPr>
        <w:t> as the</w:t>
      </w:r>
      <w:r>
        <w:rPr>
          <w:color w:val="4F5056"/>
          <w:spacing w:val="38"/>
          <w:w w:val="105"/>
        </w:rPr>
        <w:t> </w:t>
      </w:r>
      <w:r>
        <w:rPr>
          <w:color w:val="4F5056"/>
          <w:w w:val="105"/>
        </w:rPr>
        <w:t>Contracting Officer's</w:t>
      </w:r>
      <w:r>
        <w:rPr>
          <w:color w:val="4F5056"/>
          <w:w w:val="105"/>
        </w:rPr>
        <w:t> Representative (COR) for initial Treatment Improvement</w:t>
      </w:r>
      <w:r>
        <w:rPr>
          <w:color w:val="4F5056"/>
          <w:spacing w:val="40"/>
          <w:w w:val="105"/>
        </w:rPr>
        <w:t> </w:t>
      </w:r>
      <w:r>
        <w:rPr>
          <w:color w:val="4F5056"/>
          <w:w w:val="105"/>
        </w:rPr>
        <w:t>Protocol</w:t>
      </w:r>
      <w:r>
        <w:rPr>
          <w:color w:val="4F5056"/>
          <w:w w:val="105"/>
        </w:rPr>
        <w:t> (TIP) development. Suzanne Wise served</w:t>
      </w:r>
      <w:r>
        <w:rPr>
          <w:color w:val="4F5056"/>
          <w:w w:val="105"/>
        </w:rPr>
        <w:t> as the</w:t>
      </w:r>
      <w:r>
        <w:rPr>
          <w:color w:val="4F5056"/>
          <w:w w:val="105"/>
        </w:rPr>
        <w:t> COR; Candi</w:t>
      </w:r>
      <w:r>
        <w:rPr>
          <w:color w:val="4F5056"/>
          <w:w w:val="105"/>
        </w:rPr>
        <w:t> Byrne as the</w:t>
      </w:r>
      <w:r>
        <w:rPr>
          <w:color w:val="4F5056"/>
          <w:spacing w:val="40"/>
          <w:w w:val="105"/>
        </w:rPr>
        <w:t> </w:t>
      </w:r>
      <w:r>
        <w:rPr>
          <w:color w:val="4F5056"/>
          <w:w w:val="105"/>
        </w:rPr>
        <w:t>Alternate COR; and</w:t>
      </w:r>
      <w:r>
        <w:rPr>
          <w:color w:val="4F5056"/>
          <w:spacing w:val="40"/>
          <w:w w:val="105"/>
        </w:rPr>
        <w:t> </w:t>
      </w:r>
      <w:r>
        <w:rPr>
          <w:color w:val="4F5056"/>
          <w:w w:val="105"/>
        </w:rPr>
        <w:t>Reed</w:t>
      </w:r>
      <w:r>
        <w:rPr>
          <w:color w:val="4F5056"/>
          <w:spacing w:val="40"/>
          <w:w w:val="105"/>
        </w:rPr>
        <w:t> </w:t>
      </w:r>
      <w:r>
        <w:rPr>
          <w:color w:val="4F5056"/>
          <w:w w:val="105"/>
        </w:rPr>
        <w:t>Forman,</w:t>
      </w:r>
      <w:r>
        <w:rPr>
          <w:color w:val="4F5056"/>
          <w:spacing w:val="40"/>
          <w:w w:val="105"/>
        </w:rPr>
        <w:t> </w:t>
      </w:r>
      <w:r>
        <w:rPr>
          <w:color w:val="4F5056"/>
          <w:w w:val="105"/>
        </w:rPr>
        <w:t>M</w:t>
      </w:r>
      <w:r>
        <w:rPr>
          <w:color w:val="696B70"/>
          <w:w w:val="105"/>
        </w:rPr>
        <w:t>.</w:t>
      </w:r>
      <w:r>
        <w:rPr>
          <w:color w:val="4F5056"/>
          <w:w w:val="105"/>
        </w:rPr>
        <w:t>S.W., as</w:t>
      </w:r>
      <w:r>
        <w:rPr>
          <w:color w:val="4F5056"/>
          <w:w w:val="105"/>
        </w:rPr>
        <w:t> the Project Champion</w:t>
      </w:r>
      <w:r>
        <w:rPr>
          <w:color w:val="4F5056"/>
          <w:w w:val="105"/>
        </w:rPr>
        <w:t> for the</w:t>
      </w:r>
      <w:r>
        <w:rPr>
          <w:color w:val="4F5056"/>
          <w:spacing w:val="40"/>
          <w:w w:val="105"/>
        </w:rPr>
        <w:t> </w:t>
      </w:r>
      <w:r>
        <w:rPr>
          <w:color w:val="4F5056"/>
          <w:w w:val="105"/>
        </w:rPr>
        <w:t>TIP</w:t>
      </w:r>
      <w:r>
        <w:rPr>
          <w:color w:val="4F5056"/>
          <w:w w:val="105"/>
        </w:rPr>
        <w:t> update.</w:t>
      </w:r>
    </w:p>
    <w:p>
      <w:pPr>
        <w:pStyle w:val="BodyText"/>
        <w:spacing w:before="7"/>
        <w:rPr>
          <w:sz w:val="25"/>
        </w:rPr>
      </w:pPr>
    </w:p>
    <w:p>
      <w:pPr>
        <w:pStyle w:val="Heading8"/>
      </w:pPr>
      <w:r>
        <w:rPr>
          <w:color w:val="236789"/>
          <w:spacing w:val="-2"/>
        </w:rPr>
        <w:t>Disclaimer</w:t>
      </w:r>
    </w:p>
    <w:p>
      <w:pPr>
        <w:pStyle w:val="BodyText"/>
        <w:spacing w:line="249" w:lineRule="auto" w:before="63"/>
        <w:ind w:left="118" w:right="113" w:hanging="3"/>
      </w:pPr>
      <w:r>
        <w:rPr>
          <w:color w:val="4F5056"/>
          <w:w w:val="105"/>
        </w:rPr>
        <w:t>The</w:t>
      </w:r>
      <w:r>
        <w:rPr>
          <w:color w:val="4F5056"/>
          <w:spacing w:val="40"/>
          <w:w w:val="105"/>
        </w:rPr>
        <w:t> </w:t>
      </w:r>
      <w:r>
        <w:rPr>
          <w:color w:val="4F5056"/>
          <w:w w:val="105"/>
        </w:rPr>
        <w:t>views, opinions,</w:t>
      </w:r>
      <w:r>
        <w:rPr>
          <w:color w:val="4F5056"/>
          <w:spacing w:val="40"/>
          <w:w w:val="105"/>
        </w:rPr>
        <w:t> </w:t>
      </w:r>
      <w:r>
        <w:rPr>
          <w:color w:val="4F5056"/>
          <w:w w:val="105"/>
        </w:rPr>
        <w:t>and</w:t>
      </w:r>
      <w:r>
        <w:rPr>
          <w:color w:val="4F5056"/>
          <w:spacing w:val="40"/>
          <w:w w:val="105"/>
        </w:rPr>
        <w:t> </w:t>
      </w:r>
      <w:r>
        <w:rPr>
          <w:color w:val="4F5056"/>
          <w:w w:val="105"/>
        </w:rPr>
        <w:t>content</w:t>
      </w:r>
      <w:r>
        <w:rPr>
          <w:color w:val="4F5056"/>
          <w:spacing w:val="40"/>
          <w:w w:val="105"/>
        </w:rPr>
        <w:t> </w:t>
      </w:r>
      <w:r>
        <w:rPr>
          <w:color w:val="4F5056"/>
          <w:w w:val="105"/>
        </w:rPr>
        <w:t>expressed</w:t>
      </w:r>
      <w:r>
        <w:rPr>
          <w:color w:val="4F5056"/>
          <w:spacing w:val="40"/>
          <w:w w:val="105"/>
        </w:rPr>
        <w:t> </w:t>
      </w:r>
      <w:r>
        <w:rPr>
          <w:color w:val="4F5056"/>
          <w:w w:val="105"/>
        </w:rPr>
        <w:t>herein are</w:t>
      </w:r>
      <w:r>
        <w:rPr>
          <w:color w:val="4F5056"/>
          <w:spacing w:val="40"/>
          <w:w w:val="105"/>
        </w:rPr>
        <w:t> </w:t>
      </w:r>
      <w:r>
        <w:rPr>
          <w:color w:val="4F5056"/>
          <w:w w:val="105"/>
        </w:rPr>
        <w:t>the</w:t>
      </w:r>
      <w:r>
        <w:rPr>
          <w:color w:val="4F5056"/>
          <w:spacing w:val="40"/>
          <w:w w:val="105"/>
        </w:rPr>
        <w:t> </w:t>
      </w:r>
      <w:r>
        <w:rPr>
          <w:color w:val="4F5056"/>
          <w:w w:val="105"/>
        </w:rPr>
        <w:t>views of the</w:t>
      </w:r>
      <w:r>
        <w:rPr>
          <w:color w:val="4F5056"/>
          <w:spacing w:val="40"/>
          <w:w w:val="105"/>
        </w:rPr>
        <w:t> </w:t>
      </w:r>
      <w:r>
        <w:rPr>
          <w:color w:val="4F5056"/>
          <w:w w:val="105"/>
        </w:rPr>
        <w:t>consensus</w:t>
      </w:r>
      <w:r>
        <w:rPr>
          <w:color w:val="4F5056"/>
          <w:spacing w:val="40"/>
          <w:w w:val="105"/>
        </w:rPr>
        <w:t> </w:t>
      </w:r>
      <w:r>
        <w:rPr>
          <w:color w:val="4F5056"/>
          <w:w w:val="105"/>
        </w:rPr>
        <w:t>panel</w:t>
      </w:r>
      <w:r>
        <w:rPr>
          <w:color w:val="4F5056"/>
          <w:spacing w:val="40"/>
          <w:w w:val="105"/>
        </w:rPr>
        <w:t> </w:t>
      </w:r>
      <w:r>
        <w:rPr>
          <w:color w:val="4F5056"/>
          <w:w w:val="105"/>
        </w:rPr>
        <w:t>members</w:t>
      </w:r>
      <w:r>
        <w:rPr>
          <w:color w:val="4F5056"/>
          <w:spacing w:val="35"/>
          <w:w w:val="105"/>
        </w:rPr>
        <w:t> </w:t>
      </w:r>
      <w:r>
        <w:rPr>
          <w:color w:val="4F5056"/>
          <w:w w:val="105"/>
        </w:rPr>
        <w:t>and do</w:t>
      </w:r>
      <w:r>
        <w:rPr>
          <w:color w:val="4F5056"/>
          <w:spacing w:val="40"/>
          <w:w w:val="105"/>
        </w:rPr>
        <w:t> </w:t>
      </w:r>
      <w:r>
        <w:rPr>
          <w:color w:val="4F5056"/>
          <w:w w:val="105"/>
        </w:rPr>
        <w:t>not</w:t>
      </w:r>
      <w:r>
        <w:rPr>
          <w:color w:val="4F5056"/>
          <w:w w:val="105"/>
        </w:rPr>
        <w:t> necessarily</w:t>
      </w:r>
      <w:r>
        <w:rPr>
          <w:color w:val="4F5056"/>
          <w:spacing w:val="40"/>
          <w:w w:val="105"/>
        </w:rPr>
        <w:t> </w:t>
      </w:r>
      <w:r>
        <w:rPr>
          <w:color w:val="4F5056"/>
          <w:w w:val="105"/>
        </w:rPr>
        <w:t>reflect the</w:t>
      </w:r>
      <w:r>
        <w:rPr>
          <w:color w:val="4F5056"/>
          <w:spacing w:val="40"/>
          <w:w w:val="105"/>
        </w:rPr>
        <w:t> </w:t>
      </w:r>
      <w:r>
        <w:rPr>
          <w:color w:val="4F5056"/>
          <w:w w:val="105"/>
        </w:rPr>
        <w:t>official</w:t>
      </w:r>
      <w:r>
        <w:rPr>
          <w:color w:val="4F5056"/>
          <w:spacing w:val="40"/>
          <w:w w:val="105"/>
        </w:rPr>
        <w:t> </w:t>
      </w:r>
      <w:r>
        <w:rPr>
          <w:color w:val="4F5056"/>
          <w:w w:val="105"/>
        </w:rPr>
        <w:t>position</w:t>
      </w:r>
      <w:r>
        <w:rPr>
          <w:color w:val="4F5056"/>
          <w:w w:val="105"/>
        </w:rPr>
        <w:t> of SAMHSA.</w:t>
      </w:r>
      <w:r>
        <w:rPr>
          <w:color w:val="4F5056"/>
          <w:spacing w:val="39"/>
          <w:w w:val="105"/>
        </w:rPr>
        <w:t> </w:t>
      </w:r>
      <w:r>
        <w:rPr>
          <w:color w:val="4F5056"/>
          <w:w w:val="105"/>
        </w:rPr>
        <w:t>No official support of</w:t>
      </w:r>
      <w:r>
        <w:rPr>
          <w:color w:val="4F5056"/>
          <w:w w:val="105"/>
        </w:rPr>
        <w:t> or endorsement</w:t>
      </w:r>
      <w:r>
        <w:rPr>
          <w:color w:val="4F5056"/>
          <w:spacing w:val="39"/>
          <w:w w:val="105"/>
        </w:rPr>
        <w:t> </w:t>
      </w:r>
      <w:r>
        <w:rPr>
          <w:color w:val="4F5056"/>
          <w:w w:val="105"/>
        </w:rPr>
        <w:t>by SAMHSA</w:t>
      </w:r>
      <w:r>
        <w:rPr>
          <w:color w:val="4F5056"/>
          <w:spacing w:val="31"/>
          <w:w w:val="105"/>
        </w:rPr>
        <w:t> </w:t>
      </w:r>
      <w:r>
        <w:rPr>
          <w:color w:val="4F5056"/>
          <w:w w:val="105"/>
        </w:rPr>
        <w:t>for</w:t>
      </w:r>
      <w:r>
        <w:rPr>
          <w:color w:val="4F5056"/>
          <w:spacing w:val="33"/>
          <w:w w:val="105"/>
        </w:rPr>
        <w:t> </w:t>
      </w:r>
      <w:r>
        <w:rPr>
          <w:color w:val="4F5056"/>
          <w:w w:val="105"/>
        </w:rPr>
        <w:t>these</w:t>
      </w:r>
      <w:r>
        <w:rPr>
          <w:color w:val="4F5056"/>
          <w:spacing w:val="40"/>
          <w:w w:val="105"/>
        </w:rPr>
        <w:t> </w:t>
      </w:r>
      <w:r>
        <w:rPr>
          <w:color w:val="4F5056"/>
          <w:w w:val="105"/>
        </w:rPr>
        <w:t>opinions</w:t>
      </w:r>
      <w:r>
        <w:rPr>
          <w:color w:val="4F5056"/>
          <w:spacing w:val="40"/>
          <w:w w:val="105"/>
        </w:rPr>
        <w:t> </w:t>
      </w:r>
      <w:r>
        <w:rPr>
          <w:color w:val="4F5056"/>
          <w:w w:val="105"/>
        </w:rPr>
        <w:t>or for</w:t>
      </w:r>
      <w:r>
        <w:rPr>
          <w:color w:val="4F5056"/>
          <w:spacing w:val="33"/>
          <w:w w:val="105"/>
        </w:rPr>
        <w:t> </w:t>
      </w:r>
      <w:r>
        <w:rPr>
          <w:color w:val="4F5056"/>
          <w:w w:val="105"/>
        </w:rPr>
        <w:t>the</w:t>
      </w:r>
      <w:r>
        <w:rPr>
          <w:color w:val="4F5056"/>
          <w:spacing w:val="40"/>
          <w:w w:val="105"/>
        </w:rPr>
        <w:t> </w:t>
      </w:r>
      <w:r>
        <w:rPr>
          <w:color w:val="4F5056"/>
          <w:w w:val="105"/>
        </w:rPr>
        <w:t>instruments or</w:t>
      </w:r>
      <w:r>
        <w:rPr>
          <w:color w:val="4F5056"/>
          <w:spacing w:val="40"/>
          <w:w w:val="105"/>
        </w:rPr>
        <w:t> </w:t>
      </w:r>
      <w:r>
        <w:rPr>
          <w:color w:val="4F5056"/>
          <w:w w:val="105"/>
        </w:rPr>
        <w:t>resources</w:t>
      </w:r>
      <w:r>
        <w:rPr>
          <w:color w:val="4F5056"/>
          <w:spacing w:val="40"/>
          <w:w w:val="105"/>
        </w:rPr>
        <w:t> </w:t>
      </w:r>
      <w:r>
        <w:rPr>
          <w:color w:val="4F5056"/>
          <w:w w:val="105"/>
        </w:rPr>
        <w:t>described</w:t>
      </w:r>
      <w:r>
        <w:rPr>
          <w:color w:val="4F5056"/>
          <w:spacing w:val="40"/>
          <w:w w:val="105"/>
        </w:rPr>
        <w:t> </w:t>
      </w:r>
      <w:r>
        <w:rPr>
          <w:color w:val="4F5056"/>
          <w:w w:val="105"/>
        </w:rPr>
        <w:t>is intended</w:t>
      </w:r>
      <w:r>
        <w:rPr>
          <w:color w:val="4F5056"/>
          <w:spacing w:val="40"/>
          <w:w w:val="105"/>
        </w:rPr>
        <w:t> </w:t>
      </w:r>
      <w:r>
        <w:rPr>
          <w:color w:val="4F5056"/>
          <w:w w:val="105"/>
        </w:rPr>
        <w:t>or should</w:t>
      </w:r>
      <w:r>
        <w:rPr>
          <w:color w:val="4F5056"/>
          <w:spacing w:val="40"/>
          <w:w w:val="105"/>
        </w:rPr>
        <w:t> </w:t>
      </w:r>
      <w:r>
        <w:rPr>
          <w:color w:val="4F5056"/>
          <w:w w:val="105"/>
        </w:rPr>
        <w:t>be inferred. The guidelines</w:t>
      </w:r>
      <w:r>
        <w:rPr>
          <w:color w:val="4F5056"/>
          <w:spacing w:val="40"/>
          <w:w w:val="105"/>
        </w:rPr>
        <w:t> </w:t>
      </w:r>
      <w:r>
        <w:rPr>
          <w:color w:val="4F5056"/>
          <w:w w:val="105"/>
        </w:rPr>
        <w:t>presented</w:t>
      </w:r>
      <w:r>
        <w:rPr>
          <w:color w:val="4F5056"/>
          <w:spacing w:val="40"/>
          <w:w w:val="105"/>
        </w:rPr>
        <w:t> </w:t>
      </w:r>
      <w:r>
        <w:rPr>
          <w:color w:val="4F5056"/>
          <w:w w:val="105"/>
        </w:rPr>
        <w:t>should</w:t>
      </w:r>
      <w:r>
        <w:rPr>
          <w:color w:val="4F5056"/>
          <w:spacing w:val="40"/>
          <w:w w:val="105"/>
        </w:rPr>
        <w:t> </w:t>
      </w:r>
      <w:r>
        <w:rPr>
          <w:color w:val="4F5056"/>
          <w:w w:val="105"/>
        </w:rPr>
        <w:t>not</w:t>
      </w:r>
      <w:r>
        <w:rPr>
          <w:color w:val="4F5056"/>
          <w:spacing w:val="40"/>
          <w:w w:val="105"/>
        </w:rPr>
        <w:t> </w:t>
      </w:r>
      <w:r>
        <w:rPr>
          <w:color w:val="4F5056"/>
          <w:w w:val="105"/>
        </w:rPr>
        <w:t>be considered</w:t>
      </w:r>
      <w:r>
        <w:rPr>
          <w:color w:val="4F5056"/>
          <w:spacing w:val="40"/>
          <w:w w:val="105"/>
        </w:rPr>
        <w:t> </w:t>
      </w:r>
      <w:r>
        <w:rPr>
          <w:color w:val="4F5056"/>
          <w:w w:val="105"/>
        </w:rPr>
        <w:t>substitutes for individualized client care and treatment decisions.</w:t>
      </w:r>
    </w:p>
    <w:p>
      <w:pPr>
        <w:pStyle w:val="BodyText"/>
        <w:rPr>
          <w:sz w:val="27"/>
        </w:rPr>
      </w:pPr>
    </w:p>
    <w:p>
      <w:pPr>
        <w:pStyle w:val="Heading8"/>
      </w:pPr>
      <w:r>
        <w:rPr>
          <w:color w:val="236789"/>
          <w:w w:val="105"/>
        </w:rPr>
        <w:t>Public</w:t>
      </w:r>
      <w:r>
        <w:rPr>
          <w:color w:val="236789"/>
          <w:spacing w:val="-5"/>
          <w:w w:val="105"/>
        </w:rPr>
        <w:t> </w:t>
      </w:r>
      <w:r>
        <w:rPr>
          <w:color w:val="236789"/>
          <w:w w:val="105"/>
        </w:rPr>
        <w:t>Domain</w:t>
      </w:r>
      <w:r>
        <w:rPr>
          <w:color w:val="236789"/>
          <w:spacing w:val="-7"/>
          <w:w w:val="105"/>
        </w:rPr>
        <w:t> </w:t>
      </w:r>
      <w:r>
        <w:rPr>
          <w:color w:val="236789"/>
          <w:spacing w:val="-2"/>
          <w:w w:val="105"/>
        </w:rPr>
        <w:t>Notice</w:t>
      </w:r>
    </w:p>
    <w:p>
      <w:pPr>
        <w:pStyle w:val="BodyText"/>
        <w:spacing w:line="249" w:lineRule="auto" w:before="68"/>
        <w:ind w:left="116" w:right="513" w:firstLine="8"/>
      </w:pPr>
      <w:r>
        <w:rPr>
          <w:color w:val="4F5056"/>
          <w:w w:val="105"/>
        </w:rPr>
        <w:t>All</w:t>
      </w:r>
      <w:r>
        <w:rPr>
          <w:color w:val="4F5056"/>
          <w:spacing w:val="40"/>
          <w:w w:val="105"/>
        </w:rPr>
        <w:t> </w:t>
      </w:r>
      <w:r>
        <w:rPr>
          <w:color w:val="4F5056"/>
          <w:w w:val="105"/>
        </w:rPr>
        <w:t>materials appearing</w:t>
      </w:r>
      <w:r>
        <w:rPr>
          <w:color w:val="4F5056"/>
          <w:spacing w:val="40"/>
          <w:w w:val="105"/>
        </w:rPr>
        <w:t> </w:t>
      </w:r>
      <w:r>
        <w:rPr>
          <w:color w:val="4F5056"/>
          <w:w w:val="105"/>
        </w:rPr>
        <w:t>in this publication</w:t>
      </w:r>
      <w:r>
        <w:rPr>
          <w:color w:val="4F5056"/>
          <w:spacing w:val="40"/>
          <w:w w:val="105"/>
        </w:rPr>
        <w:t> </w:t>
      </w:r>
      <w:r>
        <w:rPr>
          <w:color w:val="4F5056"/>
          <w:w w:val="105"/>
        </w:rPr>
        <w:t>except those taken</w:t>
      </w:r>
      <w:r>
        <w:rPr>
          <w:color w:val="4F5056"/>
          <w:w w:val="105"/>
        </w:rPr>
        <w:t> directly from</w:t>
      </w:r>
      <w:r>
        <w:rPr>
          <w:color w:val="4F5056"/>
          <w:w w:val="105"/>
        </w:rPr>
        <w:t> copyrighted</w:t>
      </w:r>
      <w:r>
        <w:rPr>
          <w:color w:val="4F5056"/>
          <w:spacing w:val="80"/>
          <w:w w:val="105"/>
        </w:rPr>
        <w:t> </w:t>
      </w:r>
      <w:r>
        <w:rPr>
          <w:color w:val="4F5056"/>
          <w:w w:val="105"/>
        </w:rPr>
        <w:t>sources are in the</w:t>
      </w:r>
      <w:r>
        <w:rPr>
          <w:color w:val="4F5056"/>
          <w:spacing w:val="80"/>
          <w:w w:val="105"/>
        </w:rPr>
        <w:t> </w:t>
      </w:r>
      <w:r>
        <w:rPr>
          <w:color w:val="4F5056"/>
          <w:w w:val="105"/>
        </w:rPr>
        <w:t>public domain</w:t>
      </w:r>
      <w:r>
        <w:rPr>
          <w:color w:val="4F5056"/>
          <w:spacing w:val="40"/>
          <w:w w:val="105"/>
        </w:rPr>
        <w:t> </w:t>
      </w:r>
      <w:r>
        <w:rPr>
          <w:color w:val="4F5056"/>
          <w:w w:val="105"/>
        </w:rPr>
        <w:t>and</w:t>
      </w:r>
      <w:r>
        <w:rPr>
          <w:color w:val="4F5056"/>
          <w:w w:val="105"/>
        </w:rPr>
        <w:t> may be reproduced</w:t>
      </w:r>
      <w:r>
        <w:rPr>
          <w:color w:val="4F5056"/>
          <w:spacing w:val="40"/>
          <w:w w:val="105"/>
        </w:rPr>
        <w:t> </w:t>
      </w:r>
      <w:r>
        <w:rPr>
          <w:color w:val="4F5056"/>
          <w:w w:val="105"/>
        </w:rPr>
        <w:t>or copied</w:t>
      </w:r>
      <w:r>
        <w:rPr>
          <w:color w:val="4F5056"/>
          <w:spacing w:val="40"/>
          <w:w w:val="105"/>
        </w:rPr>
        <w:t> </w:t>
      </w:r>
      <w:r>
        <w:rPr>
          <w:color w:val="4F5056"/>
          <w:w w:val="105"/>
        </w:rPr>
        <w:t>without</w:t>
      </w:r>
      <w:r>
        <w:rPr>
          <w:color w:val="4F5056"/>
          <w:spacing w:val="40"/>
          <w:w w:val="105"/>
        </w:rPr>
        <w:t> </w:t>
      </w:r>
      <w:r>
        <w:rPr>
          <w:color w:val="4F5056"/>
          <w:w w:val="105"/>
        </w:rPr>
        <w:t>permission</w:t>
      </w:r>
      <w:r>
        <w:rPr>
          <w:color w:val="4F5056"/>
          <w:spacing w:val="40"/>
          <w:w w:val="105"/>
        </w:rPr>
        <w:t> </w:t>
      </w:r>
      <w:r>
        <w:rPr>
          <w:color w:val="4F5056"/>
          <w:w w:val="105"/>
        </w:rPr>
        <w:t>from</w:t>
      </w:r>
    </w:p>
    <w:p>
      <w:pPr>
        <w:pStyle w:val="BodyText"/>
        <w:spacing w:line="249" w:lineRule="auto" w:before="4"/>
        <w:ind w:left="119" w:right="265" w:hanging="2"/>
      </w:pPr>
      <w:r>
        <w:rPr>
          <w:color w:val="4F5056"/>
          <w:w w:val="110"/>
        </w:rPr>
        <w:t>SAMHSA</w:t>
      </w:r>
      <w:r>
        <w:rPr>
          <w:color w:val="4F5056"/>
          <w:spacing w:val="-11"/>
          <w:w w:val="110"/>
        </w:rPr>
        <w:t> </w:t>
      </w:r>
      <w:r>
        <w:rPr>
          <w:color w:val="4F5056"/>
          <w:w w:val="110"/>
        </w:rPr>
        <w:t>or</w:t>
      </w:r>
      <w:r>
        <w:rPr>
          <w:color w:val="4F5056"/>
          <w:spacing w:val="-15"/>
          <w:w w:val="110"/>
        </w:rPr>
        <w:t> </w:t>
      </w:r>
      <w:r>
        <w:rPr>
          <w:color w:val="4F5056"/>
          <w:w w:val="110"/>
        </w:rPr>
        <w:t>the</w:t>
      </w:r>
      <w:r>
        <w:rPr>
          <w:color w:val="4F5056"/>
          <w:spacing w:val="7"/>
          <w:w w:val="110"/>
        </w:rPr>
        <w:t> </w:t>
      </w:r>
      <w:r>
        <w:rPr>
          <w:color w:val="4F5056"/>
          <w:w w:val="110"/>
        </w:rPr>
        <w:t>authors</w:t>
      </w:r>
      <w:r>
        <w:rPr>
          <w:color w:val="696B70"/>
          <w:w w:val="110"/>
        </w:rPr>
        <w:t>.</w:t>
      </w:r>
      <w:r>
        <w:rPr>
          <w:color w:val="696B70"/>
          <w:spacing w:val="-15"/>
          <w:w w:val="110"/>
        </w:rPr>
        <w:t> </w:t>
      </w:r>
      <w:r>
        <w:rPr>
          <w:color w:val="4F5056"/>
          <w:w w:val="110"/>
        </w:rPr>
        <w:t>Citation</w:t>
      </w:r>
      <w:r>
        <w:rPr>
          <w:color w:val="4F5056"/>
          <w:spacing w:val="-1"/>
          <w:w w:val="110"/>
        </w:rPr>
        <w:t> </w:t>
      </w:r>
      <w:r>
        <w:rPr>
          <w:color w:val="4F5056"/>
          <w:w w:val="110"/>
        </w:rPr>
        <w:t>of</w:t>
      </w:r>
      <w:r>
        <w:rPr>
          <w:color w:val="4F5056"/>
          <w:spacing w:val="-4"/>
          <w:w w:val="110"/>
        </w:rPr>
        <w:t> </w:t>
      </w:r>
      <w:r>
        <w:rPr>
          <w:color w:val="4F5056"/>
          <w:w w:val="110"/>
        </w:rPr>
        <w:t>the</w:t>
      </w:r>
      <w:r>
        <w:rPr>
          <w:color w:val="4F5056"/>
          <w:spacing w:val="18"/>
          <w:w w:val="110"/>
        </w:rPr>
        <w:t> </w:t>
      </w:r>
      <w:r>
        <w:rPr>
          <w:color w:val="4F5056"/>
          <w:w w:val="110"/>
        </w:rPr>
        <w:t>source</w:t>
      </w:r>
      <w:r>
        <w:rPr>
          <w:color w:val="4F5056"/>
          <w:spacing w:val="-7"/>
          <w:w w:val="110"/>
        </w:rPr>
        <w:t> </w:t>
      </w:r>
      <w:r>
        <w:rPr>
          <w:color w:val="4F5056"/>
          <w:w w:val="110"/>
        </w:rPr>
        <w:t>is appreciated.</w:t>
      </w:r>
      <w:r>
        <w:rPr>
          <w:color w:val="4F5056"/>
          <w:w w:val="110"/>
        </w:rPr>
        <w:t> However, this publication</w:t>
      </w:r>
      <w:r>
        <w:rPr>
          <w:color w:val="4F5056"/>
          <w:spacing w:val="40"/>
          <w:w w:val="110"/>
        </w:rPr>
        <w:t> </w:t>
      </w:r>
      <w:r>
        <w:rPr>
          <w:color w:val="4F5056"/>
          <w:w w:val="110"/>
        </w:rPr>
        <w:t>may not be</w:t>
      </w:r>
      <w:r>
        <w:rPr>
          <w:color w:val="4F5056"/>
          <w:spacing w:val="40"/>
          <w:w w:val="110"/>
        </w:rPr>
        <w:t> </w:t>
      </w:r>
      <w:r>
        <w:rPr>
          <w:color w:val="4F5056"/>
          <w:w w:val="110"/>
        </w:rPr>
        <w:t>reproduced</w:t>
      </w:r>
      <w:r>
        <w:rPr>
          <w:color w:val="4F5056"/>
          <w:spacing w:val="40"/>
          <w:w w:val="110"/>
        </w:rPr>
        <w:t> </w:t>
      </w:r>
      <w:r>
        <w:rPr>
          <w:color w:val="4F5056"/>
          <w:w w:val="110"/>
        </w:rPr>
        <w:t>or distributed</w:t>
      </w:r>
      <w:r>
        <w:rPr>
          <w:color w:val="4F5056"/>
          <w:spacing w:val="37"/>
          <w:w w:val="110"/>
        </w:rPr>
        <w:t> </w:t>
      </w:r>
      <w:r>
        <w:rPr>
          <w:color w:val="4F5056"/>
          <w:w w:val="110"/>
        </w:rPr>
        <w:t>for a fee</w:t>
      </w:r>
      <w:r>
        <w:rPr>
          <w:color w:val="4F5056"/>
          <w:spacing w:val="40"/>
          <w:w w:val="110"/>
        </w:rPr>
        <w:t> </w:t>
      </w:r>
      <w:r>
        <w:rPr>
          <w:color w:val="4F5056"/>
          <w:w w:val="110"/>
        </w:rPr>
        <w:t>without the</w:t>
      </w:r>
      <w:r>
        <w:rPr>
          <w:color w:val="4F5056"/>
          <w:spacing w:val="-1"/>
          <w:w w:val="110"/>
        </w:rPr>
        <w:t> </w:t>
      </w:r>
      <w:r>
        <w:rPr>
          <w:color w:val="4F5056"/>
          <w:w w:val="110"/>
        </w:rPr>
        <w:t>specific,</w:t>
      </w:r>
      <w:r>
        <w:rPr>
          <w:color w:val="4F5056"/>
          <w:spacing w:val="-10"/>
          <w:w w:val="110"/>
        </w:rPr>
        <w:t> </w:t>
      </w:r>
      <w:r>
        <w:rPr>
          <w:color w:val="4F5056"/>
          <w:w w:val="110"/>
        </w:rPr>
        <w:t>written</w:t>
      </w:r>
      <w:r>
        <w:rPr>
          <w:color w:val="4F5056"/>
          <w:spacing w:val="-6"/>
          <w:w w:val="110"/>
        </w:rPr>
        <w:t> </w:t>
      </w:r>
      <w:r>
        <w:rPr>
          <w:color w:val="4F5056"/>
          <w:w w:val="110"/>
        </w:rPr>
        <w:t>authorization</w:t>
      </w:r>
      <w:r>
        <w:rPr>
          <w:color w:val="4F5056"/>
          <w:spacing w:val="3"/>
          <w:w w:val="110"/>
        </w:rPr>
        <w:t> </w:t>
      </w:r>
      <w:r>
        <w:rPr>
          <w:color w:val="4F5056"/>
          <w:w w:val="110"/>
        </w:rPr>
        <w:t>of</w:t>
      </w:r>
      <w:r>
        <w:rPr>
          <w:color w:val="4F5056"/>
          <w:spacing w:val="-7"/>
          <w:w w:val="110"/>
        </w:rPr>
        <w:t> </w:t>
      </w:r>
      <w:r>
        <w:rPr>
          <w:color w:val="4F5056"/>
          <w:w w:val="110"/>
        </w:rPr>
        <w:t>the</w:t>
      </w:r>
      <w:r>
        <w:rPr>
          <w:color w:val="4F5056"/>
          <w:spacing w:val="23"/>
          <w:w w:val="110"/>
        </w:rPr>
        <w:t> </w:t>
      </w:r>
      <w:r>
        <w:rPr>
          <w:color w:val="4F5056"/>
          <w:w w:val="110"/>
        </w:rPr>
        <w:t>Office</w:t>
      </w:r>
      <w:r>
        <w:rPr>
          <w:color w:val="4F5056"/>
          <w:spacing w:val="-13"/>
          <w:w w:val="110"/>
        </w:rPr>
        <w:t> </w:t>
      </w:r>
      <w:r>
        <w:rPr>
          <w:color w:val="4F5056"/>
          <w:w w:val="110"/>
        </w:rPr>
        <w:t>of Commun</w:t>
      </w:r>
      <w:r>
        <w:rPr>
          <w:color w:val="696B70"/>
          <w:w w:val="110"/>
        </w:rPr>
        <w:t>i</w:t>
      </w:r>
      <w:r>
        <w:rPr>
          <w:color w:val="4F5056"/>
          <w:w w:val="110"/>
        </w:rPr>
        <w:t>cations,</w:t>
      </w:r>
      <w:r>
        <w:rPr>
          <w:color w:val="4F5056"/>
          <w:spacing w:val="-7"/>
          <w:w w:val="110"/>
        </w:rPr>
        <w:t> </w:t>
      </w:r>
      <w:r>
        <w:rPr>
          <w:color w:val="4F5056"/>
          <w:w w:val="110"/>
        </w:rPr>
        <w:t>SAMHSA.</w:t>
      </w:r>
    </w:p>
    <w:p>
      <w:pPr>
        <w:pStyle w:val="Heading8"/>
        <w:spacing w:line="273" w:lineRule="auto" w:before="93"/>
        <w:ind w:left="126" w:right="377"/>
      </w:pPr>
      <w:r>
        <w:rPr>
          <w:b w:val="0"/>
        </w:rPr>
        <w:br w:type="column"/>
      </w:r>
      <w:r>
        <w:rPr>
          <w:color w:val="236789"/>
        </w:rPr>
        <w:t>Electronic Access and</w:t>
      </w:r>
      <w:r>
        <w:rPr>
          <w:color w:val="236789"/>
          <w:spacing w:val="-3"/>
        </w:rPr>
        <w:t> </w:t>
      </w:r>
      <w:r>
        <w:rPr>
          <w:color w:val="236789"/>
        </w:rPr>
        <w:t>Copies</w:t>
      </w:r>
      <w:r>
        <w:rPr>
          <w:color w:val="236789"/>
          <w:spacing w:val="-1"/>
        </w:rPr>
        <w:t> </w:t>
      </w:r>
      <w:r>
        <w:rPr>
          <w:color w:val="236789"/>
        </w:rPr>
        <w:t>of </w:t>
      </w:r>
      <w:r>
        <w:rPr>
          <w:color w:val="236789"/>
          <w:spacing w:val="-2"/>
        </w:rPr>
        <w:t>Publication</w:t>
      </w:r>
    </w:p>
    <w:p>
      <w:pPr>
        <w:pStyle w:val="BodyText"/>
        <w:spacing w:line="249" w:lineRule="auto" w:before="27"/>
        <w:ind w:left="115" w:right="370" w:firstLine="1"/>
      </w:pPr>
      <w:r>
        <w:rPr>
          <w:color w:val="4F5056"/>
          <w:w w:val="105"/>
        </w:rPr>
        <w:t>This publication</w:t>
      </w:r>
      <w:r>
        <w:rPr>
          <w:color w:val="4F5056"/>
          <w:spacing w:val="40"/>
          <w:w w:val="105"/>
        </w:rPr>
        <w:t> </w:t>
      </w:r>
      <w:r>
        <w:rPr>
          <w:color w:val="4F5056"/>
          <w:w w:val="105"/>
        </w:rPr>
        <w:t>may be</w:t>
      </w:r>
      <w:r>
        <w:rPr>
          <w:color w:val="4F5056"/>
          <w:spacing w:val="40"/>
          <w:w w:val="105"/>
        </w:rPr>
        <w:t> </w:t>
      </w:r>
      <w:r>
        <w:rPr>
          <w:color w:val="4F5056"/>
          <w:w w:val="105"/>
        </w:rPr>
        <w:t>ordered</w:t>
      </w:r>
      <w:r>
        <w:rPr>
          <w:color w:val="4F5056"/>
          <w:w w:val="105"/>
        </w:rPr>
        <w:t> or downloaded from SAMHSA's</w:t>
      </w:r>
      <w:r>
        <w:rPr>
          <w:color w:val="4F5056"/>
          <w:spacing w:val="18"/>
          <w:w w:val="105"/>
        </w:rPr>
        <w:t> </w:t>
      </w:r>
      <w:r>
        <w:rPr>
          <w:color w:val="4F5056"/>
          <w:w w:val="105"/>
        </w:rPr>
        <w:t>Publications</w:t>
      </w:r>
      <w:r>
        <w:rPr>
          <w:color w:val="4F5056"/>
          <w:w w:val="105"/>
        </w:rPr>
        <w:t> and</w:t>
      </w:r>
      <w:r>
        <w:rPr>
          <w:color w:val="4F5056"/>
          <w:spacing w:val="26"/>
          <w:w w:val="105"/>
        </w:rPr>
        <w:t> </w:t>
      </w:r>
      <w:r>
        <w:rPr>
          <w:color w:val="4F5056"/>
          <w:w w:val="105"/>
        </w:rPr>
        <w:t>Digital</w:t>
      </w:r>
      <w:r>
        <w:rPr>
          <w:color w:val="4F5056"/>
          <w:spacing w:val="20"/>
          <w:w w:val="105"/>
        </w:rPr>
        <w:t> </w:t>
      </w:r>
      <w:r>
        <w:rPr>
          <w:color w:val="4F5056"/>
          <w:w w:val="105"/>
        </w:rPr>
        <w:t>Products webpage</w:t>
      </w:r>
      <w:r>
        <w:rPr>
          <w:color w:val="4F5056"/>
          <w:spacing w:val="40"/>
          <w:w w:val="105"/>
        </w:rPr>
        <w:t> </w:t>
      </w:r>
      <w:r>
        <w:rPr>
          <w:color w:val="4F5056"/>
          <w:w w:val="105"/>
        </w:rPr>
        <w:t>at</w:t>
      </w:r>
      <w:r>
        <w:rPr>
          <w:color w:val="4F5056"/>
          <w:spacing w:val="40"/>
          <w:w w:val="105"/>
        </w:rPr>
        <w:t> </w:t>
      </w:r>
      <w:r>
        <w:rPr>
          <w:color w:val="4F5056"/>
          <w:w w:val="105"/>
        </w:rPr>
        <w:t>https://store.samhsa.gov. Or,</w:t>
      </w:r>
      <w:r>
        <w:rPr>
          <w:color w:val="4F5056"/>
          <w:spacing w:val="40"/>
          <w:w w:val="105"/>
        </w:rPr>
        <w:t> </w:t>
      </w:r>
      <w:r>
        <w:rPr>
          <w:color w:val="4F5056"/>
          <w:w w:val="105"/>
        </w:rPr>
        <w:t>please</w:t>
      </w:r>
      <w:r>
        <w:rPr>
          <w:color w:val="4F5056"/>
          <w:spacing w:val="40"/>
          <w:w w:val="105"/>
        </w:rPr>
        <w:t> </w:t>
      </w:r>
      <w:r>
        <w:rPr>
          <w:color w:val="4F5056"/>
          <w:w w:val="105"/>
        </w:rPr>
        <w:t>call SAMHSA at</w:t>
      </w:r>
      <w:r>
        <w:rPr>
          <w:color w:val="4F5056"/>
          <w:spacing w:val="40"/>
          <w:w w:val="105"/>
        </w:rPr>
        <w:t> </w:t>
      </w:r>
      <w:r>
        <w:rPr>
          <w:color w:val="4F5056"/>
          <w:w w:val="105"/>
        </w:rPr>
        <w:t>1-877-SAMHSA-7 (1</w:t>
      </w:r>
      <w:r>
        <w:rPr>
          <w:color w:val="696B70"/>
          <w:w w:val="105"/>
        </w:rPr>
        <w:t>-</w:t>
      </w:r>
      <w:r>
        <w:rPr>
          <w:color w:val="4F5056"/>
          <w:w w:val="105"/>
        </w:rPr>
        <w:t>877-726-</w:t>
      </w:r>
    </w:p>
    <w:p>
      <w:pPr>
        <w:pStyle w:val="BodyText"/>
        <w:ind w:left="125"/>
      </w:pPr>
      <w:r>
        <w:rPr>
          <w:color w:val="4F5056"/>
        </w:rPr>
        <w:t>4727)</w:t>
      </w:r>
      <w:r>
        <w:rPr>
          <w:color w:val="4F5056"/>
          <w:spacing w:val="19"/>
        </w:rPr>
        <w:t> </w:t>
      </w:r>
      <w:r>
        <w:rPr>
          <w:color w:val="4F5056"/>
        </w:rPr>
        <w:t>(English</w:t>
      </w:r>
      <w:r>
        <w:rPr>
          <w:color w:val="4F5056"/>
          <w:spacing w:val="34"/>
        </w:rPr>
        <w:t> </w:t>
      </w:r>
      <w:r>
        <w:rPr>
          <w:color w:val="4F5056"/>
        </w:rPr>
        <w:t>and</w:t>
      </w:r>
      <w:r>
        <w:rPr>
          <w:color w:val="4F5056"/>
          <w:spacing w:val="75"/>
        </w:rPr>
        <w:t> </w:t>
      </w:r>
      <w:r>
        <w:rPr>
          <w:color w:val="4F5056"/>
          <w:spacing w:val="-2"/>
        </w:rPr>
        <w:t>Espanol).</w:t>
      </w:r>
    </w:p>
    <w:p>
      <w:pPr>
        <w:pStyle w:val="BodyText"/>
        <w:spacing w:before="5"/>
        <w:rPr>
          <w:sz w:val="27"/>
        </w:rPr>
      </w:pPr>
    </w:p>
    <w:p>
      <w:pPr>
        <w:pStyle w:val="Heading8"/>
        <w:ind w:left="126"/>
      </w:pPr>
      <w:r>
        <w:rPr>
          <w:color w:val="236789"/>
          <w:w w:val="105"/>
        </w:rPr>
        <w:t>Recommended</w:t>
      </w:r>
      <w:r>
        <w:rPr>
          <w:color w:val="236789"/>
          <w:spacing w:val="-3"/>
          <w:w w:val="105"/>
        </w:rPr>
        <w:t> </w:t>
      </w:r>
      <w:r>
        <w:rPr>
          <w:color w:val="236789"/>
          <w:spacing w:val="-2"/>
          <w:w w:val="105"/>
        </w:rPr>
        <w:t>Citation</w:t>
      </w:r>
    </w:p>
    <w:p>
      <w:pPr>
        <w:pStyle w:val="BodyText"/>
        <w:spacing w:line="249" w:lineRule="auto" w:before="63"/>
        <w:ind w:left="117" w:right="370" w:hanging="2"/>
      </w:pPr>
      <w:r>
        <w:rPr>
          <w:color w:val="4F5056"/>
          <w:w w:val="110"/>
        </w:rPr>
        <w:t>Substance Abuse and</w:t>
      </w:r>
      <w:r>
        <w:rPr>
          <w:color w:val="4F5056"/>
          <w:w w:val="110"/>
        </w:rPr>
        <w:t> Mental</w:t>
      </w:r>
      <w:r>
        <w:rPr>
          <w:color w:val="4F5056"/>
          <w:spacing w:val="40"/>
          <w:w w:val="110"/>
        </w:rPr>
        <w:t> </w:t>
      </w:r>
      <w:r>
        <w:rPr>
          <w:color w:val="4F5056"/>
          <w:w w:val="110"/>
        </w:rPr>
        <w:t>Health Services Administration</w:t>
      </w:r>
      <w:r>
        <w:rPr>
          <w:color w:val="696B70"/>
          <w:w w:val="110"/>
        </w:rPr>
        <w:t>. </w:t>
      </w:r>
      <w:r>
        <w:rPr>
          <w:color w:val="4F5056"/>
          <w:w w:val="110"/>
        </w:rPr>
        <w:t>Enhancing</w:t>
      </w:r>
      <w:r>
        <w:rPr>
          <w:color w:val="4F5056"/>
          <w:spacing w:val="40"/>
          <w:w w:val="110"/>
        </w:rPr>
        <w:t> </w:t>
      </w:r>
      <w:r>
        <w:rPr>
          <w:color w:val="4F5056"/>
          <w:w w:val="110"/>
        </w:rPr>
        <w:t>Motivation for</w:t>
      </w:r>
      <w:r>
        <w:rPr>
          <w:color w:val="4F5056"/>
          <w:w w:val="110"/>
        </w:rPr>
        <w:t> Change in Substance</w:t>
      </w:r>
      <w:r>
        <w:rPr>
          <w:color w:val="4F5056"/>
          <w:spacing w:val="40"/>
          <w:w w:val="110"/>
        </w:rPr>
        <w:t> </w:t>
      </w:r>
      <w:r>
        <w:rPr>
          <w:color w:val="4F5056"/>
          <w:w w:val="110"/>
        </w:rPr>
        <w:t>Use Disorder Treatment</w:t>
      </w:r>
      <w:r>
        <w:rPr>
          <w:color w:val="696B70"/>
          <w:w w:val="110"/>
        </w:rPr>
        <w:t>. </w:t>
      </w:r>
      <w:r>
        <w:rPr>
          <w:color w:val="4F5056"/>
          <w:spacing w:val="-2"/>
          <w:w w:val="110"/>
        </w:rPr>
        <w:t>Treatment</w:t>
      </w:r>
      <w:r>
        <w:rPr>
          <w:color w:val="4F5056"/>
          <w:spacing w:val="-2"/>
          <w:w w:val="110"/>
        </w:rPr>
        <w:t> Improvement</w:t>
      </w:r>
      <w:r>
        <w:rPr>
          <w:color w:val="4F5056"/>
          <w:spacing w:val="14"/>
          <w:w w:val="110"/>
        </w:rPr>
        <w:t> </w:t>
      </w:r>
      <w:r>
        <w:rPr>
          <w:color w:val="4F5056"/>
          <w:spacing w:val="-2"/>
          <w:w w:val="110"/>
        </w:rPr>
        <w:t>Protocol</w:t>
      </w:r>
      <w:r>
        <w:rPr>
          <w:color w:val="4F5056"/>
          <w:spacing w:val="-2"/>
          <w:w w:val="110"/>
        </w:rPr>
        <w:t> (TIP)</w:t>
      </w:r>
      <w:r>
        <w:rPr>
          <w:color w:val="4F5056"/>
          <w:spacing w:val="-10"/>
          <w:w w:val="110"/>
        </w:rPr>
        <w:t> </w:t>
      </w:r>
      <w:r>
        <w:rPr>
          <w:color w:val="4F5056"/>
          <w:spacing w:val="-2"/>
          <w:w w:val="110"/>
        </w:rPr>
        <w:t>Series</w:t>
      </w:r>
      <w:r>
        <w:rPr>
          <w:color w:val="4F5056"/>
          <w:spacing w:val="-2"/>
          <w:w w:val="110"/>
        </w:rPr>
        <w:t> No.</w:t>
      </w:r>
    </w:p>
    <w:p>
      <w:pPr>
        <w:pStyle w:val="BodyText"/>
        <w:spacing w:line="249" w:lineRule="auto" w:before="4"/>
        <w:ind w:left="115" w:firstLine="4"/>
      </w:pPr>
      <w:r>
        <w:rPr>
          <w:color w:val="4F5056"/>
          <w:w w:val="110"/>
        </w:rPr>
        <w:t>35</w:t>
      </w:r>
      <w:r>
        <w:rPr>
          <w:color w:val="696B70"/>
          <w:w w:val="110"/>
        </w:rPr>
        <w:t>.</w:t>
      </w:r>
      <w:r>
        <w:rPr>
          <w:color w:val="696B70"/>
          <w:spacing w:val="-15"/>
          <w:w w:val="110"/>
        </w:rPr>
        <w:t> </w:t>
      </w:r>
      <w:r>
        <w:rPr>
          <w:color w:val="4F5056"/>
          <w:w w:val="110"/>
        </w:rPr>
        <w:t>SAMHSA</w:t>
      </w:r>
      <w:r>
        <w:rPr>
          <w:color w:val="4F5056"/>
          <w:spacing w:val="9"/>
          <w:w w:val="110"/>
        </w:rPr>
        <w:t> </w:t>
      </w:r>
      <w:r>
        <w:rPr>
          <w:color w:val="4F5056"/>
          <w:w w:val="110"/>
        </w:rPr>
        <w:t>Publication</w:t>
      </w:r>
      <w:r>
        <w:rPr>
          <w:color w:val="4F5056"/>
          <w:spacing w:val="32"/>
          <w:w w:val="110"/>
        </w:rPr>
        <w:t> </w:t>
      </w:r>
      <w:r>
        <w:rPr>
          <w:color w:val="4F5056"/>
          <w:w w:val="110"/>
        </w:rPr>
        <w:t>No. PEP19-02-01-003</w:t>
      </w:r>
      <w:r>
        <w:rPr>
          <w:color w:val="696B70"/>
          <w:w w:val="110"/>
        </w:rPr>
        <w:t>. </w:t>
      </w:r>
      <w:r>
        <w:rPr>
          <w:color w:val="4F5056"/>
          <w:spacing w:val="-2"/>
          <w:w w:val="110"/>
        </w:rPr>
        <w:t>Rockville,</w:t>
      </w:r>
      <w:r>
        <w:rPr>
          <w:color w:val="4F5056"/>
          <w:spacing w:val="6"/>
          <w:w w:val="110"/>
        </w:rPr>
        <w:t> </w:t>
      </w:r>
      <w:r>
        <w:rPr>
          <w:color w:val="4F5056"/>
          <w:spacing w:val="-2"/>
          <w:w w:val="110"/>
        </w:rPr>
        <w:t>MD:</w:t>
      </w:r>
      <w:r>
        <w:rPr>
          <w:color w:val="4F5056"/>
          <w:spacing w:val="-13"/>
          <w:w w:val="110"/>
        </w:rPr>
        <w:t> </w:t>
      </w:r>
      <w:r>
        <w:rPr>
          <w:color w:val="4F5056"/>
          <w:spacing w:val="-2"/>
          <w:w w:val="110"/>
        </w:rPr>
        <w:t>Substance Abuse</w:t>
      </w:r>
      <w:r>
        <w:rPr>
          <w:color w:val="4F5056"/>
          <w:spacing w:val="-4"/>
          <w:w w:val="110"/>
        </w:rPr>
        <w:t> </w:t>
      </w:r>
      <w:r>
        <w:rPr>
          <w:color w:val="4F5056"/>
          <w:spacing w:val="-2"/>
          <w:w w:val="110"/>
        </w:rPr>
        <w:t>and</w:t>
      </w:r>
      <w:r>
        <w:rPr>
          <w:color w:val="4F5056"/>
          <w:spacing w:val="9"/>
          <w:w w:val="110"/>
        </w:rPr>
        <w:t> </w:t>
      </w:r>
      <w:r>
        <w:rPr>
          <w:color w:val="4F5056"/>
          <w:spacing w:val="-2"/>
          <w:w w:val="110"/>
        </w:rPr>
        <w:t>Mental</w:t>
      </w:r>
      <w:r>
        <w:rPr>
          <w:color w:val="4F5056"/>
          <w:spacing w:val="10"/>
          <w:w w:val="110"/>
        </w:rPr>
        <w:t> </w:t>
      </w:r>
      <w:r>
        <w:rPr>
          <w:color w:val="4F5056"/>
          <w:spacing w:val="-2"/>
          <w:w w:val="110"/>
        </w:rPr>
        <w:t>Health </w:t>
      </w:r>
      <w:r>
        <w:rPr>
          <w:color w:val="4F5056"/>
          <w:w w:val="110"/>
        </w:rPr>
        <w:t>Services Administration, 2019.</w:t>
      </w:r>
    </w:p>
    <w:p>
      <w:pPr>
        <w:pStyle w:val="BodyText"/>
        <w:spacing w:before="5"/>
        <w:rPr>
          <w:sz w:val="26"/>
        </w:rPr>
      </w:pPr>
    </w:p>
    <w:p>
      <w:pPr>
        <w:pStyle w:val="Heading8"/>
        <w:ind w:left="123"/>
      </w:pPr>
      <w:r>
        <w:rPr>
          <w:color w:val="236789"/>
          <w:w w:val="105"/>
        </w:rPr>
        <w:t>Originating</w:t>
      </w:r>
      <w:r>
        <w:rPr>
          <w:color w:val="236789"/>
          <w:spacing w:val="38"/>
          <w:w w:val="105"/>
        </w:rPr>
        <w:t> </w:t>
      </w:r>
      <w:r>
        <w:rPr>
          <w:color w:val="236789"/>
          <w:spacing w:val="-2"/>
          <w:w w:val="105"/>
        </w:rPr>
        <w:t>Office</w:t>
      </w:r>
    </w:p>
    <w:p>
      <w:pPr>
        <w:pStyle w:val="BodyText"/>
        <w:spacing w:line="249" w:lineRule="auto" w:before="62"/>
        <w:ind w:left="115" w:right="174" w:firstLine="10"/>
      </w:pPr>
      <w:r>
        <w:rPr>
          <w:color w:val="4F5056"/>
          <w:w w:val="110"/>
        </w:rPr>
        <w:t>Quality</w:t>
      </w:r>
      <w:r>
        <w:rPr>
          <w:color w:val="4F5056"/>
          <w:spacing w:val="-10"/>
          <w:w w:val="110"/>
        </w:rPr>
        <w:t> </w:t>
      </w:r>
      <w:r>
        <w:rPr>
          <w:color w:val="4F5056"/>
          <w:w w:val="110"/>
        </w:rPr>
        <w:t>Improvement</w:t>
      </w:r>
      <w:r>
        <w:rPr>
          <w:color w:val="4F5056"/>
          <w:spacing w:val="1"/>
          <w:w w:val="110"/>
        </w:rPr>
        <w:t> </w:t>
      </w:r>
      <w:r>
        <w:rPr>
          <w:color w:val="4F5056"/>
          <w:w w:val="110"/>
        </w:rPr>
        <w:t>and</w:t>
      </w:r>
      <w:r>
        <w:rPr>
          <w:color w:val="4F5056"/>
          <w:spacing w:val="-10"/>
          <w:w w:val="110"/>
        </w:rPr>
        <w:t> </w:t>
      </w:r>
      <w:r>
        <w:rPr>
          <w:color w:val="4F5056"/>
          <w:w w:val="110"/>
        </w:rPr>
        <w:t>Workforce</w:t>
      </w:r>
      <w:r>
        <w:rPr>
          <w:color w:val="4F5056"/>
          <w:spacing w:val="-1"/>
          <w:w w:val="110"/>
        </w:rPr>
        <w:t> </w:t>
      </w:r>
      <w:r>
        <w:rPr>
          <w:color w:val="4F5056"/>
          <w:w w:val="110"/>
        </w:rPr>
        <w:t>Development Branch,</w:t>
      </w:r>
      <w:r>
        <w:rPr>
          <w:color w:val="4F5056"/>
          <w:w w:val="110"/>
        </w:rPr>
        <w:t> Division</w:t>
      </w:r>
      <w:r>
        <w:rPr>
          <w:color w:val="4F5056"/>
          <w:w w:val="110"/>
        </w:rPr>
        <w:t> of</w:t>
      </w:r>
      <w:r>
        <w:rPr>
          <w:color w:val="4F5056"/>
          <w:spacing w:val="-2"/>
          <w:w w:val="110"/>
        </w:rPr>
        <w:t> </w:t>
      </w:r>
      <w:r>
        <w:rPr>
          <w:color w:val="4F5056"/>
          <w:w w:val="110"/>
        </w:rPr>
        <w:t>Services</w:t>
      </w:r>
      <w:r>
        <w:rPr>
          <w:color w:val="4F5056"/>
          <w:w w:val="110"/>
        </w:rPr>
        <w:t> Improvement, Center for Substance Abuse Treatment, Substance Abuse and</w:t>
      </w:r>
      <w:r>
        <w:rPr>
          <w:color w:val="4F5056"/>
          <w:spacing w:val="40"/>
          <w:w w:val="110"/>
        </w:rPr>
        <w:t> </w:t>
      </w:r>
      <w:r>
        <w:rPr>
          <w:color w:val="4F5056"/>
          <w:w w:val="110"/>
        </w:rPr>
        <w:t>Mental</w:t>
      </w:r>
      <w:r>
        <w:rPr>
          <w:color w:val="4F5056"/>
          <w:spacing w:val="40"/>
          <w:w w:val="110"/>
        </w:rPr>
        <w:t> </w:t>
      </w:r>
      <w:r>
        <w:rPr>
          <w:color w:val="4F5056"/>
          <w:w w:val="110"/>
        </w:rPr>
        <w:t>Health Services Administration, 5600 Fishers</w:t>
      </w:r>
      <w:r>
        <w:rPr>
          <w:color w:val="4F5056"/>
          <w:w w:val="110"/>
        </w:rPr>
        <w:t> Lane,</w:t>
      </w:r>
      <w:r>
        <w:rPr>
          <w:color w:val="4F5056"/>
          <w:w w:val="110"/>
        </w:rPr>
        <w:t> Rockville,</w:t>
      </w:r>
      <w:r>
        <w:rPr>
          <w:color w:val="4F5056"/>
          <w:w w:val="110"/>
        </w:rPr>
        <w:t> MD</w:t>
      </w:r>
      <w:r>
        <w:rPr>
          <w:color w:val="4F5056"/>
          <w:spacing w:val="-4"/>
          <w:w w:val="110"/>
        </w:rPr>
        <w:t> </w:t>
      </w:r>
      <w:r>
        <w:rPr>
          <w:color w:val="4F5056"/>
          <w:w w:val="110"/>
        </w:rPr>
        <w:t>20857</w:t>
      </w:r>
      <w:r>
        <w:rPr>
          <w:color w:val="696B70"/>
          <w:w w:val="110"/>
        </w:rPr>
        <w:t>.</w:t>
      </w:r>
    </w:p>
    <w:p>
      <w:pPr>
        <w:pStyle w:val="BodyText"/>
        <w:spacing w:before="7"/>
        <w:rPr>
          <w:sz w:val="26"/>
        </w:rPr>
      </w:pPr>
    </w:p>
    <w:p>
      <w:pPr>
        <w:pStyle w:val="Heading8"/>
        <w:ind w:left="126"/>
      </w:pPr>
      <w:r>
        <w:rPr>
          <w:color w:val="236789"/>
          <w:w w:val="105"/>
        </w:rPr>
        <w:t>Nondiscrimination</w:t>
      </w:r>
      <w:r>
        <w:rPr>
          <w:color w:val="236789"/>
          <w:spacing w:val="5"/>
          <w:w w:val="105"/>
        </w:rPr>
        <w:t> </w:t>
      </w:r>
      <w:r>
        <w:rPr>
          <w:color w:val="236789"/>
          <w:spacing w:val="-2"/>
          <w:w w:val="105"/>
        </w:rPr>
        <w:t>Notice</w:t>
      </w:r>
    </w:p>
    <w:p>
      <w:pPr>
        <w:pStyle w:val="BodyText"/>
        <w:spacing w:line="249" w:lineRule="auto" w:before="68"/>
        <w:ind w:left="118" w:right="254" w:hanging="3"/>
      </w:pPr>
      <w:r>
        <w:rPr>
          <w:color w:val="4F5056"/>
          <w:w w:val="110"/>
        </w:rPr>
        <w:t>SAMHSA complies with applicable</w:t>
      </w:r>
      <w:r>
        <w:rPr>
          <w:color w:val="4F5056"/>
          <w:spacing w:val="-2"/>
          <w:w w:val="110"/>
        </w:rPr>
        <w:t> </w:t>
      </w:r>
      <w:r>
        <w:rPr>
          <w:color w:val="4F5056"/>
          <w:w w:val="110"/>
        </w:rPr>
        <w:t>federal civil rights laws</w:t>
      </w:r>
      <w:r>
        <w:rPr>
          <w:color w:val="4F5056"/>
          <w:spacing w:val="-2"/>
          <w:w w:val="110"/>
        </w:rPr>
        <w:t> </w:t>
      </w:r>
      <w:r>
        <w:rPr>
          <w:color w:val="4F5056"/>
          <w:w w:val="110"/>
        </w:rPr>
        <w:t>and</w:t>
      </w:r>
      <w:r>
        <w:rPr>
          <w:color w:val="4F5056"/>
          <w:spacing w:val="34"/>
          <w:w w:val="110"/>
        </w:rPr>
        <w:t> </w:t>
      </w:r>
      <w:r>
        <w:rPr>
          <w:color w:val="4F5056"/>
          <w:w w:val="110"/>
        </w:rPr>
        <w:t>does not</w:t>
      </w:r>
      <w:r>
        <w:rPr>
          <w:color w:val="4F5056"/>
          <w:spacing w:val="-15"/>
          <w:w w:val="110"/>
        </w:rPr>
        <w:t> </w:t>
      </w:r>
      <w:r>
        <w:rPr>
          <w:color w:val="4F5056"/>
          <w:w w:val="110"/>
        </w:rPr>
        <w:t>discriminate on the</w:t>
      </w:r>
      <w:r>
        <w:rPr>
          <w:color w:val="4F5056"/>
          <w:spacing w:val="36"/>
          <w:w w:val="110"/>
        </w:rPr>
        <w:t> </w:t>
      </w:r>
      <w:r>
        <w:rPr>
          <w:color w:val="4F5056"/>
          <w:w w:val="110"/>
        </w:rPr>
        <w:t>basis of</w:t>
      </w:r>
      <w:r>
        <w:rPr>
          <w:color w:val="4F5056"/>
          <w:w w:val="110"/>
        </w:rPr>
        <w:t> race, color,</w:t>
      </w:r>
      <w:r>
        <w:rPr>
          <w:color w:val="4F5056"/>
          <w:w w:val="110"/>
        </w:rPr>
        <w:t> national</w:t>
      </w:r>
      <w:r>
        <w:rPr>
          <w:color w:val="4F5056"/>
          <w:w w:val="110"/>
        </w:rPr>
        <w:t> origin, age, disability, or sex. SAMHSA cumple con</w:t>
      </w:r>
      <w:r>
        <w:rPr>
          <w:color w:val="4F5056"/>
          <w:w w:val="110"/>
        </w:rPr>
        <w:t> las leyes federales</w:t>
      </w:r>
    </w:p>
    <w:p>
      <w:pPr>
        <w:pStyle w:val="BodyText"/>
        <w:spacing w:line="249" w:lineRule="auto" w:before="4"/>
        <w:ind w:left="126" w:right="483"/>
      </w:pPr>
      <w:r>
        <w:rPr>
          <w:color w:val="4F5056"/>
          <w:w w:val="110"/>
        </w:rPr>
        <w:t>de derechos civiles aplicables y no discrimina por motives</w:t>
      </w:r>
      <w:r>
        <w:rPr>
          <w:color w:val="4F5056"/>
          <w:spacing w:val="-1"/>
          <w:w w:val="110"/>
        </w:rPr>
        <w:t> </w:t>
      </w:r>
      <w:r>
        <w:rPr>
          <w:color w:val="4F5056"/>
          <w:w w:val="110"/>
        </w:rPr>
        <w:t>de</w:t>
      </w:r>
      <w:r>
        <w:rPr>
          <w:color w:val="4F5056"/>
          <w:spacing w:val="23"/>
          <w:w w:val="110"/>
        </w:rPr>
        <w:t> </w:t>
      </w:r>
      <w:r>
        <w:rPr>
          <w:color w:val="4F5056"/>
          <w:w w:val="110"/>
        </w:rPr>
        <w:t>raza, color,</w:t>
      </w:r>
      <w:r>
        <w:rPr>
          <w:color w:val="4F5056"/>
          <w:w w:val="110"/>
        </w:rPr>
        <w:t> nacionalidad,</w:t>
      </w:r>
      <w:r>
        <w:rPr>
          <w:color w:val="4F5056"/>
          <w:w w:val="110"/>
        </w:rPr>
        <w:t> edad, discapacidad,</w:t>
      </w:r>
      <w:r>
        <w:rPr>
          <w:color w:val="4F5056"/>
          <w:spacing w:val="40"/>
          <w:w w:val="110"/>
        </w:rPr>
        <w:t> </w:t>
      </w:r>
      <w:r>
        <w:rPr>
          <w:color w:val="4F5056"/>
          <w:w w:val="110"/>
        </w:rPr>
        <w:t>o sexo.</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3"/>
        </w:rPr>
      </w:pPr>
    </w:p>
    <w:p>
      <w:pPr>
        <w:pStyle w:val="BodyText"/>
        <w:spacing w:line="252" w:lineRule="auto"/>
        <w:ind w:left="134" w:right="591" w:hanging="20"/>
      </w:pPr>
      <w:r>
        <w:rPr>
          <w:color w:val="4F5056"/>
          <w:w w:val="105"/>
        </w:rPr>
        <w:t>SAMHSA</w:t>
      </w:r>
      <w:r>
        <w:rPr>
          <w:color w:val="4F5056"/>
          <w:w w:val="105"/>
        </w:rPr>
        <w:t> Publication</w:t>
      </w:r>
      <w:r>
        <w:rPr>
          <w:color w:val="4F5056"/>
          <w:spacing w:val="35"/>
          <w:w w:val="105"/>
        </w:rPr>
        <w:t> </w:t>
      </w:r>
      <w:r>
        <w:rPr>
          <w:color w:val="4F5056"/>
          <w:w w:val="105"/>
        </w:rPr>
        <w:t>No. PEP19-02-01-003 First</w:t>
      </w:r>
      <w:r>
        <w:rPr>
          <w:color w:val="4F5056"/>
          <w:w w:val="105"/>
        </w:rPr>
        <w:t> printed</w:t>
      </w:r>
      <w:r>
        <w:rPr>
          <w:color w:val="4F5056"/>
          <w:w w:val="105"/>
        </w:rPr>
        <w:t> 1999</w:t>
      </w:r>
    </w:p>
    <w:p>
      <w:pPr>
        <w:pStyle w:val="BodyText"/>
        <w:spacing w:line="239" w:lineRule="exact"/>
        <w:ind w:left="136"/>
      </w:pPr>
      <w:r>
        <w:rPr>
          <w:color w:val="4F5056"/>
          <w:w w:val="110"/>
        </w:rPr>
        <w:t>Updated</w:t>
      </w:r>
      <w:r>
        <w:rPr>
          <w:color w:val="4F5056"/>
          <w:spacing w:val="32"/>
          <w:w w:val="110"/>
        </w:rPr>
        <w:t> </w:t>
      </w:r>
      <w:r>
        <w:rPr>
          <w:color w:val="4F5056"/>
          <w:spacing w:val="-4"/>
          <w:w w:val="110"/>
        </w:rPr>
        <w:t>2019</w:t>
      </w:r>
    </w:p>
    <w:p>
      <w:pPr>
        <w:spacing w:after="0" w:line="239" w:lineRule="exact"/>
        <w:sectPr>
          <w:type w:val="continuous"/>
          <w:pgSz w:w="12240" w:h="15840"/>
          <w:pgMar w:header="577" w:footer="714" w:top="1500" w:bottom="280" w:left="960" w:right="920"/>
          <w:cols w:num="2" w:equalWidth="0">
            <w:col w:w="5010" w:space="219"/>
            <w:col w:w="513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0" w:right="173" w:firstLine="0"/>
        <w:jc w:val="center"/>
        <w:rPr>
          <w:sz w:val="20"/>
        </w:rPr>
      </w:pPr>
      <w:r>
        <w:rPr>
          <w:color w:val="4F5056"/>
          <w:w w:val="105"/>
          <w:sz w:val="20"/>
        </w:rPr>
        <w:t>This</w:t>
      </w:r>
      <w:r>
        <w:rPr>
          <w:color w:val="4F5056"/>
          <w:spacing w:val="5"/>
          <w:w w:val="105"/>
          <w:sz w:val="20"/>
        </w:rPr>
        <w:t> </w:t>
      </w:r>
      <w:r>
        <w:rPr>
          <w:color w:val="4F5056"/>
          <w:w w:val="105"/>
          <w:sz w:val="20"/>
        </w:rPr>
        <w:t>page</w:t>
      </w:r>
      <w:r>
        <w:rPr>
          <w:color w:val="4F5056"/>
          <w:spacing w:val="6"/>
          <w:w w:val="105"/>
          <w:sz w:val="20"/>
        </w:rPr>
        <w:t> </w:t>
      </w:r>
      <w:r>
        <w:rPr>
          <w:color w:val="4F5056"/>
          <w:w w:val="105"/>
          <w:sz w:val="20"/>
        </w:rPr>
        <w:t>intentionally</w:t>
      </w:r>
      <w:r>
        <w:rPr>
          <w:color w:val="4F5056"/>
          <w:spacing w:val="30"/>
          <w:w w:val="105"/>
          <w:sz w:val="20"/>
        </w:rPr>
        <w:t> </w:t>
      </w:r>
      <w:r>
        <w:rPr>
          <w:color w:val="4F5056"/>
          <w:w w:val="105"/>
          <w:sz w:val="20"/>
        </w:rPr>
        <w:t>left</w:t>
      </w:r>
      <w:r>
        <w:rPr>
          <w:color w:val="4F5056"/>
          <w:spacing w:val="6"/>
          <w:w w:val="105"/>
          <w:sz w:val="20"/>
        </w:rPr>
        <w:t> </w:t>
      </w:r>
      <w:r>
        <w:rPr>
          <w:color w:val="4F5056"/>
          <w:spacing w:val="-2"/>
          <w:w w:val="105"/>
          <w:sz w:val="20"/>
        </w:rPr>
        <w:t>blank</w:t>
      </w:r>
    </w:p>
    <w:p>
      <w:pPr>
        <w:spacing w:after="0"/>
        <w:jc w:val="center"/>
        <w:rPr>
          <w:sz w:val="20"/>
        </w:rPr>
        <w:sectPr>
          <w:headerReference w:type="even" r:id="rId31"/>
          <w:footerReference w:type="even" r:id="rId32"/>
          <w:pgSz w:w="12240" w:h="15840"/>
          <w:pgMar w:header="0" w:footer="0" w:top="1500" w:bottom="280" w:left="960" w:right="920"/>
        </w:sectPr>
      </w:pPr>
    </w:p>
    <w:p>
      <w:pPr>
        <w:spacing w:line="240" w:lineRule="auto"/>
        <w:ind w:left="118" w:right="0" w:firstLine="0"/>
        <w:rPr>
          <w:sz w:val="20"/>
        </w:rPr>
      </w:pPr>
      <w:r>
        <w:rPr>
          <w:sz w:val="20"/>
        </w:rPr>
        <w:pict>
          <v:group style="width:504pt;height:62.35pt;mso-position-horizontal-relative:char;mso-position-vertical-relative:line" id="docshapegroup70" coordorigin="0,0" coordsize="10080,1247">
            <v:rect style="position:absolute;left:0;top:75;width:10080;height:1095" id="docshape71" filled="true" fillcolor="#337595" stroked="false">
              <v:fill type="solid"/>
            </v:rect>
            <v:shape style="position:absolute;left:2631;top:37;width:1172;height:1172" id="docshape72" coordorigin="2632,38" coordsize="1172,1172" path="m2632,76l2632,1209,3803,1209,3803,38,2632,38,2632,76xe" filled="false" stroked="true" strokeweight="3.78pt" strokecolor="#ffffff">
              <v:path arrowok="t"/>
              <v:stroke dashstyle="solid"/>
            </v:shape>
            <v:shape style="position:absolute;left:2665;top:69;width:1104;height:1104" type="#_x0000_t75" id="docshape73" stroked="false">
              <v:imagedata r:id="rId35" o:title=""/>
            </v:shape>
            <v:shape style="position:absolute;left:331;top:290;width:1906;height:672" type="#_x0000_t202" id="docshape74" filled="false" stroked="false">
              <v:textbox inset="0,0,0,0">
                <w:txbxContent>
                  <w:p>
                    <w:pPr>
                      <w:spacing w:line="671" w:lineRule="exact" w:before="0"/>
                      <w:ind w:left="0" w:right="0" w:firstLine="0"/>
                      <w:jc w:val="left"/>
                      <w:rPr>
                        <w:b/>
                        <w:sz w:val="60"/>
                      </w:rPr>
                    </w:pPr>
                    <w:r>
                      <w:rPr>
                        <w:b/>
                        <w:color w:val="FFFFFF"/>
                        <w:w w:val="105"/>
                        <w:sz w:val="60"/>
                      </w:rPr>
                      <w:t>TIP</w:t>
                    </w:r>
                    <w:r>
                      <w:rPr>
                        <w:b/>
                        <w:color w:val="FFFFFF"/>
                        <w:spacing w:val="5"/>
                        <w:w w:val="105"/>
                        <w:sz w:val="60"/>
                      </w:rPr>
                      <w:t> </w:t>
                    </w:r>
                    <w:r>
                      <w:rPr>
                        <w:b/>
                        <w:color w:val="FFFFFF"/>
                        <w:spacing w:val="-5"/>
                        <w:w w:val="105"/>
                        <w:sz w:val="60"/>
                      </w:rPr>
                      <w:t>35</w:t>
                    </w:r>
                  </w:p>
                </w:txbxContent>
              </v:textbox>
              <w10:wrap type="none"/>
            </v:shape>
            <v:shape style="position:absolute;left:4418;top:327;width:5085;height:546" type="#_x0000_t202" id="docshape75" filled="false" stroked="false">
              <v:textbox inset="0,0,0,0">
                <w:txbxContent>
                  <w:p>
                    <w:pPr>
                      <w:spacing w:line="261" w:lineRule="auto" w:before="0"/>
                      <w:ind w:left="186" w:right="0" w:hanging="187"/>
                      <w:jc w:val="left"/>
                      <w:rPr>
                        <w:b/>
                        <w:sz w:val="23"/>
                      </w:rPr>
                    </w:pPr>
                    <w:r>
                      <w:rPr>
                        <w:b/>
                        <w:color w:val="FFFFFF"/>
                        <w:sz w:val="23"/>
                      </w:rPr>
                      <w:t>ENHANCING</w:t>
                    </w:r>
                    <w:r>
                      <w:rPr>
                        <w:b/>
                        <w:color w:val="FFFFFF"/>
                        <w:spacing w:val="40"/>
                        <w:sz w:val="23"/>
                      </w:rPr>
                      <w:t> </w:t>
                    </w:r>
                    <w:r>
                      <w:rPr>
                        <w:b/>
                        <w:color w:val="FFFFFF"/>
                        <w:sz w:val="23"/>
                      </w:rPr>
                      <w:t>MOTIVATION FOR CHANGE IN SUBSTANCE USE DISORDER TREATMENT</w:t>
                    </w:r>
                  </w:p>
                </w:txbxContent>
              </v:textbox>
              <w10:wrap type="none"/>
            </v:shape>
          </v:group>
        </w:pict>
      </w:r>
      <w:r>
        <w:rPr>
          <w:sz w:val="20"/>
        </w:rPr>
      </w:r>
    </w:p>
    <w:p>
      <w:pPr>
        <w:pStyle w:val="Heading1"/>
        <w:tabs>
          <w:tab w:pos="3150" w:val="left" w:leader="none"/>
        </w:tabs>
        <w:ind w:left="124"/>
      </w:pPr>
      <w:bookmarkStart w:name="_TOC_250010" w:id="5"/>
      <w:r>
        <w:rPr>
          <w:color w:val="4D4F56"/>
        </w:rPr>
        <w:t>Chapter</w:t>
      </w:r>
      <w:r>
        <w:rPr>
          <w:color w:val="4D4F56"/>
          <w:spacing w:val="32"/>
        </w:rPr>
        <w:t> </w:t>
      </w:r>
      <w:r>
        <w:rPr>
          <w:color w:val="4D4F56"/>
        </w:rPr>
        <w:t>1-</w:t>
      </w:r>
      <w:r>
        <w:rPr>
          <w:color w:val="4D4F56"/>
          <w:spacing w:val="-10"/>
        </w:rPr>
        <w:t>A</w:t>
      </w:r>
      <w:r>
        <w:rPr>
          <w:color w:val="4D4F56"/>
        </w:rPr>
        <w:tab/>
      </w:r>
      <w:r>
        <w:rPr>
          <w:color w:val="4D4F56"/>
          <w:w w:val="105"/>
        </w:rPr>
        <w:t>New</w:t>
      </w:r>
      <w:r>
        <w:rPr>
          <w:color w:val="4D4F56"/>
          <w:spacing w:val="-5"/>
          <w:w w:val="105"/>
        </w:rPr>
        <w:t> </w:t>
      </w:r>
      <w:r>
        <w:rPr>
          <w:color w:val="4D4F56"/>
          <w:w w:val="105"/>
        </w:rPr>
        <w:t>Look</w:t>
      </w:r>
      <w:r>
        <w:rPr>
          <w:color w:val="4D4F56"/>
          <w:spacing w:val="1"/>
          <w:w w:val="105"/>
        </w:rPr>
        <w:t> </w:t>
      </w:r>
      <w:r>
        <w:rPr>
          <w:color w:val="4D4F56"/>
          <w:w w:val="105"/>
        </w:rPr>
        <w:t>at</w:t>
      </w:r>
      <w:r>
        <w:rPr>
          <w:color w:val="4D4F56"/>
          <w:spacing w:val="-14"/>
          <w:w w:val="105"/>
        </w:rPr>
        <w:t> </w:t>
      </w:r>
      <w:bookmarkEnd w:id="5"/>
      <w:r>
        <w:rPr>
          <w:color w:val="4D4F56"/>
          <w:spacing w:val="-2"/>
          <w:w w:val="105"/>
        </w:rPr>
        <w:t>Motivation</w:t>
      </w:r>
    </w:p>
    <w:p>
      <w:pPr>
        <w:spacing w:line="240" w:lineRule="auto" w:before="0"/>
        <w:rPr>
          <w:b/>
          <w:sz w:val="20"/>
        </w:rPr>
      </w:pPr>
    </w:p>
    <w:p>
      <w:pPr>
        <w:spacing w:line="240" w:lineRule="auto" w:before="0"/>
        <w:rPr>
          <w:b/>
          <w:sz w:val="20"/>
        </w:rPr>
      </w:pPr>
    </w:p>
    <w:p>
      <w:pPr>
        <w:spacing w:line="240" w:lineRule="auto" w:before="7"/>
        <w:rPr>
          <w:b/>
          <w:sz w:val="18"/>
        </w:rPr>
      </w:pPr>
    </w:p>
    <w:p>
      <w:pPr>
        <w:pStyle w:val="BodyText"/>
        <w:spacing w:line="319" w:lineRule="auto" w:before="94"/>
        <w:ind w:left="2050" w:right="348" w:firstLine="2"/>
        <w:rPr>
          <w:rFonts w:ascii="Arial"/>
        </w:rPr>
      </w:pPr>
      <w:r>
        <w:rPr/>
        <w:pict>
          <v:group style="position:absolute;margin-left:105.720001pt;margin-top:-7.499736pt;width:36.5pt;height:38.9pt;mso-position-horizontal-relative:page;mso-position-vertical-relative:paragraph;z-index:15729664" id="docshapegroup76" coordorigin="2114,-150" coordsize="730,778">
            <v:shape style="position:absolute;left:2114;top:-150;width:730;height:778" id="docshape77" coordorigin="2114,-150" coordsize="730,778" path="m2479,-150l2406,-142,2337,-119,2275,-84,2221,-36,2177,21,2143,87,2122,160,2114,239,2122,317,2143,390,2177,456,2221,514,2275,561,2337,597,2406,620,2479,628,2553,620,2621,597,2683,561,2737,514,2782,456,2815,390,2837,317,2844,239,2837,160,2815,87,2782,21,2737,-36,2683,-84,2621,-119,2553,-142,2479,-150xe" filled="true" fillcolor="#e8523e" stroked="false">
              <v:path arrowok="t"/>
              <v:fill type="solid"/>
            </v:shape>
            <v:shape style="position:absolute;left:2114;top:-150;width:730;height:778" type="#_x0000_t202" id="docshape78" filled="false" stroked="false">
              <v:textbox inset="0,0,0,0">
                <w:txbxContent>
                  <w:p>
                    <w:pPr>
                      <w:spacing w:before="9"/>
                      <w:ind w:left="147" w:right="0" w:firstLine="0"/>
                      <w:jc w:val="left"/>
                      <w:rPr>
                        <w:i/>
                        <w:sz w:val="46"/>
                      </w:rPr>
                    </w:pPr>
                    <w:r>
                      <w:rPr>
                        <w:i/>
                        <w:color w:val="FFFFFF"/>
                        <w:w w:val="105"/>
                        <w:sz w:val="46"/>
                      </w:rPr>
                      <w:t>I</w:t>
                    </w:r>
                    <w:r>
                      <w:rPr>
                        <w:i/>
                        <w:color w:val="FFFFFF"/>
                        <w:spacing w:val="-63"/>
                        <w:w w:val="105"/>
                        <w:sz w:val="46"/>
                      </w:rPr>
                      <w:t> </w:t>
                    </w:r>
                    <w:r>
                      <w:rPr>
                        <w:i/>
                        <w:color w:val="FFFFFF"/>
                        <w:spacing w:val="-10"/>
                        <w:w w:val="105"/>
                        <w:sz w:val="46"/>
                      </w:rPr>
                      <w:t>I</w:t>
                    </w:r>
                  </w:p>
                </w:txbxContent>
              </v:textbox>
              <w10:wrap type="none"/>
            </v:shape>
            <w10:wrap type="none"/>
          </v:group>
        </w:pict>
      </w:r>
      <w:r>
        <w:rPr>
          <w:rFonts w:ascii="Arial"/>
          <w:color w:val="284254"/>
          <w:w w:val="120"/>
        </w:rPr>
        <w:t>Motivation to initiate and</w:t>
      </w:r>
      <w:r>
        <w:rPr>
          <w:rFonts w:ascii="Arial"/>
          <w:color w:val="284254"/>
          <w:spacing w:val="-15"/>
          <w:w w:val="120"/>
        </w:rPr>
        <w:t> </w:t>
      </w:r>
      <w:r>
        <w:rPr>
          <w:rFonts w:ascii="Arial"/>
          <w:color w:val="284254"/>
          <w:w w:val="120"/>
        </w:rPr>
        <w:t>persist in change fluctuates over time regardless of the</w:t>
      </w:r>
      <w:r>
        <w:rPr>
          <w:rFonts w:ascii="Arial"/>
          <w:color w:val="284254"/>
          <w:spacing w:val="37"/>
          <w:w w:val="120"/>
        </w:rPr>
        <w:t> </w:t>
      </w:r>
      <w:r>
        <w:rPr>
          <w:rFonts w:ascii="Arial"/>
          <w:color w:val="284254"/>
          <w:w w:val="120"/>
        </w:rPr>
        <w:t>person's</w:t>
      </w:r>
      <w:r>
        <w:rPr>
          <w:rFonts w:ascii="Arial"/>
          <w:color w:val="284254"/>
          <w:spacing w:val="-8"/>
          <w:w w:val="120"/>
        </w:rPr>
        <w:t> </w:t>
      </w:r>
      <w:r>
        <w:rPr>
          <w:rFonts w:ascii="Arial"/>
          <w:color w:val="284254"/>
          <w:w w:val="120"/>
        </w:rPr>
        <w:t>stage</w:t>
      </w:r>
      <w:r>
        <w:rPr>
          <w:rFonts w:ascii="Arial"/>
          <w:color w:val="284254"/>
          <w:spacing w:val="-3"/>
          <w:w w:val="120"/>
        </w:rPr>
        <w:t> </w:t>
      </w:r>
      <w:r>
        <w:rPr>
          <w:rFonts w:ascii="Arial"/>
          <w:color w:val="284254"/>
          <w:w w:val="120"/>
        </w:rPr>
        <w:t>of readiness. From</w:t>
      </w:r>
      <w:r>
        <w:rPr>
          <w:rFonts w:ascii="Arial"/>
          <w:color w:val="284254"/>
          <w:spacing w:val="-3"/>
          <w:w w:val="120"/>
        </w:rPr>
        <w:t> </w:t>
      </w:r>
      <w:r>
        <w:rPr>
          <w:rFonts w:ascii="Arial"/>
          <w:color w:val="284254"/>
          <w:w w:val="120"/>
        </w:rPr>
        <w:t>the client's perspective</w:t>
      </w:r>
      <w:r>
        <w:rPr>
          <w:rFonts w:ascii="Arial"/>
          <w:color w:val="4D4F56"/>
          <w:w w:val="120"/>
        </w:rPr>
        <w:t>,</w:t>
      </w:r>
      <w:r>
        <w:rPr>
          <w:rFonts w:ascii="Arial"/>
          <w:color w:val="4D4F56"/>
          <w:spacing w:val="-5"/>
          <w:w w:val="120"/>
        </w:rPr>
        <w:t> </w:t>
      </w:r>
      <w:r>
        <w:rPr>
          <w:rFonts w:ascii="Arial"/>
          <w:color w:val="284254"/>
          <w:w w:val="120"/>
        </w:rPr>
        <w:t>a decision is</w:t>
      </w:r>
      <w:r>
        <w:rPr>
          <w:rFonts w:ascii="Arial"/>
          <w:color w:val="284254"/>
          <w:spacing w:val="-15"/>
          <w:w w:val="120"/>
        </w:rPr>
        <w:t> </w:t>
      </w:r>
      <w:r>
        <w:rPr>
          <w:rFonts w:ascii="Arial"/>
          <w:color w:val="284254"/>
          <w:w w:val="120"/>
        </w:rPr>
        <w:t>just the beginning of change</w:t>
      </w:r>
      <w:r>
        <w:rPr>
          <w:rFonts w:ascii="Arial"/>
          <w:color w:val="4D4F56"/>
          <w:w w:val="120"/>
        </w:rPr>
        <w:t>.</w:t>
      </w:r>
      <w:r>
        <w:rPr>
          <w:rFonts w:ascii="Arial"/>
          <w:color w:val="284254"/>
          <w:w w:val="120"/>
        </w:rPr>
        <w:t>"</w:t>
      </w:r>
    </w:p>
    <w:p>
      <w:pPr>
        <w:spacing w:before="50"/>
        <w:ind w:left="2038" w:right="0" w:firstLine="0"/>
        <w:jc w:val="left"/>
        <w:rPr>
          <w:sz w:val="19"/>
        </w:rPr>
      </w:pPr>
      <w:r>
        <w:rPr>
          <w:color w:val="284254"/>
          <w:w w:val="120"/>
          <w:sz w:val="19"/>
        </w:rPr>
        <w:t>-Miller</w:t>
      </w:r>
      <w:r>
        <w:rPr>
          <w:color w:val="284254"/>
          <w:spacing w:val="-2"/>
          <w:w w:val="120"/>
          <w:sz w:val="19"/>
        </w:rPr>
        <w:t> </w:t>
      </w:r>
      <w:r>
        <w:rPr>
          <w:color w:val="4D4F56"/>
          <w:w w:val="120"/>
          <w:sz w:val="19"/>
        </w:rPr>
        <w:t>&amp;</w:t>
      </w:r>
      <w:r>
        <w:rPr>
          <w:color w:val="4D4F56"/>
          <w:spacing w:val="-6"/>
          <w:w w:val="120"/>
          <w:sz w:val="19"/>
        </w:rPr>
        <w:t> </w:t>
      </w:r>
      <w:r>
        <w:rPr>
          <w:color w:val="284254"/>
          <w:w w:val="120"/>
          <w:sz w:val="19"/>
        </w:rPr>
        <w:t>Rollnick</w:t>
      </w:r>
      <w:r>
        <w:rPr>
          <w:color w:val="4D4F56"/>
          <w:w w:val="120"/>
          <w:sz w:val="19"/>
        </w:rPr>
        <w:t>,</w:t>
      </w:r>
      <w:r>
        <w:rPr>
          <w:color w:val="4D4F56"/>
          <w:spacing w:val="-29"/>
          <w:w w:val="120"/>
          <w:sz w:val="19"/>
        </w:rPr>
        <w:t> </w:t>
      </w:r>
      <w:r>
        <w:rPr>
          <w:color w:val="284254"/>
          <w:w w:val="120"/>
          <w:sz w:val="19"/>
        </w:rPr>
        <w:t>2073,</w:t>
      </w:r>
      <w:r>
        <w:rPr>
          <w:color w:val="284254"/>
          <w:spacing w:val="-10"/>
          <w:w w:val="120"/>
          <w:sz w:val="19"/>
        </w:rPr>
        <w:t> </w:t>
      </w:r>
      <w:r>
        <w:rPr>
          <w:color w:val="284254"/>
          <w:w w:val="120"/>
          <w:sz w:val="19"/>
        </w:rPr>
        <w:t>p</w:t>
      </w:r>
      <w:r>
        <w:rPr>
          <w:color w:val="4D4F56"/>
          <w:w w:val="120"/>
          <w:sz w:val="19"/>
        </w:rPr>
        <w:t>.</w:t>
      </w:r>
      <w:r>
        <w:rPr>
          <w:color w:val="4D4F56"/>
          <w:spacing w:val="-29"/>
          <w:w w:val="120"/>
          <w:sz w:val="19"/>
        </w:rPr>
        <w:t> </w:t>
      </w:r>
      <w:r>
        <w:rPr>
          <w:color w:val="284254"/>
          <w:spacing w:val="-5"/>
          <w:w w:val="115"/>
          <w:sz w:val="19"/>
        </w:rPr>
        <w:t>293</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rPr>
          <w:sz w:val="19"/>
        </w:rPr>
      </w:pPr>
    </w:p>
    <w:p>
      <w:pPr>
        <w:spacing w:line="276" w:lineRule="auto" w:before="1"/>
        <w:ind w:left="5350" w:right="223" w:hanging="2"/>
        <w:jc w:val="left"/>
        <w:rPr>
          <w:sz w:val="19"/>
        </w:rPr>
      </w:pPr>
      <w:r>
        <w:rPr/>
        <w:pict>
          <v:group style="position:absolute;margin-left:54pt;margin-top:2.143718pt;width:243.5pt;height:179.4pt;mso-position-horizontal-relative:page;mso-position-vertical-relative:paragraph;z-index:15730176" id="docshapegroup79" coordorigin="1080,43" coordsize="4870,3588">
            <v:rect style="position:absolute;left:1084;top:47;width:4860;height:3579" id="docshape80" filled="false" stroked="true" strokeweight=".48pt" strokecolor="#e8523e">
              <v:stroke dashstyle="solid"/>
            </v:rect>
            <v:shape style="position:absolute;left:1089;top:582;width:4851;height:3039" type="#_x0000_t202" id="docshape81" filled="false" stroked="false">
              <v:textbox inset="0,0,0,0">
                <w:txbxContent>
                  <w:p>
                    <w:pPr>
                      <w:numPr>
                        <w:ilvl w:val="0"/>
                        <w:numId w:val="8"/>
                      </w:numPr>
                      <w:tabs>
                        <w:tab w:pos="368" w:val="left" w:leader="none"/>
                      </w:tabs>
                      <w:spacing w:line="307" w:lineRule="auto" w:before="52"/>
                      <w:ind w:left="364" w:right="998" w:hanging="181"/>
                      <w:jc w:val="left"/>
                      <w:rPr>
                        <w:sz w:val="19"/>
                      </w:rPr>
                    </w:pPr>
                    <w:r>
                      <w:rPr>
                        <w:color w:val="4D4F56"/>
                        <w:w w:val="110"/>
                        <w:sz w:val="19"/>
                      </w:rPr>
                      <w:t>Motivation</w:t>
                    </w:r>
                    <w:r>
                      <w:rPr>
                        <w:color w:val="4D4F56"/>
                        <w:spacing w:val="-15"/>
                        <w:w w:val="110"/>
                        <w:sz w:val="19"/>
                      </w:rPr>
                      <w:t> </w:t>
                    </w:r>
                    <w:r>
                      <w:rPr>
                        <w:color w:val="4D4F56"/>
                        <w:w w:val="110"/>
                        <w:sz w:val="19"/>
                      </w:rPr>
                      <w:t>is</w:t>
                    </w:r>
                    <w:r>
                      <w:rPr>
                        <w:color w:val="4D4F56"/>
                        <w:spacing w:val="-15"/>
                        <w:w w:val="110"/>
                        <w:sz w:val="19"/>
                      </w:rPr>
                      <w:t> </w:t>
                    </w:r>
                    <w:r>
                      <w:rPr>
                        <w:color w:val="4D4F56"/>
                        <w:w w:val="110"/>
                        <w:sz w:val="19"/>
                      </w:rPr>
                      <w:t>the</w:t>
                    </w:r>
                    <w:r>
                      <w:rPr>
                        <w:color w:val="4D4F56"/>
                        <w:spacing w:val="-9"/>
                        <w:w w:val="110"/>
                        <w:sz w:val="19"/>
                      </w:rPr>
                      <w:t> </w:t>
                    </w:r>
                    <w:r>
                      <w:rPr>
                        <w:color w:val="4D4F56"/>
                        <w:w w:val="110"/>
                        <w:sz w:val="19"/>
                      </w:rPr>
                      <w:t>key</w:t>
                    </w:r>
                    <w:r>
                      <w:rPr>
                        <w:color w:val="4D4F56"/>
                        <w:spacing w:val="-14"/>
                        <w:w w:val="110"/>
                        <w:sz w:val="19"/>
                      </w:rPr>
                      <w:t> </w:t>
                    </w:r>
                    <w:r>
                      <w:rPr>
                        <w:color w:val="4D4F56"/>
                        <w:w w:val="110"/>
                        <w:sz w:val="19"/>
                      </w:rPr>
                      <w:t>to</w:t>
                    </w:r>
                    <w:r>
                      <w:rPr>
                        <w:color w:val="4D4F56"/>
                        <w:spacing w:val="-15"/>
                        <w:w w:val="110"/>
                        <w:sz w:val="19"/>
                      </w:rPr>
                      <w:t> </w:t>
                    </w:r>
                    <w:r>
                      <w:rPr>
                        <w:color w:val="4D4F56"/>
                        <w:w w:val="110"/>
                        <w:sz w:val="19"/>
                      </w:rPr>
                      <w:t>substance</w:t>
                    </w:r>
                    <w:r>
                      <w:rPr>
                        <w:color w:val="4D4F56"/>
                        <w:spacing w:val="-15"/>
                        <w:w w:val="110"/>
                        <w:sz w:val="19"/>
                      </w:rPr>
                      <w:t> </w:t>
                    </w:r>
                    <w:r>
                      <w:rPr>
                        <w:color w:val="4D4F56"/>
                        <w:w w:val="110"/>
                        <w:sz w:val="19"/>
                      </w:rPr>
                      <w:t>use behavior change.</w:t>
                    </w:r>
                  </w:p>
                  <w:p>
                    <w:pPr>
                      <w:numPr>
                        <w:ilvl w:val="0"/>
                        <w:numId w:val="8"/>
                      </w:numPr>
                      <w:tabs>
                        <w:tab w:pos="363" w:val="left" w:leader="none"/>
                      </w:tabs>
                      <w:spacing w:line="309" w:lineRule="auto" w:before="42"/>
                      <w:ind w:left="364" w:right="597" w:hanging="181"/>
                      <w:jc w:val="left"/>
                      <w:rPr>
                        <w:sz w:val="19"/>
                      </w:rPr>
                    </w:pPr>
                    <w:r>
                      <w:rPr>
                        <w:color w:val="4D4F56"/>
                        <w:w w:val="110"/>
                        <w:sz w:val="19"/>
                      </w:rPr>
                      <w:t>Counselor use of empathy, not authority and</w:t>
                    </w:r>
                    <w:r>
                      <w:rPr>
                        <w:color w:val="4D4F56"/>
                        <w:spacing w:val="-15"/>
                        <w:w w:val="110"/>
                        <w:sz w:val="19"/>
                      </w:rPr>
                      <w:t> </w:t>
                    </w:r>
                    <w:r>
                      <w:rPr>
                        <w:color w:val="4D4F56"/>
                        <w:w w:val="110"/>
                        <w:sz w:val="19"/>
                      </w:rPr>
                      <w:t>power,</w:t>
                    </w:r>
                    <w:r>
                      <w:rPr>
                        <w:color w:val="4D4F56"/>
                        <w:spacing w:val="-15"/>
                        <w:w w:val="110"/>
                        <w:sz w:val="19"/>
                      </w:rPr>
                      <w:t> </w:t>
                    </w:r>
                    <w:r>
                      <w:rPr>
                        <w:color w:val="4D4F56"/>
                        <w:w w:val="110"/>
                        <w:sz w:val="19"/>
                      </w:rPr>
                      <w:t>is</w:t>
                    </w:r>
                    <w:r>
                      <w:rPr>
                        <w:color w:val="4D4F56"/>
                        <w:spacing w:val="-14"/>
                        <w:w w:val="110"/>
                        <w:sz w:val="19"/>
                      </w:rPr>
                      <w:t> </w:t>
                    </w:r>
                    <w:r>
                      <w:rPr>
                        <w:color w:val="4D4F56"/>
                        <w:w w:val="110"/>
                        <w:sz w:val="19"/>
                      </w:rPr>
                      <w:t>essential</w:t>
                    </w:r>
                    <w:r>
                      <w:rPr>
                        <w:color w:val="4D4F56"/>
                        <w:spacing w:val="-15"/>
                        <w:w w:val="110"/>
                        <w:sz w:val="19"/>
                      </w:rPr>
                      <w:t> </w:t>
                    </w:r>
                    <w:r>
                      <w:rPr>
                        <w:color w:val="4D4F56"/>
                        <w:w w:val="110"/>
                        <w:sz w:val="19"/>
                      </w:rPr>
                      <w:t>to</w:t>
                    </w:r>
                    <w:r>
                      <w:rPr>
                        <w:color w:val="4D4F56"/>
                        <w:spacing w:val="-12"/>
                        <w:w w:val="110"/>
                        <w:sz w:val="19"/>
                      </w:rPr>
                      <w:t> </w:t>
                    </w:r>
                    <w:r>
                      <w:rPr>
                        <w:color w:val="4D4F56"/>
                        <w:w w:val="110"/>
                        <w:sz w:val="19"/>
                      </w:rPr>
                      <w:t>enhancing</w:t>
                    </w:r>
                    <w:r>
                      <w:rPr>
                        <w:color w:val="4D4F56"/>
                        <w:spacing w:val="-7"/>
                        <w:w w:val="110"/>
                        <w:sz w:val="19"/>
                      </w:rPr>
                      <w:t> </w:t>
                    </w:r>
                    <w:r>
                      <w:rPr>
                        <w:color w:val="4D4F56"/>
                        <w:w w:val="110"/>
                        <w:sz w:val="19"/>
                      </w:rPr>
                      <w:t>client motivation to change</w:t>
                    </w:r>
                    <w:r>
                      <w:rPr>
                        <w:color w:val="696B70"/>
                        <w:w w:val="110"/>
                        <w:sz w:val="19"/>
                      </w:rPr>
                      <w:t>.</w:t>
                    </w:r>
                  </w:p>
                  <w:p>
                    <w:pPr>
                      <w:numPr>
                        <w:ilvl w:val="0"/>
                        <w:numId w:val="8"/>
                      </w:numPr>
                      <w:tabs>
                        <w:tab w:pos="358" w:val="left" w:leader="none"/>
                      </w:tabs>
                      <w:spacing w:line="307" w:lineRule="auto" w:before="38"/>
                      <w:ind w:left="359" w:right="440" w:hanging="176"/>
                      <w:jc w:val="left"/>
                      <w:rPr>
                        <w:sz w:val="19"/>
                      </w:rPr>
                    </w:pPr>
                    <w:r>
                      <w:rPr>
                        <w:color w:val="4D4F56"/>
                        <w:w w:val="110"/>
                        <w:sz w:val="19"/>
                      </w:rPr>
                      <w:t>The</w:t>
                    </w:r>
                    <w:r>
                      <w:rPr>
                        <w:color w:val="4D4F56"/>
                        <w:spacing w:val="-8"/>
                        <w:w w:val="110"/>
                        <w:sz w:val="19"/>
                      </w:rPr>
                      <w:t> </w:t>
                    </w:r>
                    <w:r>
                      <w:rPr>
                        <w:color w:val="4D4F56"/>
                        <w:w w:val="110"/>
                        <w:sz w:val="19"/>
                      </w:rPr>
                      <w:t>Transtheoretical</w:t>
                    </w:r>
                    <w:r>
                      <w:rPr>
                        <w:color w:val="4D4F56"/>
                        <w:spacing w:val="-10"/>
                        <w:w w:val="110"/>
                        <w:sz w:val="19"/>
                      </w:rPr>
                      <w:t> </w:t>
                    </w:r>
                    <w:r>
                      <w:rPr>
                        <w:color w:val="4D4F56"/>
                        <w:w w:val="110"/>
                        <w:sz w:val="19"/>
                      </w:rPr>
                      <w:t>Model (TTM) of</w:t>
                    </w:r>
                    <w:r>
                      <w:rPr>
                        <w:color w:val="4D4F56"/>
                        <w:spacing w:val="-3"/>
                        <w:w w:val="110"/>
                        <w:sz w:val="19"/>
                      </w:rPr>
                      <w:t> </w:t>
                    </w:r>
                    <w:r>
                      <w:rPr>
                        <w:color w:val="4D4F56"/>
                        <w:w w:val="110"/>
                        <w:sz w:val="19"/>
                      </w:rPr>
                      <w:t>the </w:t>
                    </w:r>
                    <w:r>
                      <w:rPr>
                        <w:color w:val="4D4F56"/>
                        <w:w w:val="105"/>
                        <w:sz w:val="19"/>
                      </w:rPr>
                      <w:t>Stages</w:t>
                    </w:r>
                    <w:r>
                      <w:rPr>
                        <w:color w:val="4D4F56"/>
                        <w:spacing w:val="-10"/>
                        <w:w w:val="105"/>
                        <w:sz w:val="19"/>
                      </w:rPr>
                      <w:t> </w:t>
                    </w:r>
                    <w:r>
                      <w:rPr>
                        <w:color w:val="4D4F56"/>
                        <w:w w:val="105"/>
                        <w:sz w:val="19"/>
                      </w:rPr>
                      <w:t>of</w:t>
                    </w:r>
                    <w:r>
                      <w:rPr>
                        <w:color w:val="4D4F56"/>
                        <w:spacing w:val="-14"/>
                        <w:w w:val="105"/>
                        <w:sz w:val="19"/>
                      </w:rPr>
                      <w:t> </w:t>
                    </w:r>
                    <w:r>
                      <w:rPr>
                        <w:color w:val="4D4F56"/>
                        <w:w w:val="105"/>
                        <w:sz w:val="19"/>
                      </w:rPr>
                      <w:t>Change</w:t>
                    </w:r>
                    <w:r>
                      <w:rPr>
                        <w:color w:val="4D4F56"/>
                        <w:spacing w:val="-4"/>
                        <w:w w:val="105"/>
                        <w:sz w:val="19"/>
                      </w:rPr>
                      <w:t> </w:t>
                    </w:r>
                    <w:r>
                      <w:rPr>
                        <w:color w:val="4D4F56"/>
                        <w:w w:val="105"/>
                        <w:sz w:val="19"/>
                      </w:rPr>
                      <w:t>(SOC} approach</w:t>
                    </w:r>
                    <w:r>
                      <w:rPr>
                        <w:color w:val="4D4F56"/>
                        <w:spacing w:val="-3"/>
                        <w:w w:val="105"/>
                        <w:sz w:val="19"/>
                      </w:rPr>
                      <w:t> </w:t>
                    </w:r>
                    <w:r>
                      <w:rPr>
                        <w:color w:val="4D4F56"/>
                        <w:w w:val="105"/>
                        <w:sz w:val="19"/>
                      </w:rPr>
                      <w:t>is</w:t>
                    </w:r>
                    <w:r>
                      <w:rPr>
                        <w:color w:val="4D4F56"/>
                        <w:spacing w:val="-14"/>
                        <w:w w:val="105"/>
                        <w:sz w:val="19"/>
                      </w:rPr>
                      <w:t> </w:t>
                    </w:r>
                    <w:r>
                      <w:rPr>
                        <w:color w:val="4D4F56"/>
                        <w:w w:val="105"/>
                        <w:sz w:val="19"/>
                      </w:rPr>
                      <w:t>a</w:t>
                    </w:r>
                    <w:r>
                      <w:rPr>
                        <w:color w:val="4D4F56"/>
                        <w:spacing w:val="-8"/>
                        <w:w w:val="105"/>
                        <w:sz w:val="19"/>
                      </w:rPr>
                      <w:t> </w:t>
                    </w:r>
                    <w:r>
                      <w:rPr>
                        <w:color w:val="4D4F56"/>
                        <w:w w:val="105"/>
                        <w:sz w:val="19"/>
                      </w:rPr>
                      <w:t>useful </w:t>
                    </w:r>
                    <w:r>
                      <w:rPr>
                        <w:color w:val="4D4F56"/>
                        <w:w w:val="110"/>
                        <w:sz w:val="19"/>
                      </w:rPr>
                      <w:t>overarching framework that can help you tailor specific counseling strategies to the different stages.</w:t>
                    </w:r>
                  </w:p>
                </w:txbxContent>
              </v:textbox>
              <w10:wrap type="none"/>
            </v:shape>
            <v:shape style="position:absolute;left:1089;top:52;width:4851;height:531" type="#_x0000_t202" id="docshape82" filled="true" fillcolor="#5c7386" stroked="false">
              <v:textbox inset="0,0,0,0">
                <w:txbxContent>
                  <w:p>
                    <w:pPr>
                      <w:spacing w:before="113"/>
                      <w:ind w:left="181" w:right="0" w:firstLine="0"/>
                      <w:jc w:val="left"/>
                      <w:rPr>
                        <w:b/>
                        <w:color w:val="000000"/>
                        <w:sz w:val="23"/>
                      </w:rPr>
                    </w:pPr>
                    <w:r>
                      <w:rPr>
                        <w:b/>
                        <w:color w:val="FFFFFF"/>
                        <w:w w:val="110"/>
                        <w:sz w:val="23"/>
                      </w:rPr>
                      <w:t>KEY</w:t>
                    </w:r>
                    <w:r>
                      <w:rPr>
                        <w:b/>
                        <w:color w:val="FFFFFF"/>
                        <w:spacing w:val="3"/>
                        <w:w w:val="110"/>
                        <w:sz w:val="23"/>
                      </w:rPr>
                      <w:t> </w:t>
                    </w:r>
                    <w:r>
                      <w:rPr>
                        <w:b/>
                        <w:color w:val="FFFFFF"/>
                        <w:spacing w:val="-2"/>
                        <w:w w:val="110"/>
                        <w:sz w:val="23"/>
                      </w:rPr>
                      <w:t>MESSAGES</w:t>
                    </w:r>
                  </w:p>
                </w:txbxContent>
              </v:textbox>
              <v:fill type="solid"/>
              <w10:wrap type="none"/>
            </v:shape>
            <w10:wrap type="none"/>
          </v:group>
        </w:pict>
      </w:r>
      <w:r>
        <w:rPr>
          <w:color w:val="4D4F56"/>
          <w:w w:val="110"/>
          <w:sz w:val="19"/>
        </w:rPr>
        <w:t>In the past three decades, the</w:t>
      </w:r>
      <w:r>
        <w:rPr>
          <w:color w:val="4D4F56"/>
          <w:w w:val="110"/>
          <w:sz w:val="19"/>
        </w:rPr>
        <w:t> addiction treatment field has focused on d</w:t>
      </w:r>
      <w:r>
        <w:rPr>
          <w:color w:val="696B70"/>
          <w:w w:val="110"/>
          <w:sz w:val="19"/>
        </w:rPr>
        <w:t>i</w:t>
      </w:r>
      <w:r>
        <w:rPr>
          <w:color w:val="4D4F56"/>
          <w:w w:val="110"/>
          <w:sz w:val="19"/>
        </w:rPr>
        <w:t>scovering and applying science-informed practices that help people with SUDs enhance their motivation to</w:t>
      </w:r>
      <w:r>
        <w:rPr>
          <w:color w:val="4D4F56"/>
          <w:w w:val="110"/>
          <w:sz w:val="19"/>
        </w:rPr>
        <w:t> stop or reduce alcohol, drug, and nicotine use. Research and clinical literature have explored how to help clients sustain behavior change in ongoing recovery.</w:t>
      </w:r>
    </w:p>
    <w:p>
      <w:pPr>
        <w:spacing w:line="276" w:lineRule="auto" w:before="9"/>
        <w:ind w:left="5349" w:right="319" w:firstLine="3"/>
        <w:jc w:val="left"/>
        <w:rPr>
          <w:sz w:val="19"/>
        </w:rPr>
      </w:pPr>
      <w:r>
        <w:rPr>
          <w:color w:val="4D4F56"/>
          <w:w w:val="110"/>
          <w:sz w:val="19"/>
        </w:rPr>
        <w:t>Such recovery</w:t>
      </w:r>
      <w:r>
        <w:rPr>
          <w:color w:val="4D4F56"/>
          <w:spacing w:val="-1"/>
          <w:w w:val="110"/>
          <w:sz w:val="19"/>
        </w:rPr>
        <w:t> </w:t>
      </w:r>
      <w:r>
        <w:rPr>
          <w:color w:val="4D4F56"/>
          <w:w w:val="110"/>
          <w:sz w:val="19"/>
        </w:rPr>
        <w:t>support</w:t>
      </w:r>
      <w:r>
        <w:rPr>
          <w:color w:val="4D4F56"/>
          <w:spacing w:val="-2"/>
          <w:w w:val="110"/>
          <w:sz w:val="19"/>
        </w:rPr>
        <w:t> </w:t>
      </w:r>
      <w:r>
        <w:rPr>
          <w:color w:val="4D4F56"/>
          <w:w w:val="110"/>
          <w:sz w:val="19"/>
        </w:rPr>
        <w:t>helps</w:t>
      </w:r>
      <w:r>
        <w:rPr>
          <w:color w:val="4D4F56"/>
          <w:spacing w:val="-5"/>
          <w:w w:val="110"/>
          <w:sz w:val="19"/>
        </w:rPr>
        <w:t> </w:t>
      </w:r>
      <w:r>
        <w:rPr>
          <w:color w:val="4D4F56"/>
          <w:w w:val="110"/>
          <w:sz w:val="19"/>
        </w:rPr>
        <w:t>prevent or</w:t>
      </w:r>
      <w:r>
        <w:rPr>
          <w:color w:val="4D4F56"/>
          <w:spacing w:val="-1"/>
          <w:w w:val="110"/>
          <w:sz w:val="19"/>
        </w:rPr>
        <w:t> </w:t>
      </w:r>
      <w:r>
        <w:rPr>
          <w:color w:val="4D4F56"/>
          <w:w w:val="110"/>
          <w:sz w:val="19"/>
        </w:rPr>
        <w:t>lessen</w:t>
      </w:r>
      <w:r>
        <w:rPr>
          <w:color w:val="4D4F56"/>
          <w:spacing w:val="-1"/>
          <w:w w:val="110"/>
          <w:sz w:val="19"/>
        </w:rPr>
        <w:t> </w:t>
      </w:r>
      <w:r>
        <w:rPr>
          <w:color w:val="4D4F56"/>
          <w:w w:val="110"/>
          <w:sz w:val="19"/>
        </w:rPr>
        <w:t>the social, mental, and health problems that result from</w:t>
      </w:r>
      <w:r>
        <w:rPr>
          <w:color w:val="4D4F56"/>
          <w:spacing w:val="-10"/>
          <w:w w:val="110"/>
          <w:sz w:val="19"/>
        </w:rPr>
        <w:t> </w:t>
      </w:r>
      <w:r>
        <w:rPr>
          <w:color w:val="4D4F56"/>
          <w:w w:val="110"/>
          <w:sz w:val="19"/>
        </w:rPr>
        <w:t>a</w:t>
      </w:r>
      <w:r>
        <w:rPr>
          <w:color w:val="4D4F56"/>
          <w:spacing w:val="-8"/>
          <w:w w:val="110"/>
          <w:sz w:val="19"/>
        </w:rPr>
        <w:t> </w:t>
      </w:r>
      <w:r>
        <w:rPr>
          <w:color w:val="4D4F56"/>
          <w:w w:val="110"/>
          <w:sz w:val="19"/>
        </w:rPr>
        <w:t>recurrence</w:t>
      </w:r>
      <w:r>
        <w:rPr>
          <w:color w:val="4D4F56"/>
          <w:w w:val="110"/>
          <w:sz w:val="19"/>
        </w:rPr>
        <w:t> of substance use</w:t>
      </w:r>
      <w:r>
        <w:rPr>
          <w:color w:val="4D4F56"/>
          <w:spacing w:val="-7"/>
          <w:w w:val="110"/>
          <w:sz w:val="19"/>
        </w:rPr>
        <w:t> </w:t>
      </w:r>
      <w:r>
        <w:rPr>
          <w:color w:val="4D4F56"/>
          <w:w w:val="110"/>
          <w:sz w:val="19"/>
        </w:rPr>
        <w:t>or a</w:t>
      </w:r>
      <w:r>
        <w:rPr>
          <w:color w:val="4D4F56"/>
          <w:spacing w:val="-8"/>
          <w:w w:val="110"/>
          <w:sz w:val="19"/>
        </w:rPr>
        <w:t> </w:t>
      </w:r>
      <w:r>
        <w:rPr>
          <w:color w:val="4D4F56"/>
          <w:w w:val="110"/>
          <w:sz w:val="19"/>
        </w:rPr>
        <w:t>relapse</w:t>
      </w:r>
      <w:r>
        <w:rPr>
          <w:color w:val="4D4F56"/>
          <w:spacing w:val="-6"/>
          <w:w w:val="110"/>
          <w:sz w:val="19"/>
        </w:rPr>
        <w:t> </w:t>
      </w:r>
      <w:r>
        <w:rPr>
          <w:color w:val="4D4F56"/>
          <w:w w:val="110"/>
          <w:sz w:val="19"/>
        </w:rPr>
        <w:t>to previous levels of</w:t>
      </w:r>
      <w:r>
        <w:rPr>
          <w:color w:val="4D4F56"/>
          <w:w w:val="110"/>
          <w:sz w:val="19"/>
        </w:rPr>
        <w:t> substance misuse.</w:t>
      </w:r>
    </w:p>
    <w:p>
      <w:pPr>
        <w:spacing w:after="0" w:line="276" w:lineRule="auto"/>
        <w:jc w:val="left"/>
        <w:rPr>
          <w:sz w:val="19"/>
        </w:rPr>
        <w:sectPr>
          <w:headerReference w:type="default" r:id="rId33"/>
          <w:footerReference w:type="default" r:id="rId34"/>
          <w:pgSz w:w="12240" w:h="15840"/>
          <w:pgMar w:header="0" w:footer="0" w:top="540" w:bottom="280" w:left="960" w:right="9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
        <w:rPr>
          <w:sz w:val="22"/>
        </w:rPr>
      </w:pPr>
    </w:p>
    <w:p>
      <w:pPr>
        <w:spacing w:line="276" w:lineRule="auto" w:before="0"/>
        <w:ind w:left="118" w:right="29" w:firstLine="5"/>
        <w:jc w:val="left"/>
        <w:rPr>
          <w:sz w:val="19"/>
        </w:rPr>
      </w:pPr>
      <w:r>
        <w:rPr>
          <w:color w:val="4D4F56"/>
          <w:w w:val="110"/>
          <w:sz w:val="19"/>
        </w:rPr>
        <w:t>Why</w:t>
      </w:r>
      <w:r>
        <w:rPr>
          <w:color w:val="4D4F56"/>
          <w:spacing w:val="35"/>
          <w:w w:val="110"/>
          <w:sz w:val="19"/>
        </w:rPr>
        <w:t> </w:t>
      </w:r>
      <w:r>
        <w:rPr>
          <w:color w:val="4D4F56"/>
          <w:w w:val="110"/>
          <w:sz w:val="19"/>
        </w:rPr>
        <w:t>do</w:t>
      </w:r>
      <w:r>
        <w:rPr>
          <w:color w:val="4D4F56"/>
          <w:spacing w:val="40"/>
          <w:w w:val="110"/>
          <w:sz w:val="19"/>
        </w:rPr>
        <w:t> </w:t>
      </w:r>
      <w:r>
        <w:rPr>
          <w:color w:val="4D4F56"/>
          <w:w w:val="110"/>
          <w:sz w:val="19"/>
        </w:rPr>
        <w:t>people</w:t>
      </w:r>
      <w:r>
        <w:rPr>
          <w:color w:val="4D4F56"/>
          <w:spacing w:val="30"/>
          <w:w w:val="110"/>
          <w:sz w:val="19"/>
        </w:rPr>
        <w:t> </w:t>
      </w:r>
      <w:r>
        <w:rPr>
          <w:color w:val="4D4F56"/>
          <w:w w:val="110"/>
          <w:sz w:val="19"/>
        </w:rPr>
        <w:t>change?</w:t>
      </w:r>
      <w:r>
        <w:rPr>
          <w:color w:val="4D4F56"/>
          <w:spacing w:val="40"/>
          <w:w w:val="110"/>
          <w:sz w:val="19"/>
        </w:rPr>
        <w:t> </w:t>
      </w:r>
      <w:r>
        <w:rPr>
          <w:color w:val="4D4F56"/>
          <w:w w:val="110"/>
          <w:sz w:val="19"/>
        </w:rPr>
        <w:t>How</w:t>
      </w:r>
      <w:r>
        <w:rPr>
          <w:color w:val="4D4F56"/>
          <w:spacing w:val="40"/>
          <w:w w:val="110"/>
          <w:sz w:val="19"/>
        </w:rPr>
        <w:t> </w:t>
      </w:r>
      <w:r>
        <w:rPr>
          <w:color w:val="4D4F56"/>
          <w:w w:val="110"/>
          <w:sz w:val="19"/>
        </w:rPr>
        <w:t>is motivation</w:t>
      </w:r>
      <w:r>
        <w:rPr>
          <w:color w:val="4D4F56"/>
          <w:spacing w:val="40"/>
          <w:w w:val="110"/>
          <w:sz w:val="19"/>
        </w:rPr>
        <w:t> </w:t>
      </w:r>
      <w:r>
        <w:rPr>
          <w:color w:val="4D4F56"/>
          <w:w w:val="110"/>
          <w:sz w:val="19"/>
        </w:rPr>
        <w:t>linked to</w:t>
      </w:r>
      <w:r>
        <w:rPr>
          <w:color w:val="4D4F56"/>
          <w:w w:val="110"/>
          <w:sz w:val="19"/>
        </w:rPr>
        <w:t> substance use behavior</w:t>
      </w:r>
      <w:r>
        <w:rPr>
          <w:color w:val="4D4F56"/>
          <w:w w:val="110"/>
          <w:sz w:val="19"/>
        </w:rPr>
        <w:t> change? How</w:t>
      </w:r>
      <w:r>
        <w:rPr>
          <w:color w:val="4D4F56"/>
          <w:w w:val="110"/>
          <w:sz w:val="19"/>
        </w:rPr>
        <w:t> can you help clients enhance their motivation to</w:t>
      </w:r>
      <w:r>
        <w:rPr>
          <w:color w:val="4D4F56"/>
          <w:w w:val="110"/>
          <w:sz w:val="19"/>
        </w:rPr>
        <w:t> engage in substance use disorder (SUD) treatment and</w:t>
      </w:r>
      <w:r>
        <w:rPr>
          <w:color w:val="4D4F56"/>
          <w:spacing w:val="-17"/>
          <w:w w:val="110"/>
          <w:sz w:val="19"/>
        </w:rPr>
        <w:t> </w:t>
      </w:r>
      <w:r>
        <w:rPr>
          <w:color w:val="4D4F56"/>
          <w:w w:val="110"/>
          <w:sz w:val="19"/>
        </w:rPr>
        <w:t>initiate recovery? This Treatment Improvement</w:t>
      </w:r>
      <w:r>
        <w:rPr>
          <w:color w:val="4D4F56"/>
          <w:w w:val="110"/>
          <w:sz w:val="19"/>
        </w:rPr>
        <w:t> Protocol (TIP) will answer these and other important questions</w:t>
      </w:r>
      <w:r>
        <w:rPr>
          <w:color w:val="696B70"/>
          <w:w w:val="110"/>
          <w:sz w:val="19"/>
        </w:rPr>
        <w:t>. </w:t>
      </w:r>
      <w:r>
        <w:rPr>
          <w:color w:val="4D4F56"/>
          <w:w w:val="110"/>
          <w:sz w:val="19"/>
        </w:rPr>
        <w:t>Using the TTM of behavioral change as</w:t>
      </w:r>
    </w:p>
    <w:p>
      <w:pPr>
        <w:spacing w:line="276" w:lineRule="auto" w:before="5"/>
        <w:ind w:left="118" w:right="112" w:firstLine="5"/>
        <w:jc w:val="left"/>
        <w:rPr>
          <w:sz w:val="19"/>
        </w:rPr>
      </w:pPr>
      <w:r>
        <w:rPr>
          <w:color w:val="4D4F56"/>
          <w:w w:val="110"/>
          <w:sz w:val="19"/>
        </w:rPr>
        <w:t>a foundation, Chapter 1 lays the</w:t>
      </w:r>
      <w:r>
        <w:rPr>
          <w:color w:val="4D4F56"/>
          <w:spacing w:val="40"/>
          <w:w w:val="110"/>
          <w:sz w:val="19"/>
        </w:rPr>
        <w:t> </w:t>
      </w:r>
      <w:r>
        <w:rPr>
          <w:color w:val="4D4F56"/>
          <w:w w:val="110"/>
          <w:sz w:val="19"/>
        </w:rPr>
        <w:t>groundwork for answering such questions</w:t>
      </w:r>
      <w:r>
        <w:rPr>
          <w:color w:val="696B70"/>
          <w:w w:val="110"/>
          <w:sz w:val="19"/>
        </w:rPr>
        <w:t>. </w:t>
      </w:r>
      <w:r>
        <w:rPr>
          <w:color w:val="4D4F56"/>
          <w:w w:val="110"/>
          <w:sz w:val="19"/>
        </w:rPr>
        <w:t>It offers an overview of the</w:t>
      </w:r>
      <w:r>
        <w:rPr>
          <w:color w:val="4D4F56"/>
          <w:w w:val="110"/>
          <w:sz w:val="19"/>
        </w:rPr>
        <w:t> nature of motivation and its link to</w:t>
      </w:r>
      <w:r>
        <w:rPr>
          <w:color w:val="4D4F56"/>
          <w:w w:val="110"/>
          <w:sz w:val="19"/>
        </w:rPr>
        <w:t> changing substance</w:t>
      </w:r>
      <w:r>
        <w:rPr>
          <w:color w:val="4D4F56"/>
          <w:spacing w:val="-5"/>
          <w:w w:val="110"/>
          <w:sz w:val="19"/>
        </w:rPr>
        <w:t> </w:t>
      </w:r>
      <w:r>
        <w:rPr>
          <w:color w:val="4D4F56"/>
          <w:w w:val="110"/>
          <w:sz w:val="19"/>
        </w:rPr>
        <w:t>use</w:t>
      </w:r>
      <w:r>
        <w:rPr>
          <w:color w:val="4D4F56"/>
          <w:spacing w:val="-13"/>
          <w:w w:val="110"/>
          <w:sz w:val="19"/>
        </w:rPr>
        <w:t> </w:t>
      </w:r>
      <w:r>
        <w:rPr>
          <w:color w:val="4D4F56"/>
          <w:w w:val="110"/>
          <w:sz w:val="19"/>
        </w:rPr>
        <w:t>behaviors.</w:t>
      </w:r>
      <w:r>
        <w:rPr>
          <w:color w:val="4D4F56"/>
          <w:spacing w:val="-12"/>
          <w:w w:val="110"/>
          <w:sz w:val="19"/>
        </w:rPr>
        <w:t> </w:t>
      </w:r>
      <w:r>
        <w:rPr>
          <w:color w:val="4D4F56"/>
          <w:w w:val="110"/>
          <w:sz w:val="19"/>
        </w:rPr>
        <w:t>It</w:t>
      </w:r>
      <w:r>
        <w:rPr>
          <w:color w:val="4D4F56"/>
          <w:spacing w:val="-3"/>
          <w:w w:val="110"/>
          <w:sz w:val="19"/>
        </w:rPr>
        <w:t> </w:t>
      </w:r>
      <w:r>
        <w:rPr>
          <w:color w:val="4D4F56"/>
          <w:w w:val="110"/>
          <w:sz w:val="19"/>
        </w:rPr>
        <w:t>also</w:t>
      </w:r>
      <w:r>
        <w:rPr>
          <w:color w:val="4D4F56"/>
          <w:spacing w:val="-10"/>
          <w:w w:val="110"/>
          <w:sz w:val="19"/>
        </w:rPr>
        <w:t> </w:t>
      </w:r>
      <w:r>
        <w:rPr>
          <w:color w:val="4D4F56"/>
          <w:w w:val="110"/>
          <w:sz w:val="19"/>
        </w:rPr>
        <w:t>addresses</w:t>
      </w:r>
      <w:r>
        <w:rPr>
          <w:color w:val="4D4F56"/>
          <w:spacing w:val="-8"/>
          <w:w w:val="110"/>
          <w:sz w:val="19"/>
        </w:rPr>
        <w:t> </w:t>
      </w:r>
      <w:r>
        <w:rPr>
          <w:color w:val="4D4F56"/>
          <w:w w:val="110"/>
          <w:sz w:val="19"/>
        </w:rPr>
        <w:t>the</w:t>
      </w:r>
      <w:r>
        <w:rPr>
          <w:color w:val="4D4F56"/>
          <w:spacing w:val="5"/>
          <w:w w:val="110"/>
          <w:sz w:val="19"/>
        </w:rPr>
        <w:t> </w:t>
      </w:r>
      <w:r>
        <w:rPr>
          <w:color w:val="4D4F56"/>
          <w:w w:val="110"/>
          <w:sz w:val="19"/>
        </w:rPr>
        <w:t>shift away from abstinence-only addiction treatment perspectives</w:t>
      </w:r>
      <w:r>
        <w:rPr>
          <w:color w:val="4D4F56"/>
          <w:w w:val="110"/>
          <w:sz w:val="19"/>
        </w:rPr>
        <w:t> toward client-centered approaches that enhance motivation and reduce risk.</w:t>
      </w:r>
    </w:p>
    <w:p>
      <w:pPr>
        <w:spacing w:line="240" w:lineRule="auto" w:before="10"/>
        <w:rPr>
          <w:sz w:val="15"/>
        </w:rPr>
      </w:pPr>
      <w:r>
        <w:rPr/>
        <w:br w:type="column"/>
      </w:r>
      <w:r>
        <w:rPr>
          <w:sz w:val="15"/>
        </w:rPr>
      </w:r>
    </w:p>
    <w:p>
      <w:pPr>
        <w:spacing w:line="280" w:lineRule="auto" w:before="0"/>
        <w:ind w:left="125" w:right="591" w:hanging="8"/>
        <w:jc w:val="left"/>
        <w:rPr>
          <w:sz w:val="19"/>
        </w:rPr>
      </w:pPr>
      <w:r>
        <w:rPr>
          <w:color w:val="4D4F56"/>
          <w:w w:val="110"/>
          <w:sz w:val="19"/>
        </w:rPr>
        <w:t>This TIP examines motivational</w:t>
      </w:r>
      <w:r>
        <w:rPr>
          <w:color w:val="4D4F56"/>
          <w:w w:val="110"/>
          <w:sz w:val="19"/>
        </w:rPr>
        <w:t> enhancement and</w:t>
      </w:r>
      <w:r>
        <w:rPr>
          <w:color w:val="4D4F56"/>
          <w:spacing w:val="-11"/>
          <w:w w:val="110"/>
          <w:sz w:val="19"/>
        </w:rPr>
        <w:t> </w:t>
      </w:r>
      <w:r>
        <w:rPr>
          <w:color w:val="4D4F56"/>
          <w:w w:val="110"/>
          <w:sz w:val="19"/>
        </w:rPr>
        <w:t>substance use</w:t>
      </w:r>
      <w:r>
        <w:rPr>
          <w:color w:val="4D4F56"/>
          <w:spacing w:val="-11"/>
          <w:w w:val="110"/>
          <w:sz w:val="19"/>
        </w:rPr>
        <w:t> </w:t>
      </w:r>
      <w:r>
        <w:rPr>
          <w:color w:val="4D4F56"/>
          <w:w w:val="110"/>
          <w:sz w:val="19"/>
        </w:rPr>
        <w:t>behavior change</w:t>
      </w:r>
      <w:r>
        <w:rPr>
          <w:color w:val="4D4F56"/>
          <w:spacing w:val="-4"/>
          <w:w w:val="110"/>
          <w:sz w:val="19"/>
        </w:rPr>
        <w:t> </w:t>
      </w:r>
      <w:r>
        <w:rPr>
          <w:color w:val="4D4F56"/>
          <w:w w:val="110"/>
          <w:sz w:val="19"/>
        </w:rPr>
        <w:t>using</w:t>
      </w:r>
      <w:r>
        <w:rPr>
          <w:color w:val="4D4F56"/>
          <w:spacing w:val="-13"/>
          <w:w w:val="110"/>
          <w:sz w:val="19"/>
        </w:rPr>
        <w:t> </w:t>
      </w:r>
      <w:r>
        <w:rPr>
          <w:color w:val="4D4F56"/>
          <w:w w:val="110"/>
          <w:sz w:val="19"/>
        </w:rPr>
        <w:t>two</w:t>
      </w:r>
    </w:p>
    <w:p>
      <w:pPr>
        <w:spacing w:line="268" w:lineRule="auto" w:before="0"/>
        <w:ind w:left="122" w:right="0" w:hanging="1"/>
        <w:jc w:val="left"/>
        <w:rPr>
          <w:sz w:val="19"/>
        </w:rPr>
      </w:pPr>
      <w:r>
        <w:rPr>
          <w:color w:val="4D4F56"/>
          <w:w w:val="110"/>
          <w:sz w:val="19"/>
        </w:rPr>
        <w:t>science-informed approaches (DiClemente, Corna, Graydon, Wiprovnick, </w:t>
      </w:r>
      <w:r>
        <w:rPr>
          <w:color w:val="4D4F56"/>
          <w:w w:val="110"/>
          <w:sz w:val="20"/>
        </w:rPr>
        <w:t>&amp; </w:t>
      </w:r>
      <w:r>
        <w:rPr>
          <w:color w:val="4D4F56"/>
          <w:w w:val="110"/>
          <w:sz w:val="19"/>
        </w:rPr>
        <w:t>Knobloch, 2017):</w:t>
      </w:r>
    </w:p>
    <w:p>
      <w:pPr>
        <w:pStyle w:val="ListParagraph"/>
        <w:numPr>
          <w:ilvl w:val="0"/>
          <w:numId w:val="9"/>
        </w:numPr>
        <w:tabs>
          <w:tab w:pos="393" w:val="left" w:leader="none"/>
        </w:tabs>
        <w:spacing w:line="278" w:lineRule="auto" w:before="173" w:after="0"/>
        <w:ind w:left="394" w:right="441" w:hanging="273"/>
        <w:jc w:val="left"/>
        <w:rPr>
          <w:rFonts w:ascii="Arial"/>
          <w:sz w:val="19"/>
        </w:rPr>
      </w:pPr>
      <w:r>
        <w:rPr>
          <w:rFonts w:ascii="Arial"/>
          <w:color w:val="4D4F56"/>
          <w:w w:val="110"/>
          <w:sz w:val="19"/>
        </w:rPr>
        <w:t>Motivational interview</w:t>
      </w:r>
      <w:r>
        <w:rPr>
          <w:rFonts w:ascii="Arial"/>
          <w:color w:val="696B70"/>
          <w:w w:val="110"/>
          <w:sz w:val="19"/>
        </w:rPr>
        <w:t>i</w:t>
      </w:r>
      <w:r>
        <w:rPr>
          <w:rFonts w:ascii="Arial"/>
          <w:color w:val="4D4F56"/>
          <w:w w:val="110"/>
          <w:sz w:val="19"/>
        </w:rPr>
        <w:t>ng (Ml), which is a respectful counseling style that focuses on helping clients resolve ambivalence</w:t>
      </w:r>
      <w:r>
        <w:rPr>
          <w:rFonts w:ascii="Arial"/>
          <w:color w:val="4D4F56"/>
          <w:spacing w:val="40"/>
          <w:w w:val="110"/>
          <w:sz w:val="19"/>
        </w:rPr>
        <w:t> </w:t>
      </w:r>
      <w:r>
        <w:rPr>
          <w:rFonts w:ascii="Arial"/>
          <w:color w:val="4D4F56"/>
          <w:w w:val="110"/>
          <w:sz w:val="19"/>
        </w:rPr>
        <w:t>about</w:t>
      </w:r>
      <w:r>
        <w:rPr>
          <w:rFonts w:ascii="Arial"/>
          <w:color w:val="4D4F56"/>
          <w:spacing w:val="40"/>
          <w:w w:val="110"/>
          <w:sz w:val="19"/>
        </w:rPr>
        <w:t> </w:t>
      </w:r>
      <w:r>
        <w:rPr>
          <w:rFonts w:ascii="Arial"/>
          <w:color w:val="4D4F56"/>
          <w:w w:val="110"/>
          <w:sz w:val="19"/>
        </w:rPr>
        <w:t>and enhance motivation to change health-risk behaviors, </w:t>
      </w:r>
      <w:r>
        <w:rPr>
          <w:rFonts w:ascii="Arial"/>
          <w:color w:val="696B70"/>
          <w:w w:val="110"/>
          <w:sz w:val="19"/>
        </w:rPr>
        <w:t>i</w:t>
      </w:r>
      <w:r>
        <w:rPr>
          <w:rFonts w:ascii="Arial"/>
          <w:color w:val="4D4F56"/>
          <w:w w:val="110"/>
          <w:sz w:val="19"/>
        </w:rPr>
        <w:t>ncluding substance misuse</w:t>
      </w:r>
    </w:p>
    <w:p>
      <w:pPr>
        <w:spacing w:line="240" w:lineRule="auto" w:before="5"/>
        <w:rPr>
          <w:sz w:val="29"/>
        </w:rPr>
      </w:pPr>
    </w:p>
    <w:p>
      <w:pPr>
        <w:pStyle w:val="ListParagraph"/>
        <w:numPr>
          <w:ilvl w:val="0"/>
          <w:numId w:val="9"/>
        </w:numPr>
        <w:tabs>
          <w:tab w:pos="388" w:val="left" w:leader="none"/>
        </w:tabs>
        <w:spacing w:line="278" w:lineRule="auto" w:before="0" w:after="0"/>
        <w:ind w:left="394" w:right="239" w:hanging="272"/>
        <w:jc w:val="left"/>
        <w:rPr>
          <w:rFonts w:ascii="Arial"/>
          <w:sz w:val="19"/>
        </w:rPr>
      </w:pPr>
      <w:r>
        <w:rPr>
          <w:rFonts w:ascii="Arial"/>
          <w:color w:val="4D4F56"/>
          <w:w w:val="110"/>
          <w:sz w:val="19"/>
        </w:rPr>
        <w:t>The TTM of the SOC, which provides an overarching framework</w:t>
      </w:r>
      <w:r>
        <w:rPr>
          <w:rFonts w:ascii="Arial"/>
          <w:color w:val="4D4F56"/>
          <w:w w:val="110"/>
          <w:sz w:val="19"/>
        </w:rPr>
        <w:t> for</w:t>
      </w:r>
      <w:r>
        <w:rPr>
          <w:rFonts w:ascii="Arial"/>
          <w:color w:val="4D4F56"/>
          <w:w w:val="110"/>
          <w:sz w:val="19"/>
        </w:rPr>
        <w:t> motivational counseling</w:t>
      </w:r>
      <w:r>
        <w:rPr>
          <w:rFonts w:ascii="Arial"/>
          <w:color w:val="4D4F56"/>
          <w:w w:val="110"/>
          <w:sz w:val="19"/>
        </w:rPr>
        <w:t> approaches throughout</w:t>
      </w:r>
      <w:r>
        <w:rPr>
          <w:rFonts w:ascii="Arial"/>
          <w:color w:val="4D4F56"/>
          <w:w w:val="110"/>
          <w:sz w:val="19"/>
        </w:rPr>
        <w:t> all</w:t>
      </w:r>
      <w:r>
        <w:rPr>
          <w:rFonts w:ascii="Arial"/>
          <w:color w:val="4D4F56"/>
          <w:spacing w:val="-6"/>
          <w:w w:val="110"/>
          <w:sz w:val="19"/>
        </w:rPr>
        <w:t> </w:t>
      </w:r>
      <w:r>
        <w:rPr>
          <w:rFonts w:ascii="Arial"/>
          <w:color w:val="4D4F56"/>
          <w:w w:val="110"/>
          <w:sz w:val="19"/>
        </w:rPr>
        <w:t>phases of addiction treatment</w:t>
      </w:r>
    </w:p>
    <w:p>
      <w:pPr>
        <w:spacing w:after="0" w:line="278" w:lineRule="auto"/>
        <w:jc w:val="left"/>
        <w:rPr>
          <w:rFonts w:ascii="Arial"/>
          <w:sz w:val="19"/>
        </w:rPr>
        <w:sectPr>
          <w:type w:val="continuous"/>
          <w:pgSz w:w="12240" w:h="15840"/>
          <w:pgMar w:header="0" w:footer="0" w:top="1500" w:bottom="280" w:left="960" w:right="920"/>
          <w:cols w:num="2" w:equalWidth="0">
            <w:col w:w="5023" w:space="206"/>
            <w:col w:w="5131"/>
          </w:cols>
        </w:sectPr>
      </w:pPr>
    </w:p>
    <w:p>
      <w:pPr>
        <w:spacing w:line="240" w:lineRule="auto" w:before="0"/>
        <w:rPr>
          <w:sz w:val="20"/>
        </w:rPr>
      </w:pPr>
      <w:r>
        <w:rPr/>
        <w:pict>
          <v:group style="position:absolute;margin-left:53.700001pt;margin-top:89.699997pt;width:504.5pt;height:630.25pt;mso-position-horizontal-relative:page;mso-position-vertical-relative:page;z-index:-17184768" id="docshapegroup99" coordorigin="1074,1794" coordsize="10090,12605">
            <v:rect style="position:absolute;left:1078;top:1798;width:10080;height:12596" id="docshape100" filled="true" fillcolor="#f9fafb" stroked="false">
              <v:fill type="solid"/>
            </v:rect>
            <v:rect style="position:absolute;left:1078;top:1798;width:10080;height:12596" id="docshape101" filled="false" stroked="true" strokeweight=".48pt" strokecolor="#e33728">
              <v:stroke dashstyle="solid"/>
            </v:rect>
            <w10:wrap type="none"/>
          </v:group>
        </w:pict>
      </w:r>
    </w:p>
    <w:p>
      <w:pPr>
        <w:spacing w:line="240" w:lineRule="auto" w:before="0"/>
        <w:rPr>
          <w:sz w:val="20"/>
        </w:rPr>
      </w:pPr>
    </w:p>
    <w:p>
      <w:pPr>
        <w:spacing w:line="240" w:lineRule="auto" w:before="7" w:after="1"/>
        <w:rPr>
          <w:sz w:val="15"/>
        </w:rPr>
      </w:pPr>
    </w:p>
    <w:p>
      <w:pPr>
        <w:spacing w:line="240" w:lineRule="auto"/>
        <w:ind w:left="303" w:right="0" w:firstLine="0"/>
        <w:rPr>
          <w:sz w:val="20"/>
        </w:rPr>
      </w:pPr>
      <w:r>
        <w:rPr>
          <w:sz w:val="20"/>
        </w:rPr>
        <w:pict>
          <v:shape style="width:485.95pt;height:20.55pt;mso-position-horizontal-relative:char;mso-position-vertical-relative:line" type="#_x0000_t202" id="docshape102" filled="true" fillcolor="#5c7386" stroked="true" strokeweight=".15pt" strokecolor="#ffffff">
            <w10:anchorlock/>
            <v:textbox inset="0,0,0,0">
              <w:txbxContent>
                <w:p>
                  <w:pPr>
                    <w:spacing w:before="78"/>
                    <w:ind w:left="85" w:right="0" w:firstLine="0"/>
                    <w:jc w:val="left"/>
                    <w:rPr>
                      <w:b/>
                      <w:color w:val="000000"/>
                      <w:sz w:val="17"/>
                    </w:rPr>
                  </w:pPr>
                  <w:r>
                    <w:rPr>
                      <w:b/>
                      <w:color w:val="FFFFFF"/>
                      <w:w w:val="105"/>
                      <w:sz w:val="17"/>
                    </w:rPr>
                    <w:t>KEY</w:t>
                  </w:r>
                  <w:r>
                    <w:rPr>
                      <w:b/>
                      <w:color w:val="FFFFFF"/>
                      <w:spacing w:val="-2"/>
                      <w:w w:val="105"/>
                      <w:sz w:val="17"/>
                    </w:rPr>
                    <w:t> </w:t>
                  </w:r>
                  <w:r>
                    <w:rPr>
                      <w:b/>
                      <w:color w:val="FFFFFF"/>
                      <w:spacing w:val="-2"/>
                      <w:w w:val="110"/>
                      <w:sz w:val="17"/>
                    </w:rPr>
                    <w:t>TERMS</w:t>
                  </w:r>
                </w:p>
              </w:txbxContent>
            </v:textbox>
            <v:fill type="solid"/>
            <v:stroke dashstyle="solid"/>
          </v:shape>
        </w:pict>
      </w:r>
      <w:r>
        <w:rPr>
          <w:sz w:val="20"/>
        </w:rPr>
      </w:r>
    </w:p>
    <w:p>
      <w:pPr>
        <w:spacing w:line="249" w:lineRule="auto" w:before="0"/>
        <w:ind w:left="393" w:right="582" w:hanging="3"/>
        <w:jc w:val="left"/>
        <w:rPr>
          <w:rFonts w:ascii="Times New Roman"/>
          <w:sz w:val="20"/>
        </w:rPr>
      </w:pPr>
      <w:r>
        <w:rPr>
          <w:b/>
          <w:color w:val="4F5257"/>
          <w:w w:val="110"/>
          <w:sz w:val="18"/>
        </w:rPr>
        <w:t>Addiction*:</w:t>
      </w:r>
      <w:r>
        <w:rPr>
          <w:b/>
          <w:color w:val="4F5257"/>
          <w:spacing w:val="-5"/>
          <w:w w:val="110"/>
          <w:sz w:val="18"/>
        </w:rPr>
        <w:t> </w:t>
      </w:r>
      <w:r>
        <w:rPr>
          <w:rFonts w:ascii="Times New Roman"/>
          <w:color w:val="4F5257"/>
          <w:w w:val="110"/>
          <w:sz w:val="20"/>
        </w:rPr>
        <w:t>The most severe</w:t>
      </w:r>
      <w:r>
        <w:rPr>
          <w:rFonts w:ascii="Times New Roman"/>
          <w:color w:val="4F5257"/>
          <w:spacing w:val="-3"/>
          <w:w w:val="110"/>
          <w:sz w:val="20"/>
        </w:rPr>
        <w:t> </w:t>
      </w:r>
      <w:r>
        <w:rPr>
          <w:rFonts w:ascii="Times New Roman"/>
          <w:color w:val="4F5257"/>
          <w:w w:val="110"/>
          <w:sz w:val="20"/>
        </w:rPr>
        <w:t>form</w:t>
      </w:r>
      <w:r>
        <w:rPr>
          <w:rFonts w:ascii="Times New Roman"/>
          <w:color w:val="4F5257"/>
          <w:w w:val="110"/>
          <w:sz w:val="20"/>
        </w:rPr>
        <w:t> of SUD, associated</w:t>
      </w:r>
      <w:r>
        <w:rPr>
          <w:rFonts w:ascii="Times New Roman"/>
          <w:color w:val="4F5257"/>
          <w:spacing w:val="22"/>
          <w:w w:val="110"/>
          <w:sz w:val="20"/>
        </w:rPr>
        <w:t> </w:t>
      </w:r>
      <w:r>
        <w:rPr>
          <w:rFonts w:ascii="Times New Roman"/>
          <w:color w:val="4F5257"/>
          <w:w w:val="110"/>
          <w:sz w:val="20"/>
        </w:rPr>
        <w:t>with</w:t>
      </w:r>
      <w:r>
        <w:rPr>
          <w:rFonts w:ascii="Times New Roman"/>
          <w:color w:val="4F5257"/>
          <w:w w:val="110"/>
          <w:sz w:val="20"/>
        </w:rPr>
        <w:t> compulsive</w:t>
      </w:r>
      <w:r>
        <w:rPr>
          <w:rFonts w:ascii="Times New Roman"/>
          <w:color w:val="4F5257"/>
          <w:w w:val="110"/>
          <w:sz w:val="20"/>
        </w:rPr>
        <w:t> or</w:t>
      </w:r>
      <w:r>
        <w:rPr>
          <w:rFonts w:ascii="Times New Roman"/>
          <w:color w:val="4F5257"/>
          <w:w w:val="110"/>
          <w:sz w:val="20"/>
        </w:rPr>
        <w:t> uncontrolled</w:t>
      </w:r>
      <w:r>
        <w:rPr>
          <w:rFonts w:ascii="Times New Roman"/>
          <w:color w:val="4F5257"/>
          <w:spacing w:val="34"/>
          <w:w w:val="110"/>
          <w:sz w:val="20"/>
        </w:rPr>
        <w:t> </w:t>
      </w:r>
      <w:r>
        <w:rPr>
          <w:rFonts w:ascii="Times New Roman"/>
          <w:color w:val="4F5257"/>
          <w:w w:val="110"/>
          <w:sz w:val="20"/>
        </w:rPr>
        <w:t>use of</w:t>
      </w:r>
      <w:r>
        <w:rPr>
          <w:rFonts w:ascii="Times New Roman"/>
          <w:color w:val="4F5257"/>
          <w:w w:val="110"/>
          <w:sz w:val="20"/>
        </w:rPr>
        <w:t> one</w:t>
      </w:r>
      <w:r>
        <w:rPr>
          <w:rFonts w:ascii="Times New Roman"/>
          <w:color w:val="4F5257"/>
          <w:spacing w:val="40"/>
          <w:w w:val="110"/>
          <w:sz w:val="20"/>
        </w:rPr>
        <w:t> </w:t>
      </w:r>
      <w:r>
        <w:rPr>
          <w:rFonts w:ascii="Times New Roman"/>
          <w:color w:val="4F5257"/>
          <w:w w:val="110"/>
          <w:sz w:val="20"/>
        </w:rPr>
        <w:t>or more</w:t>
      </w:r>
      <w:r>
        <w:rPr>
          <w:rFonts w:ascii="Times New Roman"/>
          <w:color w:val="4F5257"/>
          <w:spacing w:val="-2"/>
          <w:w w:val="110"/>
          <w:sz w:val="20"/>
        </w:rPr>
        <w:t> </w:t>
      </w:r>
      <w:r>
        <w:rPr>
          <w:rFonts w:ascii="Times New Roman"/>
          <w:color w:val="4F5257"/>
          <w:w w:val="110"/>
          <w:sz w:val="20"/>
        </w:rPr>
        <w:t>substances. Addiction</w:t>
      </w:r>
      <w:r>
        <w:rPr>
          <w:rFonts w:ascii="Times New Roman"/>
          <w:color w:val="4F5257"/>
          <w:spacing w:val="26"/>
          <w:w w:val="110"/>
          <w:sz w:val="20"/>
        </w:rPr>
        <w:t> </w:t>
      </w:r>
      <w:r>
        <w:rPr>
          <w:rFonts w:ascii="Times New Roman"/>
          <w:color w:val="4F5257"/>
          <w:w w:val="110"/>
          <w:sz w:val="20"/>
        </w:rPr>
        <w:t>is</w:t>
      </w:r>
      <w:r>
        <w:rPr>
          <w:rFonts w:ascii="Times New Roman"/>
          <w:color w:val="4F5257"/>
          <w:spacing w:val="-4"/>
          <w:w w:val="110"/>
          <w:sz w:val="20"/>
        </w:rPr>
        <w:t> </w:t>
      </w:r>
      <w:r>
        <w:rPr>
          <w:rFonts w:ascii="Times New Roman"/>
          <w:color w:val="4F5257"/>
          <w:w w:val="110"/>
          <w:sz w:val="20"/>
        </w:rPr>
        <w:t>a chronic brain</w:t>
      </w:r>
      <w:r>
        <w:rPr>
          <w:rFonts w:ascii="Times New Roman"/>
          <w:color w:val="4F5257"/>
          <w:w w:val="110"/>
          <w:sz w:val="20"/>
        </w:rPr>
        <w:t> disease that</w:t>
      </w:r>
      <w:r>
        <w:rPr>
          <w:rFonts w:ascii="Times New Roman"/>
          <w:color w:val="4F5257"/>
          <w:w w:val="110"/>
          <w:sz w:val="20"/>
        </w:rPr>
        <w:t> has</w:t>
      </w:r>
      <w:r>
        <w:rPr>
          <w:rFonts w:ascii="Times New Roman"/>
          <w:color w:val="4F5257"/>
          <w:spacing w:val="-7"/>
          <w:w w:val="110"/>
          <w:sz w:val="20"/>
        </w:rPr>
        <w:t> </w:t>
      </w:r>
      <w:r>
        <w:rPr>
          <w:rFonts w:ascii="Times New Roman"/>
          <w:color w:val="4F5257"/>
          <w:w w:val="110"/>
          <w:sz w:val="20"/>
        </w:rPr>
        <w:t>the</w:t>
      </w:r>
      <w:r>
        <w:rPr>
          <w:rFonts w:ascii="Times New Roman"/>
          <w:color w:val="4F5257"/>
          <w:spacing w:val="36"/>
          <w:w w:val="110"/>
          <w:sz w:val="20"/>
        </w:rPr>
        <w:t> </w:t>
      </w:r>
      <w:r>
        <w:rPr>
          <w:rFonts w:ascii="Times New Roman"/>
          <w:color w:val="4F5257"/>
          <w:w w:val="110"/>
          <w:sz w:val="20"/>
        </w:rPr>
        <w:t>potential for both</w:t>
      </w:r>
      <w:r>
        <w:rPr>
          <w:rFonts w:ascii="Times New Roman"/>
          <w:color w:val="4F5257"/>
          <w:spacing w:val="25"/>
          <w:w w:val="110"/>
          <w:sz w:val="20"/>
        </w:rPr>
        <w:t> </w:t>
      </w:r>
      <w:r>
        <w:rPr>
          <w:rFonts w:ascii="Times New Roman"/>
          <w:color w:val="4F5257"/>
          <w:w w:val="110"/>
          <w:sz w:val="20"/>
        </w:rPr>
        <w:t>recurrence (relapse) and</w:t>
      </w:r>
      <w:r>
        <w:rPr>
          <w:rFonts w:ascii="Times New Roman"/>
          <w:color w:val="4F5257"/>
          <w:w w:val="110"/>
          <w:sz w:val="20"/>
        </w:rPr>
        <w:t> recovery.</w:t>
      </w:r>
    </w:p>
    <w:p>
      <w:pPr>
        <w:spacing w:line="249" w:lineRule="auto" w:before="173"/>
        <w:ind w:left="393" w:right="1284" w:hanging="3"/>
        <w:jc w:val="left"/>
        <w:rPr>
          <w:rFonts w:ascii="Times New Roman"/>
          <w:sz w:val="20"/>
        </w:rPr>
      </w:pPr>
      <w:r>
        <w:rPr>
          <w:b/>
          <w:color w:val="4F5257"/>
          <w:w w:val="105"/>
          <w:sz w:val="18"/>
        </w:rPr>
        <w:t>Alcohol misuse: </w:t>
      </w:r>
      <w:r>
        <w:rPr>
          <w:rFonts w:ascii="Times New Roman"/>
          <w:color w:val="4F5257"/>
          <w:w w:val="105"/>
          <w:sz w:val="20"/>
        </w:rPr>
        <w:t>The</w:t>
      </w:r>
      <w:r>
        <w:rPr>
          <w:rFonts w:ascii="Times New Roman"/>
          <w:color w:val="4F5257"/>
          <w:spacing w:val="26"/>
          <w:w w:val="105"/>
          <w:sz w:val="20"/>
        </w:rPr>
        <w:t> </w:t>
      </w:r>
      <w:r>
        <w:rPr>
          <w:rFonts w:ascii="Times New Roman"/>
          <w:color w:val="4F5257"/>
          <w:w w:val="105"/>
          <w:sz w:val="20"/>
        </w:rPr>
        <w:t>use of alcohol</w:t>
      </w:r>
      <w:r>
        <w:rPr>
          <w:rFonts w:ascii="Times New Roman"/>
          <w:color w:val="4F5257"/>
          <w:spacing w:val="33"/>
          <w:w w:val="105"/>
          <w:sz w:val="20"/>
        </w:rPr>
        <w:t> </w:t>
      </w:r>
      <w:r>
        <w:rPr>
          <w:rFonts w:ascii="Times New Roman"/>
          <w:color w:val="4F5257"/>
          <w:w w:val="105"/>
          <w:sz w:val="20"/>
        </w:rPr>
        <w:t>in</w:t>
      </w:r>
      <w:r>
        <w:rPr>
          <w:rFonts w:ascii="Times New Roman"/>
          <w:color w:val="4F5257"/>
          <w:spacing w:val="21"/>
          <w:w w:val="105"/>
          <w:sz w:val="20"/>
        </w:rPr>
        <w:t> </w:t>
      </w:r>
      <w:r>
        <w:rPr>
          <w:rFonts w:ascii="Times New Roman"/>
          <w:color w:val="4F5257"/>
          <w:w w:val="105"/>
          <w:sz w:val="20"/>
        </w:rPr>
        <w:t>any harmful</w:t>
      </w:r>
      <w:r>
        <w:rPr>
          <w:rFonts w:ascii="Times New Roman"/>
          <w:color w:val="4F5257"/>
          <w:spacing w:val="29"/>
          <w:w w:val="105"/>
          <w:sz w:val="20"/>
        </w:rPr>
        <w:t> </w:t>
      </w:r>
      <w:r>
        <w:rPr>
          <w:rFonts w:ascii="Times New Roman"/>
          <w:color w:val="4F5257"/>
          <w:w w:val="105"/>
          <w:sz w:val="20"/>
        </w:rPr>
        <w:t>way, including</w:t>
      </w:r>
      <w:r>
        <w:rPr>
          <w:rFonts w:ascii="Times New Roman"/>
          <w:color w:val="4F5257"/>
          <w:spacing w:val="34"/>
          <w:w w:val="105"/>
          <w:sz w:val="20"/>
        </w:rPr>
        <w:t> </w:t>
      </w:r>
      <w:r>
        <w:rPr>
          <w:rFonts w:ascii="Times New Roman"/>
          <w:color w:val="4F5257"/>
          <w:w w:val="105"/>
          <w:sz w:val="20"/>
        </w:rPr>
        <w:t>use that constitutes alcohol</w:t>
      </w:r>
      <w:r>
        <w:rPr>
          <w:rFonts w:ascii="Times New Roman"/>
          <w:color w:val="4F5257"/>
          <w:spacing w:val="39"/>
          <w:w w:val="105"/>
          <w:sz w:val="20"/>
        </w:rPr>
        <w:t> </w:t>
      </w:r>
      <w:r>
        <w:rPr>
          <w:rFonts w:ascii="Times New Roman"/>
          <w:color w:val="4F5257"/>
          <w:w w:val="105"/>
          <w:sz w:val="20"/>
        </w:rPr>
        <w:t>use disorder (AUD)</w:t>
      </w:r>
      <w:r>
        <w:rPr>
          <w:rFonts w:ascii="Times New Roman"/>
          <w:color w:val="77797E"/>
          <w:w w:val="105"/>
          <w:sz w:val="20"/>
        </w:rPr>
        <w:t>.</w:t>
      </w:r>
    </w:p>
    <w:p>
      <w:pPr>
        <w:spacing w:line="249" w:lineRule="auto" w:before="180"/>
        <w:ind w:left="386" w:right="582" w:firstLine="4"/>
        <w:jc w:val="left"/>
        <w:rPr>
          <w:rFonts w:ascii="Times New Roman"/>
          <w:sz w:val="20"/>
        </w:rPr>
      </w:pPr>
      <w:r>
        <w:rPr>
          <w:b/>
          <w:color w:val="4F5257"/>
          <w:w w:val="105"/>
          <w:sz w:val="18"/>
        </w:rPr>
        <w:t>Alcohol use disorder:</w:t>
      </w:r>
      <w:r>
        <w:rPr>
          <w:b/>
          <w:color w:val="4F5257"/>
          <w:spacing w:val="21"/>
          <w:w w:val="105"/>
          <w:sz w:val="18"/>
        </w:rPr>
        <w:t> </w:t>
      </w:r>
      <w:r>
        <w:rPr>
          <w:rFonts w:ascii="Times New Roman"/>
          <w:color w:val="4F5257"/>
          <w:w w:val="105"/>
          <w:sz w:val="20"/>
        </w:rPr>
        <w:t>Per the</w:t>
      </w:r>
      <w:r>
        <w:rPr>
          <w:rFonts w:ascii="Times New Roman"/>
          <w:color w:val="4F5257"/>
          <w:spacing w:val="37"/>
          <w:w w:val="105"/>
          <w:sz w:val="20"/>
        </w:rPr>
        <w:t> </w:t>
      </w:r>
      <w:r>
        <w:rPr>
          <w:rFonts w:ascii="Times New Roman"/>
          <w:color w:val="4F5257"/>
          <w:w w:val="105"/>
          <w:sz w:val="20"/>
        </w:rPr>
        <w:t>American</w:t>
      </w:r>
      <w:r>
        <w:rPr>
          <w:rFonts w:ascii="Times New Roman"/>
          <w:color w:val="4F5257"/>
          <w:spacing w:val="40"/>
          <w:w w:val="105"/>
          <w:sz w:val="20"/>
        </w:rPr>
        <w:t> </w:t>
      </w:r>
      <w:r>
        <w:rPr>
          <w:rFonts w:ascii="Times New Roman"/>
          <w:color w:val="4F5257"/>
          <w:w w:val="105"/>
          <w:sz w:val="20"/>
        </w:rPr>
        <w:t>Psychiatric Association's</w:t>
      </w:r>
      <w:r>
        <w:rPr>
          <w:rFonts w:ascii="Times New Roman"/>
          <w:color w:val="4F5257"/>
          <w:spacing w:val="24"/>
          <w:w w:val="105"/>
          <w:sz w:val="20"/>
        </w:rPr>
        <w:t> </w:t>
      </w:r>
      <w:r>
        <w:rPr>
          <w:rFonts w:ascii="Times New Roman"/>
          <w:color w:val="4F5257"/>
          <w:w w:val="105"/>
          <w:sz w:val="20"/>
        </w:rPr>
        <w:t>(APA)</w:t>
      </w:r>
      <w:r>
        <w:rPr>
          <w:rFonts w:ascii="Times New Roman"/>
          <w:color w:val="4F5257"/>
          <w:spacing w:val="24"/>
          <w:w w:val="105"/>
          <w:sz w:val="20"/>
        </w:rPr>
        <w:t> </w:t>
      </w:r>
      <w:r>
        <w:rPr>
          <w:rFonts w:ascii="Times New Roman"/>
          <w:color w:val="4F5257"/>
          <w:w w:val="105"/>
          <w:sz w:val="20"/>
        </w:rPr>
        <w:t>Diagnostic</w:t>
      </w:r>
      <w:r>
        <w:rPr>
          <w:rFonts w:ascii="Times New Roman"/>
          <w:color w:val="4F5257"/>
          <w:spacing w:val="20"/>
          <w:w w:val="105"/>
          <w:sz w:val="20"/>
        </w:rPr>
        <w:t> </w:t>
      </w:r>
      <w:r>
        <w:rPr>
          <w:rFonts w:ascii="Times New Roman"/>
          <w:color w:val="4F5257"/>
          <w:w w:val="105"/>
          <w:sz w:val="20"/>
        </w:rPr>
        <w:t>and</w:t>
      </w:r>
      <w:r>
        <w:rPr>
          <w:rFonts w:ascii="Times New Roman"/>
          <w:color w:val="4F5257"/>
          <w:spacing w:val="19"/>
          <w:w w:val="105"/>
          <w:sz w:val="20"/>
        </w:rPr>
        <w:t> </w:t>
      </w:r>
      <w:r>
        <w:rPr>
          <w:rFonts w:ascii="Times New Roman"/>
          <w:color w:val="4F5257"/>
          <w:w w:val="105"/>
          <w:sz w:val="20"/>
        </w:rPr>
        <w:t>Statistical</w:t>
      </w:r>
      <w:r>
        <w:rPr>
          <w:rFonts w:ascii="Times New Roman"/>
          <w:color w:val="4F5257"/>
          <w:spacing w:val="38"/>
          <w:w w:val="105"/>
          <w:sz w:val="20"/>
        </w:rPr>
        <w:t> </w:t>
      </w:r>
      <w:r>
        <w:rPr>
          <w:rFonts w:ascii="Times New Roman"/>
          <w:color w:val="4F5257"/>
          <w:w w:val="105"/>
          <w:sz w:val="20"/>
        </w:rPr>
        <w:t>Manual of</w:t>
      </w:r>
      <w:r>
        <w:rPr>
          <w:rFonts w:ascii="Times New Roman"/>
          <w:color w:val="4F5257"/>
          <w:spacing w:val="40"/>
          <w:w w:val="105"/>
          <w:sz w:val="20"/>
        </w:rPr>
        <w:t> </w:t>
      </w:r>
      <w:r>
        <w:rPr>
          <w:rFonts w:ascii="Times New Roman"/>
          <w:color w:val="4F5257"/>
          <w:w w:val="105"/>
          <w:sz w:val="20"/>
        </w:rPr>
        <w:t>Mental</w:t>
      </w:r>
      <w:r>
        <w:rPr>
          <w:rFonts w:ascii="Times New Roman"/>
          <w:color w:val="4F5257"/>
          <w:spacing w:val="40"/>
          <w:w w:val="105"/>
          <w:sz w:val="20"/>
        </w:rPr>
        <w:t> </w:t>
      </w:r>
      <w:r>
        <w:rPr>
          <w:rFonts w:ascii="Times New Roman"/>
          <w:color w:val="4F5257"/>
          <w:w w:val="105"/>
          <w:sz w:val="20"/>
        </w:rPr>
        <w:t>Disorders,</w:t>
      </w:r>
      <w:r>
        <w:rPr>
          <w:rFonts w:ascii="Times New Roman"/>
          <w:color w:val="4F5257"/>
          <w:spacing w:val="40"/>
          <w:w w:val="105"/>
          <w:sz w:val="20"/>
        </w:rPr>
        <w:t> </w:t>
      </w:r>
      <w:r>
        <w:rPr>
          <w:rFonts w:ascii="Times New Roman"/>
          <w:color w:val="4F5257"/>
          <w:w w:val="105"/>
          <w:sz w:val="20"/>
        </w:rPr>
        <w:t>Fifth</w:t>
      </w:r>
      <w:r>
        <w:rPr>
          <w:rFonts w:ascii="Times New Roman"/>
          <w:color w:val="4F5257"/>
          <w:spacing w:val="40"/>
          <w:w w:val="105"/>
          <w:sz w:val="20"/>
        </w:rPr>
        <w:t> </w:t>
      </w:r>
      <w:r>
        <w:rPr>
          <w:rFonts w:ascii="Times New Roman"/>
          <w:color w:val="4F5257"/>
          <w:w w:val="105"/>
          <w:sz w:val="20"/>
        </w:rPr>
        <w:t>Edition</w:t>
      </w:r>
      <w:r>
        <w:rPr>
          <w:rFonts w:ascii="Times New Roman"/>
          <w:color w:val="4F5257"/>
          <w:spacing w:val="32"/>
          <w:w w:val="105"/>
          <w:sz w:val="20"/>
        </w:rPr>
        <w:t> </w:t>
      </w:r>
      <w:r>
        <w:rPr>
          <w:rFonts w:ascii="Times New Roman"/>
          <w:color w:val="4F5257"/>
          <w:w w:val="105"/>
          <w:sz w:val="20"/>
        </w:rPr>
        <w:t>(DSM-5;</w:t>
      </w:r>
      <w:r>
        <w:rPr>
          <w:rFonts w:ascii="Times New Roman"/>
          <w:color w:val="4F5257"/>
          <w:spacing w:val="24"/>
          <w:w w:val="105"/>
          <w:sz w:val="20"/>
        </w:rPr>
        <w:t> </w:t>
      </w:r>
      <w:r>
        <w:rPr>
          <w:rFonts w:ascii="Times New Roman"/>
          <w:color w:val="4F5257"/>
          <w:w w:val="105"/>
          <w:sz w:val="20"/>
        </w:rPr>
        <w:t>APA,</w:t>
      </w:r>
      <w:r>
        <w:rPr>
          <w:rFonts w:ascii="Times New Roman"/>
          <w:color w:val="4F5257"/>
          <w:spacing w:val="30"/>
          <w:w w:val="105"/>
          <w:sz w:val="20"/>
        </w:rPr>
        <w:t> </w:t>
      </w:r>
      <w:r>
        <w:rPr>
          <w:rFonts w:ascii="Times New Roman"/>
          <w:color w:val="4F5257"/>
          <w:w w:val="105"/>
          <w:sz w:val="20"/>
        </w:rPr>
        <w:t>2013),</w:t>
      </w:r>
      <w:r>
        <w:rPr>
          <w:rFonts w:ascii="Times New Roman"/>
          <w:color w:val="4F5257"/>
          <w:spacing w:val="24"/>
          <w:w w:val="105"/>
          <w:sz w:val="20"/>
        </w:rPr>
        <w:t> </w:t>
      </w:r>
      <w:r>
        <w:rPr>
          <w:rFonts w:ascii="Times New Roman"/>
          <w:color w:val="4F5257"/>
          <w:w w:val="105"/>
          <w:sz w:val="20"/>
        </w:rPr>
        <w:t>a</w:t>
      </w:r>
      <w:r>
        <w:rPr>
          <w:rFonts w:ascii="Times New Roman"/>
          <w:color w:val="4F5257"/>
          <w:spacing w:val="21"/>
          <w:w w:val="105"/>
          <w:sz w:val="20"/>
        </w:rPr>
        <w:t> </w:t>
      </w:r>
      <w:r>
        <w:rPr>
          <w:rFonts w:ascii="Times New Roman"/>
          <w:color w:val="4F5257"/>
          <w:w w:val="105"/>
          <w:sz w:val="20"/>
        </w:rPr>
        <w:t>diagnosis</w:t>
      </w:r>
      <w:r>
        <w:rPr>
          <w:rFonts w:ascii="Times New Roman"/>
          <w:color w:val="4F5257"/>
          <w:spacing w:val="17"/>
          <w:w w:val="105"/>
          <w:sz w:val="20"/>
        </w:rPr>
        <w:t> </w:t>
      </w:r>
      <w:r>
        <w:rPr>
          <w:rFonts w:ascii="Times New Roman"/>
          <w:color w:val="4F5257"/>
          <w:w w:val="105"/>
          <w:sz w:val="20"/>
        </w:rPr>
        <w:t>applicable</w:t>
      </w:r>
      <w:r>
        <w:rPr>
          <w:rFonts w:ascii="Times New Roman"/>
          <w:color w:val="4F5257"/>
          <w:spacing w:val="24"/>
          <w:w w:val="105"/>
          <w:sz w:val="20"/>
        </w:rPr>
        <w:t> </w:t>
      </w:r>
      <w:r>
        <w:rPr>
          <w:rFonts w:ascii="Times New Roman"/>
          <w:color w:val="4F5257"/>
          <w:w w:val="105"/>
          <w:sz w:val="20"/>
        </w:rPr>
        <w:t>to</w:t>
      </w:r>
      <w:r>
        <w:rPr>
          <w:rFonts w:ascii="Times New Roman"/>
          <w:color w:val="4F5257"/>
          <w:spacing w:val="28"/>
          <w:w w:val="105"/>
          <w:sz w:val="20"/>
        </w:rPr>
        <w:t> </w:t>
      </w:r>
      <w:r>
        <w:rPr>
          <w:rFonts w:ascii="Times New Roman"/>
          <w:color w:val="4F5257"/>
          <w:w w:val="105"/>
          <w:sz w:val="20"/>
        </w:rPr>
        <w:t>a</w:t>
      </w:r>
      <w:r>
        <w:rPr>
          <w:rFonts w:ascii="Times New Roman"/>
          <w:color w:val="4F5257"/>
          <w:spacing w:val="34"/>
          <w:w w:val="105"/>
          <w:sz w:val="20"/>
        </w:rPr>
        <w:t> </w:t>
      </w:r>
      <w:r>
        <w:rPr>
          <w:rFonts w:ascii="Times New Roman"/>
          <w:color w:val="4F5257"/>
          <w:w w:val="105"/>
          <w:sz w:val="20"/>
        </w:rPr>
        <w:t>person</w:t>
      </w:r>
      <w:r>
        <w:rPr>
          <w:rFonts w:ascii="Times New Roman"/>
          <w:color w:val="4F5257"/>
          <w:spacing w:val="34"/>
          <w:w w:val="105"/>
          <w:sz w:val="20"/>
        </w:rPr>
        <w:t> </w:t>
      </w:r>
      <w:r>
        <w:rPr>
          <w:rFonts w:ascii="Times New Roman"/>
          <w:color w:val="4F5257"/>
          <w:w w:val="105"/>
          <w:sz w:val="20"/>
        </w:rPr>
        <w:t>who</w:t>
      </w:r>
      <w:r>
        <w:rPr>
          <w:rFonts w:ascii="Times New Roman"/>
          <w:color w:val="4F5257"/>
          <w:spacing w:val="31"/>
          <w:w w:val="105"/>
          <w:sz w:val="20"/>
        </w:rPr>
        <w:t> </w:t>
      </w:r>
      <w:r>
        <w:rPr>
          <w:rFonts w:ascii="Times New Roman"/>
          <w:color w:val="4F5257"/>
          <w:w w:val="105"/>
          <w:sz w:val="20"/>
        </w:rPr>
        <w:t>uses alcohol</w:t>
      </w:r>
      <w:r>
        <w:rPr>
          <w:rFonts w:ascii="Times New Roman"/>
          <w:color w:val="4F5257"/>
          <w:spacing w:val="40"/>
          <w:w w:val="105"/>
          <w:sz w:val="20"/>
        </w:rPr>
        <w:t> </w:t>
      </w:r>
      <w:r>
        <w:rPr>
          <w:rFonts w:ascii="Times New Roman"/>
          <w:color w:val="4F5257"/>
          <w:w w:val="105"/>
          <w:sz w:val="20"/>
        </w:rPr>
        <w:t>and</w:t>
      </w:r>
      <w:r>
        <w:rPr>
          <w:rFonts w:ascii="Times New Roman"/>
          <w:color w:val="4F5257"/>
          <w:spacing w:val="28"/>
          <w:w w:val="105"/>
          <w:sz w:val="20"/>
        </w:rPr>
        <w:t> </w:t>
      </w:r>
      <w:r>
        <w:rPr>
          <w:rFonts w:ascii="Times New Roman"/>
          <w:color w:val="4F5257"/>
          <w:w w:val="105"/>
          <w:sz w:val="20"/>
        </w:rPr>
        <w:t>experiences</w:t>
      </w:r>
      <w:r>
        <w:rPr>
          <w:rFonts w:ascii="Times New Roman"/>
          <w:color w:val="4F5257"/>
          <w:spacing w:val="31"/>
          <w:w w:val="105"/>
          <w:sz w:val="20"/>
        </w:rPr>
        <w:t> </w:t>
      </w:r>
      <w:r>
        <w:rPr>
          <w:rFonts w:ascii="Times New Roman"/>
          <w:color w:val="4F5257"/>
          <w:w w:val="105"/>
          <w:sz w:val="20"/>
        </w:rPr>
        <w:t>at</w:t>
      </w:r>
      <w:r>
        <w:rPr>
          <w:rFonts w:ascii="Times New Roman"/>
          <w:color w:val="4F5257"/>
          <w:spacing w:val="31"/>
          <w:w w:val="105"/>
          <w:sz w:val="20"/>
        </w:rPr>
        <w:t> </w:t>
      </w:r>
      <w:r>
        <w:rPr>
          <w:rFonts w:ascii="Times New Roman"/>
          <w:color w:val="4F5257"/>
          <w:w w:val="105"/>
          <w:sz w:val="20"/>
        </w:rPr>
        <w:t>least</w:t>
      </w:r>
      <w:r>
        <w:rPr>
          <w:rFonts w:ascii="Times New Roman"/>
          <w:color w:val="4F5257"/>
          <w:spacing w:val="21"/>
          <w:w w:val="105"/>
          <w:sz w:val="20"/>
        </w:rPr>
        <w:t> </w:t>
      </w:r>
      <w:r>
        <w:rPr>
          <w:rFonts w:ascii="Times New Roman"/>
          <w:color w:val="4F5257"/>
          <w:w w:val="105"/>
          <w:sz w:val="20"/>
        </w:rPr>
        <w:t>2 of</w:t>
      </w:r>
      <w:r>
        <w:rPr>
          <w:rFonts w:ascii="Times New Roman"/>
          <w:color w:val="4F5257"/>
          <w:spacing w:val="27"/>
          <w:w w:val="105"/>
          <w:sz w:val="20"/>
        </w:rPr>
        <w:t> </w:t>
      </w:r>
      <w:r>
        <w:rPr>
          <w:rFonts w:ascii="Times New Roman"/>
          <w:color w:val="4F5257"/>
          <w:w w:val="105"/>
          <w:sz w:val="20"/>
        </w:rPr>
        <w:t>the</w:t>
      </w:r>
      <w:r>
        <w:rPr>
          <w:rFonts w:ascii="Times New Roman"/>
          <w:color w:val="4F5257"/>
          <w:spacing w:val="40"/>
          <w:w w:val="105"/>
          <w:sz w:val="20"/>
        </w:rPr>
        <w:t> </w:t>
      </w:r>
      <w:r>
        <w:rPr>
          <w:rFonts w:ascii="Times New Roman"/>
          <w:color w:val="4F5257"/>
          <w:w w:val="105"/>
          <w:sz w:val="20"/>
        </w:rPr>
        <w:t>11</w:t>
      </w:r>
      <w:r>
        <w:rPr>
          <w:rFonts w:ascii="Times New Roman"/>
          <w:color w:val="4F5257"/>
          <w:spacing w:val="17"/>
          <w:w w:val="105"/>
          <w:sz w:val="20"/>
        </w:rPr>
        <w:t> </w:t>
      </w:r>
      <w:r>
        <w:rPr>
          <w:rFonts w:ascii="Times New Roman"/>
          <w:color w:val="4F5257"/>
          <w:w w:val="105"/>
          <w:sz w:val="20"/>
        </w:rPr>
        <w:t>symptoms</w:t>
      </w:r>
      <w:r>
        <w:rPr>
          <w:rFonts w:ascii="Times New Roman"/>
          <w:color w:val="4F5257"/>
          <w:spacing w:val="33"/>
          <w:w w:val="105"/>
          <w:sz w:val="20"/>
        </w:rPr>
        <w:t> </w:t>
      </w:r>
      <w:r>
        <w:rPr>
          <w:rFonts w:ascii="Times New Roman"/>
          <w:color w:val="4F5257"/>
          <w:w w:val="105"/>
          <w:sz w:val="20"/>
        </w:rPr>
        <w:t>in</w:t>
      </w:r>
      <w:r>
        <w:rPr>
          <w:rFonts w:ascii="Times New Roman"/>
          <w:color w:val="4F5257"/>
          <w:spacing w:val="29"/>
          <w:w w:val="105"/>
          <w:sz w:val="20"/>
        </w:rPr>
        <w:t> </w:t>
      </w:r>
      <w:r>
        <w:rPr>
          <w:rFonts w:ascii="Times New Roman"/>
          <w:color w:val="4F5257"/>
          <w:w w:val="105"/>
          <w:sz w:val="20"/>
        </w:rPr>
        <w:t>a</w:t>
      </w:r>
      <w:r>
        <w:rPr>
          <w:rFonts w:ascii="Times New Roman"/>
          <w:color w:val="4F5257"/>
          <w:spacing w:val="15"/>
          <w:w w:val="105"/>
          <w:sz w:val="20"/>
        </w:rPr>
        <w:t> </w:t>
      </w:r>
      <w:r>
        <w:rPr>
          <w:rFonts w:ascii="Times New Roman"/>
          <w:color w:val="4F5257"/>
          <w:w w:val="105"/>
          <w:sz w:val="20"/>
        </w:rPr>
        <w:t>12-month</w:t>
      </w:r>
      <w:r>
        <w:rPr>
          <w:rFonts w:ascii="Times New Roman"/>
          <w:color w:val="4F5257"/>
          <w:spacing w:val="40"/>
          <w:w w:val="105"/>
          <w:sz w:val="20"/>
        </w:rPr>
        <w:t> </w:t>
      </w:r>
      <w:r>
        <w:rPr>
          <w:rFonts w:ascii="Times New Roman"/>
          <w:color w:val="4F5257"/>
          <w:w w:val="105"/>
          <w:sz w:val="20"/>
        </w:rPr>
        <w:t>period.</w:t>
      </w:r>
      <w:r>
        <w:rPr>
          <w:rFonts w:ascii="Times New Roman"/>
          <w:color w:val="4F5257"/>
          <w:spacing w:val="31"/>
          <w:w w:val="105"/>
          <w:sz w:val="20"/>
        </w:rPr>
        <w:t> </w:t>
      </w:r>
      <w:r>
        <w:rPr>
          <w:rFonts w:ascii="Times New Roman"/>
          <w:color w:val="4F5257"/>
          <w:w w:val="105"/>
          <w:sz w:val="20"/>
        </w:rPr>
        <w:t>Key</w:t>
      </w:r>
      <w:r>
        <w:rPr>
          <w:rFonts w:ascii="Times New Roman"/>
          <w:color w:val="4F5257"/>
          <w:spacing w:val="24"/>
          <w:w w:val="105"/>
          <w:sz w:val="20"/>
        </w:rPr>
        <w:t> </w:t>
      </w:r>
      <w:r>
        <w:rPr>
          <w:rFonts w:ascii="Times New Roman"/>
          <w:color w:val="4F5257"/>
          <w:w w:val="105"/>
          <w:sz w:val="20"/>
        </w:rPr>
        <w:t>aspects</w:t>
      </w:r>
      <w:r>
        <w:rPr>
          <w:rFonts w:ascii="Times New Roman"/>
          <w:color w:val="4F5257"/>
          <w:spacing w:val="16"/>
          <w:w w:val="105"/>
          <w:sz w:val="20"/>
        </w:rPr>
        <w:t> </w:t>
      </w:r>
      <w:r>
        <w:rPr>
          <w:rFonts w:ascii="Times New Roman"/>
          <w:color w:val="4F5257"/>
          <w:w w:val="105"/>
          <w:sz w:val="20"/>
        </w:rPr>
        <w:t>of</w:t>
      </w:r>
      <w:r>
        <w:rPr>
          <w:rFonts w:ascii="Times New Roman"/>
          <w:color w:val="4F5257"/>
          <w:spacing w:val="27"/>
          <w:w w:val="105"/>
          <w:sz w:val="20"/>
        </w:rPr>
        <w:t> </w:t>
      </w:r>
      <w:r>
        <w:rPr>
          <w:rFonts w:ascii="Times New Roman"/>
          <w:color w:val="4F5257"/>
          <w:w w:val="105"/>
          <w:sz w:val="20"/>
        </w:rPr>
        <w:t>AUD</w:t>
      </w:r>
      <w:r>
        <w:rPr>
          <w:rFonts w:ascii="Times New Roman"/>
          <w:color w:val="4F5257"/>
          <w:spacing w:val="21"/>
          <w:w w:val="105"/>
          <w:sz w:val="20"/>
        </w:rPr>
        <w:t> </w:t>
      </w:r>
      <w:r>
        <w:rPr>
          <w:rFonts w:ascii="Times New Roman"/>
          <w:color w:val="4F5257"/>
          <w:w w:val="105"/>
          <w:sz w:val="20"/>
        </w:rPr>
        <w:t>include loss</w:t>
      </w:r>
      <w:r>
        <w:rPr>
          <w:rFonts w:ascii="Times New Roman"/>
          <w:color w:val="4F5257"/>
          <w:spacing w:val="40"/>
          <w:w w:val="105"/>
          <w:sz w:val="20"/>
        </w:rPr>
        <w:t> </w:t>
      </w:r>
      <w:r>
        <w:rPr>
          <w:rFonts w:ascii="Times New Roman"/>
          <w:color w:val="4F5257"/>
          <w:w w:val="105"/>
          <w:sz w:val="20"/>
        </w:rPr>
        <w:t>of</w:t>
      </w:r>
      <w:r>
        <w:rPr>
          <w:rFonts w:ascii="Times New Roman"/>
          <w:color w:val="4F5257"/>
          <w:spacing w:val="40"/>
          <w:w w:val="105"/>
          <w:sz w:val="20"/>
        </w:rPr>
        <w:t> </w:t>
      </w:r>
      <w:r>
        <w:rPr>
          <w:rFonts w:ascii="Times New Roman"/>
          <w:color w:val="4F5257"/>
          <w:w w:val="105"/>
          <w:sz w:val="20"/>
        </w:rPr>
        <w:t>control,</w:t>
      </w:r>
      <w:r>
        <w:rPr>
          <w:rFonts w:ascii="Times New Roman"/>
          <w:color w:val="4F5257"/>
          <w:spacing w:val="40"/>
          <w:w w:val="105"/>
          <w:sz w:val="20"/>
        </w:rPr>
        <w:t> </w:t>
      </w:r>
      <w:r>
        <w:rPr>
          <w:rFonts w:ascii="Times New Roman"/>
          <w:color w:val="4F5257"/>
          <w:w w:val="105"/>
          <w:sz w:val="20"/>
        </w:rPr>
        <w:t>continued</w:t>
      </w:r>
      <w:r>
        <w:rPr>
          <w:rFonts w:ascii="Times New Roman"/>
          <w:color w:val="4F5257"/>
          <w:spacing w:val="80"/>
          <w:w w:val="105"/>
          <w:sz w:val="20"/>
        </w:rPr>
        <w:t> </w:t>
      </w:r>
      <w:r>
        <w:rPr>
          <w:rFonts w:ascii="Times New Roman"/>
          <w:color w:val="4F5257"/>
          <w:w w:val="105"/>
          <w:sz w:val="20"/>
        </w:rPr>
        <w:t>use</w:t>
      </w:r>
      <w:r>
        <w:rPr>
          <w:rFonts w:ascii="Times New Roman"/>
          <w:color w:val="4F5257"/>
          <w:spacing w:val="34"/>
          <w:w w:val="105"/>
          <w:sz w:val="20"/>
        </w:rPr>
        <w:t> </w:t>
      </w:r>
      <w:r>
        <w:rPr>
          <w:rFonts w:ascii="Times New Roman"/>
          <w:color w:val="4F5257"/>
          <w:w w:val="105"/>
          <w:sz w:val="20"/>
        </w:rPr>
        <w:t>despite</w:t>
      </w:r>
      <w:r>
        <w:rPr>
          <w:rFonts w:ascii="Times New Roman"/>
          <w:color w:val="4F5257"/>
          <w:spacing w:val="40"/>
          <w:w w:val="105"/>
          <w:sz w:val="20"/>
        </w:rPr>
        <w:t> </w:t>
      </w:r>
      <w:r>
        <w:rPr>
          <w:rFonts w:ascii="Times New Roman"/>
          <w:color w:val="4F5257"/>
          <w:w w:val="105"/>
          <w:sz w:val="20"/>
        </w:rPr>
        <w:t>adverse</w:t>
      </w:r>
      <w:r>
        <w:rPr>
          <w:rFonts w:ascii="Times New Roman"/>
          <w:color w:val="4F5257"/>
          <w:spacing w:val="40"/>
          <w:w w:val="105"/>
          <w:sz w:val="20"/>
        </w:rPr>
        <w:t> </w:t>
      </w:r>
      <w:r>
        <w:rPr>
          <w:rFonts w:ascii="Times New Roman"/>
          <w:color w:val="4F5257"/>
          <w:w w:val="105"/>
          <w:sz w:val="20"/>
        </w:rPr>
        <w:t>consequences,</w:t>
      </w:r>
      <w:r>
        <w:rPr>
          <w:rFonts w:ascii="Times New Roman"/>
          <w:color w:val="4F5257"/>
          <w:spacing w:val="40"/>
          <w:w w:val="105"/>
          <w:sz w:val="20"/>
        </w:rPr>
        <w:t> </w:t>
      </w:r>
      <w:r>
        <w:rPr>
          <w:rFonts w:ascii="Times New Roman"/>
          <w:color w:val="4F5257"/>
          <w:w w:val="105"/>
          <w:sz w:val="20"/>
        </w:rPr>
        <w:t>tolerance,</w:t>
      </w:r>
      <w:r>
        <w:rPr>
          <w:rFonts w:ascii="Times New Roman"/>
          <w:color w:val="4F5257"/>
          <w:spacing w:val="40"/>
          <w:w w:val="105"/>
          <w:sz w:val="20"/>
        </w:rPr>
        <w:t> </w:t>
      </w:r>
      <w:r>
        <w:rPr>
          <w:rFonts w:ascii="Times New Roman"/>
          <w:color w:val="4F5257"/>
          <w:w w:val="105"/>
          <w:sz w:val="20"/>
        </w:rPr>
        <w:t>and</w:t>
      </w:r>
      <w:r>
        <w:rPr>
          <w:rFonts w:ascii="Times New Roman"/>
          <w:color w:val="4F5257"/>
          <w:spacing w:val="40"/>
          <w:w w:val="105"/>
          <w:sz w:val="20"/>
        </w:rPr>
        <w:t> </w:t>
      </w:r>
      <w:r>
        <w:rPr>
          <w:rFonts w:ascii="Times New Roman"/>
          <w:color w:val="4F5257"/>
          <w:w w:val="105"/>
          <w:sz w:val="20"/>
        </w:rPr>
        <w:t>withdrawal.</w:t>
      </w:r>
      <w:r>
        <w:rPr>
          <w:rFonts w:ascii="Times New Roman"/>
          <w:color w:val="4F5257"/>
          <w:spacing w:val="40"/>
          <w:w w:val="105"/>
          <w:sz w:val="20"/>
        </w:rPr>
        <w:t> </w:t>
      </w:r>
      <w:r>
        <w:rPr>
          <w:rFonts w:ascii="Times New Roman"/>
          <w:color w:val="4F5257"/>
          <w:w w:val="105"/>
          <w:sz w:val="20"/>
        </w:rPr>
        <w:t>AUD</w:t>
      </w:r>
      <w:r>
        <w:rPr>
          <w:rFonts w:ascii="Times New Roman"/>
          <w:color w:val="4F5257"/>
          <w:spacing w:val="40"/>
          <w:w w:val="105"/>
          <w:sz w:val="20"/>
        </w:rPr>
        <w:t> </w:t>
      </w:r>
      <w:r>
        <w:rPr>
          <w:rFonts w:ascii="Times New Roman"/>
          <w:color w:val="4F5257"/>
          <w:w w:val="105"/>
          <w:sz w:val="20"/>
        </w:rPr>
        <w:t>covers</w:t>
      </w:r>
      <w:r>
        <w:rPr>
          <w:rFonts w:ascii="Times New Roman"/>
          <w:color w:val="4F5257"/>
          <w:spacing w:val="40"/>
          <w:w w:val="105"/>
          <w:sz w:val="20"/>
        </w:rPr>
        <w:t> </w:t>
      </w:r>
      <w:r>
        <w:rPr>
          <w:rFonts w:ascii="Times New Roman"/>
          <w:color w:val="4F5257"/>
          <w:w w:val="105"/>
          <w:sz w:val="20"/>
        </w:rPr>
        <w:t>a range</w:t>
      </w:r>
      <w:r>
        <w:rPr>
          <w:rFonts w:ascii="Times New Roman"/>
          <w:color w:val="4F5257"/>
          <w:spacing w:val="35"/>
          <w:w w:val="105"/>
          <w:sz w:val="20"/>
        </w:rPr>
        <w:t> </w:t>
      </w:r>
      <w:r>
        <w:rPr>
          <w:rFonts w:ascii="Times New Roman"/>
          <w:color w:val="4F5257"/>
          <w:w w:val="105"/>
          <w:sz w:val="20"/>
        </w:rPr>
        <w:t>of</w:t>
      </w:r>
      <w:r>
        <w:rPr>
          <w:rFonts w:ascii="Times New Roman"/>
          <w:color w:val="4F5257"/>
          <w:spacing w:val="40"/>
          <w:w w:val="105"/>
          <w:sz w:val="20"/>
        </w:rPr>
        <w:t> </w:t>
      </w:r>
      <w:r>
        <w:rPr>
          <w:rFonts w:ascii="Times New Roman"/>
          <w:color w:val="4F5257"/>
          <w:w w:val="105"/>
          <w:sz w:val="20"/>
        </w:rPr>
        <w:t>severity</w:t>
      </w:r>
      <w:r>
        <w:rPr>
          <w:rFonts w:ascii="Times New Roman"/>
          <w:color w:val="4F5257"/>
          <w:spacing w:val="40"/>
          <w:w w:val="105"/>
          <w:sz w:val="20"/>
        </w:rPr>
        <w:t> </w:t>
      </w:r>
      <w:r>
        <w:rPr>
          <w:rFonts w:ascii="Times New Roman"/>
          <w:color w:val="4F5257"/>
          <w:w w:val="105"/>
          <w:sz w:val="20"/>
        </w:rPr>
        <w:t>and</w:t>
      </w:r>
      <w:r>
        <w:rPr>
          <w:rFonts w:ascii="Times New Roman"/>
          <w:color w:val="4F5257"/>
          <w:spacing w:val="40"/>
          <w:w w:val="105"/>
          <w:sz w:val="20"/>
        </w:rPr>
        <w:t> </w:t>
      </w:r>
      <w:r>
        <w:rPr>
          <w:rFonts w:ascii="Times New Roman"/>
          <w:color w:val="4F5257"/>
          <w:w w:val="105"/>
          <w:sz w:val="20"/>
        </w:rPr>
        <w:t>replaces</w:t>
      </w:r>
      <w:r>
        <w:rPr>
          <w:rFonts w:ascii="Times New Roman"/>
          <w:color w:val="4F5257"/>
          <w:spacing w:val="39"/>
          <w:w w:val="105"/>
          <w:sz w:val="20"/>
        </w:rPr>
        <w:t> </w:t>
      </w:r>
      <w:r>
        <w:rPr>
          <w:rFonts w:ascii="Times New Roman"/>
          <w:color w:val="4F5257"/>
          <w:w w:val="105"/>
          <w:sz w:val="20"/>
        </w:rPr>
        <w:t>what</w:t>
      </w:r>
      <w:r>
        <w:rPr>
          <w:rFonts w:ascii="Times New Roman"/>
          <w:color w:val="4F5257"/>
          <w:spacing w:val="40"/>
          <w:w w:val="105"/>
          <w:sz w:val="20"/>
        </w:rPr>
        <w:t> </w:t>
      </w:r>
      <w:r>
        <w:rPr>
          <w:rFonts w:ascii="Times New Roman"/>
          <w:color w:val="4F5257"/>
          <w:w w:val="105"/>
          <w:sz w:val="20"/>
        </w:rPr>
        <w:t>DSM-IV,</w:t>
      </w:r>
      <w:r>
        <w:rPr>
          <w:rFonts w:ascii="Times New Roman"/>
          <w:color w:val="4F5257"/>
          <w:spacing w:val="40"/>
          <w:w w:val="105"/>
          <w:sz w:val="20"/>
        </w:rPr>
        <w:t> </w:t>
      </w:r>
      <w:r>
        <w:rPr>
          <w:rFonts w:ascii="Times New Roman"/>
          <w:color w:val="4F5257"/>
          <w:w w:val="105"/>
          <w:sz w:val="20"/>
        </w:rPr>
        <w:t>termed</w:t>
      </w:r>
      <w:r>
        <w:rPr>
          <w:rFonts w:ascii="Times New Roman"/>
          <w:color w:val="4F5257"/>
          <w:spacing w:val="40"/>
          <w:w w:val="105"/>
          <w:sz w:val="20"/>
        </w:rPr>
        <w:t> </w:t>
      </w:r>
      <w:r>
        <w:rPr>
          <w:rFonts w:ascii="Times New Roman"/>
          <w:color w:val="4F5257"/>
          <w:w w:val="105"/>
          <w:sz w:val="20"/>
        </w:rPr>
        <w:t>"alcohol</w:t>
      </w:r>
      <w:r>
        <w:rPr>
          <w:rFonts w:ascii="Times New Roman"/>
          <w:color w:val="4F5257"/>
          <w:spacing w:val="40"/>
          <w:w w:val="105"/>
          <w:sz w:val="20"/>
        </w:rPr>
        <w:t> </w:t>
      </w:r>
      <w:r>
        <w:rPr>
          <w:rFonts w:ascii="Times New Roman"/>
          <w:color w:val="4F5257"/>
          <w:w w:val="105"/>
          <w:sz w:val="20"/>
        </w:rPr>
        <w:t>abuse"</w:t>
      </w:r>
      <w:r>
        <w:rPr>
          <w:rFonts w:ascii="Times New Roman"/>
          <w:color w:val="4F5257"/>
          <w:spacing w:val="35"/>
          <w:w w:val="105"/>
          <w:sz w:val="20"/>
        </w:rPr>
        <w:t> </w:t>
      </w:r>
      <w:r>
        <w:rPr>
          <w:rFonts w:ascii="Times New Roman"/>
          <w:color w:val="4F5257"/>
          <w:w w:val="105"/>
          <w:sz w:val="20"/>
        </w:rPr>
        <w:t>and</w:t>
      </w:r>
      <w:r>
        <w:rPr>
          <w:rFonts w:ascii="Times New Roman"/>
          <w:color w:val="4F5257"/>
          <w:spacing w:val="30"/>
          <w:w w:val="105"/>
          <w:sz w:val="20"/>
        </w:rPr>
        <w:t> </w:t>
      </w:r>
      <w:r>
        <w:rPr>
          <w:rFonts w:ascii="Times New Roman"/>
          <w:color w:val="4F5257"/>
          <w:w w:val="105"/>
          <w:sz w:val="20"/>
        </w:rPr>
        <w:t>"alcohol</w:t>
      </w:r>
      <w:r>
        <w:rPr>
          <w:rFonts w:ascii="Times New Roman"/>
          <w:color w:val="4F5257"/>
          <w:spacing w:val="40"/>
          <w:w w:val="105"/>
          <w:sz w:val="20"/>
        </w:rPr>
        <w:t> </w:t>
      </w:r>
      <w:r>
        <w:rPr>
          <w:rFonts w:ascii="Times New Roman"/>
          <w:color w:val="4F5257"/>
          <w:w w:val="105"/>
          <w:sz w:val="20"/>
        </w:rPr>
        <w:t>dependence"</w:t>
      </w:r>
      <w:r>
        <w:rPr>
          <w:rFonts w:ascii="Times New Roman"/>
          <w:color w:val="4F5257"/>
          <w:spacing w:val="40"/>
          <w:w w:val="105"/>
          <w:sz w:val="20"/>
        </w:rPr>
        <w:t> </w:t>
      </w:r>
      <w:r>
        <w:rPr>
          <w:rFonts w:ascii="Times New Roman"/>
          <w:color w:val="4F5257"/>
          <w:w w:val="105"/>
          <w:sz w:val="20"/>
        </w:rPr>
        <w:t>(APA, </w:t>
      </w:r>
      <w:r>
        <w:rPr>
          <w:rFonts w:ascii="Times New Roman"/>
          <w:color w:val="4F5257"/>
          <w:spacing w:val="-2"/>
          <w:w w:val="105"/>
          <w:sz w:val="20"/>
        </w:rPr>
        <w:t>1994).</w:t>
      </w:r>
    </w:p>
    <w:p>
      <w:pPr>
        <w:spacing w:line="249" w:lineRule="auto" w:before="189"/>
        <w:ind w:left="388" w:right="582" w:firstLine="3"/>
        <w:jc w:val="left"/>
        <w:rPr>
          <w:rFonts w:ascii="Times New Roman"/>
          <w:sz w:val="20"/>
        </w:rPr>
      </w:pPr>
      <w:r>
        <w:rPr>
          <w:b/>
          <w:color w:val="4F5257"/>
          <w:w w:val="110"/>
          <w:sz w:val="18"/>
        </w:rPr>
        <w:t>Health-risk</w:t>
      </w:r>
      <w:r>
        <w:rPr>
          <w:b/>
          <w:color w:val="4F5257"/>
          <w:w w:val="110"/>
          <w:sz w:val="18"/>
        </w:rPr>
        <w:t> behavior:</w:t>
      </w:r>
      <w:r>
        <w:rPr>
          <w:b/>
          <w:color w:val="4F5257"/>
          <w:spacing w:val="-5"/>
          <w:w w:val="110"/>
          <w:sz w:val="18"/>
        </w:rPr>
        <w:t> </w:t>
      </w:r>
      <w:r>
        <w:rPr>
          <w:rFonts w:ascii="Times New Roman"/>
          <w:color w:val="4F5257"/>
          <w:w w:val="110"/>
          <w:sz w:val="20"/>
        </w:rPr>
        <w:t>Any</w:t>
      </w:r>
      <w:r>
        <w:rPr>
          <w:rFonts w:ascii="Times New Roman"/>
          <w:color w:val="4F5257"/>
          <w:w w:val="110"/>
          <w:sz w:val="20"/>
        </w:rPr>
        <w:t> behavior (e.g.,</w:t>
      </w:r>
      <w:r>
        <w:rPr>
          <w:rFonts w:ascii="Times New Roman"/>
          <w:color w:val="4F5257"/>
          <w:spacing w:val="-4"/>
          <w:w w:val="110"/>
          <w:sz w:val="20"/>
        </w:rPr>
        <w:t> </w:t>
      </w:r>
      <w:r>
        <w:rPr>
          <w:rFonts w:ascii="Times New Roman"/>
          <w:color w:val="4F5257"/>
          <w:w w:val="110"/>
          <w:sz w:val="20"/>
        </w:rPr>
        <w:t>tobacco or alcohol</w:t>
      </w:r>
      <w:r>
        <w:rPr>
          <w:rFonts w:ascii="Times New Roman"/>
          <w:color w:val="4F5257"/>
          <w:spacing w:val="22"/>
          <w:w w:val="110"/>
          <w:sz w:val="20"/>
        </w:rPr>
        <w:t> </w:t>
      </w:r>
      <w:r>
        <w:rPr>
          <w:rFonts w:ascii="Times New Roman"/>
          <w:color w:val="4F5257"/>
          <w:w w:val="110"/>
          <w:sz w:val="20"/>
        </w:rPr>
        <w:t>use,</w:t>
      </w:r>
      <w:r>
        <w:rPr>
          <w:rFonts w:ascii="Times New Roman"/>
          <w:color w:val="4F5257"/>
          <w:w w:val="110"/>
          <w:sz w:val="20"/>
        </w:rPr>
        <w:t> unsafe</w:t>
      </w:r>
      <w:r>
        <w:rPr>
          <w:rFonts w:ascii="Times New Roman"/>
          <w:color w:val="4F5257"/>
          <w:spacing w:val="-4"/>
          <w:w w:val="110"/>
          <w:sz w:val="20"/>
        </w:rPr>
        <w:t> </w:t>
      </w:r>
      <w:r>
        <w:rPr>
          <w:rFonts w:ascii="Times New Roman"/>
          <w:color w:val="4F5257"/>
          <w:w w:val="110"/>
          <w:sz w:val="20"/>
        </w:rPr>
        <w:t>sexual</w:t>
      </w:r>
      <w:r>
        <w:rPr>
          <w:rFonts w:ascii="Times New Roman"/>
          <w:color w:val="4F5257"/>
          <w:w w:val="110"/>
          <w:sz w:val="20"/>
        </w:rPr>
        <w:t> practices,</w:t>
      </w:r>
      <w:r>
        <w:rPr>
          <w:rFonts w:ascii="Times New Roman"/>
          <w:color w:val="4F5257"/>
          <w:w w:val="110"/>
          <w:sz w:val="20"/>
        </w:rPr>
        <w:t> nonadherence to</w:t>
      </w:r>
      <w:r>
        <w:rPr>
          <w:rFonts w:ascii="Times New Roman"/>
          <w:color w:val="4F5257"/>
          <w:w w:val="110"/>
          <w:sz w:val="20"/>
        </w:rPr>
        <w:t> prescribed</w:t>
      </w:r>
      <w:r>
        <w:rPr>
          <w:rFonts w:ascii="Times New Roman"/>
          <w:color w:val="4F5257"/>
          <w:spacing w:val="40"/>
          <w:w w:val="110"/>
          <w:sz w:val="20"/>
        </w:rPr>
        <w:t> </w:t>
      </w:r>
      <w:r>
        <w:rPr>
          <w:rFonts w:ascii="Times New Roman"/>
          <w:color w:val="4F5257"/>
          <w:w w:val="110"/>
          <w:sz w:val="20"/>
        </w:rPr>
        <w:t>medication</w:t>
      </w:r>
      <w:r>
        <w:rPr>
          <w:rFonts w:ascii="Times New Roman"/>
          <w:color w:val="4F5257"/>
          <w:spacing w:val="35"/>
          <w:w w:val="110"/>
          <w:sz w:val="20"/>
        </w:rPr>
        <w:t> </w:t>
      </w:r>
      <w:r>
        <w:rPr>
          <w:rFonts w:ascii="Times New Roman"/>
          <w:color w:val="4F5257"/>
          <w:w w:val="110"/>
          <w:sz w:val="20"/>
        </w:rPr>
        <w:t>regimens) that increases the</w:t>
      </w:r>
      <w:r>
        <w:rPr>
          <w:rFonts w:ascii="Times New Roman"/>
          <w:color w:val="4F5257"/>
          <w:spacing w:val="40"/>
          <w:w w:val="110"/>
          <w:sz w:val="20"/>
        </w:rPr>
        <w:t> </w:t>
      </w:r>
      <w:r>
        <w:rPr>
          <w:rFonts w:ascii="Times New Roman"/>
          <w:color w:val="4F5257"/>
          <w:w w:val="110"/>
          <w:sz w:val="20"/>
        </w:rPr>
        <w:t>risk of disease or injury.</w:t>
      </w:r>
    </w:p>
    <w:p>
      <w:pPr>
        <w:spacing w:before="185"/>
        <w:ind w:left="392" w:right="0" w:firstLine="0"/>
        <w:jc w:val="left"/>
        <w:rPr>
          <w:rFonts w:ascii="Times New Roman"/>
          <w:sz w:val="20"/>
        </w:rPr>
      </w:pPr>
      <w:r>
        <w:rPr>
          <w:b/>
          <w:color w:val="4F5257"/>
          <w:w w:val="105"/>
          <w:sz w:val="18"/>
        </w:rPr>
        <w:t>Recovery*:</w:t>
      </w:r>
      <w:r>
        <w:rPr>
          <w:b/>
          <w:color w:val="4F5257"/>
          <w:spacing w:val="7"/>
          <w:w w:val="105"/>
          <w:sz w:val="18"/>
        </w:rPr>
        <w:t> </w:t>
      </w:r>
      <w:r>
        <w:rPr>
          <w:rFonts w:ascii="Times New Roman"/>
          <w:color w:val="4F5257"/>
          <w:w w:val="105"/>
          <w:sz w:val="20"/>
        </w:rPr>
        <w:t>A</w:t>
      </w:r>
      <w:r>
        <w:rPr>
          <w:rFonts w:ascii="Times New Roman"/>
          <w:color w:val="4F5257"/>
          <w:spacing w:val="21"/>
          <w:w w:val="105"/>
          <w:sz w:val="20"/>
        </w:rPr>
        <w:t> </w:t>
      </w:r>
      <w:r>
        <w:rPr>
          <w:rFonts w:ascii="Times New Roman"/>
          <w:color w:val="4F5257"/>
          <w:w w:val="105"/>
          <w:sz w:val="20"/>
        </w:rPr>
        <w:t>process</w:t>
      </w:r>
      <w:r>
        <w:rPr>
          <w:rFonts w:ascii="Times New Roman"/>
          <w:color w:val="4F5257"/>
          <w:spacing w:val="19"/>
          <w:w w:val="105"/>
          <w:sz w:val="20"/>
        </w:rPr>
        <w:t> </w:t>
      </w:r>
      <w:r>
        <w:rPr>
          <w:rFonts w:ascii="Times New Roman"/>
          <w:color w:val="4F5257"/>
          <w:w w:val="105"/>
          <w:sz w:val="20"/>
        </w:rPr>
        <w:t>of</w:t>
      </w:r>
      <w:r>
        <w:rPr>
          <w:rFonts w:ascii="Times New Roman"/>
          <w:color w:val="4F5257"/>
          <w:spacing w:val="27"/>
          <w:w w:val="105"/>
          <w:sz w:val="20"/>
        </w:rPr>
        <w:t> </w:t>
      </w:r>
      <w:r>
        <w:rPr>
          <w:rFonts w:ascii="Times New Roman"/>
          <w:color w:val="4F5257"/>
          <w:w w:val="105"/>
          <w:sz w:val="20"/>
        </w:rPr>
        <w:t>change</w:t>
      </w:r>
      <w:r>
        <w:rPr>
          <w:rFonts w:ascii="Times New Roman"/>
          <w:color w:val="4F5257"/>
          <w:spacing w:val="18"/>
          <w:w w:val="105"/>
          <w:sz w:val="20"/>
        </w:rPr>
        <w:t> </w:t>
      </w:r>
      <w:r>
        <w:rPr>
          <w:rFonts w:ascii="Times New Roman"/>
          <w:color w:val="4F5257"/>
          <w:w w:val="105"/>
          <w:sz w:val="20"/>
        </w:rPr>
        <w:t>through</w:t>
      </w:r>
      <w:r>
        <w:rPr>
          <w:rFonts w:ascii="Times New Roman"/>
          <w:color w:val="4F5257"/>
          <w:spacing w:val="38"/>
          <w:w w:val="105"/>
          <w:sz w:val="20"/>
        </w:rPr>
        <w:t> </w:t>
      </w:r>
      <w:r>
        <w:rPr>
          <w:rFonts w:ascii="Times New Roman"/>
          <w:color w:val="4F5257"/>
          <w:w w:val="105"/>
          <w:sz w:val="20"/>
        </w:rPr>
        <w:t>which</w:t>
      </w:r>
      <w:r>
        <w:rPr>
          <w:rFonts w:ascii="Times New Roman"/>
          <w:color w:val="4F5257"/>
          <w:spacing w:val="30"/>
          <w:w w:val="105"/>
          <w:sz w:val="20"/>
        </w:rPr>
        <w:t> </w:t>
      </w:r>
      <w:r>
        <w:rPr>
          <w:rFonts w:ascii="Times New Roman"/>
          <w:color w:val="4F5257"/>
          <w:w w:val="105"/>
          <w:sz w:val="20"/>
        </w:rPr>
        <w:t>individuals</w:t>
      </w:r>
      <w:r>
        <w:rPr>
          <w:rFonts w:ascii="Times New Roman"/>
          <w:color w:val="4F5257"/>
          <w:spacing w:val="28"/>
          <w:w w:val="105"/>
          <w:sz w:val="20"/>
        </w:rPr>
        <w:t> </w:t>
      </w:r>
      <w:r>
        <w:rPr>
          <w:rFonts w:ascii="Times New Roman"/>
          <w:color w:val="4F5257"/>
          <w:w w:val="105"/>
          <w:sz w:val="20"/>
        </w:rPr>
        <w:t>improve</w:t>
      </w:r>
      <w:r>
        <w:rPr>
          <w:rFonts w:ascii="Times New Roman"/>
          <w:color w:val="4F5257"/>
          <w:spacing w:val="19"/>
          <w:w w:val="105"/>
          <w:sz w:val="20"/>
        </w:rPr>
        <w:t> </w:t>
      </w:r>
      <w:r>
        <w:rPr>
          <w:rFonts w:ascii="Times New Roman"/>
          <w:color w:val="4F5257"/>
          <w:w w:val="105"/>
          <w:sz w:val="20"/>
        </w:rPr>
        <w:t>their</w:t>
      </w:r>
      <w:r>
        <w:rPr>
          <w:rFonts w:ascii="Times New Roman"/>
          <w:color w:val="4F5257"/>
          <w:spacing w:val="31"/>
          <w:w w:val="105"/>
          <w:sz w:val="20"/>
        </w:rPr>
        <w:t> </w:t>
      </w:r>
      <w:r>
        <w:rPr>
          <w:rFonts w:ascii="Times New Roman"/>
          <w:color w:val="4F5257"/>
          <w:w w:val="105"/>
          <w:sz w:val="20"/>
        </w:rPr>
        <w:t>health</w:t>
      </w:r>
      <w:r>
        <w:rPr>
          <w:rFonts w:ascii="Times New Roman"/>
          <w:color w:val="4F5257"/>
          <w:spacing w:val="29"/>
          <w:w w:val="105"/>
          <w:sz w:val="20"/>
        </w:rPr>
        <w:t> </w:t>
      </w:r>
      <w:r>
        <w:rPr>
          <w:rFonts w:ascii="Times New Roman"/>
          <w:color w:val="4F5257"/>
          <w:w w:val="105"/>
          <w:sz w:val="20"/>
        </w:rPr>
        <w:t>and</w:t>
      </w:r>
      <w:r>
        <w:rPr>
          <w:rFonts w:ascii="Times New Roman"/>
          <w:color w:val="4F5257"/>
          <w:spacing w:val="30"/>
          <w:w w:val="105"/>
          <w:sz w:val="20"/>
        </w:rPr>
        <w:t> </w:t>
      </w:r>
      <w:r>
        <w:rPr>
          <w:rFonts w:ascii="Times New Roman"/>
          <w:color w:val="4F5257"/>
          <w:w w:val="105"/>
          <w:sz w:val="20"/>
        </w:rPr>
        <w:t>wellness,</w:t>
      </w:r>
      <w:r>
        <w:rPr>
          <w:rFonts w:ascii="Times New Roman"/>
          <w:color w:val="4F5257"/>
          <w:spacing w:val="34"/>
          <w:w w:val="105"/>
          <w:sz w:val="20"/>
        </w:rPr>
        <w:t> </w:t>
      </w:r>
      <w:r>
        <w:rPr>
          <w:rFonts w:ascii="Times New Roman"/>
          <w:color w:val="4F5257"/>
          <w:w w:val="105"/>
          <w:sz w:val="20"/>
        </w:rPr>
        <w:t>live</w:t>
      </w:r>
      <w:r>
        <w:rPr>
          <w:rFonts w:ascii="Times New Roman"/>
          <w:color w:val="4F5257"/>
          <w:spacing w:val="19"/>
          <w:w w:val="105"/>
          <w:sz w:val="20"/>
        </w:rPr>
        <w:t> </w:t>
      </w:r>
      <w:r>
        <w:rPr>
          <w:rFonts w:ascii="Times New Roman"/>
          <w:color w:val="4F5257"/>
          <w:spacing w:val="-10"/>
          <w:w w:val="105"/>
          <w:sz w:val="20"/>
        </w:rPr>
        <w:t>a</w:t>
      </w:r>
    </w:p>
    <w:p>
      <w:pPr>
        <w:spacing w:line="252" w:lineRule="auto" w:before="5"/>
        <w:ind w:left="388" w:right="348" w:hanging="3"/>
        <w:jc w:val="left"/>
        <w:rPr>
          <w:rFonts w:ascii="Times New Roman"/>
          <w:sz w:val="20"/>
        </w:rPr>
      </w:pPr>
      <w:r>
        <w:rPr>
          <w:rFonts w:ascii="Times New Roman"/>
          <w:color w:val="4F5257"/>
          <w:w w:val="105"/>
          <w:sz w:val="20"/>
        </w:rPr>
        <w:t>self-directed</w:t>
      </w:r>
      <w:r>
        <w:rPr>
          <w:rFonts w:ascii="Times New Roman"/>
          <w:color w:val="4F5257"/>
          <w:spacing w:val="40"/>
          <w:w w:val="105"/>
          <w:sz w:val="20"/>
        </w:rPr>
        <w:t> </w:t>
      </w:r>
      <w:r>
        <w:rPr>
          <w:rFonts w:ascii="Times New Roman"/>
          <w:color w:val="4F5257"/>
          <w:w w:val="105"/>
          <w:sz w:val="20"/>
        </w:rPr>
        <w:t>life,</w:t>
      </w:r>
      <w:r>
        <w:rPr>
          <w:rFonts w:ascii="Times New Roman"/>
          <w:color w:val="4F5257"/>
          <w:spacing w:val="20"/>
          <w:w w:val="105"/>
          <w:sz w:val="20"/>
        </w:rPr>
        <w:t> </w:t>
      </w:r>
      <w:r>
        <w:rPr>
          <w:rFonts w:ascii="Times New Roman"/>
          <w:color w:val="4F5257"/>
          <w:w w:val="105"/>
          <w:sz w:val="20"/>
        </w:rPr>
        <w:t>and</w:t>
      </w:r>
      <w:r>
        <w:rPr>
          <w:rFonts w:ascii="Times New Roman"/>
          <w:color w:val="4F5257"/>
          <w:spacing w:val="21"/>
          <w:w w:val="105"/>
          <w:sz w:val="20"/>
        </w:rPr>
        <w:t> </w:t>
      </w:r>
      <w:r>
        <w:rPr>
          <w:rFonts w:ascii="Times New Roman"/>
          <w:color w:val="4F5257"/>
          <w:w w:val="105"/>
          <w:sz w:val="20"/>
        </w:rPr>
        <w:t>strive to</w:t>
      </w:r>
      <w:r>
        <w:rPr>
          <w:rFonts w:ascii="Times New Roman"/>
          <w:color w:val="4F5257"/>
          <w:spacing w:val="40"/>
          <w:w w:val="105"/>
          <w:sz w:val="20"/>
        </w:rPr>
        <w:t> </w:t>
      </w:r>
      <w:r>
        <w:rPr>
          <w:rFonts w:ascii="Times New Roman"/>
          <w:color w:val="4F5257"/>
          <w:w w:val="105"/>
          <w:sz w:val="20"/>
        </w:rPr>
        <w:t>reach</w:t>
      </w:r>
      <w:r>
        <w:rPr>
          <w:rFonts w:ascii="Times New Roman"/>
          <w:color w:val="4F5257"/>
          <w:spacing w:val="26"/>
          <w:w w:val="105"/>
          <w:sz w:val="20"/>
        </w:rPr>
        <w:t> </w:t>
      </w:r>
      <w:r>
        <w:rPr>
          <w:rFonts w:ascii="Times New Roman"/>
          <w:color w:val="4F5257"/>
          <w:w w:val="105"/>
          <w:sz w:val="20"/>
        </w:rPr>
        <w:t>their full</w:t>
      </w:r>
      <w:r>
        <w:rPr>
          <w:rFonts w:ascii="Times New Roman"/>
          <w:color w:val="4F5257"/>
          <w:spacing w:val="39"/>
          <w:w w:val="105"/>
          <w:sz w:val="20"/>
        </w:rPr>
        <w:t> </w:t>
      </w:r>
      <w:r>
        <w:rPr>
          <w:rFonts w:ascii="Times New Roman"/>
          <w:color w:val="4F5257"/>
          <w:w w:val="105"/>
          <w:sz w:val="20"/>
        </w:rPr>
        <w:t>potential.</w:t>
      </w:r>
      <w:r>
        <w:rPr>
          <w:rFonts w:ascii="Times New Roman"/>
          <w:color w:val="4F5257"/>
          <w:spacing w:val="25"/>
          <w:w w:val="105"/>
          <w:sz w:val="20"/>
        </w:rPr>
        <w:t> </w:t>
      </w:r>
      <w:r>
        <w:rPr>
          <w:rFonts w:ascii="Times New Roman"/>
          <w:color w:val="4F5257"/>
          <w:w w:val="105"/>
          <w:sz w:val="20"/>
        </w:rPr>
        <w:t>Even</w:t>
      </w:r>
      <w:r>
        <w:rPr>
          <w:rFonts w:ascii="Times New Roman"/>
          <w:color w:val="4F5257"/>
          <w:spacing w:val="35"/>
          <w:w w:val="105"/>
          <w:sz w:val="20"/>
        </w:rPr>
        <w:t> </w:t>
      </w:r>
      <w:r>
        <w:rPr>
          <w:rFonts w:ascii="Times New Roman"/>
          <w:color w:val="4F5257"/>
          <w:w w:val="105"/>
          <w:sz w:val="20"/>
        </w:rPr>
        <w:t>individuals</w:t>
      </w:r>
      <w:r>
        <w:rPr>
          <w:rFonts w:ascii="Times New Roman"/>
          <w:color w:val="4F5257"/>
          <w:spacing w:val="28"/>
          <w:w w:val="105"/>
          <w:sz w:val="20"/>
        </w:rPr>
        <w:t> </w:t>
      </w:r>
      <w:r>
        <w:rPr>
          <w:rFonts w:ascii="Times New Roman"/>
          <w:color w:val="4F5257"/>
          <w:w w:val="105"/>
          <w:sz w:val="20"/>
        </w:rPr>
        <w:t>with</w:t>
      </w:r>
      <w:r>
        <w:rPr>
          <w:rFonts w:ascii="Times New Roman"/>
          <w:color w:val="4F5257"/>
          <w:spacing w:val="21"/>
          <w:w w:val="105"/>
          <w:sz w:val="20"/>
        </w:rPr>
        <w:t> </w:t>
      </w:r>
      <w:r>
        <w:rPr>
          <w:rFonts w:ascii="Times New Roman"/>
          <w:color w:val="4F5257"/>
          <w:w w:val="105"/>
          <w:sz w:val="20"/>
        </w:rPr>
        <w:t>severe</w:t>
      </w:r>
      <w:r>
        <w:rPr>
          <w:rFonts w:ascii="Times New Roman"/>
          <w:color w:val="4F5257"/>
          <w:spacing w:val="22"/>
          <w:w w:val="105"/>
          <w:sz w:val="20"/>
        </w:rPr>
        <w:t> </w:t>
      </w:r>
      <w:r>
        <w:rPr>
          <w:rFonts w:ascii="Times New Roman"/>
          <w:color w:val="4F5257"/>
          <w:w w:val="105"/>
          <w:sz w:val="20"/>
        </w:rPr>
        <w:t>and</w:t>
      </w:r>
      <w:r>
        <w:rPr>
          <w:rFonts w:ascii="Times New Roman"/>
          <w:color w:val="4F5257"/>
          <w:spacing w:val="30"/>
          <w:w w:val="105"/>
          <w:sz w:val="20"/>
        </w:rPr>
        <w:t> </w:t>
      </w:r>
      <w:r>
        <w:rPr>
          <w:rFonts w:ascii="Times New Roman"/>
          <w:color w:val="4F5257"/>
          <w:w w:val="105"/>
          <w:sz w:val="20"/>
        </w:rPr>
        <w:t>chronic SUDs can, with</w:t>
      </w:r>
      <w:r>
        <w:rPr>
          <w:rFonts w:ascii="Times New Roman"/>
          <w:color w:val="4F5257"/>
          <w:spacing w:val="40"/>
          <w:w w:val="105"/>
          <w:sz w:val="20"/>
        </w:rPr>
        <w:t> </w:t>
      </w:r>
      <w:r>
        <w:rPr>
          <w:rFonts w:ascii="Times New Roman"/>
          <w:color w:val="4F5257"/>
          <w:w w:val="105"/>
          <w:sz w:val="20"/>
        </w:rPr>
        <w:t>help,</w:t>
      </w:r>
      <w:r>
        <w:rPr>
          <w:rFonts w:ascii="Times New Roman"/>
          <w:color w:val="4F5257"/>
          <w:spacing w:val="33"/>
          <w:w w:val="105"/>
          <w:sz w:val="20"/>
        </w:rPr>
        <w:t> </w:t>
      </w:r>
      <w:r>
        <w:rPr>
          <w:rFonts w:ascii="Times New Roman"/>
          <w:color w:val="4F5257"/>
          <w:w w:val="105"/>
          <w:sz w:val="20"/>
        </w:rPr>
        <w:t>overcome</w:t>
      </w:r>
      <w:r>
        <w:rPr>
          <w:rFonts w:ascii="Times New Roman"/>
          <w:color w:val="4F5257"/>
          <w:spacing w:val="31"/>
          <w:w w:val="105"/>
          <w:sz w:val="20"/>
        </w:rPr>
        <w:t> </w:t>
      </w:r>
      <w:r>
        <w:rPr>
          <w:rFonts w:ascii="Times New Roman"/>
          <w:color w:val="4F5257"/>
          <w:w w:val="105"/>
          <w:sz w:val="20"/>
        </w:rPr>
        <w:t>their</w:t>
      </w:r>
      <w:r>
        <w:rPr>
          <w:rFonts w:ascii="Times New Roman"/>
          <w:color w:val="4F5257"/>
          <w:spacing w:val="30"/>
          <w:w w:val="105"/>
          <w:sz w:val="20"/>
        </w:rPr>
        <w:t> </w:t>
      </w:r>
      <w:r>
        <w:rPr>
          <w:rFonts w:ascii="Times New Roman"/>
          <w:color w:val="4F5257"/>
          <w:w w:val="105"/>
          <w:sz w:val="20"/>
        </w:rPr>
        <w:t>disorder</w:t>
      </w:r>
      <w:r>
        <w:rPr>
          <w:rFonts w:ascii="Times New Roman"/>
          <w:color w:val="4F5257"/>
          <w:spacing w:val="40"/>
          <w:w w:val="105"/>
          <w:sz w:val="20"/>
        </w:rPr>
        <w:t> </w:t>
      </w:r>
      <w:r>
        <w:rPr>
          <w:rFonts w:ascii="Times New Roman"/>
          <w:color w:val="4F5257"/>
          <w:w w:val="105"/>
          <w:sz w:val="20"/>
        </w:rPr>
        <w:t>and</w:t>
      </w:r>
      <w:r>
        <w:rPr>
          <w:rFonts w:ascii="Times New Roman"/>
          <w:color w:val="4F5257"/>
          <w:spacing w:val="40"/>
          <w:w w:val="105"/>
          <w:sz w:val="20"/>
        </w:rPr>
        <w:t> </w:t>
      </w:r>
      <w:r>
        <w:rPr>
          <w:rFonts w:ascii="Times New Roman"/>
          <w:color w:val="4F5257"/>
          <w:w w:val="105"/>
          <w:sz w:val="20"/>
        </w:rPr>
        <w:t>regain</w:t>
      </w:r>
      <w:r>
        <w:rPr>
          <w:rFonts w:ascii="Times New Roman"/>
          <w:color w:val="4F5257"/>
          <w:spacing w:val="40"/>
          <w:w w:val="105"/>
          <w:sz w:val="20"/>
        </w:rPr>
        <w:t> </w:t>
      </w:r>
      <w:r>
        <w:rPr>
          <w:rFonts w:ascii="Times New Roman"/>
          <w:color w:val="4F5257"/>
          <w:w w:val="105"/>
          <w:sz w:val="20"/>
        </w:rPr>
        <w:t>health</w:t>
      </w:r>
      <w:r>
        <w:rPr>
          <w:rFonts w:ascii="Times New Roman"/>
          <w:color w:val="4F5257"/>
          <w:spacing w:val="40"/>
          <w:w w:val="105"/>
          <w:sz w:val="20"/>
        </w:rPr>
        <w:t> </w:t>
      </w:r>
      <w:r>
        <w:rPr>
          <w:rFonts w:ascii="Times New Roman"/>
          <w:color w:val="4F5257"/>
          <w:w w:val="105"/>
          <w:sz w:val="20"/>
        </w:rPr>
        <w:t>and</w:t>
      </w:r>
      <w:r>
        <w:rPr>
          <w:rFonts w:ascii="Times New Roman"/>
          <w:color w:val="4F5257"/>
          <w:spacing w:val="35"/>
          <w:w w:val="105"/>
          <w:sz w:val="20"/>
        </w:rPr>
        <w:t> </w:t>
      </w:r>
      <w:r>
        <w:rPr>
          <w:rFonts w:ascii="Times New Roman"/>
          <w:color w:val="4F5257"/>
          <w:w w:val="105"/>
          <w:sz w:val="20"/>
        </w:rPr>
        <w:t>social</w:t>
      </w:r>
      <w:r>
        <w:rPr>
          <w:rFonts w:ascii="Times New Roman"/>
          <w:color w:val="4F5257"/>
          <w:spacing w:val="30"/>
          <w:w w:val="105"/>
          <w:sz w:val="20"/>
        </w:rPr>
        <w:t> </w:t>
      </w:r>
      <w:r>
        <w:rPr>
          <w:rFonts w:ascii="Times New Roman"/>
          <w:color w:val="4F5257"/>
          <w:w w:val="105"/>
          <w:sz w:val="20"/>
        </w:rPr>
        <w:t>function.</w:t>
      </w:r>
      <w:r>
        <w:rPr>
          <w:rFonts w:ascii="Times New Roman"/>
          <w:color w:val="4F5257"/>
          <w:spacing w:val="24"/>
          <w:w w:val="105"/>
          <w:sz w:val="20"/>
        </w:rPr>
        <w:t> </w:t>
      </w:r>
      <w:r>
        <w:rPr>
          <w:rFonts w:ascii="Times New Roman"/>
          <w:color w:val="4F5257"/>
          <w:w w:val="105"/>
          <w:sz w:val="20"/>
        </w:rPr>
        <w:t>This</w:t>
      </w:r>
      <w:r>
        <w:rPr>
          <w:rFonts w:ascii="Times New Roman"/>
          <w:color w:val="4F5257"/>
          <w:spacing w:val="31"/>
          <w:w w:val="105"/>
          <w:sz w:val="20"/>
        </w:rPr>
        <w:t> </w:t>
      </w:r>
      <w:r>
        <w:rPr>
          <w:rFonts w:ascii="Times New Roman"/>
          <w:color w:val="4F5257"/>
          <w:w w:val="105"/>
          <w:sz w:val="20"/>
        </w:rPr>
        <w:t>is</w:t>
      </w:r>
      <w:r>
        <w:rPr>
          <w:rFonts w:ascii="Times New Roman"/>
          <w:color w:val="4F5257"/>
          <w:spacing w:val="26"/>
          <w:w w:val="105"/>
          <w:sz w:val="20"/>
        </w:rPr>
        <w:t> </w:t>
      </w:r>
      <w:r>
        <w:rPr>
          <w:rFonts w:ascii="Times New Roman"/>
          <w:color w:val="4F5257"/>
          <w:w w:val="105"/>
          <w:sz w:val="20"/>
        </w:rPr>
        <w:t>called</w:t>
      </w:r>
      <w:r>
        <w:rPr>
          <w:rFonts w:ascii="Times New Roman"/>
          <w:color w:val="4F5257"/>
          <w:spacing w:val="40"/>
          <w:w w:val="105"/>
          <w:sz w:val="20"/>
        </w:rPr>
        <w:t> </w:t>
      </w:r>
      <w:r>
        <w:rPr>
          <w:rFonts w:ascii="Times New Roman"/>
          <w:color w:val="4F5257"/>
          <w:w w:val="105"/>
          <w:sz w:val="20"/>
        </w:rPr>
        <w:t>remission.</w:t>
      </w:r>
      <w:r>
        <w:rPr>
          <w:rFonts w:ascii="Times New Roman"/>
          <w:color w:val="4F5257"/>
          <w:spacing w:val="27"/>
          <w:w w:val="105"/>
          <w:sz w:val="20"/>
        </w:rPr>
        <w:t> </w:t>
      </w:r>
      <w:r>
        <w:rPr>
          <w:rFonts w:ascii="Times New Roman"/>
          <w:color w:val="4F5257"/>
          <w:w w:val="105"/>
          <w:sz w:val="20"/>
        </w:rPr>
        <w:t>When those</w:t>
      </w:r>
      <w:r>
        <w:rPr>
          <w:rFonts w:ascii="Times New Roman"/>
          <w:color w:val="4F5257"/>
          <w:spacing w:val="40"/>
          <w:w w:val="105"/>
          <w:sz w:val="20"/>
        </w:rPr>
        <w:t> </w:t>
      </w:r>
      <w:r>
        <w:rPr>
          <w:rFonts w:ascii="Times New Roman"/>
          <w:color w:val="4F5257"/>
          <w:w w:val="105"/>
          <w:sz w:val="20"/>
        </w:rPr>
        <w:t>positive</w:t>
      </w:r>
      <w:r>
        <w:rPr>
          <w:rFonts w:ascii="Times New Roman"/>
          <w:color w:val="4F5257"/>
          <w:spacing w:val="40"/>
          <w:w w:val="105"/>
          <w:sz w:val="20"/>
        </w:rPr>
        <w:t> </w:t>
      </w:r>
      <w:r>
        <w:rPr>
          <w:rFonts w:ascii="Times New Roman"/>
          <w:color w:val="4F5257"/>
          <w:w w:val="105"/>
          <w:sz w:val="20"/>
        </w:rPr>
        <w:t>changes</w:t>
      </w:r>
      <w:r>
        <w:rPr>
          <w:rFonts w:ascii="Times New Roman"/>
          <w:color w:val="4F5257"/>
          <w:spacing w:val="34"/>
          <w:w w:val="105"/>
          <w:sz w:val="20"/>
        </w:rPr>
        <w:t> </w:t>
      </w:r>
      <w:r>
        <w:rPr>
          <w:rFonts w:ascii="Times New Roman"/>
          <w:color w:val="4F5257"/>
          <w:w w:val="105"/>
          <w:sz w:val="20"/>
        </w:rPr>
        <w:t>and</w:t>
      </w:r>
      <w:r>
        <w:rPr>
          <w:rFonts w:ascii="Times New Roman"/>
          <w:color w:val="4F5257"/>
          <w:spacing w:val="37"/>
          <w:w w:val="105"/>
          <w:sz w:val="20"/>
        </w:rPr>
        <w:t> </w:t>
      </w:r>
      <w:r>
        <w:rPr>
          <w:rFonts w:ascii="Times New Roman"/>
          <w:color w:val="4F5257"/>
          <w:w w:val="105"/>
          <w:sz w:val="20"/>
        </w:rPr>
        <w:t>values</w:t>
      </w:r>
      <w:r>
        <w:rPr>
          <w:rFonts w:ascii="Times New Roman"/>
          <w:color w:val="4F5257"/>
          <w:spacing w:val="40"/>
          <w:w w:val="105"/>
          <w:sz w:val="20"/>
        </w:rPr>
        <w:t> </w:t>
      </w:r>
      <w:r>
        <w:rPr>
          <w:rFonts w:ascii="Times New Roman"/>
          <w:color w:val="4F5257"/>
          <w:w w:val="105"/>
          <w:sz w:val="20"/>
        </w:rPr>
        <w:t>become</w:t>
      </w:r>
      <w:r>
        <w:rPr>
          <w:rFonts w:ascii="Times New Roman"/>
          <w:color w:val="4F5257"/>
          <w:spacing w:val="40"/>
          <w:w w:val="105"/>
          <w:sz w:val="20"/>
        </w:rPr>
        <w:t> </w:t>
      </w:r>
      <w:r>
        <w:rPr>
          <w:rFonts w:ascii="Times New Roman"/>
          <w:color w:val="4F5257"/>
          <w:w w:val="105"/>
          <w:sz w:val="20"/>
        </w:rPr>
        <w:t>part</w:t>
      </w:r>
      <w:r>
        <w:rPr>
          <w:rFonts w:ascii="Times New Roman"/>
          <w:color w:val="4F5257"/>
          <w:spacing w:val="32"/>
          <w:w w:val="105"/>
          <w:sz w:val="20"/>
        </w:rPr>
        <w:t> </w:t>
      </w:r>
      <w:r>
        <w:rPr>
          <w:rFonts w:ascii="Times New Roman"/>
          <w:color w:val="4F5257"/>
          <w:w w:val="105"/>
          <w:sz w:val="20"/>
        </w:rPr>
        <w:t>of</w:t>
      </w:r>
      <w:r>
        <w:rPr>
          <w:rFonts w:ascii="Times New Roman"/>
          <w:color w:val="4F5257"/>
          <w:spacing w:val="40"/>
          <w:w w:val="105"/>
          <w:sz w:val="20"/>
        </w:rPr>
        <w:t> </w:t>
      </w:r>
      <w:r>
        <w:rPr>
          <w:rFonts w:ascii="Times New Roman"/>
          <w:color w:val="4F5257"/>
          <w:w w:val="105"/>
          <w:sz w:val="20"/>
        </w:rPr>
        <w:t>a</w:t>
      </w:r>
      <w:r>
        <w:rPr>
          <w:rFonts w:ascii="Times New Roman"/>
          <w:color w:val="4F5257"/>
          <w:spacing w:val="40"/>
          <w:w w:val="105"/>
          <w:sz w:val="20"/>
        </w:rPr>
        <w:t> </w:t>
      </w:r>
      <w:r>
        <w:rPr>
          <w:rFonts w:ascii="Times New Roman"/>
          <w:color w:val="4F5257"/>
          <w:w w:val="105"/>
          <w:sz w:val="20"/>
        </w:rPr>
        <w:t>voluntarily</w:t>
      </w:r>
      <w:r>
        <w:rPr>
          <w:rFonts w:ascii="Times New Roman"/>
          <w:color w:val="4F5257"/>
          <w:spacing w:val="40"/>
          <w:w w:val="105"/>
          <w:sz w:val="20"/>
        </w:rPr>
        <w:t> </w:t>
      </w:r>
      <w:r>
        <w:rPr>
          <w:rFonts w:ascii="Times New Roman"/>
          <w:color w:val="4F5257"/>
          <w:w w:val="105"/>
          <w:sz w:val="20"/>
        </w:rPr>
        <w:t>adopted</w:t>
      </w:r>
      <w:r>
        <w:rPr>
          <w:rFonts w:ascii="Times New Roman"/>
          <w:color w:val="4F5257"/>
          <w:spacing w:val="40"/>
          <w:w w:val="105"/>
          <w:sz w:val="20"/>
        </w:rPr>
        <w:t> </w:t>
      </w:r>
      <w:r>
        <w:rPr>
          <w:rFonts w:ascii="Times New Roman"/>
          <w:color w:val="4F5257"/>
          <w:w w:val="105"/>
          <w:sz w:val="20"/>
        </w:rPr>
        <w:t>lifestyle,</w:t>
      </w:r>
      <w:r>
        <w:rPr>
          <w:rFonts w:ascii="Times New Roman"/>
          <w:color w:val="4F5257"/>
          <w:spacing w:val="40"/>
          <w:w w:val="105"/>
          <w:sz w:val="20"/>
        </w:rPr>
        <w:t> </w:t>
      </w:r>
      <w:r>
        <w:rPr>
          <w:rFonts w:ascii="Times New Roman"/>
          <w:color w:val="4F5257"/>
          <w:w w:val="105"/>
          <w:sz w:val="20"/>
        </w:rPr>
        <w:t>that</w:t>
      </w:r>
      <w:r>
        <w:rPr>
          <w:rFonts w:ascii="Times New Roman"/>
          <w:color w:val="4F5257"/>
          <w:spacing w:val="40"/>
          <w:w w:val="105"/>
          <w:sz w:val="20"/>
        </w:rPr>
        <w:t> </w:t>
      </w:r>
      <w:r>
        <w:rPr>
          <w:rFonts w:ascii="Times New Roman"/>
          <w:color w:val="4F5257"/>
          <w:w w:val="105"/>
          <w:sz w:val="20"/>
        </w:rPr>
        <w:t>is</w:t>
      </w:r>
      <w:r>
        <w:rPr>
          <w:rFonts w:ascii="Times New Roman"/>
          <w:color w:val="4F5257"/>
          <w:spacing w:val="23"/>
          <w:w w:val="105"/>
          <w:sz w:val="20"/>
        </w:rPr>
        <w:t> </w:t>
      </w:r>
      <w:r>
        <w:rPr>
          <w:rFonts w:ascii="Times New Roman"/>
          <w:color w:val="4F5257"/>
          <w:w w:val="105"/>
          <w:sz w:val="20"/>
        </w:rPr>
        <w:t>called</w:t>
      </w:r>
      <w:r>
        <w:rPr>
          <w:rFonts w:ascii="Times New Roman"/>
          <w:color w:val="4F5257"/>
          <w:spacing w:val="40"/>
          <w:w w:val="105"/>
          <w:sz w:val="20"/>
        </w:rPr>
        <w:t> </w:t>
      </w:r>
      <w:r>
        <w:rPr>
          <w:rFonts w:ascii="Times New Roman"/>
          <w:color w:val="4F5257"/>
          <w:w w:val="105"/>
          <w:sz w:val="20"/>
        </w:rPr>
        <w:t>"being</w:t>
      </w:r>
      <w:r>
        <w:rPr>
          <w:rFonts w:ascii="Times New Roman"/>
          <w:color w:val="4F5257"/>
          <w:spacing w:val="40"/>
          <w:w w:val="105"/>
          <w:sz w:val="20"/>
        </w:rPr>
        <w:t> </w:t>
      </w:r>
      <w:r>
        <w:rPr>
          <w:rFonts w:ascii="Times New Roman"/>
          <w:color w:val="4F5257"/>
          <w:w w:val="105"/>
          <w:sz w:val="20"/>
        </w:rPr>
        <w:t>in recovery."</w:t>
      </w:r>
      <w:r>
        <w:rPr>
          <w:rFonts w:ascii="Times New Roman"/>
          <w:color w:val="4F5257"/>
          <w:spacing w:val="38"/>
          <w:w w:val="105"/>
          <w:sz w:val="20"/>
        </w:rPr>
        <w:t> </w:t>
      </w:r>
      <w:r>
        <w:rPr>
          <w:rFonts w:ascii="Times New Roman"/>
          <w:color w:val="4F5257"/>
          <w:w w:val="105"/>
          <w:sz w:val="20"/>
        </w:rPr>
        <w:t>Although</w:t>
      </w:r>
      <w:r>
        <w:rPr>
          <w:rFonts w:ascii="Times New Roman"/>
          <w:color w:val="4F5257"/>
          <w:spacing w:val="40"/>
          <w:w w:val="105"/>
          <w:sz w:val="20"/>
        </w:rPr>
        <w:t> </w:t>
      </w:r>
      <w:r>
        <w:rPr>
          <w:rFonts w:ascii="Times New Roman"/>
          <w:color w:val="4F5257"/>
          <w:w w:val="105"/>
          <w:sz w:val="20"/>
        </w:rPr>
        <w:t>abstinence</w:t>
      </w:r>
      <w:r>
        <w:rPr>
          <w:rFonts w:ascii="Times New Roman"/>
          <w:color w:val="4F5257"/>
          <w:spacing w:val="27"/>
          <w:w w:val="105"/>
          <w:sz w:val="20"/>
        </w:rPr>
        <w:t> </w:t>
      </w:r>
      <w:r>
        <w:rPr>
          <w:rFonts w:ascii="Times New Roman"/>
          <w:color w:val="4F5257"/>
          <w:w w:val="105"/>
          <w:sz w:val="20"/>
        </w:rPr>
        <w:t>from</w:t>
      </w:r>
      <w:r>
        <w:rPr>
          <w:rFonts w:ascii="Times New Roman"/>
          <w:color w:val="4F5257"/>
          <w:spacing w:val="40"/>
          <w:w w:val="105"/>
          <w:sz w:val="20"/>
        </w:rPr>
        <w:t> </w:t>
      </w:r>
      <w:r>
        <w:rPr>
          <w:rFonts w:ascii="Times New Roman"/>
          <w:color w:val="4F5257"/>
          <w:w w:val="105"/>
          <w:sz w:val="20"/>
        </w:rPr>
        <w:t>all</w:t>
      </w:r>
      <w:r>
        <w:rPr>
          <w:rFonts w:ascii="Times New Roman"/>
          <w:color w:val="4F5257"/>
          <w:spacing w:val="31"/>
          <w:w w:val="105"/>
          <w:sz w:val="20"/>
        </w:rPr>
        <w:t> </w:t>
      </w:r>
      <w:r>
        <w:rPr>
          <w:rFonts w:ascii="Times New Roman"/>
          <w:color w:val="4F5257"/>
          <w:w w:val="105"/>
          <w:sz w:val="20"/>
        </w:rPr>
        <w:t>substance</w:t>
      </w:r>
      <w:r>
        <w:rPr>
          <w:rFonts w:ascii="Times New Roman"/>
          <w:color w:val="4F5257"/>
          <w:spacing w:val="40"/>
          <w:w w:val="105"/>
          <w:sz w:val="20"/>
        </w:rPr>
        <w:t> </w:t>
      </w:r>
      <w:r>
        <w:rPr>
          <w:rFonts w:ascii="Times New Roman"/>
          <w:color w:val="4F5257"/>
          <w:w w:val="105"/>
          <w:sz w:val="20"/>
        </w:rPr>
        <w:t>misuse</w:t>
      </w:r>
      <w:r>
        <w:rPr>
          <w:rFonts w:ascii="Times New Roman"/>
          <w:color w:val="4F5257"/>
          <w:spacing w:val="33"/>
          <w:w w:val="105"/>
          <w:sz w:val="20"/>
        </w:rPr>
        <w:t> </w:t>
      </w:r>
      <w:r>
        <w:rPr>
          <w:rFonts w:ascii="Times New Roman"/>
          <w:color w:val="4F5257"/>
          <w:w w:val="105"/>
          <w:sz w:val="20"/>
        </w:rPr>
        <w:t>is</w:t>
      </w:r>
      <w:r>
        <w:rPr>
          <w:rFonts w:ascii="Times New Roman"/>
          <w:color w:val="4F5257"/>
          <w:spacing w:val="15"/>
          <w:w w:val="105"/>
          <w:sz w:val="20"/>
        </w:rPr>
        <w:t> </w:t>
      </w:r>
      <w:r>
        <w:rPr>
          <w:rFonts w:ascii="Times New Roman"/>
          <w:color w:val="4F5257"/>
          <w:w w:val="105"/>
          <w:sz w:val="20"/>
        </w:rPr>
        <w:t>a</w:t>
      </w:r>
      <w:r>
        <w:rPr>
          <w:rFonts w:ascii="Times New Roman"/>
          <w:color w:val="4F5257"/>
          <w:spacing w:val="28"/>
          <w:w w:val="105"/>
          <w:sz w:val="20"/>
        </w:rPr>
        <w:t> </w:t>
      </w:r>
      <w:r>
        <w:rPr>
          <w:rFonts w:ascii="Times New Roman"/>
          <w:color w:val="4F5257"/>
          <w:w w:val="105"/>
          <w:sz w:val="20"/>
        </w:rPr>
        <w:t>cardinal</w:t>
      </w:r>
      <w:r>
        <w:rPr>
          <w:rFonts w:ascii="Times New Roman"/>
          <w:color w:val="4F5257"/>
          <w:spacing w:val="28"/>
          <w:w w:val="105"/>
          <w:sz w:val="20"/>
        </w:rPr>
        <w:t> </w:t>
      </w:r>
      <w:r>
        <w:rPr>
          <w:rFonts w:ascii="Times New Roman"/>
          <w:color w:val="4F5257"/>
          <w:w w:val="105"/>
          <w:sz w:val="20"/>
        </w:rPr>
        <w:t>feature</w:t>
      </w:r>
      <w:r>
        <w:rPr>
          <w:rFonts w:ascii="Times New Roman"/>
          <w:color w:val="4F5257"/>
          <w:spacing w:val="31"/>
          <w:w w:val="105"/>
          <w:sz w:val="20"/>
        </w:rPr>
        <w:t> </w:t>
      </w:r>
      <w:r>
        <w:rPr>
          <w:rFonts w:ascii="Times New Roman"/>
          <w:color w:val="4F5257"/>
          <w:w w:val="105"/>
          <w:sz w:val="20"/>
        </w:rPr>
        <w:t>of</w:t>
      </w:r>
      <w:r>
        <w:rPr>
          <w:rFonts w:ascii="Times New Roman"/>
          <w:color w:val="4F5257"/>
          <w:spacing w:val="39"/>
          <w:w w:val="105"/>
          <w:sz w:val="20"/>
        </w:rPr>
        <w:t> </w:t>
      </w:r>
      <w:r>
        <w:rPr>
          <w:rFonts w:ascii="Times New Roman"/>
          <w:color w:val="4F5257"/>
          <w:w w:val="105"/>
          <w:sz w:val="20"/>
        </w:rPr>
        <w:t>a</w:t>
      </w:r>
      <w:r>
        <w:rPr>
          <w:rFonts w:ascii="Times New Roman"/>
          <w:color w:val="4F5257"/>
          <w:spacing w:val="40"/>
          <w:w w:val="105"/>
          <w:sz w:val="20"/>
        </w:rPr>
        <w:t> </w:t>
      </w:r>
      <w:r>
        <w:rPr>
          <w:rFonts w:ascii="Times New Roman"/>
          <w:color w:val="4F5257"/>
          <w:w w:val="105"/>
          <w:sz w:val="20"/>
        </w:rPr>
        <w:t>recovery</w:t>
      </w:r>
      <w:r>
        <w:rPr>
          <w:rFonts w:ascii="Times New Roman"/>
          <w:color w:val="4F5257"/>
          <w:spacing w:val="40"/>
          <w:w w:val="105"/>
          <w:sz w:val="20"/>
        </w:rPr>
        <w:t> </w:t>
      </w:r>
      <w:r>
        <w:rPr>
          <w:rFonts w:ascii="Times New Roman"/>
          <w:color w:val="4F5257"/>
          <w:w w:val="105"/>
          <w:sz w:val="20"/>
        </w:rPr>
        <w:t>lifestyle,</w:t>
      </w:r>
      <w:r>
        <w:rPr>
          <w:rFonts w:ascii="Times New Roman"/>
          <w:color w:val="4F5257"/>
          <w:spacing w:val="38"/>
          <w:w w:val="105"/>
          <w:sz w:val="20"/>
        </w:rPr>
        <w:t> </w:t>
      </w:r>
      <w:r>
        <w:rPr>
          <w:rFonts w:ascii="Times New Roman"/>
          <w:color w:val="4F5257"/>
          <w:w w:val="105"/>
          <w:sz w:val="20"/>
        </w:rPr>
        <w:t>it</w:t>
      </w:r>
      <w:r>
        <w:rPr>
          <w:rFonts w:ascii="Times New Roman"/>
          <w:color w:val="4F5257"/>
          <w:spacing w:val="26"/>
          <w:w w:val="105"/>
          <w:sz w:val="20"/>
        </w:rPr>
        <w:t> </w:t>
      </w:r>
      <w:r>
        <w:rPr>
          <w:rFonts w:ascii="Times New Roman"/>
          <w:color w:val="4F5257"/>
          <w:w w:val="105"/>
          <w:sz w:val="20"/>
        </w:rPr>
        <w:t>is not the</w:t>
      </w:r>
      <w:r>
        <w:rPr>
          <w:rFonts w:ascii="Times New Roman"/>
          <w:color w:val="4F5257"/>
          <w:spacing w:val="40"/>
          <w:w w:val="105"/>
          <w:sz w:val="20"/>
        </w:rPr>
        <w:t> </w:t>
      </w:r>
      <w:r>
        <w:rPr>
          <w:rFonts w:ascii="Times New Roman"/>
          <w:color w:val="4F5257"/>
          <w:w w:val="105"/>
          <w:sz w:val="20"/>
        </w:rPr>
        <w:t>only healthy,</w:t>
      </w:r>
      <w:r>
        <w:rPr>
          <w:rFonts w:ascii="Times New Roman"/>
          <w:color w:val="4F5257"/>
          <w:spacing w:val="40"/>
          <w:w w:val="105"/>
          <w:sz w:val="20"/>
        </w:rPr>
        <w:t> </w:t>
      </w:r>
      <w:r>
        <w:rPr>
          <w:rFonts w:ascii="Times New Roman"/>
          <w:color w:val="4F5257"/>
          <w:w w:val="105"/>
          <w:sz w:val="20"/>
        </w:rPr>
        <w:t>pro-social feature.</w:t>
      </w:r>
    </w:p>
    <w:p>
      <w:pPr>
        <w:spacing w:line="249" w:lineRule="auto" w:before="177"/>
        <w:ind w:left="388" w:right="749" w:firstLine="3"/>
        <w:jc w:val="left"/>
        <w:rPr>
          <w:rFonts w:ascii="Times New Roman"/>
          <w:sz w:val="20"/>
        </w:rPr>
      </w:pPr>
      <w:r>
        <w:rPr>
          <w:b/>
          <w:color w:val="4F5257"/>
          <w:w w:val="110"/>
          <w:sz w:val="18"/>
        </w:rPr>
        <w:t>Recurrence: </w:t>
      </w:r>
      <w:r>
        <w:rPr>
          <w:rFonts w:ascii="Times New Roman"/>
          <w:color w:val="4F5257"/>
          <w:w w:val="110"/>
          <w:sz w:val="20"/>
        </w:rPr>
        <w:t>An</w:t>
      </w:r>
      <w:r>
        <w:rPr>
          <w:rFonts w:ascii="Times New Roman"/>
          <w:color w:val="4F5257"/>
          <w:spacing w:val="25"/>
          <w:w w:val="110"/>
          <w:sz w:val="20"/>
        </w:rPr>
        <w:t> </w:t>
      </w:r>
      <w:r>
        <w:rPr>
          <w:rFonts w:ascii="Times New Roman"/>
          <w:color w:val="4F5257"/>
          <w:w w:val="110"/>
          <w:sz w:val="20"/>
        </w:rPr>
        <w:t>instance</w:t>
      </w:r>
      <w:r>
        <w:rPr>
          <w:rFonts w:ascii="Times New Roman"/>
          <w:color w:val="4F5257"/>
          <w:spacing w:val="21"/>
          <w:w w:val="110"/>
          <w:sz w:val="20"/>
        </w:rPr>
        <w:t> </w:t>
      </w:r>
      <w:r>
        <w:rPr>
          <w:rFonts w:ascii="Times New Roman"/>
          <w:color w:val="4F5257"/>
          <w:w w:val="110"/>
          <w:sz w:val="20"/>
        </w:rPr>
        <w:t>of substance</w:t>
      </w:r>
      <w:r>
        <w:rPr>
          <w:rFonts w:ascii="Times New Roman"/>
          <w:color w:val="4F5257"/>
          <w:spacing w:val="25"/>
          <w:w w:val="110"/>
          <w:sz w:val="20"/>
        </w:rPr>
        <w:t> </w:t>
      </w:r>
      <w:r>
        <w:rPr>
          <w:rFonts w:ascii="Times New Roman"/>
          <w:color w:val="4F5257"/>
          <w:w w:val="110"/>
          <w:sz w:val="20"/>
        </w:rPr>
        <w:t>use that occurs after</w:t>
      </w:r>
      <w:r>
        <w:rPr>
          <w:rFonts w:ascii="Times New Roman"/>
          <w:color w:val="4F5257"/>
          <w:spacing w:val="18"/>
          <w:w w:val="110"/>
          <w:sz w:val="20"/>
        </w:rPr>
        <w:t> </w:t>
      </w:r>
      <w:r>
        <w:rPr>
          <w:rFonts w:ascii="Times New Roman"/>
          <w:color w:val="4F5257"/>
          <w:w w:val="110"/>
          <w:sz w:val="20"/>
        </w:rPr>
        <w:t>a</w:t>
      </w:r>
      <w:r>
        <w:rPr>
          <w:rFonts w:ascii="Times New Roman"/>
          <w:color w:val="4F5257"/>
          <w:spacing w:val="34"/>
          <w:w w:val="110"/>
          <w:sz w:val="20"/>
        </w:rPr>
        <w:t> </w:t>
      </w:r>
      <w:r>
        <w:rPr>
          <w:rFonts w:ascii="Times New Roman"/>
          <w:color w:val="4F5257"/>
          <w:w w:val="110"/>
          <w:sz w:val="20"/>
        </w:rPr>
        <w:t>period</w:t>
      </w:r>
      <w:r>
        <w:rPr>
          <w:rFonts w:ascii="Times New Roman"/>
          <w:color w:val="4F5257"/>
          <w:spacing w:val="23"/>
          <w:w w:val="110"/>
          <w:sz w:val="20"/>
        </w:rPr>
        <w:t> </w:t>
      </w:r>
      <w:r>
        <w:rPr>
          <w:rFonts w:ascii="Times New Roman"/>
          <w:color w:val="4F5257"/>
          <w:w w:val="110"/>
          <w:sz w:val="20"/>
        </w:rPr>
        <w:t>of</w:t>
      </w:r>
      <w:r>
        <w:rPr>
          <w:rFonts w:ascii="Times New Roman"/>
          <w:color w:val="4F5257"/>
          <w:spacing w:val="19"/>
          <w:w w:val="110"/>
          <w:sz w:val="20"/>
        </w:rPr>
        <w:t> </w:t>
      </w:r>
      <w:r>
        <w:rPr>
          <w:rFonts w:ascii="Times New Roman"/>
          <w:color w:val="4F5257"/>
          <w:w w:val="110"/>
          <w:sz w:val="20"/>
        </w:rPr>
        <w:t>abstinence. Where</w:t>
      </w:r>
      <w:r>
        <w:rPr>
          <w:rFonts w:ascii="Times New Roman"/>
          <w:color w:val="4F5257"/>
          <w:spacing w:val="30"/>
          <w:w w:val="110"/>
          <w:sz w:val="20"/>
        </w:rPr>
        <w:t> </w:t>
      </w:r>
      <w:r>
        <w:rPr>
          <w:rFonts w:ascii="Times New Roman"/>
          <w:color w:val="4F5257"/>
          <w:w w:val="110"/>
          <w:sz w:val="20"/>
        </w:rPr>
        <w:t>possible, this</w:t>
      </w:r>
      <w:r>
        <w:rPr>
          <w:rFonts w:ascii="Times New Roman"/>
          <w:color w:val="4F5257"/>
          <w:spacing w:val="-8"/>
          <w:w w:val="110"/>
          <w:sz w:val="20"/>
        </w:rPr>
        <w:t> </w:t>
      </w:r>
      <w:r>
        <w:rPr>
          <w:rFonts w:ascii="Times New Roman"/>
          <w:color w:val="4F5257"/>
          <w:w w:val="110"/>
          <w:sz w:val="20"/>
        </w:rPr>
        <w:t>TIP</w:t>
      </w:r>
      <w:r>
        <w:rPr>
          <w:rFonts w:ascii="Times New Roman"/>
          <w:color w:val="4F5257"/>
          <w:w w:val="110"/>
          <w:sz w:val="20"/>
        </w:rPr>
        <w:t> uses the</w:t>
      </w:r>
      <w:r>
        <w:rPr>
          <w:rFonts w:ascii="Times New Roman"/>
          <w:color w:val="4F5257"/>
          <w:spacing w:val="23"/>
          <w:w w:val="110"/>
          <w:sz w:val="20"/>
        </w:rPr>
        <w:t> </w:t>
      </w:r>
      <w:r>
        <w:rPr>
          <w:rFonts w:ascii="Times New Roman"/>
          <w:color w:val="4F5257"/>
          <w:w w:val="110"/>
          <w:sz w:val="20"/>
        </w:rPr>
        <w:t>terms "recurrence"</w:t>
      </w:r>
      <w:r>
        <w:rPr>
          <w:rFonts w:ascii="Times New Roman"/>
          <w:color w:val="4F5257"/>
          <w:w w:val="110"/>
          <w:sz w:val="20"/>
        </w:rPr>
        <w:t> or "return to substance</w:t>
      </w:r>
      <w:r>
        <w:rPr>
          <w:rFonts w:ascii="Times New Roman"/>
          <w:color w:val="4F5257"/>
          <w:spacing w:val="27"/>
          <w:w w:val="110"/>
          <w:sz w:val="20"/>
        </w:rPr>
        <w:t> </w:t>
      </w:r>
      <w:r>
        <w:rPr>
          <w:rFonts w:ascii="Times New Roman"/>
          <w:color w:val="4F5257"/>
          <w:w w:val="110"/>
          <w:sz w:val="20"/>
        </w:rPr>
        <w:t>use" instead</w:t>
      </w:r>
      <w:r>
        <w:rPr>
          <w:rFonts w:ascii="Times New Roman"/>
          <w:color w:val="4F5257"/>
          <w:spacing w:val="26"/>
          <w:w w:val="110"/>
          <w:sz w:val="20"/>
        </w:rPr>
        <w:t> </w:t>
      </w:r>
      <w:r>
        <w:rPr>
          <w:rFonts w:ascii="Times New Roman"/>
          <w:color w:val="4F5257"/>
          <w:w w:val="110"/>
          <w:sz w:val="20"/>
        </w:rPr>
        <w:t>of</w:t>
      </w:r>
      <w:r>
        <w:rPr>
          <w:rFonts w:ascii="Times New Roman"/>
          <w:color w:val="4F5257"/>
          <w:w w:val="110"/>
          <w:sz w:val="20"/>
        </w:rPr>
        <w:t> "relapse," which can</w:t>
      </w:r>
      <w:r>
        <w:rPr>
          <w:rFonts w:ascii="Times New Roman"/>
          <w:color w:val="4F5257"/>
          <w:spacing w:val="27"/>
          <w:w w:val="110"/>
          <w:sz w:val="20"/>
        </w:rPr>
        <w:t> </w:t>
      </w:r>
      <w:r>
        <w:rPr>
          <w:rFonts w:ascii="Times New Roman"/>
          <w:color w:val="4F5257"/>
          <w:w w:val="110"/>
          <w:sz w:val="20"/>
        </w:rPr>
        <w:t>have negative connotations</w:t>
      </w:r>
      <w:r>
        <w:rPr>
          <w:rFonts w:ascii="Times New Roman"/>
          <w:color w:val="4F5257"/>
          <w:w w:val="110"/>
          <w:sz w:val="20"/>
        </w:rPr>
        <w:t> (see entry</w:t>
      </w:r>
      <w:r>
        <w:rPr>
          <w:rFonts w:ascii="Times New Roman"/>
          <w:color w:val="4F5257"/>
          <w:w w:val="110"/>
          <w:sz w:val="20"/>
        </w:rPr>
        <w:t> below)</w:t>
      </w:r>
      <w:r>
        <w:rPr>
          <w:rFonts w:ascii="Times New Roman"/>
          <w:color w:val="77797E"/>
          <w:w w:val="110"/>
          <w:sz w:val="20"/>
        </w:rPr>
        <w:t>.</w:t>
      </w:r>
    </w:p>
    <w:p>
      <w:pPr>
        <w:spacing w:before="186"/>
        <w:ind w:left="392" w:right="0" w:firstLine="0"/>
        <w:jc w:val="left"/>
        <w:rPr>
          <w:rFonts w:ascii="Times New Roman"/>
          <w:sz w:val="20"/>
        </w:rPr>
      </w:pPr>
      <w:r>
        <w:rPr>
          <w:b/>
          <w:color w:val="4F5257"/>
          <w:w w:val="105"/>
          <w:sz w:val="18"/>
        </w:rPr>
        <w:t>Relapse*:</w:t>
      </w:r>
      <w:r>
        <w:rPr>
          <w:b/>
          <w:color w:val="4F5257"/>
          <w:spacing w:val="14"/>
          <w:w w:val="105"/>
          <w:sz w:val="18"/>
        </w:rPr>
        <w:t> </w:t>
      </w:r>
      <w:r>
        <w:rPr>
          <w:b/>
          <w:color w:val="4F5257"/>
          <w:w w:val="105"/>
          <w:sz w:val="18"/>
        </w:rPr>
        <w:t>A</w:t>
      </w:r>
      <w:r>
        <w:rPr>
          <w:b/>
          <w:color w:val="4F5257"/>
          <w:spacing w:val="27"/>
          <w:w w:val="105"/>
          <w:sz w:val="18"/>
        </w:rPr>
        <w:t> </w:t>
      </w:r>
      <w:r>
        <w:rPr>
          <w:rFonts w:ascii="Times New Roman"/>
          <w:color w:val="4F5257"/>
          <w:w w:val="105"/>
          <w:sz w:val="20"/>
        </w:rPr>
        <w:t>return</w:t>
      </w:r>
      <w:r>
        <w:rPr>
          <w:rFonts w:ascii="Times New Roman"/>
          <w:color w:val="4F5257"/>
          <w:spacing w:val="34"/>
          <w:w w:val="105"/>
          <w:sz w:val="20"/>
        </w:rPr>
        <w:t> </w:t>
      </w:r>
      <w:r>
        <w:rPr>
          <w:rFonts w:ascii="Times New Roman"/>
          <w:color w:val="4F5257"/>
          <w:w w:val="105"/>
          <w:sz w:val="20"/>
        </w:rPr>
        <w:t>to</w:t>
      </w:r>
      <w:r>
        <w:rPr>
          <w:rFonts w:ascii="Times New Roman"/>
          <w:color w:val="4F5257"/>
          <w:spacing w:val="38"/>
          <w:w w:val="105"/>
          <w:sz w:val="20"/>
        </w:rPr>
        <w:t> </w:t>
      </w:r>
      <w:r>
        <w:rPr>
          <w:rFonts w:ascii="Times New Roman"/>
          <w:color w:val="4F5257"/>
          <w:w w:val="105"/>
          <w:sz w:val="20"/>
        </w:rPr>
        <w:t>substance</w:t>
      </w:r>
      <w:r>
        <w:rPr>
          <w:rFonts w:ascii="Times New Roman"/>
          <w:color w:val="4F5257"/>
          <w:spacing w:val="41"/>
          <w:w w:val="105"/>
          <w:sz w:val="20"/>
        </w:rPr>
        <w:t> </w:t>
      </w:r>
      <w:r>
        <w:rPr>
          <w:rFonts w:ascii="Times New Roman"/>
          <w:color w:val="4F5257"/>
          <w:w w:val="105"/>
          <w:sz w:val="20"/>
        </w:rPr>
        <w:t>use</w:t>
      </w:r>
      <w:r>
        <w:rPr>
          <w:rFonts w:ascii="Times New Roman"/>
          <w:color w:val="4F5257"/>
          <w:spacing w:val="21"/>
          <w:w w:val="105"/>
          <w:sz w:val="20"/>
        </w:rPr>
        <w:t> </w:t>
      </w:r>
      <w:r>
        <w:rPr>
          <w:rFonts w:ascii="Times New Roman"/>
          <w:color w:val="4F5257"/>
          <w:w w:val="105"/>
          <w:sz w:val="20"/>
        </w:rPr>
        <w:t>after</w:t>
      </w:r>
      <w:r>
        <w:rPr>
          <w:rFonts w:ascii="Times New Roman"/>
          <w:color w:val="4F5257"/>
          <w:spacing w:val="21"/>
          <w:w w:val="105"/>
          <w:sz w:val="20"/>
        </w:rPr>
        <w:t> </w:t>
      </w:r>
      <w:r>
        <w:rPr>
          <w:rFonts w:ascii="Times New Roman"/>
          <w:color w:val="4F5257"/>
          <w:w w:val="105"/>
          <w:sz w:val="20"/>
        </w:rPr>
        <w:t>a</w:t>
      </w:r>
      <w:r>
        <w:rPr>
          <w:rFonts w:ascii="Times New Roman"/>
          <w:color w:val="4F5257"/>
          <w:spacing w:val="21"/>
          <w:w w:val="105"/>
          <w:sz w:val="20"/>
        </w:rPr>
        <w:t> </w:t>
      </w:r>
      <w:r>
        <w:rPr>
          <w:rFonts w:ascii="Times New Roman"/>
          <w:color w:val="4F5257"/>
          <w:w w:val="105"/>
          <w:sz w:val="20"/>
        </w:rPr>
        <w:t>significant</w:t>
      </w:r>
      <w:r>
        <w:rPr>
          <w:rFonts w:ascii="Times New Roman"/>
          <w:color w:val="4F5257"/>
          <w:spacing w:val="41"/>
          <w:w w:val="105"/>
          <w:sz w:val="20"/>
        </w:rPr>
        <w:t> </w:t>
      </w:r>
      <w:r>
        <w:rPr>
          <w:rFonts w:ascii="Times New Roman"/>
          <w:color w:val="4F5257"/>
          <w:w w:val="105"/>
          <w:sz w:val="20"/>
        </w:rPr>
        <w:t>period</w:t>
      </w:r>
      <w:r>
        <w:rPr>
          <w:rFonts w:ascii="Times New Roman"/>
          <w:color w:val="4F5257"/>
          <w:spacing w:val="33"/>
          <w:w w:val="105"/>
          <w:sz w:val="20"/>
        </w:rPr>
        <w:t> </w:t>
      </w:r>
      <w:r>
        <w:rPr>
          <w:rFonts w:ascii="Times New Roman"/>
          <w:color w:val="4F5257"/>
          <w:w w:val="105"/>
          <w:sz w:val="20"/>
        </w:rPr>
        <w:t>of</w:t>
      </w:r>
      <w:r>
        <w:rPr>
          <w:rFonts w:ascii="Times New Roman"/>
          <w:color w:val="4F5257"/>
          <w:spacing w:val="35"/>
          <w:w w:val="105"/>
          <w:sz w:val="20"/>
        </w:rPr>
        <w:t> </w:t>
      </w:r>
      <w:r>
        <w:rPr>
          <w:rFonts w:ascii="Times New Roman"/>
          <w:color w:val="4F5257"/>
          <w:spacing w:val="-2"/>
          <w:w w:val="105"/>
          <w:sz w:val="20"/>
        </w:rPr>
        <w:t>abstinence.</w:t>
      </w:r>
    </w:p>
    <w:p>
      <w:pPr>
        <w:spacing w:line="249" w:lineRule="auto" w:before="188"/>
        <w:ind w:left="388" w:right="348" w:firstLine="6"/>
        <w:jc w:val="left"/>
        <w:rPr>
          <w:rFonts w:ascii="Times New Roman"/>
          <w:sz w:val="20"/>
        </w:rPr>
      </w:pPr>
      <w:r>
        <w:rPr>
          <w:b/>
          <w:color w:val="4F5257"/>
          <w:w w:val="110"/>
          <w:sz w:val="18"/>
        </w:rPr>
        <w:t>Substance*: A </w:t>
      </w:r>
      <w:r>
        <w:rPr>
          <w:rFonts w:ascii="Times New Roman"/>
          <w:color w:val="4F5257"/>
          <w:w w:val="110"/>
          <w:sz w:val="20"/>
        </w:rPr>
        <w:t>psychoactive compound</w:t>
      </w:r>
      <w:r>
        <w:rPr>
          <w:rFonts w:ascii="Times New Roman"/>
          <w:color w:val="4F5257"/>
          <w:w w:val="110"/>
          <w:sz w:val="20"/>
        </w:rPr>
        <w:t> with the</w:t>
      </w:r>
      <w:r>
        <w:rPr>
          <w:rFonts w:ascii="Times New Roman"/>
          <w:color w:val="4F5257"/>
          <w:spacing w:val="37"/>
          <w:w w:val="110"/>
          <w:sz w:val="20"/>
        </w:rPr>
        <w:t> </w:t>
      </w:r>
      <w:r>
        <w:rPr>
          <w:rFonts w:ascii="Times New Roman"/>
          <w:color w:val="4F5257"/>
          <w:w w:val="110"/>
          <w:sz w:val="20"/>
        </w:rPr>
        <w:t>potential</w:t>
      </w:r>
      <w:r>
        <w:rPr>
          <w:rFonts w:ascii="Times New Roman"/>
          <w:color w:val="4F5257"/>
          <w:w w:val="110"/>
          <w:sz w:val="20"/>
        </w:rPr>
        <w:t> to cause</w:t>
      </w:r>
      <w:r>
        <w:rPr>
          <w:rFonts w:ascii="Times New Roman"/>
          <w:color w:val="4F5257"/>
          <w:w w:val="110"/>
          <w:sz w:val="20"/>
        </w:rPr>
        <w:t> health</w:t>
      </w:r>
      <w:r>
        <w:rPr>
          <w:rFonts w:ascii="Times New Roman"/>
          <w:color w:val="4F5257"/>
          <w:w w:val="110"/>
          <w:sz w:val="20"/>
        </w:rPr>
        <w:t> and</w:t>
      </w:r>
      <w:r>
        <w:rPr>
          <w:rFonts w:ascii="Times New Roman"/>
          <w:color w:val="4F5257"/>
          <w:spacing w:val="-1"/>
          <w:w w:val="110"/>
          <w:sz w:val="20"/>
        </w:rPr>
        <w:t> </w:t>
      </w:r>
      <w:r>
        <w:rPr>
          <w:rFonts w:ascii="Times New Roman"/>
          <w:color w:val="4F5257"/>
          <w:w w:val="110"/>
          <w:sz w:val="20"/>
        </w:rPr>
        <w:t>social</w:t>
      </w:r>
      <w:r>
        <w:rPr>
          <w:rFonts w:ascii="Times New Roman"/>
          <w:color w:val="4F5257"/>
          <w:w w:val="110"/>
          <w:sz w:val="20"/>
        </w:rPr>
        <w:t> problems, including SUDs (and their most severe</w:t>
      </w:r>
      <w:r>
        <w:rPr>
          <w:rFonts w:ascii="Times New Roman"/>
          <w:color w:val="4F5257"/>
          <w:w w:val="110"/>
          <w:sz w:val="20"/>
        </w:rPr>
        <w:t> manifestation, addiction). The table at the end of this exhibit lists common examples of such substances.</w:t>
      </w:r>
    </w:p>
    <w:p>
      <w:pPr>
        <w:spacing w:line="247" w:lineRule="auto" w:before="186"/>
        <w:ind w:left="403" w:right="348" w:hanging="15"/>
        <w:jc w:val="left"/>
        <w:rPr>
          <w:rFonts w:ascii="Times New Roman"/>
          <w:sz w:val="20"/>
        </w:rPr>
      </w:pPr>
      <w:r>
        <w:rPr>
          <w:b/>
          <w:color w:val="4F5257"/>
          <w:w w:val="105"/>
          <w:sz w:val="18"/>
        </w:rPr>
        <w:t>Substance</w:t>
      </w:r>
      <w:r>
        <w:rPr>
          <w:b/>
          <w:color w:val="4F5257"/>
          <w:spacing w:val="40"/>
          <w:w w:val="105"/>
          <w:sz w:val="18"/>
        </w:rPr>
        <w:t> </w:t>
      </w:r>
      <w:r>
        <w:rPr>
          <w:b/>
          <w:color w:val="4F5257"/>
          <w:w w:val="105"/>
          <w:sz w:val="18"/>
        </w:rPr>
        <w:t>misuse*: </w:t>
      </w:r>
      <w:r>
        <w:rPr>
          <w:rFonts w:ascii="Times New Roman"/>
          <w:color w:val="4F5257"/>
          <w:w w:val="105"/>
          <w:sz w:val="20"/>
        </w:rPr>
        <w:t>The</w:t>
      </w:r>
      <w:r>
        <w:rPr>
          <w:rFonts w:ascii="Times New Roman"/>
          <w:color w:val="4F5257"/>
          <w:spacing w:val="37"/>
          <w:w w:val="105"/>
          <w:sz w:val="20"/>
        </w:rPr>
        <w:t> </w:t>
      </w:r>
      <w:r>
        <w:rPr>
          <w:rFonts w:ascii="Times New Roman"/>
          <w:color w:val="4F5257"/>
          <w:w w:val="105"/>
          <w:sz w:val="20"/>
        </w:rPr>
        <w:t>use</w:t>
      </w:r>
      <w:r>
        <w:rPr>
          <w:rFonts w:ascii="Times New Roman"/>
          <w:color w:val="4F5257"/>
          <w:spacing w:val="21"/>
          <w:w w:val="105"/>
          <w:sz w:val="20"/>
        </w:rPr>
        <w:t> </w:t>
      </w:r>
      <w:r>
        <w:rPr>
          <w:rFonts w:ascii="Times New Roman"/>
          <w:color w:val="4F5257"/>
          <w:w w:val="105"/>
          <w:sz w:val="20"/>
        </w:rPr>
        <w:t>of</w:t>
      </w:r>
      <w:r>
        <w:rPr>
          <w:rFonts w:ascii="Times New Roman"/>
          <w:color w:val="4F5257"/>
          <w:spacing w:val="35"/>
          <w:w w:val="105"/>
          <w:sz w:val="20"/>
        </w:rPr>
        <w:t> </w:t>
      </w:r>
      <w:r>
        <w:rPr>
          <w:rFonts w:ascii="Times New Roman"/>
          <w:color w:val="4F5257"/>
          <w:w w:val="105"/>
          <w:sz w:val="20"/>
        </w:rPr>
        <w:t>any substance</w:t>
      </w:r>
      <w:r>
        <w:rPr>
          <w:rFonts w:ascii="Times New Roman"/>
          <w:color w:val="4F5257"/>
          <w:spacing w:val="35"/>
          <w:w w:val="105"/>
          <w:sz w:val="20"/>
        </w:rPr>
        <w:t> </w:t>
      </w:r>
      <w:r>
        <w:rPr>
          <w:rFonts w:ascii="Times New Roman"/>
          <w:color w:val="4F5257"/>
          <w:w w:val="105"/>
          <w:sz w:val="20"/>
        </w:rPr>
        <w:t>in</w:t>
      </w:r>
      <w:r>
        <w:rPr>
          <w:rFonts w:ascii="Times New Roman"/>
          <w:color w:val="4F5257"/>
          <w:spacing w:val="34"/>
          <w:w w:val="105"/>
          <w:sz w:val="20"/>
        </w:rPr>
        <w:t> </w:t>
      </w:r>
      <w:r>
        <w:rPr>
          <w:rFonts w:ascii="Times New Roman"/>
          <w:color w:val="4F5257"/>
          <w:w w:val="105"/>
          <w:sz w:val="20"/>
        </w:rPr>
        <w:t>a</w:t>
      </w:r>
      <w:r>
        <w:rPr>
          <w:rFonts w:ascii="Times New Roman"/>
          <w:color w:val="4F5257"/>
          <w:spacing w:val="38"/>
          <w:w w:val="105"/>
          <w:sz w:val="20"/>
        </w:rPr>
        <w:t> </w:t>
      </w:r>
      <w:r>
        <w:rPr>
          <w:rFonts w:ascii="Times New Roman"/>
          <w:color w:val="4F5257"/>
          <w:w w:val="105"/>
          <w:sz w:val="20"/>
        </w:rPr>
        <w:t>manner,</w:t>
      </w:r>
      <w:r>
        <w:rPr>
          <w:rFonts w:ascii="Times New Roman"/>
          <w:color w:val="4F5257"/>
          <w:spacing w:val="28"/>
          <w:w w:val="105"/>
          <w:sz w:val="20"/>
        </w:rPr>
        <w:t> </w:t>
      </w:r>
      <w:r>
        <w:rPr>
          <w:rFonts w:ascii="Times New Roman"/>
          <w:color w:val="4F5257"/>
          <w:w w:val="105"/>
          <w:sz w:val="20"/>
        </w:rPr>
        <w:t>situation,</w:t>
      </w:r>
      <w:r>
        <w:rPr>
          <w:rFonts w:ascii="Times New Roman"/>
          <w:color w:val="4F5257"/>
          <w:spacing w:val="35"/>
          <w:w w:val="105"/>
          <w:sz w:val="20"/>
        </w:rPr>
        <w:t> </w:t>
      </w:r>
      <w:r>
        <w:rPr>
          <w:rFonts w:ascii="Times New Roman"/>
          <w:color w:val="4F5257"/>
          <w:w w:val="105"/>
          <w:sz w:val="20"/>
        </w:rPr>
        <w:t>amount,</w:t>
      </w:r>
      <w:r>
        <w:rPr>
          <w:rFonts w:ascii="Times New Roman"/>
          <w:color w:val="4F5257"/>
          <w:spacing w:val="31"/>
          <w:w w:val="105"/>
          <w:sz w:val="20"/>
        </w:rPr>
        <w:t> </w:t>
      </w:r>
      <w:r>
        <w:rPr>
          <w:rFonts w:ascii="Times New Roman"/>
          <w:color w:val="4F5257"/>
          <w:w w:val="105"/>
          <w:sz w:val="20"/>
        </w:rPr>
        <w:t>or frequency</w:t>
      </w:r>
      <w:r>
        <w:rPr>
          <w:rFonts w:ascii="Times New Roman"/>
          <w:color w:val="4F5257"/>
          <w:spacing w:val="32"/>
          <w:w w:val="105"/>
          <w:sz w:val="20"/>
        </w:rPr>
        <w:t> </w:t>
      </w:r>
      <w:r>
        <w:rPr>
          <w:rFonts w:ascii="Times New Roman"/>
          <w:color w:val="4F5257"/>
          <w:w w:val="105"/>
          <w:sz w:val="20"/>
        </w:rPr>
        <w:t>that</w:t>
      </w:r>
      <w:r>
        <w:rPr>
          <w:rFonts w:ascii="Times New Roman"/>
          <w:color w:val="4F5257"/>
          <w:spacing w:val="21"/>
          <w:w w:val="105"/>
          <w:sz w:val="20"/>
        </w:rPr>
        <w:t> </w:t>
      </w:r>
      <w:r>
        <w:rPr>
          <w:rFonts w:ascii="Times New Roman"/>
          <w:color w:val="4F5257"/>
          <w:w w:val="105"/>
          <w:sz w:val="20"/>
        </w:rPr>
        <w:t>can</w:t>
      </w:r>
      <w:r>
        <w:rPr>
          <w:rFonts w:ascii="Times New Roman"/>
          <w:color w:val="4F5257"/>
          <w:spacing w:val="35"/>
          <w:w w:val="105"/>
          <w:sz w:val="20"/>
        </w:rPr>
        <w:t> </w:t>
      </w:r>
      <w:r>
        <w:rPr>
          <w:rFonts w:ascii="Times New Roman"/>
          <w:color w:val="4F5257"/>
          <w:w w:val="105"/>
          <w:sz w:val="20"/>
        </w:rPr>
        <w:t>cause harm</w:t>
      </w:r>
      <w:r>
        <w:rPr>
          <w:rFonts w:ascii="Times New Roman"/>
          <w:color w:val="4F5257"/>
          <w:spacing w:val="40"/>
          <w:w w:val="105"/>
          <w:sz w:val="20"/>
        </w:rPr>
        <w:t> </w:t>
      </w:r>
      <w:r>
        <w:rPr>
          <w:rFonts w:ascii="Times New Roman"/>
          <w:color w:val="4F5257"/>
          <w:w w:val="105"/>
          <w:sz w:val="20"/>
        </w:rPr>
        <w:t>to</w:t>
      </w:r>
      <w:r>
        <w:rPr>
          <w:rFonts w:ascii="Times New Roman"/>
          <w:color w:val="4F5257"/>
          <w:spacing w:val="80"/>
          <w:w w:val="105"/>
          <w:sz w:val="20"/>
        </w:rPr>
        <w:t> </w:t>
      </w:r>
      <w:r>
        <w:rPr>
          <w:rFonts w:ascii="Times New Roman"/>
          <w:color w:val="4F5257"/>
          <w:w w:val="105"/>
          <w:sz w:val="20"/>
        </w:rPr>
        <w:t>users</w:t>
      </w:r>
      <w:r>
        <w:rPr>
          <w:rFonts w:ascii="Times New Roman"/>
          <w:color w:val="4F5257"/>
          <w:spacing w:val="28"/>
          <w:w w:val="105"/>
          <w:sz w:val="20"/>
        </w:rPr>
        <w:t> </w:t>
      </w:r>
      <w:r>
        <w:rPr>
          <w:rFonts w:ascii="Times New Roman"/>
          <w:color w:val="4F5257"/>
          <w:w w:val="105"/>
          <w:sz w:val="20"/>
        </w:rPr>
        <w:t>or</w:t>
      </w:r>
      <w:r>
        <w:rPr>
          <w:rFonts w:ascii="Times New Roman"/>
          <w:color w:val="4F5257"/>
          <w:spacing w:val="35"/>
          <w:w w:val="105"/>
          <w:sz w:val="20"/>
        </w:rPr>
        <w:t> </w:t>
      </w:r>
      <w:r>
        <w:rPr>
          <w:rFonts w:ascii="Times New Roman"/>
          <w:color w:val="4F5257"/>
          <w:w w:val="105"/>
          <w:sz w:val="20"/>
        </w:rPr>
        <w:t>to</w:t>
      </w:r>
      <w:r>
        <w:rPr>
          <w:rFonts w:ascii="Times New Roman"/>
          <w:color w:val="4F5257"/>
          <w:spacing w:val="40"/>
          <w:w w:val="105"/>
          <w:sz w:val="20"/>
        </w:rPr>
        <w:t> </w:t>
      </w:r>
      <w:r>
        <w:rPr>
          <w:rFonts w:ascii="Times New Roman"/>
          <w:color w:val="4F5257"/>
          <w:w w:val="105"/>
          <w:sz w:val="20"/>
        </w:rPr>
        <w:t>those</w:t>
      </w:r>
      <w:r>
        <w:rPr>
          <w:rFonts w:ascii="Times New Roman"/>
          <w:color w:val="4F5257"/>
          <w:spacing w:val="33"/>
          <w:w w:val="105"/>
          <w:sz w:val="20"/>
        </w:rPr>
        <w:t> </w:t>
      </w:r>
      <w:r>
        <w:rPr>
          <w:rFonts w:ascii="Times New Roman"/>
          <w:color w:val="4F5257"/>
          <w:w w:val="105"/>
          <w:sz w:val="20"/>
        </w:rPr>
        <w:t>around</w:t>
      </w:r>
      <w:r>
        <w:rPr>
          <w:rFonts w:ascii="Times New Roman"/>
          <w:color w:val="4F5257"/>
          <w:spacing w:val="40"/>
          <w:w w:val="105"/>
          <w:sz w:val="20"/>
        </w:rPr>
        <w:t> </w:t>
      </w:r>
      <w:r>
        <w:rPr>
          <w:rFonts w:ascii="Times New Roman"/>
          <w:color w:val="4F5257"/>
          <w:w w:val="105"/>
          <w:sz w:val="20"/>
        </w:rPr>
        <w:t>them.</w:t>
      </w:r>
      <w:r>
        <w:rPr>
          <w:rFonts w:ascii="Times New Roman"/>
          <w:color w:val="4F5257"/>
          <w:spacing w:val="40"/>
          <w:w w:val="105"/>
          <w:sz w:val="20"/>
        </w:rPr>
        <w:t> </w:t>
      </w:r>
      <w:r>
        <w:rPr>
          <w:rFonts w:ascii="Times New Roman"/>
          <w:color w:val="4F5257"/>
          <w:w w:val="105"/>
          <w:sz w:val="20"/>
        </w:rPr>
        <w:t>For</w:t>
      </w:r>
      <w:r>
        <w:rPr>
          <w:rFonts w:ascii="Times New Roman"/>
          <w:color w:val="4F5257"/>
          <w:spacing w:val="28"/>
          <w:w w:val="105"/>
          <w:sz w:val="20"/>
        </w:rPr>
        <w:t> </w:t>
      </w:r>
      <w:r>
        <w:rPr>
          <w:rFonts w:ascii="Times New Roman"/>
          <w:color w:val="4F5257"/>
          <w:w w:val="105"/>
          <w:sz w:val="20"/>
        </w:rPr>
        <w:t>some</w:t>
      </w:r>
      <w:r>
        <w:rPr>
          <w:rFonts w:ascii="Times New Roman"/>
          <w:color w:val="4F5257"/>
          <w:spacing w:val="26"/>
          <w:w w:val="105"/>
          <w:sz w:val="20"/>
        </w:rPr>
        <w:t> </w:t>
      </w:r>
      <w:r>
        <w:rPr>
          <w:rFonts w:ascii="Times New Roman"/>
          <w:color w:val="4F5257"/>
          <w:w w:val="105"/>
          <w:sz w:val="20"/>
        </w:rPr>
        <w:t>substances</w:t>
      </w:r>
      <w:r>
        <w:rPr>
          <w:rFonts w:ascii="Times New Roman"/>
          <w:color w:val="4F5257"/>
          <w:spacing w:val="40"/>
          <w:w w:val="105"/>
          <w:sz w:val="20"/>
        </w:rPr>
        <w:t> </w:t>
      </w:r>
      <w:r>
        <w:rPr>
          <w:rFonts w:ascii="Times New Roman"/>
          <w:color w:val="4F5257"/>
          <w:w w:val="105"/>
          <w:sz w:val="20"/>
        </w:rPr>
        <w:t>or</w:t>
      </w:r>
      <w:r>
        <w:rPr>
          <w:rFonts w:ascii="Times New Roman"/>
          <w:color w:val="4F5257"/>
          <w:spacing w:val="38"/>
          <w:w w:val="105"/>
          <w:sz w:val="20"/>
        </w:rPr>
        <w:t> </w:t>
      </w:r>
      <w:r>
        <w:rPr>
          <w:rFonts w:ascii="Times New Roman"/>
          <w:color w:val="4F5257"/>
          <w:w w:val="105"/>
          <w:sz w:val="20"/>
        </w:rPr>
        <w:t>individuals,</w:t>
      </w:r>
      <w:r>
        <w:rPr>
          <w:rFonts w:ascii="Times New Roman"/>
          <w:color w:val="4F5257"/>
          <w:spacing w:val="40"/>
          <w:w w:val="105"/>
          <w:sz w:val="20"/>
        </w:rPr>
        <w:t> </w:t>
      </w:r>
      <w:r>
        <w:rPr>
          <w:rFonts w:ascii="Times New Roman"/>
          <w:color w:val="4F5257"/>
          <w:w w:val="105"/>
          <w:sz w:val="20"/>
        </w:rPr>
        <w:t>any</w:t>
      </w:r>
      <w:r>
        <w:rPr>
          <w:rFonts w:ascii="Times New Roman"/>
          <w:color w:val="4F5257"/>
          <w:spacing w:val="40"/>
          <w:w w:val="105"/>
          <w:sz w:val="20"/>
        </w:rPr>
        <w:t> </w:t>
      </w:r>
      <w:r>
        <w:rPr>
          <w:rFonts w:ascii="Times New Roman"/>
          <w:color w:val="4F5257"/>
          <w:w w:val="105"/>
          <w:sz w:val="20"/>
        </w:rPr>
        <w:t>use</w:t>
      </w:r>
      <w:r>
        <w:rPr>
          <w:rFonts w:ascii="Times New Roman"/>
          <w:color w:val="4F5257"/>
          <w:spacing w:val="35"/>
          <w:w w:val="105"/>
          <w:sz w:val="20"/>
        </w:rPr>
        <w:t> </w:t>
      </w:r>
      <w:r>
        <w:rPr>
          <w:rFonts w:ascii="Times New Roman"/>
          <w:color w:val="4F5257"/>
          <w:w w:val="105"/>
          <w:sz w:val="20"/>
        </w:rPr>
        <w:t>would</w:t>
      </w:r>
      <w:r>
        <w:rPr>
          <w:rFonts w:ascii="Times New Roman"/>
          <w:color w:val="4F5257"/>
          <w:spacing w:val="40"/>
          <w:w w:val="105"/>
          <w:sz w:val="20"/>
        </w:rPr>
        <w:t> </w:t>
      </w:r>
      <w:r>
        <w:rPr>
          <w:rFonts w:ascii="Times New Roman"/>
          <w:color w:val="4F5257"/>
          <w:w w:val="105"/>
          <w:sz w:val="20"/>
        </w:rPr>
        <w:t>constitute misuse</w:t>
      </w:r>
      <w:r>
        <w:rPr>
          <w:rFonts w:ascii="Times New Roman"/>
          <w:color w:val="4F5257"/>
          <w:spacing w:val="40"/>
          <w:w w:val="105"/>
          <w:sz w:val="20"/>
        </w:rPr>
        <w:t> </w:t>
      </w:r>
      <w:r>
        <w:rPr>
          <w:rFonts w:ascii="Times New Roman"/>
          <w:color w:val="4F5257"/>
          <w:w w:val="105"/>
          <w:sz w:val="20"/>
        </w:rPr>
        <w:t>(e.g.,</w:t>
      </w:r>
      <w:r>
        <w:rPr>
          <w:rFonts w:ascii="Times New Roman"/>
          <w:color w:val="4F5257"/>
          <w:spacing w:val="40"/>
          <w:w w:val="105"/>
          <w:sz w:val="20"/>
        </w:rPr>
        <w:t> </w:t>
      </w:r>
      <w:r>
        <w:rPr>
          <w:rFonts w:ascii="Times New Roman"/>
          <w:color w:val="4F5257"/>
          <w:w w:val="105"/>
          <w:sz w:val="20"/>
        </w:rPr>
        <w:t>underage</w:t>
      </w:r>
      <w:r>
        <w:rPr>
          <w:rFonts w:ascii="Times New Roman"/>
          <w:color w:val="4F5257"/>
          <w:spacing w:val="40"/>
          <w:w w:val="105"/>
          <w:sz w:val="20"/>
        </w:rPr>
        <w:t> </w:t>
      </w:r>
      <w:r>
        <w:rPr>
          <w:rFonts w:ascii="Times New Roman"/>
          <w:color w:val="4F5257"/>
          <w:w w:val="105"/>
          <w:sz w:val="20"/>
        </w:rPr>
        <w:t>drinking,</w:t>
      </w:r>
      <w:r>
        <w:rPr>
          <w:rFonts w:ascii="Times New Roman"/>
          <w:color w:val="4F5257"/>
          <w:spacing w:val="40"/>
          <w:w w:val="105"/>
          <w:sz w:val="20"/>
        </w:rPr>
        <w:t> </w:t>
      </w:r>
      <w:r>
        <w:rPr>
          <w:rFonts w:ascii="Times New Roman"/>
          <w:color w:val="4F5257"/>
          <w:w w:val="105"/>
          <w:sz w:val="20"/>
        </w:rPr>
        <w:t>injection</w:t>
      </w:r>
      <w:r>
        <w:rPr>
          <w:rFonts w:ascii="Times New Roman"/>
          <w:color w:val="4F5257"/>
          <w:spacing w:val="40"/>
          <w:w w:val="105"/>
          <w:sz w:val="20"/>
        </w:rPr>
        <w:t> </w:t>
      </w:r>
      <w:r>
        <w:rPr>
          <w:rFonts w:ascii="Times New Roman"/>
          <w:color w:val="4F5257"/>
          <w:w w:val="105"/>
          <w:sz w:val="20"/>
        </w:rPr>
        <w:t>drug</w:t>
      </w:r>
      <w:r>
        <w:rPr>
          <w:rFonts w:ascii="Times New Roman"/>
          <w:color w:val="4F5257"/>
          <w:spacing w:val="40"/>
          <w:w w:val="105"/>
          <w:sz w:val="20"/>
        </w:rPr>
        <w:t> </w:t>
      </w:r>
      <w:r>
        <w:rPr>
          <w:rFonts w:ascii="Times New Roman"/>
          <w:color w:val="4F5257"/>
          <w:w w:val="105"/>
          <w:sz w:val="20"/>
        </w:rPr>
        <w:t>use).</w:t>
      </w:r>
    </w:p>
    <w:p>
      <w:pPr>
        <w:spacing w:line="249" w:lineRule="auto" w:before="188"/>
        <w:ind w:left="388" w:right="913" w:firstLine="5"/>
        <w:jc w:val="left"/>
        <w:rPr>
          <w:rFonts w:ascii="Times New Roman"/>
          <w:sz w:val="20"/>
        </w:rPr>
      </w:pPr>
      <w:r>
        <w:rPr>
          <w:b/>
          <w:color w:val="4F5257"/>
          <w:w w:val="115"/>
          <w:sz w:val="18"/>
        </w:rPr>
        <w:t>Substance</w:t>
      </w:r>
      <w:r>
        <w:rPr>
          <w:b/>
          <w:color w:val="4F5257"/>
          <w:spacing w:val="-6"/>
          <w:w w:val="115"/>
          <w:sz w:val="18"/>
        </w:rPr>
        <w:t> </w:t>
      </w:r>
      <w:r>
        <w:rPr>
          <w:b/>
          <w:color w:val="4F5257"/>
          <w:w w:val="115"/>
          <w:sz w:val="18"/>
        </w:rPr>
        <w:t>use*:</w:t>
      </w:r>
      <w:r>
        <w:rPr>
          <w:b/>
          <w:color w:val="4F5257"/>
          <w:spacing w:val="-15"/>
          <w:w w:val="115"/>
          <w:sz w:val="18"/>
        </w:rPr>
        <w:t> </w:t>
      </w:r>
      <w:r>
        <w:rPr>
          <w:rFonts w:ascii="Times New Roman"/>
          <w:color w:val="4F5257"/>
          <w:w w:val="115"/>
          <w:sz w:val="20"/>
        </w:rPr>
        <w:t>The</w:t>
      </w:r>
      <w:r>
        <w:rPr>
          <w:rFonts w:ascii="Times New Roman"/>
          <w:color w:val="4F5257"/>
          <w:spacing w:val="-1"/>
          <w:w w:val="115"/>
          <w:sz w:val="20"/>
        </w:rPr>
        <w:t> </w:t>
      </w:r>
      <w:r>
        <w:rPr>
          <w:rFonts w:ascii="Times New Roman"/>
          <w:color w:val="4F5257"/>
          <w:w w:val="115"/>
          <w:sz w:val="20"/>
        </w:rPr>
        <w:t>use-even</w:t>
      </w:r>
      <w:r>
        <w:rPr>
          <w:rFonts w:ascii="Times New Roman"/>
          <w:color w:val="4F5257"/>
          <w:w w:val="115"/>
          <w:sz w:val="20"/>
        </w:rPr>
        <w:t> one</w:t>
      </w:r>
      <w:r>
        <w:rPr>
          <w:rFonts w:ascii="Times New Roman"/>
          <w:color w:val="4F5257"/>
          <w:spacing w:val="-31"/>
          <w:w w:val="115"/>
          <w:sz w:val="20"/>
        </w:rPr>
        <w:t> </w:t>
      </w:r>
      <w:r>
        <w:rPr>
          <w:rFonts w:ascii="Times New Roman"/>
          <w:color w:val="4F5257"/>
          <w:w w:val="115"/>
          <w:sz w:val="20"/>
        </w:rPr>
        <w:t>time-of</w:t>
      </w:r>
      <w:r>
        <w:rPr>
          <w:rFonts w:ascii="Times New Roman"/>
          <w:color w:val="4F5257"/>
          <w:spacing w:val="12"/>
          <w:w w:val="115"/>
          <w:sz w:val="20"/>
        </w:rPr>
        <w:t> </w:t>
      </w:r>
      <w:r>
        <w:rPr>
          <w:rFonts w:ascii="Times New Roman"/>
          <w:color w:val="4F5257"/>
          <w:w w:val="115"/>
          <w:sz w:val="20"/>
        </w:rPr>
        <w:t>any</w:t>
      </w:r>
      <w:r>
        <w:rPr>
          <w:rFonts w:ascii="Times New Roman"/>
          <w:color w:val="4F5257"/>
          <w:spacing w:val="-6"/>
          <w:w w:val="115"/>
          <w:sz w:val="20"/>
        </w:rPr>
        <w:t> </w:t>
      </w:r>
      <w:r>
        <w:rPr>
          <w:rFonts w:ascii="Times New Roman"/>
          <w:color w:val="4F5257"/>
          <w:w w:val="115"/>
          <w:sz w:val="20"/>
        </w:rPr>
        <w:t>of</w:t>
      </w:r>
      <w:r>
        <w:rPr>
          <w:rFonts w:ascii="Times New Roman"/>
          <w:color w:val="4F5257"/>
          <w:spacing w:val="-1"/>
          <w:w w:val="115"/>
          <w:sz w:val="20"/>
        </w:rPr>
        <w:t> </w:t>
      </w:r>
      <w:r>
        <w:rPr>
          <w:rFonts w:ascii="Times New Roman"/>
          <w:color w:val="4F5257"/>
          <w:w w:val="115"/>
          <w:sz w:val="20"/>
        </w:rPr>
        <w:t>the</w:t>
      </w:r>
      <w:r>
        <w:rPr>
          <w:rFonts w:ascii="Times New Roman"/>
          <w:color w:val="4F5257"/>
          <w:spacing w:val="24"/>
          <w:w w:val="115"/>
          <w:sz w:val="20"/>
        </w:rPr>
        <w:t> </w:t>
      </w:r>
      <w:r>
        <w:rPr>
          <w:rFonts w:ascii="Times New Roman"/>
          <w:color w:val="4F5257"/>
          <w:w w:val="115"/>
          <w:sz w:val="20"/>
        </w:rPr>
        <w:t>substances</w:t>
      </w:r>
      <w:r>
        <w:rPr>
          <w:rFonts w:ascii="Times New Roman"/>
          <w:color w:val="4F5257"/>
          <w:w w:val="115"/>
          <w:sz w:val="20"/>
        </w:rPr>
        <w:t> listed</w:t>
      </w:r>
      <w:r>
        <w:rPr>
          <w:rFonts w:ascii="Times New Roman"/>
          <w:color w:val="4F5257"/>
          <w:w w:val="115"/>
          <w:sz w:val="20"/>
        </w:rPr>
        <w:t> in</w:t>
      </w:r>
      <w:r>
        <w:rPr>
          <w:rFonts w:ascii="Times New Roman"/>
          <w:color w:val="4F5257"/>
          <w:spacing w:val="-4"/>
          <w:w w:val="115"/>
          <w:sz w:val="20"/>
        </w:rPr>
        <w:t> </w:t>
      </w:r>
      <w:r>
        <w:rPr>
          <w:rFonts w:ascii="Times New Roman"/>
          <w:color w:val="4F5257"/>
          <w:w w:val="115"/>
          <w:sz w:val="20"/>
        </w:rPr>
        <w:t>the</w:t>
      </w:r>
      <w:r>
        <w:rPr>
          <w:rFonts w:ascii="Times New Roman"/>
          <w:color w:val="4F5257"/>
          <w:spacing w:val="40"/>
          <w:w w:val="115"/>
          <w:sz w:val="20"/>
        </w:rPr>
        <w:t> </w:t>
      </w:r>
      <w:r>
        <w:rPr>
          <w:rFonts w:ascii="Times New Roman"/>
          <w:color w:val="4F5257"/>
          <w:w w:val="115"/>
          <w:sz w:val="20"/>
        </w:rPr>
        <w:t>table</w:t>
      </w:r>
      <w:r>
        <w:rPr>
          <w:rFonts w:ascii="Times New Roman"/>
          <w:color w:val="4F5257"/>
          <w:spacing w:val="-6"/>
          <w:w w:val="115"/>
          <w:sz w:val="20"/>
        </w:rPr>
        <w:t> </w:t>
      </w:r>
      <w:r>
        <w:rPr>
          <w:rFonts w:ascii="Times New Roman"/>
          <w:color w:val="4F5257"/>
          <w:w w:val="115"/>
          <w:sz w:val="20"/>
        </w:rPr>
        <w:t>at</w:t>
      </w:r>
      <w:r>
        <w:rPr>
          <w:rFonts w:ascii="Times New Roman"/>
          <w:color w:val="4F5257"/>
          <w:spacing w:val="-12"/>
          <w:w w:val="115"/>
          <w:sz w:val="20"/>
        </w:rPr>
        <w:t> </w:t>
      </w:r>
      <w:r>
        <w:rPr>
          <w:rFonts w:ascii="Times New Roman"/>
          <w:color w:val="4F5257"/>
          <w:w w:val="115"/>
          <w:sz w:val="20"/>
        </w:rPr>
        <w:t>the</w:t>
      </w:r>
      <w:r>
        <w:rPr>
          <w:rFonts w:ascii="Times New Roman"/>
          <w:color w:val="4F5257"/>
          <w:spacing w:val="-6"/>
          <w:w w:val="115"/>
          <w:sz w:val="20"/>
        </w:rPr>
        <w:t> </w:t>
      </w:r>
      <w:r>
        <w:rPr>
          <w:rFonts w:ascii="Times New Roman"/>
          <w:color w:val="4F5257"/>
          <w:w w:val="115"/>
          <w:sz w:val="20"/>
        </w:rPr>
        <w:t>end</w:t>
      </w:r>
      <w:r>
        <w:rPr>
          <w:rFonts w:ascii="Times New Roman"/>
          <w:color w:val="4F5257"/>
          <w:spacing w:val="-8"/>
          <w:w w:val="115"/>
          <w:sz w:val="20"/>
        </w:rPr>
        <w:t> </w:t>
      </w:r>
      <w:r>
        <w:rPr>
          <w:rFonts w:ascii="Times New Roman"/>
          <w:color w:val="4F5257"/>
          <w:w w:val="115"/>
          <w:sz w:val="20"/>
        </w:rPr>
        <w:t>of this exhibit</w:t>
      </w:r>
      <w:r>
        <w:rPr>
          <w:rFonts w:ascii="Times New Roman"/>
          <w:color w:val="77797E"/>
          <w:w w:val="115"/>
          <w:sz w:val="20"/>
        </w:rPr>
        <w:t>.</w:t>
      </w:r>
    </w:p>
    <w:p>
      <w:pPr>
        <w:spacing w:line="249" w:lineRule="auto" w:before="185"/>
        <w:ind w:left="384" w:right="483" w:firstLine="4"/>
        <w:jc w:val="left"/>
        <w:rPr>
          <w:rFonts w:ascii="Times New Roman"/>
          <w:sz w:val="20"/>
        </w:rPr>
      </w:pPr>
      <w:r>
        <w:rPr>
          <w:b/>
          <w:color w:val="4F5257"/>
          <w:w w:val="105"/>
          <w:sz w:val="18"/>
        </w:rPr>
        <w:t>Substance</w:t>
      </w:r>
      <w:r>
        <w:rPr>
          <w:b/>
          <w:color w:val="4F5257"/>
          <w:spacing w:val="40"/>
          <w:w w:val="105"/>
          <w:sz w:val="18"/>
        </w:rPr>
        <w:t> </w:t>
      </w:r>
      <w:r>
        <w:rPr>
          <w:b/>
          <w:color w:val="4F5257"/>
          <w:w w:val="105"/>
          <w:sz w:val="18"/>
        </w:rPr>
        <w:t>use</w:t>
      </w:r>
      <w:r>
        <w:rPr>
          <w:b/>
          <w:color w:val="4F5257"/>
          <w:spacing w:val="39"/>
          <w:w w:val="105"/>
          <w:sz w:val="18"/>
        </w:rPr>
        <w:t> </w:t>
      </w:r>
      <w:r>
        <w:rPr>
          <w:b/>
          <w:color w:val="4F5257"/>
          <w:w w:val="105"/>
          <w:sz w:val="18"/>
        </w:rPr>
        <w:t>disorder*: </w:t>
      </w:r>
      <w:r>
        <w:rPr>
          <w:rFonts w:ascii="Times New Roman"/>
          <w:color w:val="4F5257"/>
          <w:w w:val="105"/>
          <w:sz w:val="20"/>
        </w:rPr>
        <w:t>A</w:t>
      </w:r>
      <w:r>
        <w:rPr>
          <w:rFonts w:ascii="Times New Roman"/>
          <w:color w:val="4F5257"/>
          <w:spacing w:val="40"/>
          <w:w w:val="105"/>
          <w:sz w:val="20"/>
        </w:rPr>
        <w:t> </w:t>
      </w:r>
      <w:r>
        <w:rPr>
          <w:rFonts w:ascii="Times New Roman"/>
          <w:color w:val="4F5257"/>
          <w:w w:val="105"/>
          <w:sz w:val="20"/>
        </w:rPr>
        <w:t>medical</w:t>
      </w:r>
      <w:r>
        <w:rPr>
          <w:rFonts w:ascii="Times New Roman"/>
          <w:color w:val="4F5257"/>
          <w:spacing w:val="40"/>
          <w:w w:val="105"/>
          <w:sz w:val="20"/>
        </w:rPr>
        <w:t> </w:t>
      </w:r>
      <w:r>
        <w:rPr>
          <w:rFonts w:ascii="Times New Roman"/>
          <w:color w:val="4F5257"/>
          <w:w w:val="105"/>
          <w:sz w:val="20"/>
        </w:rPr>
        <w:t>illness</w:t>
      </w:r>
      <w:r>
        <w:rPr>
          <w:rFonts w:ascii="Times New Roman"/>
          <w:color w:val="4F5257"/>
          <w:spacing w:val="39"/>
          <w:w w:val="105"/>
          <w:sz w:val="20"/>
        </w:rPr>
        <w:t> </w:t>
      </w:r>
      <w:r>
        <w:rPr>
          <w:rFonts w:ascii="Times New Roman"/>
          <w:color w:val="4F5257"/>
          <w:w w:val="105"/>
          <w:sz w:val="20"/>
        </w:rPr>
        <w:t>caused</w:t>
      </w:r>
      <w:r>
        <w:rPr>
          <w:rFonts w:ascii="Times New Roman"/>
          <w:color w:val="4F5257"/>
          <w:spacing w:val="40"/>
          <w:w w:val="105"/>
          <w:sz w:val="20"/>
        </w:rPr>
        <w:t> </w:t>
      </w:r>
      <w:r>
        <w:rPr>
          <w:rFonts w:ascii="Times New Roman"/>
          <w:color w:val="4F5257"/>
          <w:w w:val="105"/>
          <w:sz w:val="20"/>
        </w:rPr>
        <w:t>by</w:t>
      </w:r>
      <w:r>
        <w:rPr>
          <w:rFonts w:ascii="Times New Roman"/>
          <w:color w:val="4F5257"/>
          <w:spacing w:val="36"/>
          <w:w w:val="105"/>
          <w:sz w:val="20"/>
        </w:rPr>
        <w:t> </w:t>
      </w:r>
      <w:r>
        <w:rPr>
          <w:rFonts w:ascii="Times New Roman"/>
          <w:color w:val="4F5257"/>
          <w:w w:val="105"/>
          <w:sz w:val="20"/>
        </w:rPr>
        <w:t>repeated</w:t>
      </w:r>
      <w:r>
        <w:rPr>
          <w:rFonts w:ascii="Times New Roman"/>
          <w:color w:val="4F5257"/>
          <w:spacing w:val="40"/>
          <w:w w:val="105"/>
          <w:sz w:val="20"/>
        </w:rPr>
        <w:t> </w:t>
      </w:r>
      <w:r>
        <w:rPr>
          <w:rFonts w:ascii="Times New Roman"/>
          <w:color w:val="4F5257"/>
          <w:w w:val="105"/>
          <w:sz w:val="20"/>
        </w:rPr>
        <w:t>misuse</w:t>
      </w:r>
      <w:r>
        <w:rPr>
          <w:rFonts w:ascii="Times New Roman"/>
          <w:color w:val="4F5257"/>
          <w:spacing w:val="39"/>
          <w:w w:val="105"/>
          <w:sz w:val="20"/>
        </w:rPr>
        <w:t> </w:t>
      </w:r>
      <w:r>
        <w:rPr>
          <w:rFonts w:ascii="Times New Roman"/>
          <w:color w:val="4F5257"/>
          <w:w w:val="105"/>
          <w:sz w:val="20"/>
        </w:rPr>
        <w:t>of</w:t>
      </w:r>
      <w:r>
        <w:rPr>
          <w:rFonts w:ascii="Times New Roman"/>
          <w:color w:val="4F5257"/>
          <w:spacing w:val="40"/>
          <w:w w:val="105"/>
          <w:sz w:val="20"/>
        </w:rPr>
        <w:t> </w:t>
      </w:r>
      <w:r>
        <w:rPr>
          <w:rFonts w:ascii="Times New Roman"/>
          <w:color w:val="4F5257"/>
          <w:w w:val="105"/>
          <w:sz w:val="20"/>
        </w:rPr>
        <w:t>a</w:t>
      </w:r>
      <w:r>
        <w:rPr>
          <w:rFonts w:ascii="Times New Roman"/>
          <w:color w:val="4F5257"/>
          <w:spacing w:val="31"/>
          <w:w w:val="105"/>
          <w:sz w:val="20"/>
        </w:rPr>
        <w:t> </w:t>
      </w:r>
      <w:r>
        <w:rPr>
          <w:rFonts w:ascii="Times New Roman"/>
          <w:color w:val="4F5257"/>
          <w:w w:val="105"/>
          <w:sz w:val="20"/>
        </w:rPr>
        <w:t>substance</w:t>
      </w:r>
      <w:r>
        <w:rPr>
          <w:rFonts w:ascii="Times New Roman"/>
          <w:color w:val="4F5257"/>
          <w:spacing w:val="40"/>
          <w:w w:val="105"/>
          <w:sz w:val="20"/>
        </w:rPr>
        <w:t> </w:t>
      </w:r>
      <w:r>
        <w:rPr>
          <w:rFonts w:ascii="Times New Roman"/>
          <w:color w:val="4F5257"/>
          <w:w w:val="105"/>
          <w:sz w:val="20"/>
        </w:rPr>
        <w:t>or substances. According</w:t>
      </w:r>
      <w:r>
        <w:rPr>
          <w:rFonts w:ascii="Times New Roman"/>
          <w:color w:val="4F5257"/>
          <w:w w:val="105"/>
          <w:sz w:val="20"/>
        </w:rPr>
        <w:t> to</w:t>
      </w:r>
      <w:r>
        <w:rPr>
          <w:rFonts w:ascii="Times New Roman"/>
          <w:color w:val="4F5257"/>
          <w:spacing w:val="39"/>
          <w:w w:val="105"/>
          <w:sz w:val="20"/>
        </w:rPr>
        <w:t> </w:t>
      </w:r>
      <w:r>
        <w:rPr>
          <w:rFonts w:ascii="Times New Roman"/>
          <w:color w:val="4F5257"/>
          <w:w w:val="105"/>
          <w:sz w:val="20"/>
        </w:rPr>
        <w:t>DSM-5 (APA,</w:t>
      </w:r>
      <w:r>
        <w:rPr>
          <w:rFonts w:ascii="Times New Roman"/>
          <w:color w:val="4F5257"/>
          <w:w w:val="105"/>
          <w:sz w:val="20"/>
        </w:rPr>
        <w:t> 2013), SUDs are</w:t>
      </w:r>
      <w:r>
        <w:rPr>
          <w:rFonts w:ascii="Times New Roman"/>
          <w:color w:val="4F5257"/>
          <w:spacing w:val="40"/>
          <w:w w:val="105"/>
          <w:sz w:val="20"/>
        </w:rPr>
        <w:t> </w:t>
      </w:r>
      <w:r>
        <w:rPr>
          <w:rFonts w:ascii="Times New Roman"/>
          <w:color w:val="4F5257"/>
          <w:w w:val="105"/>
          <w:sz w:val="20"/>
        </w:rPr>
        <w:t>characterized</w:t>
      </w:r>
      <w:r>
        <w:rPr>
          <w:rFonts w:ascii="Times New Roman"/>
          <w:color w:val="4F5257"/>
          <w:spacing w:val="40"/>
          <w:w w:val="105"/>
          <w:sz w:val="20"/>
        </w:rPr>
        <w:t> </w:t>
      </w:r>
      <w:r>
        <w:rPr>
          <w:rFonts w:ascii="Times New Roman"/>
          <w:color w:val="4F5257"/>
          <w:w w:val="105"/>
          <w:sz w:val="20"/>
        </w:rPr>
        <w:t>by clinically significant impairments</w:t>
      </w:r>
      <w:r>
        <w:rPr>
          <w:rFonts w:ascii="Times New Roman"/>
          <w:color w:val="4F5257"/>
          <w:w w:val="105"/>
          <w:sz w:val="20"/>
        </w:rPr>
        <w:t> in</w:t>
      </w:r>
      <w:r>
        <w:rPr>
          <w:rFonts w:ascii="Times New Roman"/>
          <w:color w:val="4F5257"/>
          <w:spacing w:val="34"/>
          <w:w w:val="105"/>
          <w:sz w:val="20"/>
        </w:rPr>
        <w:t> </w:t>
      </w:r>
      <w:r>
        <w:rPr>
          <w:rFonts w:ascii="Times New Roman"/>
          <w:color w:val="4F5257"/>
          <w:w w:val="105"/>
          <w:sz w:val="20"/>
        </w:rPr>
        <w:t>health, social</w:t>
      </w:r>
      <w:r>
        <w:rPr>
          <w:rFonts w:ascii="Times New Roman"/>
          <w:color w:val="4F5257"/>
          <w:spacing w:val="40"/>
          <w:w w:val="105"/>
          <w:sz w:val="20"/>
        </w:rPr>
        <w:t> </w:t>
      </w:r>
      <w:r>
        <w:rPr>
          <w:rFonts w:ascii="Times New Roman"/>
          <w:color w:val="4F5257"/>
          <w:w w:val="105"/>
          <w:sz w:val="20"/>
        </w:rPr>
        <w:t>function,</w:t>
      </w:r>
      <w:r>
        <w:rPr>
          <w:rFonts w:ascii="Times New Roman"/>
          <w:color w:val="4F5257"/>
          <w:spacing w:val="40"/>
          <w:w w:val="105"/>
          <w:sz w:val="20"/>
        </w:rPr>
        <w:t> </w:t>
      </w:r>
      <w:r>
        <w:rPr>
          <w:rFonts w:ascii="Times New Roman"/>
          <w:color w:val="4F5257"/>
          <w:w w:val="105"/>
          <w:sz w:val="20"/>
        </w:rPr>
        <w:t>and</w:t>
      </w:r>
      <w:r>
        <w:rPr>
          <w:rFonts w:ascii="Times New Roman"/>
          <w:color w:val="4F5257"/>
          <w:spacing w:val="40"/>
          <w:w w:val="105"/>
          <w:sz w:val="20"/>
        </w:rPr>
        <w:t> </w:t>
      </w:r>
      <w:r>
        <w:rPr>
          <w:rFonts w:ascii="Times New Roman"/>
          <w:color w:val="4F5257"/>
          <w:w w:val="105"/>
          <w:sz w:val="20"/>
        </w:rPr>
        <w:t>impaired</w:t>
      </w:r>
      <w:r>
        <w:rPr>
          <w:rFonts w:ascii="Times New Roman"/>
          <w:color w:val="4F5257"/>
          <w:spacing w:val="40"/>
          <w:w w:val="105"/>
          <w:sz w:val="20"/>
        </w:rPr>
        <w:t> </w:t>
      </w:r>
      <w:r>
        <w:rPr>
          <w:rFonts w:ascii="Times New Roman"/>
          <w:color w:val="4F5257"/>
          <w:w w:val="105"/>
          <w:sz w:val="20"/>
        </w:rPr>
        <w:t>control</w:t>
      </w:r>
      <w:r>
        <w:rPr>
          <w:rFonts w:ascii="Times New Roman"/>
          <w:color w:val="4F5257"/>
          <w:spacing w:val="40"/>
          <w:w w:val="105"/>
          <w:sz w:val="20"/>
        </w:rPr>
        <w:t> </w:t>
      </w:r>
      <w:r>
        <w:rPr>
          <w:rFonts w:ascii="Times New Roman"/>
          <w:color w:val="4F5257"/>
          <w:w w:val="105"/>
          <w:sz w:val="20"/>
        </w:rPr>
        <w:t>over</w:t>
      </w:r>
      <w:r>
        <w:rPr>
          <w:rFonts w:ascii="Times New Roman"/>
          <w:color w:val="4F5257"/>
          <w:spacing w:val="36"/>
          <w:w w:val="105"/>
          <w:sz w:val="20"/>
        </w:rPr>
        <w:t> </w:t>
      </w:r>
      <w:r>
        <w:rPr>
          <w:rFonts w:ascii="Times New Roman"/>
          <w:color w:val="4F5257"/>
          <w:w w:val="105"/>
          <w:sz w:val="20"/>
        </w:rPr>
        <w:t>substance</w:t>
      </w:r>
      <w:r>
        <w:rPr>
          <w:rFonts w:ascii="Times New Roman"/>
          <w:color w:val="4F5257"/>
          <w:spacing w:val="40"/>
          <w:w w:val="105"/>
          <w:sz w:val="20"/>
        </w:rPr>
        <w:t> </w:t>
      </w:r>
      <w:r>
        <w:rPr>
          <w:rFonts w:ascii="Times New Roman"/>
          <w:color w:val="4F5257"/>
          <w:w w:val="105"/>
          <w:sz w:val="20"/>
        </w:rPr>
        <w:t>use</w:t>
      </w:r>
      <w:r>
        <w:rPr>
          <w:rFonts w:ascii="Times New Roman"/>
          <w:color w:val="4F5257"/>
          <w:spacing w:val="38"/>
          <w:w w:val="105"/>
          <w:sz w:val="20"/>
        </w:rPr>
        <w:t> </w:t>
      </w:r>
      <w:r>
        <w:rPr>
          <w:rFonts w:ascii="Times New Roman"/>
          <w:color w:val="4F5257"/>
          <w:w w:val="105"/>
          <w:sz w:val="20"/>
        </w:rPr>
        <w:t>and</w:t>
      </w:r>
      <w:r>
        <w:rPr>
          <w:rFonts w:ascii="Times New Roman"/>
          <w:color w:val="4F5257"/>
          <w:spacing w:val="40"/>
          <w:w w:val="105"/>
          <w:sz w:val="20"/>
        </w:rPr>
        <w:t> </w:t>
      </w:r>
      <w:r>
        <w:rPr>
          <w:rFonts w:ascii="Times New Roman"/>
          <w:color w:val="4F5257"/>
          <w:w w:val="105"/>
          <w:sz w:val="20"/>
        </w:rPr>
        <w:t>are</w:t>
      </w:r>
      <w:r>
        <w:rPr>
          <w:rFonts w:ascii="Times New Roman"/>
          <w:color w:val="4F5257"/>
          <w:spacing w:val="40"/>
          <w:w w:val="105"/>
          <w:sz w:val="20"/>
        </w:rPr>
        <w:t> </w:t>
      </w:r>
      <w:r>
        <w:rPr>
          <w:rFonts w:ascii="Times New Roman"/>
          <w:color w:val="4F5257"/>
          <w:w w:val="105"/>
          <w:sz w:val="20"/>
        </w:rPr>
        <w:t>diagnosed</w:t>
      </w:r>
      <w:r>
        <w:rPr>
          <w:rFonts w:ascii="Times New Roman"/>
          <w:color w:val="4F5257"/>
          <w:spacing w:val="40"/>
          <w:w w:val="105"/>
          <w:sz w:val="20"/>
        </w:rPr>
        <w:t> </w:t>
      </w:r>
      <w:r>
        <w:rPr>
          <w:rFonts w:ascii="Times New Roman"/>
          <w:color w:val="4F5257"/>
          <w:w w:val="105"/>
          <w:sz w:val="20"/>
        </w:rPr>
        <w:t>through</w:t>
      </w:r>
      <w:r>
        <w:rPr>
          <w:rFonts w:ascii="Times New Roman"/>
          <w:color w:val="4F5257"/>
          <w:spacing w:val="40"/>
          <w:w w:val="105"/>
          <w:sz w:val="20"/>
        </w:rPr>
        <w:t> </w:t>
      </w:r>
      <w:r>
        <w:rPr>
          <w:rFonts w:ascii="Times New Roman"/>
          <w:color w:val="4F5257"/>
          <w:w w:val="105"/>
          <w:sz w:val="20"/>
        </w:rPr>
        <w:t>assessing</w:t>
      </w:r>
      <w:r>
        <w:rPr>
          <w:rFonts w:ascii="Times New Roman"/>
          <w:color w:val="4F5257"/>
          <w:spacing w:val="40"/>
          <w:w w:val="105"/>
          <w:sz w:val="20"/>
        </w:rPr>
        <w:t> </w:t>
      </w:r>
      <w:r>
        <w:rPr>
          <w:rFonts w:ascii="Times New Roman"/>
          <w:color w:val="4F5257"/>
          <w:w w:val="105"/>
          <w:sz w:val="20"/>
        </w:rPr>
        <w:t>cognitive, behavioral,</w:t>
      </w:r>
      <w:r>
        <w:rPr>
          <w:rFonts w:ascii="Times New Roman"/>
          <w:color w:val="4F5257"/>
          <w:spacing w:val="29"/>
          <w:w w:val="105"/>
          <w:sz w:val="20"/>
        </w:rPr>
        <w:t> </w:t>
      </w:r>
      <w:r>
        <w:rPr>
          <w:rFonts w:ascii="Times New Roman"/>
          <w:color w:val="4F5257"/>
          <w:w w:val="105"/>
          <w:sz w:val="20"/>
        </w:rPr>
        <w:t>and</w:t>
      </w:r>
      <w:r>
        <w:rPr>
          <w:rFonts w:ascii="Times New Roman"/>
          <w:color w:val="4F5257"/>
          <w:spacing w:val="40"/>
          <w:w w:val="105"/>
          <w:sz w:val="20"/>
        </w:rPr>
        <w:t> </w:t>
      </w:r>
      <w:r>
        <w:rPr>
          <w:rFonts w:ascii="Times New Roman"/>
          <w:color w:val="4F5257"/>
          <w:w w:val="105"/>
          <w:sz w:val="20"/>
        </w:rPr>
        <w:t>psychological</w:t>
      </w:r>
      <w:r>
        <w:rPr>
          <w:rFonts w:ascii="Times New Roman"/>
          <w:color w:val="4F5257"/>
          <w:spacing w:val="36"/>
          <w:w w:val="105"/>
          <w:sz w:val="20"/>
        </w:rPr>
        <w:t> </w:t>
      </w:r>
      <w:r>
        <w:rPr>
          <w:rFonts w:ascii="Times New Roman"/>
          <w:color w:val="4F5257"/>
          <w:w w:val="105"/>
          <w:sz w:val="20"/>
        </w:rPr>
        <w:t>symptoms.</w:t>
      </w:r>
      <w:r>
        <w:rPr>
          <w:rFonts w:ascii="Times New Roman"/>
          <w:color w:val="4F5257"/>
          <w:spacing w:val="26"/>
          <w:w w:val="105"/>
          <w:sz w:val="20"/>
        </w:rPr>
        <w:t> </w:t>
      </w:r>
      <w:r>
        <w:rPr>
          <w:rFonts w:ascii="Times New Roman"/>
          <w:color w:val="4F5257"/>
          <w:w w:val="105"/>
          <w:sz w:val="20"/>
        </w:rPr>
        <w:t>SUDs</w:t>
      </w:r>
      <w:r>
        <w:rPr>
          <w:rFonts w:ascii="Times New Roman"/>
          <w:color w:val="4F5257"/>
          <w:spacing w:val="31"/>
          <w:w w:val="105"/>
          <w:sz w:val="20"/>
        </w:rPr>
        <w:t> </w:t>
      </w:r>
      <w:r>
        <w:rPr>
          <w:rFonts w:ascii="Times New Roman"/>
          <w:color w:val="4F5257"/>
          <w:w w:val="105"/>
          <w:sz w:val="20"/>
        </w:rPr>
        <w:t>range from</w:t>
      </w:r>
      <w:r>
        <w:rPr>
          <w:rFonts w:ascii="Times New Roman"/>
          <w:color w:val="4F5257"/>
          <w:spacing w:val="40"/>
          <w:w w:val="105"/>
          <w:sz w:val="20"/>
        </w:rPr>
        <w:t> </w:t>
      </w:r>
      <w:r>
        <w:rPr>
          <w:rFonts w:ascii="Times New Roman"/>
          <w:color w:val="4F5257"/>
          <w:w w:val="105"/>
          <w:sz w:val="20"/>
        </w:rPr>
        <w:t>mild</w:t>
      </w:r>
      <w:r>
        <w:rPr>
          <w:rFonts w:ascii="Times New Roman"/>
          <w:color w:val="4F5257"/>
          <w:spacing w:val="35"/>
          <w:w w:val="105"/>
          <w:sz w:val="20"/>
        </w:rPr>
        <w:t> </w:t>
      </w:r>
      <w:r>
        <w:rPr>
          <w:rFonts w:ascii="Times New Roman"/>
          <w:color w:val="4F5257"/>
          <w:w w:val="105"/>
          <w:sz w:val="20"/>
        </w:rPr>
        <w:t>to</w:t>
      </w:r>
      <w:r>
        <w:rPr>
          <w:rFonts w:ascii="Times New Roman"/>
          <w:color w:val="4F5257"/>
          <w:spacing w:val="40"/>
          <w:w w:val="105"/>
          <w:sz w:val="20"/>
        </w:rPr>
        <w:t> </w:t>
      </w:r>
      <w:r>
        <w:rPr>
          <w:rFonts w:ascii="Times New Roman"/>
          <w:color w:val="4F5257"/>
          <w:w w:val="105"/>
          <w:sz w:val="20"/>
        </w:rPr>
        <w:t>severe</w:t>
      </w:r>
      <w:r>
        <w:rPr>
          <w:rFonts w:ascii="Times New Roman"/>
          <w:color w:val="4F5257"/>
          <w:spacing w:val="30"/>
          <w:w w:val="105"/>
          <w:sz w:val="20"/>
        </w:rPr>
        <w:t> </w:t>
      </w:r>
      <w:r>
        <w:rPr>
          <w:rFonts w:ascii="Times New Roman"/>
          <w:color w:val="4F5257"/>
          <w:w w:val="105"/>
          <w:sz w:val="20"/>
        </w:rPr>
        <w:t>and</w:t>
      </w:r>
      <w:r>
        <w:rPr>
          <w:rFonts w:ascii="Times New Roman"/>
          <w:color w:val="4F5257"/>
          <w:spacing w:val="19"/>
          <w:w w:val="105"/>
          <w:sz w:val="20"/>
        </w:rPr>
        <w:t> </w:t>
      </w:r>
      <w:r>
        <w:rPr>
          <w:rFonts w:ascii="Times New Roman"/>
          <w:color w:val="4F5257"/>
          <w:w w:val="105"/>
          <w:sz w:val="20"/>
        </w:rPr>
        <w:t>from</w:t>
      </w:r>
      <w:r>
        <w:rPr>
          <w:rFonts w:ascii="Times New Roman"/>
          <w:color w:val="4F5257"/>
          <w:spacing w:val="34"/>
          <w:w w:val="105"/>
          <w:sz w:val="20"/>
        </w:rPr>
        <w:t> </w:t>
      </w:r>
      <w:r>
        <w:rPr>
          <w:rFonts w:ascii="Times New Roman"/>
          <w:color w:val="4F5257"/>
          <w:w w:val="105"/>
          <w:sz w:val="20"/>
        </w:rPr>
        <w:t>temporary</w:t>
      </w:r>
      <w:r>
        <w:rPr>
          <w:rFonts w:ascii="Times New Roman"/>
          <w:color w:val="4F5257"/>
          <w:spacing w:val="30"/>
          <w:w w:val="105"/>
          <w:sz w:val="20"/>
        </w:rPr>
        <w:t> </w:t>
      </w:r>
      <w:r>
        <w:rPr>
          <w:rFonts w:ascii="Times New Roman"/>
          <w:color w:val="4F5257"/>
          <w:w w:val="105"/>
          <w:sz w:val="20"/>
        </w:rPr>
        <w:t>to</w:t>
      </w:r>
      <w:r>
        <w:rPr>
          <w:rFonts w:ascii="Times New Roman"/>
          <w:color w:val="4F5257"/>
          <w:spacing w:val="37"/>
          <w:w w:val="105"/>
          <w:sz w:val="20"/>
        </w:rPr>
        <w:t> </w:t>
      </w:r>
      <w:r>
        <w:rPr>
          <w:rFonts w:ascii="Times New Roman"/>
          <w:color w:val="4F5257"/>
          <w:w w:val="105"/>
          <w:sz w:val="20"/>
        </w:rPr>
        <w:t>chronic. They</w:t>
      </w:r>
      <w:r>
        <w:rPr>
          <w:rFonts w:ascii="Times New Roman"/>
          <w:color w:val="4F5257"/>
          <w:spacing w:val="29"/>
          <w:w w:val="105"/>
          <w:sz w:val="20"/>
        </w:rPr>
        <w:t> </w:t>
      </w:r>
      <w:r>
        <w:rPr>
          <w:rFonts w:ascii="Times New Roman"/>
          <w:color w:val="4F5257"/>
          <w:w w:val="105"/>
          <w:sz w:val="20"/>
        </w:rPr>
        <w:t>typically</w:t>
      </w:r>
      <w:r>
        <w:rPr>
          <w:rFonts w:ascii="Times New Roman"/>
          <w:color w:val="4F5257"/>
          <w:spacing w:val="36"/>
          <w:w w:val="105"/>
          <w:sz w:val="20"/>
        </w:rPr>
        <w:t> </w:t>
      </w:r>
      <w:r>
        <w:rPr>
          <w:rFonts w:ascii="Times New Roman"/>
          <w:color w:val="4F5257"/>
          <w:w w:val="105"/>
          <w:sz w:val="20"/>
        </w:rPr>
        <w:t>develop</w:t>
      </w:r>
      <w:r>
        <w:rPr>
          <w:rFonts w:ascii="Times New Roman"/>
          <w:color w:val="4F5257"/>
          <w:spacing w:val="34"/>
          <w:w w:val="105"/>
          <w:sz w:val="20"/>
        </w:rPr>
        <w:t> </w:t>
      </w:r>
      <w:r>
        <w:rPr>
          <w:rFonts w:ascii="Times New Roman"/>
          <w:color w:val="4F5257"/>
          <w:w w:val="105"/>
          <w:sz w:val="20"/>
        </w:rPr>
        <w:t>gradually</w:t>
      </w:r>
      <w:r>
        <w:rPr>
          <w:rFonts w:ascii="Times New Roman"/>
          <w:color w:val="4F5257"/>
          <w:spacing w:val="40"/>
          <w:w w:val="105"/>
          <w:sz w:val="20"/>
        </w:rPr>
        <w:t> </w:t>
      </w:r>
      <w:r>
        <w:rPr>
          <w:rFonts w:ascii="Times New Roman"/>
          <w:color w:val="4F5257"/>
          <w:w w:val="105"/>
          <w:sz w:val="20"/>
        </w:rPr>
        <w:t>over</w:t>
      </w:r>
      <w:r>
        <w:rPr>
          <w:rFonts w:ascii="Times New Roman"/>
          <w:color w:val="4F5257"/>
          <w:spacing w:val="29"/>
          <w:w w:val="105"/>
          <w:sz w:val="20"/>
        </w:rPr>
        <w:t> </w:t>
      </w:r>
      <w:r>
        <w:rPr>
          <w:rFonts w:ascii="Times New Roman"/>
          <w:color w:val="4F5257"/>
          <w:w w:val="105"/>
          <w:sz w:val="20"/>
        </w:rPr>
        <w:t>time</w:t>
      </w:r>
      <w:r>
        <w:rPr>
          <w:rFonts w:ascii="Times New Roman"/>
          <w:color w:val="4F5257"/>
          <w:spacing w:val="35"/>
          <w:w w:val="105"/>
          <w:sz w:val="20"/>
        </w:rPr>
        <w:t> </w:t>
      </w:r>
      <w:r>
        <w:rPr>
          <w:rFonts w:ascii="Times New Roman"/>
          <w:color w:val="4F5257"/>
          <w:w w:val="105"/>
          <w:sz w:val="20"/>
        </w:rPr>
        <w:t>with</w:t>
      </w:r>
      <w:r>
        <w:rPr>
          <w:rFonts w:ascii="Times New Roman"/>
          <w:color w:val="4F5257"/>
          <w:spacing w:val="40"/>
          <w:w w:val="105"/>
          <w:sz w:val="20"/>
        </w:rPr>
        <w:t> </w:t>
      </w:r>
      <w:r>
        <w:rPr>
          <w:rFonts w:ascii="Times New Roman"/>
          <w:color w:val="4F5257"/>
          <w:w w:val="105"/>
          <w:sz w:val="20"/>
        </w:rPr>
        <w:t>repeated</w:t>
      </w:r>
      <w:r>
        <w:rPr>
          <w:rFonts w:ascii="Times New Roman"/>
          <w:color w:val="4F5257"/>
          <w:spacing w:val="40"/>
          <w:w w:val="105"/>
          <w:sz w:val="20"/>
        </w:rPr>
        <w:t> </w:t>
      </w:r>
      <w:r>
        <w:rPr>
          <w:rFonts w:ascii="Times New Roman"/>
          <w:color w:val="4F5257"/>
          <w:w w:val="105"/>
          <w:sz w:val="20"/>
        </w:rPr>
        <w:t>misuse,</w:t>
      </w:r>
      <w:r>
        <w:rPr>
          <w:rFonts w:ascii="Times New Roman"/>
          <w:color w:val="4F5257"/>
          <w:spacing w:val="40"/>
          <w:w w:val="105"/>
          <w:sz w:val="20"/>
        </w:rPr>
        <w:t> </w:t>
      </w:r>
      <w:r>
        <w:rPr>
          <w:rFonts w:ascii="Times New Roman"/>
          <w:color w:val="4F5257"/>
          <w:w w:val="105"/>
          <w:sz w:val="20"/>
        </w:rPr>
        <w:t>leading</w:t>
      </w:r>
      <w:r>
        <w:rPr>
          <w:rFonts w:ascii="Times New Roman"/>
          <w:color w:val="4F5257"/>
          <w:spacing w:val="38"/>
          <w:w w:val="105"/>
          <w:sz w:val="20"/>
        </w:rPr>
        <w:t> </w:t>
      </w:r>
      <w:r>
        <w:rPr>
          <w:rFonts w:ascii="Times New Roman"/>
          <w:color w:val="4F5257"/>
          <w:w w:val="105"/>
          <w:sz w:val="20"/>
        </w:rPr>
        <w:t>to</w:t>
      </w:r>
      <w:r>
        <w:rPr>
          <w:rFonts w:ascii="Times New Roman"/>
          <w:color w:val="4F5257"/>
          <w:spacing w:val="40"/>
          <w:w w:val="105"/>
          <w:sz w:val="20"/>
        </w:rPr>
        <w:t> </w:t>
      </w:r>
      <w:r>
        <w:rPr>
          <w:rFonts w:ascii="Times New Roman"/>
          <w:color w:val="4F5257"/>
          <w:w w:val="105"/>
          <w:sz w:val="20"/>
        </w:rPr>
        <w:t>changes</w:t>
      </w:r>
      <w:r>
        <w:rPr>
          <w:rFonts w:ascii="Times New Roman"/>
          <w:color w:val="4F5257"/>
          <w:spacing w:val="38"/>
          <w:w w:val="105"/>
          <w:sz w:val="20"/>
        </w:rPr>
        <w:t> </w:t>
      </w:r>
      <w:r>
        <w:rPr>
          <w:rFonts w:ascii="Times New Roman"/>
          <w:color w:val="4F5257"/>
          <w:w w:val="105"/>
          <w:sz w:val="20"/>
        </w:rPr>
        <w:t>in</w:t>
      </w:r>
      <w:r>
        <w:rPr>
          <w:rFonts w:ascii="Times New Roman"/>
          <w:color w:val="4F5257"/>
          <w:spacing w:val="40"/>
          <w:w w:val="105"/>
          <w:sz w:val="20"/>
        </w:rPr>
        <w:t> </w:t>
      </w:r>
      <w:r>
        <w:rPr>
          <w:rFonts w:ascii="Times New Roman"/>
          <w:color w:val="4F5257"/>
          <w:w w:val="105"/>
          <w:sz w:val="20"/>
        </w:rPr>
        <w:t>brain</w:t>
      </w:r>
      <w:r>
        <w:rPr>
          <w:rFonts w:ascii="Times New Roman"/>
          <w:color w:val="4F5257"/>
          <w:spacing w:val="40"/>
          <w:w w:val="105"/>
          <w:sz w:val="20"/>
        </w:rPr>
        <w:t> </w:t>
      </w:r>
      <w:r>
        <w:rPr>
          <w:rFonts w:ascii="Times New Roman"/>
          <w:color w:val="4F5257"/>
          <w:w w:val="105"/>
          <w:sz w:val="20"/>
        </w:rPr>
        <w:t>circuits governing</w:t>
      </w:r>
      <w:r>
        <w:rPr>
          <w:rFonts w:ascii="Times New Roman"/>
          <w:color w:val="4F5257"/>
          <w:spacing w:val="80"/>
          <w:w w:val="105"/>
          <w:sz w:val="20"/>
        </w:rPr>
        <w:t> </w:t>
      </w:r>
      <w:r>
        <w:rPr>
          <w:rFonts w:ascii="Times New Roman"/>
          <w:color w:val="4F5257"/>
          <w:w w:val="105"/>
          <w:sz w:val="20"/>
        </w:rPr>
        <w:t>incentive</w:t>
      </w:r>
      <w:r>
        <w:rPr>
          <w:rFonts w:ascii="Times New Roman"/>
          <w:color w:val="4F5257"/>
          <w:spacing w:val="40"/>
          <w:w w:val="105"/>
          <w:sz w:val="20"/>
        </w:rPr>
        <w:t> </w:t>
      </w:r>
      <w:r>
        <w:rPr>
          <w:rFonts w:ascii="Times New Roman"/>
          <w:color w:val="4F5257"/>
          <w:w w:val="105"/>
          <w:sz w:val="20"/>
        </w:rPr>
        <w:t>salience</w:t>
      </w:r>
      <w:r>
        <w:rPr>
          <w:rFonts w:ascii="Times New Roman"/>
          <w:color w:val="4F5257"/>
          <w:spacing w:val="71"/>
          <w:w w:val="105"/>
          <w:sz w:val="20"/>
        </w:rPr>
        <w:t> </w:t>
      </w:r>
      <w:r>
        <w:rPr>
          <w:rFonts w:ascii="Times New Roman"/>
          <w:color w:val="4F5257"/>
          <w:w w:val="105"/>
          <w:sz w:val="20"/>
        </w:rPr>
        <w:t>(the</w:t>
      </w:r>
      <w:r>
        <w:rPr>
          <w:rFonts w:ascii="Times New Roman"/>
          <w:color w:val="4F5257"/>
          <w:spacing w:val="40"/>
          <w:w w:val="105"/>
          <w:sz w:val="20"/>
        </w:rPr>
        <w:t> </w:t>
      </w:r>
      <w:r>
        <w:rPr>
          <w:rFonts w:ascii="Times New Roman"/>
          <w:color w:val="4F5257"/>
          <w:w w:val="105"/>
          <w:sz w:val="20"/>
        </w:rPr>
        <w:t>ability</w:t>
      </w:r>
      <w:r>
        <w:rPr>
          <w:rFonts w:ascii="Times New Roman"/>
          <w:color w:val="4F5257"/>
          <w:spacing w:val="40"/>
          <w:w w:val="105"/>
          <w:sz w:val="20"/>
        </w:rPr>
        <w:t> </w:t>
      </w:r>
      <w:r>
        <w:rPr>
          <w:rFonts w:ascii="Times New Roman"/>
          <w:color w:val="4F5257"/>
          <w:w w:val="105"/>
          <w:sz w:val="20"/>
        </w:rPr>
        <w:t>of</w:t>
      </w:r>
      <w:r>
        <w:rPr>
          <w:rFonts w:ascii="Times New Roman"/>
          <w:color w:val="4F5257"/>
          <w:spacing w:val="40"/>
          <w:w w:val="105"/>
          <w:sz w:val="20"/>
        </w:rPr>
        <w:t> </w:t>
      </w:r>
      <w:r>
        <w:rPr>
          <w:rFonts w:ascii="Times New Roman"/>
          <w:color w:val="4F5257"/>
          <w:w w:val="105"/>
          <w:sz w:val="20"/>
        </w:rPr>
        <w:t>substance-associated</w:t>
      </w:r>
      <w:r>
        <w:rPr>
          <w:rFonts w:ascii="Times New Roman"/>
          <w:color w:val="4F5257"/>
          <w:spacing w:val="40"/>
          <w:w w:val="105"/>
          <w:sz w:val="20"/>
        </w:rPr>
        <w:t> </w:t>
      </w:r>
      <w:r>
        <w:rPr>
          <w:rFonts w:ascii="Times New Roman"/>
          <w:color w:val="4F5257"/>
          <w:w w:val="105"/>
          <w:sz w:val="20"/>
        </w:rPr>
        <w:t>cues</w:t>
      </w:r>
      <w:r>
        <w:rPr>
          <w:rFonts w:ascii="Times New Roman"/>
          <w:color w:val="4F5257"/>
          <w:spacing w:val="40"/>
          <w:w w:val="105"/>
          <w:sz w:val="20"/>
        </w:rPr>
        <w:t> </w:t>
      </w:r>
      <w:r>
        <w:rPr>
          <w:rFonts w:ascii="Times New Roman"/>
          <w:color w:val="4F5257"/>
          <w:w w:val="105"/>
          <w:sz w:val="20"/>
        </w:rPr>
        <w:t>to</w:t>
      </w:r>
      <w:r>
        <w:rPr>
          <w:rFonts w:ascii="Times New Roman"/>
          <w:color w:val="4F5257"/>
          <w:spacing w:val="67"/>
          <w:w w:val="105"/>
          <w:sz w:val="20"/>
        </w:rPr>
        <w:t> </w:t>
      </w:r>
      <w:r>
        <w:rPr>
          <w:rFonts w:ascii="Times New Roman"/>
          <w:color w:val="4F5257"/>
          <w:w w:val="105"/>
          <w:sz w:val="20"/>
        </w:rPr>
        <w:t>trigger</w:t>
      </w:r>
      <w:r>
        <w:rPr>
          <w:rFonts w:ascii="Times New Roman"/>
          <w:color w:val="4F5257"/>
          <w:spacing w:val="40"/>
          <w:w w:val="105"/>
          <w:sz w:val="20"/>
        </w:rPr>
        <w:t> </w:t>
      </w:r>
      <w:r>
        <w:rPr>
          <w:rFonts w:ascii="Times New Roman"/>
          <w:color w:val="4F5257"/>
          <w:w w:val="105"/>
          <w:sz w:val="20"/>
        </w:rPr>
        <w:t>substance</w:t>
      </w:r>
      <w:r>
        <w:rPr>
          <w:rFonts w:ascii="Times New Roman"/>
          <w:color w:val="4F5257"/>
          <w:spacing w:val="40"/>
          <w:w w:val="105"/>
          <w:sz w:val="20"/>
        </w:rPr>
        <w:t> </w:t>
      </w:r>
      <w:r>
        <w:rPr>
          <w:rFonts w:ascii="Times New Roman"/>
          <w:color w:val="4F5257"/>
          <w:w w:val="105"/>
          <w:sz w:val="20"/>
        </w:rPr>
        <w:t>seeking), reward, stress,</w:t>
      </w:r>
      <w:r>
        <w:rPr>
          <w:rFonts w:ascii="Times New Roman"/>
          <w:color w:val="4F5257"/>
          <w:spacing w:val="39"/>
          <w:w w:val="105"/>
          <w:sz w:val="20"/>
        </w:rPr>
        <w:t> </w:t>
      </w:r>
      <w:r>
        <w:rPr>
          <w:rFonts w:ascii="Times New Roman"/>
          <w:color w:val="4F5257"/>
          <w:w w:val="105"/>
          <w:sz w:val="20"/>
        </w:rPr>
        <w:t>and</w:t>
      </w:r>
      <w:r>
        <w:rPr>
          <w:rFonts w:ascii="Times New Roman"/>
          <w:color w:val="4F5257"/>
          <w:spacing w:val="40"/>
          <w:w w:val="105"/>
          <w:sz w:val="20"/>
        </w:rPr>
        <w:t> </w:t>
      </w:r>
      <w:r>
        <w:rPr>
          <w:rFonts w:ascii="Times New Roman"/>
          <w:color w:val="4F5257"/>
          <w:w w:val="105"/>
          <w:sz w:val="20"/>
        </w:rPr>
        <w:t>executive functions</w:t>
      </w:r>
      <w:r>
        <w:rPr>
          <w:rFonts w:ascii="Times New Roman"/>
          <w:color w:val="4F5257"/>
          <w:spacing w:val="40"/>
          <w:w w:val="105"/>
          <w:sz w:val="20"/>
        </w:rPr>
        <w:t> </w:t>
      </w:r>
      <w:r>
        <w:rPr>
          <w:rFonts w:ascii="Times New Roman"/>
          <w:color w:val="4F5257"/>
          <w:w w:val="105"/>
          <w:sz w:val="20"/>
        </w:rPr>
        <w:t>like</w:t>
      </w:r>
      <w:r>
        <w:rPr>
          <w:rFonts w:ascii="Times New Roman"/>
          <w:color w:val="4F5257"/>
          <w:spacing w:val="37"/>
          <w:w w:val="105"/>
          <w:sz w:val="20"/>
        </w:rPr>
        <w:t> </w:t>
      </w:r>
      <w:r>
        <w:rPr>
          <w:rFonts w:ascii="Times New Roman"/>
          <w:color w:val="4F5257"/>
          <w:w w:val="105"/>
          <w:sz w:val="20"/>
        </w:rPr>
        <w:t>decision</w:t>
      </w:r>
      <w:r>
        <w:rPr>
          <w:rFonts w:ascii="Times New Roman"/>
          <w:color w:val="4F5257"/>
          <w:spacing w:val="40"/>
          <w:w w:val="105"/>
          <w:sz w:val="20"/>
        </w:rPr>
        <w:t> </w:t>
      </w:r>
      <w:r>
        <w:rPr>
          <w:rFonts w:ascii="Times New Roman"/>
          <w:color w:val="4F5257"/>
          <w:w w:val="105"/>
          <w:sz w:val="20"/>
        </w:rPr>
        <w:t>making</w:t>
      </w:r>
      <w:r>
        <w:rPr>
          <w:rFonts w:ascii="Times New Roman"/>
          <w:color w:val="4F5257"/>
          <w:spacing w:val="40"/>
          <w:w w:val="105"/>
          <w:sz w:val="20"/>
        </w:rPr>
        <w:t> </w:t>
      </w:r>
      <w:r>
        <w:rPr>
          <w:rFonts w:ascii="Times New Roman"/>
          <w:color w:val="4F5257"/>
          <w:w w:val="105"/>
          <w:sz w:val="20"/>
        </w:rPr>
        <w:t>and</w:t>
      </w:r>
      <w:r>
        <w:rPr>
          <w:rFonts w:ascii="Times New Roman"/>
          <w:color w:val="4F5257"/>
          <w:spacing w:val="39"/>
          <w:w w:val="105"/>
          <w:sz w:val="20"/>
        </w:rPr>
        <w:t> </w:t>
      </w:r>
      <w:r>
        <w:rPr>
          <w:rFonts w:ascii="Times New Roman"/>
          <w:color w:val="4F5257"/>
          <w:w w:val="105"/>
          <w:sz w:val="20"/>
        </w:rPr>
        <w:t>self-control.</w:t>
      </w:r>
      <w:r>
        <w:rPr>
          <w:rFonts w:ascii="Times New Roman"/>
          <w:color w:val="4F5257"/>
          <w:spacing w:val="40"/>
          <w:w w:val="105"/>
          <w:sz w:val="20"/>
        </w:rPr>
        <w:t> </w:t>
      </w:r>
      <w:r>
        <w:rPr>
          <w:rFonts w:ascii="Times New Roman"/>
          <w:color w:val="4F5257"/>
          <w:w w:val="105"/>
          <w:sz w:val="20"/>
        </w:rPr>
        <w:t>Multiple factors</w:t>
      </w:r>
      <w:r>
        <w:rPr>
          <w:rFonts w:ascii="Times New Roman"/>
          <w:color w:val="4F5257"/>
          <w:spacing w:val="40"/>
          <w:w w:val="105"/>
          <w:sz w:val="20"/>
        </w:rPr>
        <w:t> </w:t>
      </w:r>
      <w:r>
        <w:rPr>
          <w:rFonts w:ascii="Times New Roman"/>
          <w:color w:val="4F5257"/>
          <w:w w:val="105"/>
          <w:sz w:val="20"/>
        </w:rPr>
        <w:t>influence whether</w:t>
      </w:r>
      <w:r>
        <w:rPr>
          <w:rFonts w:ascii="Times New Roman"/>
          <w:color w:val="4F5257"/>
          <w:spacing w:val="40"/>
          <w:w w:val="105"/>
          <w:sz w:val="20"/>
        </w:rPr>
        <w:t> </w:t>
      </w:r>
      <w:r>
        <w:rPr>
          <w:rFonts w:ascii="Times New Roman"/>
          <w:color w:val="4F5257"/>
          <w:w w:val="105"/>
          <w:sz w:val="20"/>
        </w:rPr>
        <w:t>and</w:t>
      </w:r>
      <w:r>
        <w:rPr>
          <w:rFonts w:ascii="Times New Roman"/>
          <w:color w:val="4F5257"/>
          <w:spacing w:val="40"/>
          <w:w w:val="105"/>
          <w:sz w:val="20"/>
        </w:rPr>
        <w:t> </w:t>
      </w:r>
      <w:r>
        <w:rPr>
          <w:rFonts w:ascii="Times New Roman"/>
          <w:color w:val="4F5257"/>
          <w:w w:val="105"/>
          <w:sz w:val="20"/>
        </w:rPr>
        <w:t>how</w:t>
      </w:r>
      <w:r>
        <w:rPr>
          <w:rFonts w:ascii="Times New Roman"/>
          <w:color w:val="4F5257"/>
          <w:spacing w:val="40"/>
          <w:w w:val="105"/>
          <w:sz w:val="20"/>
        </w:rPr>
        <w:t> </w:t>
      </w:r>
      <w:r>
        <w:rPr>
          <w:rFonts w:ascii="Times New Roman"/>
          <w:color w:val="4F5257"/>
          <w:w w:val="105"/>
          <w:sz w:val="20"/>
        </w:rPr>
        <w:t>rapidly</w:t>
      </w:r>
      <w:r>
        <w:rPr>
          <w:rFonts w:ascii="Times New Roman"/>
          <w:color w:val="4F5257"/>
          <w:spacing w:val="29"/>
          <w:w w:val="105"/>
          <w:sz w:val="20"/>
        </w:rPr>
        <w:t> </w:t>
      </w:r>
      <w:r>
        <w:rPr>
          <w:rFonts w:ascii="Times New Roman"/>
          <w:color w:val="4F5257"/>
          <w:w w:val="105"/>
          <w:sz w:val="20"/>
        </w:rPr>
        <w:t>a</w:t>
      </w:r>
      <w:r>
        <w:rPr>
          <w:rFonts w:ascii="Times New Roman"/>
          <w:color w:val="4F5257"/>
          <w:spacing w:val="40"/>
          <w:w w:val="105"/>
          <w:sz w:val="20"/>
        </w:rPr>
        <w:t> </w:t>
      </w:r>
      <w:r>
        <w:rPr>
          <w:rFonts w:ascii="Times New Roman"/>
          <w:color w:val="4F5257"/>
          <w:w w:val="105"/>
          <w:sz w:val="20"/>
        </w:rPr>
        <w:t>person</w:t>
      </w:r>
      <w:r>
        <w:rPr>
          <w:rFonts w:ascii="Times New Roman"/>
          <w:color w:val="4F5257"/>
          <w:spacing w:val="40"/>
          <w:w w:val="105"/>
          <w:sz w:val="20"/>
        </w:rPr>
        <w:t> </w:t>
      </w:r>
      <w:r>
        <w:rPr>
          <w:rFonts w:ascii="Times New Roman"/>
          <w:color w:val="4F5257"/>
          <w:w w:val="105"/>
          <w:sz w:val="20"/>
        </w:rPr>
        <w:t>will</w:t>
      </w:r>
      <w:r>
        <w:rPr>
          <w:rFonts w:ascii="Times New Roman"/>
          <w:color w:val="4F5257"/>
          <w:spacing w:val="40"/>
          <w:w w:val="105"/>
          <w:sz w:val="20"/>
        </w:rPr>
        <w:t> </w:t>
      </w:r>
      <w:r>
        <w:rPr>
          <w:rFonts w:ascii="Times New Roman"/>
          <w:color w:val="4F5257"/>
          <w:w w:val="105"/>
          <w:sz w:val="20"/>
        </w:rPr>
        <w:t>develop</w:t>
      </w:r>
      <w:r>
        <w:rPr>
          <w:rFonts w:ascii="Times New Roman"/>
          <w:color w:val="4F5257"/>
          <w:spacing w:val="33"/>
          <w:w w:val="105"/>
          <w:sz w:val="20"/>
        </w:rPr>
        <w:t> </w:t>
      </w:r>
      <w:r>
        <w:rPr>
          <w:rFonts w:ascii="Times New Roman"/>
          <w:color w:val="4F5257"/>
          <w:w w:val="105"/>
          <w:sz w:val="20"/>
        </w:rPr>
        <w:t>an</w:t>
      </w:r>
      <w:r>
        <w:rPr>
          <w:rFonts w:ascii="Times New Roman"/>
          <w:color w:val="4F5257"/>
          <w:spacing w:val="28"/>
          <w:w w:val="105"/>
          <w:sz w:val="20"/>
        </w:rPr>
        <w:t> </w:t>
      </w:r>
      <w:r>
        <w:rPr>
          <w:rFonts w:ascii="Times New Roman"/>
          <w:color w:val="4F5257"/>
          <w:w w:val="105"/>
          <w:sz w:val="20"/>
        </w:rPr>
        <w:t>SUD. These</w:t>
      </w:r>
      <w:r>
        <w:rPr>
          <w:rFonts w:ascii="Times New Roman"/>
          <w:color w:val="4F5257"/>
          <w:spacing w:val="25"/>
          <w:w w:val="105"/>
          <w:sz w:val="20"/>
        </w:rPr>
        <w:t> </w:t>
      </w:r>
      <w:r>
        <w:rPr>
          <w:rFonts w:ascii="Times New Roman"/>
          <w:color w:val="4F5257"/>
          <w:w w:val="105"/>
          <w:sz w:val="20"/>
        </w:rPr>
        <w:t>factors</w:t>
      </w:r>
      <w:r>
        <w:rPr>
          <w:rFonts w:ascii="Times New Roman"/>
          <w:color w:val="4F5257"/>
          <w:spacing w:val="32"/>
          <w:w w:val="105"/>
          <w:sz w:val="20"/>
        </w:rPr>
        <w:t> </w:t>
      </w:r>
      <w:r>
        <w:rPr>
          <w:rFonts w:ascii="Times New Roman"/>
          <w:color w:val="4F5257"/>
          <w:w w:val="105"/>
          <w:sz w:val="20"/>
        </w:rPr>
        <w:t>include</w:t>
      </w:r>
      <w:r>
        <w:rPr>
          <w:rFonts w:ascii="Times New Roman"/>
          <w:color w:val="4F5257"/>
          <w:spacing w:val="33"/>
          <w:w w:val="105"/>
          <w:sz w:val="20"/>
        </w:rPr>
        <w:t> </w:t>
      </w:r>
      <w:r>
        <w:rPr>
          <w:rFonts w:ascii="Times New Roman"/>
          <w:color w:val="4F5257"/>
          <w:w w:val="105"/>
          <w:sz w:val="20"/>
        </w:rPr>
        <w:t>the</w:t>
      </w:r>
      <w:r>
        <w:rPr>
          <w:rFonts w:ascii="Times New Roman"/>
          <w:color w:val="4F5257"/>
          <w:spacing w:val="40"/>
          <w:w w:val="105"/>
          <w:sz w:val="20"/>
        </w:rPr>
        <w:t> </w:t>
      </w:r>
      <w:r>
        <w:rPr>
          <w:rFonts w:ascii="Times New Roman"/>
          <w:color w:val="4F5257"/>
          <w:w w:val="105"/>
          <w:sz w:val="20"/>
        </w:rPr>
        <w:t>substance</w:t>
      </w:r>
      <w:r>
        <w:rPr>
          <w:rFonts w:ascii="Times New Roman"/>
          <w:color w:val="4F5257"/>
          <w:spacing w:val="40"/>
          <w:w w:val="105"/>
          <w:sz w:val="20"/>
        </w:rPr>
        <w:t> </w:t>
      </w:r>
      <w:r>
        <w:rPr>
          <w:rFonts w:ascii="Times New Roman"/>
          <w:color w:val="4F5257"/>
          <w:w w:val="105"/>
          <w:sz w:val="20"/>
        </w:rPr>
        <w:t>itself;</w:t>
      </w:r>
      <w:r>
        <w:rPr>
          <w:rFonts w:ascii="Times New Roman"/>
          <w:color w:val="4F5257"/>
          <w:spacing w:val="25"/>
          <w:w w:val="105"/>
          <w:sz w:val="20"/>
        </w:rPr>
        <w:t> </w:t>
      </w:r>
      <w:r>
        <w:rPr>
          <w:rFonts w:ascii="Times New Roman"/>
          <w:color w:val="4F5257"/>
          <w:w w:val="105"/>
          <w:sz w:val="20"/>
        </w:rPr>
        <w:t>the genetic</w:t>
      </w:r>
      <w:r>
        <w:rPr>
          <w:rFonts w:ascii="Times New Roman"/>
          <w:color w:val="4F5257"/>
          <w:spacing w:val="17"/>
          <w:w w:val="105"/>
          <w:sz w:val="20"/>
        </w:rPr>
        <w:t> </w:t>
      </w:r>
      <w:r>
        <w:rPr>
          <w:rFonts w:ascii="Times New Roman"/>
          <w:color w:val="4F5257"/>
          <w:w w:val="105"/>
          <w:sz w:val="20"/>
        </w:rPr>
        <w:t>vulnerability</w:t>
      </w:r>
      <w:r>
        <w:rPr>
          <w:rFonts w:ascii="Times New Roman"/>
          <w:color w:val="4F5257"/>
          <w:spacing w:val="39"/>
          <w:w w:val="105"/>
          <w:sz w:val="20"/>
        </w:rPr>
        <w:t> </w:t>
      </w:r>
      <w:r>
        <w:rPr>
          <w:rFonts w:ascii="Times New Roman"/>
          <w:color w:val="4F5257"/>
          <w:w w:val="105"/>
          <w:sz w:val="20"/>
        </w:rPr>
        <w:t>of</w:t>
      </w:r>
      <w:r>
        <w:rPr>
          <w:rFonts w:ascii="Times New Roman"/>
          <w:color w:val="4F5257"/>
          <w:spacing w:val="27"/>
          <w:w w:val="105"/>
          <w:sz w:val="20"/>
        </w:rPr>
        <w:t> </w:t>
      </w:r>
      <w:r>
        <w:rPr>
          <w:rFonts w:ascii="Times New Roman"/>
          <w:color w:val="4F5257"/>
          <w:w w:val="105"/>
          <w:sz w:val="20"/>
        </w:rPr>
        <w:t>the</w:t>
      </w:r>
      <w:r>
        <w:rPr>
          <w:rFonts w:ascii="Times New Roman"/>
          <w:color w:val="4F5257"/>
          <w:spacing w:val="80"/>
          <w:w w:val="105"/>
          <w:sz w:val="20"/>
        </w:rPr>
        <w:t> </w:t>
      </w:r>
      <w:r>
        <w:rPr>
          <w:rFonts w:ascii="Times New Roman"/>
          <w:color w:val="4F5257"/>
          <w:w w:val="105"/>
          <w:sz w:val="20"/>
        </w:rPr>
        <w:t>user;</w:t>
      </w:r>
      <w:r>
        <w:rPr>
          <w:rFonts w:ascii="Times New Roman"/>
          <w:color w:val="4F5257"/>
          <w:spacing w:val="19"/>
          <w:w w:val="105"/>
          <w:sz w:val="20"/>
        </w:rPr>
        <w:t> </w:t>
      </w:r>
      <w:r>
        <w:rPr>
          <w:rFonts w:ascii="Times New Roman"/>
          <w:color w:val="4F5257"/>
          <w:w w:val="105"/>
          <w:sz w:val="20"/>
        </w:rPr>
        <w:t>and</w:t>
      </w:r>
      <w:r>
        <w:rPr>
          <w:rFonts w:ascii="Times New Roman"/>
          <w:color w:val="4F5257"/>
          <w:spacing w:val="29"/>
          <w:w w:val="105"/>
          <w:sz w:val="20"/>
        </w:rPr>
        <w:t> </w:t>
      </w:r>
      <w:r>
        <w:rPr>
          <w:rFonts w:ascii="Times New Roman"/>
          <w:color w:val="4F5257"/>
          <w:w w:val="105"/>
          <w:sz w:val="20"/>
        </w:rPr>
        <w:t>the</w:t>
      </w:r>
      <w:r>
        <w:rPr>
          <w:rFonts w:ascii="Times New Roman"/>
          <w:color w:val="4F5257"/>
          <w:spacing w:val="40"/>
          <w:w w:val="105"/>
          <w:sz w:val="20"/>
        </w:rPr>
        <w:t> </w:t>
      </w:r>
      <w:r>
        <w:rPr>
          <w:rFonts w:ascii="Times New Roman"/>
          <w:color w:val="4F5257"/>
          <w:w w:val="105"/>
          <w:sz w:val="20"/>
        </w:rPr>
        <w:t>amount, frequency,</w:t>
      </w:r>
      <w:r>
        <w:rPr>
          <w:rFonts w:ascii="Times New Roman"/>
          <w:color w:val="4F5257"/>
          <w:spacing w:val="26"/>
          <w:w w:val="105"/>
          <w:sz w:val="20"/>
        </w:rPr>
        <w:t> </w:t>
      </w:r>
      <w:r>
        <w:rPr>
          <w:rFonts w:ascii="Times New Roman"/>
          <w:color w:val="4F5257"/>
          <w:w w:val="105"/>
          <w:sz w:val="20"/>
        </w:rPr>
        <w:t>and</w:t>
      </w:r>
      <w:r>
        <w:rPr>
          <w:rFonts w:ascii="Times New Roman"/>
          <w:color w:val="4F5257"/>
          <w:spacing w:val="39"/>
          <w:w w:val="105"/>
          <w:sz w:val="20"/>
        </w:rPr>
        <w:t> </w:t>
      </w:r>
      <w:r>
        <w:rPr>
          <w:rFonts w:ascii="Times New Roman"/>
          <w:color w:val="4F5257"/>
          <w:w w:val="105"/>
          <w:sz w:val="20"/>
        </w:rPr>
        <w:t>duration</w:t>
      </w:r>
      <w:r>
        <w:rPr>
          <w:rFonts w:ascii="Times New Roman"/>
          <w:color w:val="4F5257"/>
          <w:spacing w:val="36"/>
          <w:w w:val="105"/>
          <w:sz w:val="20"/>
        </w:rPr>
        <w:t> </w:t>
      </w:r>
      <w:r>
        <w:rPr>
          <w:rFonts w:ascii="Times New Roman"/>
          <w:color w:val="4F5257"/>
          <w:w w:val="105"/>
          <w:sz w:val="20"/>
        </w:rPr>
        <w:t>of</w:t>
      </w:r>
      <w:r>
        <w:rPr>
          <w:rFonts w:ascii="Times New Roman"/>
          <w:color w:val="4F5257"/>
          <w:spacing w:val="28"/>
          <w:w w:val="105"/>
          <w:sz w:val="20"/>
        </w:rPr>
        <w:t> </w:t>
      </w:r>
      <w:r>
        <w:rPr>
          <w:rFonts w:ascii="Times New Roman"/>
          <w:color w:val="4F5257"/>
          <w:w w:val="105"/>
          <w:sz w:val="20"/>
        </w:rPr>
        <w:t>the</w:t>
      </w:r>
      <w:r>
        <w:rPr>
          <w:rFonts w:ascii="Times New Roman"/>
          <w:color w:val="4F5257"/>
          <w:spacing w:val="80"/>
          <w:w w:val="105"/>
          <w:sz w:val="20"/>
        </w:rPr>
        <w:t> </w:t>
      </w:r>
      <w:r>
        <w:rPr>
          <w:rFonts w:ascii="Times New Roman"/>
          <w:color w:val="4F5257"/>
          <w:w w:val="105"/>
          <w:sz w:val="20"/>
        </w:rPr>
        <w:t>misuse.</w:t>
      </w:r>
      <w:r>
        <w:rPr>
          <w:rFonts w:ascii="Times New Roman"/>
          <w:color w:val="4F5257"/>
          <w:spacing w:val="20"/>
          <w:w w:val="105"/>
          <w:sz w:val="20"/>
        </w:rPr>
        <w:t> </w:t>
      </w:r>
      <w:r>
        <w:rPr>
          <w:rFonts w:ascii="Times New Roman"/>
          <w:color w:val="4F5257"/>
          <w:w w:val="105"/>
          <w:sz w:val="20"/>
        </w:rPr>
        <w:t>A severe</w:t>
      </w:r>
      <w:r>
        <w:rPr>
          <w:rFonts w:ascii="Times New Roman"/>
          <w:color w:val="4F5257"/>
          <w:spacing w:val="20"/>
          <w:w w:val="105"/>
          <w:sz w:val="20"/>
        </w:rPr>
        <w:t> </w:t>
      </w:r>
      <w:r>
        <w:rPr>
          <w:rFonts w:ascii="Times New Roman"/>
          <w:color w:val="4F5257"/>
          <w:w w:val="105"/>
          <w:sz w:val="20"/>
        </w:rPr>
        <w:t>SUD</w:t>
      </w:r>
      <w:r>
        <w:rPr>
          <w:rFonts w:ascii="Times New Roman"/>
          <w:color w:val="4F5257"/>
          <w:spacing w:val="23"/>
          <w:w w:val="105"/>
          <w:sz w:val="20"/>
        </w:rPr>
        <w:t> </w:t>
      </w:r>
      <w:r>
        <w:rPr>
          <w:rFonts w:ascii="Times New Roman"/>
          <w:color w:val="4F5257"/>
          <w:w w:val="105"/>
          <w:sz w:val="20"/>
        </w:rPr>
        <w:t>is commonly called</w:t>
      </w:r>
      <w:r>
        <w:rPr>
          <w:rFonts w:ascii="Times New Roman"/>
          <w:color w:val="4F5257"/>
          <w:w w:val="105"/>
          <w:sz w:val="20"/>
        </w:rPr>
        <w:t> an addiction.</w:t>
      </w:r>
    </w:p>
    <w:p>
      <w:pPr>
        <w:spacing w:after="0" w:line="249" w:lineRule="auto"/>
        <w:jc w:val="left"/>
        <w:rPr>
          <w:rFonts w:ascii="Times New Roman"/>
          <w:sz w:val="20"/>
        </w:rPr>
        <w:sectPr>
          <w:headerReference w:type="even" r:id="rId36"/>
          <w:headerReference w:type="default" r:id="rId37"/>
          <w:footerReference w:type="even" r:id="rId38"/>
          <w:footerReference w:type="default" r:id="rId39"/>
          <w:pgSz w:w="12240" w:h="15840"/>
          <w:pgMar w:header="577" w:footer="719" w:top="1340" w:bottom="900" w:left="960" w:right="920"/>
          <w:pgNumType w:start="2"/>
        </w:sectPr>
      </w:pPr>
    </w:p>
    <w:p>
      <w:pPr>
        <w:pStyle w:val="BodyText"/>
        <w:rPr>
          <w:sz w:val="20"/>
        </w:rPr>
      </w:pPr>
    </w:p>
    <w:p>
      <w:pPr>
        <w:pStyle w:val="BodyText"/>
        <w:rPr>
          <w:sz w:val="20"/>
        </w:rPr>
      </w:pPr>
    </w:p>
    <w:p>
      <w:pPr>
        <w:pStyle w:val="BodyText"/>
        <w:spacing w:before="9"/>
        <w:rPr>
          <w:sz w:val="13"/>
        </w:rPr>
      </w:pPr>
    </w:p>
    <w:tbl>
      <w:tblPr>
        <w:tblW w:w="0" w:type="auto"/>
        <w:jc w:val="left"/>
        <w:tblInd w:w="31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244"/>
        <w:gridCol w:w="7333"/>
      </w:tblGrid>
      <w:tr>
        <w:trPr>
          <w:trHeight w:val="425" w:hRule="atLeast"/>
        </w:trPr>
        <w:tc>
          <w:tcPr>
            <w:tcW w:w="2244" w:type="dxa"/>
            <w:tcBorders>
              <w:left w:val="single" w:sz="4" w:space="0" w:color="FFFFFF"/>
              <w:bottom w:val="single" w:sz="4" w:space="0" w:color="FFFFFF"/>
              <w:right w:val="single" w:sz="4" w:space="0" w:color="FFFFFF"/>
            </w:tcBorders>
            <w:shd w:val="clear" w:color="auto" w:fill="537385"/>
          </w:tcPr>
          <w:p>
            <w:pPr>
              <w:pStyle w:val="TableParagraph"/>
              <w:spacing w:before="85"/>
              <w:ind w:left="146"/>
              <w:rPr>
                <w:b/>
                <w:sz w:val="18"/>
              </w:rPr>
            </w:pPr>
            <w:r>
              <w:rPr>
                <w:b/>
                <w:color w:val="FFFFFF"/>
                <w:w w:val="105"/>
                <w:sz w:val="18"/>
              </w:rPr>
              <w:t>Substance</w:t>
            </w:r>
            <w:r>
              <w:rPr>
                <w:b/>
                <w:color w:val="FFFFFF"/>
                <w:spacing w:val="22"/>
                <w:w w:val="110"/>
                <w:sz w:val="18"/>
              </w:rPr>
              <w:t> </w:t>
            </w:r>
            <w:r>
              <w:rPr>
                <w:b/>
                <w:color w:val="FFFFFF"/>
                <w:spacing w:val="-2"/>
                <w:w w:val="110"/>
                <w:sz w:val="18"/>
              </w:rPr>
              <w:t>Category</w:t>
            </w:r>
          </w:p>
        </w:tc>
        <w:tc>
          <w:tcPr>
            <w:tcW w:w="7333" w:type="dxa"/>
            <w:tcBorders>
              <w:left w:val="single" w:sz="4" w:space="0" w:color="FFFFFF"/>
              <w:bottom w:val="single" w:sz="4" w:space="0" w:color="FFFFFF"/>
              <w:right w:val="single" w:sz="4" w:space="0" w:color="FFFFFF"/>
            </w:tcBorders>
            <w:shd w:val="clear" w:color="auto" w:fill="537385"/>
          </w:tcPr>
          <w:p>
            <w:pPr>
              <w:pStyle w:val="TableParagraph"/>
              <w:spacing w:before="85"/>
              <w:ind w:left="2464" w:right="2434"/>
              <w:jc w:val="center"/>
              <w:rPr>
                <w:b/>
                <w:sz w:val="18"/>
              </w:rPr>
            </w:pPr>
            <w:r>
              <w:rPr>
                <w:b/>
                <w:color w:val="FFFFFF"/>
                <w:w w:val="110"/>
                <w:sz w:val="18"/>
              </w:rPr>
              <w:t>Representative </w:t>
            </w:r>
            <w:r>
              <w:rPr>
                <w:b/>
                <w:color w:val="FFFFFF"/>
                <w:spacing w:val="-2"/>
                <w:w w:val="110"/>
                <w:sz w:val="18"/>
              </w:rPr>
              <w:t>Examples</w:t>
            </w:r>
          </w:p>
        </w:tc>
      </w:tr>
      <w:tr>
        <w:trPr>
          <w:trHeight w:val="1314" w:hRule="atLeast"/>
        </w:trPr>
        <w:tc>
          <w:tcPr>
            <w:tcW w:w="2244" w:type="dxa"/>
            <w:tcBorders>
              <w:top w:val="single" w:sz="4" w:space="0" w:color="FFFFFF"/>
              <w:left w:val="nil"/>
              <w:bottom w:val="single" w:sz="4" w:space="0" w:color="E33728"/>
              <w:right w:val="single" w:sz="4" w:space="0" w:color="E33728"/>
            </w:tcBorders>
            <w:shd w:val="clear" w:color="auto" w:fill="F9FBFB"/>
          </w:tcPr>
          <w:p>
            <w:pPr>
              <w:pStyle w:val="TableParagraph"/>
              <w:spacing w:before="39"/>
              <w:ind w:left="143"/>
              <w:rPr>
                <w:b/>
                <w:sz w:val="18"/>
              </w:rPr>
            </w:pPr>
            <w:r>
              <w:rPr>
                <w:b/>
                <w:color w:val="2D2F36"/>
                <w:spacing w:val="-2"/>
                <w:w w:val="105"/>
                <w:sz w:val="18"/>
              </w:rPr>
              <w:t>Alcohol</w:t>
            </w:r>
          </w:p>
        </w:tc>
        <w:tc>
          <w:tcPr>
            <w:tcW w:w="7333" w:type="dxa"/>
            <w:tcBorders>
              <w:top w:val="single" w:sz="4" w:space="0" w:color="FFFFFF"/>
              <w:left w:val="single" w:sz="4" w:space="0" w:color="E33728"/>
              <w:bottom w:val="single" w:sz="4" w:space="0" w:color="E33728"/>
              <w:right w:val="nil"/>
            </w:tcBorders>
            <w:shd w:val="clear" w:color="auto" w:fill="F9FBFB"/>
          </w:tcPr>
          <w:p>
            <w:pPr>
              <w:pStyle w:val="TableParagraph"/>
              <w:numPr>
                <w:ilvl w:val="0"/>
                <w:numId w:val="10"/>
              </w:numPr>
              <w:tabs>
                <w:tab w:pos="335" w:val="left" w:leader="none"/>
              </w:tabs>
              <w:spacing w:line="240" w:lineRule="auto" w:before="53" w:after="0"/>
              <w:ind w:left="334" w:right="0" w:hanging="181"/>
              <w:jc w:val="left"/>
              <w:rPr>
                <w:sz w:val="17"/>
              </w:rPr>
            </w:pPr>
            <w:r>
              <w:rPr>
                <w:color w:val="4B4D52"/>
                <w:spacing w:val="-4"/>
                <w:w w:val="115"/>
                <w:sz w:val="17"/>
              </w:rPr>
              <w:t>Beer</w:t>
            </w:r>
          </w:p>
          <w:p>
            <w:pPr>
              <w:pStyle w:val="TableParagraph"/>
              <w:numPr>
                <w:ilvl w:val="0"/>
                <w:numId w:val="10"/>
              </w:numPr>
              <w:tabs>
                <w:tab w:pos="335" w:val="left" w:leader="none"/>
              </w:tabs>
              <w:spacing w:line="240" w:lineRule="auto" w:before="108" w:after="0"/>
              <w:ind w:left="334" w:right="0" w:hanging="181"/>
              <w:jc w:val="left"/>
              <w:rPr>
                <w:sz w:val="17"/>
              </w:rPr>
            </w:pPr>
            <w:r>
              <w:rPr>
                <w:color w:val="4B4D52"/>
                <w:spacing w:val="-4"/>
                <w:w w:val="120"/>
                <w:sz w:val="17"/>
              </w:rPr>
              <w:t>Wine</w:t>
            </w:r>
          </w:p>
          <w:p>
            <w:pPr>
              <w:pStyle w:val="TableParagraph"/>
              <w:numPr>
                <w:ilvl w:val="0"/>
                <w:numId w:val="10"/>
              </w:numPr>
              <w:tabs>
                <w:tab w:pos="334" w:val="left" w:leader="none"/>
              </w:tabs>
              <w:spacing w:line="240" w:lineRule="auto" w:before="107" w:after="0"/>
              <w:ind w:left="333" w:right="0" w:hanging="180"/>
              <w:jc w:val="left"/>
              <w:rPr>
                <w:sz w:val="17"/>
              </w:rPr>
            </w:pPr>
            <w:r>
              <w:rPr>
                <w:color w:val="4B4D52"/>
                <w:w w:val="125"/>
                <w:sz w:val="17"/>
              </w:rPr>
              <w:t>Malt</w:t>
            </w:r>
            <w:r>
              <w:rPr>
                <w:color w:val="4B4D52"/>
                <w:spacing w:val="-13"/>
                <w:w w:val="125"/>
                <w:sz w:val="17"/>
              </w:rPr>
              <w:t> </w:t>
            </w:r>
            <w:r>
              <w:rPr>
                <w:color w:val="4B4D52"/>
                <w:spacing w:val="-2"/>
                <w:w w:val="125"/>
                <w:sz w:val="17"/>
              </w:rPr>
              <w:t>liquor</w:t>
            </w:r>
          </w:p>
          <w:p>
            <w:pPr>
              <w:pStyle w:val="TableParagraph"/>
              <w:numPr>
                <w:ilvl w:val="0"/>
                <w:numId w:val="10"/>
              </w:numPr>
              <w:tabs>
                <w:tab w:pos="334" w:val="left" w:leader="none"/>
              </w:tabs>
              <w:spacing w:line="240" w:lineRule="auto" w:before="112" w:after="0"/>
              <w:ind w:left="333" w:right="0" w:hanging="180"/>
              <w:jc w:val="left"/>
              <w:rPr>
                <w:sz w:val="17"/>
              </w:rPr>
            </w:pPr>
            <w:r>
              <w:rPr>
                <w:color w:val="4B4D52"/>
                <w:w w:val="120"/>
                <w:sz w:val="17"/>
              </w:rPr>
              <w:t>Distilled</w:t>
            </w:r>
            <w:r>
              <w:rPr>
                <w:color w:val="4B4D52"/>
                <w:spacing w:val="-4"/>
                <w:w w:val="120"/>
                <w:sz w:val="17"/>
              </w:rPr>
              <w:t> </w:t>
            </w:r>
            <w:r>
              <w:rPr>
                <w:color w:val="4B4D52"/>
                <w:spacing w:val="-2"/>
                <w:w w:val="120"/>
                <w:sz w:val="17"/>
              </w:rPr>
              <w:t>spirits</w:t>
            </w:r>
          </w:p>
        </w:tc>
      </w:tr>
      <w:tr>
        <w:trPr>
          <w:trHeight w:val="4684" w:hRule="atLeast"/>
        </w:trPr>
        <w:tc>
          <w:tcPr>
            <w:tcW w:w="2244" w:type="dxa"/>
            <w:tcBorders>
              <w:top w:val="single" w:sz="4" w:space="0" w:color="E33728"/>
              <w:left w:val="nil"/>
              <w:bottom w:val="single" w:sz="4" w:space="0" w:color="E33728"/>
              <w:right w:val="single" w:sz="4" w:space="0" w:color="E33728"/>
            </w:tcBorders>
            <w:shd w:val="clear" w:color="auto" w:fill="F9FBFB"/>
          </w:tcPr>
          <w:p>
            <w:pPr>
              <w:pStyle w:val="TableParagraph"/>
              <w:spacing w:before="36"/>
              <w:ind w:left="145"/>
              <w:rPr>
                <w:b/>
                <w:sz w:val="18"/>
              </w:rPr>
            </w:pPr>
            <w:r>
              <w:rPr>
                <w:b/>
                <w:color w:val="2D2F36"/>
                <w:w w:val="110"/>
                <w:sz w:val="18"/>
              </w:rPr>
              <w:t>Illicit</w:t>
            </w:r>
            <w:r>
              <w:rPr>
                <w:b/>
                <w:color w:val="2D2F36"/>
                <w:spacing w:val="-14"/>
                <w:w w:val="110"/>
                <w:sz w:val="18"/>
              </w:rPr>
              <w:t> </w:t>
            </w:r>
            <w:r>
              <w:rPr>
                <w:b/>
                <w:color w:val="2D2F36"/>
                <w:spacing w:val="-2"/>
                <w:w w:val="110"/>
                <w:sz w:val="18"/>
              </w:rPr>
              <w:t>Drugs</w:t>
            </w:r>
          </w:p>
        </w:tc>
        <w:tc>
          <w:tcPr>
            <w:tcW w:w="7333" w:type="dxa"/>
            <w:tcBorders>
              <w:top w:val="single" w:sz="4" w:space="0" w:color="E33728"/>
              <w:left w:val="single" w:sz="4" w:space="0" w:color="E33728"/>
              <w:bottom w:val="single" w:sz="4" w:space="0" w:color="E33728"/>
              <w:right w:val="nil"/>
            </w:tcBorders>
            <w:shd w:val="clear" w:color="auto" w:fill="F9FBFB"/>
          </w:tcPr>
          <w:p>
            <w:pPr>
              <w:pStyle w:val="TableParagraph"/>
              <w:numPr>
                <w:ilvl w:val="0"/>
                <w:numId w:val="11"/>
              </w:numPr>
              <w:tabs>
                <w:tab w:pos="329" w:val="left" w:leader="none"/>
              </w:tabs>
              <w:spacing w:line="240" w:lineRule="auto" w:before="50" w:after="0"/>
              <w:ind w:left="328" w:right="0" w:hanging="175"/>
              <w:jc w:val="left"/>
              <w:rPr>
                <w:sz w:val="17"/>
              </w:rPr>
            </w:pPr>
            <w:r>
              <w:rPr>
                <w:color w:val="4B4D52"/>
                <w:w w:val="120"/>
                <w:sz w:val="17"/>
              </w:rPr>
              <w:t>Cocaine,</w:t>
            </w:r>
            <w:r>
              <w:rPr>
                <w:color w:val="4B4D52"/>
                <w:spacing w:val="-15"/>
                <w:w w:val="120"/>
                <w:sz w:val="17"/>
              </w:rPr>
              <w:t> </w:t>
            </w:r>
            <w:r>
              <w:rPr>
                <w:color w:val="4B4D52"/>
                <w:w w:val="120"/>
                <w:sz w:val="17"/>
              </w:rPr>
              <w:t>including</w:t>
            </w:r>
            <w:r>
              <w:rPr>
                <w:color w:val="4B4D52"/>
                <w:spacing w:val="-9"/>
                <w:w w:val="120"/>
                <w:sz w:val="17"/>
              </w:rPr>
              <w:t> </w:t>
            </w:r>
            <w:r>
              <w:rPr>
                <w:color w:val="4B4D52"/>
                <w:spacing w:val="-2"/>
                <w:w w:val="120"/>
                <w:sz w:val="17"/>
              </w:rPr>
              <w:t>crack</w:t>
            </w:r>
          </w:p>
          <w:p>
            <w:pPr>
              <w:pStyle w:val="TableParagraph"/>
              <w:numPr>
                <w:ilvl w:val="0"/>
                <w:numId w:val="11"/>
              </w:numPr>
              <w:tabs>
                <w:tab w:pos="333" w:val="left" w:leader="none"/>
              </w:tabs>
              <w:spacing w:line="240" w:lineRule="auto" w:before="112" w:after="0"/>
              <w:ind w:left="332" w:right="0" w:hanging="179"/>
              <w:jc w:val="left"/>
              <w:rPr>
                <w:sz w:val="17"/>
              </w:rPr>
            </w:pPr>
            <w:r>
              <w:rPr>
                <w:color w:val="4B4D52"/>
                <w:spacing w:val="-2"/>
                <w:w w:val="120"/>
                <w:sz w:val="17"/>
              </w:rPr>
              <w:t>Heroin</w:t>
            </w:r>
          </w:p>
          <w:p>
            <w:pPr>
              <w:pStyle w:val="TableParagraph"/>
              <w:numPr>
                <w:ilvl w:val="0"/>
                <w:numId w:val="11"/>
              </w:numPr>
              <w:tabs>
                <w:tab w:pos="333" w:val="left" w:leader="none"/>
              </w:tabs>
              <w:spacing w:line="240" w:lineRule="auto" w:before="107" w:after="0"/>
              <w:ind w:left="332" w:right="0" w:hanging="179"/>
              <w:jc w:val="left"/>
              <w:rPr>
                <w:sz w:val="17"/>
              </w:rPr>
            </w:pPr>
            <w:r>
              <w:rPr>
                <w:color w:val="4B4D52"/>
                <w:w w:val="115"/>
                <w:sz w:val="17"/>
              </w:rPr>
              <w:t>Hallucinogens</w:t>
            </w:r>
            <w:r>
              <w:rPr>
                <w:color w:val="757579"/>
                <w:w w:val="115"/>
                <w:sz w:val="17"/>
              </w:rPr>
              <w:t>,</w:t>
            </w:r>
            <w:r>
              <w:rPr>
                <w:color w:val="757579"/>
                <w:spacing w:val="-19"/>
                <w:w w:val="115"/>
                <w:sz w:val="17"/>
              </w:rPr>
              <w:t> </w:t>
            </w:r>
            <w:r>
              <w:rPr>
                <w:color w:val="4B4D52"/>
                <w:w w:val="115"/>
                <w:sz w:val="17"/>
              </w:rPr>
              <w:t>including</w:t>
            </w:r>
            <w:r>
              <w:rPr>
                <w:color w:val="4B4D52"/>
                <w:spacing w:val="17"/>
                <w:w w:val="115"/>
                <w:sz w:val="17"/>
              </w:rPr>
              <w:t> </w:t>
            </w:r>
            <w:r>
              <w:rPr>
                <w:color w:val="4B4D52"/>
                <w:w w:val="115"/>
                <w:sz w:val="17"/>
              </w:rPr>
              <w:t>LSD,</w:t>
            </w:r>
            <w:r>
              <w:rPr>
                <w:color w:val="4B4D52"/>
                <w:spacing w:val="-2"/>
                <w:w w:val="115"/>
                <w:sz w:val="17"/>
              </w:rPr>
              <w:t> </w:t>
            </w:r>
            <w:r>
              <w:rPr>
                <w:color w:val="4B4D52"/>
                <w:w w:val="115"/>
                <w:sz w:val="17"/>
              </w:rPr>
              <w:t>PCP,</w:t>
            </w:r>
            <w:r>
              <w:rPr>
                <w:color w:val="4B4D52"/>
                <w:spacing w:val="-4"/>
                <w:w w:val="115"/>
                <w:sz w:val="17"/>
              </w:rPr>
              <w:t> </w:t>
            </w:r>
            <w:r>
              <w:rPr>
                <w:color w:val="4B4D52"/>
                <w:w w:val="115"/>
                <w:sz w:val="17"/>
              </w:rPr>
              <w:t>ecstasy,</w:t>
            </w:r>
            <w:r>
              <w:rPr>
                <w:color w:val="4B4D52"/>
                <w:spacing w:val="1"/>
                <w:w w:val="115"/>
                <w:sz w:val="17"/>
              </w:rPr>
              <w:t> </w:t>
            </w:r>
            <w:r>
              <w:rPr>
                <w:color w:val="4B4D52"/>
                <w:w w:val="115"/>
                <w:sz w:val="17"/>
              </w:rPr>
              <w:t>peyote,</w:t>
            </w:r>
            <w:r>
              <w:rPr>
                <w:color w:val="4B4D52"/>
                <w:spacing w:val="4"/>
                <w:w w:val="115"/>
                <w:sz w:val="17"/>
              </w:rPr>
              <w:t> </w:t>
            </w:r>
            <w:r>
              <w:rPr>
                <w:color w:val="4B4D52"/>
                <w:w w:val="115"/>
                <w:sz w:val="17"/>
              </w:rPr>
              <w:t>mescaline,</w:t>
            </w:r>
            <w:r>
              <w:rPr>
                <w:color w:val="4B4D52"/>
                <w:spacing w:val="-1"/>
                <w:w w:val="115"/>
                <w:sz w:val="17"/>
              </w:rPr>
              <w:t> </w:t>
            </w:r>
            <w:r>
              <w:rPr>
                <w:color w:val="4B4D52"/>
                <w:spacing w:val="-2"/>
                <w:w w:val="115"/>
                <w:sz w:val="17"/>
              </w:rPr>
              <w:t>psilocybin</w:t>
            </w:r>
          </w:p>
          <w:p>
            <w:pPr>
              <w:pStyle w:val="TableParagraph"/>
              <w:numPr>
                <w:ilvl w:val="0"/>
                <w:numId w:val="11"/>
              </w:numPr>
              <w:tabs>
                <w:tab w:pos="334" w:val="left" w:leader="none"/>
              </w:tabs>
              <w:spacing w:line="240" w:lineRule="auto" w:before="113" w:after="0"/>
              <w:ind w:left="333" w:right="0" w:hanging="180"/>
              <w:jc w:val="left"/>
              <w:rPr>
                <w:sz w:val="17"/>
              </w:rPr>
            </w:pPr>
            <w:r>
              <w:rPr>
                <w:color w:val="4B4D52"/>
                <w:w w:val="120"/>
                <w:sz w:val="17"/>
              </w:rPr>
              <w:t>Methamphetamines,</w:t>
            </w:r>
            <w:r>
              <w:rPr>
                <w:color w:val="4B4D52"/>
                <w:spacing w:val="-2"/>
                <w:w w:val="120"/>
                <w:sz w:val="17"/>
              </w:rPr>
              <w:t> </w:t>
            </w:r>
            <w:r>
              <w:rPr>
                <w:color w:val="4B4D52"/>
                <w:w w:val="120"/>
                <w:sz w:val="17"/>
              </w:rPr>
              <w:t>including</w:t>
            </w:r>
            <w:r>
              <w:rPr>
                <w:color w:val="4B4D52"/>
                <w:spacing w:val="31"/>
                <w:w w:val="120"/>
                <w:sz w:val="17"/>
              </w:rPr>
              <w:t> </w:t>
            </w:r>
            <w:r>
              <w:rPr>
                <w:color w:val="4B4D52"/>
                <w:w w:val="120"/>
                <w:sz w:val="17"/>
              </w:rPr>
              <w:t>crystal</w:t>
            </w:r>
            <w:r>
              <w:rPr>
                <w:color w:val="4B4D52"/>
                <w:spacing w:val="35"/>
                <w:w w:val="120"/>
                <w:sz w:val="17"/>
              </w:rPr>
              <w:t> </w:t>
            </w:r>
            <w:r>
              <w:rPr>
                <w:color w:val="4B4D52"/>
                <w:spacing w:val="-4"/>
                <w:w w:val="120"/>
                <w:sz w:val="17"/>
              </w:rPr>
              <w:t>meth</w:t>
            </w:r>
          </w:p>
          <w:p>
            <w:pPr>
              <w:pStyle w:val="TableParagraph"/>
              <w:numPr>
                <w:ilvl w:val="0"/>
                <w:numId w:val="11"/>
              </w:numPr>
              <w:tabs>
                <w:tab w:pos="334" w:val="left" w:leader="none"/>
              </w:tabs>
              <w:spacing w:line="240" w:lineRule="auto" w:before="112" w:after="0"/>
              <w:ind w:left="333" w:right="0" w:hanging="180"/>
              <w:jc w:val="left"/>
              <w:rPr>
                <w:sz w:val="17"/>
              </w:rPr>
            </w:pPr>
            <w:r>
              <w:rPr>
                <w:color w:val="4B4D52"/>
                <w:w w:val="120"/>
                <w:sz w:val="17"/>
              </w:rPr>
              <w:t>Marijuana,</w:t>
            </w:r>
            <w:r>
              <w:rPr>
                <w:color w:val="4B4D52"/>
                <w:spacing w:val="-2"/>
                <w:w w:val="120"/>
                <w:sz w:val="17"/>
              </w:rPr>
              <w:t> </w:t>
            </w:r>
            <w:r>
              <w:rPr>
                <w:color w:val="4B4D52"/>
                <w:w w:val="120"/>
                <w:sz w:val="17"/>
              </w:rPr>
              <w:t>including</w:t>
            </w:r>
            <w:r>
              <w:rPr>
                <w:color w:val="4B4D52"/>
                <w:spacing w:val="14"/>
                <w:w w:val="120"/>
                <w:sz w:val="17"/>
              </w:rPr>
              <w:t> </w:t>
            </w:r>
            <w:r>
              <w:rPr>
                <w:color w:val="4B4D52"/>
                <w:spacing w:val="-2"/>
                <w:w w:val="120"/>
                <w:sz w:val="17"/>
              </w:rPr>
              <w:t>hashish*</w:t>
            </w:r>
          </w:p>
          <w:p>
            <w:pPr>
              <w:pStyle w:val="TableParagraph"/>
              <w:numPr>
                <w:ilvl w:val="0"/>
                <w:numId w:val="11"/>
              </w:numPr>
              <w:tabs>
                <w:tab w:pos="330" w:val="left" w:leader="none"/>
              </w:tabs>
              <w:spacing w:line="240" w:lineRule="auto" w:before="107" w:after="0"/>
              <w:ind w:left="329" w:right="0" w:hanging="176"/>
              <w:jc w:val="left"/>
              <w:rPr>
                <w:sz w:val="17"/>
              </w:rPr>
            </w:pPr>
            <w:r>
              <w:rPr>
                <w:color w:val="4B4D52"/>
                <w:w w:val="120"/>
                <w:sz w:val="17"/>
              </w:rPr>
              <w:t>Synthetic</w:t>
            </w:r>
            <w:r>
              <w:rPr>
                <w:color w:val="4B4D52"/>
                <w:spacing w:val="-15"/>
                <w:w w:val="120"/>
                <w:sz w:val="17"/>
              </w:rPr>
              <w:t> </w:t>
            </w:r>
            <w:r>
              <w:rPr>
                <w:color w:val="4B4D52"/>
                <w:w w:val="120"/>
                <w:sz w:val="17"/>
              </w:rPr>
              <w:t>drugs,</w:t>
            </w:r>
            <w:r>
              <w:rPr>
                <w:color w:val="4B4D52"/>
                <w:spacing w:val="-14"/>
                <w:w w:val="120"/>
                <w:sz w:val="17"/>
              </w:rPr>
              <w:t> </w:t>
            </w:r>
            <w:r>
              <w:rPr>
                <w:color w:val="4B4D52"/>
                <w:w w:val="120"/>
                <w:sz w:val="17"/>
              </w:rPr>
              <w:t>including</w:t>
            </w:r>
            <w:r>
              <w:rPr>
                <w:color w:val="4B4D52"/>
                <w:spacing w:val="-11"/>
                <w:w w:val="120"/>
                <w:sz w:val="17"/>
              </w:rPr>
              <w:t> </w:t>
            </w:r>
            <w:r>
              <w:rPr>
                <w:color w:val="4B4D52"/>
                <w:w w:val="120"/>
                <w:sz w:val="17"/>
              </w:rPr>
              <w:t>K2,</w:t>
            </w:r>
            <w:r>
              <w:rPr>
                <w:color w:val="4B4D52"/>
                <w:spacing w:val="-21"/>
                <w:w w:val="120"/>
                <w:sz w:val="17"/>
              </w:rPr>
              <w:t> </w:t>
            </w:r>
            <w:r>
              <w:rPr>
                <w:color w:val="4B4D52"/>
                <w:w w:val="120"/>
                <w:sz w:val="17"/>
              </w:rPr>
              <w:t>Spice,</w:t>
            </w:r>
            <w:r>
              <w:rPr>
                <w:color w:val="4B4D52"/>
                <w:spacing w:val="-14"/>
                <w:w w:val="120"/>
                <w:sz w:val="17"/>
              </w:rPr>
              <w:t> </w:t>
            </w:r>
            <w:r>
              <w:rPr>
                <w:color w:val="4B4D52"/>
                <w:w w:val="120"/>
                <w:sz w:val="17"/>
              </w:rPr>
              <w:t>and</w:t>
            </w:r>
            <w:r>
              <w:rPr>
                <w:color w:val="4B4D52"/>
                <w:spacing w:val="8"/>
                <w:w w:val="120"/>
                <w:sz w:val="17"/>
              </w:rPr>
              <w:t> </w:t>
            </w:r>
            <w:r>
              <w:rPr>
                <w:color w:val="4B4D52"/>
                <w:w w:val="120"/>
                <w:sz w:val="17"/>
              </w:rPr>
              <w:t>"bath</w:t>
            </w:r>
            <w:r>
              <w:rPr>
                <w:color w:val="4B4D52"/>
                <w:spacing w:val="-12"/>
                <w:w w:val="120"/>
                <w:sz w:val="17"/>
              </w:rPr>
              <w:t> </w:t>
            </w:r>
            <w:r>
              <w:rPr>
                <w:color w:val="4B4D52"/>
                <w:spacing w:val="-2"/>
                <w:w w:val="120"/>
                <w:sz w:val="17"/>
              </w:rPr>
              <w:t>salts"**</w:t>
            </w:r>
          </w:p>
          <w:p>
            <w:pPr>
              <w:pStyle w:val="TableParagraph"/>
              <w:numPr>
                <w:ilvl w:val="0"/>
                <w:numId w:val="11"/>
              </w:numPr>
              <w:tabs>
                <w:tab w:pos="334" w:val="left" w:leader="none"/>
              </w:tabs>
              <w:spacing w:line="300" w:lineRule="atLeast" w:before="7" w:after="0"/>
              <w:ind w:left="694" w:right="565" w:hanging="540"/>
              <w:jc w:val="left"/>
              <w:rPr>
                <w:sz w:val="17"/>
              </w:rPr>
            </w:pPr>
            <w:r>
              <w:rPr>
                <w:color w:val="4B4D52"/>
                <w:w w:val="120"/>
                <w:sz w:val="17"/>
              </w:rPr>
              <w:t>Prescription-type medications that areused for non</w:t>
            </w:r>
            <w:r>
              <w:rPr>
                <w:color w:val="4B4D52"/>
                <w:spacing w:val="-23"/>
                <w:w w:val="120"/>
                <w:sz w:val="17"/>
              </w:rPr>
              <w:t> </w:t>
            </w:r>
            <w:r>
              <w:rPr>
                <w:color w:val="4B4D52"/>
                <w:w w:val="120"/>
                <w:sz w:val="17"/>
              </w:rPr>
              <w:t>medical purposes Pain</w:t>
            </w:r>
            <w:r>
              <w:rPr>
                <w:color w:val="4B4D52"/>
                <w:spacing w:val="-8"/>
                <w:w w:val="120"/>
                <w:sz w:val="17"/>
              </w:rPr>
              <w:t> </w:t>
            </w:r>
            <w:r>
              <w:rPr>
                <w:color w:val="4B4D52"/>
                <w:w w:val="120"/>
                <w:sz w:val="17"/>
              </w:rPr>
              <w:t>Relievers -</w:t>
            </w:r>
            <w:r>
              <w:rPr>
                <w:color w:val="4B4D52"/>
                <w:spacing w:val="-10"/>
                <w:w w:val="120"/>
                <w:sz w:val="17"/>
              </w:rPr>
              <w:t> </w:t>
            </w:r>
            <w:r>
              <w:rPr>
                <w:color w:val="4B4D52"/>
                <w:w w:val="120"/>
                <w:sz w:val="17"/>
              </w:rPr>
              <w:t>Synthetic,</w:t>
            </w:r>
            <w:r>
              <w:rPr>
                <w:color w:val="4B4D52"/>
                <w:spacing w:val="-10"/>
                <w:w w:val="120"/>
                <w:sz w:val="17"/>
              </w:rPr>
              <w:t> </w:t>
            </w:r>
            <w:r>
              <w:rPr>
                <w:color w:val="4B4D52"/>
                <w:w w:val="120"/>
                <w:sz w:val="17"/>
              </w:rPr>
              <w:t>semi-synthetic,</w:t>
            </w:r>
            <w:r>
              <w:rPr>
                <w:color w:val="4B4D52"/>
                <w:spacing w:val="-22"/>
                <w:w w:val="120"/>
                <w:sz w:val="17"/>
              </w:rPr>
              <w:t> </w:t>
            </w:r>
            <w:r>
              <w:rPr>
                <w:color w:val="4B4D52"/>
                <w:w w:val="120"/>
                <w:sz w:val="17"/>
              </w:rPr>
              <w:t>and</w:t>
            </w:r>
            <w:r>
              <w:rPr>
                <w:color w:val="4B4D52"/>
                <w:spacing w:val="-10"/>
                <w:w w:val="120"/>
                <w:sz w:val="17"/>
              </w:rPr>
              <w:t> </w:t>
            </w:r>
            <w:r>
              <w:rPr>
                <w:color w:val="4B4D52"/>
                <w:w w:val="120"/>
                <w:sz w:val="17"/>
              </w:rPr>
              <w:t>non-synthetic opioid</w:t>
            </w:r>
          </w:p>
          <w:p>
            <w:pPr>
              <w:pStyle w:val="TableParagraph"/>
              <w:spacing w:line="266" w:lineRule="auto" w:before="29"/>
              <w:ind w:left="690" w:right="94" w:firstLine="5"/>
              <w:rPr>
                <w:sz w:val="17"/>
              </w:rPr>
            </w:pPr>
            <w:r>
              <w:rPr>
                <w:color w:val="4B4D52"/>
                <w:w w:val="120"/>
                <w:sz w:val="17"/>
              </w:rPr>
              <w:t>medications,</w:t>
            </w:r>
            <w:r>
              <w:rPr>
                <w:color w:val="4B4D52"/>
                <w:spacing w:val="-15"/>
                <w:w w:val="120"/>
                <w:sz w:val="17"/>
              </w:rPr>
              <w:t> </w:t>
            </w:r>
            <w:r>
              <w:rPr>
                <w:color w:val="4B4D52"/>
                <w:w w:val="120"/>
                <w:sz w:val="17"/>
              </w:rPr>
              <w:t>including</w:t>
            </w:r>
            <w:r>
              <w:rPr>
                <w:color w:val="4B4D52"/>
                <w:spacing w:val="-5"/>
                <w:w w:val="120"/>
                <w:sz w:val="17"/>
              </w:rPr>
              <w:t> </w:t>
            </w:r>
            <w:r>
              <w:rPr>
                <w:color w:val="4B4D52"/>
                <w:w w:val="120"/>
                <w:sz w:val="17"/>
              </w:rPr>
              <w:t>fentanyl,</w:t>
            </w:r>
            <w:r>
              <w:rPr>
                <w:color w:val="4B4D52"/>
                <w:spacing w:val="-11"/>
                <w:w w:val="120"/>
                <w:sz w:val="17"/>
              </w:rPr>
              <w:t> </w:t>
            </w:r>
            <w:r>
              <w:rPr>
                <w:color w:val="4B4D52"/>
                <w:w w:val="120"/>
                <w:sz w:val="17"/>
              </w:rPr>
              <w:t>codeine,</w:t>
            </w:r>
            <w:r>
              <w:rPr>
                <w:color w:val="4B4D52"/>
                <w:spacing w:val="-15"/>
                <w:w w:val="120"/>
                <w:sz w:val="17"/>
              </w:rPr>
              <w:t> </w:t>
            </w:r>
            <w:r>
              <w:rPr>
                <w:color w:val="4B4D52"/>
                <w:w w:val="120"/>
                <w:sz w:val="17"/>
              </w:rPr>
              <w:t>oxycodone,</w:t>
            </w:r>
            <w:r>
              <w:rPr>
                <w:color w:val="4B4D52"/>
                <w:spacing w:val="-5"/>
                <w:w w:val="120"/>
                <w:sz w:val="17"/>
              </w:rPr>
              <w:t> </w:t>
            </w:r>
            <w:r>
              <w:rPr>
                <w:color w:val="4B4D52"/>
                <w:w w:val="120"/>
                <w:sz w:val="17"/>
              </w:rPr>
              <w:t>hydrocodone,</w:t>
            </w:r>
            <w:r>
              <w:rPr>
                <w:color w:val="4B4D52"/>
                <w:spacing w:val="-10"/>
                <w:w w:val="120"/>
                <w:sz w:val="17"/>
              </w:rPr>
              <w:t> </w:t>
            </w:r>
            <w:r>
              <w:rPr>
                <w:color w:val="4B4D52"/>
                <w:w w:val="120"/>
                <w:sz w:val="17"/>
              </w:rPr>
              <w:t>and tramadol products</w:t>
            </w:r>
          </w:p>
          <w:p>
            <w:pPr>
              <w:pStyle w:val="TableParagraph"/>
              <w:spacing w:line="271" w:lineRule="auto" w:before="85"/>
              <w:ind w:left="695" w:right="94" w:hanging="12"/>
              <w:rPr>
                <w:sz w:val="17"/>
              </w:rPr>
            </w:pPr>
            <w:r>
              <w:rPr>
                <w:color w:val="4B4D52"/>
                <w:w w:val="120"/>
                <w:sz w:val="17"/>
              </w:rPr>
              <w:t>Tranquilizers,</w:t>
            </w:r>
            <w:r>
              <w:rPr>
                <w:color w:val="4B4D52"/>
                <w:spacing w:val="-17"/>
                <w:w w:val="120"/>
                <w:sz w:val="17"/>
              </w:rPr>
              <w:t> </w:t>
            </w:r>
            <w:r>
              <w:rPr>
                <w:color w:val="4B4D52"/>
                <w:w w:val="120"/>
                <w:sz w:val="17"/>
              </w:rPr>
              <w:t>including benzodiazepines,</w:t>
            </w:r>
            <w:r>
              <w:rPr>
                <w:color w:val="4B4D52"/>
                <w:spacing w:val="-14"/>
                <w:w w:val="120"/>
                <w:sz w:val="17"/>
              </w:rPr>
              <w:t> </w:t>
            </w:r>
            <w:r>
              <w:rPr>
                <w:color w:val="4B4D52"/>
                <w:w w:val="120"/>
                <w:sz w:val="17"/>
              </w:rPr>
              <w:t>meprobamate products,</w:t>
            </w:r>
            <w:r>
              <w:rPr>
                <w:color w:val="4B4D52"/>
                <w:spacing w:val="-8"/>
                <w:w w:val="120"/>
                <w:sz w:val="17"/>
              </w:rPr>
              <w:t> </w:t>
            </w:r>
            <w:r>
              <w:rPr>
                <w:color w:val="4B4D52"/>
                <w:w w:val="120"/>
                <w:sz w:val="17"/>
              </w:rPr>
              <w:t>and muscle relaxants</w:t>
            </w:r>
          </w:p>
          <w:p>
            <w:pPr>
              <w:pStyle w:val="TableParagraph"/>
              <w:spacing w:line="266" w:lineRule="auto" w:before="82"/>
              <w:ind w:left="691" w:right="94" w:hanging="2"/>
              <w:rPr>
                <w:sz w:val="17"/>
              </w:rPr>
            </w:pPr>
            <w:r>
              <w:rPr>
                <w:color w:val="4B4D52"/>
                <w:w w:val="125"/>
                <w:sz w:val="17"/>
              </w:rPr>
              <w:t>Stimulants and Methamphetamine,</w:t>
            </w:r>
            <w:r>
              <w:rPr>
                <w:color w:val="4B4D52"/>
                <w:spacing w:val="-8"/>
                <w:w w:val="125"/>
                <w:sz w:val="17"/>
              </w:rPr>
              <w:t> </w:t>
            </w:r>
            <w:r>
              <w:rPr>
                <w:color w:val="4B4D52"/>
                <w:w w:val="125"/>
                <w:sz w:val="17"/>
              </w:rPr>
              <w:t>including amphetamine, </w:t>
            </w:r>
            <w:r>
              <w:rPr>
                <w:color w:val="4B4D52"/>
                <w:spacing w:val="-2"/>
                <w:w w:val="125"/>
                <w:sz w:val="17"/>
              </w:rPr>
              <w:t>dextroamphetamine,</w:t>
            </w:r>
            <w:r>
              <w:rPr>
                <w:color w:val="4B4D52"/>
                <w:spacing w:val="-33"/>
                <w:w w:val="125"/>
                <w:sz w:val="17"/>
              </w:rPr>
              <w:t> </w:t>
            </w:r>
            <w:r>
              <w:rPr>
                <w:color w:val="4B4D52"/>
                <w:spacing w:val="-2"/>
                <w:w w:val="125"/>
                <w:sz w:val="17"/>
              </w:rPr>
              <w:t>and</w:t>
            </w:r>
            <w:r>
              <w:rPr>
                <w:color w:val="4B4D52"/>
                <w:spacing w:val="-10"/>
                <w:w w:val="125"/>
                <w:sz w:val="17"/>
              </w:rPr>
              <w:t> </w:t>
            </w:r>
            <w:r>
              <w:rPr>
                <w:color w:val="4B4D52"/>
                <w:spacing w:val="-2"/>
                <w:w w:val="125"/>
                <w:sz w:val="17"/>
              </w:rPr>
              <w:t>phentermine</w:t>
            </w:r>
            <w:r>
              <w:rPr>
                <w:color w:val="4B4D52"/>
                <w:spacing w:val="14"/>
                <w:w w:val="125"/>
                <w:sz w:val="17"/>
              </w:rPr>
              <w:t> </w:t>
            </w:r>
            <w:r>
              <w:rPr>
                <w:color w:val="4B4D52"/>
                <w:spacing w:val="-2"/>
                <w:w w:val="125"/>
                <w:sz w:val="17"/>
              </w:rPr>
              <w:t>products;</w:t>
            </w:r>
            <w:r>
              <w:rPr>
                <w:color w:val="4B4D52"/>
                <w:spacing w:val="-12"/>
                <w:w w:val="125"/>
                <w:sz w:val="17"/>
              </w:rPr>
              <w:t> </w:t>
            </w:r>
            <w:r>
              <w:rPr>
                <w:color w:val="4B4D52"/>
                <w:spacing w:val="-2"/>
                <w:w w:val="125"/>
                <w:sz w:val="17"/>
              </w:rPr>
              <w:t>mazindol products; </w:t>
            </w:r>
            <w:r>
              <w:rPr>
                <w:color w:val="4B4D52"/>
                <w:w w:val="125"/>
                <w:sz w:val="17"/>
              </w:rPr>
              <w:t>and methylphenidate or dexmethylphenidate products</w:t>
            </w:r>
          </w:p>
          <w:p>
            <w:pPr>
              <w:pStyle w:val="TableParagraph"/>
              <w:spacing w:line="266" w:lineRule="auto" w:before="89"/>
              <w:ind w:left="691" w:right="743" w:hanging="2"/>
              <w:rPr>
                <w:sz w:val="17"/>
              </w:rPr>
            </w:pPr>
            <w:r>
              <w:rPr>
                <w:color w:val="4B4D52"/>
                <w:w w:val="120"/>
                <w:sz w:val="17"/>
              </w:rPr>
              <w:t>Sedatives,</w:t>
            </w:r>
            <w:r>
              <w:rPr>
                <w:color w:val="4B4D52"/>
                <w:spacing w:val="-11"/>
                <w:w w:val="120"/>
                <w:sz w:val="17"/>
              </w:rPr>
              <w:t> </w:t>
            </w:r>
            <w:r>
              <w:rPr>
                <w:color w:val="4B4D52"/>
                <w:w w:val="120"/>
                <w:sz w:val="17"/>
              </w:rPr>
              <w:t>including</w:t>
            </w:r>
            <w:r>
              <w:rPr>
                <w:color w:val="4B4D52"/>
                <w:spacing w:val="-8"/>
                <w:w w:val="120"/>
                <w:sz w:val="17"/>
              </w:rPr>
              <w:t> </w:t>
            </w:r>
            <w:r>
              <w:rPr>
                <w:color w:val="4B4D52"/>
                <w:w w:val="120"/>
                <w:sz w:val="17"/>
              </w:rPr>
              <w:t>temazepam,</w:t>
            </w:r>
            <w:r>
              <w:rPr>
                <w:color w:val="4B4D52"/>
                <w:spacing w:val="-3"/>
                <w:w w:val="120"/>
                <w:sz w:val="17"/>
              </w:rPr>
              <w:t> </w:t>
            </w:r>
            <w:r>
              <w:rPr>
                <w:color w:val="4B4D52"/>
                <w:w w:val="120"/>
                <w:sz w:val="17"/>
              </w:rPr>
              <w:t>flurazepam,</w:t>
            </w:r>
            <w:r>
              <w:rPr>
                <w:color w:val="4B4D52"/>
                <w:spacing w:val="-8"/>
                <w:w w:val="120"/>
                <w:sz w:val="17"/>
              </w:rPr>
              <w:t> </w:t>
            </w:r>
            <w:r>
              <w:rPr>
                <w:color w:val="4B4D52"/>
                <w:w w:val="120"/>
                <w:sz w:val="17"/>
              </w:rPr>
              <w:t>or</w:t>
            </w:r>
            <w:r>
              <w:rPr>
                <w:color w:val="4B4D52"/>
                <w:spacing w:val="-14"/>
                <w:w w:val="120"/>
                <w:sz w:val="17"/>
              </w:rPr>
              <w:t> </w:t>
            </w:r>
            <w:r>
              <w:rPr>
                <w:color w:val="4B4D52"/>
                <w:w w:val="120"/>
                <w:sz w:val="17"/>
              </w:rPr>
              <w:t>triazolam</w:t>
            </w:r>
            <w:r>
              <w:rPr>
                <w:color w:val="4B4D52"/>
                <w:spacing w:val="-5"/>
                <w:w w:val="120"/>
                <w:sz w:val="17"/>
              </w:rPr>
              <w:t> </w:t>
            </w:r>
            <w:r>
              <w:rPr>
                <w:color w:val="4B4D52"/>
                <w:w w:val="120"/>
                <w:sz w:val="17"/>
              </w:rPr>
              <w:t>and any</w:t>
            </w:r>
            <w:r>
              <w:rPr>
                <w:color w:val="4B4D52"/>
                <w:spacing w:val="-18"/>
                <w:w w:val="120"/>
                <w:sz w:val="17"/>
              </w:rPr>
              <w:t> </w:t>
            </w:r>
            <w:r>
              <w:rPr>
                <w:color w:val="4B4D52"/>
                <w:w w:val="120"/>
                <w:sz w:val="17"/>
              </w:rPr>
              <w:t>barbiturates</w:t>
            </w:r>
          </w:p>
        </w:tc>
      </w:tr>
      <w:tr>
        <w:trPr>
          <w:trHeight w:val="920" w:hRule="atLeast"/>
        </w:trPr>
        <w:tc>
          <w:tcPr>
            <w:tcW w:w="2244" w:type="dxa"/>
            <w:tcBorders>
              <w:top w:val="single" w:sz="4" w:space="0" w:color="E33728"/>
              <w:left w:val="nil"/>
              <w:bottom w:val="single" w:sz="18" w:space="0" w:color="537385"/>
              <w:right w:val="single" w:sz="4" w:space="0" w:color="E33728"/>
            </w:tcBorders>
            <w:shd w:val="clear" w:color="auto" w:fill="F9FBFB"/>
          </w:tcPr>
          <w:p>
            <w:pPr>
              <w:pStyle w:val="TableParagraph"/>
              <w:spacing w:line="254" w:lineRule="auto" w:before="42"/>
              <w:ind w:left="144"/>
              <w:rPr>
                <w:b/>
                <w:sz w:val="18"/>
              </w:rPr>
            </w:pPr>
            <w:r>
              <w:rPr>
                <w:b/>
                <w:color w:val="2D2F36"/>
                <w:spacing w:val="-2"/>
                <w:w w:val="110"/>
                <w:sz w:val="18"/>
              </w:rPr>
              <w:t>Over-the-Counter </w:t>
            </w:r>
            <w:r>
              <w:rPr>
                <w:b/>
                <w:color w:val="2D2F36"/>
                <w:w w:val="110"/>
                <w:sz w:val="18"/>
              </w:rPr>
              <w:t>Drugs and Other </w:t>
            </w:r>
            <w:r>
              <w:rPr>
                <w:b/>
                <w:color w:val="2D2F36"/>
                <w:spacing w:val="-2"/>
                <w:w w:val="110"/>
                <w:sz w:val="18"/>
              </w:rPr>
              <w:t>Substances</w:t>
            </w:r>
          </w:p>
        </w:tc>
        <w:tc>
          <w:tcPr>
            <w:tcW w:w="7333" w:type="dxa"/>
            <w:tcBorders>
              <w:top w:val="single" w:sz="4" w:space="0" w:color="E33728"/>
              <w:left w:val="single" w:sz="4" w:space="0" w:color="E33728"/>
              <w:bottom w:val="single" w:sz="18" w:space="0" w:color="537385"/>
              <w:right w:val="nil"/>
            </w:tcBorders>
            <w:shd w:val="clear" w:color="auto" w:fill="F9FBFB"/>
          </w:tcPr>
          <w:p>
            <w:pPr>
              <w:pStyle w:val="TableParagraph"/>
              <w:numPr>
                <w:ilvl w:val="0"/>
                <w:numId w:val="12"/>
              </w:numPr>
              <w:tabs>
                <w:tab w:pos="329" w:val="left" w:leader="none"/>
              </w:tabs>
              <w:spacing w:line="240" w:lineRule="auto" w:before="56" w:after="0"/>
              <w:ind w:left="328" w:right="0" w:hanging="175"/>
              <w:jc w:val="left"/>
              <w:rPr>
                <w:sz w:val="17"/>
              </w:rPr>
            </w:pPr>
            <w:r>
              <w:rPr>
                <w:color w:val="4B4D52"/>
                <w:w w:val="120"/>
                <w:sz w:val="17"/>
              </w:rPr>
              <w:t>Cough</w:t>
            </w:r>
            <w:r>
              <w:rPr>
                <w:color w:val="4B4D52"/>
                <w:spacing w:val="-4"/>
                <w:w w:val="120"/>
                <w:sz w:val="17"/>
              </w:rPr>
              <w:t> </w:t>
            </w:r>
            <w:r>
              <w:rPr>
                <w:color w:val="4B4D52"/>
                <w:w w:val="120"/>
                <w:sz w:val="17"/>
              </w:rPr>
              <w:t>and cold</w:t>
            </w:r>
            <w:r>
              <w:rPr>
                <w:color w:val="4B4D52"/>
                <w:spacing w:val="-4"/>
                <w:w w:val="120"/>
                <w:sz w:val="17"/>
              </w:rPr>
              <w:t> </w:t>
            </w:r>
            <w:r>
              <w:rPr>
                <w:color w:val="4B4D52"/>
                <w:spacing w:val="-2"/>
                <w:w w:val="120"/>
                <w:sz w:val="17"/>
              </w:rPr>
              <w:t>medicines**</w:t>
            </w:r>
          </w:p>
          <w:p>
            <w:pPr>
              <w:pStyle w:val="TableParagraph"/>
              <w:numPr>
                <w:ilvl w:val="0"/>
                <w:numId w:val="12"/>
              </w:numPr>
              <w:tabs>
                <w:tab w:pos="331" w:val="left" w:leader="none"/>
              </w:tabs>
              <w:spacing w:line="266" w:lineRule="auto" w:before="107" w:after="0"/>
              <w:ind w:left="330" w:right="240" w:hanging="176"/>
              <w:jc w:val="left"/>
              <w:rPr>
                <w:sz w:val="17"/>
              </w:rPr>
            </w:pPr>
            <w:r>
              <w:rPr>
                <w:color w:val="4B4D52"/>
                <w:w w:val="120"/>
                <w:sz w:val="17"/>
              </w:rPr>
              <w:t>Inhalants,</w:t>
            </w:r>
            <w:r>
              <w:rPr>
                <w:color w:val="4B4D52"/>
                <w:spacing w:val="-14"/>
                <w:w w:val="120"/>
                <w:sz w:val="17"/>
              </w:rPr>
              <w:t> </w:t>
            </w:r>
            <w:r>
              <w:rPr>
                <w:color w:val="4B4D52"/>
                <w:w w:val="120"/>
                <w:sz w:val="17"/>
              </w:rPr>
              <w:t>including amyl</w:t>
            </w:r>
            <w:r>
              <w:rPr>
                <w:color w:val="4B4D52"/>
                <w:spacing w:val="-1"/>
                <w:w w:val="120"/>
                <w:sz w:val="17"/>
              </w:rPr>
              <w:t> </w:t>
            </w:r>
            <w:r>
              <w:rPr>
                <w:color w:val="4B4D52"/>
                <w:w w:val="120"/>
                <w:sz w:val="17"/>
              </w:rPr>
              <w:t>nitrite,</w:t>
            </w:r>
            <w:r>
              <w:rPr>
                <w:color w:val="4B4D52"/>
                <w:spacing w:val="-16"/>
                <w:w w:val="120"/>
                <w:sz w:val="17"/>
              </w:rPr>
              <w:t> </w:t>
            </w:r>
            <w:r>
              <w:rPr>
                <w:color w:val="4B4D52"/>
                <w:w w:val="120"/>
                <w:sz w:val="17"/>
              </w:rPr>
              <w:t>cleaning</w:t>
            </w:r>
            <w:r>
              <w:rPr>
                <w:color w:val="4B4D52"/>
                <w:spacing w:val="-1"/>
                <w:w w:val="120"/>
                <w:sz w:val="17"/>
              </w:rPr>
              <w:t> </w:t>
            </w:r>
            <w:r>
              <w:rPr>
                <w:color w:val="4B4D52"/>
                <w:w w:val="120"/>
                <w:sz w:val="17"/>
              </w:rPr>
              <w:t>fluids,</w:t>
            </w:r>
            <w:r>
              <w:rPr>
                <w:color w:val="4B4D52"/>
                <w:spacing w:val="-12"/>
                <w:w w:val="120"/>
                <w:sz w:val="17"/>
              </w:rPr>
              <w:t> </w:t>
            </w:r>
            <w:r>
              <w:rPr>
                <w:color w:val="4B4D52"/>
                <w:w w:val="120"/>
                <w:sz w:val="17"/>
              </w:rPr>
              <w:t>gasoline and lighter gases, anesthetics, solvents, spray paint,</w:t>
            </w:r>
            <w:r>
              <w:rPr>
                <w:color w:val="4B4D52"/>
                <w:spacing w:val="-1"/>
                <w:w w:val="120"/>
                <w:sz w:val="17"/>
              </w:rPr>
              <w:t> </w:t>
            </w:r>
            <w:r>
              <w:rPr>
                <w:color w:val="4B4D52"/>
                <w:w w:val="120"/>
                <w:sz w:val="17"/>
              </w:rPr>
              <w:t>nitrous oxide</w:t>
            </w:r>
          </w:p>
        </w:tc>
      </w:tr>
    </w:tbl>
    <w:p>
      <w:pPr>
        <w:pStyle w:val="BodyText"/>
        <w:spacing w:before="1"/>
        <w:rPr>
          <w:sz w:val="10"/>
        </w:rPr>
      </w:pPr>
    </w:p>
    <w:p>
      <w:pPr>
        <w:spacing w:line="295" w:lineRule="auto" w:before="94"/>
        <w:ind w:left="408" w:right="702" w:hanging="9"/>
        <w:jc w:val="left"/>
        <w:rPr>
          <w:sz w:val="17"/>
        </w:rPr>
      </w:pPr>
      <w:r>
        <w:rPr/>
        <w:pict>
          <v:group style="position:absolute;margin-left:53.700001pt;margin-top:-385.418793pt;width:504.5pt;height:565.450pt;mso-position-horizontal-relative:page;mso-position-vertical-relative:paragraph;z-index:-17184256" id="docshapegroup103" coordorigin="1074,-7708" coordsize="10090,11309">
            <v:rect style="position:absolute;left:1078;top:-7704;width:10080;height:11300" id="docshape104" filled="true" fillcolor="#f9fbfb" stroked="false">
              <v:fill type="solid"/>
            </v:rect>
            <v:rect style="position:absolute;left:1078;top:-7704;width:10080;height:11300" id="docshape105" filled="false" stroked="true" strokeweight=".48pt" strokecolor="#e33728">
              <v:stroke dashstyle="solid"/>
            </v:rect>
            <v:line style="position:absolute" from="9090,1730" to="10604,1730" stroked="true" strokeweight=".42pt" strokecolor="#1a5ea2">
              <v:stroke dashstyle="solid"/>
            </v:line>
            <w10:wrap type="none"/>
          </v:group>
        </w:pict>
      </w:r>
      <w:r>
        <w:rPr>
          <w:color w:val="606267"/>
          <w:w w:val="120"/>
          <w:sz w:val="17"/>
        </w:rPr>
        <w:t>*As</w:t>
      </w:r>
      <w:r>
        <w:rPr>
          <w:color w:val="606267"/>
          <w:spacing w:val="-15"/>
          <w:w w:val="120"/>
          <w:sz w:val="17"/>
        </w:rPr>
        <w:t> </w:t>
      </w:r>
      <w:r>
        <w:rPr>
          <w:color w:val="4B4D52"/>
          <w:w w:val="120"/>
          <w:sz w:val="17"/>
        </w:rPr>
        <w:t>of</w:t>
      </w:r>
      <w:r>
        <w:rPr>
          <w:color w:val="4B4D52"/>
          <w:spacing w:val="-14"/>
          <w:w w:val="120"/>
          <w:sz w:val="17"/>
        </w:rPr>
        <w:t> </w:t>
      </w:r>
      <w:r>
        <w:rPr>
          <w:color w:val="4B4D52"/>
          <w:w w:val="120"/>
          <w:sz w:val="17"/>
        </w:rPr>
        <w:t>June</w:t>
      </w:r>
      <w:r>
        <w:rPr>
          <w:color w:val="4B4D52"/>
          <w:spacing w:val="-14"/>
          <w:w w:val="120"/>
          <w:sz w:val="17"/>
        </w:rPr>
        <w:t> </w:t>
      </w:r>
      <w:r>
        <w:rPr>
          <w:color w:val="4B4D52"/>
          <w:w w:val="120"/>
          <w:sz w:val="17"/>
        </w:rPr>
        <w:t>2076,</w:t>
      </w:r>
      <w:r>
        <w:rPr>
          <w:color w:val="4B4D52"/>
          <w:spacing w:val="-14"/>
          <w:w w:val="120"/>
          <w:sz w:val="17"/>
        </w:rPr>
        <w:t> </w:t>
      </w:r>
      <w:r>
        <w:rPr>
          <w:color w:val="4B4D52"/>
          <w:w w:val="120"/>
          <w:sz w:val="17"/>
        </w:rPr>
        <w:t>25</w:t>
      </w:r>
      <w:r>
        <w:rPr>
          <w:color w:val="4B4D52"/>
          <w:spacing w:val="-14"/>
          <w:w w:val="120"/>
          <w:sz w:val="17"/>
        </w:rPr>
        <w:t> </w:t>
      </w:r>
      <w:r>
        <w:rPr>
          <w:color w:val="4B4D52"/>
          <w:w w:val="120"/>
          <w:sz w:val="17"/>
        </w:rPr>
        <w:t>states</w:t>
      </w:r>
      <w:r>
        <w:rPr>
          <w:color w:val="4B4D52"/>
          <w:spacing w:val="-15"/>
          <w:w w:val="120"/>
          <w:sz w:val="17"/>
        </w:rPr>
        <w:t> </w:t>
      </w:r>
      <w:r>
        <w:rPr>
          <w:color w:val="4B4D52"/>
          <w:w w:val="120"/>
          <w:sz w:val="17"/>
        </w:rPr>
        <w:t>and</w:t>
      </w:r>
      <w:r>
        <w:rPr>
          <w:color w:val="4B4D52"/>
          <w:spacing w:val="-14"/>
          <w:w w:val="120"/>
          <w:sz w:val="17"/>
        </w:rPr>
        <w:t> </w:t>
      </w:r>
      <w:r>
        <w:rPr>
          <w:color w:val="4B4D52"/>
          <w:w w:val="120"/>
          <w:sz w:val="17"/>
        </w:rPr>
        <w:t>the</w:t>
      </w:r>
      <w:r>
        <w:rPr>
          <w:color w:val="4B4D52"/>
          <w:spacing w:val="-4"/>
          <w:w w:val="120"/>
          <w:sz w:val="17"/>
        </w:rPr>
        <w:t> </w:t>
      </w:r>
      <w:r>
        <w:rPr>
          <w:color w:val="4B4D52"/>
          <w:w w:val="120"/>
          <w:sz w:val="17"/>
        </w:rPr>
        <w:t>District</w:t>
      </w:r>
      <w:r>
        <w:rPr>
          <w:color w:val="4B4D52"/>
          <w:spacing w:val="-14"/>
          <w:w w:val="120"/>
          <w:sz w:val="17"/>
        </w:rPr>
        <w:t> </w:t>
      </w:r>
      <w:r>
        <w:rPr>
          <w:color w:val="4B4D52"/>
          <w:w w:val="120"/>
          <w:sz w:val="17"/>
        </w:rPr>
        <w:t>of</w:t>
      </w:r>
      <w:r>
        <w:rPr>
          <w:color w:val="4B4D52"/>
          <w:spacing w:val="-16"/>
          <w:w w:val="120"/>
          <w:sz w:val="17"/>
        </w:rPr>
        <w:t> </w:t>
      </w:r>
      <w:r>
        <w:rPr>
          <w:color w:val="4B4D52"/>
          <w:w w:val="120"/>
          <w:sz w:val="17"/>
        </w:rPr>
        <w:t>Columbia</w:t>
      </w:r>
      <w:r>
        <w:rPr>
          <w:color w:val="4B4D52"/>
          <w:spacing w:val="-13"/>
          <w:w w:val="120"/>
          <w:sz w:val="17"/>
        </w:rPr>
        <w:t> </w:t>
      </w:r>
      <w:r>
        <w:rPr>
          <w:color w:val="4B4D52"/>
          <w:w w:val="120"/>
          <w:sz w:val="17"/>
        </w:rPr>
        <w:t>have</w:t>
      </w:r>
      <w:r>
        <w:rPr>
          <w:color w:val="4B4D52"/>
          <w:spacing w:val="-15"/>
          <w:w w:val="120"/>
          <w:sz w:val="17"/>
        </w:rPr>
        <w:t> </w:t>
      </w:r>
      <w:r>
        <w:rPr>
          <w:color w:val="4B4D52"/>
          <w:w w:val="120"/>
          <w:sz w:val="17"/>
        </w:rPr>
        <w:t>legalized</w:t>
      </w:r>
      <w:r>
        <w:rPr>
          <w:color w:val="4B4D52"/>
          <w:spacing w:val="-14"/>
          <w:w w:val="120"/>
          <w:sz w:val="17"/>
        </w:rPr>
        <w:t> </w:t>
      </w:r>
      <w:r>
        <w:rPr>
          <w:color w:val="4B4D52"/>
          <w:w w:val="120"/>
          <w:sz w:val="17"/>
        </w:rPr>
        <w:t>medical</w:t>
      </w:r>
      <w:r>
        <w:rPr>
          <w:color w:val="4B4D52"/>
          <w:spacing w:val="-14"/>
          <w:w w:val="120"/>
          <w:sz w:val="17"/>
        </w:rPr>
        <w:t> </w:t>
      </w:r>
      <w:r>
        <w:rPr>
          <w:color w:val="4B4D52"/>
          <w:w w:val="120"/>
          <w:sz w:val="17"/>
        </w:rPr>
        <w:t>marijuana</w:t>
      </w:r>
      <w:r>
        <w:rPr>
          <w:color w:val="4B4D52"/>
          <w:spacing w:val="-12"/>
          <w:w w:val="120"/>
          <w:sz w:val="17"/>
        </w:rPr>
        <w:t> </w:t>
      </w:r>
      <w:r>
        <w:rPr>
          <w:color w:val="4B4D52"/>
          <w:w w:val="120"/>
          <w:sz w:val="17"/>
        </w:rPr>
        <w:t>use,</w:t>
      </w:r>
      <w:r>
        <w:rPr>
          <w:color w:val="4B4D52"/>
          <w:spacing w:val="-18"/>
          <w:w w:val="120"/>
          <w:sz w:val="17"/>
        </w:rPr>
        <w:t> </w:t>
      </w:r>
      <w:r>
        <w:rPr>
          <w:color w:val="4B4D52"/>
          <w:w w:val="120"/>
          <w:sz w:val="17"/>
        </w:rPr>
        <w:t>for</w:t>
      </w:r>
      <w:r>
        <w:rPr>
          <w:color w:val="4B4D52"/>
          <w:spacing w:val="-10"/>
          <w:w w:val="120"/>
          <w:sz w:val="17"/>
        </w:rPr>
        <w:t> </w:t>
      </w:r>
      <w:r>
        <w:rPr>
          <w:color w:val="4B4D52"/>
          <w:w w:val="120"/>
          <w:sz w:val="17"/>
        </w:rPr>
        <w:t>states have</w:t>
      </w:r>
      <w:r>
        <w:rPr>
          <w:color w:val="4B4D52"/>
          <w:spacing w:val="-14"/>
          <w:w w:val="120"/>
          <w:sz w:val="17"/>
        </w:rPr>
        <w:t> </w:t>
      </w:r>
      <w:r>
        <w:rPr>
          <w:color w:val="4B4D52"/>
          <w:w w:val="120"/>
          <w:sz w:val="17"/>
        </w:rPr>
        <w:t>legalized retail</w:t>
      </w:r>
      <w:r>
        <w:rPr>
          <w:color w:val="4B4D52"/>
          <w:spacing w:val="-4"/>
          <w:w w:val="120"/>
          <w:sz w:val="17"/>
        </w:rPr>
        <w:t> </w:t>
      </w:r>
      <w:r>
        <w:rPr>
          <w:color w:val="4B4D52"/>
          <w:w w:val="120"/>
          <w:sz w:val="17"/>
        </w:rPr>
        <w:t>marijuana</w:t>
      </w:r>
      <w:r>
        <w:rPr>
          <w:color w:val="4B4D52"/>
          <w:spacing w:val="-3"/>
          <w:w w:val="120"/>
          <w:sz w:val="17"/>
        </w:rPr>
        <w:t> </w:t>
      </w:r>
      <w:r>
        <w:rPr>
          <w:color w:val="4B4D52"/>
          <w:w w:val="120"/>
          <w:sz w:val="17"/>
        </w:rPr>
        <w:t>sales,</w:t>
      </w:r>
      <w:r>
        <w:rPr>
          <w:color w:val="4B4D52"/>
          <w:spacing w:val="-13"/>
          <w:w w:val="120"/>
          <w:sz w:val="17"/>
        </w:rPr>
        <w:t> </w:t>
      </w:r>
      <w:r>
        <w:rPr>
          <w:color w:val="4B4D52"/>
          <w:w w:val="120"/>
          <w:sz w:val="17"/>
        </w:rPr>
        <w:t>and</w:t>
      </w:r>
      <w:r>
        <w:rPr>
          <w:color w:val="4B4D52"/>
          <w:spacing w:val="20"/>
          <w:w w:val="120"/>
          <w:sz w:val="17"/>
        </w:rPr>
        <w:t> </w:t>
      </w:r>
      <w:r>
        <w:rPr>
          <w:color w:val="4B4D52"/>
          <w:w w:val="120"/>
          <w:sz w:val="17"/>
        </w:rPr>
        <w:t>the</w:t>
      </w:r>
      <w:r>
        <w:rPr>
          <w:color w:val="4B4D52"/>
          <w:spacing w:val="38"/>
          <w:w w:val="120"/>
          <w:sz w:val="17"/>
        </w:rPr>
        <w:t> </w:t>
      </w:r>
      <w:r>
        <w:rPr>
          <w:color w:val="4B4D52"/>
          <w:w w:val="120"/>
          <w:sz w:val="17"/>
        </w:rPr>
        <w:t>District</w:t>
      </w:r>
      <w:r>
        <w:rPr>
          <w:color w:val="4B4D52"/>
          <w:spacing w:val="-5"/>
          <w:w w:val="120"/>
          <w:sz w:val="17"/>
        </w:rPr>
        <w:t> </w:t>
      </w:r>
      <w:r>
        <w:rPr>
          <w:color w:val="4B4D52"/>
          <w:w w:val="120"/>
          <w:sz w:val="17"/>
        </w:rPr>
        <w:t>of</w:t>
      </w:r>
      <w:r>
        <w:rPr>
          <w:color w:val="4B4D52"/>
          <w:spacing w:val="-12"/>
          <w:w w:val="120"/>
          <w:sz w:val="17"/>
        </w:rPr>
        <w:t> </w:t>
      </w:r>
      <w:r>
        <w:rPr>
          <w:color w:val="4B4D52"/>
          <w:w w:val="120"/>
          <w:sz w:val="17"/>
        </w:rPr>
        <w:t>Columbia has</w:t>
      </w:r>
      <w:r>
        <w:rPr>
          <w:color w:val="4B4D52"/>
          <w:spacing w:val="-19"/>
          <w:w w:val="120"/>
          <w:sz w:val="17"/>
        </w:rPr>
        <w:t> </w:t>
      </w:r>
      <w:r>
        <w:rPr>
          <w:color w:val="4B4D52"/>
          <w:w w:val="120"/>
          <w:sz w:val="17"/>
        </w:rPr>
        <w:t>legalized personal</w:t>
      </w:r>
      <w:r>
        <w:rPr>
          <w:color w:val="4B4D52"/>
          <w:spacing w:val="-4"/>
          <w:w w:val="120"/>
          <w:sz w:val="17"/>
        </w:rPr>
        <w:t> </w:t>
      </w:r>
      <w:r>
        <w:rPr>
          <w:color w:val="4B4D52"/>
          <w:w w:val="120"/>
          <w:sz w:val="17"/>
        </w:rPr>
        <w:t>use</w:t>
      </w:r>
      <w:r>
        <w:rPr>
          <w:color w:val="4B4D52"/>
          <w:spacing w:val="-16"/>
          <w:w w:val="120"/>
          <w:sz w:val="17"/>
        </w:rPr>
        <w:t> </w:t>
      </w:r>
      <w:r>
        <w:rPr>
          <w:color w:val="4B4D52"/>
          <w:w w:val="120"/>
          <w:sz w:val="17"/>
        </w:rPr>
        <w:t>and</w:t>
      </w:r>
      <w:r>
        <w:rPr>
          <w:color w:val="4B4D52"/>
          <w:w w:val="120"/>
          <w:sz w:val="17"/>
        </w:rPr>
        <w:t> home cultivation (both medical and recreational).</w:t>
      </w:r>
      <w:r>
        <w:rPr>
          <w:color w:val="4B4D52"/>
          <w:spacing w:val="-12"/>
          <w:w w:val="120"/>
          <w:sz w:val="17"/>
        </w:rPr>
        <w:t> </w:t>
      </w:r>
      <w:r>
        <w:rPr>
          <w:color w:val="4B4D52"/>
          <w:w w:val="120"/>
          <w:sz w:val="17"/>
        </w:rPr>
        <w:t>It should be noted that none of</w:t>
      </w:r>
      <w:r>
        <w:rPr>
          <w:color w:val="4B4D52"/>
          <w:spacing w:val="-3"/>
          <w:w w:val="120"/>
          <w:sz w:val="17"/>
        </w:rPr>
        <w:t> </w:t>
      </w:r>
      <w:r>
        <w:rPr>
          <w:color w:val="4B4D52"/>
          <w:w w:val="120"/>
          <w:sz w:val="17"/>
        </w:rPr>
        <w:t>the</w:t>
      </w:r>
      <w:r>
        <w:rPr>
          <w:color w:val="4B4D52"/>
          <w:spacing w:val="40"/>
          <w:w w:val="120"/>
          <w:sz w:val="17"/>
        </w:rPr>
        <w:t> </w:t>
      </w:r>
      <w:r>
        <w:rPr>
          <w:color w:val="4B4D52"/>
          <w:w w:val="120"/>
          <w:sz w:val="17"/>
        </w:rPr>
        <w:t>permitted uses under state laws alter the</w:t>
      </w:r>
      <w:r>
        <w:rPr>
          <w:color w:val="4B4D52"/>
          <w:spacing w:val="36"/>
          <w:w w:val="120"/>
          <w:sz w:val="17"/>
        </w:rPr>
        <w:t> </w:t>
      </w:r>
      <w:r>
        <w:rPr>
          <w:color w:val="4B4D52"/>
          <w:w w:val="120"/>
          <w:sz w:val="17"/>
        </w:rPr>
        <w:t>status of marijuana and its constituent compounds as illicit drugs under</w:t>
      </w:r>
    </w:p>
    <w:p>
      <w:pPr>
        <w:spacing w:line="295" w:lineRule="auto" w:before="0"/>
        <w:ind w:left="400" w:right="553" w:firstLine="2"/>
        <w:jc w:val="left"/>
        <w:rPr>
          <w:sz w:val="17"/>
        </w:rPr>
      </w:pPr>
      <w:r>
        <w:rPr>
          <w:color w:val="4B4D52"/>
          <w:w w:val="120"/>
          <w:sz w:val="17"/>
        </w:rPr>
        <w:t>Schedule</w:t>
      </w:r>
      <w:r>
        <w:rPr>
          <w:color w:val="4B4D52"/>
          <w:spacing w:val="-15"/>
          <w:w w:val="120"/>
          <w:sz w:val="17"/>
        </w:rPr>
        <w:t> </w:t>
      </w:r>
      <w:r>
        <w:rPr>
          <w:color w:val="4B4D52"/>
          <w:w w:val="120"/>
          <w:sz w:val="17"/>
        </w:rPr>
        <w:t>I</w:t>
      </w:r>
      <w:r>
        <w:rPr>
          <w:color w:val="4B4D52"/>
          <w:spacing w:val="-16"/>
          <w:w w:val="120"/>
          <w:sz w:val="17"/>
        </w:rPr>
        <w:t> </w:t>
      </w:r>
      <w:r>
        <w:rPr>
          <w:color w:val="4B4D52"/>
          <w:w w:val="120"/>
          <w:sz w:val="17"/>
        </w:rPr>
        <w:t>of</w:t>
      </w:r>
      <w:r>
        <w:rPr>
          <w:color w:val="4B4D52"/>
          <w:spacing w:val="-14"/>
          <w:w w:val="120"/>
          <w:sz w:val="17"/>
        </w:rPr>
        <w:t> </w:t>
      </w:r>
      <w:r>
        <w:rPr>
          <w:color w:val="4B4D52"/>
          <w:w w:val="120"/>
          <w:sz w:val="17"/>
        </w:rPr>
        <w:t>the</w:t>
      </w:r>
      <w:r>
        <w:rPr>
          <w:color w:val="4B4D52"/>
          <w:spacing w:val="-10"/>
          <w:w w:val="120"/>
          <w:sz w:val="17"/>
        </w:rPr>
        <w:t> </w:t>
      </w:r>
      <w:r>
        <w:rPr>
          <w:color w:val="4B4D52"/>
          <w:w w:val="120"/>
          <w:sz w:val="17"/>
        </w:rPr>
        <w:t>federal</w:t>
      </w:r>
      <w:r>
        <w:rPr>
          <w:color w:val="4B4D52"/>
          <w:spacing w:val="-14"/>
          <w:w w:val="120"/>
          <w:sz w:val="17"/>
        </w:rPr>
        <w:t> </w:t>
      </w:r>
      <w:r>
        <w:rPr>
          <w:color w:val="4B4D52"/>
          <w:w w:val="120"/>
          <w:sz w:val="17"/>
        </w:rPr>
        <w:t>Controlled</w:t>
      </w:r>
      <w:r>
        <w:rPr>
          <w:color w:val="4B4D52"/>
          <w:spacing w:val="-14"/>
          <w:w w:val="120"/>
          <w:sz w:val="17"/>
        </w:rPr>
        <w:t> </w:t>
      </w:r>
      <w:r>
        <w:rPr>
          <w:color w:val="4B4D52"/>
          <w:w w:val="120"/>
          <w:sz w:val="17"/>
        </w:rPr>
        <w:t>Substances</w:t>
      </w:r>
      <w:r>
        <w:rPr>
          <w:color w:val="4B4D52"/>
          <w:spacing w:val="-15"/>
          <w:w w:val="120"/>
          <w:sz w:val="17"/>
        </w:rPr>
        <w:t> </w:t>
      </w:r>
      <w:r>
        <w:rPr>
          <w:color w:val="4B4D52"/>
          <w:w w:val="120"/>
          <w:sz w:val="17"/>
        </w:rPr>
        <w:t>Act.</w:t>
      </w:r>
      <w:r>
        <w:rPr>
          <w:color w:val="4B4D52"/>
          <w:spacing w:val="-14"/>
          <w:w w:val="120"/>
          <w:sz w:val="17"/>
        </w:rPr>
        <w:t> </w:t>
      </w:r>
      <w:r>
        <w:rPr>
          <w:color w:val="4B4D52"/>
          <w:w w:val="120"/>
          <w:sz w:val="17"/>
        </w:rPr>
        <w:t>See</w:t>
      </w:r>
      <w:r>
        <w:rPr>
          <w:color w:val="4B4D52"/>
          <w:spacing w:val="-14"/>
          <w:w w:val="120"/>
          <w:sz w:val="17"/>
        </w:rPr>
        <w:t> </w:t>
      </w:r>
      <w:r>
        <w:rPr>
          <w:color w:val="4B4D52"/>
          <w:w w:val="120"/>
          <w:sz w:val="17"/>
        </w:rPr>
        <w:t>the</w:t>
      </w:r>
      <w:r>
        <w:rPr>
          <w:color w:val="4B4D52"/>
          <w:spacing w:val="5"/>
          <w:w w:val="120"/>
          <w:sz w:val="17"/>
        </w:rPr>
        <w:t> </w:t>
      </w:r>
      <w:r>
        <w:rPr>
          <w:color w:val="4B4D52"/>
          <w:w w:val="120"/>
          <w:sz w:val="17"/>
        </w:rPr>
        <w:t>section</w:t>
      </w:r>
      <w:r>
        <w:rPr>
          <w:color w:val="4B4D52"/>
          <w:spacing w:val="-15"/>
          <w:w w:val="120"/>
          <w:sz w:val="17"/>
        </w:rPr>
        <w:t> </w:t>
      </w:r>
      <w:r>
        <w:rPr>
          <w:color w:val="4B4D52"/>
          <w:w w:val="120"/>
          <w:sz w:val="17"/>
        </w:rPr>
        <w:t>on</w:t>
      </w:r>
      <w:r>
        <w:rPr>
          <w:color w:val="4B4D52"/>
          <w:spacing w:val="-14"/>
          <w:w w:val="120"/>
          <w:sz w:val="17"/>
        </w:rPr>
        <w:t> </w:t>
      </w:r>
      <w:r>
        <w:rPr>
          <w:color w:val="4B4D52"/>
          <w:w w:val="120"/>
          <w:sz w:val="17"/>
        </w:rPr>
        <w:t>Marijuana:</w:t>
      </w:r>
      <w:r>
        <w:rPr>
          <w:color w:val="4B4D52"/>
          <w:spacing w:val="-14"/>
          <w:w w:val="120"/>
          <w:sz w:val="17"/>
        </w:rPr>
        <w:t> </w:t>
      </w:r>
      <w:r>
        <w:rPr>
          <w:color w:val="4B4D52"/>
          <w:w w:val="120"/>
          <w:sz w:val="17"/>
        </w:rPr>
        <w:t>A</w:t>
      </w:r>
      <w:r>
        <w:rPr>
          <w:color w:val="4B4D52"/>
          <w:spacing w:val="-14"/>
          <w:w w:val="120"/>
          <w:sz w:val="17"/>
        </w:rPr>
        <w:t> </w:t>
      </w:r>
      <w:r>
        <w:rPr>
          <w:color w:val="4B4D52"/>
          <w:w w:val="120"/>
          <w:sz w:val="17"/>
        </w:rPr>
        <w:t>Changing</w:t>
      </w:r>
      <w:r>
        <w:rPr>
          <w:color w:val="4B4D52"/>
          <w:spacing w:val="-7"/>
          <w:w w:val="120"/>
          <w:sz w:val="17"/>
        </w:rPr>
        <w:t> </w:t>
      </w:r>
      <w:r>
        <w:rPr>
          <w:color w:val="4B4D52"/>
          <w:w w:val="120"/>
          <w:sz w:val="17"/>
        </w:rPr>
        <w:t>Legal</w:t>
      </w:r>
      <w:r>
        <w:rPr>
          <w:color w:val="4B4D52"/>
          <w:spacing w:val="-11"/>
          <w:w w:val="120"/>
          <w:sz w:val="17"/>
        </w:rPr>
        <w:t> </w:t>
      </w:r>
      <w:r>
        <w:rPr>
          <w:color w:val="4B4D52"/>
          <w:w w:val="120"/>
          <w:sz w:val="17"/>
        </w:rPr>
        <w:t>and Research Environment in</w:t>
      </w:r>
      <w:r>
        <w:rPr>
          <w:color w:val="4B4D52"/>
          <w:spacing w:val="-4"/>
          <w:w w:val="120"/>
          <w:sz w:val="17"/>
        </w:rPr>
        <w:t> </w:t>
      </w:r>
      <w:r>
        <w:rPr>
          <w:color w:val="4B4D52"/>
          <w:w w:val="120"/>
          <w:sz w:val="17"/>
        </w:rPr>
        <w:t>the Facing</w:t>
      </w:r>
      <w:r>
        <w:rPr>
          <w:color w:val="4B4D52"/>
          <w:spacing w:val="-1"/>
          <w:w w:val="120"/>
          <w:sz w:val="17"/>
        </w:rPr>
        <w:t> </w:t>
      </w:r>
      <w:r>
        <w:rPr>
          <w:color w:val="4B4D52"/>
          <w:w w:val="120"/>
          <w:sz w:val="17"/>
        </w:rPr>
        <w:t>Addiction in</w:t>
      </w:r>
      <w:r>
        <w:rPr>
          <w:color w:val="4B4D52"/>
          <w:spacing w:val="-4"/>
          <w:w w:val="120"/>
          <w:sz w:val="17"/>
        </w:rPr>
        <w:t> </w:t>
      </w:r>
      <w:r>
        <w:rPr>
          <w:color w:val="4B4D52"/>
          <w:w w:val="120"/>
          <w:sz w:val="17"/>
        </w:rPr>
        <w:t>America:</w:t>
      </w:r>
      <w:r>
        <w:rPr>
          <w:color w:val="4B4D52"/>
          <w:spacing w:val="-17"/>
          <w:w w:val="120"/>
          <w:sz w:val="17"/>
        </w:rPr>
        <w:t> </w:t>
      </w:r>
      <w:r>
        <w:rPr>
          <w:color w:val="4B4D52"/>
          <w:w w:val="120"/>
          <w:sz w:val="17"/>
        </w:rPr>
        <w:t>The</w:t>
      </w:r>
      <w:r>
        <w:rPr>
          <w:color w:val="4B4D52"/>
          <w:spacing w:val="-13"/>
          <w:w w:val="120"/>
          <w:sz w:val="17"/>
        </w:rPr>
        <w:t> </w:t>
      </w:r>
      <w:r>
        <w:rPr>
          <w:color w:val="4B4D52"/>
          <w:w w:val="120"/>
          <w:sz w:val="17"/>
        </w:rPr>
        <w:t>Surgeon General</w:t>
      </w:r>
      <w:r>
        <w:rPr>
          <w:color w:val="757579"/>
          <w:w w:val="120"/>
          <w:sz w:val="17"/>
        </w:rPr>
        <w:t>'</w:t>
      </w:r>
      <w:r>
        <w:rPr>
          <w:color w:val="4B4D52"/>
          <w:w w:val="120"/>
          <w:sz w:val="17"/>
        </w:rPr>
        <w:t>s</w:t>
      </w:r>
      <w:r>
        <w:rPr>
          <w:color w:val="4B4D52"/>
          <w:spacing w:val="-5"/>
          <w:w w:val="120"/>
          <w:sz w:val="17"/>
        </w:rPr>
        <w:t> </w:t>
      </w:r>
      <w:r>
        <w:rPr>
          <w:color w:val="4B4D52"/>
          <w:w w:val="120"/>
          <w:sz w:val="17"/>
        </w:rPr>
        <w:t>Report on</w:t>
      </w:r>
      <w:r>
        <w:rPr>
          <w:color w:val="4B4D52"/>
          <w:spacing w:val="-3"/>
          <w:w w:val="120"/>
          <w:sz w:val="17"/>
        </w:rPr>
        <w:t> </w:t>
      </w:r>
      <w:r>
        <w:rPr>
          <w:color w:val="4B4D52"/>
          <w:w w:val="120"/>
          <w:sz w:val="17"/>
        </w:rPr>
        <w:t>Alcohol, Drugs,</w:t>
      </w:r>
      <w:r>
        <w:rPr>
          <w:color w:val="4B4D52"/>
          <w:spacing w:val="-18"/>
          <w:w w:val="120"/>
          <w:sz w:val="17"/>
        </w:rPr>
        <w:t> </w:t>
      </w:r>
      <w:r>
        <w:rPr>
          <w:color w:val="4B4D52"/>
          <w:w w:val="120"/>
          <w:sz w:val="17"/>
        </w:rPr>
        <w:t>and</w:t>
      </w:r>
      <w:r>
        <w:rPr>
          <w:color w:val="4B4D52"/>
          <w:spacing w:val="-13"/>
          <w:w w:val="120"/>
          <w:sz w:val="17"/>
        </w:rPr>
        <w:t> </w:t>
      </w:r>
      <w:r>
        <w:rPr>
          <w:color w:val="4B4D52"/>
          <w:w w:val="120"/>
          <w:sz w:val="17"/>
        </w:rPr>
        <w:t>Health</w:t>
      </w:r>
      <w:r>
        <w:rPr>
          <w:color w:val="4B4D52"/>
          <w:spacing w:val="-6"/>
          <w:w w:val="120"/>
          <w:sz w:val="17"/>
        </w:rPr>
        <w:t> </w:t>
      </w:r>
      <w:r>
        <w:rPr>
          <w:color w:val="4B4D52"/>
          <w:w w:val="120"/>
          <w:sz w:val="17"/>
        </w:rPr>
        <w:t>(Office</w:t>
      </w:r>
      <w:r>
        <w:rPr>
          <w:color w:val="4B4D52"/>
          <w:spacing w:val="-5"/>
          <w:w w:val="120"/>
          <w:sz w:val="17"/>
        </w:rPr>
        <w:t> </w:t>
      </w:r>
      <w:r>
        <w:rPr>
          <w:color w:val="4B4D52"/>
          <w:w w:val="120"/>
          <w:sz w:val="17"/>
        </w:rPr>
        <w:t>of</w:t>
      </w:r>
      <w:r>
        <w:rPr>
          <w:color w:val="4B4D52"/>
          <w:spacing w:val="-11"/>
          <w:w w:val="120"/>
          <w:sz w:val="17"/>
        </w:rPr>
        <w:t> </w:t>
      </w:r>
      <w:r>
        <w:rPr>
          <w:color w:val="4B4D52"/>
          <w:w w:val="120"/>
          <w:sz w:val="17"/>
        </w:rPr>
        <w:t>the</w:t>
      </w:r>
      <w:r>
        <w:rPr>
          <w:color w:val="4B4D52"/>
          <w:w w:val="120"/>
          <w:sz w:val="17"/>
        </w:rPr>
        <w:t> Surgeon</w:t>
      </w:r>
      <w:r>
        <w:rPr>
          <w:color w:val="4B4D52"/>
          <w:spacing w:val="-5"/>
          <w:w w:val="120"/>
          <w:sz w:val="17"/>
        </w:rPr>
        <w:t> </w:t>
      </w:r>
      <w:r>
        <w:rPr>
          <w:color w:val="4B4D52"/>
          <w:w w:val="120"/>
          <w:sz w:val="17"/>
        </w:rPr>
        <w:t>General,</w:t>
      </w:r>
      <w:r>
        <w:rPr>
          <w:color w:val="4B4D52"/>
          <w:spacing w:val="-13"/>
          <w:w w:val="120"/>
          <w:sz w:val="17"/>
        </w:rPr>
        <w:t> </w:t>
      </w:r>
      <w:r>
        <w:rPr>
          <w:color w:val="4B4D52"/>
          <w:w w:val="120"/>
          <w:sz w:val="17"/>
        </w:rPr>
        <w:t>2076).</w:t>
      </w:r>
      <w:r>
        <w:rPr>
          <w:color w:val="4B4D52"/>
          <w:spacing w:val="-16"/>
          <w:w w:val="120"/>
          <w:sz w:val="17"/>
        </w:rPr>
        <w:t> </w:t>
      </w:r>
      <w:r>
        <w:rPr>
          <w:color w:val="4B4D52"/>
          <w:w w:val="120"/>
          <w:sz w:val="17"/>
        </w:rPr>
        <w:t>The</w:t>
      </w:r>
      <w:r>
        <w:rPr>
          <w:color w:val="4B4D52"/>
          <w:spacing w:val="27"/>
          <w:w w:val="120"/>
          <w:sz w:val="17"/>
        </w:rPr>
        <w:t> </w:t>
      </w:r>
      <w:r>
        <w:rPr>
          <w:color w:val="4B4D52"/>
          <w:w w:val="120"/>
          <w:sz w:val="17"/>
        </w:rPr>
        <w:t>report</w:t>
      </w:r>
      <w:r>
        <w:rPr>
          <w:color w:val="4B4D52"/>
          <w:spacing w:val="-9"/>
          <w:w w:val="120"/>
          <w:sz w:val="17"/>
        </w:rPr>
        <w:t> </w:t>
      </w:r>
      <w:r>
        <w:rPr>
          <w:color w:val="4B4D52"/>
          <w:w w:val="120"/>
          <w:sz w:val="17"/>
        </w:rPr>
        <w:t>is</w:t>
      </w:r>
      <w:r>
        <w:rPr>
          <w:color w:val="4B4D52"/>
          <w:spacing w:val="-27"/>
          <w:w w:val="120"/>
          <w:sz w:val="17"/>
        </w:rPr>
        <w:t> </w:t>
      </w:r>
      <w:r>
        <w:rPr>
          <w:color w:val="4B4D52"/>
          <w:w w:val="120"/>
          <w:sz w:val="17"/>
        </w:rPr>
        <w:t>available</w:t>
      </w:r>
      <w:r>
        <w:rPr>
          <w:color w:val="4B4D52"/>
          <w:spacing w:val="-5"/>
          <w:w w:val="120"/>
          <w:sz w:val="17"/>
        </w:rPr>
        <w:t> </w:t>
      </w:r>
      <w:r>
        <w:rPr>
          <w:color w:val="4B4D52"/>
          <w:w w:val="120"/>
          <w:sz w:val="17"/>
        </w:rPr>
        <w:t>on</w:t>
      </w:r>
      <w:r>
        <w:rPr>
          <w:color w:val="4B4D52"/>
          <w:spacing w:val="-37"/>
          <w:w w:val="120"/>
          <w:sz w:val="17"/>
        </w:rPr>
        <w:t> </w:t>
      </w:r>
      <w:r>
        <w:rPr>
          <w:color w:val="4B4D52"/>
          <w:w w:val="120"/>
          <w:sz w:val="17"/>
        </w:rPr>
        <w:t>line</w:t>
      </w:r>
      <w:r>
        <w:rPr>
          <w:color w:val="4B4D52"/>
          <w:spacing w:val="-12"/>
          <w:w w:val="120"/>
          <w:sz w:val="17"/>
        </w:rPr>
        <w:t> </w:t>
      </w:r>
      <w:r>
        <w:rPr>
          <w:color w:val="4B4D52"/>
          <w:w w:val="120"/>
          <w:sz w:val="17"/>
        </w:rPr>
        <w:t>(</w:t>
      </w:r>
      <w:r>
        <w:rPr>
          <w:color w:val="2867A7"/>
          <w:w w:val="120"/>
          <w:sz w:val="17"/>
        </w:rPr>
        <w:t>https://addiction. </w:t>
      </w:r>
      <w:r>
        <w:rPr>
          <w:color w:val="2867A7"/>
          <w:spacing w:val="-2"/>
          <w:w w:val="120"/>
          <w:sz w:val="17"/>
          <w:u w:val="single" w:color="1A5EA2"/>
        </w:rPr>
        <w:t>surgeongeneral.gov/sites/default/files/surgeon-generals-report.pdf</w:t>
      </w:r>
      <w:r>
        <w:rPr>
          <w:color w:val="4B4D52"/>
          <w:spacing w:val="-2"/>
          <w:w w:val="120"/>
          <w:sz w:val="17"/>
        </w:rPr>
        <w:t>).</w:t>
      </w:r>
    </w:p>
    <w:p>
      <w:pPr>
        <w:spacing w:line="288" w:lineRule="auto" w:before="91"/>
        <w:ind w:left="401" w:right="1284" w:hanging="5"/>
        <w:jc w:val="left"/>
        <w:rPr>
          <w:sz w:val="17"/>
        </w:rPr>
      </w:pPr>
      <w:r>
        <w:rPr>
          <w:color w:val="4B4D52"/>
          <w:w w:val="120"/>
          <w:sz w:val="17"/>
        </w:rPr>
        <w:t>The</w:t>
      </w:r>
      <w:r>
        <w:rPr>
          <w:color w:val="4B4D52"/>
          <w:spacing w:val="-19"/>
          <w:w w:val="120"/>
          <w:sz w:val="17"/>
        </w:rPr>
        <w:t> </w:t>
      </w:r>
      <w:r>
        <w:rPr>
          <w:color w:val="4B4D52"/>
          <w:w w:val="120"/>
          <w:sz w:val="17"/>
        </w:rPr>
        <w:t>definitions of</w:t>
      </w:r>
      <w:r>
        <w:rPr>
          <w:color w:val="4B4D52"/>
          <w:spacing w:val="-13"/>
          <w:w w:val="120"/>
          <w:sz w:val="17"/>
        </w:rPr>
        <w:t> </w:t>
      </w:r>
      <w:r>
        <w:rPr>
          <w:color w:val="4B4D52"/>
          <w:w w:val="120"/>
          <w:sz w:val="17"/>
        </w:rPr>
        <w:t>all</w:t>
      </w:r>
      <w:r>
        <w:rPr>
          <w:color w:val="4B4D52"/>
          <w:spacing w:val="-22"/>
          <w:w w:val="120"/>
          <w:sz w:val="17"/>
        </w:rPr>
        <w:t> </w:t>
      </w:r>
      <w:r>
        <w:rPr>
          <w:color w:val="4B4D52"/>
          <w:w w:val="120"/>
          <w:sz w:val="17"/>
        </w:rPr>
        <w:t>terms marked </w:t>
      </w:r>
      <w:r>
        <w:rPr>
          <w:color w:val="606267"/>
          <w:w w:val="120"/>
          <w:sz w:val="17"/>
        </w:rPr>
        <w:t>with</w:t>
      </w:r>
      <w:r>
        <w:rPr>
          <w:color w:val="606267"/>
          <w:spacing w:val="-2"/>
          <w:w w:val="120"/>
          <w:sz w:val="17"/>
        </w:rPr>
        <w:t> </w:t>
      </w:r>
      <w:r>
        <w:rPr>
          <w:color w:val="4B4D52"/>
          <w:w w:val="120"/>
          <w:sz w:val="17"/>
        </w:rPr>
        <w:t>an</w:t>
      </w:r>
      <w:r>
        <w:rPr>
          <w:color w:val="4B4D52"/>
          <w:spacing w:val="-32"/>
          <w:w w:val="120"/>
          <w:sz w:val="17"/>
        </w:rPr>
        <w:t> </w:t>
      </w:r>
      <w:r>
        <w:rPr>
          <w:color w:val="4B4D52"/>
          <w:w w:val="120"/>
          <w:sz w:val="17"/>
        </w:rPr>
        <w:t>asterisk correspond closely to those</w:t>
      </w:r>
      <w:r>
        <w:rPr>
          <w:color w:val="4B4D52"/>
          <w:spacing w:val="-3"/>
          <w:w w:val="120"/>
          <w:sz w:val="17"/>
        </w:rPr>
        <w:t> </w:t>
      </w:r>
      <w:r>
        <w:rPr>
          <w:color w:val="4B4D52"/>
          <w:w w:val="120"/>
          <w:sz w:val="17"/>
        </w:rPr>
        <w:t>in the Surgeon General's Report.</w:t>
      </w:r>
    </w:p>
    <w:p>
      <w:pPr>
        <w:spacing w:line="295" w:lineRule="auto" w:before="102"/>
        <w:ind w:left="404" w:right="348" w:hanging="4"/>
        <w:jc w:val="left"/>
        <w:rPr>
          <w:sz w:val="17"/>
        </w:rPr>
      </w:pPr>
      <w:r>
        <w:rPr>
          <w:color w:val="606267"/>
          <w:w w:val="115"/>
          <w:sz w:val="17"/>
        </w:rPr>
        <w:t>**</w:t>
      </w:r>
      <w:r>
        <w:rPr>
          <w:color w:val="606267"/>
          <w:spacing w:val="-17"/>
          <w:w w:val="115"/>
          <w:sz w:val="17"/>
        </w:rPr>
        <w:t> </w:t>
      </w:r>
      <w:r>
        <w:rPr>
          <w:color w:val="4B4D52"/>
          <w:w w:val="115"/>
          <w:sz w:val="17"/>
        </w:rPr>
        <w:t>These substances are not</w:t>
      </w:r>
      <w:r>
        <w:rPr>
          <w:color w:val="4B4D52"/>
          <w:spacing w:val="32"/>
          <w:w w:val="115"/>
          <w:sz w:val="17"/>
        </w:rPr>
        <w:t> </w:t>
      </w:r>
      <w:r>
        <w:rPr>
          <w:color w:val="4B4D52"/>
          <w:w w:val="115"/>
          <w:sz w:val="17"/>
        </w:rPr>
        <w:t>included in NSDUH and</w:t>
      </w:r>
      <w:r>
        <w:rPr>
          <w:color w:val="4B4D52"/>
          <w:spacing w:val="40"/>
          <w:w w:val="115"/>
          <w:sz w:val="17"/>
        </w:rPr>
        <w:t> </w:t>
      </w:r>
      <w:r>
        <w:rPr>
          <w:color w:val="4B4D52"/>
          <w:w w:val="115"/>
          <w:sz w:val="17"/>
        </w:rPr>
        <w:t>are not</w:t>
      </w:r>
      <w:r>
        <w:rPr>
          <w:color w:val="4B4D52"/>
          <w:spacing w:val="40"/>
          <w:w w:val="115"/>
          <w:sz w:val="17"/>
        </w:rPr>
        <w:t> </w:t>
      </w:r>
      <w:r>
        <w:rPr>
          <w:color w:val="4B4D52"/>
          <w:w w:val="115"/>
          <w:sz w:val="17"/>
        </w:rPr>
        <w:t>discussed in the</w:t>
      </w:r>
      <w:r>
        <w:rPr>
          <w:color w:val="4B4D52"/>
          <w:spacing w:val="38"/>
          <w:w w:val="115"/>
          <w:sz w:val="17"/>
        </w:rPr>
        <w:t> </w:t>
      </w:r>
      <w:r>
        <w:rPr>
          <w:color w:val="4B4D52"/>
          <w:w w:val="115"/>
          <w:sz w:val="17"/>
        </w:rPr>
        <w:t>Surgeon General's Report. However,</w:t>
      </w:r>
      <w:r>
        <w:rPr>
          <w:color w:val="4B4D52"/>
          <w:spacing w:val="22"/>
          <w:w w:val="115"/>
          <w:sz w:val="17"/>
        </w:rPr>
        <w:t> </w:t>
      </w:r>
      <w:r>
        <w:rPr>
          <w:color w:val="4B4D52"/>
          <w:w w:val="115"/>
          <w:sz w:val="17"/>
        </w:rPr>
        <w:t>important</w:t>
      </w:r>
      <w:r>
        <w:rPr>
          <w:color w:val="4B4D52"/>
          <w:spacing w:val="40"/>
          <w:w w:val="115"/>
          <w:sz w:val="17"/>
        </w:rPr>
        <w:t> </w:t>
      </w:r>
      <w:r>
        <w:rPr>
          <w:color w:val="4B4D52"/>
          <w:w w:val="115"/>
          <w:sz w:val="17"/>
        </w:rPr>
        <w:t>facts</w:t>
      </w:r>
      <w:r>
        <w:rPr>
          <w:color w:val="4B4D52"/>
          <w:spacing w:val="33"/>
          <w:w w:val="115"/>
          <w:sz w:val="17"/>
        </w:rPr>
        <w:t> </w:t>
      </w:r>
      <w:r>
        <w:rPr>
          <w:color w:val="4B4D52"/>
          <w:w w:val="115"/>
          <w:sz w:val="17"/>
        </w:rPr>
        <w:t>about</w:t>
      </w:r>
      <w:r>
        <w:rPr>
          <w:color w:val="4B4D52"/>
          <w:spacing w:val="24"/>
          <w:w w:val="115"/>
          <w:sz w:val="17"/>
        </w:rPr>
        <w:t> </w:t>
      </w:r>
      <w:r>
        <w:rPr>
          <w:color w:val="4B4D52"/>
          <w:w w:val="115"/>
          <w:sz w:val="17"/>
        </w:rPr>
        <w:t>these</w:t>
      </w:r>
      <w:r>
        <w:rPr>
          <w:color w:val="4B4D52"/>
          <w:spacing w:val="30"/>
          <w:w w:val="115"/>
          <w:sz w:val="17"/>
        </w:rPr>
        <w:t> </w:t>
      </w:r>
      <w:r>
        <w:rPr>
          <w:color w:val="4B4D52"/>
          <w:w w:val="115"/>
          <w:sz w:val="17"/>
        </w:rPr>
        <w:t>drugs</w:t>
      </w:r>
      <w:r>
        <w:rPr>
          <w:color w:val="4B4D52"/>
          <w:spacing w:val="25"/>
          <w:w w:val="115"/>
          <w:sz w:val="17"/>
        </w:rPr>
        <w:t> </w:t>
      </w:r>
      <w:r>
        <w:rPr>
          <w:color w:val="4B4D52"/>
          <w:w w:val="115"/>
          <w:sz w:val="17"/>
        </w:rPr>
        <w:t>are</w:t>
      </w:r>
      <w:r>
        <w:rPr>
          <w:color w:val="4B4D52"/>
          <w:spacing w:val="-11"/>
          <w:w w:val="115"/>
          <w:sz w:val="17"/>
        </w:rPr>
        <w:t> </w:t>
      </w:r>
      <w:r>
        <w:rPr>
          <w:color w:val="4B4D52"/>
          <w:w w:val="115"/>
          <w:sz w:val="17"/>
        </w:rPr>
        <w:t>included</w:t>
      </w:r>
      <w:r>
        <w:rPr>
          <w:color w:val="4B4D52"/>
          <w:spacing w:val="39"/>
          <w:w w:val="115"/>
          <w:sz w:val="17"/>
        </w:rPr>
        <w:t> </w:t>
      </w:r>
      <w:r>
        <w:rPr>
          <w:color w:val="4B4D52"/>
          <w:w w:val="115"/>
          <w:sz w:val="17"/>
        </w:rPr>
        <w:t>in</w:t>
      </w:r>
      <w:r>
        <w:rPr>
          <w:color w:val="4B4D52"/>
          <w:spacing w:val="30"/>
          <w:w w:val="115"/>
          <w:sz w:val="17"/>
        </w:rPr>
        <w:t> </w:t>
      </w:r>
      <w:r>
        <w:rPr>
          <w:color w:val="4B4D52"/>
          <w:w w:val="115"/>
          <w:sz w:val="17"/>
        </w:rPr>
        <w:t>Appendix</w:t>
      </w:r>
      <w:r>
        <w:rPr>
          <w:color w:val="4B4D52"/>
          <w:spacing w:val="40"/>
          <w:w w:val="115"/>
          <w:sz w:val="17"/>
        </w:rPr>
        <w:t> </w:t>
      </w:r>
      <w:r>
        <w:rPr>
          <w:color w:val="4B4D52"/>
          <w:w w:val="115"/>
          <w:sz w:val="17"/>
        </w:rPr>
        <w:t>D - Important</w:t>
      </w:r>
      <w:r>
        <w:rPr>
          <w:color w:val="4B4D52"/>
          <w:spacing w:val="40"/>
          <w:w w:val="115"/>
          <w:sz w:val="17"/>
        </w:rPr>
        <w:t> </w:t>
      </w:r>
      <w:r>
        <w:rPr>
          <w:color w:val="4B4D52"/>
          <w:w w:val="115"/>
          <w:sz w:val="17"/>
        </w:rPr>
        <w:t>Facts</w:t>
      </w:r>
      <w:r>
        <w:rPr>
          <w:color w:val="4B4D52"/>
          <w:spacing w:val="27"/>
          <w:w w:val="115"/>
          <w:sz w:val="17"/>
        </w:rPr>
        <w:t> </w:t>
      </w:r>
      <w:r>
        <w:rPr>
          <w:color w:val="4B4D52"/>
          <w:w w:val="115"/>
          <w:sz w:val="17"/>
        </w:rPr>
        <w:t>About</w:t>
      </w:r>
      <w:r>
        <w:rPr>
          <w:color w:val="4B4D52"/>
          <w:spacing w:val="36"/>
          <w:w w:val="115"/>
          <w:sz w:val="17"/>
        </w:rPr>
        <w:t> </w:t>
      </w:r>
      <w:r>
        <w:rPr>
          <w:color w:val="4B4D52"/>
          <w:w w:val="115"/>
          <w:sz w:val="17"/>
        </w:rPr>
        <w:t>Alcohol and Drugs</w:t>
      </w:r>
    </w:p>
    <w:p>
      <w:pPr>
        <w:spacing w:after="0" w:line="295" w:lineRule="auto"/>
        <w:jc w:val="left"/>
        <w:rPr>
          <w:sz w:val="17"/>
        </w:rPr>
        <w:sectPr>
          <w:pgSz w:w="12240" w:h="15840"/>
          <w:pgMar w:header="577" w:footer="704" w:top="1340" w:bottom="900" w:left="960" w:right="920"/>
        </w:sectPr>
      </w:pPr>
    </w:p>
    <w:p>
      <w:pPr>
        <w:spacing w:line="240" w:lineRule="auto" w:before="1"/>
        <w:rPr>
          <w:sz w:val="27"/>
        </w:rPr>
      </w:pPr>
    </w:p>
    <w:p>
      <w:pPr>
        <w:spacing w:after="0" w:line="240" w:lineRule="auto"/>
        <w:rPr>
          <w:sz w:val="27"/>
        </w:rPr>
        <w:sectPr>
          <w:pgSz w:w="12240" w:h="15840"/>
          <w:pgMar w:header="577" w:footer="719" w:top="1340" w:bottom="900" w:left="960" w:right="920"/>
        </w:sectPr>
      </w:pPr>
    </w:p>
    <w:p>
      <w:pPr>
        <w:pStyle w:val="Heading4"/>
        <w:ind w:left="125"/>
      </w:pPr>
      <w:bookmarkStart w:name="_TOC_250009" w:id="6"/>
      <w:r>
        <w:rPr>
          <w:color w:val="236789"/>
          <w:w w:val="105"/>
        </w:rPr>
        <w:t>Motivation</w:t>
      </w:r>
      <w:r>
        <w:rPr>
          <w:color w:val="236789"/>
          <w:spacing w:val="1"/>
          <w:w w:val="105"/>
        </w:rPr>
        <w:t> </w:t>
      </w:r>
      <w:r>
        <w:rPr>
          <w:color w:val="236789"/>
          <w:w w:val="105"/>
        </w:rPr>
        <w:t>and</w:t>
      </w:r>
      <w:r>
        <w:rPr>
          <w:color w:val="236789"/>
          <w:spacing w:val="-12"/>
          <w:w w:val="105"/>
        </w:rPr>
        <w:t> </w:t>
      </w:r>
      <w:r>
        <w:rPr>
          <w:color w:val="236789"/>
          <w:w w:val="105"/>
        </w:rPr>
        <w:t>Behavior</w:t>
      </w:r>
      <w:r>
        <w:rPr>
          <w:color w:val="236789"/>
          <w:spacing w:val="1"/>
          <w:w w:val="105"/>
        </w:rPr>
        <w:t> </w:t>
      </w:r>
      <w:bookmarkEnd w:id="6"/>
      <w:r>
        <w:rPr>
          <w:color w:val="236789"/>
          <w:spacing w:val="-2"/>
          <w:w w:val="105"/>
        </w:rPr>
        <w:t>Change</w:t>
      </w:r>
    </w:p>
    <w:p>
      <w:pPr>
        <w:spacing w:line="252" w:lineRule="auto" w:before="68"/>
        <w:ind w:left="122" w:right="250" w:hanging="1"/>
        <w:jc w:val="left"/>
        <w:rPr>
          <w:b/>
          <w:sz w:val="19"/>
        </w:rPr>
      </w:pPr>
      <w:r>
        <w:rPr>
          <w:b/>
          <w:color w:val="4F5256"/>
          <w:w w:val="105"/>
          <w:sz w:val="19"/>
        </w:rPr>
        <w:t>Motivation is a critical element of behavior change </w:t>
      </w:r>
      <w:r>
        <w:rPr>
          <w:rFonts w:ascii="Times New Roman"/>
          <w:color w:val="4F5256"/>
          <w:w w:val="105"/>
          <w:sz w:val="21"/>
        </w:rPr>
        <w:t>(Flannery,</w:t>
      </w:r>
      <w:r>
        <w:rPr>
          <w:rFonts w:ascii="Times New Roman"/>
          <w:color w:val="4F5256"/>
          <w:spacing w:val="40"/>
          <w:w w:val="105"/>
          <w:sz w:val="21"/>
        </w:rPr>
        <w:t> </w:t>
      </w:r>
      <w:r>
        <w:rPr>
          <w:rFonts w:ascii="Times New Roman"/>
          <w:color w:val="4F5256"/>
          <w:w w:val="105"/>
          <w:sz w:val="21"/>
        </w:rPr>
        <w:t>2017) that</w:t>
      </w:r>
      <w:r>
        <w:rPr>
          <w:rFonts w:ascii="Times New Roman"/>
          <w:color w:val="4F5256"/>
          <w:w w:val="105"/>
          <w:sz w:val="21"/>
        </w:rPr>
        <w:t> predicts client abstinence</w:t>
      </w:r>
      <w:r>
        <w:rPr>
          <w:rFonts w:ascii="Times New Roman"/>
          <w:color w:val="4F5256"/>
          <w:spacing w:val="40"/>
          <w:w w:val="105"/>
          <w:sz w:val="21"/>
        </w:rPr>
        <w:t> </w:t>
      </w:r>
      <w:r>
        <w:rPr>
          <w:rFonts w:ascii="Times New Roman"/>
          <w:color w:val="4F5256"/>
          <w:w w:val="105"/>
          <w:sz w:val="21"/>
        </w:rPr>
        <w:t>and</w:t>
      </w:r>
      <w:r>
        <w:rPr>
          <w:rFonts w:ascii="Times New Roman"/>
          <w:color w:val="4F5256"/>
          <w:spacing w:val="40"/>
          <w:w w:val="105"/>
          <w:sz w:val="21"/>
        </w:rPr>
        <w:t> </w:t>
      </w:r>
      <w:r>
        <w:rPr>
          <w:rFonts w:ascii="Times New Roman"/>
          <w:color w:val="4F5256"/>
          <w:w w:val="105"/>
          <w:sz w:val="21"/>
        </w:rPr>
        <w:t>reductions in substance</w:t>
      </w:r>
      <w:r>
        <w:rPr>
          <w:rFonts w:ascii="Times New Roman"/>
          <w:color w:val="4F5256"/>
          <w:spacing w:val="40"/>
          <w:w w:val="105"/>
          <w:sz w:val="21"/>
        </w:rPr>
        <w:t> </w:t>
      </w:r>
      <w:r>
        <w:rPr>
          <w:rFonts w:ascii="Times New Roman"/>
          <w:color w:val="4F5256"/>
          <w:w w:val="105"/>
          <w:sz w:val="21"/>
        </w:rPr>
        <w:t>use (DiClemente</w:t>
      </w:r>
      <w:r>
        <w:rPr>
          <w:rFonts w:ascii="Times New Roman"/>
          <w:color w:val="4F5256"/>
          <w:w w:val="105"/>
          <w:sz w:val="21"/>
        </w:rPr>
        <w:t> et</w:t>
      </w:r>
      <w:r>
        <w:rPr>
          <w:rFonts w:ascii="Times New Roman"/>
          <w:color w:val="4F5256"/>
          <w:w w:val="105"/>
          <w:sz w:val="21"/>
        </w:rPr>
        <w:t> al., 2017). You</w:t>
      </w:r>
      <w:r>
        <w:rPr>
          <w:rFonts w:ascii="Times New Roman"/>
          <w:color w:val="4F5256"/>
          <w:w w:val="105"/>
          <w:sz w:val="21"/>
        </w:rPr>
        <w:t> cannot give clients motivation,</w:t>
      </w:r>
      <w:r>
        <w:rPr>
          <w:rFonts w:ascii="Times New Roman"/>
          <w:color w:val="4F5256"/>
          <w:spacing w:val="40"/>
          <w:w w:val="105"/>
          <w:sz w:val="21"/>
        </w:rPr>
        <w:t> </w:t>
      </w:r>
      <w:r>
        <w:rPr>
          <w:rFonts w:ascii="Times New Roman"/>
          <w:color w:val="4F5256"/>
          <w:w w:val="105"/>
          <w:sz w:val="21"/>
        </w:rPr>
        <w:t>but</w:t>
      </w:r>
      <w:r>
        <w:rPr>
          <w:rFonts w:ascii="Times New Roman"/>
          <w:color w:val="4F5256"/>
          <w:w w:val="105"/>
          <w:sz w:val="21"/>
        </w:rPr>
        <w:t> you</w:t>
      </w:r>
      <w:r>
        <w:rPr>
          <w:rFonts w:ascii="Times New Roman"/>
          <w:color w:val="4F5256"/>
          <w:w w:val="105"/>
          <w:sz w:val="21"/>
        </w:rPr>
        <w:t> can</w:t>
      </w:r>
      <w:r>
        <w:rPr>
          <w:rFonts w:ascii="Times New Roman"/>
          <w:color w:val="4F5256"/>
          <w:w w:val="105"/>
          <w:sz w:val="21"/>
        </w:rPr>
        <w:t> help them</w:t>
      </w:r>
      <w:r>
        <w:rPr>
          <w:rFonts w:ascii="Times New Roman"/>
          <w:color w:val="4F5256"/>
          <w:w w:val="105"/>
          <w:sz w:val="21"/>
        </w:rPr>
        <w:t> identify their reasons</w:t>
      </w:r>
      <w:r>
        <w:rPr>
          <w:rFonts w:ascii="Times New Roman"/>
          <w:color w:val="4F5256"/>
          <w:spacing w:val="40"/>
          <w:w w:val="105"/>
          <w:sz w:val="21"/>
        </w:rPr>
        <w:t> </w:t>
      </w:r>
      <w:r>
        <w:rPr>
          <w:rFonts w:ascii="Times New Roman"/>
          <w:color w:val="4F5256"/>
          <w:w w:val="105"/>
          <w:sz w:val="21"/>
        </w:rPr>
        <w:t>and</w:t>
      </w:r>
      <w:r>
        <w:rPr>
          <w:rFonts w:ascii="Times New Roman"/>
          <w:color w:val="4F5256"/>
          <w:spacing w:val="40"/>
          <w:w w:val="105"/>
          <w:sz w:val="21"/>
        </w:rPr>
        <w:t> </w:t>
      </w:r>
      <w:r>
        <w:rPr>
          <w:rFonts w:ascii="Times New Roman"/>
          <w:color w:val="4F5256"/>
          <w:w w:val="105"/>
          <w:sz w:val="21"/>
        </w:rPr>
        <w:t>need</w:t>
      </w:r>
      <w:r>
        <w:rPr>
          <w:rFonts w:ascii="Times New Roman"/>
          <w:color w:val="4F5256"/>
          <w:spacing w:val="40"/>
          <w:w w:val="105"/>
          <w:sz w:val="21"/>
        </w:rPr>
        <w:t> </w:t>
      </w:r>
      <w:r>
        <w:rPr>
          <w:rFonts w:ascii="Times New Roman"/>
          <w:color w:val="4F5256"/>
          <w:w w:val="105"/>
          <w:sz w:val="21"/>
        </w:rPr>
        <w:t>for</w:t>
      </w:r>
      <w:r>
        <w:rPr>
          <w:rFonts w:ascii="Times New Roman"/>
          <w:color w:val="4F5256"/>
          <w:spacing w:val="40"/>
          <w:w w:val="105"/>
          <w:sz w:val="21"/>
        </w:rPr>
        <w:t> </w:t>
      </w:r>
      <w:r>
        <w:rPr>
          <w:rFonts w:ascii="Times New Roman"/>
          <w:color w:val="4F5256"/>
          <w:w w:val="105"/>
          <w:sz w:val="21"/>
        </w:rPr>
        <w:t>change</w:t>
      </w:r>
      <w:r>
        <w:rPr>
          <w:rFonts w:ascii="Times New Roman"/>
          <w:color w:val="4F5256"/>
          <w:spacing w:val="40"/>
          <w:w w:val="105"/>
          <w:sz w:val="21"/>
        </w:rPr>
        <w:t> </w:t>
      </w:r>
      <w:r>
        <w:rPr>
          <w:rFonts w:ascii="Times New Roman"/>
          <w:color w:val="4F5256"/>
          <w:w w:val="105"/>
          <w:sz w:val="21"/>
        </w:rPr>
        <w:t>and facilitate planning for change. Successful</w:t>
      </w:r>
      <w:r>
        <w:rPr>
          <w:rFonts w:ascii="Times New Roman"/>
          <w:color w:val="4F5256"/>
          <w:w w:val="105"/>
          <w:sz w:val="21"/>
        </w:rPr>
        <w:t> SUD treatment approaches </w:t>
      </w:r>
      <w:r>
        <w:rPr>
          <w:b/>
          <w:color w:val="4F5256"/>
          <w:w w:val="105"/>
          <w:sz w:val="19"/>
        </w:rPr>
        <w:t>acknowledge</w:t>
      </w:r>
      <w:r>
        <w:rPr>
          <w:b/>
          <w:color w:val="4F5256"/>
          <w:spacing w:val="40"/>
          <w:w w:val="105"/>
          <w:sz w:val="19"/>
        </w:rPr>
        <w:t> </w:t>
      </w:r>
      <w:r>
        <w:rPr>
          <w:b/>
          <w:color w:val="4F5256"/>
          <w:w w:val="105"/>
          <w:sz w:val="19"/>
        </w:rPr>
        <w:t>motivation as a</w:t>
      </w:r>
    </w:p>
    <w:p>
      <w:pPr>
        <w:spacing w:line="276" w:lineRule="auto" w:before="14"/>
        <w:ind w:left="119" w:right="38" w:firstLine="0"/>
        <w:jc w:val="left"/>
        <w:rPr>
          <w:b/>
          <w:sz w:val="19"/>
        </w:rPr>
      </w:pPr>
      <w:r>
        <w:rPr>
          <w:b/>
          <w:color w:val="4F5256"/>
          <w:w w:val="105"/>
          <w:sz w:val="19"/>
        </w:rPr>
        <w:t>multidimensional, fluid state during which people make difficult changes to</w:t>
      </w:r>
      <w:r>
        <w:rPr>
          <w:b/>
          <w:color w:val="4F5256"/>
          <w:spacing w:val="40"/>
          <w:w w:val="105"/>
          <w:sz w:val="19"/>
        </w:rPr>
        <w:t> </w:t>
      </w:r>
      <w:r>
        <w:rPr>
          <w:b/>
          <w:color w:val="4F5256"/>
          <w:w w:val="105"/>
          <w:sz w:val="19"/>
        </w:rPr>
        <w:t>health-risk behaviors, like substance</w:t>
      </w:r>
      <w:r>
        <w:rPr>
          <w:b/>
          <w:color w:val="4F5256"/>
          <w:w w:val="105"/>
          <w:sz w:val="19"/>
        </w:rPr>
        <w:t> misuse.</w:t>
      </w:r>
    </w:p>
    <w:p>
      <w:pPr>
        <w:spacing w:line="240" w:lineRule="auto" w:before="0"/>
        <w:rPr>
          <w:b/>
          <w:sz w:val="24"/>
        </w:rPr>
      </w:pPr>
    </w:p>
    <w:p>
      <w:pPr>
        <w:pStyle w:val="Heading7"/>
        <w:ind w:left="116"/>
      </w:pPr>
      <w:r>
        <w:rPr>
          <w:color w:val="236789"/>
          <w:w w:val="105"/>
        </w:rPr>
        <w:t>The</w:t>
      </w:r>
      <w:r>
        <w:rPr>
          <w:color w:val="236789"/>
          <w:spacing w:val="-14"/>
          <w:w w:val="105"/>
        </w:rPr>
        <w:t> </w:t>
      </w:r>
      <w:r>
        <w:rPr>
          <w:color w:val="236789"/>
          <w:w w:val="105"/>
        </w:rPr>
        <w:t>Nature</w:t>
      </w:r>
      <w:r>
        <w:rPr>
          <w:color w:val="236789"/>
          <w:spacing w:val="-6"/>
          <w:w w:val="105"/>
        </w:rPr>
        <w:t> </w:t>
      </w:r>
      <w:r>
        <w:rPr>
          <w:color w:val="236789"/>
          <w:w w:val="105"/>
        </w:rPr>
        <w:t>of </w:t>
      </w:r>
      <w:r>
        <w:rPr>
          <w:color w:val="236789"/>
          <w:spacing w:val="-2"/>
          <w:w w:val="105"/>
        </w:rPr>
        <w:t>Motivation</w:t>
      </w:r>
    </w:p>
    <w:p>
      <w:pPr>
        <w:pStyle w:val="BodyText"/>
        <w:spacing w:line="252" w:lineRule="auto" w:before="61"/>
        <w:ind w:left="123" w:hanging="9"/>
      </w:pPr>
      <w:r>
        <w:rPr>
          <w:color w:val="4F5256"/>
          <w:w w:val="110"/>
        </w:rPr>
        <w:t>The following factors define motivation</w:t>
      </w:r>
      <w:r>
        <w:rPr>
          <w:color w:val="4F5256"/>
          <w:spacing w:val="40"/>
          <w:w w:val="110"/>
        </w:rPr>
        <w:t> </w:t>
      </w:r>
      <w:r>
        <w:rPr>
          <w:color w:val="4F5256"/>
          <w:w w:val="110"/>
        </w:rPr>
        <w:t>and</w:t>
      </w:r>
      <w:r>
        <w:rPr>
          <w:color w:val="4F5256"/>
          <w:w w:val="110"/>
        </w:rPr>
        <w:t> its ability</w:t>
      </w:r>
      <w:r>
        <w:rPr>
          <w:color w:val="4F5256"/>
          <w:spacing w:val="-3"/>
          <w:w w:val="110"/>
        </w:rPr>
        <w:t> </w:t>
      </w:r>
      <w:r>
        <w:rPr>
          <w:color w:val="4F5256"/>
          <w:w w:val="110"/>
        </w:rPr>
        <w:t>to</w:t>
      </w:r>
      <w:r>
        <w:rPr>
          <w:color w:val="4F5256"/>
          <w:spacing w:val="23"/>
          <w:w w:val="110"/>
        </w:rPr>
        <w:t> </w:t>
      </w:r>
      <w:r>
        <w:rPr>
          <w:color w:val="4F5256"/>
          <w:w w:val="110"/>
        </w:rPr>
        <w:t>help people change</w:t>
      </w:r>
      <w:r>
        <w:rPr>
          <w:color w:val="4F5256"/>
          <w:w w:val="110"/>
        </w:rPr>
        <w:t> health-risk</w:t>
      </w:r>
      <w:r>
        <w:rPr>
          <w:color w:val="4F5256"/>
          <w:spacing w:val="19"/>
          <w:w w:val="110"/>
        </w:rPr>
        <w:t> </w:t>
      </w:r>
      <w:r>
        <w:rPr>
          <w:color w:val="4F5256"/>
          <w:w w:val="110"/>
        </w:rPr>
        <w:t>behaviors.</w:t>
      </w:r>
    </w:p>
    <w:p>
      <w:pPr>
        <w:pStyle w:val="BodyText"/>
        <w:spacing w:before="2"/>
        <w:rPr>
          <w:sz w:val="17"/>
        </w:rPr>
      </w:pPr>
    </w:p>
    <w:p>
      <w:pPr>
        <w:pStyle w:val="ListParagraph"/>
        <w:numPr>
          <w:ilvl w:val="0"/>
          <w:numId w:val="13"/>
        </w:numPr>
        <w:tabs>
          <w:tab w:pos="397" w:val="left" w:leader="none"/>
        </w:tabs>
        <w:spacing w:line="252" w:lineRule="auto" w:before="0" w:after="0"/>
        <w:ind w:left="387" w:right="68" w:hanging="262"/>
        <w:jc w:val="left"/>
        <w:rPr>
          <w:sz w:val="21"/>
        </w:rPr>
      </w:pPr>
      <w:r>
        <w:rPr>
          <w:rFonts w:ascii="Arial" w:hAnsi="Arial"/>
          <w:b/>
          <w:color w:val="4F5256"/>
          <w:w w:val="110"/>
          <w:sz w:val="19"/>
        </w:rPr>
        <w:t>Motivation</w:t>
      </w:r>
      <w:r>
        <w:rPr>
          <w:rFonts w:ascii="Arial" w:hAnsi="Arial"/>
          <w:b/>
          <w:color w:val="4F5256"/>
          <w:spacing w:val="-1"/>
          <w:w w:val="110"/>
          <w:sz w:val="19"/>
        </w:rPr>
        <w:t> </w:t>
      </w:r>
      <w:r>
        <w:rPr>
          <w:rFonts w:ascii="Arial" w:hAnsi="Arial"/>
          <w:b/>
          <w:color w:val="4F5256"/>
          <w:w w:val="110"/>
          <w:sz w:val="19"/>
        </w:rPr>
        <w:t>is</w:t>
      </w:r>
      <w:r>
        <w:rPr>
          <w:rFonts w:ascii="Arial" w:hAnsi="Arial"/>
          <w:b/>
          <w:color w:val="4F5256"/>
          <w:spacing w:val="-15"/>
          <w:w w:val="110"/>
          <w:sz w:val="19"/>
        </w:rPr>
        <w:t> </w:t>
      </w:r>
      <w:r>
        <w:rPr>
          <w:rFonts w:ascii="Arial" w:hAnsi="Arial"/>
          <w:b/>
          <w:color w:val="4F5256"/>
          <w:w w:val="110"/>
          <w:sz w:val="19"/>
        </w:rPr>
        <w:t>a</w:t>
      </w:r>
      <w:r>
        <w:rPr>
          <w:rFonts w:ascii="Arial" w:hAnsi="Arial"/>
          <w:b/>
          <w:color w:val="4F5256"/>
          <w:spacing w:val="-8"/>
          <w:w w:val="110"/>
          <w:sz w:val="19"/>
        </w:rPr>
        <w:t> </w:t>
      </w:r>
      <w:r>
        <w:rPr>
          <w:rFonts w:ascii="Arial" w:hAnsi="Arial"/>
          <w:b/>
          <w:color w:val="4F5256"/>
          <w:w w:val="110"/>
          <w:sz w:val="19"/>
        </w:rPr>
        <w:t>key</w:t>
      </w:r>
      <w:r>
        <w:rPr>
          <w:rFonts w:ascii="Arial" w:hAnsi="Arial"/>
          <w:b/>
          <w:color w:val="4F5256"/>
          <w:spacing w:val="-10"/>
          <w:w w:val="110"/>
          <w:sz w:val="19"/>
        </w:rPr>
        <w:t> </w:t>
      </w:r>
      <w:r>
        <w:rPr>
          <w:rFonts w:ascii="Arial" w:hAnsi="Arial"/>
          <w:b/>
          <w:color w:val="4F5256"/>
          <w:w w:val="110"/>
          <w:sz w:val="19"/>
        </w:rPr>
        <w:t>to</w:t>
      </w:r>
      <w:r>
        <w:rPr>
          <w:rFonts w:ascii="Arial" w:hAnsi="Arial"/>
          <w:b/>
          <w:color w:val="4F5256"/>
          <w:w w:val="110"/>
          <w:sz w:val="19"/>
        </w:rPr>
        <w:t> substance use</w:t>
      </w:r>
      <w:r>
        <w:rPr>
          <w:rFonts w:ascii="Arial" w:hAnsi="Arial"/>
          <w:b/>
          <w:color w:val="4F5256"/>
          <w:spacing w:val="-3"/>
          <w:w w:val="110"/>
          <w:sz w:val="19"/>
        </w:rPr>
        <w:t> </w:t>
      </w:r>
      <w:r>
        <w:rPr>
          <w:rFonts w:ascii="Arial" w:hAnsi="Arial"/>
          <w:b/>
          <w:color w:val="4F5256"/>
          <w:w w:val="110"/>
          <w:sz w:val="19"/>
        </w:rPr>
        <w:t>behavior change. </w:t>
      </w:r>
      <w:r>
        <w:rPr>
          <w:color w:val="4F5256"/>
          <w:w w:val="110"/>
          <w:sz w:val="21"/>
        </w:rPr>
        <w:t>Change,</w:t>
      </w:r>
      <w:r>
        <w:rPr>
          <w:color w:val="4F5256"/>
          <w:w w:val="110"/>
          <w:sz w:val="21"/>
        </w:rPr>
        <w:t> like</w:t>
      </w:r>
      <w:r>
        <w:rPr>
          <w:color w:val="4F5256"/>
          <w:w w:val="110"/>
          <w:sz w:val="21"/>
        </w:rPr>
        <w:t> motivation,</w:t>
      </w:r>
      <w:r>
        <w:rPr>
          <w:color w:val="4F5256"/>
          <w:w w:val="110"/>
          <w:sz w:val="21"/>
        </w:rPr>
        <w:t> is a complex construct</w:t>
      </w:r>
      <w:r>
        <w:rPr>
          <w:color w:val="4F5256"/>
          <w:w w:val="110"/>
          <w:sz w:val="21"/>
        </w:rPr>
        <w:t> with</w:t>
      </w:r>
      <w:r>
        <w:rPr>
          <w:color w:val="4F5256"/>
          <w:w w:val="110"/>
          <w:sz w:val="21"/>
        </w:rPr>
        <w:t> evolving</w:t>
      </w:r>
      <w:r>
        <w:rPr>
          <w:color w:val="4F5256"/>
          <w:spacing w:val="40"/>
          <w:w w:val="110"/>
          <w:sz w:val="21"/>
        </w:rPr>
        <w:t> </w:t>
      </w:r>
      <w:r>
        <w:rPr>
          <w:color w:val="4F5256"/>
          <w:w w:val="110"/>
          <w:sz w:val="21"/>
        </w:rPr>
        <w:t>meanings.</w:t>
      </w:r>
      <w:r>
        <w:rPr>
          <w:color w:val="4F5256"/>
          <w:w w:val="110"/>
          <w:sz w:val="21"/>
        </w:rPr>
        <w:t> One framework for understanding</w:t>
      </w:r>
      <w:r>
        <w:rPr>
          <w:color w:val="4F5256"/>
          <w:spacing w:val="40"/>
          <w:w w:val="110"/>
          <w:sz w:val="21"/>
        </w:rPr>
        <w:t> </w:t>
      </w:r>
      <w:r>
        <w:rPr>
          <w:color w:val="4F5256"/>
          <w:w w:val="110"/>
          <w:sz w:val="21"/>
        </w:rPr>
        <w:t>motivation</w:t>
      </w:r>
      <w:r>
        <w:rPr>
          <w:color w:val="4F5256"/>
          <w:w w:val="110"/>
          <w:sz w:val="21"/>
        </w:rPr>
        <w:t> and how it relates to</w:t>
      </w:r>
      <w:r>
        <w:rPr>
          <w:color w:val="4F5256"/>
          <w:spacing w:val="40"/>
          <w:w w:val="110"/>
          <w:sz w:val="21"/>
        </w:rPr>
        <w:t> </w:t>
      </w:r>
      <w:r>
        <w:rPr>
          <w:color w:val="4F5256"/>
          <w:w w:val="110"/>
          <w:sz w:val="21"/>
        </w:rPr>
        <w:t>behavior changes is the</w:t>
      </w:r>
      <w:r>
        <w:rPr>
          <w:color w:val="4F5256"/>
          <w:spacing w:val="40"/>
          <w:w w:val="110"/>
          <w:sz w:val="21"/>
        </w:rPr>
        <w:t> </w:t>
      </w:r>
      <w:r>
        <w:rPr>
          <w:color w:val="4F5256"/>
          <w:w w:val="110"/>
          <w:sz w:val="21"/>
        </w:rPr>
        <w:t>self</w:t>
      </w:r>
      <w:r>
        <w:rPr>
          <w:color w:val="6E7075"/>
          <w:w w:val="110"/>
          <w:sz w:val="21"/>
        </w:rPr>
        <w:t>­ </w:t>
      </w:r>
      <w:r>
        <w:rPr>
          <w:color w:val="4F5256"/>
          <w:w w:val="110"/>
          <w:sz w:val="21"/>
        </w:rPr>
        <w:t>determination</w:t>
      </w:r>
      <w:r>
        <w:rPr>
          <w:color w:val="4F5256"/>
          <w:spacing w:val="40"/>
          <w:w w:val="110"/>
          <w:sz w:val="21"/>
        </w:rPr>
        <w:t> </w:t>
      </w:r>
      <w:r>
        <w:rPr>
          <w:color w:val="4F5256"/>
          <w:w w:val="110"/>
          <w:sz w:val="21"/>
        </w:rPr>
        <w:t>theory (SOT). SOT suggests that people inherently want to</w:t>
      </w:r>
      <w:r>
        <w:rPr>
          <w:color w:val="4F5256"/>
          <w:w w:val="110"/>
          <w:sz w:val="21"/>
        </w:rPr>
        <w:t> engage in activities</w:t>
      </w:r>
      <w:r>
        <w:rPr>
          <w:color w:val="4F5256"/>
          <w:spacing w:val="40"/>
          <w:w w:val="110"/>
          <w:sz w:val="21"/>
        </w:rPr>
        <w:t> </w:t>
      </w:r>
      <w:r>
        <w:rPr>
          <w:color w:val="4F5256"/>
          <w:w w:val="110"/>
          <w:sz w:val="21"/>
        </w:rPr>
        <w:t>that meet their need for autonomy, competency (i.e., self-efficacy), and</w:t>
      </w:r>
      <w:r>
        <w:rPr>
          <w:color w:val="4F5256"/>
          <w:spacing w:val="40"/>
          <w:w w:val="110"/>
          <w:sz w:val="21"/>
        </w:rPr>
        <w:t> </w:t>
      </w:r>
      <w:r>
        <w:rPr>
          <w:color w:val="4F5256"/>
          <w:w w:val="110"/>
          <w:sz w:val="21"/>
        </w:rPr>
        <w:t>relatedness (i.e., having close</w:t>
      </w:r>
      <w:r>
        <w:rPr>
          <w:color w:val="4F5256"/>
          <w:spacing w:val="-9"/>
          <w:w w:val="110"/>
          <w:sz w:val="21"/>
        </w:rPr>
        <w:t> </w:t>
      </w:r>
      <w:r>
        <w:rPr>
          <w:color w:val="4F5256"/>
          <w:w w:val="110"/>
          <w:sz w:val="21"/>
        </w:rPr>
        <w:t>personal</w:t>
      </w:r>
      <w:r>
        <w:rPr>
          <w:color w:val="4F5256"/>
          <w:spacing w:val="2"/>
          <w:w w:val="110"/>
          <w:sz w:val="21"/>
        </w:rPr>
        <w:t> </w:t>
      </w:r>
      <w:r>
        <w:rPr>
          <w:color w:val="4F5256"/>
          <w:w w:val="110"/>
          <w:sz w:val="21"/>
        </w:rPr>
        <w:t>relationships)</w:t>
      </w:r>
      <w:r>
        <w:rPr>
          <w:color w:val="4F5256"/>
          <w:spacing w:val="-15"/>
          <w:w w:val="110"/>
          <w:sz w:val="21"/>
        </w:rPr>
        <w:t> </w:t>
      </w:r>
      <w:r>
        <w:rPr>
          <w:color w:val="4F5256"/>
          <w:w w:val="110"/>
          <w:sz w:val="21"/>
        </w:rPr>
        <w:t>(Deci</w:t>
      </w:r>
      <w:r>
        <w:rPr>
          <w:color w:val="4F5256"/>
          <w:spacing w:val="-8"/>
          <w:w w:val="110"/>
          <w:sz w:val="21"/>
        </w:rPr>
        <w:t> </w:t>
      </w:r>
      <w:r>
        <w:rPr>
          <w:rFonts w:ascii="Arial" w:hAnsi="Arial"/>
          <w:color w:val="4F5256"/>
          <w:w w:val="110"/>
          <w:sz w:val="19"/>
        </w:rPr>
        <w:t>&amp;</w:t>
      </w:r>
      <w:r>
        <w:rPr>
          <w:rFonts w:ascii="Arial" w:hAnsi="Arial"/>
          <w:color w:val="4F5256"/>
          <w:spacing w:val="-2"/>
          <w:w w:val="110"/>
          <w:sz w:val="19"/>
        </w:rPr>
        <w:t> </w:t>
      </w:r>
      <w:r>
        <w:rPr>
          <w:color w:val="4F5256"/>
          <w:w w:val="110"/>
          <w:sz w:val="21"/>
        </w:rPr>
        <w:t>Ryan,</w:t>
      </w:r>
      <w:r>
        <w:rPr>
          <w:color w:val="4F5256"/>
          <w:spacing w:val="-8"/>
          <w:w w:val="110"/>
          <w:sz w:val="21"/>
        </w:rPr>
        <w:t> </w:t>
      </w:r>
      <w:r>
        <w:rPr>
          <w:color w:val="4F5256"/>
          <w:w w:val="110"/>
          <w:sz w:val="21"/>
        </w:rPr>
        <w:t>2012; Flannery, 2017). SOT describes two kinds of </w:t>
      </w:r>
      <w:r>
        <w:rPr>
          <w:color w:val="4F5256"/>
          <w:spacing w:val="-2"/>
          <w:w w:val="110"/>
          <w:sz w:val="21"/>
        </w:rPr>
        <w:t>motivation:</w:t>
      </w:r>
    </w:p>
    <w:p>
      <w:pPr>
        <w:pStyle w:val="ListParagraph"/>
        <w:numPr>
          <w:ilvl w:val="1"/>
          <w:numId w:val="13"/>
        </w:numPr>
        <w:tabs>
          <w:tab w:pos="674" w:val="left" w:leader="none"/>
          <w:tab w:pos="675" w:val="left" w:leader="none"/>
        </w:tabs>
        <w:spacing w:line="252" w:lineRule="auto" w:before="30" w:after="0"/>
        <w:ind w:left="663" w:right="567" w:hanging="272"/>
        <w:jc w:val="left"/>
        <w:rPr>
          <w:sz w:val="21"/>
        </w:rPr>
      </w:pPr>
      <w:r>
        <w:rPr>
          <w:color w:val="4F5256"/>
          <w:w w:val="105"/>
          <w:sz w:val="21"/>
        </w:rPr>
        <w:t>Intrinsic</w:t>
      </w:r>
      <w:r>
        <w:rPr>
          <w:color w:val="4F5256"/>
          <w:w w:val="105"/>
          <w:sz w:val="21"/>
        </w:rPr>
        <w:t> motivation</w:t>
      </w:r>
      <w:r>
        <w:rPr>
          <w:color w:val="4F5256"/>
          <w:spacing w:val="40"/>
          <w:w w:val="105"/>
          <w:sz w:val="21"/>
        </w:rPr>
        <w:t> </w:t>
      </w:r>
      <w:r>
        <w:rPr>
          <w:color w:val="4F5256"/>
          <w:w w:val="105"/>
          <w:sz w:val="21"/>
        </w:rPr>
        <w:t>(e.g., desires,</w:t>
      </w:r>
      <w:r>
        <w:rPr>
          <w:color w:val="4F5256"/>
          <w:w w:val="105"/>
          <w:sz w:val="21"/>
        </w:rPr>
        <w:t> needs, values, goals)</w:t>
      </w:r>
    </w:p>
    <w:p>
      <w:pPr>
        <w:pStyle w:val="ListParagraph"/>
        <w:numPr>
          <w:ilvl w:val="1"/>
          <w:numId w:val="13"/>
        </w:numPr>
        <w:tabs>
          <w:tab w:pos="675" w:val="left" w:leader="none"/>
          <w:tab w:pos="676" w:val="left" w:leader="none"/>
        </w:tabs>
        <w:spacing w:line="252" w:lineRule="auto" w:before="26" w:after="0"/>
        <w:ind w:left="666" w:right="348" w:hanging="275"/>
        <w:jc w:val="left"/>
        <w:rPr>
          <w:sz w:val="21"/>
        </w:rPr>
      </w:pPr>
      <w:r>
        <w:rPr>
          <w:color w:val="4F5256"/>
          <w:w w:val="105"/>
          <w:sz w:val="21"/>
        </w:rPr>
        <w:t>Extrinsic motivation</w:t>
      </w:r>
      <w:r>
        <w:rPr>
          <w:color w:val="4F5256"/>
          <w:spacing w:val="29"/>
          <w:w w:val="105"/>
          <w:sz w:val="21"/>
        </w:rPr>
        <w:t> </w:t>
      </w:r>
      <w:r>
        <w:rPr>
          <w:color w:val="4F5256"/>
          <w:w w:val="105"/>
          <w:sz w:val="21"/>
        </w:rPr>
        <w:t>(e.g., social</w:t>
      </w:r>
      <w:r>
        <w:rPr>
          <w:color w:val="4F5256"/>
          <w:w w:val="105"/>
          <w:sz w:val="21"/>
        </w:rPr>
        <w:t> influences, external</w:t>
      </w:r>
      <w:r>
        <w:rPr>
          <w:color w:val="4F5256"/>
          <w:spacing w:val="40"/>
          <w:w w:val="105"/>
          <w:sz w:val="21"/>
        </w:rPr>
        <w:t> </w:t>
      </w:r>
      <w:r>
        <w:rPr>
          <w:color w:val="4F5256"/>
          <w:w w:val="105"/>
          <w:sz w:val="21"/>
        </w:rPr>
        <w:t>rewards, consequences)</w:t>
      </w:r>
    </w:p>
    <w:p>
      <w:pPr>
        <w:pStyle w:val="BodyText"/>
        <w:rPr>
          <w:sz w:val="26"/>
        </w:rPr>
      </w:pPr>
    </w:p>
    <w:p>
      <w:pPr>
        <w:pStyle w:val="ListParagraph"/>
        <w:numPr>
          <w:ilvl w:val="0"/>
          <w:numId w:val="13"/>
        </w:numPr>
        <w:tabs>
          <w:tab w:pos="397" w:val="left" w:leader="none"/>
        </w:tabs>
        <w:spacing w:line="256" w:lineRule="auto" w:before="0" w:after="0"/>
        <w:ind w:left="392" w:right="186" w:hanging="267"/>
        <w:jc w:val="left"/>
        <w:rPr>
          <w:sz w:val="21"/>
        </w:rPr>
      </w:pPr>
      <w:r>
        <w:rPr>
          <w:rFonts w:ascii="Arial" w:hAnsi="Arial"/>
          <w:b/>
          <w:color w:val="4F5256"/>
          <w:w w:val="105"/>
          <w:sz w:val="19"/>
        </w:rPr>
        <w:t>Ml is</w:t>
      </w:r>
      <w:r>
        <w:rPr>
          <w:rFonts w:ascii="Arial" w:hAnsi="Arial"/>
          <w:b/>
          <w:color w:val="4F5256"/>
          <w:spacing w:val="-2"/>
          <w:w w:val="105"/>
          <w:sz w:val="19"/>
        </w:rPr>
        <w:t> </w:t>
      </w:r>
      <w:r>
        <w:rPr>
          <w:rFonts w:ascii="Arial" w:hAnsi="Arial"/>
          <w:b/>
          <w:color w:val="4F5256"/>
          <w:w w:val="105"/>
          <w:sz w:val="19"/>
        </w:rPr>
        <w:t>a counseling approach that is</w:t>
      </w:r>
      <w:r>
        <w:rPr>
          <w:rFonts w:ascii="Arial" w:hAnsi="Arial"/>
          <w:b/>
          <w:color w:val="4F5256"/>
          <w:spacing w:val="-4"/>
          <w:w w:val="105"/>
          <w:sz w:val="19"/>
        </w:rPr>
        <w:t> </w:t>
      </w:r>
      <w:r>
        <w:rPr>
          <w:rFonts w:ascii="Arial" w:hAnsi="Arial"/>
          <w:b/>
          <w:color w:val="4F5256"/>
          <w:w w:val="105"/>
          <w:sz w:val="19"/>
        </w:rPr>
        <w:t>consistent with SDT and emphasizes</w:t>
      </w:r>
      <w:r>
        <w:rPr>
          <w:rFonts w:ascii="Arial" w:hAnsi="Arial"/>
          <w:b/>
          <w:color w:val="4F5256"/>
          <w:spacing w:val="40"/>
          <w:w w:val="105"/>
          <w:sz w:val="19"/>
        </w:rPr>
        <w:t> </w:t>
      </w:r>
      <w:r>
        <w:rPr>
          <w:rFonts w:ascii="Arial" w:hAnsi="Arial"/>
          <w:b/>
          <w:color w:val="4F5256"/>
          <w:w w:val="105"/>
          <w:sz w:val="19"/>
        </w:rPr>
        <w:t>enhancing internal motivation to</w:t>
      </w:r>
      <w:r>
        <w:rPr>
          <w:rFonts w:ascii="Arial" w:hAnsi="Arial"/>
          <w:b/>
          <w:color w:val="4F5256"/>
          <w:w w:val="105"/>
          <w:sz w:val="19"/>
        </w:rPr>
        <w:t> change.</w:t>
      </w:r>
      <w:r>
        <w:rPr>
          <w:rFonts w:ascii="Arial" w:hAnsi="Arial"/>
          <w:b/>
          <w:color w:val="4F5256"/>
          <w:w w:val="105"/>
          <w:sz w:val="19"/>
        </w:rPr>
        <w:t> </w:t>
      </w:r>
      <w:r>
        <w:rPr>
          <w:color w:val="4F5256"/>
          <w:w w:val="105"/>
          <w:sz w:val="21"/>
        </w:rPr>
        <w:t>In the</w:t>
      </w:r>
      <w:r>
        <w:rPr>
          <w:color w:val="4F5256"/>
          <w:spacing w:val="80"/>
          <w:w w:val="105"/>
          <w:sz w:val="21"/>
        </w:rPr>
        <w:t> </w:t>
      </w:r>
      <w:r>
        <w:rPr>
          <w:color w:val="4F5256"/>
          <w:w w:val="105"/>
          <w:sz w:val="21"/>
        </w:rPr>
        <w:t>SOT framework, providing</w:t>
      </w:r>
      <w:r>
        <w:rPr>
          <w:color w:val="4F5256"/>
          <w:spacing w:val="40"/>
          <w:w w:val="105"/>
          <w:sz w:val="21"/>
        </w:rPr>
        <w:t> </w:t>
      </w:r>
      <w:r>
        <w:rPr>
          <w:color w:val="4F5256"/>
          <w:w w:val="105"/>
          <w:sz w:val="21"/>
        </w:rPr>
        <w:t>a supportive</w:t>
      </w:r>
      <w:r>
        <w:rPr>
          <w:color w:val="4F5256"/>
          <w:spacing w:val="40"/>
          <w:w w:val="105"/>
          <w:sz w:val="21"/>
        </w:rPr>
        <w:t> </w:t>
      </w:r>
      <w:r>
        <w:rPr>
          <w:color w:val="4F5256"/>
          <w:w w:val="105"/>
          <w:sz w:val="21"/>
        </w:rPr>
        <w:t>relational</w:t>
      </w:r>
      <w:r>
        <w:rPr>
          <w:color w:val="4F5256"/>
          <w:spacing w:val="40"/>
          <w:w w:val="105"/>
          <w:sz w:val="21"/>
        </w:rPr>
        <w:t> </w:t>
      </w:r>
      <w:r>
        <w:rPr>
          <w:color w:val="4F5256"/>
          <w:w w:val="105"/>
          <w:sz w:val="21"/>
        </w:rPr>
        <w:t>context that promotes client autonomy and</w:t>
      </w:r>
      <w:r>
        <w:rPr>
          <w:color w:val="4F5256"/>
          <w:spacing w:val="40"/>
          <w:w w:val="105"/>
          <w:sz w:val="21"/>
        </w:rPr>
        <w:t> </w:t>
      </w:r>
      <w:r>
        <w:rPr>
          <w:color w:val="4F5256"/>
          <w:w w:val="105"/>
          <w:sz w:val="21"/>
        </w:rPr>
        <w:t>competence</w:t>
      </w:r>
      <w:r>
        <w:rPr>
          <w:color w:val="4F5256"/>
          <w:spacing w:val="40"/>
          <w:w w:val="105"/>
          <w:sz w:val="21"/>
        </w:rPr>
        <w:t> </w:t>
      </w:r>
      <w:r>
        <w:rPr>
          <w:color w:val="4F5256"/>
          <w:w w:val="105"/>
          <w:sz w:val="21"/>
        </w:rPr>
        <w:t>enhances intrinsic</w:t>
      </w:r>
      <w:r>
        <w:rPr>
          <w:color w:val="4F5256"/>
          <w:w w:val="105"/>
          <w:sz w:val="21"/>
        </w:rPr>
        <w:t> motivation,</w:t>
      </w:r>
      <w:r>
        <w:rPr>
          <w:color w:val="4F5256"/>
          <w:spacing w:val="40"/>
          <w:w w:val="105"/>
          <w:sz w:val="21"/>
        </w:rPr>
        <w:t> </w:t>
      </w:r>
      <w:r>
        <w:rPr>
          <w:color w:val="4F5256"/>
          <w:w w:val="105"/>
          <w:sz w:val="21"/>
        </w:rPr>
        <w:t>helps clients</w:t>
      </w:r>
    </w:p>
    <w:p>
      <w:pPr>
        <w:pStyle w:val="BodyText"/>
        <w:spacing w:line="249" w:lineRule="auto"/>
        <w:ind w:left="385" w:right="250" w:firstLine="13"/>
      </w:pPr>
      <w:r>
        <w:rPr>
          <w:color w:val="4F5256"/>
          <w:w w:val="105"/>
        </w:rPr>
        <w:t>internalize extrinsic</w:t>
      </w:r>
      <w:r>
        <w:rPr>
          <w:color w:val="4F5256"/>
          <w:w w:val="105"/>
        </w:rPr>
        <w:t> motivational</w:t>
      </w:r>
      <w:r>
        <w:rPr>
          <w:color w:val="4F5256"/>
          <w:spacing w:val="40"/>
          <w:w w:val="105"/>
        </w:rPr>
        <w:t> </w:t>
      </w:r>
      <w:r>
        <w:rPr>
          <w:color w:val="4F5256"/>
          <w:w w:val="105"/>
        </w:rPr>
        <w:t>rewards, and supports behavior change (Flannery,</w:t>
      </w:r>
      <w:r>
        <w:rPr>
          <w:color w:val="4F5256"/>
          <w:w w:val="105"/>
        </w:rPr>
        <w:t> 2017; Kwasnicka,</w:t>
      </w:r>
      <w:r>
        <w:rPr>
          <w:color w:val="4F5256"/>
          <w:w w:val="105"/>
        </w:rPr>
        <w:t> Dombrowski,</w:t>
      </w:r>
      <w:r>
        <w:rPr>
          <w:color w:val="4F5256"/>
          <w:w w:val="105"/>
        </w:rPr>
        <w:t> White, </w:t>
      </w:r>
      <w:r>
        <w:rPr>
          <w:rFonts w:ascii="Arial"/>
          <w:color w:val="4F5256"/>
          <w:w w:val="105"/>
          <w:sz w:val="19"/>
        </w:rPr>
        <w:t>&amp; </w:t>
      </w:r>
      <w:r>
        <w:rPr>
          <w:color w:val="4F5256"/>
          <w:w w:val="105"/>
        </w:rPr>
        <w:t>Sniehotta, 2016;</w:t>
      </w:r>
      <w:r>
        <w:rPr>
          <w:color w:val="4F5256"/>
          <w:w w:val="105"/>
        </w:rPr>
        <w:t> Moyers, 2014).</w:t>
      </w:r>
    </w:p>
    <w:p>
      <w:pPr>
        <w:pStyle w:val="ListParagraph"/>
        <w:numPr>
          <w:ilvl w:val="0"/>
          <w:numId w:val="13"/>
        </w:numPr>
        <w:tabs>
          <w:tab w:pos="385" w:val="left" w:leader="none"/>
          <w:tab w:pos="386" w:val="left" w:leader="none"/>
        </w:tabs>
        <w:spacing w:line="256" w:lineRule="auto" w:before="99" w:after="0"/>
        <w:ind w:left="382" w:right="416" w:hanging="268"/>
        <w:jc w:val="left"/>
        <w:rPr>
          <w:sz w:val="21"/>
        </w:rPr>
      </w:pPr>
      <w:r>
        <w:rPr>
          <w:rFonts w:ascii="Arial" w:hAnsi="Arial"/>
          <w:b/>
          <w:color w:val="4F5256"/>
          <w:spacing w:val="-1"/>
          <w:w w:val="106"/>
          <w:sz w:val="19"/>
        </w:rPr>
        <w:br w:type="column"/>
      </w:r>
      <w:r>
        <w:rPr>
          <w:rFonts w:ascii="Arial" w:hAnsi="Arial"/>
          <w:b/>
          <w:color w:val="4F5256"/>
          <w:w w:val="105"/>
          <w:sz w:val="19"/>
        </w:rPr>
        <w:t>Contingency management</w:t>
      </w:r>
      <w:r>
        <w:rPr>
          <w:rFonts w:ascii="Arial" w:hAnsi="Arial"/>
          <w:b/>
          <w:color w:val="4F5256"/>
          <w:w w:val="105"/>
          <w:sz w:val="19"/>
        </w:rPr>
        <w:t> is a counseling strategy that can reinforce</w:t>
      </w:r>
      <w:r>
        <w:rPr>
          <w:rFonts w:ascii="Arial" w:hAnsi="Arial"/>
          <w:b/>
          <w:color w:val="4F5256"/>
          <w:w w:val="105"/>
          <w:sz w:val="19"/>
        </w:rPr>
        <w:t> extrinsic motivation.</w:t>
      </w:r>
      <w:r>
        <w:rPr>
          <w:rFonts w:ascii="Arial" w:hAnsi="Arial"/>
          <w:b/>
          <w:color w:val="4F5256"/>
          <w:w w:val="105"/>
          <w:sz w:val="19"/>
        </w:rPr>
        <w:t> </w:t>
      </w:r>
      <w:r>
        <w:rPr>
          <w:color w:val="4F5256"/>
          <w:w w:val="105"/>
          <w:sz w:val="21"/>
        </w:rPr>
        <w:t>It uses external</w:t>
      </w:r>
      <w:r>
        <w:rPr>
          <w:color w:val="4F5256"/>
          <w:spacing w:val="40"/>
          <w:w w:val="105"/>
          <w:sz w:val="21"/>
        </w:rPr>
        <w:t> </w:t>
      </w:r>
      <w:r>
        <w:rPr>
          <w:color w:val="4F5256"/>
          <w:w w:val="105"/>
          <w:sz w:val="21"/>
        </w:rPr>
        <w:t>motivators or reinforcers (e.g., expectation</w:t>
      </w:r>
      <w:r>
        <w:rPr>
          <w:color w:val="4F5256"/>
          <w:w w:val="105"/>
          <w:sz w:val="21"/>
        </w:rPr>
        <w:t> of a</w:t>
      </w:r>
      <w:r>
        <w:rPr>
          <w:color w:val="4F5256"/>
          <w:w w:val="105"/>
          <w:sz w:val="21"/>
        </w:rPr>
        <w:t> reward</w:t>
      </w:r>
      <w:r>
        <w:rPr>
          <w:color w:val="4F5256"/>
          <w:spacing w:val="40"/>
          <w:w w:val="105"/>
          <w:sz w:val="21"/>
        </w:rPr>
        <w:t> </w:t>
      </w:r>
      <w:r>
        <w:rPr>
          <w:color w:val="4F5256"/>
          <w:w w:val="105"/>
          <w:sz w:val="21"/>
        </w:rPr>
        <w:t>or negative consequence) to</w:t>
      </w:r>
      <w:r>
        <w:rPr>
          <w:color w:val="4F5256"/>
          <w:w w:val="105"/>
          <w:sz w:val="21"/>
        </w:rPr>
        <w:t> enhance</w:t>
      </w:r>
      <w:r>
        <w:rPr>
          <w:color w:val="4F5256"/>
          <w:spacing w:val="40"/>
          <w:w w:val="105"/>
          <w:sz w:val="21"/>
        </w:rPr>
        <w:t> </w:t>
      </w:r>
      <w:r>
        <w:rPr>
          <w:color w:val="4F5256"/>
          <w:w w:val="105"/>
          <w:sz w:val="21"/>
        </w:rPr>
        <w:t>behavior</w:t>
      </w:r>
      <w:r>
        <w:rPr>
          <w:color w:val="4F5256"/>
          <w:spacing w:val="40"/>
          <w:w w:val="105"/>
          <w:sz w:val="21"/>
        </w:rPr>
        <w:t> </w:t>
      </w:r>
      <w:r>
        <w:rPr>
          <w:color w:val="4F5256"/>
          <w:w w:val="105"/>
          <w:sz w:val="21"/>
        </w:rPr>
        <w:t>change (Sayegh,</w:t>
      </w:r>
      <w:r>
        <w:rPr>
          <w:color w:val="4F5256"/>
          <w:spacing w:val="40"/>
          <w:w w:val="105"/>
          <w:sz w:val="21"/>
        </w:rPr>
        <w:t> </w:t>
      </w:r>
      <w:r>
        <w:rPr>
          <w:color w:val="4F5256"/>
          <w:w w:val="105"/>
          <w:sz w:val="21"/>
        </w:rPr>
        <w:t>Huey, Zara, </w:t>
      </w:r>
      <w:r>
        <w:rPr>
          <w:rFonts w:ascii="Arial" w:hAnsi="Arial"/>
          <w:color w:val="4F5256"/>
          <w:w w:val="105"/>
          <w:sz w:val="19"/>
        </w:rPr>
        <w:t>&amp; </w:t>
      </w:r>
      <w:r>
        <w:rPr>
          <w:color w:val="4F5256"/>
          <w:w w:val="105"/>
          <w:sz w:val="21"/>
        </w:rPr>
        <w:t>Jhaveri,</w:t>
      </w:r>
      <w:r>
        <w:rPr>
          <w:color w:val="4F5256"/>
          <w:w w:val="105"/>
          <w:sz w:val="21"/>
        </w:rPr>
        <w:t> 2017)</w:t>
      </w:r>
      <w:r>
        <w:rPr>
          <w:color w:val="6E7075"/>
          <w:w w:val="105"/>
          <w:sz w:val="21"/>
        </w:rPr>
        <w:t>.</w:t>
      </w:r>
    </w:p>
    <w:p>
      <w:pPr>
        <w:pStyle w:val="BodyText"/>
        <w:rPr>
          <w:sz w:val="27"/>
        </w:rPr>
      </w:pPr>
    </w:p>
    <w:p>
      <w:pPr>
        <w:pStyle w:val="ListParagraph"/>
        <w:numPr>
          <w:ilvl w:val="0"/>
          <w:numId w:val="13"/>
        </w:numPr>
        <w:tabs>
          <w:tab w:pos="386" w:val="left" w:leader="none"/>
        </w:tabs>
        <w:spacing w:line="254" w:lineRule="auto" w:before="0" w:after="0"/>
        <w:ind w:left="383" w:right="242" w:hanging="268"/>
        <w:jc w:val="left"/>
        <w:rPr>
          <w:sz w:val="21"/>
        </w:rPr>
      </w:pPr>
      <w:r>
        <w:rPr>
          <w:rFonts w:ascii="Arial" w:hAnsi="Arial"/>
          <w:b/>
          <w:color w:val="4F5256"/>
          <w:w w:val="105"/>
          <w:sz w:val="19"/>
        </w:rPr>
        <w:t>Motivation helps people resolve their ambivalence</w:t>
      </w:r>
      <w:r>
        <w:rPr>
          <w:rFonts w:ascii="Arial" w:hAnsi="Arial"/>
          <w:b/>
          <w:color w:val="4F5256"/>
          <w:spacing w:val="40"/>
          <w:w w:val="105"/>
          <w:sz w:val="19"/>
        </w:rPr>
        <w:t> </w:t>
      </w:r>
      <w:r>
        <w:rPr>
          <w:rFonts w:ascii="Arial" w:hAnsi="Arial"/>
          <w:b/>
          <w:color w:val="4F5256"/>
          <w:w w:val="105"/>
          <w:sz w:val="19"/>
        </w:rPr>
        <w:t>about making difficult lifestyle changes.</w:t>
      </w:r>
      <w:r>
        <w:rPr>
          <w:rFonts w:ascii="Arial" w:hAnsi="Arial"/>
          <w:b/>
          <w:color w:val="4F5256"/>
          <w:spacing w:val="40"/>
          <w:w w:val="105"/>
          <w:sz w:val="19"/>
        </w:rPr>
        <w:t> </w:t>
      </w:r>
      <w:r>
        <w:rPr>
          <w:color w:val="4F5256"/>
          <w:w w:val="105"/>
          <w:sz w:val="21"/>
        </w:rPr>
        <w:t>Helping clients strengthen</w:t>
      </w:r>
      <w:r>
        <w:rPr>
          <w:color w:val="4F5256"/>
          <w:w w:val="105"/>
          <w:sz w:val="21"/>
        </w:rPr>
        <w:t> their own motivation</w:t>
      </w:r>
      <w:r>
        <w:rPr>
          <w:color w:val="4F5256"/>
          <w:spacing w:val="80"/>
          <w:w w:val="105"/>
          <w:sz w:val="21"/>
        </w:rPr>
        <w:t> </w:t>
      </w:r>
      <w:r>
        <w:rPr>
          <w:color w:val="4F5256"/>
          <w:w w:val="105"/>
          <w:sz w:val="21"/>
        </w:rPr>
        <w:t>increases</w:t>
      </w:r>
      <w:r>
        <w:rPr>
          <w:color w:val="4F5256"/>
          <w:spacing w:val="40"/>
          <w:w w:val="105"/>
          <w:sz w:val="21"/>
        </w:rPr>
        <w:t> </w:t>
      </w:r>
      <w:r>
        <w:rPr>
          <w:color w:val="4F5256"/>
          <w:w w:val="105"/>
          <w:sz w:val="21"/>
        </w:rPr>
        <w:t>the</w:t>
      </w:r>
      <w:r>
        <w:rPr>
          <w:color w:val="4F5256"/>
          <w:spacing w:val="80"/>
          <w:w w:val="105"/>
          <w:sz w:val="21"/>
        </w:rPr>
        <w:t> </w:t>
      </w:r>
      <w:r>
        <w:rPr>
          <w:color w:val="4F5256"/>
          <w:w w:val="105"/>
          <w:sz w:val="21"/>
        </w:rPr>
        <w:t>likelihood</w:t>
      </w:r>
      <w:r>
        <w:rPr>
          <w:color w:val="4F5256"/>
          <w:spacing w:val="40"/>
          <w:w w:val="105"/>
          <w:sz w:val="21"/>
        </w:rPr>
        <w:t> </w:t>
      </w:r>
      <w:r>
        <w:rPr>
          <w:color w:val="4F5256"/>
          <w:w w:val="105"/>
          <w:sz w:val="21"/>
        </w:rPr>
        <w:t>that</w:t>
      </w:r>
      <w:r>
        <w:rPr>
          <w:color w:val="4F5256"/>
          <w:spacing w:val="40"/>
          <w:w w:val="105"/>
          <w:sz w:val="21"/>
        </w:rPr>
        <w:t> </w:t>
      </w:r>
      <w:r>
        <w:rPr>
          <w:color w:val="4F5256"/>
          <w:w w:val="105"/>
          <w:sz w:val="21"/>
        </w:rPr>
        <w:t>they</w:t>
      </w:r>
      <w:r>
        <w:rPr>
          <w:color w:val="4F5256"/>
          <w:w w:val="105"/>
          <w:sz w:val="21"/>
        </w:rPr>
        <w:t> will commit to</w:t>
      </w:r>
      <w:r>
        <w:rPr>
          <w:color w:val="4F5256"/>
          <w:w w:val="105"/>
          <w:sz w:val="21"/>
        </w:rPr>
        <w:t> a specific behavioral</w:t>
      </w:r>
      <w:r>
        <w:rPr>
          <w:color w:val="4F5256"/>
          <w:w w:val="105"/>
          <w:sz w:val="21"/>
        </w:rPr>
        <w:t> change</w:t>
      </w:r>
      <w:r>
        <w:rPr>
          <w:color w:val="4F5256"/>
          <w:w w:val="105"/>
          <w:sz w:val="21"/>
        </w:rPr>
        <w:t> plan (Miller </w:t>
      </w:r>
      <w:r>
        <w:rPr>
          <w:rFonts w:ascii="Arial" w:hAnsi="Arial"/>
          <w:color w:val="4F5256"/>
          <w:w w:val="105"/>
          <w:sz w:val="19"/>
        </w:rPr>
        <w:t>&amp;</w:t>
      </w:r>
      <w:r>
        <w:rPr>
          <w:rFonts w:ascii="Arial" w:hAnsi="Arial"/>
          <w:color w:val="4F5256"/>
          <w:spacing w:val="40"/>
          <w:w w:val="105"/>
          <w:sz w:val="19"/>
        </w:rPr>
        <w:t> </w:t>
      </w:r>
      <w:r>
        <w:rPr>
          <w:color w:val="4F5256"/>
          <w:w w:val="105"/>
          <w:sz w:val="21"/>
        </w:rPr>
        <w:t>Rollnick, 2013).</w:t>
      </w:r>
      <w:r>
        <w:rPr>
          <w:color w:val="4F5256"/>
          <w:w w:val="105"/>
          <w:sz w:val="21"/>
        </w:rPr>
        <w:t> Research</w:t>
      </w:r>
      <w:r>
        <w:rPr>
          <w:color w:val="4F5256"/>
          <w:w w:val="105"/>
          <w:sz w:val="21"/>
        </w:rPr>
        <w:t> supports the importance</w:t>
      </w:r>
      <w:r>
        <w:rPr>
          <w:color w:val="4F5256"/>
          <w:w w:val="105"/>
          <w:sz w:val="21"/>
        </w:rPr>
        <w:t> of SOT-based</w:t>
      </w:r>
      <w:r>
        <w:rPr>
          <w:color w:val="4F5256"/>
          <w:spacing w:val="40"/>
          <w:w w:val="105"/>
          <w:sz w:val="21"/>
        </w:rPr>
        <w:t> </w:t>
      </w:r>
      <w:r>
        <w:rPr>
          <w:color w:val="4F5256"/>
          <w:w w:val="105"/>
          <w:sz w:val="21"/>
        </w:rPr>
        <w:t>client motivation</w:t>
      </w:r>
      <w:r>
        <w:rPr>
          <w:color w:val="4F5256"/>
          <w:spacing w:val="40"/>
          <w:w w:val="105"/>
          <w:sz w:val="21"/>
        </w:rPr>
        <w:t> </w:t>
      </w:r>
      <w:r>
        <w:rPr>
          <w:color w:val="4F5256"/>
          <w:w w:val="105"/>
          <w:sz w:val="21"/>
        </w:rPr>
        <w:t>in positive</w:t>
      </w:r>
      <w:r>
        <w:rPr>
          <w:color w:val="4F5256"/>
          <w:spacing w:val="40"/>
          <w:w w:val="105"/>
          <w:sz w:val="21"/>
        </w:rPr>
        <w:t> </w:t>
      </w:r>
      <w:r>
        <w:rPr>
          <w:color w:val="4F5256"/>
          <w:w w:val="105"/>
          <w:sz w:val="21"/>
        </w:rPr>
        <w:t>addiction</w:t>
      </w:r>
      <w:r>
        <w:rPr>
          <w:color w:val="4F5256"/>
          <w:spacing w:val="40"/>
          <w:w w:val="105"/>
          <w:sz w:val="21"/>
        </w:rPr>
        <w:t> </w:t>
      </w:r>
      <w:r>
        <w:rPr>
          <w:color w:val="4F5256"/>
          <w:w w:val="105"/>
          <w:sz w:val="21"/>
        </w:rPr>
        <w:t>treatment</w:t>
      </w:r>
      <w:r>
        <w:rPr>
          <w:color w:val="4F5256"/>
          <w:spacing w:val="40"/>
          <w:w w:val="105"/>
          <w:sz w:val="21"/>
        </w:rPr>
        <w:t> </w:t>
      </w:r>
      <w:r>
        <w:rPr>
          <w:color w:val="4F5256"/>
          <w:w w:val="105"/>
          <w:sz w:val="21"/>
        </w:rPr>
        <w:t>outcomes</w:t>
      </w:r>
      <w:r>
        <w:rPr>
          <w:color w:val="4F5256"/>
          <w:spacing w:val="40"/>
          <w:w w:val="105"/>
          <w:sz w:val="21"/>
        </w:rPr>
        <w:t> </w:t>
      </w:r>
      <w:r>
        <w:rPr>
          <w:color w:val="4F5256"/>
          <w:w w:val="105"/>
          <w:sz w:val="21"/>
        </w:rPr>
        <w:t>(Wild,</w:t>
      </w:r>
    </w:p>
    <w:p>
      <w:pPr>
        <w:pStyle w:val="BodyText"/>
        <w:spacing w:line="249" w:lineRule="auto"/>
        <w:ind w:left="382" w:right="302" w:hanging="1"/>
      </w:pPr>
      <w:r>
        <w:rPr>
          <w:color w:val="4F5256"/>
          <w:w w:val="105"/>
        </w:rPr>
        <w:t>Yuan,</w:t>
      </w:r>
      <w:r>
        <w:rPr>
          <w:color w:val="4F5256"/>
          <w:w w:val="105"/>
        </w:rPr>
        <w:t> Rush, </w:t>
      </w:r>
      <w:r>
        <w:rPr>
          <w:rFonts w:ascii="Arial"/>
          <w:color w:val="4F5256"/>
          <w:w w:val="105"/>
          <w:sz w:val="19"/>
        </w:rPr>
        <w:t>&amp;</w:t>
      </w:r>
      <w:r>
        <w:rPr>
          <w:rFonts w:ascii="Arial"/>
          <w:color w:val="4F5256"/>
          <w:spacing w:val="21"/>
          <w:w w:val="105"/>
          <w:sz w:val="19"/>
        </w:rPr>
        <w:t> </w:t>
      </w:r>
      <w:r>
        <w:rPr>
          <w:color w:val="4F5256"/>
          <w:w w:val="105"/>
        </w:rPr>
        <w:t>Urbanoski,</w:t>
      </w:r>
      <w:r>
        <w:rPr>
          <w:color w:val="4F5256"/>
          <w:w w:val="105"/>
        </w:rPr>
        <w:t> 2016).</w:t>
      </w:r>
      <w:r>
        <w:rPr>
          <w:color w:val="4F5256"/>
          <w:w w:val="105"/>
        </w:rPr>
        <w:t> Motivation</w:t>
      </w:r>
      <w:r>
        <w:rPr>
          <w:color w:val="4F5256"/>
          <w:w w:val="105"/>
        </w:rPr>
        <w:t> and </w:t>
      </w:r>
      <w:r>
        <w:rPr>
          <w:color w:val="4F5256"/>
          <w:w w:val="110"/>
        </w:rPr>
        <w:t>readiness to change are consistently</w:t>
      </w:r>
      <w:r>
        <w:rPr>
          <w:color w:val="4F5256"/>
          <w:w w:val="110"/>
        </w:rPr>
        <w:t> associated with</w:t>
      </w:r>
      <w:r>
        <w:rPr>
          <w:color w:val="4F5256"/>
          <w:w w:val="110"/>
        </w:rPr>
        <w:t> increased</w:t>
      </w:r>
      <w:r>
        <w:rPr>
          <w:color w:val="4F5256"/>
          <w:spacing w:val="40"/>
          <w:w w:val="110"/>
        </w:rPr>
        <w:t> </w:t>
      </w:r>
      <w:r>
        <w:rPr>
          <w:color w:val="4F5256"/>
          <w:w w:val="110"/>
        </w:rPr>
        <w:t>help seeking, treatment adherence</w:t>
      </w:r>
      <w:r>
        <w:rPr>
          <w:color w:val="4F5256"/>
          <w:w w:val="110"/>
        </w:rPr>
        <w:t> and</w:t>
      </w:r>
      <w:r>
        <w:rPr>
          <w:color w:val="4F5256"/>
          <w:w w:val="110"/>
        </w:rPr>
        <w:t> completion,</w:t>
      </w:r>
      <w:r>
        <w:rPr>
          <w:color w:val="4F5256"/>
          <w:w w:val="110"/>
        </w:rPr>
        <w:t> and</w:t>
      </w:r>
      <w:r>
        <w:rPr>
          <w:color w:val="4F5256"/>
          <w:spacing w:val="40"/>
          <w:w w:val="110"/>
        </w:rPr>
        <w:t> </w:t>
      </w:r>
      <w:r>
        <w:rPr>
          <w:color w:val="4F5256"/>
          <w:w w:val="110"/>
        </w:rPr>
        <w:t>positive SUD treatment outcomes (Miller </w:t>
      </w:r>
      <w:r>
        <w:rPr>
          <w:rFonts w:ascii="Arial"/>
          <w:color w:val="4F5256"/>
          <w:w w:val="110"/>
          <w:sz w:val="19"/>
        </w:rPr>
        <w:t>&amp;</w:t>
      </w:r>
      <w:r>
        <w:rPr>
          <w:rFonts w:ascii="Arial"/>
          <w:color w:val="4F5256"/>
          <w:spacing w:val="40"/>
          <w:w w:val="110"/>
          <w:sz w:val="19"/>
        </w:rPr>
        <w:t> </w:t>
      </w:r>
      <w:r>
        <w:rPr>
          <w:color w:val="4F5256"/>
          <w:w w:val="110"/>
        </w:rPr>
        <w:t>Moyers, 2015).</w:t>
      </w:r>
    </w:p>
    <w:p>
      <w:pPr>
        <w:pStyle w:val="ListParagraph"/>
        <w:numPr>
          <w:ilvl w:val="0"/>
          <w:numId w:val="13"/>
        </w:numPr>
        <w:tabs>
          <w:tab w:pos="385" w:val="left" w:leader="none"/>
          <w:tab w:pos="386" w:val="left" w:leader="none"/>
        </w:tabs>
        <w:spacing w:line="249" w:lineRule="auto" w:before="48" w:after="0"/>
        <w:ind w:left="379" w:right="157" w:hanging="265"/>
        <w:jc w:val="left"/>
        <w:rPr>
          <w:sz w:val="21"/>
        </w:rPr>
      </w:pPr>
      <w:r>
        <w:rPr>
          <w:rFonts w:ascii="Arial" w:hAnsi="Arial"/>
          <w:b/>
          <w:color w:val="4F5256"/>
          <w:w w:val="110"/>
          <w:sz w:val="19"/>
        </w:rPr>
        <w:t>Motivation is multidimensional. </w:t>
      </w:r>
      <w:r>
        <w:rPr>
          <w:color w:val="4F5256"/>
          <w:w w:val="110"/>
          <w:sz w:val="21"/>
        </w:rPr>
        <w:t>Motivation includes clients' internal</w:t>
      </w:r>
      <w:r>
        <w:rPr>
          <w:color w:val="4F5256"/>
          <w:w w:val="110"/>
          <w:sz w:val="21"/>
        </w:rPr>
        <w:t> desires,</w:t>
      </w:r>
      <w:r>
        <w:rPr>
          <w:color w:val="4F5256"/>
          <w:w w:val="110"/>
          <w:sz w:val="21"/>
        </w:rPr>
        <w:t> needs, and values. It also includes external</w:t>
      </w:r>
      <w:r>
        <w:rPr>
          <w:color w:val="4F5256"/>
          <w:spacing w:val="40"/>
          <w:w w:val="110"/>
          <w:sz w:val="21"/>
        </w:rPr>
        <w:t> </w:t>
      </w:r>
      <w:r>
        <w:rPr>
          <w:color w:val="4F5256"/>
          <w:w w:val="110"/>
          <w:sz w:val="21"/>
        </w:rPr>
        <w:t>pressures, demands, and reinforcers (positive and</w:t>
      </w:r>
      <w:r>
        <w:rPr>
          <w:color w:val="4F5256"/>
          <w:spacing w:val="28"/>
          <w:w w:val="110"/>
          <w:sz w:val="21"/>
        </w:rPr>
        <w:t> </w:t>
      </w:r>
      <w:r>
        <w:rPr>
          <w:color w:val="4F5256"/>
          <w:w w:val="110"/>
          <w:sz w:val="21"/>
        </w:rPr>
        <w:t>negative) that</w:t>
      </w:r>
      <w:r>
        <w:rPr>
          <w:color w:val="4F5256"/>
          <w:spacing w:val="36"/>
          <w:w w:val="110"/>
          <w:sz w:val="21"/>
        </w:rPr>
        <w:t> </w:t>
      </w:r>
      <w:r>
        <w:rPr>
          <w:color w:val="4F5256"/>
          <w:w w:val="110"/>
          <w:sz w:val="21"/>
        </w:rPr>
        <w:t>influence</w:t>
      </w:r>
      <w:r>
        <w:rPr>
          <w:color w:val="4F5256"/>
          <w:spacing w:val="40"/>
          <w:w w:val="110"/>
          <w:sz w:val="21"/>
        </w:rPr>
        <w:t> </w:t>
      </w:r>
      <w:r>
        <w:rPr>
          <w:color w:val="4F5256"/>
          <w:w w:val="110"/>
          <w:sz w:val="21"/>
        </w:rPr>
        <w:t>clients</w:t>
      </w:r>
      <w:r>
        <w:rPr>
          <w:color w:val="4F5256"/>
          <w:spacing w:val="36"/>
          <w:w w:val="110"/>
          <w:sz w:val="21"/>
        </w:rPr>
        <w:t> </w:t>
      </w:r>
      <w:r>
        <w:rPr>
          <w:color w:val="4F5256"/>
          <w:w w:val="110"/>
          <w:sz w:val="21"/>
        </w:rPr>
        <w:t>and</w:t>
      </w:r>
      <w:r>
        <w:rPr>
          <w:color w:val="4F5256"/>
          <w:spacing w:val="40"/>
          <w:w w:val="110"/>
          <w:sz w:val="21"/>
        </w:rPr>
        <w:t> </w:t>
      </w:r>
      <w:r>
        <w:rPr>
          <w:color w:val="4F5256"/>
          <w:w w:val="110"/>
          <w:sz w:val="21"/>
        </w:rPr>
        <w:t>their</w:t>
      </w:r>
      <w:r>
        <w:rPr>
          <w:color w:val="4F5256"/>
          <w:spacing w:val="40"/>
          <w:w w:val="110"/>
          <w:sz w:val="21"/>
        </w:rPr>
        <w:t> </w:t>
      </w:r>
      <w:r>
        <w:rPr>
          <w:color w:val="4F5256"/>
          <w:w w:val="110"/>
          <w:sz w:val="21"/>
        </w:rPr>
        <w:t>perceptions</w:t>
      </w:r>
      <w:r>
        <w:rPr>
          <w:color w:val="4F5256"/>
          <w:w w:val="110"/>
          <w:sz w:val="21"/>
        </w:rPr>
        <w:t> about the</w:t>
      </w:r>
      <w:r>
        <w:rPr>
          <w:color w:val="4F5256"/>
          <w:w w:val="110"/>
          <w:sz w:val="21"/>
        </w:rPr>
        <w:t> risks and</w:t>
      </w:r>
      <w:r>
        <w:rPr>
          <w:color w:val="4F5256"/>
          <w:w w:val="110"/>
          <w:sz w:val="21"/>
        </w:rPr>
        <w:t> benefits of</w:t>
      </w:r>
      <w:r>
        <w:rPr>
          <w:color w:val="4F5256"/>
          <w:w w:val="110"/>
          <w:sz w:val="21"/>
        </w:rPr>
        <w:t> engaging</w:t>
      </w:r>
      <w:r>
        <w:rPr>
          <w:color w:val="4F5256"/>
          <w:w w:val="110"/>
          <w:sz w:val="21"/>
        </w:rPr>
        <w:t> in substance</w:t>
      </w:r>
      <w:r>
        <w:rPr>
          <w:color w:val="4F5256"/>
          <w:w w:val="110"/>
          <w:sz w:val="21"/>
        </w:rPr>
        <w:t> use behaviors. Two components of motivation</w:t>
      </w:r>
      <w:r>
        <w:rPr>
          <w:color w:val="4F5256"/>
          <w:spacing w:val="40"/>
          <w:w w:val="110"/>
          <w:sz w:val="21"/>
        </w:rPr>
        <w:t> </w:t>
      </w:r>
      <w:r>
        <w:rPr>
          <w:color w:val="4F5256"/>
          <w:w w:val="110"/>
          <w:sz w:val="21"/>
        </w:rPr>
        <w:t>predict good treatment outcomes (Miller </w:t>
      </w:r>
      <w:r>
        <w:rPr>
          <w:rFonts w:ascii="Arial" w:hAnsi="Arial"/>
          <w:color w:val="4F5256"/>
          <w:w w:val="110"/>
          <w:sz w:val="19"/>
        </w:rPr>
        <w:t>&amp;</w:t>
      </w:r>
      <w:r>
        <w:rPr>
          <w:rFonts w:ascii="Arial" w:hAnsi="Arial"/>
          <w:color w:val="4F5256"/>
          <w:spacing w:val="32"/>
          <w:w w:val="110"/>
          <w:sz w:val="19"/>
        </w:rPr>
        <w:t> </w:t>
      </w:r>
      <w:r>
        <w:rPr>
          <w:color w:val="4F5256"/>
          <w:w w:val="110"/>
          <w:sz w:val="21"/>
        </w:rPr>
        <w:t>Moyers, 2015):</w:t>
      </w:r>
    </w:p>
    <w:p>
      <w:pPr>
        <w:pStyle w:val="ListParagraph"/>
        <w:numPr>
          <w:ilvl w:val="1"/>
          <w:numId w:val="13"/>
        </w:numPr>
        <w:tabs>
          <w:tab w:pos="648" w:val="left" w:leader="none"/>
        </w:tabs>
        <w:spacing w:line="247" w:lineRule="auto" w:before="56" w:after="0"/>
        <w:ind w:left="657" w:right="1409" w:hanging="277"/>
        <w:jc w:val="left"/>
        <w:rPr>
          <w:sz w:val="21"/>
        </w:rPr>
      </w:pPr>
      <w:r>
        <w:rPr>
          <w:color w:val="4F5256"/>
          <w:w w:val="110"/>
          <w:sz w:val="21"/>
        </w:rPr>
        <w:t>The importance</w:t>
      </w:r>
      <w:r>
        <w:rPr>
          <w:color w:val="4F5256"/>
          <w:w w:val="110"/>
          <w:sz w:val="21"/>
        </w:rPr>
        <w:t> clients associate with</w:t>
      </w:r>
      <w:r>
        <w:rPr>
          <w:color w:val="4F5256"/>
          <w:w w:val="110"/>
          <w:sz w:val="21"/>
        </w:rPr>
        <w:t> changes</w:t>
      </w:r>
    </w:p>
    <w:p>
      <w:pPr>
        <w:pStyle w:val="ListParagraph"/>
        <w:numPr>
          <w:ilvl w:val="1"/>
          <w:numId w:val="13"/>
        </w:numPr>
        <w:tabs>
          <w:tab w:pos="648" w:val="left" w:leader="none"/>
        </w:tabs>
        <w:spacing w:line="247" w:lineRule="auto" w:before="36" w:after="0"/>
        <w:ind w:left="666" w:right="1325" w:hanging="286"/>
        <w:jc w:val="left"/>
        <w:rPr>
          <w:sz w:val="21"/>
        </w:rPr>
      </w:pPr>
      <w:r>
        <w:rPr>
          <w:color w:val="4F5256"/>
          <w:w w:val="105"/>
          <w:sz w:val="21"/>
        </w:rPr>
        <w:t>Their confidence</w:t>
      </w:r>
      <w:r>
        <w:rPr>
          <w:color w:val="4F5256"/>
          <w:w w:val="105"/>
          <w:sz w:val="21"/>
        </w:rPr>
        <w:t> in their ability to make changes</w:t>
      </w:r>
    </w:p>
    <w:p>
      <w:pPr>
        <w:pStyle w:val="BodyText"/>
        <w:spacing w:before="5"/>
        <w:rPr>
          <w:sz w:val="26"/>
        </w:rPr>
      </w:pPr>
    </w:p>
    <w:p>
      <w:pPr>
        <w:pStyle w:val="ListParagraph"/>
        <w:numPr>
          <w:ilvl w:val="0"/>
          <w:numId w:val="13"/>
        </w:numPr>
        <w:tabs>
          <w:tab w:pos="386" w:val="left" w:leader="none"/>
        </w:tabs>
        <w:spacing w:line="252" w:lineRule="auto" w:before="0" w:after="0"/>
        <w:ind w:left="382" w:right="153" w:hanging="268"/>
        <w:jc w:val="left"/>
        <w:rPr>
          <w:sz w:val="21"/>
        </w:rPr>
      </w:pPr>
      <w:r>
        <w:rPr>
          <w:rFonts w:ascii="Arial" w:hAnsi="Arial"/>
          <w:b/>
          <w:color w:val="4F5256"/>
          <w:w w:val="105"/>
          <w:sz w:val="19"/>
        </w:rPr>
        <w:t>Motivation is dynamic and fluctuates.</w:t>
      </w:r>
      <w:r>
        <w:rPr>
          <w:rFonts w:ascii="Arial" w:hAnsi="Arial"/>
          <w:b/>
          <w:color w:val="4F5256"/>
          <w:spacing w:val="80"/>
          <w:w w:val="105"/>
          <w:sz w:val="19"/>
        </w:rPr>
        <w:t> </w:t>
      </w:r>
      <w:r>
        <w:rPr>
          <w:color w:val="4F5256"/>
          <w:w w:val="105"/>
          <w:sz w:val="21"/>
        </w:rPr>
        <w:t>Motivation</w:t>
      </w:r>
      <w:r>
        <w:rPr>
          <w:color w:val="4F5256"/>
          <w:spacing w:val="80"/>
          <w:w w:val="105"/>
          <w:sz w:val="21"/>
        </w:rPr>
        <w:t> </w:t>
      </w:r>
      <w:r>
        <w:rPr>
          <w:color w:val="4F5256"/>
          <w:w w:val="105"/>
          <w:sz w:val="21"/>
        </w:rPr>
        <w:t>is</w:t>
      </w:r>
      <w:r>
        <w:rPr>
          <w:color w:val="4F5256"/>
          <w:spacing w:val="40"/>
          <w:w w:val="105"/>
          <w:sz w:val="21"/>
        </w:rPr>
        <w:t> </w:t>
      </w:r>
      <w:r>
        <w:rPr>
          <w:color w:val="4F5256"/>
          <w:w w:val="105"/>
          <w:sz w:val="21"/>
        </w:rPr>
        <w:t>a</w:t>
      </w:r>
      <w:r>
        <w:rPr>
          <w:color w:val="4F5256"/>
          <w:spacing w:val="40"/>
          <w:w w:val="105"/>
          <w:sz w:val="21"/>
        </w:rPr>
        <w:t> </w:t>
      </w:r>
      <w:r>
        <w:rPr>
          <w:color w:val="4F5256"/>
          <w:w w:val="105"/>
          <w:sz w:val="21"/>
        </w:rPr>
        <w:t>dynamic</w:t>
      </w:r>
      <w:r>
        <w:rPr>
          <w:color w:val="4F5256"/>
          <w:spacing w:val="73"/>
          <w:w w:val="105"/>
          <w:sz w:val="21"/>
        </w:rPr>
        <w:t> </w:t>
      </w:r>
      <w:r>
        <w:rPr>
          <w:color w:val="4F5256"/>
          <w:w w:val="105"/>
          <w:sz w:val="21"/>
        </w:rPr>
        <w:t>process</w:t>
      </w:r>
      <w:r>
        <w:rPr>
          <w:color w:val="4F5256"/>
          <w:spacing w:val="40"/>
          <w:w w:val="105"/>
          <w:sz w:val="21"/>
        </w:rPr>
        <w:t> </w:t>
      </w:r>
      <w:r>
        <w:rPr>
          <w:color w:val="4F5256"/>
          <w:w w:val="105"/>
          <w:sz w:val="21"/>
        </w:rPr>
        <w:t>that</w:t>
      </w:r>
      <w:r>
        <w:rPr>
          <w:color w:val="4F5256"/>
          <w:spacing w:val="40"/>
          <w:w w:val="105"/>
          <w:sz w:val="21"/>
        </w:rPr>
        <w:t> </w:t>
      </w:r>
      <w:r>
        <w:rPr>
          <w:color w:val="4F5256"/>
          <w:w w:val="105"/>
          <w:sz w:val="21"/>
        </w:rPr>
        <w:t>responds</w:t>
      </w:r>
      <w:r>
        <w:rPr>
          <w:color w:val="4F5256"/>
          <w:w w:val="105"/>
          <w:sz w:val="21"/>
        </w:rPr>
        <w:t> to</w:t>
      </w:r>
      <w:r>
        <w:rPr>
          <w:color w:val="4F5256"/>
          <w:spacing w:val="40"/>
          <w:w w:val="105"/>
          <w:sz w:val="21"/>
        </w:rPr>
        <w:t> </w:t>
      </w:r>
      <w:r>
        <w:rPr>
          <w:color w:val="4F5256"/>
          <w:w w:val="105"/>
          <w:sz w:val="21"/>
        </w:rPr>
        <w:t>interpersonal</w:t>
      </w:r>
      <w:r>
        <w:rPr>
          <w:color w:val="4F5256"/>
          <w:spacing w:val="40"/>
          <w:w w:val="105"/>
          <w:sz w:val="21"/>
        </w:rPr>
        <w:t> </w:t>
      </w:r>
      <w:r>
        <w:rPr>
          <w:color w:val="4F5256"/>
          <w:w w:val="105"/>
          <w:sz w:val="21"/>
        </w:rPr>
        <w:t>influences,</w:t>
      </w:r>
      <w:r>
        <w:rPr>
          <w:color w:val="4F5256"/>
          <w:spacing w:val="40"/>
          <w:w w:val="105"/>
          <w:sz w:val="21"/>
        </w:rPr>
        <w:t> </w:t>
      </w:r>
      <w:r>
        <w:rPr>
          <w:color w:val="4F5256"/>
          <w:w w:val="105"/>
          <w:sz w:val="21"/>
        </w:rPr>
        <w:t>including</w:t>
      </w:r>
      <w:r>
        <w:rPr>
          <w:color w:val="4F5256"/>
          <w:spacing w:val="40"/>
          <w:w w:val="105"/>
          <w:sz w:val="21"/>
        </w:rPr>
        <w:t> </w:t>
      </w:r>
      <w:r>
        <w:rPr>
          <w:color w:val="4F5256"/>
          <w:w w:val="105"/>
          <w:sz w:val="21"/>
        </w:rPr>
        <w:t>feedback and</w:t>
      </w:r>
      <w:r>
        <w:rPr>
          <w:color w:val="4F5256"/>
          <w:w w:val="105"/>
          <w:sz w:val="21"/>
        </w:rPr>
        <w:t> an awareness of</w:t>
      </w:r>
      <w:r>
        <w:rPr>
          <w:color w:val="4F5256"/>
          <w:w w:val="105"/>
          <w:sz w:val="21"/>
        </w:rPr>
        <w:t> different available</w:t>
      </w:r>
      <w:r>
        <w:rPr>
          <w:color w:val="4F5256"/>
          <w:w w:val="105"/>
          <w:sz w:val="21"/>
        </w:rPr>
        <w:t> choices</w:t>
      </w:r>
      <w:r>
        <w:rPr>
          <w:color w:val="4F5256"/>
          <w:spacing w:val="40"/>
          <w:w w:val="105"/>
          <w:sz w:val="21"/>
        </w:rPr>
        <w:t> </w:t>
      </w:r>
      <w:r>
        <w:rPr>
          <w:color w:val="4F5256"/>
          <w:w w:val="105"/>
          <w:sz w:val="21"/>
        </w:rPr>
        <w:t>(Miller </w:t>
      </w:r>
      <w:r>
        <w:rPr>
          <w:rFonts w:ascii="Arial" w:hAnsi="Arial"/>
          <w:color w:val="4F5256"/>
          <w:w w:val="105"/>
          <w:sz w:val="19"/>
        </w:rPr>
        <w:t>&amp;</w:t>
      </w:r>
      <w:r>
        <w:rPr>
          <w:rFonts w:ascii="Arial" w:hAnsi="Arial"/>
          <w:color w:val="4F5256"/>
          <w:spacing w:val="40"/>
          <w:w w:val="105"/>
          <w:sz w:val="19"/>
        </w:rPr>
        <w:t> </w:t>
      </w:r>
      <w:r>
        <w:rPr>
          <w:color w:val="4F5256"/>
          <w:w w:val="105"/>
          <w:sz w:val="21"/>
        </w:rPr>
        <w:t>Rollnick, 2013).</w:t>
      </w:r>
      <w:r>
        <w:rPr>
          <w:color w:val="4F5256"/>
          <w:w w:val="105"/>
          <w:sz w:val="21"/>
        </w:rPr>
        <w:t> Motivation</w:t>
      </w:r>
      <w:r>
        <w:rPr>
          <w:color w:val="4F5256"/>
          <w:spacing w:val="40"/>
          <w:w w:val="105"/>
          <w:sz w:val="21"/>
        </w:rPr>
        <w:t> </w:t>
      </w:r>
      <w:r>
        <w:rPr>
          <w:color w:val="4F5256"/>
          <w:w w:val="105"/>
          <w:sz w:val="21"/>
        </w:rPr>
        <w:t>is a strong predictor</w:t>
      </w:r>
      <w:r>
        <w:rPr>
          <w:color w:val="4F5256"/>
          <w:spacing w:val="40"/>
          <w:w w:val="105"/>
          <w:sz w:val="21"/>
        </w:rPr>
        <w:t> </w:t>
      </w:r>
      <w:r>
        <w:rPr>
          <w:color w:val="4F5256"/>
          <w:w w:val="105"/>
          <w:sz w:val="21"/>
        </w:rPr>
        <w:t>of</w:t>
      </w:r>
      <w:r>
        <w:rPr>
          <w:color w:val="4F5256"/>
          <w:spacing w:val="80"/>
          <w:w w:val="105"/>
          <w:sz w:val="21"/>
        </w:rPr>
        <w:t> </w:t>
      </w:r>
      <w:r>
        <w:rPr>
          <w:color w:val="4F5256"/>
          <w:w w:val="105"/>
          <w:sz w:val="21"/>
        </w:rPr>
        <w:t>addiction</w:t>
      </w:r>
      <w:r>
        <w:rPr>
          <w:color w:val="4F5256"/>
          <w:spacing w:val="80"/>
          <w:w w:val="105"/>
          <w:sz w:val="21"/>
        </w:rPr>
        <w:t> </w:t>
      </w:r>
      <w:r>
        <w:rPr>
          <w:color w:val="4F5256"/>
          <w:w w:val="105"/>
          <w:sz w:val="21"/>
        </w:rPr>
        <w:t>treatment</w:t>
      </w:r>
      <w:r>
        <w:rPr>
          <w:color w:val="4F5256"/>
          <w:spacing w:val="40"/>
          <w:w w:val="105"/>
          <w:sz w:val="21"/>
        </w:rPr>
        <w:t> </w:t>
      </w:r>
      <w:r>
        <w:rPr>
          <w:color w:val="4F5256"/>
          <w:w w:val="105"/>
          <w:sz w:val="21"/>
        </w:rPr>
        <w:t>outcomes</w:t>
      </w:r>
      <w:r>
        <w:rPr>
          <w:color w:val="4F5256"/>
          <w:spacing w:val="40"/>
          <w:w w:val="105"/>
          <w:sz w:val="21"/>
        </w:rPr>
        <w:t> </w:t>
      </w:r>
      <w:r>
        <w:rPr>
          <w:color w:val="4F5256"/>
          <w:w w:val="105"/>
          <w:sz w:val="21"/>
        </w:rPr>
        <w:t>(Miller &amp; Moyers, 2015).</w:t>
      </w:r>
      <w:r>
        <w:rPr>
          <w:color w:val="4F5256"/>
          <w:w w:val="105"/>
          <w:sz w:val="21"/>
        </w:rPr>
        <w:t> Motivation</w:t>
      </w:r>
      <w:r>
        <w:rPr>
          <w:color w:val="4F5256"/>
          <w:w w:val="105"/>
          <w:sz w:val="21"/>
        </w:rPr>
        <w:t> can fluctuate over</w:t>
      </w:r>
      <w:r>
        <w:rPr>
          <w:color w:val="4F5256"/>
          <w:spacing w:val="40"/>
          <w:w w:val="105"/>
          <w:sz w:val="21"/>
        </w:rPr>
        <w:t> </w:t>
      </w:r>
      <w:r>
        <w:rPr>
          <w:color w:val="4F5256"/>
          <w:w w:val="105"/>
          <w:sz w:val="21"/>
        </w:rPr>
        <w:t>different stages of</w:t>
      </w:r>
      <w:r>
        <w:rPr>
          <w:color w:val="4F5256"/>
          <w:spacing w:val="40"/>
          <w:w w:val="105"/>
          <w:sz w:val="21"/>
        </w:rPr>
        <w:t> </w:t>
      </w:r>
      <w:r>
        <w:rPr>
          <w:color w:val="4F5256"/>
          <w:w w:val="105"/>
          <w:sz w:val="21"/>
        </w:rPr>
        <w:t>the</w:t>
      </w:r>
      <w:r>
        <w:rPr>
          <w:color w:val="4F5256"/>
          <w:spacing w:val="40"/>
          <w:w w:val="105"/>
          <w:sz w:val="21"/>
        </w:rPr>
        <w:t> </w:t>
      </w:r>
      <w:r>
        <w:rPr>
          <w:color w:val="4F5256"/>
          <w:w w:val="105"/>
          <w:sz w:val="21"/>
        </w:rPr>
        <w:t>SOC and</w:t>
      </w:r>
      <w:r>
        <w:rPr>
          <w:color w:val="4F5256"/>
          <w:spacing w:val="40"/>
          <w:w w:val="105"/>
          <w:sz w:val="21"/>
        </w:rPr>
        <w:t> </w:t>
      </w:r>
      <w:r>
        <w:rPr>
          <w:color w:val="4F5256"/>
          <w:w w:val="105"/>
          <w:sz w:val="21"/>
        </w:rPr>
        <w:t>varies</w:t>
      </w:r>
    </w:p>
    <w:p>
      <w:pPr>
        <w:pStyle w:val="BodyText"/>
        <w:spacing w:line="249" w:lineRule="auto"/>
        <w:ind w:left="377" w:right="302" w:firstLine="11"/>
      </w:pPr>
      <w:r>
        <w:rPr>
          <w:color w:val="4F5256"/>
          <w:w w:val="110"/>
        </w:rPr>
        <w:t>in</w:t>
      </w:r>
      <w:r>
        <w:rPr>
          <w:color w:val="4F5256"/>
          <w:w w:val="110"/>
        </w:rPr>
        <w:t> intensity. It can decrease when the</w:t>
      </w:r>
      <w:r>
        <w:rPr>
          <w:color w:val="4F5256"/>
          <w:spacing w:val="40"/>
          <w:w w:val="110"/>
        </w:rPr>
        <w:t> </w:t>
      </w:r>
      <w:r>
        <w:rPr>
          <w:color w:val="4F5256"/>
          <w:w w:val="110"/>
        </w:rPr>
        <w:t>client feels doubt or ambivalence</w:t>
      </w:r>
      <w:r>
        <w:rPr>
          <w:color w:val="4F5256"/>
          <w:w w:val="110"/>
        </w:rPr>
        <w:t> about change and increase when</w:t>
      </w:r>
      <w:r>
        <w:rPr>
          <w:color w:val="4F5256"/>
          <w:spacing w:val="26"/>
          <w:w w:val="110"/>
        </w:rPr>
        <w:t> </w:t>
      </w:r>
      <w:r>
        <w:rPr>
          <w:color w:val="4F5256"/>
          <w:w w:val="110"/>
        </w:rPr>
        <w:t>reasons for change and specific goals become clear. In this sense, motivation can</w:t>
      </w:r>
      <w:r>
        <w:rPr>
          <w:color w:val="4F5256"/>
          <w:w w:val="110"/>
        </w:rPr>
        <w:t> be an ambivalent state or a</w:t>
      </w:r>
      <w:r>
        <w:rPr>
          <w:color w:val="4F5256"/>
          <w:w w:val="110"/>
        </w:rPr>
        <w:t> resolute commitment</w:t>
      </w:r>
      <w:r>
        <w:rPr>
          <w:color w:val="4F5256"/>
          <w:spacing w:val="40"/>
          <w:w w:val="110"/>
        </w:rPr>
        <w:t> </w:t>
      </w:r>
      <w:r>
        <w:rPr>
          <w:color w:val="4F5256"/>
          <w:w w:val="110"/>
        </w:rPr>
        <w:t>to</w:t>
      </w:r>
      <w:r>
        <w:rPr>
          <w:color w:val="4F5256"/>
          <w:spacing w:val="40"/>
          <w:w w:val="120"/>
        </w:rPr>
        <w:t> </w:t>
      </w:r>
      <w:r>
        <w:rPr>
          <w:color w:val="4F5256"/>
          <w:w w:val="120"/>
        </w:rPr>
        <w:t>act-or</w:t>
      </w:r>
      <w:r>
        <w:rPr>
          <w:color w:val="4F5256"/>
          <w:spacing w:val="40"/>
          <w:w w:val="120"/>
        </w:rPr>
        <w:t> </w:t>
      </w:r>
      <w:r>
        <w:rPr>
          <w:color w:val="4F5256"/>
          <w:w w:val="120"/>
        </w:rPr>
        <w:t>notto</w:t>
      </w:r>
      <w:r>
        <w:rPr>
          <w:color w:val="4F5256"/>
          <w:spacing w:val="-9"/>
          <w:w w:val="120"/>
        </w:rPr>
        <w:t> </w:t>
      </w:r>
      <w:r>
        <w:rPr>
          <w:color w:val="4F5256"/>
          <w:w w:val="110"/>
        </w:rPr>
        <w:t>act.</w:t>
      </w:r>
    </w:p>
    <w:p>
      <w:pPr>
        <w:spacing w:after="0" w:line="249" w:lineRule="auto"/>
        <w:sectPr>
          <w:type w:val="continuous"/>
          <w:pgSz w:w="12240" w:h="15840"/>
          <w:pgMar w:header="577" w:footer="704" w:top="1500" w:bottom="280" w:left="960" w:right="920"/>
          <w:cols w:num="2" w:equalWidth="0">
            <w:col w:w="5022" w:space="214"/>
            <w:col w:w="5124"/>
          </w:cols>
        </w:sectPr>
      </w:pPr>
    </w:p>
    <w:p>
      <w:pPr>
        <w:pStyle w:val="BodyText"/>
        <w:spacing w:before="5"/>
        <w:rPr>
          <w:sz w:val="27"/>
        </w:rPr>
      </w:pPr>
    </w:p>
    <w:p>
      <w:pPr>
        <w:spacing w:after="0"/>
        <w:rPr>
          <w:sz w:val="27"/>
        </w:rPr>
        <w:sectPr>
          <w:pgSz w:w="12240" w:h="15840"/>
          <w:pgMar w:header="577" w:footer="704" w:top="1340" w:bottom="900" w:left="960" w:right="920"/>
        </w:sectPr>
      </w:pPr>
    </w:p>
    <w:p>
      <w:pPr>
        <w:pStyle w:val="ListParagraph"/>
        <w:numPr>
          <w:ilvl w:val="0"/>
          <w:numId w:val="13"/>
        </w:numPr>
        <w:tabs>
          <w:tab w:pos="397" w:val="left" w:leader="none"/>
        </w:tabs>
        <w:spacing w:line="278" w:lineRule="auto" w:before="95" w:after="0"/>
        <w:ind w:left="392" w:right="38" w:hanging="267"/>
        <w:jc w:val="left"/>
        <w:rPr>
          <w:rFonts w:ascii="Arial" w:hAnsi="Arial"/>
          <w:sz w:val="19"/>
        </w:rPr>
      </w:pPr>
      <w:r>
        <w:rPr>
          <w:rFonts w:ascii="Arial" w:hAnsi="Arial"/>
          <w:b/>
          <w:color w:val="4D4F56"/>
          <w:w w:val="105"/>
          <w:sz w:val="19"/>
        </w:rPr>
        <w:t>Motivation is influenced by social interactions. </w:t>
      </w:r>
      <w:r>
        <w:rPr>
          <w:rFonts w:ascii="Arial" w:hAnsi="Arial"/>
          <w:color w:val="4D4F56"/>
          <w:w w:val="105"/>
          <w:sz w:val="19"/>
        </w:rPr>
        <w:t>An individual's motivation to</w:t>
      </w:r>
      <w:r>
        <w:rPr>
          <w:rFonts w:ascii="Arial" w:hAnsi="Arial"/>
          <w:color w:val="4D4F56"/>
          <w:spacing w:val="40"/>
          <w:w w:val="105"/>
          <w:sz w:val="19"/>
        </w:rPr>
        <w:t> </w:t>
      </w:r>
      <w:r>
        <w:rPr>
          <w:rFonts w:ascii="Arial" w:hAnsi="Arial"/>
          <w:color w:val="4D4F56"/>
          <w:w w:val="105"/>
          <w:sz w:val="19"/>
        </w:rPr>
        <w:t>change can be</w:t>
      </w:r>
      <w:r>
        <w:rPr>
          <w:rFonts w:ascii="Arial" w:hAnsi="Arial"/>
          <w:color w:val="4D4F56"/>
          <w:spacing w:val="40"/>
          <w:w w:val="105"/>
          <w:sz w:val="19"/>
        </w:rPr>
        <w:t> </w:t>
      </w:r>
      <w:r>
        <w:rPr>
          <w:rFonts w:ascii="Arial" w:hAnsi="Arial"/>
          <w:color w:val="4D4F56"/>
          <w:w w:val="105"/>
          <w:sz w:val="19"/>
        </w:rPr>
        <w:t>positively</w:t>
      </w:r>
      <w:r>
        <w:rPr>
          <w:rFonts w:ascii="Arial" w:hAnsi="Arial"/>
          <w:color w:val="4D4F56"/>
          <w:spacing w:val="40"/>
          <w:w w:val="105"/>
          <w:sz w:val="19"/>
        </w:rPr>
        <w:t> </w:t>
      </w:r>
      <w:r>
        <w:rPr>
          <w:rFonts w:ascii="Arial" w:hAnsi="Arial"/>
          <w:color w:val="4D4F56"/>
          <w:w w:val="105"/>
          <w:sz w:val="19"/>
        </w:rPr>
        <w:t>influenced by supportive family and</w:t>
      </w:r>
      <w:r>
        <w:rPr>
          <w:rFonts w:ascii="Arial" w:hAnsi="Arial"/>
          <w:color w:val="4D4F56"/>
          <w:spacing w:val="40"/>
          <w:w w:val="105"/>
          <w:sz w:val="19"/>
        </w:rPr>
        <w:t> </w:t>
      </w:r>
      <w:r>
        <w:rPr>
          <w:rFonts w:ascii="Arial" w:hAnsi="Arial"/>
          <w:color w:val="4D4F56"/>
          <w:w w:val="105"/>
          <w:sz w:val="19"/>
        </w:rPr>
        <w:t>friends as well as community support and</w:t>
      </w:r>
      <w:r>
        <w:rPr>
          <w:rFonts w:ascii="Arial" w:hAnsi="Arial"/>
          <w:color w:val="4D4F56"/>
          <w:spacing w:val="40"/>
          <w:w w:val="105"/>
          <w:sz w:val="19"/>
        </w:rPr>
        <w:t> </w:t>
      </w:r>
      <w:r>
        <w:rPr>
          <w:rFonts w:ascii="Arial" w:hAnsi="Arial"/>
          <w:color w:val="4D4F56"/>
          <w:w w:val="105"/>
          <w:sz w:val="19"/>
        </w:rPr>
        <w:t>negatively influenced by lack of</w:t>
      </w:r>
      <w:r>
        <w:rPr>
          <w:rFonts w:ascii="Arial" w:hAnsi="Arial"/>
          <w:color w:val="4D4F56"/>
          <w:spacing w:val="40"/>
          <w:w w:val="105"/>
          <w:sz w:val="19"/>
        </w:rPr>
        <w:t> </w:t>
      </w:r>
      <w:r>
        <w:rPr>
          <w:rFonts w:ascii="Arial" w:hAnsi="Arial"/>
          <w:color w:val="4D4F56"/>
          <w:w w:val="105"/>
          <w:sz w:val="19"/>
        </w:rPr>
        <w:t>social support,</w:t>
      </w:r>
      <w:r>
        <w:rPr>
          <w:rFonts w:ascii="Arial" w:hAnsi="Arial"/>
          <w:color w:val="4D4F56"/>
          <w:spacing w:val="40"/>
          <w:w w:val="105"/>
          <w:sz w:val="19"/>
        </w:rPr>
        <w:t> </w:t>
      </w:r>
      <w:r>
        <w:rPr>
          <w:rFonts w:ascii="Arial" w:hAnsi="Arial"/>
          <w:color w:val="4D4F56"/>
          <w:w w:val="105"/>
          <w:sz w:val="19"/>
        </w:rPr>
        <w:t>negative social support (e.g., a social network of</w:t>
      </w:r>
      <w:r>
        <w:rPr>
          <w:rFonts w:ascii="Arial" w:hAnsi="Arial"/>
          <w:color w:val="4D4F56"/>
          <w:spacing w:val="80"/>
          <w:w w:val="105"/>
          <w:sz w:val="19"/>
        </w:rPr>
        <w:t> </w:t>
      </w:r>
      <w:r>
        <w:rPr>
          <w:rFonts w:ascii="Arial" w:hAnsi="Arial"/>
          <w:color w:val="4D4F56"/>
          <w:w w:val="105"/>
          <w:sz w:val="19"/>
        </w:rPr>
        <w:t>friends and associates who</w:t>
      </w:r>
      <w:r>
        <w:rPr>
          <w:rFonts w:ascii="Arial" w:hAnsi="Arial"/>
          <w:color w:val="4D4F56"/>
          <w:spacing w:val="40"/>
          <w:w w:val="105"/>
          <w:sz w:val="19"/>
        </w:rPr>
        <w:t> </w:t>
      </w:r>
      <w:r>
        <w:rPr>
          <w:rFonts w:ascii="Arial" w:hAnsi="Arial"/>
          <w:color w:val="4D4F56"/>
          <w:w w:val="105"/>
          <w:sz w:val="19"/>
        </w:rPr>
        <w:t>misuse alcohol), and negative</w:t>
      </w:r>
      <w:r>
        <w:rPr>
          <w:rFonts w:ascii="Arial" w:hAnsi="Arial"/>
          <w:color w:val="4D4F56"/>
          <w:spacing w:val="40"/>
          <w:w w:val="105"/>
          <w:sz w:val="19"/>
        </w:rPr>
        <w:t> </w:t>
      </w:r>
      <w:r>
        <w:rPr>
          <w:rFonts w:ascii="Arial" w:hAnsi="Arial"/>
          <w:color w:val="4D4F56"/>
          <w:w w:val="105"/>
          <w:sz w:val="19"/>
        </w:rPr>
        <w:t>public perception</w:t>
      </w:r>
      <w:r>
        <w:rPr>
          <w:rFonts w:ascii="Arial" w:hAnsi="Arial"/>
          <w:color w:val="4D4F56"/>
          <w:spacing w:val="40"/>
          <w:w w:val="105"/>
          <w:sz w:val="19"/>
        </w:rPr>
        <w:t> </w:t>
      </w:r>
      <w:r>
        <w:rPr>
          <w:rFonts w:ascii="Arial" w:hAnsi="Arial"/>
          <w:color w:val="4D4F56"/>
          <w:w w:val="105"/>
          <w:sz w:val="19"/>
        </w:rPr>
        <w:t>of</w:t>
      </w:r>
      <w:r>
        <w:rPr>
          <w:rFonts w:ascii="Arial" w:hAnsi="Arial"/>
          <w:color w:val="4D4F56"/>
          <w:spacing w:val="40"/>
          <w:w w:val="105"/>
          <w:sz w:val="19"/>
        </w:rPr>
        <w:t> </w:t>
      </w:r>
      <w:r>
        <w:rPr>
          <w:rFonts w:ascii="Arial" w:hAnsi="Arial"/>
          <w:color w:val="4D4F56"/>
          <w:w w:val="105"/>
          <w:sz w:val="19"/>
        </w:rPr>
        <w:t>SUDs.</w:t>
      </w:r>
    </w:p>
    <w:p>
      <w:pPr>
        <w:spacing w:line="240" w:lineRule="auto" w:before="1"/>
        <w:rPr>
          <w:sz w:val="25"/>
        </w:rPr>
      </w:pPr>
    </w:p>
    <w:p>
      <w:pPr>
        <w:pStyle w:val="ListParagraph"/>
        <w:numPr>
          <w:ilvl w:val="0"/>
          <w:numId w:val="13"/>
        </w:numPr>
        <w:tabs>
          <w:tab w:pos="396" w:val="left" w:leader="none"/>
          <w:tab w:pos="397" w:val="left" w:leader="none"/>
        </w:tabs>
        <w:spacing w:line="268" w:lineRule="auto" w:before="0" w:after="0"/>
        <w:ind w:left="392" w:right="409" w:hanging="267"/>
        <w:jc w:val="left"/>
        <w:rPr>
          <w:rFonts w:ascii="Arial" w:hAnsi="Arial"/>
          <w:sz w:val="19"/>
        </w:rPr>
      </w:pPr>
      <w:r>
        <w:rPr>
          <w:rFonts w:ascii="Arial" w:hAnsi="Arial"/>
          <w:b/>
          <w:color w:val="4D4F56"/>
          <w:w w:val="110"/>
          <w:sz w:val="19"/>
        </w:rPr>
        <w:t>Motivation can be</w:t>
      </w:r>
      <w:r>
        <w:rPr>
          <w:rFonts w:ascii="Arial" w:hAnsi="Arial"/>
          <w:b/>
          <w:color w:val="4D4F56"/>
          <w:w w:val="110"/>
          <w:sz w:val="19"/>
        </w:rPr>
        <w:t> enhanced.</w:t>
      </w:r>
      <w:r>
        <w:rPr>
          <w:rFonts w:ascii="Arial" w:hAnsi="Arial"/>
          <w:b/>
          <w:color w:val="4D4F56"/>
          <w:w w:val="110"/>
          <w:sz w:val="19"/>
        </w:rPr>
        <w:t> </w:t>
      </w:r>
      <w:r>
        <w:rPr>
          <w:rFonts w:ascii="Arial" w:hAnsi="Arial"/>
          <w:color w:val="4D4F56"/>
          <w:w w:val="110"/>
          <w:sz w:val="19"/>
        </w:rPr>
        <w:t>Motivation is a part of the human experience. No</w:t>
      </w:r>
      <w:r>
        <w:rPr>
          <w:rFonts w:ascii="Arial" w:hAnsi="Arial"/>
          <w:color w:val="4D4F56"/>
          <w:w w:val="110"/>
          <w:sz w:val="19"/>
        </w:rPr>
        <w:t> one is totally unmotivated (Miller </w:t>
      </w:r>
      <w:r>
        <w:rPr>
          <w:rFonts w:ascii="Arial" w:hAnsi="Arial"/>
          <w:color w:val="4D4F56"/>
          <w:w w:val="110"/>
          <w:sz w:val="20"/>
        </w:rPr>
        <w:t>&amp; </w:t>
      </w:r>
      <w:r>
        <w:rPr>
          <w:rFonts w:ascii="Arial" w:hAnsi="Arial"/>
          <w:color w:val="4D4F56"/>
          <w:w w:val="110"/>
          <w:sz w:val="19"/>
        </w:rPr>
        <w:t>Rollnick, 2013).</w:t>
      </w:r>
    </w:p>
    <w:p>
      <w:pPr>
        <w:spacing w:line="276" w:lineRule="auto" w:before="8"/>
        <w:ind w:left="389" w:right="46" w:firstLine="6"/>
        <w:jc w:val="left"/>
        <w:rPr>
          <w:sz w:val="19"/>
        </w:rPr>
      </w:pPr>
      <w:r>
        <w:rPr>
          <w:color w:val="4D4F56"/>
          <w:w w:val="110"/>
          <w:sz w:val="19"/>
        </w:rPr>
        <w:t>Motivation</w:t>
      </w:r>
      <w:r>
        <w:rPr>
          <w:color w:val="4D4F56"/>
          <w:spacing w:val="-4"/>
          <w:w w:val="110"/>
          <w:sz w:val="19"/>
        </w:rPr>
        <w:t> </w:t>
      </w:r>
      <w:r>
        <w:rPr>
          <w:color w:val="4D4F56"/>
          <w:w w:val="110"/>
          <w:sz w:val="19"/>
        </w:rPr>
        <w:t>is</w:t>
      </w:r>
      <w:r>
        <w:rPr>
          <w:color w:val="4D4F56"/>
          <w:spacing w:val="-7"/>
          <w:w w:val="110"/>
          <w:sz w:val="19"/>
        </w:rPr>
        <w:t> </w:t>
      </w:r>
      <w:r>
        <w:rPr>
          <w:color w:val="4D4F56"/>
          <w:w w:val="110"/>
          <w:sz w:val="19"/>
        </w:rPr>
        <w:t>accessible and can</w:t>
      </w:r>
      <w:r>
        <w:rPr>
          <w:color w:val="4D4F56"/>
          <w:spacing w:val="-7"/>
          <w:w w:val="110"/>
          <w:sz w:val="19"/>
        </w:rPr>
        <w:t> </w:t>
      </w:r>
      <w:r>
        <w:rPr>
          <w:color w:val="4D4F56"/>
          <w:w w:val="110"/>
          <w:sz w:val="19"/>
        </w:rPr>
        <w:t>be enhanced at many points in the change process. Historically, in</w:t>
      </w:r>
      <w:r>
        <w:rPr>
          <w:color w:val="4D4F56"/>
          <w:spacing w:val="40"/>
          <w:w w:val="110"/>
          <w:sz w:val="19"/>
        </w:rPr>
        <w:t> </w:t>
      </w:r>
      <w:r>
        <w:rPr>
          <w:color w:val="4D4F56"/>
          <w:w w:val="110"/>
          <w:sz w:val="19"/>
        </w:rPr>
        <w:t>addiction</w:t>
      </w:r>
      <w:r>
        <w:rPr>
          <w:color w:val="4D4F56"/>
          <w:spacing w:val="40"/>
          <w:w w:val="110"/>
          <w:sz w:val="19"/>
        </w:rPr>
        <w:t> </w:t>
      </w:r>
      <w:r>
        <w:rPr>
          <w:color w:val="4D4F56"/>
          <w:w w:val="110"/>
          <w:sz w:val="19"/>
        </w:rPr>
        <w:t>treatment</w:t>
      </w:r>
      <w:r>
        <w:rPr>
          <w:color w:val="4D4F56"/>
          <w:spacing w:val="40"/>
          <w:w w:val="110"/>
          <w:sz w:val="19"/>
        </w:rPr>
        <w:t> </w:t>
      </w:r>
      <w:r>
        <w:rPr>
          <w:color w:val="4D4F56"/>
          <w:w w:val="110"/>
          <w:sz w:val="19"/>
        </w:rPr>
        <w:t>it</w:t>
      </w:r>
      <w:r>
        <w:rPr>
          <w:color w:val="4D4F56"/>
          <w:spacing w:val="40"/>
          <w:w w:val="110"/>
          <w:sz w:val="19"/>
        </w:rPr>
        <w:t> </w:t>
      </w:r>
      <w:r>
        <w:rPr>
          <w:color w:val="4D4F56"/>
          <w:w w:val="110"/>
          <w:sz w:val="19"/>
        </w:rPr>
        <w:t>was</w:t>
      </w:r>
      <w:r>
        <w:rPr>
          <w:color w:val="4D4F56"/>
          <w:spacing w:val="40"/>
          <w:w w:val="110"/>
          <w:sz w:val="19"/>
        </w:rPr>
        <w:t> </w:t>
      </w:r>
      <w:r>
        <w:rPr>
          <w:color w:val="4D4F56"/>
          <w:w w:val="110"/>
          <w:sz w:val="19"/>
        </w:rPr>
        <w:t>thought</w:t>
      </w:r>
      <w:r>
        <w:rPr>
          <w:color w:val="4D4F56"/>
          <w:spacing w:val="40"/>
          <w:w w:val="110"/>
          <w:sz w:val="19"/>
        </w:rPr>
        <w:t> </w:t>
      </w:r>
      <w:r>
        <w:rPr>
          <w:color w:val="4D4F56"/>
          <w:w w:val="110"/>
          <w:sz w:val="19"/>
        </w:rPr>
        <w:t>that</w:t>
      </w:r>
      <w:r>
        <w:rPr>
          <w:color w:val="4D4F56"/>
          <w:w w:val="110"/>
          <w:sz w:val="19"/>
        </w:rPr>
        <w:t> clients</w:t>
      </w:r>
      <w:r>
        <w:rPr>
          <w:color w:val="4D4F56"/>
          <w:spacing w:val="40"/>
          <w:w w:val="110"/>
          <w:sz w:val="19"/>
        </w:rPr>
        <w:t> </w:t>
      </w:r>
      <w:r>
        <w:rPr>
          <w:color w:val="4D4F56"/>
          <w:w w:val="110"/>
          <w:sz w:val="19"/>
        </w:rPr>
        <w:t>had</w:t>
      </w:r>
      <w:r>
        <w:rPr>
          <w:color w:val="4D4F56"/>
          <w:spacing w:val="40"/>
          <w:w w:val="110"/>
          <w:sz w:val="19"/>
        </w:rPr>
        <w:t> </w:t>
      </w:r>
      <w:r>
        <w:rPr>
          <w:color w:val="4D4F56"/>
          <w:w w:val="110"/>
          <w:sz w:val="19"/>
        </w:rPr>
        <w:t>to</w:t>
      </w:r>
      <w:r>
        <w:rPr>
          <w:color w:val="4D4F56"/>
          <w:spacing w:val="80"/>
          <w:w w:val="110"/>
          <w:sz w:val="19"/>
        </w:rPr>
        <w:t> </w:t>
      </w:r>
      <w:r>
        <w:rPr>
          <w:color w:val="4D4F56"/>
          <w:w w:val="110"/>
          <w:sz w:val="19"/>
        </w:rPr>
        <w:t>"hit</w:t>
      </w:r>
      <w:r>
        <w:rPr>
          <w:color w:val="4D4F56"/>
          <w:spacing w:val="40"/>
          <w:w w:val="110"/>
          <w:sz w:val="19"/>
        </w:rPr>
        <w:t> </w:t>
      </w:r>
      <w:r>
        <w:rPr>
          <w:color w:val="4D4F56"/>
          <w:w w:val="110"/>
          <w:sz w:val="19"/>
        </w:rPr>
        <w:t>bottom"</w:t>
      </w:r>
      <w:r>
        <w:rPr>
          <w:color w:val="4D4F56"/>
          <w:spacing w:val="40"/>
          <w:w w:val="110"/>
          <w:sz w:val="19"/>
        </w:rPr>
        <w:t> </w:t>
      </w:r>
      <w:r>
        <w:rPr>
          <w:color w:val="4D4F56"/>
          <w:w w:val="110"/>
          <w:sz w:val="19"/>
        </w:rPr>
        <w:t>or experience terrible, irreparable consequences</w:t>
      </w:r>
      <w:r>
        <w:rPr>
          <w:color w:val="4D4F56"/>
          <w:w w:val="110"/>
          <w:sz w:val="19"/>
        </w:rPr>
        <w:t> of their substance</w:t>
      </w:r>
      <w:r>
        <w:rPr>
          <w:color w:val="4D4F56"/>
          <w:w w:val="110"/>
          <w:sz w:val="19"/>
        </w:rPr>
        <w:t> misuse to</w:t>
      </w:r>
      <w:r>
        <w:rPr>
          <w:color w:val="4D4F56"/>
          <w:spacing w:val="40"/>
          <w:w w:val="110"/>
          <w:sz w:val="19"/>
        </w:rPr>
        <w:t> </w:t>
      </w:r>
      <w:r>
        <w:rPr>
          <w:color w:val="4D4F56"/>
          <w:w w:val="110"/>
          <w:sz w:val="19"/>
        </w:rPr>
        <w:t>become ready to</w:t>
      </w:r>
      <w:r>
        <w:rPr>
          <w:color w:val="4D4F56"/>
          <w:w w:val="110"/>
          <w:sz w:val="19"/>
        </w:rPr>
        <w:t> change. Research now</w:t>
      </w:r>
      <w:r>
        <w:rPr>
          <w:color w:val="4D4F56"/>
          <w:spacing w:val="40"/>
          <w:w w:val="110"/>
          <w:sz w:val="19"/>
        </w:rPr>
        <w:t> </w:t>
      </w:r>
      <w:r>
        <w:rPr>
          <w:color w:val="4D4F56"/>
          <w:w w:val="110"/>
          <w:sz w:val="19"/>
        </w:rPr>
        <w:t>shows that counselors can help clients identify and explore their desire, ability, reasons, and</w:t>
      </w:r>
      <w:r>
        <w:rPr>
          <w:color w:val="4D4F56"/>
          <w:w w:val="110"/>
          <w:sz w:val="19"/>
        </w:rPr>
        <w:t> need to</w:t>
      </w:r>
      <w:r>
        <w:rPr>
          <w:color w:val="4D4F56"/>
          <w:w w:val="110"/>
          <w:sz w:val="19"/>
        </w:rPr>
        <w:t> change substance use behaviors; this effort enhances motivation and facilitates movement toward change (Miller &amp; Rollnick, 2013).</w:t>
      </w:r>
    </w:p>
    <w:p>
      <w:pPr>
        <w:spacing w:line="240" w:lineRule="auto" w:before="11"/>
        <w:rPr>
          <w:sz w:val="26"/>
        </w:rPr>
      </w:pPr>
    </w:p>
    <w:p>
      <w:pPr>
        <w:pStyle w:val="ListParagraph"/>
        <w:numPr>
          <w:ilvl w:val="0"/>
          <w:numId w:val="13"/>
        </w:numPr>
        <w:tabs>
          <w:tab w:pos="397" w:val="left" w:leader="none"/>
        </w:tabs>
        <w:spacing w:line="276" w:lineRule="auto" w:before="0" w:after="0"/>
        <w:ind w:left="389" w:right="151" w:hanging="264"/>
        <w:jc w:val="left"/>
        <w:rPr>
          <w:rFonts w:ascii="Arial" w:hAnsi="Arial"/>
          <w:sz w:val="19"/>
        </w:rPr>
      </w:pPr>
      <w:r>
        <w:rPr>
          <w:rFonts w:ascii="Arial" w:hAnsi="Arial"/>
          <w:b/>
          <w:color w:val="4D4F56"/>
          <w:w w:val="110"/>
          <w:sz w:val="19"/>
        </w:rPr>
        <w:t>Motivation is</w:t>
      </w:r>
      <w:r>
        <w:rPr>
          <w:rFonts w:ascii="Arial" w:hAnsi="Arial"/>
          <w:b/>
          <w:color w:val="4D4F56"/>
          <w:spacing w:val="-8"/>
          <w:w w:val="110"/>
          <w:sz w:val="19"/>
        </w:rPr>
        <w:t> </w:t>
      </w:r>
      <w:r>
        <w:rPr>
          <w:rFonts w:ascii="Arial" w:hAnsi="Arial"/>
          <w:b/>
          <w:color w:val="4D4F56"/>
          <w:w w:val="110"/>
          <w:sz w:val="19"/>
        </w:rPr>
        <w:t>influenced by the counselor's style.</w:t>
      </w:r>
      <w:r>
        <w:rPr>
          <w:rFonts w:ascii="Arial" w:hAnsi="Arial"/>
          <w:b/>
          <w:color w:val="4D4F56"/>
          <w:spacing w:val="-2"/>
          <w:w w:val="110"/>
          <w:sz w:val="19"/>
        </w:rPr>
        <w:t> </w:t>
      </w:r>
      <w:r>
        <w:rPr>
          <w:rFonts w:ascii="Arial" w:hAnsi="Arial"/>
          <w:color w:val="4D4F56"/>
          <w:w w:val="110"/>
          <w:sz w:val="19"/>
        </w:rPr>
        <w:t>The way you interact with clients</w:t>
      </w:r>
      <w:r>
        <w:rPr>
          <w:rFonts w:ascii="Arial" w:hAnsi="Arial"/>
          <w:color w:val="4D4F56"/>
          <w:spacing w:val="-3"/>
          <w:w w:val="110"/>
          <w:sz w:val="19"/>
        </w:rPr>
        <w:t> </w:t>
      </w:r>
      <w:r>
        <w:rPr>
          <w:rFonts w:ascii="Arial" w:hAnsi="Arial"/>
          <w:color w:val="4D4F56"/>
          <w:w w:val="110"/>
          <w:sz w:val="19"/>
        </w:rPr>
        <w:t>impacts how they respond and whether treatment is successful. Counselor interpersonal skills are associated with better treatment outcomes.</w:t>
      </w:r>
    </w:p>
    <w:p>
      <w:pPr>
        <w:spacing w:line="278" w:lineRule="auto" w:before="3"/>
        <w:ind w:left="392" w:right="0" w:hanging="1"/>
        <w:jc w:val="left"/>
        <w:rPr>
          <w:sz w:val="19"/>
        </w:rPr>
      </w:pPr>
      <w:r>
        <w:rPr>
          <w:color w:val="4D4F56"/>
          <w:w w:val="110"/>
          <w:sz w:val="19"/>
        </w:rPr>
        <w:t>In particular, an empathetic counselor</w:t>
      </w:r>
      <w:r>
        <w:rPr>
          <w:color w:val="4D4F56"/>
          <w:w w:val="110"/>
          <w:sz w:val="19"/>
        </w:rPr>
        <w:t> style predicts increased retention in treatment and reduced</w:t>
      </w:r>
      <w:r>
        <w:rPr>
          <w:color w:val="4D4F56"/>
          <w:spacing w:val="-4"/>
          <w:w w:val="110"/>
          <w:sz w:val="19"/>
        </w:rPr>
        <w:t> </w:t>
      </w:r>
      <w:r>
        <w:rPr>
          <w:color w:val="4D4F56"/>
          <w:w w:val="110"/>
          <w:sz w:val="19"/>
        </w:rPr>
        <w:t>substance use</w:t>
      </w:r>
      <w:r>
        <w:rPr>
          <w:color w:val="4D4F56"/>
          <w:spacing w:val="-10"/>
          <w:w w:val="110"/>
          <w:sz w:val="19"/>
        </w:rPr>
        <w:t> </w:t>
      </w:r>
      <w:r>
        <w:rPr>
          <w:color w:val="4D4F56"/>
          <w:w w:val="110"/>
          <w:sz w:val="19"/>
        </w:rPr>
        <w:t>across</w:t>
      </w:r>
      <w:r>
        <w:rPr>
          <w:color w:val="4D4F56"/>
          <w:spacing w:val="-5"/>
          <w:w w:val="110"/>
          <w:sz w:val="19"/>
        </w:rPr>
        <w:t> </w:t>
      </w:r>
      <w:r>
        <w:rPr>
          <w:color w:val="4D4F56"/>
          <w:w w:val="110"/>
          <w:sz w:val="19"/>
        </w:rPr>
        <w:t>a</w:t>
      </w:r>
      <w:r>
        <w:rPr>
          <w:color w:val="4D4F56"/>
          <w:spacing w:val="-6"/>
          <w:w w:val="110"/>
          <w:sz w:val="19"/>
        </w:rPr>
        <w:t> </w:t>
      </w:r>
      <w:r>
        <w:rPr>
          <w:color w:val="4D4F56"/>
          <w:w w:val="110"/>
          <w:sz w:val="19"/>
        </w:rPr>
        <w:t>wide</w:t>
      </w:r>
      <w:r>
        <w:rPr>
          <w:color w:val="4D4F56"/>
          <w:spacing w:val="-10"/>
          <w:w w:val="110"/>
          <w:sz w:val="19"/>
        </w:rPr>
        <w:t> </w:t>
      </w:r>
      <w:r>
        <w:rPr>
          <w:color w:val="4D4F56"/>
          <w:w w:val="110"/>
          <w:sz w:val="19"/>
        </w:rPr>
        <w:t>range</w:t>
      </w:r>
      <w:r>
        <w:rPr>
          <w:color w:val="4D4F56"/>
          <w:spacing w:val="-2"/>
          <w:w w:val="110"/>
          <w:sz w:val="19"/>
        </w:rPr>
        <w:t> </w:t>
      </w:r>
      <w:r>
        <w:rPr>
          <w:color w:val="4D4F56"/>
          <w:w w:val="110"/>
          <w:sz w:val="19"/>
        </w:rPr>
        <w:t>of clinical settings and types of clients (Moyers</w:t>
      </w:r>
    </w:p>
    <w:p>
      <w:pPr>
        <w:spacing w:line="276" w:lineRule="auto" w:before="0"/>
        <w:ind w:left="390" w:right="187" w:firstLine="6"/>
        <w:jc w:val="left"/>
        <w:rPr>
          <w:sz w:val="19"/>
        </w:rPr>
      </w:pPr>
      <w:r>
        <w:rPr>
          <w:color w:val="4D4F56"/>
          <w:w w:val="110"/>
          <w:sz w:val="19"/>
        </w:rPr>
        <w:t>&amp; Miller, 2013). The most desirable attributes for</w:t>
      </w:r>
      <w:r>
        <w:rPr>
          <w:color w:val="4D4F56"/>
          <w:spacing w:val="40"/>
          <w:w w:val="110"/>
          <w:sz w:val="19"/>
        </w:rPr>
        <w:t> </w:t>
      </w:r>
      <w:r>
        <w:rPr>
          <w:color w:val="4D4F56"/>
          <w:w w:val="110"/>
          <w:sz w:val="19"/>
        </w:rPr>
        <w:t>the</w:t>
      </w:r>
      <w:r>
        <w:rPr>
          <w:color w:val="4D4F56"/>
          <w:spacing w:val="40"/>
          <w:w w:val="110"/>
          <w:sz w:val="19"/>
        </w:rPr>
        <w:t> </w:t>
      </w:r>
      <w:r>
        <w:rPr>
          <w:color w:val="4D4F56"/>
          <w:w w:val="110"/>
          <w:sz w:val="19"/>
        </w:rPr>
        <w:t>counselor</w:t>
      </w:r>
      <w:r>
        <w:rPr>
          <w:color w:val="4D4F56"/>
          <w:spacing w:val="40"/>
          <w:w w:val="110"/>
          <w:sz w:val="19"/>
        </w:rPr>
        <w:t> </w:t>
      </w:r>
      <w:r>
        <w:rPr>
          <w:color w:val="4D4F56"/>
          <w:w w:val="110"/>
          <w:sz w:val="19"/>
        </w:rPr>
        <w:t>mirror</w:t>
      </w:r>
      <w:r>
        <w:rPr>
          <w:color w:val="4D4F56"/>
          <w:spacing w:val="39"/>
          <w:w w:val="110"/>
          <w:sz w:val="19"/>
        </w:rPr>
        <w:t> </w:t>
      </w:r>
      <w:r>
        <w:rPr>
          <w:color w:val="4D4F56"/>
          <w:w w:val="110"/>
          <w:sz w:val="19"/>
        </w:rPr>
        <w:t>those</w:t>
      </w:r>
      <w:r>
        <w:rPr>
          <w:color w:val="4D4F56"/>
          <w:spacing w:val="40"/>
          <w:w w:val="110"/>
          <w:sz w:val="19"/>
        </w:rPr>
        <w:t> </w:t>
      </w:r>
      <w:r>
        <w:rPr>
          <w:color w:val="4D4F56"/>
          <w:w w:val="110"/>
          <w:sz w:val="19"/>
        </w:rPr>
        <w:t>recommended in the</w:t>
      </w:r>
      <w:r>
        <w:rPr>
          <w:color w:val="4D4F56"/>
          <w:spacing w:val="40"/>
          <w:w w:val="110"/>
          <w:sz w:val="19"/>
        </w:rPr>
        <w:t> </w:t>
      </w:r>
      <w:r>
        <w:rPr>
          <w:color w:val="4D4F56"/>
          <w:w w:val="110"/>
          <w:sz w:val="19"/>
        </w:rPr>
        <w:t>general</w:t>
      </w:r>
      <w:r>
        <w:rPr>
          <w:color w:val="4D4F56"/>
          <w:spacing w:val="40"/>
          <w:w w:val="110"/>
          <w:sz w:val="19"/>
        </w:rPr>
        <w:t> </w:t>
      </w:r>
      <w:r>
        <w:rPr>
          <w:color w:val="4D4F56"/>
          <w:w w:val="110"/>
          <w:sz w:val="19"/>
        </w:rPr>
        <w:t>psychology</w:t>
      </w:r>
      <w:r>
        <w:rPr>
          <w:color w:val="4D4F56"/>
          <w:spacing w:val="40"/>
          <w:w w:val="110"/>
          <w:sz w:val="19"/>
        </w:rPr>
        <w:t> </w:t>
      </w:r>
      <w:r>
        <w:rPr>
          <w:color w:val="4D4F56"/>
          <w:w w:val="110"/>
          <w:sz w:val="19"/>
        </w:rPr>
        <w:t>literature</w:t>
      </w:r>
      <w:r>
        <w:rPr>
          <w:color w:val="4D4F56"/>
          <w:spacing w:val="40"/>
          <w:w w:val="110"/>
          <w:sz w:val="19"/>
        </w:rPr>
        <w:t> </w:t>
      </w:r>
      <w:r>
        <w:rPr>
          <w:color w:val="4D4F56"/>
          <w:w w:val="110"/>
          <w:sz w:val="19"/>
        </w:rPr>
        <w:t>and include nonpossessive</w:t>
      </w:r>
      <w:r>
        <w:rPr>
          <w:color w:val="4D4F56"/>
          <w:w w:val="110"/>
          <w:sz w:val="19"/>
        </w:rPr>
        <w:t> warmth, genuineness, respect, affirmation, and empathy. In contrast, an argumentative</w:t>
      </w:r>
      <w:r>
        <w:rPr>
          <w:color w:val="4D4F56"/>
          <w:spacing w:val="40"/>
          <w:w w:val="110"/>
          <w:sz w:val="19"/>
        </w:rPr>
        <w:t> </w:t>
      </w:r>
      <w:r>
        <w:rPr>
          <w:color w:val="4D4F56"/>
          <w:w w:val="110"/>
          <w:sz w:val="19"/>
        </w:rPr>
        <w:t>or confrontational style of counselor interaction with clients, such as challenging</w:t>
      </w:r>
      <w:r>
        <w:rPr>
          <w:color w:val="4D4F56"/>
          <w:w w:val="110"/>
          <w:sz w:val="19"/>
        </w:rPr>
        <w:t> client defenses and arguing, tends to</w:t>
      </w:r>
      <w:r>
        <w:rPr>
          <w:color w:val="4D4F56"/>
          <w:w w:val="110"/>
          <w:sz w:val="19"/>
        </w:rPr>
        <w:t> be counterproductive and</w:t>
      </w:r>
      <w:r>
        <w:rPr>
          <w:color w:val="4D4F56"/>
          <w:spacing w:val="-9"/>
          <w:w w:val="110"/>
          <w:sz w:val="19"/>
        </w:rPr>
        <w:t> </w:t>
      </w:r>
      <w:r>
        <w:rPr>
          <w:color w:val="4D4F56"/>
          <w:w w:val="110"/>
          <w:sz w:val="19"/>
        </w:rPr>
        <w:t>is associated with poorer outcomes for</w:t>
      </w:r>
      <w:r>
        <w:rPr>
          <w:color w:val="4D4F56"/>
          <w:w w:val="110"/>
          <w:sz w:val="19"/>
        </w:rPr>
        <w:t> clients, particularly when counselors are less skilled (Polcin, Mulia, </w:t>
      </w:r>
      <w:r>
        <w:rPr>
          <w:rFonts w:ascii="Times New Roman"/>
          <w:color w:val="4D4F56"/>
          <w:w w:val="110"/>
          <w:sz w:val="21"/>
        </w:rPr>
        <w:t>&amp; </w:t>
      </w:r>
      <w:r>
        <w:rPr>
          <w:color w:val="4D4F56"/>
          <w:w w:val="110"/>
          <w:sz w:val="19"/>
        </w:rPr>
        <w:t>Jones, 2012; Roman &amp; Peters, 2016).</w:t>
      </w:r>
    </w:p>
    <w:p>
      <w:pPr>
        <w:pStyle w:val="ListParagraph"/>
        <w:numPr>
          <w:ilvl w:val="0"/>
          <w:numId w:val="13"/>
        </w:numPr>
        <w:tabs>
          <w:tab w:pos="396" w:val="left" w:leader="none"/>
        </w:tabs>
        <w:spacing w:line="240" w:lineRule="auto" w:before="95" w:after="0"/>
        <w:ind w:left="396" w:right="0" w:hanging="270"/>
        <w:jc w:val="left"/>
        <w:rPr>
          <w:rFonts w:ascii="Arial" w:hAnsi="Arial"/>
          <w:b/>
          <w:sz w:val="19"/>
        </w:rPr>
      </w:pPr>
      <w:r>
        <w:rPr>
          <w:rFonts w:ascii="Arial" w:hAnsi="Arial"/>
          <w:b/>
          <w:color w:val="4D4F56"/>
          <w:spacing w:val="-1"/>
          <w:sz w:val="19"/>
        </w:rPr>
        <w:br w:type="column"/>
      </w:r>
      <w:r>
        <w:rPr>
          <w:rFonts w:ascii="Arial" w:hAnsi="Arial"/>
          <w:b/>
          <w:color w:val="4D4F56"/>
          <w:w w:val="105"/>
          <w:sz w:val="19"/>
        </w:rPr>
        <w:t>Your</w:t>
      </w:r>
      <w:r>
        <w:rPr>
          <w:rFonts w:ascii="Arial" w:hAnsi="Arial"/>
          <w:b/>
          <w:color w:val="4D4F56"/>
          <w:spacing w:val="5"/>
          <w:w w:val="105"/>
          <w:sz w:val="19"/>
        </w:rPr>
        <w:t> </w:t>
      </w:r>
      <w:r>
        <w:rPr>
          <w:rFonts w:ascii="Arial" w:hAnsi="Arial"/>
          <w:b/>
          <w:color w:val="4D4F56"/>
          <w:w w:val="105"/>
          <w:sz w:val="19"/>
        </w:rPr>
        <w:t>task</w:t>
      </w:r>
      <w:r>
        <w:rPr>
          <w:rFonts w:ascii="Arial" w:hAnsi="Arial"/>
          <w:b/>
          <w:color w:val="4D4F56"/>
          <w:spacing w:val="-2"/>
          <w:w w:val="105"/>
          <w:sz w:val="19"/>
        </w:rPr>
        <w:t> </w:t>
      </w:r>
      <w:r>
        <w:rPr>
          <w:rFonts w:ascii="Arial" w:hAnsi="Arial"/>
          <w:b/>
          <w:color w:val="4D4F56"/>
          <w:w w:val="105"/>
          <w:sz w:val="19"/>
        </w:rPr>
        <w:t>is</w:t>
      </w:r>
      <w:r>
        <w:rPr>
          <w:rFonts w:ascii="Arial" w:hAnsi="Arial"/>
          <w:b/>
          <w:color w:val="4D4F56"/>
          <w:spacing w:val="-9"/>
          <w:w w:val="105"/>
          <w:sz w:val="19"/>
        </w:rPr>
        <w:t> </w:t>
      </w:r>
      <w:r>
        <w:rPr>
          <w:rFonts w:ascii="Arial" w:hAnsi="Arial"/>
          <w:b/>
          <w:color w:val="4D4F56"/>
          <w:w w:val="105"/>
          <w:sz w:val="19"/>
        </w:rPr>
        <w:t>to</w:t>
      </w:r>
      <w:r>
        <w:rPr>
          <w:rFonts w:ascii="Arial" w:hAnsi="Arial"/>
          <w:b/>
          <w:color w:val="4D4F56"/>
          <w:spacing w:val="31"/>
          <w:w w:val="105"/>
          <w:sz w:val="19"/>
        </w:rPr>
        <w:t> </w:t>
      </w:r>
      <w:r>
        <w:rPr>
          <w:rFonts w:ascii="Arial" w:hAnsi="Arial"/>
          <w:b/>
          <w:color w:val="4D4F56"/>
          <w:w w:val="105"/>
          <w:sz w:val="19"/>
        </w:rPr>
        <w:t>elicit</w:t>
      </w:r>
      <w:r>
        <w:rPr>
          <w:rFonts w:ascii="Arial" w:hAnsi="Arial"/>
          <w:b/>
          <w:color w:val="4D4F56"/>
          <w:spacing w:val="6"/>
          <w:w w:val="105"/>
          <w:sz w:val="19"/>
        </w:rPr>
        <w:t> </w:t>
      </w:r>
      <w:r>
        <w:rPr>
          <w:rFonts w:ascii="Arial" w:hAnsi="Arial"/>
          <w:b/>
          <w:color w:val="4D4F56"/>
          <w:w w:val="105"/>
          <w:sz w:val="19"/>
        </w:rPr>
        <w:t>and</w:t>
      </w:r>
      <w:r>
        <w:rPr>
          <w:rFonts w:ascii="Arial" w:hAnsi="Arial"/>
          <w:b/>
          <w:color w:val="4D4F56"/>
          <w:spacing w:val="7"/>
          <w:w w:val="105"/>
          <w:sz w:val="19"/>
        </w:rPr>
        <w:t> </w:t>
      </w:r>
      <w:r>
        <w:rPr>
          <w:rFonts w:ascii="Arial" w:hAnsi="Arial"/>
          <w:b/>
          <w:color w:val="4D4F56"/>
          <w:w w:val="105"/>
          <w:sz w:val="19"/>
        </w:rPr>
        <w:t>enhance</w:t>
      </w:r>
      <w:r>
        <w:rPr>
          <w:rFonts w:ascii="Arial" w:hAnsi="Arial"/>
          <w:b/>
          <w:color w:val="4D4F56"/>
          <w:spacing w:val="12"/>
          <w:w w:val="105"/>
          <w:sz w:val="19"/>
        </w:rPr>
        <w:t> </w:t>
      </w:r>
      <w:r>
        <w:rPr>
          <w:rFonts w:ascii="Arial" w:hAnsi="Arial"/>
          <w:b/>
          <w:color w:val="4D4F56"/>
          <w:spacing w:val="-2"/>
          <w:w w:val="105"/>
          <w:sz w:val="19"/>
        </w:rPr>
        <w:t>motivation.</w:t>
      </w:r>
    </w:p>
    <w:p>
      <w:pPr>
        <w:spacing w:line="276" w:lineRule="auto" w:before="36"/>
        <w:ind w:left="392" w:right="395" w:firstLine="3"/>
        <w:jc w:val="left"/>
        <w:rPr>
          <w:sz w:val="19"/>
        </w:rPr>
      </w:pPr>
      <w:r>
        <w:rPr>
          <w:color w:val="4D4F56"/>
          <w:w w:val="110"/>
          <w:sz w:val="19"/>
        </w:rPr>
        <w:t>Although</w:t>
      </w:r>
      <w:r>
        <w:rPr>
          <w:color w:val="4D4F56"/>
          <w:spacing w:val="40"/>
          <w:w w:val="110"/>
          <w:sz w:val="19"/>
        </w:rPr>
        <w:t> </w:t>
      </w:r>
      <w:r>
        <w:rPr>
          <w:color w:val="4D4F56"/>
          <w:w w:val="110"/>
          <w:sz w:val="19"/>
        </w:rPr>
        <w:t>change</w:t>
      </w:r>
      <w:r>
        <w:rPr>
          <w:color w:val="4D4F56"/>
          <w:spacing w:val="40"/>
          <w:w w:val="110"/>
          <w:sz w:val="19"/>
        </w:rPr>
        <w:t> </w:t>
      </w:r>
      <w:r>
        <w:rPr>
          <w:color w:val="64676B"/>
          <w:w w:val="110"/>
          <w:sz w:val="19"/>
        </w:rPr>
        <w:t>is </w:t>
      </w:r>
      <w:r>
        <w:rPr>
          <w:color w:val="4D4F56"/>
          <w:w w:val="110"/>
          <w:sz w:val="19"/>
        </w:rPr>
        <w:t>the</w:t>
      </w:r>
      <w:r>
        <w:rPr>
          <w:color w:val="4D4F56"/>
          <w:spacing w:val="40"/>
          <w:w w:val="110"/>
          <w:sz w:val="19"/>
        </w:rPr>
        <w:t> </w:t>
      </w:r>
      <w:r>
        <w:rPr>
          <w:color w:val="4D4F56"/>
          <w:w w:val="110"/>
          <w:sz w:val="19"/>
        </w:rPr>
        <w:t>responsibility of clients and many people change substance use behaviors on their own without formal treatment (Kelly,</w:t>
      </w:r>
      <w:r>
        <w:rPr>
          <w:color w:val="4D4F56"/>
          <w:spacing w:val="-3"/>
          <w:w w:val="110"/>
          <w:sz w:val="19"/>
        </w:rPr>
        <w:t> </w:t>
      </w:r>
      <w:r>
        <w:rPr>
          <w:color w:val="4D4F56"/>
          <w:w w:val="110"/>
          <w:sz w:val="19"/>
        </w:rPr>
        <w:t>Bergman, Hoeppner, Vilsaint, &amp; White, 2017), you can enhance clients' motivation for</w:t>
      </w:r>
      <w:r>
        <w:rPr>
          <w:color w:val="4D4F56"/>
          <w:spacing w:val="40"/>
          <w:w w:val="110"/>
          <w:sz w:val="19"/>
        </w:rPr>
        <w:t> </w:t>
      </w:r>
      <w:r>
        <w:rPr>
          <w:color w:val="4D4F56"/>
          <w:w w:val="110"/>
          <w:sz w:val="19"/>
        </w:rPr>
        <w:t>positive</w:t>
      </w:r>
      <w:r>
        <w:rPr>
          <w:color w:val="4D4F56"/>
          <w:spacing w:val="40"/>
          <w:w w:val="110"/>
          <w:sz w:val="19"/>
        </w:rPr>
        <w:t> </w:t>
      </w:r>
      <w:r>
        <w:rPr>
          <w:color w:val="4D4F56"/>
          <w:w w:val="110"/>
          <w:sz w:val="19"/>
        </w:rPr>
        <w:t>change</w:t>
      </w:r>
      <w:r>
        <w:rPr>
          <w:color w:val="4D4F56"/>
          <w:spacing w:val="37"/>
          <w:w w:val="110"/>
          <w:sz w:val="19"/>
        </w:rPr>
        <w:t> </w:t>
      </w:r>
      <w:r>
        <w:rPr>
          <w:color w:val="4D4F56"/>
          <w:w w:val="110"/>
          <w:sz w:val="19"/>
        </w:rPr>
        <w:t>at</w:t>
      </w:r>
      <w:r>
        <w:rPr>
          <w:color w:val="4D4F56"/>
          <w:spacing w:val="40"/>
          <w:w w:val="110"/>
          <w:sz w:val="19"/>
        </w:rPr>
        <w:t> </w:t>
      </w:r>
      <w:r>
        <w:rPr>
          <w:color w:val="4D4F56"/>
          <w:w w:val="110"/>
          <w:sz w:val="19"/>
        </w:rPr>
        <w:t>each stage of the SOC</w:t>
      </w:r>
      <w:r>
        <w:rPr>
          <w:color w:val="4D4F56"/>
          <w:spacing w:val="-4"/>
          <w:w w:val="110"/>
          <w:sz w:val="19"/>
        </w:rPr>
        <w:t> </w:t>
      </w:r>
      <w:r>
        <w:rPr>
          <w:color w:val="4D4F56"/>
          <w:w w:val="110"/>
          <w:sz w:val="19"/>
        </w:rPr>
        <w:t>process. Your task</w:t>
      </w:r>
      <w:r>
        <w:rPr>
          <w:color w:val="4D4F56"/>
          <w:spacing w:val="-2"/>
          <w:w w:val="110"/>
          <w:sz w:val="19"/>
        </w:rPr>
        <w:t> </w:t>
      </w:r>
      <w:r>
        <w:rPr>
          <w:color w:val="64676B"/>
          <w:w w:val="110"/>
          <w:sz w:val="19"/>
        </w:rPr>
        <w:t>is</w:t>
      </w:r>
      <w:r>
        <w:rPr>
          <w:color w:val="64676B"/>
          <w:spacing w:val="-4"/>
          <w:w w:val="110"/>
          <w:sz w:val="19"/>
        </w:rPr>
        <w:t> </w:t>
      </w:r>
      <w:r>
        <w:rPr>
          <w:color w:val="4D4F56"/>
          <w:w w:val="110"/>
          <w:sz w:val="19"/>
        </w:rPr>
        <w:t>not</w:t>
      </w:r>
      <w:r>
        <w:rPr>
          <w:color w:val="4D4F56"/>
          <w:spacing w:val="29"/>
          <w:w w:val="110"/>
          <w:sz w:val="19"/>
        </w:rPr>
        <w:t> </w:t>
      </w:r>
      <w:r>
        <w:rPr>
          <w:color w:val="4D4F56"/>
          <w:w w:val="110"/>
          <w:sz w:val="19"/>
        </w:rPr>
        <w:t>to</w:t>
      </w:r>
      <w:r>
        <w:rPr>
          <w:color w:val="4D4F56"/>
          <w:spacing w:val="29"/>
          <w:w w:val="110"/>
          <w:sz w:val="19"/>
        </w:rPr>
        <w:t> </w:t>
      </w:r>
      <w:r>
        <w:rPr>
          <w:color w:val="4D4F56"/>
          <w:w w:val="110"/>
          <w:sz w:val="19"/>
        </w:rPr>
        <w:t>teach, instruct, or</w:t>
      </w:r>
      <w:r>
        <w:rPr>
          <w:color w:val="4D4F56"/>
          <w:spacing w:val="37"/>
          <w:w w:val="110"/>
          <w:sz w:val="19"/>
        </w:rPr>
        <w:t> </w:t>
      </w:r>
      <w:r>
        <w:rPr>
          <w:color w:val="4D4F56"/>
          <w:w w:val="110"/>
          <w:sz w:val="19"/>
        </w:rPr>
        <w:t>give</w:t>
      </w:r>
      <w:r>
        <w:rPr>
          <w:color w:val="4D4F56"/>
          <w:spacing w:val="32"/>
          <w:w w:val="110"/>
          <w:sz w:val="19"/>
        </w:rPr>
        <w:t> </w:t>
      </w:r>
      <w:r>
        <w:rPr>
          <w:color w:val="4D4F56"/>
          <w:w w:val="110"/>
          <w:sz w:val="19"/>
        </w:rPr>
        <w:t>unsolicited</w:t>
      </w:r>
      <w:r>
        <w:rPr>
          <w:color w:val="4D4F56"/>
          <w:spacing w:val="36"/>
          <w:w w:val="110"/>
          <w:sz w:val="19"/>
        </w:rPr>
        <w:t> </w:t>
      </w:r>
      <w:r>
        <w:rPr>
          <w:color w:val="4D4F56"/>
          <w:w w:val="110"/>
          <w:sz w:val="19"/>
        </w:rPr>
        <w:t>advice.</w:t>
      </w:r>
      <w:r>
        <w:rPr>
          <w:color w:val="4D4F56"/>
          <w:spacing w:val="35"/>
          <w:w w:val="110"/>
          <w:sz w:val="19"/>
        </w:rPr>
        <w:t> </w:t>
      </w:r>
      <w:r>
        <w:rPr>
          <w:color w:val="4D4F56"/>
          <w:w w:val="110"/>
          <w:sz w:val="19"/>
        </w:rPr>
        <w:t>Your</w:t>
      </w:r>
      <w:r>
        <w:rPr>
          <w:color w:val="4D4F56"/>
          <w:spacing w:val="40"/>
          <w:w w:val="110"/>
          <w:sz w:val="19"/>
        </w:rPr>
        <w:t> </w:t>
      </w:r>
      <w:r>
        <w:rPr>
          <w:color w:val="4D4F56"/>
          <w:w w:val="110"/>
          <w:sz w:val="19"/>
        </w:rPr>
        <w:t>role</w:t>
      </w:r>
      <w:r>
        <w:rPr>
          <w:color w:val="4D4F56"/>
          <w:w w:val="110"/>
          <w:sz w:val="19"/>
        </w:rPr>
        <w:t> is</w:t>
      </w:r>
      <w:r>
        <w:rPr>
          <w:color w:val="4D4F56"/>
          <w:spacing w:val="-1"/>
          <w:w w:val="110"/>
          <w:sz w:val="19"/>
        </w:rPr>
        <w:t> </w:t>
      </w:r>
      <w:r>
        <w:rPr>
          <w:color w:val="4D4F56"/>
          <w:w w:val="110"/>
          <w:sz w:val="19"/>
        </w:rPr>
        <w:t>to</w:t>
      </w:r>
      <w:r>
        <w:rPr>
          <w:color w:val="4D4F56"/>
          <w:spacing w:val="40"/>
          <w:w w:val="110"/>
          <w:sz w:val="19"/>
        </w:rPr>
        <w:t> </w:t>
      </w:r>
      <w:r>
        <w:rPr>
          <w:color w:val="4D4F56"/>
          <w:w w:val="110"/>
          <w:sz w:val="19"/>
        </w:rPr>
        <w:t>help clients recognize when a substance use behavior</w:t>
      </w:r>
      <w:r>
        <w:rPr>
          <w:color w:val="4D4F56"/>
          <w:spacing w:val="40"/>
          <w:w w:val="110"/>
          <w:sz w:val="19"/>
        </w:rPr>
        <w:t> </w:t>
      </w:r>
      <w:r>
        <w:rPr>
          <w:color w:val="4D4F56"/>
          <w:w w:val="110"/>
          <w:sz w:val="19"/>
        </w:rPr>
        <w:t>is inconsistent</w:t>
      </w:r>
      <w:r>
        <w:rPr>
          <w:color w:val="4D4F56"/>
          <w:spacing w:val="40"/>
          <w:w w:val="110"/>
          <w:sz w:val="19"/>
        </w:rPr>
        <w:t> </w:t>
      </w:r>
      <w:r>
        <w:rPr>
          <w:color w:val="4D4F56"/>
          <w:w w:val="110"/>
          <w:sz w:val="19"/>
        </w:rPr>
        <w:t>with their values or stated goals, regard positive change to</w:t>
      </w:r>
    </w:p>
    <w:p>
      <w:pPr>
        <w:spacing w:line="276" w:lineRule="auto" w:before="9"/>
        <w:ind w:left="392" w:right="179" w:firstLine="5"/>
        <w:jc w:val="left"/>
        <w:rPr>
          <w:sz w:val="19"/>
        </w:rPr>
      </w:pPr>
      <w:r>
        <w:rPr>
          <w:color w:val="4D4F56"/>
          <w:w w:val="110"/>
          <w:sz w:val="19"/>
        </w:rPr>
        <w:t>be in their best interest, feel competent to change,</w:t>
      </w:r>
      <w:r>
        <w:rPr>
          <w:color w:val="4D4F56"/>
          <w:spacing w:val="40"/>
          <w:w w:val="110"/>
          <w:sz w:val="19"/>
        </w:rPr>
        <w:t> </w:t>
      </w:r>
      <w:r>
        <w:rPr>
          <w:color w:val="4D4F56"/>
          <w:w w:val="110"/>
          <w:sz w:val="19"/>
        </w:rPr>
        <w:t>develop</w:t>
      </w:r>
      <w:r>
        <w:rPr>
          <w:color w:val="4D4F56"/>
          <w:spacing w:val="39"/>
          <w:w w:val="110"/>
          <w:sz w:val="19"/>
        </w:rPr>
        <w:t> </w:t>
      </w:r>
      <w:r>
        <w:rPr>
          <w:color w:val="4D4F56"/>
          <w:w w:val="110"/>
          <w:sz w:val="19"/>
        </w:rPr>
        <w:t>a</w:t>
      </w:r>
      <w:r>
        <w:rPr>
          <w:color w:val="4D4F56"/>
          <w:spacing w:val="32"/>
          <w:w w:val="110"/>
          <w:sz w:val="19"/>
        </w:rPr>
        <w:t> </w:t>
      </w:r>
      <w:r>
        <w:rPr>
          <w:color w:val="4D4F56"/>
          <w:w w:val="110"/>
          <w:sz w:val="19"/>
        </w:rPr>
        <w:t>plan</w:t>
      </w:r>
      <w:r>
        <w:rPr>
          <w:color w:val="4D4F56"/>
          <w:spacing w:val="27"/>
          <w:w w:val="110"/>
          <w:sz w:val="19"/>
        </w:rPr>
        <w:t> </w:t>
      </w:r>
      <w:r>
        <w:rPr>
          <w:color w:val="4D4F56"/>
          <w:w w:val="110"/>
          <w:sz w:val="19"/>
        </w:rPr>
        <w:t>for</w:t>
      </w:r>
      <w:r>
        <w:rPr>
          <w:color w:val="4D4F56"/>
          <w:spacing w:val="40"/>
          <w:w w:val="110"/>
          <w:sz w:val="19"/>
        </w:rPr>
        <w:t> </w:t>
      </w:r>
      <w:r>
        <w:rPr>
          <w:color w:val="4D4F56"/>
          <w:w w:val="110"/>
          <w:sz w:val="19"/>
        </w:rPr>
        <w:t>change,</w:t>
      </w:r>
      <w:r>
        <w:rPr>
          <w:color w:val="4D4F56"/>
          <w:spacing w:val="40"/>
          <w:w w:val="110"/>
          <w:sz w:val="19"/>
        </w:rPr>
        <w:t> </w:t>
      </w:r>
      <w:r>
        <w:rPr>
          <w:color w:val="4D4F56"/>
          <w:w w:val="110"/>
          <w:sz w:val="19"/>
        </w:rPr>
        <w:t>begin</w:t>
      </w:r>
      <w:r>
        <w:rPr>
          <w:color w:val="4D4F56"/>
          <w:w w:val="110"/>
          <w:sz w:val="19"/>
        </w:rPr>
        <w:t> taking action, and continue using strategies that lessen the</w:t>
      </w:r>
      <w:r>
        <w:rPr>
          <w:color w:val="4D4F56"/>
          <w:spacing w:val="40"/>
          <w:w w:val="110"/>
          <w:sz w:val="19"/>
        </w:rPr>
        <w:t> </w:t>
      </w:r>
      <w:r>
        <w:rPr>
          <w:color w:val="4D4F56"/>
          <w:w w:val="110"/>
          <w:sz w:val="19"/>
        </w:rPr>
        <w:t>risk of a return to</w:t>
      </w:r>
      <w:r>
        <w:rPr>
          <w:color w:val="4D4F56"/>
          <w:w w:val="110"/>
          <w:sz w:val="19"/>
        </w:rPr>
        <w:t> substance misuse (Miller &amp; Rollnick, 2013). Finally, you should</w:t>
      </w:r>
    </w:p>
    <w:p>
      <w:pPr>
        <w:spacing w:line="276" w:lineRule="auto" w:before="8"/>
        <w:ind w:left="392" w:right="139" w:firstLine="5"/>
        <w:jc w:val="left"/>
        <w:rPr>
          <w:sz w:val="19"/>
        </w:rPr>
      </w:pPr>
      <w:r>
        <w:rPr>
          <w:color w:val="4D4F56"/>
          <w:w w:val="110"/>
          <w:sz w:val="19"/>
        </w:rPr>
        <w:t>be sensitive and responsive to</w:t>
      </w:r>
      <w:r>
        <w:rPr>
          <w:color w:val="4D4F56"/>
          <w:spacing w:val="40"/>
          <w:w w:val="110"/>
          <w:sz w:val="19"/>
        </w:rPr>
        <w:t> </w:t>
      </w:r>
      <w:r>
        <w:rPr>
          <w:color w:val="4D4F56"/>
          <w:w w:val="110"/>
          <w:sz w:val="19"/>
        </w:rPr>
        <w:t>cultural factors that may influence client motivation. For more </w:t>
      </w:r>
      <w:r>
        <w:rPr>
          <w:color w:val="64676B"/>
          <w:w w:val="110"/>
          <w:sz w:val="19"/>
        </w:rPr>
        <w:t>information </w:t>
      </w:r>
      <w:r>
        <w:rPr>
          <w:color w:val="4D4F56"/>
          <w:w w:val="110"/>
          <w:sz w:val="19"/>
        </w:rPr>
        <w:t>about enhancing cultural awareness and responsiveness, see TIP 59: Improving Cultural Competence (Substance</w:t>
      </w:r>
      <w:r>
        <w:rPr>
          <w:color w:val="4D4F56"/>
          <w:w w:val="110"/>
          <w:sz w:val="19"/>
        </w:rPr>
        <w:t> Abuse</w:t>
      </w:r>
    </w:p>
    <w:p>
      <w:pPr>
        <w:spacing w:line="273" w:lineRule="auto" w:before="2"/>
        <w:ind w:left="387" w:right="0" w:firstLine="10"/>
        <w:jc w:val="left"/>
        <w:rPr>
          <w:sz w:val="19"/>
        </w:rPr>
      </w:pPr>
      <w:r>
        <w:rPr/>
        <w:pict>
          <v:group style="position:absolute;margin-left:314.700012pt;margin-top:43.836796pt;width:243.5pt;height:278.8pt;mso-position-horizontal-relative:page;mso-position-vertical-relative:paragraph;z-index:15732224" id="docshapegroup106" coordorigin="6294,877" coordsize="4870,5576">
            <v:rect style="position:absolute;left:6298;top:881;width:4860;height:5566" id="docshape107" filled="false" stroked="true" strokeweight=".48pt" strokecolor="#e8523e">
              <v:stroke dashstyle="solid"/>
            </v:rect>
            <v:shape style="position:absolute;left:6303;top:1716;width:4851;height:4726" type="#_x0000_t202" id="docshape108" filled="false" stroked="false">
              <v:textbox inset="0,0,0,0">
                <w:txbxContent>
                  <w:p>
                    <w:pPr>
                      <w:spacing w:line="326" w:lineRule="auto" w:before="78"/>
                      <w:ind w:left="188" w:right="315" w:firstLine="8"/>
                      <w:jc w:val="left"/>
                      <w:rPr>
                        <w:sz w:val="19"/>
                      </w:rPr>
                    </w:pPr>
                    <w:r>
                      <w:rPr>
                        <w:color w:val="4D4F56"/>
                        <w:w w:val="110"/>
                        <w:sz w:val="19"/>
                      </w:rPr>
                      <w:t>Motivation is</w:t>
                    </w:r>
                    <w:r>
                      <w:rPr>
                        <w:color w:val="4D4F56"/>
                        <w:spacing w:val="-1"/>
                        <w:w w:val="110"/>
                        <w:sz w:val="19"/>
                      </w:rPr>
                      <w:t> </w:t>
                    </w:r>
                    <w:r>
                      <w:rPr>
                        <w:color w:val="4D4F56"/>
                        <w:w w:val="110"/>
                        <w:sz w:val="19"/>
                      </w:rPr>
                      <w:t>captured,</w:t>
                    </w:r>
                    <w:r>
                      <w:rPr>
                        <w:color w:val="4D4F56"/>
                        <w:spacing w:val="-3"/>
                        <w:w w:val="110"/>
                        <w:sz w:val="19"/>
                      </w:rPr>
                      <w:t> </w:t>
                    </w:r>
                    <w:r>
                      <w:rPr>
                        <w:color w:val="4D4F56"/>
                        <w:w w:val="110"/>
                        <w:sz w:val="19"/>
                      </w:rPr>
                      <w:t>in part,</w:t>
                    </w:r>
                    <w:r>
                      <w:rPr>
                        <w:color w:val="4D4F56"/>
                        <w:spacing w:val="-11"/>
                        <w:w w:val="110"/>
                        <w:sz w:val="19"/>
                      </w:rPr>
                      <w:t> </w:t>
                    </w:r>
                    <w:r>
                      <w:rPr>
                        <w:color w:val="4D4F56"/>
                        <w:w w:val="110"/>
                        <w:sz w:val="19"/>
                      </w:rPr>
                      <w:t>in the popular phrase</w:t>
                    </w:r>
                    <w:r>
                      <w:rPr>
                        <w:color w:val="4D4F56"/>
                        <w:spacing w:val="-15"/>
                        <w:w w:val="110"/>
                        <w:sz w:val="19"/>
                      </w:rPr>
                      <w:t> </w:t>
                    </w:r>
                    <w:r>
                      <w:rPr>
                        <w:color w:val="4D4F56"/>
                        <w:w w:val="110"/>
                        <w:sz w:val="19"/>
                      </w:rPr>
                      <w:t>that</w:t>
                    </w:r>
                    <w:r>
                      <w:rPr>
                        <w:color w:val="4D4F56"/>
                        <w:spacing w:val="-15"/>
                        <w:w w:val="110"/>
                        <w:sz w:val="19"/>
                      </w:rPr>
                      <w:t> </w:t>
                    </w:r>
                    <w:r>
                      <w:rPr>
                        <w:color w:val="4D4F56"/>
                        <w:w w:val="110"/>
                        <w:sz w:val="19"/>
                      </w:rPr>
                      <w:t>a</w:t>
                    </w:r>
                    <w:r>
                      <w:rPr>
                        <w:color w:val="4D4F56"/>
                        <w:spacing w:val="-14"/>
                        <w:w w:val="110"/>
                        <w:sz w:val="19"/>
                      </w:rPr>
                      <w:t> </w:t>
                    </w:r>
                    <w:r>
                      <w:rPr>
                        <w:color w:val="4D4F56"/>
                        <w:w w:val="110"/>
                        <w:sz w:val="19"/>
                      </w:rPr>
                      <w:t>person</w:t>
                    </w:r>
                    <w:r>
                      <w:rPr>
                        <w:color w:val="4D4F56"/>
                        <w:spacing w:val="-15"/>
                        <w:w w:val="110"/>
                        <w:sz w:val="19"/>
                      </w:rPr>
                      <w:t> </w:t>
                    </w:r>
                    <w:r>
                      <w:rPr>
                        <w:color w:val="4D4F56"/>
                        <w:w w:val="110"/>
                        <w:sz w:val="19"/>
                      </w:rPr>
                      <w:t>is</w:t>
                    </w:r>
                    <w:r>
                      <w:rPr>
                        <w:color w:val="4D4F56"/>
                        <w:spacing w:val="-14"/>
                        <w:w w:val="110"/>
                        <w:sz w:val="19"/>
                      </w:rPr>
                      <w:t> </w:t>
                    </w:r>
                    <w:r>
                      <w:rPr>
                        <w:color w:val="4D4F56"/>
                        <w:w w:val="110"/>
                        <w:sz w:val="19"/>
                      </w:rPr>
                      <w:t>ready,</w:t>
                    </w:r>
                    <w:r>
                      <w:rPr>
                        <w:color w:val="4D4F56"/>
                        <w:spacing w:val="-15"/>
                        <w:w w:val="110"/>
                        <w:sz w:val="19"/>
                      </w:rPr>
                      <w:t> </w:t>
                    </w:r>
                    <w:r>
                      <w:rPr>
                        <w:color w:val="4D4F56"/>
                        <w:w w:val="110"/>
                        <w:sz w:val="19"/>
                      </w:rPr>
                      <w:t>willing,</w:t>
                    </w:r>
                    <w:r>
                      <w:rPr>
                        <w:color w:val="4D4F56"/>
                        <w:spacing w:val="-14"/>
                        <w:w w:val="110"/>
                        <w:sz w:val="19"/>
                      </w:rPr>
                      <w:t> </w:t>
                    </w:r>
                    <w:r>
                      <w:rPr>
                        <w:color w:val="4D4F56"/>
                        <w:w w:val="110"/>
                        <w:sz w:val="19"/>
                      </w:rPr>
                      <w:t>and</w:t>
                    </w:r>
                    <w:r>
                      <w:rPr>
                        <w:color w:val="4D4F56"/>
                        <w:spacing w:val="-15"/>
                        <w:w w:val="110"/>
                        <w:sz w:val="19"/>
                      </w:rPr>
                      <w:t> </w:t>
                    </w:r>
                    <w:r>
                      <w:rPr>
                        <w:color w:val="4D4F56"/>
                        <w:w w:val="110"/>
                        <w:sz w:val="19"/>
                      </w:rPr>
                      <w:t>able to change:</w:t>
                    </w:r>
                  </w:p>
                  <w:p>
                    <w:pPr>
                      <w:numPr>
                        <w:ilvl w:val="0"/>
                        <w:numId w:val="14"/>
                      </w:numPr>
                      <w:tabs>
                        <w:tab w:pos="371" w:val="left" w:leader="none"/>
                      </w:tabs>
                      <w:spacing w:line="307" w:lineRule="auto" w:before="132"/>
                      <w:ind w:left="371" w:right="282" w:hanging="181"/>
                      <w:jc w:val="left"/>
                      <w:rPr>
                        <w:sz w:val="19"/>
                      </w:rPr>
                    </w:pPr>
                    <w:r>
                      <w:rPr>
                        <w:color w:val="4D4F56"/>
                        <w:w w:val="105"/>
                        <w:sz w:val="19"/>
                      </w:rPr>
                      <w:t>"Ability" refers to the</w:t>
                    </w:r>
                    <w:r>
                      <w:rPr>
                        <w:color w:val="4D4F56"/>
                        <w:spacing w:val="40"/>
                        <w:w w:val="105"/>
                        <w:sz w:val="19"/>
                      </w:rPr>
                      <w:t> </w:t>
                    </w:r>
                    <w:r>
                      <w:rPr>
                        <w:color w:val="4D4F56"/>
                        <w:w w:val="105"/>
                        <w:sz w:val="19"/>
                      </w:rPr>
                      <w:t>extent to which a person has the</w:t>
                    </w:r>
                    <w:r>
                      <w:rPr>
                        <w:color w:val="4D4F56"/>
                        <w:spacing w:val="40"/>
                        <w:w w:val="105"/>
                        <w:sz w:val="19"/>
                      </w:rPr>
                      <w:t> </w:t>
                    </w:r>
                    <w:r>
                      <w:rPr>
                        <w:color w:val="4D4F56"/>
                        <w:w w:val="105"/>
                        <w:sz w:val="19"/>
                      </w:rPr>
                      <w:t>necessary skills, resources, and confidence to make a change.</w:t>
                    </w:r>
                  </w:p>
                  <w:p>
                    <w:pPr>
                      <w:numPr>
                        <w:ilvl w:val="0"/>
                        <w:numId w:val="14"/>
                      </w:numPr>
                      <w:tabs>
                        <w:tab w:pos="371" w:val="left" w:leader="none"/>
                      </w:tabs>
                      <w:spacing w:line="307" w:lineRule="auto" w:before="45"/>
                      <w:ind w:left="371" w:right="277" w:hanging="181"/>
                      <w:jc w:val="left"/>
                      <w:rPr>
                        <w:sz w:val="19"/>
                      </w:rPr>
                    </w:pPr>
                    <w:r>
                      <w:rPr>
                        <w:color w:val="4D4F56"/>
                        <w:w w:val="110"/>
                        <w:sz w:val="19"/>
                      </w:rPr>
                      <w:t>"Willingness" is linked to the importance a person places on changing-how much a change is</w:t>
                    </w:r>
                    <w:r>
                      <w:rPr>
                        <w:color w:val="4D4F56"/>
                        <w:spacing w:val="-5"/>
                        <w:w w:val="110"/>
                        <w:sz w:val="19"/>
                      </w:rPr>
                      <w:t> </w:t>
                    </w:r>
                    <w:r>
                      <w:rPr>
                        <w:color w:val="4D4F56"/>
                        <w:w w:val="110"/>
                        <w:sz w:val="19"/>
                      </w:rPr>
                      <w:t>wanted or desired. However,</w:t>
                    </w:r>
                    <w:r>
                      <w:rPr>
                        <w:color w:val="4D4F56"/>
                        <w:spacing w:val="-3"/>
                        <w:w w:val="110"/>
                        <w:sz w:val="19"/>
                      </w:rPr>
                      <w:t> </w:t>
                    </w:r>
                    <w:r>
                      <w:rPr>
                        <w:color w:val="4D4F56"/>
                        <w:w w:val="110"/>
                        <w:sz w:val="19"/>
                      </w:rPr>
                      <w:t>even willingness</w:t>
                    </w:r>
                    <w:r>
                      <w:rPr>
                        <w:color w:val="4D4F56"/>
                        <w:spacing w:val="-15"/>
                        <w:w w:val="110"/>
                        <w:sz w:val="19"/>
                      </w:rPr>
                      <w:t> </w:t>
                    </w:r>
                    <w:r>
                      <w:rPr>
                        <w:color w:val="4D4F56"/>
                        <w:w w:val="110"/>
                        <w:sz w:val="19"/>
                      </w:rPr>
                      <w:t>and</w:t>
                    </w:r>
                    <w:r>
                      <w:rPr>
                        <w:color w:val="4D4F56"/>
                        <w:spacing w:val="-15"/>
                        <w:w w:val="110"/>
                        <w:sz w:val="19"/>
                      </w:rPr>
                      <w:t> </w:t>
                    </w:r>
                    <w:r>
                      <w:rPr>
                        <w:color w:val="4D4F56"/>
                        <w:w w:val="110"/>
                        <w:sz w:val="19"/>
                      </w:rPr>
                      <w:t>ability</w:t>
                    </w:r>
                    <w:r>
                      <w:rPr>
                        <w:color w:val="4D4F56"/>
                        <w:spacing w:val="-14"/>
                        <w:w w:val="110"/>
                        <w:sz w:val="19"/>
                      </w:rPr>
                      <w:t> </w:t>
                    </w:r>
                    <w:r>
                      <w:rPr>
                        <w:color w:val="4D4F56"/>
                        <w:w w:val="110"/>
                        <w:sz w:val="19"/>
                      </w:rPr>
                      <w:t>are</w:t>
                    </w:r>
                    <w:r>
                      <w:rPr>
                        <w:color w:val="4D4F56"/>
                        <w:spacing w:val="-15"/>
                        <w:w w:val="110"/>
                        <w:sz w:val="19"/>
                      </w:rPr>
                      <w:t> </w:t>
                    </w:r>
                    <w:r>
                      <w:rPr>
                        <w:color w:val="4D4F56"/>
                        <w:w w:val="110"/>
                        <w:sz w:val="19"/>
                      </w:rPr>
                      <w:t>not</w:t>
                    </w:r>
                    <w:r>
                      <w:rPr>
                        <w:color w:val="4D4F56"/>
                        <w:spacing w:val="7"/>
                        <w:w w:val="110"/>
                        <w:sz w:val="19"/>
                      </w:rPr>
                      <w:t> </w:t>
                    </w:r>
                    <w:r>
                      <w:rPr>
                        <w:color w:val="4D4F56"/>
                        <w:w w:val="110"/>
                        <w:sz w:val="19"/>
                      </w:rPr>
                      <w:t>always</w:t>
                    </w:r>
                    <w:r>
                      <w:rPr>
                        <w:color w:val="4D4F56"/>
                        <w:spacing w:val="-15"/>
                        <w:w w:val="110"/>
                        <w:sz w:val="19"/>
                      </w:rPr>
                      <w:t> </w:t>
                    </w:r>
                    <w:r>
                      <w:rPr>
                        <w:color w:val="4D4F56"/>
                        <w:w w:val="110"/>
                        <w:sz w:val="19"/>
                      </w:rPr>
                      <w:t>enough.</w:t>
                    </w:r>
                  </w:p>
                  <w:p>
                    <w:pPr>
                      <w:numPr>
                        <w:ilvl w:val="0"/>
                        <w:numId w:val="14"/>
                      </w:numPr>
                      <w:tabs>
                        <w:tab w:pos="371" w:val="left" w:leader="none"/>
                      </w:tabs>
                      <w:spacing w:line="309" w:lineRule="auto" w:before="44"/>
                      <w:ind w:left="372" w:right="848" w:hanging="182"/>
                      <w:jc w:val="left"/>
                      <w:rPr>
                        <w:sz w:val="19"/>
                      </w:rPr>
                    </w:pPr>
                    <w:r>
                      <w:rPr>
                        <w:color w:val="4D4F56"/>
                        <w:w w:val="105"/>
                        <w:sz w:val="19"/>
                      </w:rPr>
                      <w:t>"Ready" represents a final step in which a person finally decides to change a particular behavior.</w:t>
                    </w:r>
                  </w:p>
                  <w:p>
                    <w:pPr>
                      <w:spacing w:line="326" w:lineRule="auto" w:before="58"/>
                      <w:ind w:left="195" w:right="315" w:hanging="5"/>
                      <w:jc w:val="left"/>
                      <w:rPr>
                        <w:sz w:val="19"/>
                      </w:rPr>
                    </w:pPr>
                    <w:r>
                      <w:rPr>
                        <w:color w:val="4D4F56"/>
                        <w:w w:val="110"/>
                        <w:sz w:val="19"/>
                      </w:rPr>
                      <w:t>Your</w:t>
                    </w:r>
                    <w:r>
                      <w:rPr>
                        <w:color w:val="4D4F56"/>
                        <w:spacing w:val="-15"/>
                        <w:w w:val="110"/>
                        <w:sz w:val="19"/>
                      </w:rPr>
                      <w:t> </w:t>
                    </w:r>
                    <w:r>
                      <w:rPr>
                        <w:color w:val="4D4F56"/>
                        <w:w w:val="110"/>
                        <w:sz w:val="19"/>
                      </w:rPr>
                      <w:t>task</w:t>
                    </w:r>
                    <w:r>
                      <w:rPr>
                        <w:color w:val="4D4F56"/>
                        <w:spacing w:val="-15"/>
                        <w:w w:val="110"/>
                        <w:sz w:val="19"/>
                      </w:rPr>
                      <w:t> </w:t>
                    </w:r>
                    <w:r>
                      <w:rPr>
                        <w:color w:val="4D4F56"/>
                        <w:w w:val="110"/>
                        <w:sz w:val="19"/>
                      </w:rPr>
                      <w:t>is</w:t>
                    </w:r>
                    <w:r>
                      <w:rPr>
                        <w:color w:val="4D4F56"/>
                        <w:spacing w:val="-19"/>
                        <w:w w:val="110"/>
                        <w:sz w:val="19"/>
                      </w:rPr>
                      <w:t> </w:t>
                    </w:r>
                    <w:r>
                      <w:rPr>
                        <w:color w:val="4D4F56"/>
                        <w:w w:val="110"/>
                        <w:sz w:val="19"/>
                      </w:rPr>
                      <w:t>to</w:t>
                    </w:r>
                    <w:r>
                      <w:rPr>
                        <w:color w:val="4D4F56"/>
                        <w:spacing w:val="-10"/>
                        <w:w w:val="110"/>
                        <w:sz w:val="19"/>
                      </w:rPr>
                      <w:t> </w:t>
                    </w:r>
                    <w:r>
                      <w:rPr>
                        <w:color w:val="4D4F56"/>
                        <w:w w:val="110"/>
                        <w:sz w:val="19"/>
                      </w:rPr>
                      <w:t>help</w:t>
                    </w:r>
                    <w:r>
                      <w:rPr>
                        <w:color w:val="4D4F56"/>
                        <w:spacing w:val="-15"/>
                        <w:w w:val="110"/>
                        <w:sz w:val="19"/>
                      </w:rPr>
                      <w:t> </w:t>
                    </w:r>
                    <w:r>
                      <w:rPr>
                        <w:color w:val="4D4F56"/>
                        <w:w w:val="110"/>
                        <w:sz w:val="19"/>
                      </w:rPr>
                      <w:t>the</w:t>
                    </w:r>
                    <w:r>
                      <w:rPr>
                        <w:color w:val="4D4F56"/>
                        <w:spacing w:val="-12"/>
                        <w:w w:val="110"/>
                        <w:sz w:val="19"/>
                      </w:rPr>
                      <w:t> </w:t>
                    </w:r>
                    <w:r>
                      <w:rPr>
                        <w:color w:val="4D4F56"/>
                        <w:w w:val="110"/>
                        <w:sz w:val="19"/>
                      </w:rPr>
                      <w:t>client</w:t>
                    </w:r>
                    <w:r>
                      <w:rPr>
                        <w:color w:val="4D4F56"/>
                        <w:spacing w:val="-10"/>
                        <w:w w:val="110"/>
                        <w:sz w:val="19"/>
                      </w:rPr>
                      <w:t> </w:t>
                    </w:r>
                    <w:r>
                      <w:rPr>
                        <w:color w:val="4D4F56"/>
                        <w:w w:val="110"/>
                        <w:sz w:val="19"/>
                      </w:rPr>
                      <w:t>become</w:t>
                    </w:r>
                    <w:r>
                      <w:rPr>
                        <w:color w:val="4D4F56"/>
                        <w:spacing w:val="-10"/>
                        <w:w w:val="110"/>
                        <w:sz w:val="19"/>
                      </w:rPr>
                      <w:t> </w:t>
                    </w:r>
                    <w:r>
                      <w:rPr>
                        <w:color w:val="4D4F56"/>
                        <w:w w:val="110"/>
                        <w:sz w:val="19"/>
                      </w:rPr>
                      <w:t>ready, willing, and able to change.</w:t>
                    </w:r>
                  </w:p>
                </w:txbxContent>
              </v:textbox>
              <w10:wrap type="none"/>
            </v:shape>
            <v:shape style="position:absolute;left:6303;top:886;width:4851;height:831" type="#_x0000_t202" id="docshape109" filled="true" fillcolor="#5c7386" stroked="false">
              <v:textbox inset="0,0,0,0">
                <w:txbxContent>
                  <w:p>
                    <w:pPr>
                      <w:spacing w:line="273" w:lineRule="auto" w:before="116"/>
                      <w:ind w:left="193" w:right="0" w:hanging="4"/>
                      <w:jc w:val="left"/>
                      <w:rPr>
                        <w:b/>
                        <w:color w:val="000000"/>
                        <w:sz w:val="23"/>
                      </w:rPr>
                    </w:pPr>
                    <w:r>
                      <w:rPr>
                        <w:b/>
                        <w:color w:val="FFFFFF"/>
                        <w:w w:val="110"/>
                        <w:sz w:val="23"/>
                      </w:rPr>
                      <w:t>COUNSELOR</w:t>
                    </w:r>
                    <w:r>
                      <w:rPr>
                        <w:b/>
                        <w:color w:val="FFFFFF"/>
                        <w:spacing w:val="40"/>
                        <w:w w:val="110"/>
                        <w:sz w:val="23"/>
                      </w:rPr>
                      <w:t> </w:t>
                    </w:r>
                    <w:r>
                      <w:rPr>
                        <w:b/>
                        <w:color w:val="FFFFFF"/>
                        <w:w w:val="110"/>
                        <w:sz w:val="23"/>
                      </w:rPr>
                      <w:t>NOTE: ARE YOU READY, WILLING, AND ABLE?</w:t>
                    </w:r>
                  </w:p>
                </w:txbxContent>
              </v:textbox>
              <v:fill type="solid"/>
              <w10:wrap type="none"/>
            </v:shape>
            <w10:wrap type="none"/>
          </v:group>
        </w:pict>
      </w:r>
      <w:r>
        <w:rPr>
          <w:color w:val="4D4F56"/>
          <w:w w:val="110"/>
          <w:sz w:val="19"/>
        </w:rPr>
        <w:t>and Mental Health Services Administration [SAMHSA], 2014a).</w:t>
      </w:r>
    </w:p>
    <w:p>
      <w:pPr>
        <w:spacing w:after="0" w:line="273" w:lineRule="auto"/>
        <w:jc w:val="left"/>
        <w:rPr>
          <w:sz w:val="19"/>
        </w:rPr>
        <w:sectPr>
          <w:type w:val="continuous"/>
          <w:pgSz w:w="12240" w:h="15840"/>
          <w:pgMar w:header="577" w:footer="719" w:top="1500" w:bottom="280" w:left="960" w:right="920"/>
          <w:cols w:num="2" w:equalWidth="0">
            <w:col w:w="4986" w:space="240"/>
            <w:col w:w="5134"/>
          </w:cols>
        </w:sectPr>
      </w:pPr>
    </w:p>
    <w:p>
      <w:pPr>
        <w:spacing w:line="240" w:lineRule="auto" w:before="10"/>
        <w:rPr>
          <w:sz w:val="26"/>
        </w:rPr>
      </w:pPr>
    </w:p>
    <w:p>
      <w:pPr>
        <w:spacing w:after="0" w:line="240" w:lineRule="auto"/>
        <w:rPr>
          <w:sz w:val="26"/>
        </w:rPr>
        <w:sectPr>
          <w:pgSz w:w="12240" w:h="15840"/>
          <w:pgMar w:header="577" w:footer="719" w:top="1340" w:bottom="900" w:left="960" w:right="920"/>
        </w:sectPr>
      </w:pPr>
    </w:p>
    <w:p>
      <w:pPr>
        <w:pStyle w:val="Heading7"/>
        <w:spacing w:before="93"/>
        <w:ind w:left="125"/>
      </w:pPr>
      <w:r>
        <w:rPr>
          <w:color w:val="236789"/>
        </w:rPr>
        <w:t>Why</w:t>
      </w:r>
      <w:r>
        <w:rPr>
          <w:color w:val="236789"/>
          <w:spacing w:val="-5"/>
        </w:rPr>
        <w:t> </w:t>
      </w:r>
      <w:r>
        <w:rPr>
          <w:color w:val="236789"/>
        </w:rPr>
        <w:t>Enhance</w:t>
      </w:r>
      <w:r>
        <w:rPr>
          <w:color w:val="236789"/>
          <w:spacing w:val="7"/>
        </w:rPr>
        <w:t> </w:t>
      </w:r>
      <w:r>
        <w:rPr>
          <w:color w:val="236789"/>
          <w:spacing w:val="-2"/>
        </w:rPr>
        <w:t>Motivation?</w:t>
      </w:r>
    </w:p>
    <w:p>
      <w:pPr>
        <w:pStyle w:val="BodyText"/>
        <w:spacing w:line="249" w:lineRule="auto" w:before="65"/>
        <w:ind w:left="113" w:right="182" w:firstLine="11"/>
      </w:pPr>
      <w:r>
        <w:rPr>
          <w:color w:val="4F5257"/>
          <w:w w:val="110"/>
        </w:rPr>
        <w:t>Although</w:t>
      </w:r>
      <w:r>
        <w:rPr>
          <w:color w:val="4F5257"/>
          <w:spacing w:val="40"/>
          <w:w w:val="110"/>
        </w:rPr>
        <w:t> </w:t>
      </w:r>
      <w:r>
        <w:rPr>
          <w:color w:val="4F5257"/>
          <w:w w:val="110"/>
        </w:rPr>
        <w:t>much</w:t>
      </w:r>
      <w:r>
        <w:rPr>
          <w:color w:val="4F5257"/>
          <w:spacing w:val="40"/>
          <w:w w:val="110"/>
        </w:rPr>
        <w:t> </w:t>
      </w:r>
      <w:r>
        <w:rPr>
          <w:color w:val="4F5257"/>
          <w:w w:val="110"/>
        </w:rPr>
        <w:t>progress</w:t>
      </w:r>
      <w:r>
        <w:rPr>
          <w:color w:val="4F5257"/>
          <w:w w:val="110"/>
        </w:rPr>
        <w:t> has been</w:t>
      </w:r>
      <w:r>
        <w:rPr>
          <w:color w:val="4F5257"/>
          <w:spacing w:val="40"/>
          <w:w w:val="110"/>
        </w:rPr>
        <w:t> </w:t>
      </w:r>
      <w:r>
        <w:rPr>
          <w:color w:val="4F5257"/>
          <w:w w:val="110"/>
        </w:rPr>
        <w:t>made in identifying</w:t>
      </w:r>
      <w:r>
        <w:rPr>
          <w:color w:val="4F5257"/>
          <w:spacing w:val="40"/>
          <w:w w:val="110"/>
        </w:rPr>
        <w:t> </w:t>
      </w:r>
      <w:r>
        <w:rPr>
          <w:color w:val="4F5257"/>
          <w:w w:val="110"/>
        </w:rPr>
        <w:t>people who misuse substances and who have SUD and</w:t>
      </w:r>
      <w:r>
        <w:rPr>
          <w:color w:val="4F5257"/>
          <w:spacing w:val="40"/>
          <w:w w:val="110"/>
        </w:rPr>
        <w:t> </w:t>
      </w:r>
      <w:r>
        <w:rPr>
          <w:color w:val="4F5257"/>
          <w:w w:val="110"/>
        </w:rPr>
        <w:t>in</w:t>
      </w:r>
      <w:r>
        <w:rPr>
          <w:color w:val="4F5257"/>
          <w:w w:val="110"/>
        </w:rPr>
        <w:t> using science-informed interventions such as</w:t>
      </w:r>
      <w:r>
        <w:rPr>
          <w:color w:val="4F5257"/>
          <w:w w:val="110"/>
        </w:rPr>
        <w:t> motivational</w:t>
      </w:r>
      <w:r>
        <w:rPr>
          <w:color w:val="4F5257"/>
          <w:w w:val="110"/>
        </w:rPr>
        <w:t> counseling approaches to treat them, the</w:t>
      </w:r>
      <w:r>
        <w:rPr>
          <w:color w:val="4F5257"/>
          <w:spacing w:val="33"/>
          <w:w w:val="110"/>
        </w:rPr>
        <w:t> </w:t>
      </w:r>
      <w:r>
        <w:rPr>
          <w:color w:val="4F5257"/>
          <w:w w:val="110"/>
        </w:rPr>
        <w:t>United States is</w:t>
      </w:r>
      <w:r>
        <w:rPr>
          <w:color w:val="4F5257"/>
          <w:spacing w:val="-5"/>
          <w:w w:val="110"/>
        </w:rPr>
        <w:t> </w:t>
      </w:r>
      <w:r>
        <w:rPr>
          <w:color w:val="4F5257"/>
          <w:w w:val="110"/>
        </w:rPr>
        <w:t>still facing</w:t>
      </w:r>
      <w:r>
        <w:rPr>
          <w:color w:val="4F5257"/>
          <w:w w:val="110"/>
        </w:rPr>
        <w:t> many SUD challenges.</w:t>
      </w:r>
      <w:r>
        <w:rPr>
          <w:color w:val="4F5257"/>
          <w:w w:val="110"/>
        </w:rPr>
        <w:t> For example, the</w:t>
      </w:r>
    </w:p>
    <w:p>
      <w:pPr>
        <w:pStyle w:val="BodyText"/>
        <w:spacing w:line="252" w:lineRule="auto" w:before="2"/>
        <w:ind w:left="126" w:firstLine="16"/>
      </w:pPr>
      <w:r>
        <w:rPr>
          <w:color w:val="4F5257"/>
          <w:w w:val="105"/>
        </w:rPr>
        <w:t>National</w:t>
      </w:r>
      <w:r>
        <w:rPr>
          <w:color w:val="4F5257"/>
          <w:spacing w:val="-1"/>
          <w:w w:val="105"/>
        </w:rPr>
        <w:t> </w:t>
      </w:r>
      <w:r>
        <w:rPr>
          <w:color w:val="4F5257"/>
          <w:w w:val="105"/>
        </w:rPr>
        <w:t>Survey</w:t>
      </w:r>
      <w:r>
        <w:rPr>
          <w:color w:val="4F5257"/>
          <w:spacing w:val="-3"/>
          <w:w w:val="105"/>
        </w:rPr>
        <w:t> </w:t>
      </w:r>
      <w:r>
        <w:rPr>
          <w:color w:val="4F5257"/>
          <w:w w:val="105"/>
        </w:rPr>
        <w:t>on</w:t>
      </w:r>
      <w:r>
        <w:rPr>
          <w:color w:val="4F5257"/>
          <w:w w:val="105"/>
        </w:rPr>
        <w:t> Drug</w:t>
      </w:r>
      <w:r>
        <w:rPr>
          <w:color w:val="4F5257"/>
          <w:spacing w:val="15"/>
          <w:w w:val="105"/>
        </w:rPr>
        <w:t> </w:t>
      </w:r>
      <w:r>
        <w:rPr>
          <w:color w:val="4F5257"/>
          <w:w w:val="105"/>
        </w:rPr>
        <w:t>Use</w:t>
      </w:r>
      <w:r>
        <w:rPr>
          <w:color w:val="4F5257"/>
          <w:spacing w:val="-6"/>
          <w:w w:val="105"/>
        </w:rPr>
        <w:t> </w:t>
      </w:r>
      <w:r>
        <w:rPr>
          <w:color w:val="4F5257"/>
          <w:w w:val="105"/>
        </w:rPr>
        <w:t>and</w:t>
      </w:r>
      <w:r>
        <w:rPr>
          <w:color w:val="4F5257"/>
          <w:spacing w:val="32"/>
          <w:w w:val="105"/>
        </w:rPr>
        <w:t> </w:t>
      </w:r>
      <w:r>
        <w:rPr>
          <w:color w:val="4F5257"/>
          <w:w w:val="105"/>
        </w:rPr>
        <w:t>Health</w:t>
      </w:r>
      <w:r>
        <w:rPr>
          <w:color w:val="4F5257"/>
          <w:w w:val="105"/>
        </w:rPr>
        <w:t> (SAMHSA, 2018)</w:t>
      </w:r>
      <w:r>
        <w:rPr>
          <w:color w:val="4F5257"/>
          <w:spacing w:val="40"/>
          <w:w w:val="105"/>
        </w:rPr>
        <w:t> </w:t>
      </w:r>
      <w:r>
        <w:rPr>
          <w:color w:val="4F5257"/>
          <w:w w:val="105"/>
        </w:rPr>
        <w:t>reports that,</w:t>
      </w:r>
      <w:r>
        <w:rPr>
          <w:color w:val="4F5257"/>
          <w:spacing w:val="40"/>
          <w:w w:val="105"/>
        </w:rPr>
        <w:t> </w:t>
      </w:r>
      <w:r>
        <w:rPr>
          <w:color w:val="4F5257"/>
          <w:w w:val="105"/>
        </w:rPr>
        <w:t>in</w:t>
      </w:r>
      <w:r>
        <w:rPr>
          <w:color w:val="4F5257"/>
          <w:spacing w:val="40"/>
          <w:w w:val="105"/>
        </w:rPr>
        <w:t> </w:t>
      </w:r>
      <w:r>
        <w:rPr>
          <w:color w:val="4F5257"/>
          <w:w w:val="105"/>
        </w:rPr>
        <w:t>2017,</w:t>
      </w:r>
      <w:r>
        <w:rPr>
          <w:color w:val="4F5257"/>
          <w:spacing w:val="40"/>
          <w:w w:val="105"/>
        </w:rPr>
        <w:t> </w:t>
      </w:r>
      <w:r>
        <w:rPr>
          <w:color w:val="4F5257"/>
          <w:w w:val="105"/>
        </w:rPr>
        <w:t>approximately:</w:t>
      </w:r>
    </w:p>
    <w:p>
      <w:pPr>
        <w:pStyle w:val="ListParagraph"/>
        <w:numPr>
          <w:ilvl w:val="0"/>
          <w:numId w:val="15"/>
        </w:numPr>
        <w:tabs>
          <w:tab w:pos="391" w:val="left" w:leader="none"/>
        </w:tabs>
        <w:spacing w:line="252" w:lineRule="auto" w:before="180" w:after="0"/>
        <w:ind w:left="392" w:right="136" w:hanging="269"/>
        <w:jc w:val="left"/>
        <w:rPr>
          <w:sz w:val="21"/>
        </w:rPr>
      </w:pPr>
      <w:r>
        <w:rPr>
          <w:color w:val="4F5257"/>
          <w:w w:val="105"/>
          <w:sz w:val="21"/>
        </w:rPr>
        <w:t>140.6 million</w:t>
      </w:r>
      <w:r>
        <w:rPr>
          <w:color w:val="4F5257"/>
          <w:w w:val="105"/>
          <w:sz w:val="21"/>
        </w:rPr>
        <w:t> Americans ages 12 and older currently</w:t>
      </w:r>
      <w:r>
        <w:rPr>
          <w:color w:val="4F5257"/>
          <w:spacing w:val="40"/>
          <w:w w:val="105"/>
          <w:sz w:val="21"/>
        </w:rPr>
        <w:t> </w:t>
      </w:r>
      <w:r>
        <w:rPr>
          <w:color w:val="4F5257"/>
          <w:w w:val="105"/>
          <w:sz w:val="21"/>
        </w:rPr>
        <w:t>consumed</w:t>
      </w:r>
      <w:r>
        <w:rPr>
          <w:color w:val="4F5257"/>
          <w:spacing w:val="40"/>
          <w:w w:val="105"/>
          <w:sz w:val="21"/>
        </w:rPr>
        <w:t> </w:t>
      </w:r>
      <w:r>
        <w:rPr>
          <w:color w:val="4F5257"/>
          <w:w w:val="105"/>
          <w:sz w:val="21"/>
        </w:rPr>
        <w:t>alcohol, 66.6 million</w:t>
      </w:r>
      <w:r>
        <w:rPr>
          <w:color w:val="4F5257"/>
          <w:spacing w:val="40"/>
          <w:w w:val="105"/>
          <w:sz w:val="21"/>
        </w:rPr>
        <w:t> </w:t>
      </w:r>
      <w:r>
        <w:rPr>
          <w:color w:val="4F5257"/>
          <w:w w:val="105"/>
          <w:sz w:val="21"/>
        </w:rPr>
        <w:t>engaged</w:t>
      </w:r>
      <w:r>
        <w:rPr>
          <w:color w:val="4F5257"/>
          <w:spacing w:val="40"/>
          <w:w w:val="105"/>
          <w:sz w:val="21"/>
        </w:rPr>
        <w:t> </w:t>
      </w:r>
      <w:r>
        <w:rPr>
          <w:color w:val="4F5257"/>
          <w:w w:val="105"/>
          <w:sz w:val="21"/>
        </w:rPr>
        <w:t>in</w:t>
      </w:r>
      <w:r>
        <w:rPr>
          <w:color w:val="4F5257"/>
          <w:spacing w:val="40"/>
          <w:w w:val="105"/>
          <w:sz w:val="21"/>
        </w:rPr>
        <w:t> </w:t>
      </w:r>
      <w:r>
        <w:rPr>
          <w:color w:val="4F5257"/>
          <w:w w:val="105"/>
          <w:sz w:val="21"/>
        </w:rPr>
        <w:t>past-month</w:t>
      </w:r>
      <w:r>
        <w:rPr>
          <w:color w:val="4F5257"/>
          <w:spacing w:val="40"/>
          <w:w w:val="105"/>
          <w:sz w:val="21"/>
        </w:rPr>
        <w:t> </w:t>
      </w:r>
      <w:r>
        <w:rPr>
          <w:color w:val="4F5257"/>
          <w:w w:val="105"/>
          <w:sz w:val="21"/>
        </w:rPr>
        <w:t>binge</w:t>
      </w:r>
      <w:r>
        <w:rPr>
          <w:color w:val="4F5257"/>
          <w:spacing w:val="40"/>
          <w:w w:val="105"/>
          <w:sz w:val="21"/>
        </w:rPr>
        <w:t> </w:t>
      </w:r>
      <w:r>
        <w:rPr>
          <w:color w:val="4F5257"/>
          <w:w w:val="105"/>
          <w:sz w:val="21"/>
        </w:rPr>
        <w:t>drinking</w:t>
      </w:r>
      <w:r>
        <w:rPr>
          <w:color w:val="4F5257"/>
          <w:spacing w:val="40"/>
          <w:w w:val="105"/>
          <w:sz w:val="21"/>
        </w:rPr>
        <w:t> </w:t>
      </w:r>
      <w:r>
        <w:rPr>
          <w:color w:val="4F5257"/>
          <w:w w:val="105"/>
          <w:sz w:val="21"/>
        </w:rPr>
        <w:t>(defined as 5 or</w:t>
      </w:r>
      <w:r>
        <w:rPr>
          <w:color w:val="4F5257"/>
          <w:spacing w:val="40"/>
          <w:w w:val="105"/>
          <w:sz w:val="21"/>
        </w:rPr>
        <w:t> </w:t>
      </w:r>
      <w:r>
        <w:rPr>
          <w:color w:val="4F5257"/>
          <w:w w:val="105"/>
          <w:sz w:val="21"/>
        </w:rPr>
        <w:t>more drinks on the</w:t>
      </w:r>
      <w:r>
        <w:rPr>
          <w:color w:val="4F5257"/>
          <w:spacing w:val="40"/>
          <w:w w:val="105"/>
          <w:sz w:val="21"/>
        </w:rPr>
        <w:t> </w:t>
      </w:r>
      <w:r>
        <w:rPr>
          <w:color w:val="4F5257"/>
          <w:w w:val="105"/>
          <w:sz w:val="21"/>
        </w:rPr>
        <w:t>same occasion</w:t>
      </w:r>
      <w:r>
        <w:rPr>
          <w:color w:val="4F5257"/>
          <w:spacing w:val="40"/>
          <w:w w:val="105"/>
          <w:sz w:val="21"/>
        </w:rPr>
        <w:t> </w:t>
      </w:r>
      <w:r>
        <w:rPr>
          <w:color w:val="4F5257"/>
          <w:w w:val="105"/>
          <w:sz w:val="21"/>
        </w:rPr>
        <w:t>on</w:t>
      </w:r>
      <w:r>
        <w:rPr>
          <w:color w:val="4F5257"/>
          <w:spacing w:val="35"/>
          <w:w w:val="105"/>
          <w:sz w:val="21"/>
        </w:rPr>
        <w:t> </w:t>
      </w:r>
      <w:r>
        <w:rPr>
          <w:color w:val="4F5257"/>
          <w:w w:val="105"/>
          <w:sz w:val="21"/>
        </w:rPr>
        <w:t>at least 1 day in the</w:t>
      </w:r>
      <w:r>
        <w:rPr>
          <w:color w:val="4F5257"/>
          <w:spacing w:val="80"/>
          <w:w w:val="105"/>
          <w:sz w:val="21"/>
        </w:rPr>
        <w:t> </w:t>
      </w:r>
      <w:r>
        <w:rPr>
          <w:color w:val="4F5257"/>
          <w:w w:val="105"/>
          <w:sz w:val="21"/>
        </w:rPr>
        <w:t>past 30 days for men</w:t>
      </w:r>
      <w:r>
        <w:rPr>
          <w:color w:val="4F5257"/>
          <w:spacing w:val="28"/>
          <w:w w:val="105"/>
          <w:sz w:val="21"/>
        </w:rPr>
        <w:t> </w:t>
      </w:r>
      <w:r>
        <w:rPr>
          <w:color w:val="4F5257"/>
          <w:w w:val="105"/>
          <w:sz w:val="21"/>
        </w:rPr>
        <w:t>and</w:t>
      </w:r>
      <w:r>
        <w:rPr>
          <w:color w:val="4F5257"/>
          <w:spacing w:val="27"/>
          <w:w w:val="105"/>
          <w:sz w:val="21"/>
        </w:rPr>
        <w:t> </w:t>
      </w:r>
      <w:r>
        <w:rPr>
          <w:color w:val="4F5257"/>
          <w:w w:val="105"/>
          <w:sz w:val="21"/>
        </w:rPr>
        <w:t>4 or more</w:t>
      </w:r>
      <w:r>
        <w:rPr>
          <w:color w:val="4F5257"/>
          <w:spacing w:val="40"/>
          <w:w w:val="105"/>
          <w:sz w:val="21"/>
        </w:rPr>
        <w:t> </w:t>
      </w:r>
      <w:r>
        <w:rPr>
          <w:color w:val="4F5257"/>
          <w:w w:val="105"/>
          <w:sz w:val="21"/>
        </w:rPr>
        <w:t>drinks</w:t>
      </w:r>
      <w:r>
        <w:rPr>
          <w:color w:val="4F5257"/>
          <w:spacing w:val="40"/>
          <w:w w:val="105"/>
          <w:sz w:val="21"/>
        </w:rPr>
        <w:t> </w:t>
      </w:r>
      <w:r>
        <w:rPr>
          <w:color w:val="4F5257"/>
          <w:w w:val="105"/>
          <w:sz w:val="21"/>
        </w:rPr>
        <w:t>on</w:t>
      </w:r>
      <w:r>
        <w:rPr>
          <w:color w:val="4F5257"/>
          <w:spacing w:val="40"/>
          <w:w w:val="105"/>
          <w:sz w:val="21"/>
        </w:rPr>
        <w:t> </w:t>
      </w:r>
      <w:r>
        <w:rPr>
          <w:color w:val="4F5257"/>
          <w:w w:val="105"/>
          <w:sz w:val="21"/>
        </w:rPr>
        <w:t>the</w:t>
      </w:r>
      <w:r>
        <w:rPr>
          <w:color w:val="4F5257"/>
          <w:spacing w:val="40"/>
          <w:w w:val="105"/>
          <w:sz w:val="21"/>
        </w:rPr>
        <w:t> </w:t>
      </w:r>
      <w:r>
        <w:rPr>
          <w:color w:val="4F5257"/>
          <w:w w:val="105"/>
          <w:sz w:val="21"/>
        </w:rPr>
        <w:t>same occasion</w:t>
      </w:r>
      <w:r>
        <w:rPr>
          <w:color w:val="4F5257"/>
          <w:spacing w:val="40"/>
          <w:w w:val="105"/>
          <w:sz w:val="21"/>
        </w:rPr>
        <w:t> </w:t>
      </w:r>
      <w:r>
        <w:rPr>
          <w:color w:val="4F5257"/>
          <w:w w:val="105"/>
          <w:sz w:val="21"/>
        </w:rPr>
        <w:t>on</w:t>
      </w:r>
      <w:r>
        <w:rPr>
          <w:color w:val="4F5257"/>
          <w:spacing w:val="40"/>
          <w:w w:val="105"/>
          <w:sz w:val="21"/>
        </w:rPr>
        <w:t> </w:t>
      </w:r>
      <w:r>
        <w:rPr>
          <w:color w:val="4F5257"/>
          <w:w w:val="105"/>
          <w:sz w:val="21"/>
        </w:rPr>
        <w:t>at</w:t>
      </w:r>
      <w:r>
        <w:rPr>
          <w:color w:val="4F5257"/>
          <w:spacing w:val="40"/>
          <w:w w:val="105"/>
          <w:sz w:val="21"/>
        </w:rPr>
        <w:t> </w:t>
      </w:r>
      <w:r>
        <w:rPr>
          <w:color w:val="4F5257"/>
          <w:w w:val="105"/>
          <w:sz w:val="21"/>
        </w:rPr>
        <w:t>least</w:t>
      </w:r>
    </w:p>
    <w:p>
      <w:pPr>
        <w:pStyle w:val="BodyText"/>
        <w:spacing w:line="249" w:lineRule="auto"/>
        <w:ind w:left="392" w:right="161" w:hanging="2"/>
        <w:jc w:val="both"/>
      </w:pPr>
      <w:r>
        <w:rPr>
          <w:color w:val="4F5257"/>
          <w:w w:val="105"/>
        </w:rPr>
        <w:t>1 day in the</w:t>
      </w:r>
      <w:r>
        <w:rPr>
          <w:color w:val="4F5257"/>
          <w:spacing w:val="40"/>
          <w:w w:val="105"/>
        </w:rPr>
        <w:t> </w:t>
      </w:r>
      <w:r>
        <w:rPr>
          <w:color w:val="4F5257"/>
          <w:w w:val="105"/>
        </w:rPr>
        <w:t>past 30 days for women), and 16.7 million drank</w:t>
      </w:r>
      <w:r>
        <w:rPr>
          <w:color w:val="4F5257"/>
          <w:w w:val="105"/>
        </w:rPr>
        <w:t> heavily in the</w:t>
      </w:r>
      <w:r>
        <w:rPr>
          <w:color w:val="4F5257"/>
          <w:spacing w:val="40"/>
          <w:w w:val="105"/>
        </w:rPr>
        <w:t> </w:t>
      </w:r>
      <w:r>
        <w:rPr>
          <w:color w:val="4F5257"/>
          <w:w w:val="105"/>
        </w:rPr>
        <w:t>past month</w:t>
      </w:r>
      <w:r>
        <w:rPr>
          <w:color w:val="4F5257"/>
          <w:w w:val="105"/>
        </w:rPr>
        <w:t> (defined as</w:t>
      </w:r>
      <w:r>
        <w:rPr>
          <w:color w:val="4F5257"/>
          <w:spacing w:val="31"/>
          <w:w w:val="105"/>
        </w:rPr>
        <w:t> </w:t>
      </w:r>
      <w:r>
        <w:rPr>
          <w:color w:val="4F5257"/>
          <w:w w:val="105"/>
        </w:rPr>
        <w:t>binge drinking on 5 or</w:t>
      </w:r>
      <w:r>
        <w:rPr>
          <w:color w:val="4F5257"/>
          <w:w w:val="105"/>
        </w:rPr>
        <w:t> more days in the</w:t>
      </w:r>
      <w:r>
        <w:rPr>
          <w:color w:val="4F5257"/>
          <w:spacing w:val="80"/>
          <w:w w:val="105"/>
        </w:rPr>
        <w:t> </w:t>
      </w:r>
      <w:r>
        <w:rPr>
          <w:color w:val="4F5257"/>
          <w:w w:val="105"/>
        </w:rPr>
        <w:t>past 30 days).</w:t>
      </w:r>
    </w:p>
    <w:p>
      <w:pPr>
        <w:pStyle w:val="ListParagraph"/>
        <w:numPr>
          <w:ilvl w:val="0"/>
          <w:numId w:val="15"/>
        </w:numPr>
        <w:tabs>
          <w:tab w:pos="393" w:val="left" w:leader="none"/>
        </w:tabs>
        <w:spacing w:line="252" w:lineRule="auto" w:before="41" w:after="0"/>
        <w:ind w:left="403" w:right="97" w:hanging="279"/>
        <w:jc w:val="left"/>
        <w:rPr>
          <w:sz w:val="21"/>
        </w:rPr>
      </w:pPr>
      <w:r>
        <w:rPr>
          <w:color w:val="4F5257"/>
          <w:w w:val="110"/>
          <w:sz w:val="21"/>
        </w:rPr>
        <w:t>30.5 million</w:t>
      </w:r>
      <w:r>
        <w:rPr>
          <w:color w:val="4F5257"/>
          <w:spacing w:val="37"/>
          <w:w w:val="110"/>
          <w:sz w:val="21"/>
        </w:rPr>
        <w:t> </w:t>
      </w:r>
      <w:r>
        <w:rPr>
          <w:color w:val="4F5257"/>
          <w:w w:val="110"/>
          <w:sz w:val="21"/>
        </w:rPr>
        <w:t>people ages</w:t>
      </w:r>
      <w:r>
        <w:rPr>
          <w:color w:val="4F5257"/>
          <w:spacing w:val="-4"/>
          <w:w w:val="110"/>
          <w:sz w:val="21"/>
        </w:rPr>
        <w:t> </w:t>
      </w:r>
      <w:r>
        <w:rPr>
          <w:color w:val="4F5257"/>
          <w:w w:val="110"/>
          <w:sz w:val="21"/>
        </w:rPr>
        <w:t>12</w:t>
      </w:r>
      <w:r>
        <w:rPr>
          <w:color w:val="4F5257"/>
          <w:spacing w:val="-11"/>
          <w:w w:val="110"/>
          <w:sz w:val="21"/>
        </w:rPr>
        <w:t> </w:t>
      </w:r>
      <w:r>
        <w:rPr>
          <w:color w:val="4F5257"/>
          <w:w w:val="110"/>
          <w:sz w:val="21"/>
        </w:rPr>
        <w:t>and</w:t>
      </w:r>
      <w:r>
        <w:rPr>
          <w:color w:val="4F5257"/>
          <w:spacing w:val="-5"/>
          <w:w w:val="110"/>
          <w:sz w:val="21"/>
        </w:rPr>
        <w:t> </w:t>
      </w:r>
      <w:r>
        <w:rPr>
          <w:color w:val="4F5257"/>
          <w:w w:val="110"/>
          <w:sz w:val="21"/>
        </w:rPr>
        <w:t>older</w:t>
      </w:r>
      <w:r>
        <w:rPr>
          <w:color w:val="4F5257"/>
          <w:w w:val="110"/>
          <w:sz w:val="21"/>
        </w:rPr>
        <w:t> had</w:t>
      </w:r>
      <w:r>
        <w:rPr>
          <w:color w:val="4F5257"/>
          <w:spacing w:val="31"/>
          <w:w w:val="110"/>
          <w:sz w:val="21"/>
        </w:rPr>
        <w:t> </w:t>
      </w:r>
      <w:r>
        <w:rPr>
          <w:color w:val="4F5257"/>
          <w:w w:val="110"/>
          <w:sz w:val="21"/>
        </w:rPr>
        <w:t>past­ month</w:t>
      </w:r>
      <w:r>
        <w:rPr>
          <w:color w:val="4F5257"/>
          <w:w w:val="110"/>
          <w:sz w:val="21"/>
        </w:rPr>
        <w:t> illicit drug</w:t>
      </w:r>
      <w:r>
        <w:rPr>
          <w:color w:val="4F5257"/>
          <w:w w:val="110"/>
          <w:sz w:val="21"/>
        </w:rPr>
        <w:t> use.</w:t>
      </w:r>
    </w:p>
    <w:p>
      <w:pPr>
        <w:pStyle w:val="ListParagraph"/>
        <w:numPr>
          <w:ilvl w:val="0"/>
          <w:numId w:val="15"/>
        </w:numPr>
        <w:tabs>
          <w:tab w:pos="391" w:val="left" w:leader="none"/>
        </w:tabs>
        <w:spacing w:line="249" w:lineRule="auto" w:before="41" w:after="0"/>
        <w:ind w:left="399" w:right="129" w:hanging="275"/>
        <w:jc w:val="left"/>
        <w:rPr>
          <w:sz w:val="21"/>
        </w:rPr>
      </w:pPr>
      <w:r>
        <w:rPr>
          <w:color w:val="4F5257"/>
          <w:w w:val="105"/>
          <w:sz w:val="21"/>
        </w:rPr>
        <w:t>11.4 million</w:t>
      </w:r>
      <w:r>
        <w:rPr>
          <w:color w:val="4F5257"/>
          <w:spacing w:val="40"/>
          <w:w w:val="105"/>
          <w:sz w:val="21"/>
        </w:rPr>
        <w:t> </w:t>
      </w:r>
      <w:r>
        <w:rPr>
          <w:color w:val="4F5257"/>
          <w:w w:val="105"/>
          <w:sz w:val="21"/>
        </w:rPr>
        <w:t>people misused</w:t>
      </w:r>
      <w:r>
        <w:rPr>
          <w:color w:val="4F5257"/>
          <w:spacing w:val="40"/>
          <w:w w:val="105"/>
          <w:sz w:val="21"/>
        </w:rPr>
        <w:t> </w:t>
      </w:r>
      <w:r>
        <w:rPr>
          <w:color w:val="4F5257"/>
          <w:w w:val="105"/>
          <w:sz w:val="21"/>
        </w:rPr>
        <w:t>opioids (defined</w:t>
      </w:r>
      <w:r>
        <w:rPr>
          <w:color w:val="4F5257"/>
          <w:w w:val="105"/>
          <w:sz w:val="21"/>
        </w:rPr>
        <w:t> as prescription</w:t>
      </w:r>
      <w:r>
        <w:rPr>
          <w:color w:val="4F5257"/>
          <w:spacing w:val="40"/>
          <w:w w:val="105"/>
          <w:sz w:val="21"/>
        </w:rPr>
        <w:t> </w:t>
      </w:r>
      <w:r>
        <w:rPr>
          <w:color w:val="4F5257"/>
          <w:w w:val="105"/>
          <w:sz w:val="21"/>
        </w:rPr>
        <w:t>pain</w:t>
      </w:r>
      <w:r>
        <w:rPr>
          <w:color w:val="4F5257"/>
          <w:spacing w:val="40"/>
          <w:w w:val="105"/>
          <w:sz w:val="21"/>
        </w:rPr>
        <w:t> </w:t>
      </w:r>
      <w:r>
        <w:rPr>
          <w:color w:val="4F5257"/>
          <w:w w:val="105"/>
          <w:sz w:val="21"/>
        </w:rPr>
        <w:t>reliever</w:t>
      </w:r>
      <w:r>
        <w:rPr>
          <w:color w:val="4F5257"/>
          <w:spacing w:val="40"/>
          <w:w w:val="105"/>
          <w:sz w:val="21"/>
        </w:rPr>
        <w:t> </w:t>
      </w:r>
      <w:r>
        <w:rPr>
          <w:color w:val="4F5257"/>
          <w:w w:val="105"/>
          <w:sz w:val="21"/>
        </w:rPr>
        <w:t>misuse or</w:t>
      </w:r>
      <w:r>
        <w:rPr>
          <w:color w:val="4F5257"/>
          <w:spacing w:val="40"/>
          <w:w w:val="105"/>
          <w:sz w:val="21"/>
        </w:rPr>
        <w:t> </w:t>
      </w:r>
      <w:r>
        <w:rPr>
          <w:color w:val="4F5257"/>
          <w:w w:val="105"/>
          <w:sz w:val="21"/>
        </w:rPr>
        <w:t>heroin</w:t>
      </w:r>
      <w:r>
        <w:rPr>
          <w:color w:val="4F5257"/>
          <w:spacing w:val="40"/>
          <w:w w:val="105"/>
          <w:sz w:val="21"/>
        </w:rPr>
        <w:t> </w:t>
      </w:r>
      <w:r>
        <w:rPr>
          <w:color w:val="4F5257"/>
          <w:w w:val="105"/>
          <w:sz w:val="21"/>
        </w:rPr>
        <w:t>use) in the</w:t>
      </w:r>
      <w:r>
        <w:rPr>
          <w:color w:val="4F5257"/>
          <w:spacing w:val="80"/>
          <w:w w:val="105"/>
          <w:sz w:val="21"/>
        </w:rPr>
        <w:t> </w:t>
      </w:r>
      <w:r>
        <w:rPr>
          <w:color w:val="4F5257"/>
          <w:w w:val="105"/>
          <w:sz w:val="21"/>
        </w:rPr>
        <w:t>past year.</w:t>
      </w:r>
    </w:p>
    <w:p>
      <w:pPr>
        <w:pStyle w:val="ListParagraph"/>
        <w:numPr>
          <w:ilvl w:val="0"/>
          <w:numId w:val="15"/>
        </w:numPr>
        <w:tabs>
          <w:tab w:pos="393" w:val="left" w:leader="none"/>
        </w:tabs>
        <w:spacing w:line="249" w:lineRule="auto" w:before="49" w:after="0"/>
        <w:ind w:left="393" w:right="72" w:hanging="269"/>
        <w:jc w:val="left"/>
        <w:rPr>
          <w:sz w:val="21"/>
        </w:rPr>
      </w:pPr>
      <w:r>
        <w:rPr>
          <w:color w:val="4F5257"/>
          <w:w w:val="110"/>
          <w:sz w:val="21"/>
        </w:rPr>
        <w:t>8.5</w:t>
      </w:r>
      <w:r>
        <w:rPr>
          <w:color w:val="4F5257"/>
          <w:spacing w:val="27"/>
          <w:w w:val="110"/>
          <w:sz w:val="21"/>
        </w:rPr>
        <w:t> </w:t>
      </w:r>
      <w:r>
        <w:rPr>
          <w:color w:val="4F5257"/>
          <w:w w:val="110"/>
          <w:sz w:val="21"/>
        </w:rPr>
        <w:t>mill</w:t>
      </w:r>
      <w:r>
        <w:rPr>
          <w:color w:val="696B70"/>
          <w:w w:val="110"/>
          <w:sz w:val="21"/>
        </w:rPr>
        <w:t>i</w:t>
      </w:r>
      <w:r>
        <w:rPr>
          <w:color w:val="4F5257"/>
          <w:w w:val="110"/>
          <w:sz w:val="21"/>
        </w:rPr>
        <w:t>on adults ages</w:t>
      </w:r>
      <w:r>
        <w:rPr>
          <w:color w:val="4F5257"/>
          <w:spacing w:val="-7"/>
          <w:w w:val="110"/>
          <w:sz w:val="21"/>
        </w:rPr>
        <w:t> </w:t>
      </w:r>
      <w:r>
        <w:rPr>
          <w:color w:val="4F5257"/>
          <w:w w:val="110"/>
          <w:sz w:val="21"/>
        </w:rPr>
        <w:t>18</w:t>
      </w:r>
      <w:r>
        <w:rPr>
          <w:color w:val="4F5257"/>
          <w:spacing w:val="-10"/>
          <w:w w:val="110"/>
          <w:sz w:val="21"/>
        </w:rPr>
        <w:t> </w:t>
      </w:r>
      <w:r>
        <w:rPr>
          <w:color w:val="4F5257"/>
          <w:w w:val="110"/>
          <w:sz w:val="21"/>
        </w:rPr>
        <w:t>and</w:t>
      </w:r>
      <w:r>
        <w:rPr>
          <w:color w:val="4F5257"/>
          <w:spacing w:val="-8"/>
          <w:w w:val="110"/>
          <w:sz w:val="21"/>
        </w:rPr>
        <w:t> </w:t>
      </w:r>
      <w:r>
        <w:rPr>
          <w:color w:val="4F5257"/>
          <w:w w:val="110"/>
          <w:sz w:val="21"/>
        </w:rPr>
        <w:t>older (3.4 percent of all adults)</w:t>
      </w:r>
      <w:r>
        <w:rPr>
          <w:color w:val="4F5257"/>
          <w:w w:val="110"/>
          <w:sz w:val="21"/>
        </w:rPr>
        <w:t> had</w:t>
      </w:r>
      <w:r>
        <w:rPr>
          <w:color w:val="4F5257"/>
          <w:w w:val="110"/>
          <w:sz w:val="21"/>
        </w:rPr>
        <w:t> both a</w:t>
      </w:r>
      <w:r>
        <w:rPr>
          <w:color w:val="4F5257"/>
          <w:w w:val="110"/>
          <w:sz w:val="21"/>
        </w:rPr>
        <w:t> mental</w:t>
      </w:r>
      <w:r>
        <w:rPr>
          <w:color w:val="4F5257"/>
          <w:w w:val="110"/>
          <w:sz w:val="21"/>
        </w:rPr>
        <w:t> disorder and at least one</w:t>
      </w:r>
      <w:r>
        <w:rPr>
          <w:color w:val="4F5257"/>
          <w:spacing w:val="40"/>
          <w:w w:val="110"/>
          <w:sz w:val="21"/>
        </w:rPr>
        <w:t> </w:t>
      </w:r>
      <w:r>
        <w:rPr>
          <w:color w:val="4F5257"/>
          <w:w w:val="110"/>
          <w:sz w:val="21"/>
        </w:rPr>
        <w:t>past-year SUD</w:t>
      </w:r>
      <w:r>
        <w:rPr>
          <w:color w:val="696B70"/>
          <w:w w:val="110"/>
          <w:sz w:val="21"/>
        </w:rPr>
        <w:t>.</w:t>
      </w:r>
    </w:p>
    <w:p>
      <w:pPr>
        <w:pStyle w:val="ListParagraph"/>
        <w:numPr>
          <w:ilvl w:val="0"/>
          <w:numId w:val="15"/>
        </w:numPr>
        <w:tabs>
          <w:tab w:pos="391" w:val="left" w:leader="none"/>
        </w:tabs>
        <w:spacing w:line="252" w:lineRule="auto" w:before="44" w:after="0"/>
        <w:ind w:left="393" w:right="113" w:hanging="270"/>
        <w:jc w:val="left"/>
        <w:rPr>
          <w:sz w:val="21"/>
        </w:rPr>
      </w:pPr>
      <w:r>
        <w:rPr>
          <w:color w:val="4F5257"/>
          <w:w w:val="110"/>
          <w:sz w:val="21"/>
        </w:rPr>
        <w:t>18.2 million</w:t>
      </w:r>
      <w:r>
        <w:rPr>
          <w:color w:val="4F5257"/>
          <w:spacing w:val="21"/>
          <w:w w:val="110"/>
          <w:sz w:val="21"/>
        </w:rPr>
        <w:t> </w:t>
      </w:r>
      <w:r>
        <w:rPr>
          <w:color w:val="4F5257"/>
          <w:w w:val="110"/>
          <w:sz w:val="21"/>
        </w:rPr>
        <w:t>people who</w:t>
      </w:r>
      <w:r>
        <w:rPr>
          <w:color w:val="4F5257"/>
          <w:w w:val="110"/>
          <w:sz w:val="21"/>
        </w:rPr>
        <w:t> needed SUD</w:t>
      </w:r>
      <w:r>
        <w:rPr>
          <w:color w:val="4F5257"/>
          <w:spacing w:val="-1"/>
          <w:w w:val="110"/>
          <w:sz w:val="21"/>
        </w:rPr>
        <w:t> </w:t>
      </w:r>
      <w:r>
        <w:rPr>
          <w:color w:val="4F5257"/>
          <w:w w:val="110"/>
          <w:sz w:val="21"/>
        </w:rPr>
        <w:t>treatment d</w:t>
      </w:r>
      <w:r>
        <w:rPr>
          <w:color w:val="696B70"/>
          <w:w w:val="110"/>
          <w:sz w:val="21"/>
        </w:rPr>
        <w:t>i</w:t>
      </w:r>
      <w:r>
        <w:rPr>
          <w:color w:val="4F5257"/>
          <w:w w:val="110"/>
          <w:sz w:val="21"/>
        </w:rPr>
        <w:t>d</w:t>
      </w:r>
      <w:r>
        <w:rPr>
          <w:color w:val="4F5257"/>
          <w:w w:val="110"/>
          <w:sz w:val="21"/>
        </w:rPr>
        <w:t> not</w:t>
      </w:r>
      <w:r>
        <w:rPr>
          <w:color w:val="4F5257"/>
          <w:w w:val="110"/>
          <w:sz w:val="21"/>
        </w:rPr>
        <w:t> receive specialty treatment.</w:t>
      </w:r>
    </w:p>
    <w:p>
      <w:pPr>
        <w:pStyle w:val="ListParagraph"/>
        <w:numPr>
          <w:ilvl w:val="0"/>
          <w:numId w:val="15"/>
        </w:numPr>
        <w:tabs>
          <w:tab w:pos="394" w:val="left" w:leader="none"/>
        </w:tabs>
        <w:spacing w:line="252" w:lineRule="auto" w:before="41" w:after="0"/>
        <w:ind w:left="387" w:right="180" w:hanging="264"/>
        <w:jc w:val="left"/>
        <w:rPr>
          <w:sz w:val="21"/>
        </w:rPr>
      </w:pPr>
      <w:r>
        <w:rPr>
          <w:color w:val="4F5257"/>
          <w:w w:val="110"/>
          <w:sz w:val="21"/>
        </w:rPr>
        <w:t>One-third</w:t>
      </w:r>
      <w:r>
        <w:rPr>
          <w:color w:val="4F5257"/>
          <w:w w:val="110"/>
          <w:sz w:val="21"/>
        </w:rPr>
        <w:t> of</w:t>
      </w:r>
      <w:r>
        <w:rPr>
          <w:color w:val="4F5257"/>
          <w:w w:val="110"/>
          <w:sz w:val="21"/>
        </w:rPr>
        <w:t> people who perceived</w:t>
      </w:r>
      <w:r>
        <w:rPr>
          <w:color w:val="4F5257"/>
          <w:w w:val="110"/>
          <w:sz w:val="21"/>
        </w:rPr>
        <w:t> a</w:t>
      </w:r>
      <w:r>
        <w:rPr>
          <w:color w:val="4F5257"/>
          <w:w w:val="110"/>
          <w:sz w:val="21"/>
        </w:rPr>
        <w:t> need for addiction</w:t>
      </w:r>
      <w:r>
        <w:rPr>
          <w:color w:val="4F5257"/>
          <w:w w:val="110"/>
          <w:sz w:val="21"/>
        </w:rPr>
        <w:t> treatment did</w:t>
      </w:r>
      <w:r>
        <w:rPr>
          <w:color w:val="4F5257"/>
          <w:w w:val="110"/>
          <w:sz w:val="21"/>
        </w:rPr>
        <w:t> not</w:t>
      </w:r>
      <w:r>
        <w:rPr>
          <w:color w:val="4F5257"/>
          <w:w w:val="110"/>
          <w:sz w:val="21"/>
        </w:rPr>
        <w:t> receive it because they lacked</w:t>
      </w:r>
      <w:r>
        <w:rPr>
          <w:color w:val="4F5257"/>
          <w:spacing w:val="18"/>
          <w:w w:val="110"/>
          <w:sz w:val="21"/>
        </w:rPr>
        <w:t> </w:t>
      </w:r>
      <w:r>
        <w:rPr>
          <w:color w:val="4F5257"/>
          <w:w w:val="110"/>
          <w:sz w:val="21"/>
        </w:rPr>
        <w:t>health</w:t>
      </w:r>
      <w:r>
        <w:rPr>
          <w:color w:val="4F5257"/>
          <w:w w:val="110"/>
          <w:sz w:val="21"/>
        </w:rPr>
        <w:t> insurance</w:t>
      </w:r>
      <w:r>
        <w:rPr>
          <w:color w:val="4F5257"/>
          <w:w w:val="110"/>
          <w:sz w:val="21"/>
        </w:rPr>
        <w:t> and could</w:t>
      </w:r>
      <w:r>
        <w:rPr>
          <w:color w:val="4F5257"/>
          <w:w w:val="110"/>
          <w:sz w:val="21"/>
        </w:rPr>
        <w:t> not</w:t>
      </w:r>
      <w:r>
        <w:rPr>
          <w:color w:val="4F5257"/>
          <w:w w:val="110"/>
          <w:sz w:val="21"/>
        </w:rPr>
        <w:t> pay for services.</w:t>
      </w:r>
    </w:p>
    <w:p>
      <w:pPr>
        <w:pStyle w:val="BodyText"/>
        <w:rPr>
          <w:sz w:val="27"/>
        </w:rPr>
      </w:pPr>
    </w:p>
    <w:p>
      <w:pPr>
        <w:spacing w:line="254" w:lineRule="auto" w:before="0"/>
        <w:ind w:left="118" w:right="73" w:firstLine="3"/>
        <w:jc w:val="left"/>
        <w:rPr>
          <w:rFonts w:ascii="Times New Roman"/>
          <w:sz w:val="21"/>
        </w:rPr>
      </w:pPr>
      <w:r>
        <w:rPr>
          <w:b/>
          <w:color w:val="4F5257"/>
          <w:w w:val="105"/>
          <w:sz w:val="19"/>
        </w:rPr>
        <w:t>Enhancing motivation can improve addiction treatment outcomes.</w:t>
      </w:r>
      <w:r>
        <w:rPr>
          <w:b/>
          <w:color w:val="4F5257"/>
          <w:w w:val="105"/>
          <w:sz w:val="19"/>
        </w:rPr>
        <w:t> </w:t>
      </w:r>
      <w:r>
        <w:rPr>
          <w:rFonts w:ascii="Times New Roman"/>
          <w:color w:val="4F5257"/>
          <w:w w:val="105"/>
          <w:sz w:val="21"/>
        </w:rPr>
        <w:t>In the</w:t>
      </w:r>
      <w:r>
        <w:rPr>
          <w:rFonts w:ascii="Times New Roman"/>
          <w:color w:val="4F5257"/>
          <w:spacing w:val="80"/>
          <w:w w:val="105"/>
          <w:sz w:val="21"/>
        </w:rPr>
        <w:t> </w:t>
      </w:r>
      <w:r>
        <w:rPr>
          <w:rFonts w:ascii="Times New Roman"/>
          <w:color w:val="4F5257"/>
          <w:w w:val="105"/>
          <w:sz w:val="21"/>
        </w:rPr>
        <w:t>United States, millions of</w:t>
      </w:r>
      <w:r>
        <w:rPr>
          <w:rFonts w:ascii="Times New Roman"/>
          <w:color w:val="4F5257"/>
          <w:spacing w:val="40"/>
          <w:w w:val="105"/>
          <w:sz w:val="21"/>
        </w:rPr>
        <w:t> </w:t>
      </w:r>
      <w:r>
        <w:rPr>
          <w:rFonts w:ascii="Times New Roman"/>
          <w:color w:val="4F5257"/>
          <w:w w:val="105"/>
          <w:sz w:val="21"/>
        </w:rPr>
        <w:t>people</w:t>
      </w:r>
      <w:r>
        <w:rPr>
          <w:rFonts w:ascii="Times New Roman"/>
          <w:color w:val="4F5257"/>
          <w:spacing w:val="40"/>
          <w:w w:val="105"/>
          <w:sz w:val="21"/>
        </w:rPr>
        <w:t> </w:t>
      </w:r>
      <w:r>
        <w:rPr>
          <w:rFonts w:ascii="Times New Roman"/>
          <w:color w:val="4F5257"/>
          <w:w w:val="105"/>
          <w:sz w:val="21"/>
        </w:rPr>
        <w:t>with</w:t>
      </w:r>
      <w:r>
        <w:rPr>
          <w:rFonts w:ascii="Times New Roman"/>
          <w:color w:val="4F5257"/>
          <w:spacing w:val="40"/>
          <w:w w:val="105"/>
          <w:sz w:val="21"/>
        </w:rPr>
        <w:t> </w:t>
      </w:r>
      <w:r>
        <w:rPr>
          <w:rFonts w:ascii="Times New Roman"/>
          <w:color w:val="4F5257"/>
          <w:w w:val="105"/>
          <w:sz w:val="21"/>
        </w:rPr>
        <w:t>SUDs are</w:t>
      </w:r>
      <w:r>
        <w:rPr>
          <w:rFonts w:ascii="Times New Roman"/>
          <w:color w:val="4F5257"/>
          <w:spacing w:val="40"/>
          <w:w w:val="105"/>
          <w:sz w:val="21"/>
        </w:rPr>
        <w:t> </w:t>
      </w:r>
      <w:r>
        <w:rPr>
          <w:rFonts w:ascii="Times New Roman"/>
          <w:color w:val="4F5257"/>
          <w:w w:val="105"/>
          <w:sz w:val="21"/>
        </w:rPr>
        <w:t>not</w:t>
      </w:r>
      <w:r>
        <w:rPr>
          <w:rFonts w:ascii="Times New Roman"/>
          <w:color w:val="4F5257"/>
          <w:spacing w:val="40"/>
          <w:w w:val="105"/>
          <w:sz w:val="21"/>
        </w:rPr>
        <w:t> </w:t>
      </w:r>
      <w:r>
        <w:rPr>
          <w:rFonts w:ascii="Times New Roman"/>
          <w:color w:val="4F5257"/>
          <w:w w:val="105"/>
          <w:sz w:val="21"/>
        </w:rPr>
        <w:t>receiving</w:t>
      </w:r>
      <w:r>
        <w:rPr>
          <w:rFonts w:ascii="Times New Roman"/>
          <w:color w:val="4F5257"/>
          <w:spacing w:val="40"/>
          <w:w w:val="105"/>
          <w:sz w:val="21"/>
        </w:rPr>
        <w:t> </w:t>
      </w:r>
      <w:r>
        <w:rPr>
          <w:rFonts w:ascii="Times New Roman"/>
          <w:color w:val="4F5257"/>
          <w:w w:val="105"/>
          <w:sz w:val="21"/>
        </w:rPr>
        <w:t>treatment.</w:t>
      </w:r>
    </w:p>
    <w:p>
      <w:pPr>
        <w:pStyle w:val="BodyText"/>
        <w:spacing w:line="249" w:lineRule="auto"/>
        <w:ind w:left="123" w:right="73" w:firstLine="13"/>
      </w:pPr>
      <w:r>
        <w:rPr>
          <w:color w:val="4F5257"/>
          <w:w w:val="110"/>
        </w:rPr>
        <w:t>Many do</w:t>
      </w:r>
      <w:r>
        <w:rPr>
          <w:color w:val="4F5257"/>
          <w:spacing w:val="40"/>
          <w:w w:val="110"/>
        </w:rPr>
        <w:t> </w:t>
      </w:r>
      <w:r>
        <w:rPr>
          <w:color w:val="4F5257"/>
          <w:w w:val="110"/>
        </w:rPr>
        <w:t>not</w:t>
      </w:r>
      <w:r>
        <w:rPr>
          <w:color w:val="4F5257"/>
          <w:w w:val="110"/>
        </w:rPr>
        <w:t> seek treatment</w:t>
      </w:r>
      <w:r>
        <w:rPr>
          <w:color w:val="4F5257"/>
          <w:w w:val="110"/>
        </w:rPr>
        <w:t> because their motivation</w:t>
      </w:r>
      <w:r>
        <w:rPr>
          <w:color w:val="4F5257"/>
          <w:spacing w:val="25"/>
          <w:w w:val="110"/>
        </w:rPr>
        <w:t> </w:t>
      </w:r>
      <w:r>
        <w:rPr>
          <w:color w:val="4F5257"/>
          <w:w w:val="110"/>
        </w:rPr>
        <w:t>to</w:t>
      </w:r>
      <w:r>
        <w:rPr>
          <w:color w:val="4F5257"/>
          <w:w w:val="110"/>
        </w:rPr>
        <w:t> change their</w:t>
      </w:r>
      <w:r>
        <w:rPr>
          <w:color w:val="4F5257"/>
          <w:spacing w:val="-1"/>
          <w:w w:val="110"/>
        </w:rPr>
        <w:t> </w:t>
      </w:r>
      <w:r>
        <w:rPr>
          <w:color w:val="4F5257"/>
          <w:w w:val="110"/>
        </w:rPr>
        <w:t>substance</w:t>
      </w:r>
      <w:r>
        <w:rPr>
          <w:color w:val="4F5257"/>
          <w:w w:val="110"/>
        </w:rPr>
        <w:t> use behaviors is low.</w:t>
      </w:r>
      <w:r>
        <w:rPr>
          <w:color w:val="4F5257"/>
          <w:w w:val="110"/>
        </w:rPr>
        <w:t> Motivational</w:t>
      </w:r>
      <w:r>
        <w:rPr>
          <w:color w:val="4F5257"/>
          <w:spacing w:val="40"/>
          <w:w w:val="110"/>
        </w:rPr>
        <w:t> </w:t>
      </w:r>
      <w:r>
        <w:rPr>
          <w:color w:val="4F5257"/>
          <w:w w:val="110"/>
        </w:rPr>
        <w:t>counseling</w:t>
      </w:r>
      <w:r>
        <w:rPr>
          <w:color w:val="4F5257"/>
          <w:w w:val="110"/>
        </w:rPr>
        <w:t> approaches are associated</w:t>
      </w:r>
      <w:r>
        <w:rPr>
          <w:color w:val="4F5257"/>
          <w:w w:val="110"/>
        </w:rPr>
        <w:t> with</w:t>
      </w:r>
      <w:r>
        <w:rPr>
          <w:color w:val="4F5257"/>
          <w:w w:val="110"/>
        </w:rPr>
        <w:t> greater</w:t>
      </w:r>
      <w:r>
        <w:rPr>
          <w:color w:val="4F5257"/>
          <w:w w:val="110"/>
        </w:rPr>
        <w:t> participation</w:t>
      </w:r>
      <w:r>
        <w:rPr>
          <w:color w:val="4F5257"/>
          <w:spacing w:val="40"/>
          <w:w w:val="110"/>
        </w:rPr>
        <w:t> </w:t>
      </w:r>
      <w:r>
        <w:rPr>
          <w:color w:val="4F5257"/>
          <w:w w:val="110"/>
        </w:rPr>
        <w:t>in treatment and positive treatment outcomes. Such outcomes include</w:t>
      </w:r>
      <w:r>
        <w:rPr>
          <w:color w:val="4F5257"/>
          <w:w w:val="110"/>
        </w:rPr>
        <w:t> increased</w:t>
      </w:r>
      <w:r>
        <w:rPr>
          <w:color w:val="4F5257"/>
          <w:spacing w:val="27"/>
          <w:w w:val="110"/>
        </w:rPr>
        <w:t> </w:t>
      </w:r>
      <w:r>
        <w:rPr>
          <w:color w:val="4F5257"/>
          <w:w w:val="110"/>
        </w:rPr>
        <w:t>motivation</w:t>
      </w:r>
      <w:r>
        <w:rPr>
          <w:color w:val="4F5257"/>
          <w:w w:val="110"/>
        </w:rPr>
        <w:t> to</w:t>
      </w:r>
      <w:r>
        <w:rPr>
          <w:color w:val="4F5257"/>
          <w:w w:val="110"/>
        </w:rPr>
        <w:t> change;</w:t>
      </w:r>
      <w:r>
        <w:rPr>
          <w:color w:val="4F5257"/>
          <w:w w:val="110"/>
        </w:rPr>
        <w:t> reductions in consumption</w:t>
      </w:r>
      <w:r>
        <w:rPr>
          <w:color w:val="4F5257"/>
          <w:spacing w:val="40"/>
          <w:w w:val="110"/>
        </w:rPr>
        <w:t> </w:t>
      </w:r>
      <w:r>
        <w:rPr>
          <w:color w:val="4F5257"/>
          <w:w w:val="110"/>
        </w:rPr>
        <w:t>of</w:t>
      </w:r>
      <w:r>
        <w:rPr>
          <w:color w:val="4F5257"/>
          <w:w w:val="110"/>
        </w:rPr>
        <w:t> alcohol, tobacco, cannabis,</w:t>
      </w:r>
    </w:p>
    <w:p>
      <w:pPr>
        <w:pStyle w:val="BodyText"/>
        <w:spacing w:line="252" w:lineRule="auto"/>
        <w:ind w:left="134" w:hanging="11"/>
      </w:pPr>
      <w:r>
        <w:rPr>
          <w:color w:val="4F5257"/>
          <w:w w:val="110"/>
        </w:rPr>
        <w:t>and</w:t>
      </w:r>
      <w:r>
        <w:rPr>
          <w:color w:val="4F5257"/>
          <w:w w:val="110"/>
        </w:rPr>
        <w:t> other substances; increased</w:t>
      </w:r>
      <w:r>
        <w:rPr>
          <w:color w:val="4F5257"/>
          <w:w w:val="110"/>
        </w:rPr>
        <w:t> abstinence</w:t>
      </w:r>
      <w:r>
        <w:rPr>
          <w:color w:val="4F5257"/>
          <w:spacing w:val="40"/>
          <w:w w:val="110"/>
        </w:rPr>
        <w:t> </w:t>
      </w:r>
      <w:r>
        <w:rPr>
          <w:color w:val="4F5257"/>
          <w:w w:val="110"/>
        </w:rPr>
        <w:t>rates; higher client confidence</w:t>
      </w:r>
      <w:r>
        <w:rPr>
          <w:color w:val="4F5257"/>
          <w:w w:val="110"/>
        </w:rPr>
        <w:t> in ability to</w:t>
      </w:r>
      <w:r>
        <w:rPr>
          <w:color w:val="4F5257"/>
          <w:spacing w:val="40"/>
          <w:w w:val="110"/>
        </w:rPr>
        <w:t> </w:t>
      </w:r>
      <w:r>
        <w:rPr>
          <w:color w:val="4F5257"/>
          <w:w w:val="110"/>
        </w:rPr>
        <w:t>change behaviors; and</w:t>
      </w:r>
      <w:r>
        <w:rPr>
          <w:color w:val="4F5257"/>
          <w:w w:val="110"/>
        </w:rPr>
        <w:t> greater treatment</w:t>
      </w:r>
      <w:r>
        <w:rPr>
          <w:color w:val="4F5257"/>
          <w:w w:val="110"/>
        </w:rPr>
        <w:t> engagement</w:t>
      </w:r>
    </w:p>
    <w:p>
      <w:pPr>
        <w:pStyle w:val="BodyText"/>
        <w:spacing w:line="249" w:lineRule="auto" w:before="122"/>
        <w:ind w:left="113" w:firstLine="9"/>
      </w:pPr>
      <w:r>
        <w:rPr/>
        <w:br w:type="column"/>
      </w:r>
      <w:r>
        <w:rPr>
          <w:color w:val="4F5257"/>
          <w:w w:val="105"/>
        </w:rPr>
        <w:t>(Copeland,</w:t>
      </w:r>
      <w:r>
        <w:rPr>
          <w:color w:val="4F5257"/>
          <w:spacing w:val="40"/>
          <w:w w:val="105"/>
        </w:rPr>
        <w:t> </w:t>
      </w:r>
      <w:r>
        <w:rPr>
          <w:color w:val="4F5257"/>
          <w:w w:val="105"/>
        </w:rPr>
        <w:t>McNamara,</w:t>
      </w:r>
      <w:r>
        <w:rPr>
          <w:color w:val="4F5257"/>
          <w:spacing w:val="40"/>
          <w:w w:val="105"/>
        </w:rPr>
        <w:t> </w:t>
      </w:r>
      <w:r>
        <w:rPr>
          <w:color w:val="4F5257"/>
          <w:w w:val="105"/>
        </w:rPr>
        <w:t>Kelson, </w:t>
      </w:r>
      <w:r>
        <w:rPr>
          <w:rFonts w:ascii="Arial"/>
          <w:color w:val="4F5257"/>
          <w:w w:val="105"/>
          <w:sz w:val="20"/>
        </w:rPr>
        <w:t>&amp; </w:t>
      </w:r>
      <w:r>
        <w:rPr>
          <w:color w:val="4F5257"/>
          <w:w w:val="105"/>
        </w:rPr>
        <w:t>Simpson, 2015; DiClemente et</w:t>
      </w:r>
      <w:r>
        <w:rPr>
          <w:color w:val="4F5257"/>
          <w:spacing w:val="40"/>
          <w:w w:val="105"/>
        </w:rPr>
        <w:t> </w:t>
      </w:r>
      <w:r>
        <w:rPr>
          <w:color w:val="4F5257"/>
          <w:w w:val="105"/>
        </w:rPr>
        <w:t>al., 2017;</w:t>
      </w:r>
      <w:r>
        <w:rPr>
          <w:color w:val="4F5257"/>
          <w:w w:val="105"/>
        </w:rPr>
        <w:t> Lundahl</w:t>
      </w:r>
      <w:r>
        <w:rPr>
          <w:color w:val="4F5257"/>
          <w:w w:val="105"/>
        </w:rPr>
        <w:t> et</w:t>
      </w:r>
      <w:r>
        <w:rPr>
          <w:color w:val="4F5257"/>
          <w:spacing w:val="40"/>
          <w:w w:val="105"/>
        </w:rPr>
        <w:t> </w:t>
      </w:r>
      <w:r>
        <w:rPr>
          <w:color w:val="4F5257"/>
          <w:w w:val="105"/>
        </w:rPr>
        <w:t>al., 2013; Smedslund</w:t>
      </w:r>
      <w:r>
        <w:rPr>
          <w:color w:val="4F5257"/>
          <w:spacing w:val="40"/>
          <w:w w:val="105"/>
        </w:rPr>
        <w:t> </w:t>
      </w:r>
      <w:r>
        <w:rPr>
          <w:color w:val="4F5257"/>
          <w:w w:val="105"/>
        </w:rPr>
        <w:t>et</w:t>
      </w:r>
      <w:r>
        <w:rPr>
          <w:color w:val="4F5257"/>
          <w:spacing w:val="40"/>
          <w:w w:val="105"/>
        </w:rPr>
        <w:t> </w:t>
      </w:r>
      <w:r>
        <w:rPr>
          <w:color w:val="4F5257"/>
          <w:w w:val="105"/>
        </w:rPr>
        <w:t>al</w:t>
      </w:r>
      <w:r>
        <w:rPr>
          <w:color w:val="696B70"/>
          <w:w w:val="105"/>
        </w:rPr>
        <w:t>.</w:t>
      </w:r>
      <w:r>
        <w:rPr>
          <w:color w:val="4F5257"/>
          <w:w w:val="105"/>
        </w:rPr>
        <w:t>, 2011</w:t>
      </w:r>
      <w:r>
        <w:rPr>
          <w:color w:val="4F5257"/>
          <w:spacing w:val="-20"/>
          <w:w w:val="105"/>
        </w:rPr>
        <w:t> </w:t>
      </w:r>
      <w:r>
        <w:rPr>
          <w:color w:val="4F5257"/>
          <w:w w:val="105"/>
        </w:rPr>
        <w:t>)</w:t>
      </w:r>
      <w:r>
        <w:rPr>
          <w:color w:val="696B70"/>
          <w:w w:val="105"/>
        </w:rPr>
        <w:t>.</w:t>
      </w:r>
    </w:p>
    <w:p>
      <w:pPr>
        <w:pStyle w:val="BodyText"/>
        <w:spacing w:line="252" w:lineRule="auto" w:before="183"/>
        <w:ind w:left="124" w:right="427" w:hanging="9"/>
      </w:pPr>
      <w:r>
        <w:rPr>
          <w:color w:val="4F5257"/>
          <w:w w:val="105"/>
        </w:rPr>
        <w:t>The benefits of</w:t>
      </w:r>
      <w:r>
        <w:rPr>
          <w:color w:val="4F5257"/>
          <w:spacing w:val="40"/>
          <w:w w:val="105"/>
        </w:rPr>
        <w:t> </w:t>
      </w:r>
      <w:r>
        <w:rPr>
          <w:color w:val="4F5257"/>
          <w:w w:val="105"/>
        </w:rPr>
        <w:t>motivational</w:t>
      </w:r>
      <w:r>
        <w:rPr>
          <w:color w:val="4F5257"/>
          <w:w w:val="105"/>
        </w:rPr>
        <w:t> enhancement approaches include:</w:t>
      </w:r>
    </w:p>
    <w:p>
      <w:pPr>
        <w:pStyle w:val="ListParagraph"/>
        <w:numPr>
          <w:ilvl w:val="0"/>
          <w:numId w:val="15"/>
        </w:numPr>
        <w:tabs>
          <w:tab w:pos="401" w:val="left" w:leader="none"/>
          <w:tab w:pos="402" w:val="left" w:leader="none"/>
        </w:tabs>
        <w:spacing w:line="240" w:lineRule="auto" w:before="181" w:after="0"/>
        <w:ind w:left="401" w:right="0" w:hanging="283"/>
        <w:jc w:val="left"/>
        <w:rPr>
          <w:sz w:val="21"/>
        </w:rPr>
      </w:pPr>
      <w:r>
        <w:rPr>
          <w:color w:val="4F5257"/>
          <w:w w:val="105"/>
          <w:sz w:val="21"/>
        </w:rPr>
        <w:t>Enhancing</w:t>
      </w:r>
      <w:r>
        <w:rPr>
          <w:color w:val="4F5257"/>
          <w:spacing w:val="38"/>
          <w:w w:val="105"/>
          <w:sz w:val="21"/>
        </w:rPr>
        <w:t> </w:t>
      </w:r>
      <w:r>
        <w:rPr>
          <w:color w:val="4F5257"/>
          <w:w w:val="105"/>
          <w:sz w:val="21"/>
        </w:rPr>
        <w:t>motivation</w:t>
      </w:r>
      <w:r>
        <w:rPr>
          <w:color w:val="4F5257"/>
          <w:spacing w:val="30"/>
          <w:w w:val="105"/>
          <w:sz w:val="21"/>
        </w:rPr>
        <w:t> </w:t>
      </w:r>
      <w:r>
        <w:rPr>
          <w:color w:val="4F5257"/>
          <w:w w:val="105"/>
          <w:sz w:val="21"/>
        </w:rPr>
        <w:t>to</w:t>
      </w:r>
      <w:r>
        <w:rPr>
          <w:color w:val="4F5257"/>
          <w:spacing w:val="27"/>
          <w:w w:val="105"/>
          <w:sz w:val="21"/>
        </w:rPr>
        <w:t> </w:t>
      </w:r>
      <w:r>
        <w:rPr>
          <w:color w:val="4F5257"/>
          <w:spacing w:val="-2"/>
          <w:w w:val="105"/>
          <w:sz w:val="21"/>
        </w:rPr>
        <w:t>change.</w:t>
      </w:r>
    </w:p>
    <w:p>
      <w:pPr>
        <w:pStyle w:val="ListParagraph"/>
        <w:numPr>
          <w:ilvl w:val="0"/>
          <w:numId w:val="15"/>
        </w:numPr>
        <w:tabs>
          <w:tab w:pos="403" w:val="left" w:leader="none"/>
        </w:tabs>
        <w:spacing w:line="240" w:lineRule="auto" w:before="51" w:after="0"/>
        <w:ind w:left="402" w:right="0" w:hanging="284"/>
        <w:jc w:val="left"/>
        <w:rPr>
          <w:sz w:val="21"/>
        </w:rPr>
      </w:pPr>
      <w:r>
        <w:rPr>
          <w:color w:val="4F5257"/>
          <w:w w:val="110"/>
          <w:sz w:val="21"/>
        </w:rPr>
        <w:t>Preparing</w:t>
      </w:r>
      <w:r>
        <w:rPr>
          <w:color w:val="4F5257"/>
          <w:spacing w:val="20"/>
          <w:w w:val="110"/>
          <w:sz w:val="21"/>
        </w:rPr>
        <w:t> </w:t>
      </w:r>
      <w:r>
        <w:rPr>
          <w:color w:val="4F5257"/>
          <w:w w:val="110"/>
          <w:sz w:val="21"/>
        </w:rPr>
        <w:t>clients</w:t>
      </w:r>
      <w:r>
        <w:rPr>
          <w:color w:val="4F5257"/>
          <w:spacing w:val="-1"/>
          <w:w w:val="110"/>
          <w:sz w:val="21"/>
        </w:rPr>
        <w:t> </w:t>
      </w:r>
      <w:r>
        <w:rPr>
          <w:color w:val="4F5257"/>
          <w:w w:val="110"/>
          <w:sz w:val="21"/>
        </w:rPr>
        <w:t>to</w:t>
      </w:r>
      <w:r>
        <w:rPr>
          <w:color w:val="4F5257"/>
          <w:spacing w:val="23"/>
          <w:w w:val="110"/>
          <w:sz w:val="21"/>
        </w:rPr>
        <w:t> </w:t>
      </w:r>
      <w:r>
        <w:rPr>
          <w:color w:val="4F5257"/>
          <w:w w:val="110"/>
          <w:sz w:val="21"/>
        </w:rPr>
        <w:t>enter </w:t>
      </w:r>
      <w:r>
        <w:rPr>
          <w:color w:val="4F5257"/>
          <w:spacing w:val="-2"/>
          <w:w w:val="110"/>
          <w:sz w:val="21"/>
        </w:rPr>
        <w:t>treatment.</w:t>
      </w:r>
    </w:p>
    <w:p>
      <w:pPr>
        <w:pStyle w:val="ListParagraph"/>
        <w:numPr>
          <w:ilvl w:val="0"/>
          <w:numId w:val="15"/>
        </w:numPr>
        <w:tabs>
          <w:tab w:pos="402" w:val="left" w:leader="none"/>
        </w:tabs>
        <w:spacing w:line="240" w:lineRule="auto" w:before="57" w:after="0"/>
        <w:ind w:left="401" w:right="0" w:hanging="283"/>
        <w:jc w:val="left"/>
        <w:rPr>
          <w:sz w:val="21"/>
        </w:rPr>
      </w:pPr>
      <w:r>
        <w:rPr>
          <w:color w:val="4F5257"/>
          <w:w w:val="105"/>
          <w:sz w:val="21"/>
        </w:rPr>
        <w:t>Engaging</w:t>
      </w:r>
      <w:r>
        <w:rPr>
          <w:color w:val="4F5257"/>
          <w:spacing w:val="33"/>
          <w:w w:val="105"/>
          <w:sz w:val="21"/>
        </w:rPr>
        <w:t> </w:t>
      </w:r>
      <w:r>
        <w:rPr>
          <w:color w:val="4F5257"/>
          <w:w w:val="105"/>
          <w:sz w:val="21"/>
        </w:rPr>
        <w:t>and</w:t>
      </w:r>
      <w:r>
        <w:rPr>
          <w:color w:val="4F5257"/>
          <w:spacing w:val="46"/>
          <w:w w:val="105"/>
          <w:sz w:val="21"/>
        </w:rPr>
        <w:t> </w:t>
      </w:r>
      <w:r>
        <w:rPr>
          <w:color w:val="4F5257"/>
          <w:w w:val="105"/>
          <w:sz w:val="21"/>
        </w:rPr>
        <w:t>retaining</w:t>
      </w:r>
      <w:r>
        <w:rPr>
          <w:color w:val="4F5257"/>
          <w:spacing w:val="27"/>
          <w:w w:val="105"/>
          <w:sz w:val="21"/>
        </w:rPr>
        <w:t> </w:t>
      </w:r>
      <w:r>
        <w:rPr>
          <w:color w:val="4F5257"/>
          <w:w w:val="105"/>
          <w:sz w:val="21"/>
        </w:rPr>
        <w:t>clients</w:t>
      </w:r>
      <w:r>
        <w:rPr>
          <w:color w:val="4F5257"/>
          <w:spacing w:val="22"/>
          <w:w w:val="105"/>
          <w:sz w:val="21"/>
        </w:rPr>
        <w:t> </w:t>
      </w:r>
      <w:r>
        <w:rPr>
          <w:color w:val="4F5257"/>
          <w:w w:val="105"/>
          <w:sz w:val="21"/>
        </w:rPr>
        <w:t>in</w:t>
      </w:r>
      <w:r>
        <w:rPr>
          <w:color w:val="4F5257"/>
          <w:spacing w:val="21"/>
          <w:w w:val="105"/>
          <w:sz w:val="21"/>
        </w:rPr>
        <w:t> </w:t>
      </w:r>
      <w:r>
        <w:rPr>
          <w:color w:val="4F5257"/>
          <w:spacing w:val="-2"/>
          <w:w w:val="105"/>
          <w:sz w:val="21"/>
        </w:rPr>
        <w:t>treatment.</w:t>
      </w:r>
    </w:p>
    <w:p>
      <w:pPr>
        <w:pStyle w:val="ListParagraph"/>
        <w:numPr>
          <w:ilvl w:val="0"/>
          <w:numId w:val="15"/>
        </w:numPr>
        <w:tabs>
          <w:tab w:pos="401" w:val="left" w:leader="none"/>
        </w:tabs>
        <w:spacing w:line="240" w:lineRule="auto" w:before="51" w:after="0"/>
        <w:ind w:left="400" w:right="0" w:hanging="282"/>
        <w:jc w:val="left"/>
        <w:rPr>
          <w:sz w:val="21"/>
        </w:rPr>
      </w:pPr>
      <w:r>
        <w:rPr>
          <w:color w:val="4F5257"/>
          <w:w w:val="110"/>
          <w:sz w:val="21"/>
        </w:rPr>
        <w:t>Increasing</w:t>
      </w:r>
      <w:r>
        <w:rPr>
          <w:color w:val="4F5257"/>
          <w:spacing w:val="13"/>
          <w:w w:val="110"/>
          <w:sz w:val="21"/>
        </w:rPr>
        <w:t> </w:t>
      </w:r>
      <w:r>
        <w:rPr>
          <w:color w:val="4F5257"/>
          <w:w w:val="110"/>
          <w:sz w:val="21"/>
        </w:rPr>
        <w:t>participation</w:t>
      </w:r>
      <w:r>
        <w:rPr>
          <w:color w:val="4F5257"/>
          <w:spacing w:val="11"/>
          <w:w w:val="110"/>
          <w:sz w:val="21"/>
        </w:rPr>
        <w:t> </w:t>
      </w:r>
      <w:r>
        <w:rPr>
          <w:color w:val="4F5257"/>
          <w:w w:val="110"/>
          <w:sz w:val="21"/>
        </w:rPr>
        <w:t>and</w:t>
      </w:r>
      <w:r>
        <w:rPr>
          <w:color w:val="4F5257"/>
          <w:spacing w:val="2"/>
          <w:w w:val="110"/>
          <w:sz w:val="21"/>
        </w:rPr>
        <w:t> </w:t>
      </w:r>
      <w:r>
        <w:rPr>
          <w:color w:val="4F5257"/>
          <w:spacing w:val="-2"/>
          <w:w w:val="110"/>
          <w:sz w:val="21"/>
        </w:rPr>
        <w:t>involvement.</w:t>
      </w:r>
    </w:p>
    <w:p>
      <w:pPr>
        <w:pStyle w:val="ListParagraph"/>
        <w:numPr>
          <w:ilvl w:val="0"/>
          <w:numId w:val="15"/>
        </w:numPr>
        <w:tabs>
          <w:tab w:pos="400" w:val="left" w:leader="none"/>
          <w:tab w:pos="401" w:val="left" w:leader="none"/>
        </w:tabs>
        <w:spacing w:line="240" w:lineRule="auto" w:before="57" w:after="0"/>
        <w:ind w:left="400" w:right="0" w:hanging="282"/>
        <w:jc w:val="left"/>
        <w:rPr>
          <w:sz w:val="21"/>
        </w:rPr>
      </w:pPr>
      <w:r>
        <w:rPr>
          <w:color w:val="4F5257"/>
          <w:w w:val="110"/>
          <w:sz w:val="21"/>
        </w:rPr>
        <w:t>Improving</w:t>
      </w:r>
      <w:r>
        <w:rPr>
          <w:color w:val="4F5257"/>
          <w:spacing w:val="10"/>
          <w:w w:val="110"/>
          <w:sz w:val="21"/>
        </w:rPr>
        <w:t> </w:t>
      </w:r>
      <w:r>
        <w:rPr>
          <w:color w:val="4F5257"/>
          <w:w w:val="110"/>
          <w:sz w:val="21"/>
        </w:rPr>
        <w:t>treatment</w:t>
      </w:r>
      <w:r>
        <w:rPr>
          <w:color w:val="4F5257"/>
          <w:spacing w:val="13"/>
          <w:w w:val="110"/>
          <w:sz w:val="21"/>
        </w:rPr>
        <w:t> </w:t>
      </w:r>
      <w:r>
        <w:rPr>
          <w:color w:val="4F5257"/>
          <w:spacing w:val="-2"/>
          <w:w w:val="110"/>
          <w:sz w:val="21"/>
        </w:rPr>
        <w:t>outcomes.</w:t>
      </w:r>
    </w:p>
    <w:p>
      <w:pPr>
        <w:pStyle w:val="ListParagraph"/>
        <w:numPr>
          <w:ilvl w:val="0"/>
          <w:numId w:val="15"/>
        </w:numPr>
        <w:tabs>
          <w:tab w:pos="402" w:val="left" w:leader="none"/>
        </w:tabs>
        <w:spacing w:line="252" w:lineRule="auto" w:before="52" w:after="0"/>
        <w:ind w:left="404" w:right="291" w:hanging="285"/>
        <w:jc w:val="left"/>
        <w:rPr>
          <w:sz w:val="21"/>
        </w:rPr>
      </w:pPr>
      <w:r>
        <w:rPr>
          <w:color w:val="4F5257"/>
          <w:w w:val="105"/>
          <w:sz w:val="21"/>
        </w:rPr>
        <w:t>Encouraging</w:t>
      </w:r>
      <w:r>
        <w:rPr>
          <w:color w:val="4F5257"/>
          <w:spacing w:val="40"/>
          <w:w w:val="105"/>
          <w:sz w:val="21"/>
        </w:rPr>
        <w:t> </w:t>
      </w:r>
      <w:r>
        <w:rPr>
          <w:color w:val="4F5257"/>
          <w:w w:val="105"/>
          <w:sz w:val="21"/>
        </w:rPr>
        <w:t>rapid</w:t>
      </w:r>
      <w:r>
        <w:rPr>
          <w:color w:val="4F5257"/>
          <w:spacing w:val="40"/>
          <w:w w:val="105"/>
          <w:sz w:val="21"/>
        </w:rPr>
        <w:t> </w:t>
      </w:r>
      <w:r>
        <w:rPr>
          <w:color w:val="4F5257"/>
          <w:w w:val="105"/>
          <w:sz w:val="21"/>
        </w:rPr>
        <w:t>return to</w:t>
      </w:r>
      <w:r>
        <w:rPr>
          <w:color w:val="4F5257"/>
          <w:w w:val="105"/>
          <w:sz w:val="21"/>
        </w:rPr>
        <w:t> treatment</w:t>
      </w:r>
      <w:r>
        <w:rPr>
          <w:color w:val="4F5257"/>
          <w:w w:val="105"/>
          <w:sz w:val="21"/>
        </w:rPr>
        <w:t> if clients return to substance</w:t>
      </w:r>
      <w:r>
        <w:rPr>
          <w:color w:val="4F5257"/>
          <w:spacing w:val="40"/>
          <w:w w:val="105"/>
          <w:sz w:val="21"/>
        </w:rPr>
        <w:t> </w:t>
      </w:r>
      <w:r>
        <w:rPr>
          <w:color w:val="4F5257"/>
          <w:w w:val="105"/>
          <w:sz w:val="21"/>
        </w:rPr>
        <w:t>misuse.</w:t>
      </w:r>
    </w:p>
    <w:p>
      <w:pPr>
        <w:pStyle w:val="BodyText"/>
        <w:spacing w:before="4"/>
        <w:rPr>
          <w:sz w:val="32"/>
        </w:rPr>
      </w:pPr>
    </w:p>
    <w:p>
      <w:pPr>
        <w:pStyle w:val="Heading5"/>
        <w:spacing w:line="254" w:lineRule="auto"/>
        <w:ind w:right="397"/>
      </w:pPr>
      <w:bookmarkStart w:name="_TOC_250008" w:id="7"/>
      <w:r>
        <w:rPr>
          <w:color w:val="236789"/>
          <w:spacing w:val="-2"/>
          <w:w w:val="105"/>
        </w:rPr>
        <w:t>Changing</w:t>
      </w:r>
      <w:r>
        <w:rPr>
          <w:color w:val="236789"/>
          <w:spacing w:val="-17"/>
          <w:w w:val="105"/>
        </w:rPr>
        <w:t> </w:t>
      </w:r>
      <w:r>
        <w:rPr>
          <w:color w:val="236789"/>
          <w:spacing w:val="-2"/>
          <w:w w:val="105"/>
        </w:rPr>
        <w:t>Perspectives</w:t>
      </w:r>
      <w:r>
        <w:rPr>
          <w:color w:val="236789"/>
          <w:spacing w:val="-9"/>
          <w:w w:val="105"/>
        </w:rPr>
        <w:t> </w:t>
      </w:r>
      <w:r>
        <w:rPr>
          <w:color w:val="236789"/>
          <w:spacing w:val="-2"/>
          <w:w w:val="105"/>
        </w:rPr>
        <w:t>on </w:t>
      </w:r>
      <w:bookmarkEnd w:id="7"/>
      <w:r>
        <w:rPr>
          <w:color w:val="236789"/>
          <w:w w:val="105"/>
        </w:rPr>
        <w:t>Addiction and Treatment</w:t>
      </w:r>
    </w:p>
    <w:p>
      <w:pPr>
        <w:pStyle w:val="BodyText"/>
        <w:spacing w:line="252" w:lineRule="auto" w:before="32"/>
        <w:ind w:left="119" w:right="520" w:firstLine="12"/>
      </w:pPr>
      <w:r>
        <w:rPr>
          <w:color w:val="4F5257"/>
          <w:w w:val="105"/>
        </w:rPr>
        <w:t>Historically,</w:t>
      </w:r>
      <w:r>
        <w:rPr>
          <w:color w:val="4F5257"/>
          <w:spacing w:val="17"/>
          <w:w w:val="105"/>
        </w:rPr>
        <w:t> </w:t>
      </w:r>
      <w:r>
        <w:rPr>
          <w:color w:val="4F5257"/>
          <w:w w:val="105"/>
        </w:rPr>
        <w:t>in the</w:t>
      </w:r>
      <w:r>
        <w:rPr>
          <w:color w:val="4F5257"/>
          <w:spacing w:val="71"/>
          <w:w w:val="105"/>
        </w:rPr>
        <w:t> </w:t>
      </w:r>
      <w:r>
        <w:rPr>
          <w:color w:val="4F5257"/>
          <w:w w:val="105"/>
        </w:rPr>
        <w:t>United States, d</w:t>
      </w:r>
      <w:r>
        <w:rPr>
          <w:color w:val="696B70"/>
          <w:w w:val="105"/>
        </w:rPr>
        <w:t>i</w:t>
      </w:r>
      <w:r>
        <w:rPr>
          <w:color w:val="4F5257"/>
          <w:w w:val="105"/>
        </w:rPr>
        <w:t>fferent views about</w:t>
      </w:r>
      <w:r>
        <w:rPr>
          <w:color w:val="4F5257"/>
          <w:spacing w:val="40"/>
          <w:w w:val="105"/>
        </w:rPr>
        <w:t> </w:t>
      </w:r>
      <w:r>
        <w:rPr>
          <w:color w:val="4F5257"/>
          <w:w w:val="105"/>
        </w:rPr>
        <w:t>the</w:t>
      </w:r>
      <w:r>
        <w:rPr>
          <w:color w:val="4F5257"/>
          <w:spacing w:val="40"/>
          <w:w w:val="105"/>
        </w:rPr>
        <w:t> </w:t>
      </w:r>
      <w:r>
        <w:rPr>
          <w:color w:val="4F5257"/>
          <w:w w:val="105"/>
        </w:rPr>
        <w:t>nature</w:t>
      </w:r>
      <w:r>
        <w:rPr>
          <w:color w:val="4F5257"/>
          <w:spacing w:val="40"/>
          <w:w w:val="105"/>
        </w:rPr>
        <w:t> </w:t>
      </w:r>
      <w:r>
        <w:rPr>
          <w:color w:val="4F5257"/>
          <w:w w:val="105"/>
        </w:rPr>
        <w:t>of</w:t>
      </w:r>
      <w:r>
        <w:rPr>
          <w:color w:val="4F5257"/>
          <w:spacing w:val="40"/>
          <w:w w:val="105"/>
        </w:rPr>
        <w:t> </w:t>
      </w:r>
      <w:r>
        <w:rPr>
          <w:color w:val="4F5257"/>
          <w:w w:val="105"/>
        </w:rPr>
        <w:t>addiction</w:t>
      </w:r>
      <w:r>
        <w:rPr>
          <w:color w:val="4F5257"/>
          <w:spacing w:val="40"/>
          <w:w w:val="105"/>
        </w:rPr>
        <w:t> </w:t>
      </w:r>
      <w:r>
        <w:rPr>
          <w:color w:val="4F5257"/>
          <w:w w:val="105"/>
        </w:rPr>
        <w:t>and</w:t>
      </w:r>
      <w:r>
        <w:rPr>
          <w:color w:val="4F5257"/>
          <w:spacing w:val="40"/>
          <w:w w:val="105"/>
        </w:rPr>
        <w:t> </w:t>
      </w:r>
      <w:r>
        <w:rPr>
          <w:color w:val="4F5257"/>
          <w:w w:val="105"/>
        </w:rPr>
        <w:t>its</w:t>
      </w:r>
      <w:r>
        <w:rPr>
          <w:color w:val="4F5257"/>
          <w:spacing w:val="40"/>
          <w:w w:val="105"/>
        </w:rPr>
        <w:t> </w:t>
      </w:r>
      <w:r>
        <w:rPr>
          <w:color w:val="4F5257"/>
          <w:w w:val="105"/>
        </w:rPr>
        <w:t>causes have influenced</w:t>
      </w:r>
      <w:r>
        <w:rPr>
          <w:color w:val="4F5257"/>
          <w:spacing w:val="40"/>
          <w:w w:val="105"/>
        </w:rPr>
        <w:t> </w:t>
      </w:r>
      <w:r>
        <w:rPr>
          <w:color w:val="4F5257"/>
          <w:w w:val="105"/>
        </w:rPr>
        <w:t>the</w:t>
      </w:r>
      <w:r>
        <w:rPr>
          <w:color w:val="4F5257"/>
          <w:spacing w:val="40"/>
          <w:w w:val="105"/>
        </w:rPr>
        <w:t> </w:t>
      </w:r>
      <w:r>
        <w:rPr>
          <w:color w:val="4F5257"/>
          <w:w w:val="105"/>
        </w:rPr>
        <w:t>development</w:t>
      </w:r>
      <w:r>
        <w:rPr>
          <w:color w:val="4F5257"/>
          <w:spacing w:val="40"/>
          <w:w w:val="105"/>
        </w:rPr>
        <w:t> </w:t>
      </w:r>
      <w:r>
        <w:rPr>
          <w:color w:val="4F5257"/>
          <w:w w:val="105"/>
        </w:rPr>
        <w:t>of treatment approaches.</w:t>
      </w:r>
      <w:r>
        <w:rPr>
          <w:color w:val="4F5257"/>
          <w:spacing w:val="40"/>
          <w:w w:val="105"/>
        </w:rPr>
        <w:t> </w:t>
      </w:r>
      <w:r>
        <w:rPr>
          <w:color w:val="4F5257"/>
          <w:w w:val="105"/>
        </w:rPr>
        <w:t>For</w:t>
      </w:r>
      <w:r>
        <w:rPr>
          <w:color w:val="4F5257"/>
          <w:spacing w:val="40"/>
          <w:w w:val="105"/>
        </w:rPr>
        <w:t> </w:t>
      </w:r>
      <w:r>
        <w:rPr>
          <w:color w:val="4F5257"/>
          <w:w w:val="105"/>
        </w:rPr>
        <w:t>example,</w:t>
      </w:r>
      <w:r>
        <w:rPr>
          <w:color w:val="4F5257"/>
          <w:spacing w:val="40"/>
          <w:w w:val="105"/>
        </w:rPr>
        <w:t> </w:t>
      </w:r>
      <w:r>
        <w:rPr>
          <w:color w:val="4F5257"/>
          <w:w w:val="105"/>
        </w:rPr>
        <w:t>after</w:t>
      </w:r>
      <w:r>
        <w:rPr>
          <w:color w:val="4F5257"/>
          <w:spacing w:val="40"/>
          <w:w w:val="105"/>
        </w:rPr>
        <w:t> </w:t>
      </w:r>
      <w:r>
        <w:rPr>
          <w:color w:val="4F5257"/>
          <w:w w:val="105"/>
        </w:rPr>
        <w:t>the</w:t>
      </w:r>
      <w:r>
        <w:rPr>
          <w:color w:val="4F5257"/>
          <w:spacing w:val="40"/>
          <w:w w:val="105"/>
        </w:rPr>
        <w:t> </w:t>
      </w:r>
      <w:r>
        <w:rPr>
          <w:color w:val="4F5257"/>
          <w:w w:val="105"/>
        </w:rPr>
        <w:t>passage</w:t>
      </w:r>
      <w:r>
        <w:rPr>
          <w:color w:val="4F5257"/>
          <w:spacing w:val="40"/>
          <w:w w:val="105"/>
        </w:rPr>
        <w:t> </w:t>
      </w:r>
      <w:r>
        <w:rPr>
          <w:color w:val="4F5257"/>
          <w:w w:val="105"/>
        </w:rPr>
        <w:t>of the</w:t>
      </w:r>
      <w:r>
        <w:rPr>
          <w:color w:val="4F5257"/>
          <w:spacing w:val="40"/>
          <w:w w:val="105"/>
        </w:rPr>
        <w:t> </w:t>
      </w:r>
      <w:r>
        <w:rPr>
          <w:color w:val="4F5257"/>
          <w:w w:val="105"/>
        </w:rPr>
        <w:t>Harrison</w:t>
      </w:r>
      <w:r>
        <w:rPr>
          <w:color w:val="4F5257"/>
          <w:spacing w:val="33"/>
          <w:w w:val="105"/>
        </w:rPr>
        <w:t> </w:t>
      </w:r>
      <w:r>
        <w:rPr>
          <w:color w:val="4F5257"/>
          <w:w w:val="105"/>
        </w:rPr>
        <w:t>Narcotics Act in 1914, it was illegal</w:t>
      </w:r>
    </w:p>
    <w:p>
      <w:pPr>
        <w:pStyle w:val="BodyText"/>
        <w:spacing w:line="249" w:lineRule="auto"/>
        <w:ind w:left="115" w:right="240" w:hanging="2"/>
      </w:pPr>
      <w:r>
        <w:rPr>
          <w:color w:val="4F5257"/>
          <w:w w:val="110"/>
        </w:rPr>
        <w:t>for physicians to</w:t>
      </w:r>
      <w:r>
        <w:rPr>
          <w:color w:val="4F5257"/>
          <w:w w:val="110"/>
        </w:rPr>
        <w:t> treat people with drug addiction. The only options for people with alcohol or drug use disorders were inebriate</w:t>
      </w:r>
      <w:r>
        <w:rPr>
          <w:color w:val="4F5257"/>
          <w:w w:val="110"/>
        </w:rPr>
        <w:t> homes and</w:t>
      </w:r>
      <w:r>
        <w:rPr>
          <w:color w:val="4F5257"/>
          <w:w w:val="110"/>
        </w:rPr>
        <w:t> asylums. The underlying</w:t>
      </w:r>
      <w:r>
        <w:rPr>
          <w:color w:val="4F5257"/>
          <w:w w:val="110"/>
        </w:rPr>
        <w:t> assumption</w:t>
      </w:r>
      <w:r>
        <w:rPr>
          <w:color w:val="4F5257"/>
          <w:spacing w:val="40"/>
          <w:w w:val="110"/>
        </w:rPr>
        <w:t> </w:t>
      </w:r>
      <w:r>
        <w:rPr>
          <w:color w:val="4F5257"/>
          <w:w w:val="110"/>
        </w:rPr>
        <w:t>pervading</w:t>
      </w:r>
      <w:r>
        <w:rPr>
          <w:color w:val="4F5257"/>
          <w:w w:val="110"/>
        </w:rPr>
        <w:t> these early treatment approaches was that alcohol</w:t>
      </w:r>
      <w:r>
        <w:rPr>
          <w:color w:val="4F5257"/>
          <w:w w:val="110"/>
        </w:rPr>
        <w:t> and</w:t>
      </w:r>
      <w:r>
        <w:rPr>
          <w:color w:val="4F5257"/>
          <w:w w:val="110"/>
        </w:rPr>
        <w:t> drug addiction</w:t>
      </w:r>
      <w:r>
        <w:rPr>
          <w:color w:val="4F5257"/>
          <w:w w:val="110"/>
        </w:rPr>
        <w:t> was</w:t>
      </w:r>
      <w:r>
        <w:rPr>
          <w:color w:val="4F5257"/>
          <w:spacing w:val="-10"/>
          <w:w w:val="110"/>
        </w:rPr>
        <w:t> </w:t>
      </w:r>
      <w:r>
        <w:rPr>
          <w:color w:val="4F5257"/>
          <w:w w:val="110"/>
        </w:rPr>
        <w:t>either</w:t>
      </w:r>
      <w:r>
        <w:rPr>
          <w:color w:val="4F5257"/>
          <w:spacing w:val="-4"/>
          <w:w w:val="110"/>
        </w:rPr>
        <w:t> </w:t>
      </w:r>
      <w:r>
        <w:rPr>
          <w:color w:val="4F5257"/>
          <w:w w:val="110"/>
        </w:rPr>
        <w:t>a</w:t>
      </w:r>
      <w:r>
        <w:rPr>
          <w:color w:val="4F5257"/>
          <w:w w:val="110"/>
        </w:rPr>
        <w:t> moral</w:t>
      </w:r>
      <w:r>
        <w:rPr>
          <w:color w:val="4F5257"/>
          <w:spacing w:val="-4"/>
          <w:w w:val="110"/>
        </w:rPr>
        <w:t> </w:t>
      </w:r>
      <w:r>
        <w:rPr>
          <w:color w:val="4F5257"/>
          <w:w w:val="110"/>
        </w:rPr>
        <w:t>failing</w:t>
      </w:r>
      <w:r>
        <w:rPr>
          <w:color w:val="4F5257"/>
          <w:spacing w:val="-1"/>
          <w:w w:val="110"/>
        </w:rPr>
        <w:t> </w:t>
      </w:r>
      <w:r>
        <w:rPr>
          <w:color w:val="4F5257"/>
          <w:w w:val="110"/>
        </w:rPr>
        <w:t>or</w:t>
      </w:r>
      <w:r>
        <w:rPr>
          <w:color w:val="4F5257"/>
          <w:w w:val="110"/>
        </w:rPr>
        <w:t> a</w:t>
      </w:r>
      <w:r>
        <w:rPr>
          <w:color w:val="4F5257"/>
          <w:w w:val="110"/>
        </w:rPr>
        <w:t> pernicious disease (White, 2014).</w:t>
      </w:r>
    </w:p>
    <w:p>
      <w:pPr>
        <w:pStyle w:val="BodyText"/>
        <w:spacing w:line="252" w:lineRule="auto" w:before="185"/>
        <w:ind w:left="124" w:right="427" w:firstLine="8"/>
      </w:pPr>
      <w:r>
        <w:rPr>
          <w:color w:val="4F5257"/>
          <w:w w:val="105"/>
        </w:rPr>
        <w:t>By the</w:t>
      </w:r>
      <w:r>
        <w:rPr>
          <w:color w:val="4F5257"/>
          <w:spacing w:val="40"/>
          <w:w w:val="105"/>
        </w:rPr>
        <w:t> </w:t>
      </w:r>
      <w:r>
        <w:rPr>
          <w:color w:val="4F5257"/>
          <w:w w:val="105"/>
        </w:rPr>
        <w:t>1920s, compassionate</w:t>
      </w:r>
      <w:r>
        <w:rPr>
          <w:color w:val="4F5257"/>
          <w:spacing w:val="40"/>
          <w:w w:val="105"/>
        </w:rPr>
        <w:t> </w:t>
      </w:r>
      <w:r>
        <w:rPr>
          <w:color w:val="4F5257"/>
          <w:w w:val="105"/>
        </w:rPr>
        <w:t>treatment of opioid addiction</w:t>
      </w:r>
      <w:r>
        <w:rPr>
          <w:color w:val="4F5257"/>
          <w:spacing w:val="40"/>
          <w:w w:val="105"/>
        </w:rPr>
        <w:t> </w:t>
      </w:r>
      <w:r>
        <w:rPr>
          <w:color w:val="4F5257"/>
          <w:w w:val="105"/>
        </w:rPr>
        <w:t>was available</w:t>
      </w:r>
      <w:r>
        <w:rPr>
          <w:color w:val="4F5257"/>
          <w:w w:val="105"/>
        </w:rPr>
        <w:t> in</w:t>
      </w:r>
      <w:r>
        <w:rPr>
          <w:color w:val="4F5257"/>
          <w:w w:val="105"/>
        </w:rPr>
        <w:t> medical</w:t>
      </w:r>
      <w:r>
        <w:rPr>
          <w:color w:val="4F5257"/>
          <w:w w:val="105"/>
        </w:rPr>
        <w:t> clinics. At</w:t>
      </w:r>
    </w:p>
    <w:p>
      <w:pPr>
        <w:pStyle w:val="BodyText"/>
        <w:spacing w:line="252" w:lineRule="auto"/>
        <w:ind w:left="119" w:right="450"/>
      </w:pPr>
      <w:r>
        <w:rPr>
          <w:color w:val="4F5257"/>
          <w:w w:val="110"/>
        </w:rPr>
        <w:t>the</w:t>
      </w:r>
      <w:r>
        <w:rPr>
          <w:color w:val="4F5257"/>
          <w:spacing w:val="40"/>
          <w:w w:val="110"/>
        </w:rPr>
        <w:t> </w:t>
      </w:r>
      <w:r>
        <w:rPr>
          <w:color w:val="4F5257"/>
          <w:w w:val="110"/>
        </w:rPr>
        <w:t>same time,</w:t>
      </w:r>
      <w:r>
        <w:rPr>
          <w:color w:val="4F5257"/>
          <w:spacing w:val="40"/>
          <w:w w:val="110"/>
        </w:rPr>
        <w:t> </w:t>
      </w:r>
      <w:r>
        <w:rPr>
          <w:color w:val="4F5257"/>
          <w:w w:val="110"/>
        </w:rPr>
        <w:t>equally</w:t>
      </w:r>
      <w:r>
        <w:rPr>
          <w:color w:val="4F5257"/>
          <w:spacing w:val="40"/>
          <w:w w:val="110"/>
        </w:rPr>
        <w:t> </w:t>
      </w:r>
      <w:r>
        <w:rPr>
          <w:color w:val="4F5257"/>
          <w:w w:val="110"/>
        </w:rPr>
        <w:t>passionate support for the</w:t>
      </w:r>
      <w:r>
        <w:rPr>
          <w:color w:val="4F5257"/>
          <w:w w:val="110"/>
        </w:rPr>
        <w:t> temperance</w:t>
      </w:r>
      <w:r>
        <w:rPr>
          <w:color w:val="4F5257"/>
          <w:spacing w:val="40"/>
          <w:w w:val="110"/>
        </w:rPr>
        <w:t> </w:t>
      </w:r>
      <w:r>
        <w:rPr>
          <w:color w:val="4F5257"/>
          <w:w w:val="110"/>
        </w:rPr>
        <w:t>movement, with</w:t>
      </w:r>
      <w:r>
        <w:rPr>
          <w:color w:val="4F5257"/>
          <w:w w:val="110"/>
        </w:rPr>
        <w:t> its focus on drunkenness as</w:t>
      </w:r>
      <w:r>
        <w:rPr>
          <w:color w:val="4F5257"/>
          <w:spacing w:val="-5"/>
          <w:w w:val="110"/>
        </w:rPr>
        <w:t> </w:t>
      </w:r>
      <w:r>
        <w:rPr>
          <w:color w:val="4F5257"/>
          <w:w w:val="110"/>
        </w:rPr>
        <w:t>a</w:t>
      </w:r>
      <w:r>
        <w:rPr>
          <w:color w:val="4F5257"/>
          <w:w w:val="110"/>
        </w:rPr>
        <w:t> moral failing</w:t>
      </w:r>
      <w:r>
        <w:rPr>
          <w:color w:val="4F5257"/>
          <w:w w:val="110"/>
        </w:rPr>
        <w:t> and abstinence</w:t>
      </w:r>
      <w:r>
        <w:rPr>
          <w:color w:val="4F5257"/>
          <w:w w:val="110"/>
        </w:rPr>
        <w:t> as the</w:t>
      </w:r>
      <w:r>
        <w:rPr>
          <w:color w:val="4F5257"/>
          <w:w w:val="110"/>
        </w:rPr>
        <w:t> only cure, was gaining</w:t>
      </w:r>
      <w:r>
        <w:rPr>
          <w:color w:val="4F5257"/>
          <w:w w:val="110"/>
        </w:rPr>
        <w:t> momentum.</w:t>
      </w:r>
    </w:p>
    <w:p>
      <w:pPr>
        <w:pStyle w:val="BodyText"/>
        <w:spacing w:line="249" w:lineRule="auto" w:before="175"/>
        <w:ind w:left="116" w:right="397" w:hanging="1"/>
      </w:pPr>
      <w:r>
        <w:rPr>
          <w:color w:val="4F5257"/>
          <w:w w:val="110"/>
        </w:rPr>
        <w:t>The development of the</w:t>
      </w:r>
      <w:r>
        <w:rPr>
          <w:color w:val="4F5257"/>
          <w:spacing w:val="40"/>
          <w:w w:val="110"/>
        </w:rPr>
        <w:t> </w:t>
      </w:r>
      <w:r>
        <w:rPr>
          <w:color w:val="4F5257"/>
          <w:w w:val="110"/>
        </w:rPr>
        <w:t>modern SUD treatment system dates only from the</w:t>
      </w:r>
      <w:r>
        <w:rPr>
          <w:color w:val="4F5257"/>
          <w:spacing w:val="40"/>
          <w:w w:val="110"/>
        </w:rPr>
        <w:t> </w:t>
      </w:r>
      <w:r>
        <w:rPr>
          <w:color w:val="4F5257"/>
          <w:w w:val="110"/>
        </w:rPr>
        <w:t>late 1950s. Even "modern" addiction</w:t>
      </w:r>
      <w:r>
        <w:rPr>
          <w:color w:val="4F5257"/>
          <w:w w:val="110"/>
        </w:rPr>
        <w:t> treatment</w:t>
      </w:r>
      <w:r>
        <w:rPr>
          <w:color w:val="4F5257"/>
          <w:w w:val="110"/>
        </w:rPr>
        <w:t> has not always acknowledged</w:t>
      </w:r>
      <w:r>
        <w:rPr>
          <w:color w:val="4F5257"/>
          <w:spacing w:val="40"/>
          <w:w w:val="110"/>
        </w:rPr>
        <w:t> </w:t>
      </w:r>
      <w:r>
        <w:rPr>
          <w:color w:val="4F5257"/>
          <w:w w:val="110"/>
        </w:rPr>
        <w:t>counselors' capacity to support client motivation</w:t>
      </w:r>
      <w:r>
        <w:rPr>
          <w:color w:val="696B70"/>
          <w:w w:val="110"/>
        </w:rPr>
        <w:t>.</w:t>
      </w:r>
      <w:r>
        <w:rPr>
          <w:color w:val="696B70"/>
          <w:spacing w:val="-1"/>
          <w:w w:val="110"/>
        </w:rPr>
        <w:t> </w:t>
      </w:r>
      <w:r>
        <w:rPr>
          <w:color w:val="4F5257"/>
          <w:w w:val="110"/>
        </w:rPr>
        <w:t>Historically,</w:t>
      </w:r>
      <w:r>
        <w:rPr>
          <w:color w:val="4F5257"/>
          <w:spacing w:val="20"/>
          <w:w w:val="110"/>
        </w:rPr>
        <w:t> </w:t>
      </w:r>
      <w:r>
        <w:rPr>
          <w:color w:val="4F5257"/>
          <w:w w:val="110"/>
        </w:rPr>
        <w:t>motivation</w:t>
      </w:r>
      <w:r>
        <w:rPr>
          <w:color w:val="4F5257"/>
          <w:w w:val="110"/>
        </w:rPr>
        <w:t> was considered</w:t>
      </w:r>
      <w:r>
        <w:rPr>
          <w:color w:val="4F5257"/>
          <w:spacing w:val="40"/>
          <w:w w:val="110"/>
        </w:rPr>
        <w:t> </w:t>
      </w:r>
      <w:r>
        <w:rPr>
          <w:color w:val="4F5257"/>
          <w:w w:val="110"/>
        </w:rPr>
        <w:t>a static client trait; the</w:t>
      </w:r>
      <w:r>
        <w:rPr>
          <w:color w:val="4F5257"/>
          <w:spacing w:val="40"/>
          <w:w w:val="110"/>
        </w:rPr>
        <w:t> </w:t>
      </w:r>
      <w:r>
        <w:rPr>
          <w:color w:val="4F5257"/>
          <w:w w:val="110"/>
        </w:rPr>
        <w:t>client either had</w:t>
      </w:r>
      <w:r>
        <w:rPr>
          <w:color w:val="4F5257"/>
          <w:w w:val="110"/>
        </w:rPr>
        <w:t> it or</w:t>
      </w:r>
      <w:r>
        <w:rPr>
          <w:color w:val="4F5257"/>
          <w:spacing w:val="-2"/>
          <w:w w:val="110"/>
        </w:rPr>
        <w:t> </w:t>
      </w:r>
      <w:r>
        <w:rPr>
          <w:color w:val="4F5257"/>
          <w:w w:val="110"/>
        </w:rPr>
        <w:t>did</w:t>
      </w:r>
      <w:r>
        <w:rPr>
          <w:color w:val="4F5257"/>
          <w:w w:val="110"/>
        </w:rPr>
        <w:t> not</w:t>
      </w:r>
      <w:r>
        <w:rPr>
          <w:color w:val="4F5257"/>
          <w:w w:val="110"/>
        </w:rPr>
        <w:t> have it, and</w:t>
      </w:r>
      <w:r>
        <w:rPr>
          <w:color w:val="4F5257"/>
          <w:spacing w:val="28"/>
          <w:w w:val="110"/>
        </w:rPr>
        <w:t> </w:t>
      </w:r>
      <w:r>
        <w:rPr>
          <w:color w:val="4F5257"/>
          <w:w w:val="110"/>
        </w:rPr>
        <w:t>there was nothing</w:t>
      </w:r>
      <w:r>
        <w:rPr>
          <w:color w:val="4F5257"/>
          <w:w w:val="110"/>
        </w:rPr>
        <w:t> a counselor</w:t>
      </w:r>
      <w:r>
        <w:rPr>
          <w:color w:val="4F5257"/>
          <w:w w:val="110"/>
        </w:rPr>
        <w:t> could do</w:t>
      </w:r>
      <w:r>
        <w:rPr>
          <w:color w:val="4F5257"/>
          <w:w w:val="110"/>
        </w:rPr>
        <w:t> to</w:t>
      </w:r>
      <w:r>
        <w:rPr>
          <w:color w:val="4F5257"/>
          <w:w w:val="110"/>
        </w:rPr>
        <w:t> influence</w:t>
      </w:r>
      <w:r>
        <w:rPr>
          <w:color w:val="4F5257"/>
          <w:w w:val="110"/>
        </w:rPr>
        <w:t> it.</w:t>
      </w:r>
    </w:p>
    <w:p>
      <w:pPr>
        <w:pStyle w:val="BodyText"/>
        <w:spacing w:line="252" w:lineRule="auto" w:before="187"/>
        <w:ind w:left="124" w:right="397" w:hanging="9"/>
      </w:pPr>
      <w:r>
        <w:rPr>
          <w:color w:val="4F5257"/>
          <w:w w:val="105"/>
        </w:rPr>
        <w:t>This view of</w:t>
      </w:r>
      <w:r>
        <w:rPr>
          <w:color w:val="4F5257"/>
          <w:spacing w:val="31"/>
          <w:w w:val="105"/>
        </w:rPr>
        <w:t> </w:t>
      </w:r>
      <w:r>
        <w:rPr>
          <w:color w:val="4F5257"/>
          <w:w w:val="105"/>
        </w:rPr>
        <w:t>motivation</w:t>
      </w:r>
      <w:r>
        <w:rPr>
          <w:color w:val="4F5257"/>
          <w:spacing w:val="28"/>
          <w:w w:val="105"/>
        </w:rPr>
        <w:t> </w:t>
      </w:r>
      <w:r>
        <w:rPr>
          <w:color w:val="4F5257"/>
          <w:w w:val="105"/>
        </w:rPr>
        <w:t>as static led to</w:t>
      </w:r>
      <w:r>
        <w:rPr>
          <w:color w:val="4F5257"/>
          <w:spacing w:val="40"/>
          <w:w w:val="105"/>
        </w:rPr>
        <w:t> </w:t>
      </w:r>
      <w:r>
        <w:rPr>
          <w:color w:val="4F5257"/>
          <w:w w:val="105"/>
        </w:rPr>
        <w:t>blaming clients for tension</w:t>
      </w:r>
      <w:r>
        <w:rPr>
          <w:color w:val="4F5257"/>
          <w:spacing w:val="40"/>
          <w:w w:val="105"/>
        </w:rPr>
        <w:t> </w:t>
      </w:r>
      <w:r>
        <w:rPr>
          <w:color w:val="4F5257"/>
          <w:w w:val="105"/>
        </w:rPr>
        <w:t>or discord</w:t>
      </w:r>
      <w:r>
        <w:rPr>
          <w:color w:val="4F5257"/>
          <w:spacing w:val="40"/>
          <w:w w:val="105"/>
        </w:rPr>
        <w:t> </w:t>
      </w:r>
      <w:r>
        <w:rPr>
          <w:color w:val="4F5257"/>
          <w:w w:val="105"/>
        </w:rPr>
        <w:t>in</w:t>
      </w:r>
      <w:r>
        <w:rPr>
          <w:color w:val="4F5257"/>
          <w:spacing w:val="40"/>
          <w:w w:val="105"/>
        </w:rPr>
        <w:t> </w:t>
      </w:r>
      <w:r>
        <w:rPr>
          <w:color w:val="4F5257"/>
          <w:w w:val="105"/>
        </w:rPr>
        <w:t>therapeutic</w:t>
      </w:r>
    </w:p>
    <w:p>
      <w:pPr>
        <w:spacing w:after="0" w:line="252" w:lineRule="auto"/>
        <w:sectPr>
          <w:type w:val="continuous"/>
          <w:pgSz w:w="12240" w:h="15840"/>
          <w:pgMar w:header="577" w:footer="704" w:top="1500" w:bottom="280" w:left="960" w:right="920"/>
          <w:cols w:num="2" w:equalWidth="0">
            <w:col w:w="5012" w:space="218"/>
            <w:col w:w="5130"/>
          </w:cols>
        </w:sectPr>
      </w:pPr>
    </w:p>
    <w:p>
      <w:pPr>
        <w:pStyle w:val="BodyText"/>
        <w:spacing w:before="3"/>
        <w:rPr>
          <w:sz w:val="28"/>
        </w:rPr>
      </w:pPr>
    </w:p>
    <w:p>
      <w:pPr>
        <w:spacing w:after="0"/>
        <w:rPr>
          <w:sz w:val="28"/>
        </w:rPr>
        <w:sectPr>
          <w:pgSz w:w="12240" w:h="15840"/>
          <w:pgMar w:header="577" w:footer="704" w:top="1340" w:bottom="900" w:left="960" w:right="920"/>
        </w:sectPr>
      </w:pPr>
    </w:p>
    <w:p>
      <w:pPr>
        <w:spacing w:line="283" w:lineRule="auto" w:before="94"/>
        <w:ind w:left="124" w:right="0" w:firstLine="0"/>
        <w:jc w:val="left"/>
        <w:rPr>
          <w:sz w:val="20"/>
        </w:rPr>
      </w:pPr>
      <w:r>
        <w:rPr>
          <w:color w:val="4B4D52"/>
          <w:w w:val="120"/>
          <w:sz w:val="18"/>
        </w:rPr>
        <w:t>relationships. Clients who disagreed with diagnoses, did</w:t>
      </w:r>
      <w:r>
        <w:rPr>
          <w:color w:val="4B4D52"/>
          <w:w w:val="120"/>
          <w:sz w:val="18"/>
        </w:rPr>
        <w:t> not</w:t>
      </w:r>
      <w:r>
        <w:rPr>
          <w:color w:val="4B4D52"/>
          <w:w w:val="120"/>
          <w:sz w:val="18"/>
        </w:rPr>
        <w:t> adhere</w:t>
      </w:r>
      <w:r>
        <w:rPr>
          <w:color w:val="4B4D52"/>
          <w:spacing w:val="-4"/>
          <w:w w:val="120"/>
          <w:sz w:val="18"/>
        </w:rPr>
        <w:t> </w:t>
      </w:r>
      <w:r>
        <w:rPr>
          <w:color w:val="4B4D52"/>
          <w:w w:val="120"/>
          <w:sz w:val="18"/>
        </w:rPr>
        <w:t>to</w:t>
      </w:r>
      <w:r>
        <w:rPr>
          <w:color w:val="4B4D52"/>
          <w:w w:val="120"/>
          <w:sz w:val="18"/>
        </w:rPr>
        <w:t> treatment plans, or refused to</w:t>
      </w:r>
      <w:r>
        <w:rPr>
          <w:color w:val="4B4D52"/>
          <w:spacing w:val="39"/>
          <w:w w:val="120"/>
          <w:sz w:val="18"/>
        </w:rPr>
        <w:t> </w:t>
      </w:r>
      <w:r>
        <w:rPr>
          <w:color w:val="4B4D52"/>
          <w:w w:val="120"/>
          <w:sz w:val="18"/>
        </w:rPr>
        <w:t>accept labels like "alcoholic"</w:t>
      </w:r>
      <w:r>
        <w:rPr>
          <w:color w:val="4B4D52"/>
          <w:w w:val="120"/>
          <w:sz w:val="18"/>
        </w:rPr>
        <w:t> or "drug addict"</w:t>
      </w:r>
      <w:r>
        <w:rPr>
          <w:color w:val="4B4D52"/>
          <w:spacing w:val="-1"/>
          <w:w w:val="120"/>
          <w:sz w:val="18"/>
        </w:rPr>
        <w:t> </w:t>
      </w:r>
      <w:r>
        <w:rPr>
          <w:color w:val="4B4D52"/>
          <w:w w:val="120"/>
          <w:sz w:val="18"/>
        </w:rPr>
        <w:t>were</w:t>
      </w:r>
      <w:r>
        <w:rPr>
          <w:color w:val="4B4D52"/>
          <w:spacing w:val="-8"/>
          <w:w w:val="120"/>
          <w:sz w:val="18"/>
        </w:rPr>
        <w:t> </w:t>
      </w:r>
      <w:r>
        <w:rPr>
          <w:color w:val="4B4D52"/>
          <w:w w:val="120"/>
          <w:sz w:val="18"/>
        </w:rPr>
        <w:t>seen</w:t>
      </w:r>
      <w:r>
        <w:rPr>
          <w:color w:val="4B4D52"/>
          <w:spacing w:val="-4"/>
          <w:w w:val="120"/>
          <w:sz w:val="18"/>
        </w:rPr>
        <w:t> </w:t>
      </w:r>
      <w:r>
        <w:rPr>
          <w:color w:val="4B4D52"/>
          <w:w w:val="120"/>
          <w:sz w:val="18"/>
        </w:rPr>
        <w:t>as</w:t>
      </w:r>
      <w:r>
        <w:rPr>
          <w:color w:val="4B4D52"/>
          <w:spacing w:val="-9"/>
          <w:w w:val="120"/>
          <w:sz w:val="18"/>
        </w:rPr>
        <w:t> </w:t>
      </w:r>
      <w:r>
        <w:rPr>
          <w:color w:val="4B4D52"/>
          <w:w w:val="120"/>
          <w:sz w:val="18"/>
        </w:rPr>
        <w:t>difficult</w:t>
      </w:r>
      <w:r>
        <w:rPr>
          <w:color w:val="4B4D52"/>
          <w:spacing w:val="-3"/>
          <w:w w:val="120"/>
          <w:sz w:val="18"/>
        </w:rPr>
        <w:t> </w:t>
      </w:r>
      <w:r>
        <w:rPr>
          <w:color w:val="4B4D52"/>
          <w:w w:val="120"/>
          <w:sz w:val="18"/>
        </w:rPr>
        <w:t>or</w:t>
      </w:r>
      <w:r>
        <w:rPr>
          <w:color w:val="4B4D52"/>
          <w:spacing w:val="-9"/>
          <w:w w:val="120"/>
          <w:sz w:val="18"/>
        </w:rPr>
        <w:t> </w:t>
      </w:r>
      <w:r>
        <w:rPr>
          <w:color w:val="4B4D52"/>
          <w:w w:val="120"/>
          <w:sz w:val="18"/>
        </w:rPr>
        <w:t>resistant</w:t>
      </w:r>
      <w:r>
        <w:rPr>
          <w:color w:val="4B4D52"/>
          <w:spacing w:val="-9"/>
          <w:w w:val="120"/>
          <w:sz w:val="18"/>
        </w:rPr>
        <w:t> </w:t>
      </w:r>
      <w:r>
        <w:rPr>
          <w:color w:val="4B4D52"/>
          <w:w w:val="120"/>
          <w:sz w:val="18"/>
        </w:rPr>
        <w:t>(Miller</w:t>
      </w:r>
      <w:r>
        <w:rPr>
          <w:color w:val="4B4D52"/>
          <w:spacing w:val="-6"/>
          <w:w w:val="120"/>
          <w:sz w:val="18"/>
        </w:rPr>
        <w:t> </w:t>
      </w:r>
      <w:r>
        <w:rPr>
          <w:color w:val="4B4D52"/>
          <w:spacing w:val="-10"/>
          <w:w w:val="120"/>
          <w:sz w:val="20"/>
        </w:rPr>
        <w:t>&amp;</w:t>
      </w:r>
    </w:p>
    <w:p>
      <w:pPr>
        <w:spacing w:line="215" w:lineRule="exact" w:before="0"/>
        <w:ind w:left="126" w:right="0" w:firstLine="0"/>
        <w:jc w:val="left"/>
        <w:rPr>
          <w:rFonts w:ascii="Times New Roman"/>
          <w:sz w:val="21"/>
        </w:rPr>
      </w:pPr>
      <w:r>
        <w:rPr>
          <w:color w:val="4B4D52"/>
          <w:w w:val="110"/>
          <w:sz w:val="18"/>
        </w:rPr>
        <w:t>Rollnick,</w:t>
      </w:r>
      <w:r>
        <w:rPr>
          <w:color w:val="4B4D52"/>
          <w:spacing w:val="33"/>
          <w:w w:val="110"/>
          <w:sz w:val="18"/>
        </w:rPr>
        <w:t> </w:t>
      </w:r>
      <w:r>
        <w:rPr>
          <w:rFonts w:ascii="Times New Roman"/>
          <w:color w:val="4B4D52"/>
          <w:spacing w:val="-2"/>
          <w:w w:val="110"/>
          <w:sz w:val="21"/>
        </w:rPr>
        <w:t>2013).</w:t>
      </w:r>
    </w:p>
    <w:p>
      <w:pPr>
        <w:spacing w:line="295" w:lineRule="auto" w:before="94"/>
        <w:ind w:left="125" w:right="646" w:hanging="1"/>
        <w:jc w:val="left"/>
        <w:rPr>
          <w:sz w:val="18"/>
        </w:rPr>
      </w:pPr>
      <w:r>
        <w:rPr/>
        <w:br w:type="column"/>
      </w:r>
      <w:r>
        <w:rPr>
          <w:color w:val="4B4D52"/>
          <w:w w:val="115"/>
          <w:sz w:val="18"/>
        </w:rPr>
        <w:t>SUD</w:t>
      </w:r>
      <w:r>
        <w:rPr>
          <w:color w:val="4B4D52"/>
          <w:w w:val="115"/>
          <w:sz w:val="18"/>
        </w:rPr>
        <w:t> treatment</w:t>
      </w:r>
      <w:r>
        <w:rPr>
          <w:color w:val="4B4D52"/>
          <w:w w:val="115"/>
          <w:sz w:val="18"/>
        </w:rPr>
        <w:t> has since evolved in response to</w:t>
      </w:r>
      <w:r>
        <w:rPr>
          <w:color w:val="4B4D52"/>
          <w:spacing w:val="29"/>
          <w:w w:val="115"/>
          <w:sz w:val="18"/>
        </w:rPr>
        <w:t> </w:t>
      </w:r>
      <w:r>
        <w:rPr>
          <w:color w:val="4B4D52"/>
          <w:w w:val="115"/>
          <w:sz w:val="18"/>
        </w:rPr>
        <w:t>new technologies,</w:t>
      </w:r>
      <w:r>
        <w:rPr>
          <w:color w:val="4B4D52"/>
          <w:w w:val="115"/>
          <w:sz w:val="18"/>
        </w:rPr>
        <w:t> research, and theories of</w:t>
      </w:r>
    </w:p>
    <w:p>
      <w:pPr>
        <w:spacing w:line="266" w:lineRule="auto" w:before="0"/>
        <w:ind w:left="125" w:right="232" w:firstLine="6"/>
        <w:jc w:val="left"/>
        <w:rPr>
          <w:rFonts w:ascii="Times New Roman"/>
          <w:sz w:val="21"/>
        </w:rPr>
      </w:pPr>
      <w:r>
        <w:rPr>
          <w:color w:val="4B4D52"/>
          <w:w w:val="115"/>
          <w:sz w:val="18"/>
        </w:rPr>
        <w:t>addiction with associated counseling approaches. Exhibit </w:t>
      </w:r>
      <w:r>
        <w:rPr>
          <w:rFonts w:ascii="Times New Roman"/>
          <w:color w:val="4B4D52"/>
          <w:w w:val="115"/>
          <w:sz w:val="21"/>
        </w:rPr>
        <w:t>1.1 </w:t>
      </w:r>
      <w:r>
        <w:rPr>
          <w:color w:val="4B4D52"/>
          <w:w w:val="115"/>
          <w:sz w:val="18"/>
        </w:rPr>
        <w:t>summarizes some models of addiction that have influenced treatment</w:t>
      </w:r>
      <w:r>
        <w:rPr>
          <w:color w:val="4B4D52"/>
          <w:w w:val="115"/>
          <w:sz w:val="18"/>
        </w:rPr>
        <w:t> methods in the United States (DiClemente, </w:t>
      </w:r>
      <w:r>
        <w:rPr>
          <w:rFonts w:ascii="Times New Roman"/>
          <w:color w:val="4B4D52"/>
          <w:w w:val="115"/>
          <w:sz w:val="21"/>
        </w:rPr>
        <w:t>2018)</w:t>
      </w:r>
      <w:r>
        <w:rPr>
          <w:rFonts w:ascii="Times New Roman"/>
          <w:color w:val="696B70"/>
          <w:w w:val="115"/>
          <w:sz w:val="21"/>
        </w:rPr>
        <w:t>.</w:t>
      </w:r>
    </w:p>
    <w:p>
      <w:pPr>
        <w:spacing w:after="0" w:line="266" w:lineRule="auto"/>
        <w:jc w:val="left"/>
        <w:rPr>
          <w:rFonts w:ascii="Times New Roman"/>
          <w:sz w:val="21"/>
        </w:rPr>
        <w:sectPr>
          <w:type w:val="continuous"/>
          <w:pgSz w:w="12240" w:h="15840"/>
          <w:pgMar w:header="577" w:footer="719" w:top="1500" w:bottom="280" w:left="960" w:right="920"/>
          <w:cols w:num="2" w:equalWidth="0">
            <w:col w:w="4870" w:space="354"/>
            <w:col w:w="5136"/>
          </w:cols>
        </w:sectPr>
      </w:pPr>
    </w:p>
    <w:p>
      <w:pPr>
        <w:pStyle w:val="BodyText"/>
        <w:rPr>
          <w:sz w:val="20"/>
        </w:rPr>
      </w:pPr>
    </w:p>
    <w:p>
      <w:pPr>
        <w:pStyle w:val="BodyText"/>
        <w:spacing w:before="9"/>
        <w:rPr>
          <w:sz w:val="29"/>
        </w:rPr>
      </w:pPr>
    </w:p>
    <w:p>
      <w:pPr>
        <w:pStyle w:val="Heading6"/>
        <w:spacing w:before="92"/>
      </w:pPr>
      <w:r>
        <w:rPr/>
        <w:pict>
          <v:group style="position:absolute;margin-left:53.700001pt;margin-top:-1.50852pt;width:504.5pt;height:508.1pt;mso-position-horizontal-relative:page;mso-position-vertical-relative:paragraph;z-index:-17183232" id="docshapegroup110" coordorigin="1074,-30" coordsize="10090,10162">
            <v:rect style="position:absolute;left:1078;top:-26;width:10080;height:10152" id="docshape111" filled="true" fillcolor="#f9fbfb" stroked="false">
              <v:fill type="solid"/>
            </v:rect>
            <v:rect style="position:absolute;left:1078;top:-26;width:10080;height:10152" id="docshape112" filled="false" stroked="true" strokeweight=".48pt" strokecolor="#e33728">
              <v:stroke dashstyle="solid"/>
            </v:rect>
            <w10:wrap type="none"/>
          </v:group>
        </w:pict>
      </w:r>
      <w:r>
        <w:rPr>
          <w:color w:val="236789"/>
          <w:w w:val="105"/>
        </w:rPr>
        <w:t>EXHIBIT</w:t>
      </w:r>
      <w:r>
        <w:rPr>
          <w:color w:val="236789"/>
          <w:spacing w:val="-2"/>
          <w:w w:val="105"/>
        </w:rPr>
        <w:t> </w:t>
      </w:r>
      <w:r>
        <w:rPr>
          <w:color w:val="236789"/>
          <w:w w:val="105"/>
        </w:rPr>
        <w:t>1.1.</w:t>
      </w:r>
      <w:r>
        <w:rPr>
          <w:color w:val="236789"/>
          <w:spacing w:val="13"/>
          <w:w w:val="105"/>
        </w:rPr>
        <w:t> </w:t>
      </w:r>
      <w:r>
        <w:rPr>
          <w:color w:val="236789"/>
          <w:w w:val="105"/>
        </w:rPr>
        <w:t>Models</w:t>
      </w:r>
      <w:r>
        <w:rPr>
          <w:color w:val="236789"/>
          <w:spacing w:val="14"/>
          <w:w w:val="105"/>
        </w:rPr>
        <w:t> </w:t>
      </w:r>
      <w:r>
        <w:rPr>
          <w:color w:val="236789"/>
          <w:w w:val="105"/>
        </w:rPr>
        <w:t>of</w:t>
      </w:r>
      <w:r>
        <w:rPr>
          <w:color w:val="236789"/>
          <w:spacing w:val="18"/>
          <w:w w:val="105"/>
        </w:rPr>
        <w:t> </w:t>
      </w:r>
      <w:r>
        <w:rPr>
          <w:color w:val="236789"/>
          <w:spacing w:val="-2"/>
          <w:w w:val="105"/>
        </w:rPr>
        <w:t>Addiction</w:t>
      </w:r>
    </w:p>
    <w:p>
      <w:pPr>
        <w:spacing w:line="240" w:lineRule="auto" w:before="4" w:after="1"/>
        <w:rPr>
          <w:b/>
          <w:sz w:val="13"/>
        </w:rPr>
      </w:pPr>
    </w:p>
    <w:tbl>
      <w:tblPr>
        <w:tblW w:w="0" w:type="auto"/>
        <w:jc w:val="left"/>
        <w:tblInd w:w="31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1744"/>
        <w:gridCol w:w="3557"/>
        <w:gridCol w:w="4402"/>
      </w:tblGrid>
      <w:tr>
        <w:trPr>
          <w:trHeight w:val="458" w:hRule="atLeast"/>
        </w:trPr>
        <w:tc>
          <w:tcPr>
            <w:tcW w:w="1744" w:type="dxa"/>
            <w:tcBorders>
              <w:left w:val="single" w:sz="4" w:space="0" w:color="FFFFFF"/>
              <w:bottom w:val="single" w:sz="4" w:space="0" w:color="FFFFFF"/>
              <w:right w:val="single" w:sz="4" w:space="0" w:color="FFFFFF"/>
            </w:tcBorders>
            <w:shd w:val="clear" w:color="auto" w:fill="537385"/>
          </w:tcPr>
          <w:p>
            <w:pPr>
              <w:pStyle w:val="TableParagraph"/>
              <w:spacing w:before="135"/>
              <w:ind w:left="145"/>
              <w:rPr>
                <w:b/>
                <w:sz w:val="17"/>
              </w:rPr>
            </w:pPr>
            <w:r>
              <w:rPr>
                <w:b/>
                <w:color w:val="FFFFFF"/>
                <w:spacing w:val="-2"/>
                <w:w w:val="110"/>
                <w:sz w:val="17"/>
              </w:rPr>
              <w:t>MODEL</w:t>
            </w:r>
          </w:p>
        </w:tc>
        <w:tc>
          <w:tcPr>
            <w:tcW w:w="3557" w:type="dxa"/>
            <w:tcBorders>
              <w:left w:val="single" w:sz="4" w:space="0" w:color="FFFFFF"/>
              <w:bottom w:val="single" w:sz="4" w:space="0" w:color="FFFFFF"/>
              <w:right w:val="single" w:sz="4" w:space="0" w:color="FFFFFF"/>
            </w:tcBorders>
            <w:shd w:val="clear" w:color="auto" w:fill="537385"/>
          </w:tcPr>
          <w:p>
            <w:pPr>
              <w:pStyle w:val="TableParagraph"/>
              <w:spacing w:before="135"/>
              <w:ind w:left="146"/>
              <w:rPr>
                <w:b/>
                <w:sz w:val="17"/>
              </w:rPr>
            </w:pPr>
            <w:r>
              <w:rPr>
                <w:b/>
                <w:color w:val="FFFFFF"/>
                <w:w w:val="105"/>
                <w:sz w:val="17"/>
              </w:rPr>
              <w:t>UNDERLYING</w:t>
            </w:r>
            <w:r>
              <w:rPr>
                <w:b/>
                <w:color w:val="FFFFFF"/>
                <w:spacing w:val="26"/>
                <w:w w:val="105"/>
                <w:sz w:val="17"/>
              </w:rPr>
              <w:t> </w:t>
            </w:r>
            <w:r>
              <w:rPr>
                <w:b/>
                <w:color w:val="FFFFFF"/>
                <w:spacing w:val="-2"/>
                <w:w w:val="105"/>
                <w:sz w:val="17"/>
              </w:rPr>
              <w:t>ASSUMPTIONS</w:t>
            </w:r>
          </w:p>
        </w:tc>
        <w:tc>
          <w:tcPr>
            <w:tcW w:w="4402" w:type="dxa"/>
            <w:tcBorders>
              <w:left w:val="single" w:sz="4" w:space="0" w:color="FFFFFF"/>
              <w:bottom w:val="single" w:sz="4" w:space="0" w:color="FFFFFF"/>
              <w:right w:val="single" w:sz="4" w:space="0" w:color="FFFFFF"/>
            </w:tcBorders>
            <w:shd w:val="clear" w:color="auto" w:fill="537385"/>
          </w:tcPr>
          <w:p>
            <w:pPr>
              <w:pStyle w:val="TableParagraph"/>
              <w:spacing w:before="135"/>
              <w:ind w:left="151"/>
              <w:rPr>
                <w:b/>
                <w:sz w:val="17"/>
              </w:rPr>
            </w:pPr>
            <w:r>
              <w:rPr>
                <w:b/>
                <w:color w:val="FFFFFF"/>
                <w:w w:val="105"/>
                <w:sz w:val="17"/>
              </w:rPr>
              <w:t>TREATMENT</w:t>
            </w:r>
            <w:r>
              <w:rPr>
                <w:b/>
                <w:color w:val="FFFFFF"/>
                <w:spacing w:val="17"/>
                <w:w w:val="105"/>
                <w:sz w:val="17"/>
              </w:rPr>
              <w:t> </w:t>
            </w:r>
            <w:r>
              <w:rPr>
                <w:b/>
                <w:color w:val="FFFFFF"/>
                <w:spacing w:val="-2"/>
                <w:w w:val="105"/>
                <w:sz w:val="17"/>
              </w:rPr>
              <w:t>APPROACHES</w:t>
            </w:r>
          </w:p>
        </w:tc>
      </w:tr>
      <w:tr>
        <w:trPr>
          <w:trHeight w:val="861" w:hRule="atLeast"/>
        </w:trPr>
        <w:tc>
          <w:tcPr>
            <w:tcW w:w="1744" w:type="dxa"/>
            <w:tcBorders>
              <w:top w:val="single" w:sz="4" w:space="0" w:color="FFFFFF"/>
              <w:left w:val="nil"/>
              <w:bottom w:val="single" w:sz="4" w:space="0" w:color="E33728"/>
              <w:right w:val="single" w:sz="4" w:space="0" w:color="E33728"/>
            </w:tcBorders>
            <w:shd w:val="clear" w:color="auto" w:fill="F9FBFB"/>
          </w:tcPr>
          <w:p>
            <w:pPr>
              <w:pStyle w:val="TableParagraph"/>
              <w:spacing w:before="42"/>
              <w:ind w:left="145"/>
              <w:rPr>
                <w:b/>
                <w:sz w:val="18"/>
              </w:rPr>
            </w:pPr>
            <w:r>
              <w:rPr>
                <w:b/>
                <w:color w:val="4B4D52"/>
                <w:spacing w:val="-2"/>
                <w:w w:val="110"/>
                <w:sz w:val="18"/>
              </w:rPr>
              <w:t>Moral/legal</w:t>
            </w:r>
          </w:p>
        </w:tc>
        <w:tc>
          <w:tcPr>
            <w:tcW w:w="3557" w:type="dxa"/>
            <w:tcBorders>
              <w:top w:val="single" w:sz="4" w:space="0" w:color="FFFFFF"/>
              <w:left w:val="single" w:sz="4" w:space="0" w:color="E33728"/>
              <w:bottom w:val="single" w:sz="4" w:space="0" w:color="E33728"/>
              <w:right w:val="single" w:sz="4" w:space="0" w:color="E33728"/>
            </w:tcBorders>
            <w:shd w:val="clear" w:color="auto" w:fill="F9FBFB"/>
          </w:tcPr>
          <w:p>
            <w:pPr>
              <w:pStyle w:val="TableParagraph"/>
              <w:spacing w:line="247" w:lineRule="auto" w:before="42"/>
              <w:ind w:left="146" w:right="474" w:firstLine="3"/>
              <w:rPr>
                <w:sz w:val="18"/>
              </w:rPr>
            </w:pPr>
            <w:r>
              <w:rPr>
                <w:color w:val="4B4D52"/>
                <w:w w:val="110"/>
                <w:sz w:val="18"/>
              </w:rPr>
              <w:t>Addiction is a set of behaviors that violates religious</w:t>
            </w:r>
            <w:r>
              <w:rPr>
                <w:color w:val="696B70"/>
                <w:w w:val="110"/>
                <w:sz w:val="18"/>
              </w:rPr>
              <w:t>,</w:t>
            </w:r>
            <w:r>
              <w:rPr>
                <w:color w:val="696B70"/>
                <w:spacing w:val="-15"/>
                <w:w w:val="110"/>
                <w:sz w:val="18"/>
              </w:rPr>
              <w:t> </w:t>
            </w:r>
            <w:r>
              <w:rPr>
                <w:color w:val="4B4D52"/>
                <w:w w:val="110"/>
                <w:sz w:val="18"/>
              </w:rPr>
              <w:t>moral, or legal codes.</w:t>
            </w:r>
          </w:p>
        </w:tc>
        <w:tc>
          <w:tcPr>
            <w:tcW w:w="4402" w:type="dxa"/>
            <w:tcBorders>
              <w:top w:val="single" w:sz="4" w:space="0" w:color="FFFFFF"/>
              <w:left w:val="single" w:sz="4" w:space="0" w:color="E33728"/>
              <w:bottom w:val="single" w:sz="4" w:space="0" w:color="E33728"/>
              <w:right w:val="nil"/>
            </w:tcBorders>
            <w:shd w:val="clear" w:color="auto" w:fill="F9FBFB"/>
          </w:tcPr>
          <w:p>
            <w:pPr>
              <w:pStyle w:val="TableParagraph"/>
              <w:spacing w:before="42"/>
              <w:ind w:left="155"/>
              <w:rPr>
                <w:sz w:val="18"/>
              </w:rPr>
            </w:pPr>
            <w:r>
              <w:rPr>
                <w:color w:val="4B4D52"/>
                <w:w w:val="110"/>
                <w:sz w:val="18"/>
              </w:rPr>
              <w:t>Abstinence</w:t>
            </w:r>
            <w:r>
              <w:rPr>
                <w:color w:val="4B4D52"/>
                <w:spacing w:val="11"/>
                <w:w w:val="110"/>
                <w:sz w:val="18"/>
              </w:rPr>
              <w:t> </w:t>
            </w:r>
            <w:r>
              <w:rPr>
                <w:color w:val="4B4D52"/>
                <w:w w:val="110"/>
                <w:sz w:val="18"/>
              </w:rPr>
              <w:t>and</w:t>
            </w:r>
            <w:r>
              <w:rPr>
                <w:color w:val="4B4D52"/>
                <w:spacing w:val="12"/>
                <w:w w:val="110"/>
                <w:sz w:val="18"/>
              </w:rPr>
              <w:t> </w:t>
            </w:r>
            <w:r>
              <w:rPr>
                <w:color w:val="4B4D52"/>
                <w:w w:val="110"/>
                <w:sz w:val="18"/>
              </w:rPr>
              <w:t>use</w:t>
            </w:r>
            <w:r>
              <w:rPr>
                <w:color w:val="4B4D52"/>
                <w:spacing w:val="-6"/>
                <w:w w:val="110"/>
                <w:sz w:val="18"/>
              </w:rPr>
              <w:t> </w:t>
            </w:r>
            <w:r>
              <w:rPr>
                <w:color w:val="4B4D52"/>
                <w:w w:val="110"/>
                <w:sz w:val="18"/>
              </w:rPr>
              <w:t>of</w:t>
            </w:r>
            <w:r>
              <w:rPr>
                <w:color w:val="4B4D52"/>
                <w:spacing w:val="7"/>
                <w:w w:val="110"/>
                <w:sz w:val="18"/>
              </w:rPr>
              <w:t> </w:t>
            </w:r>
            <w:r>
              <w:rPr>
                <w:color w:val="4B4D52"/>
                <w:spacing w:val="-2"/>
                <w:w w:val="110"/>
                <w:sz w:val="18"/>
              </w:rPr>
              <w:t>willpower</w:t>
            </w:r>
          </w:p>
          <w:p>
            <w:pPr>
              <w:pStyle w:val="TableParagraph"/>
              <w:spacing w:line="249" w:lineRule="auto" w:before="96"/>
              <w:ind w:left="153" w:right="515" w:firstLine="6"/>
              <w:rPr>
                <w:sz w:val="18"/>
              </w:rPr>
            </w:pPr>
            <w:r>
              <w:rPr>
                <w:color w:val="4B4D52"/>
                <w:w w:val="115"/>
                <w:sz w:val="18"/>
              </w:rPr>
              <w:t>External control</w:t>
            </w:r>
            <w:r>
              <w:rPr>
                <w:color w:val="4B4D52"/>
                <w:spacing w:val="-7"/>
                <w:w w:val="115"/>
                <w:sz w:val="18"/>
              </w:rPr>
              <w:t> </w:t>
            </w:r>
            <w:r>
              <w:rPr>
                <w:color w:val="4B4D52"/>
                <w:w w:val="115"/>
                <w:sz w:val="18"/>
              </w:rPr>
              <w:t>through</w:t>
            </w:r>
            <w:r>
              <w:rPr>
                <w:color w:val="4B4D52"/>
                <w:spacing w:val="-2"/>
                <w:w w:val="115"/>
                <w:sz w:val="18"/>
              </w:rPr>
              <w:t> </w:t>
            </w:r>
            <w:r>
              <w:rPr>
                <w:color w:val="4B4D52"/>
                <w:w w:val="115"/>
                <w:sz w:val="18"/>
              </w:rPr>
              <w:t>hospitalization or</w:t>
            </w:r>
            <w:r>
              <w:rPr>
                <w:color w:val="4B4D52"/>
                <w:spacing w:val="-2"/>
                <w:w w:val="115"/>
                <w:sz w:val="18"/>
              </w:rPr>
              <w:t> </w:t>
            </w:r>
            <w:r>
              <w:rPr>
                <w:color w:val="4B4D52"/>
                <w:w w:val="115"/>
                <w:sz w:val="18"/>
              </w:rPr>
              <w:t>incarceration</w:t>
            </w:r>
          </w:p>
        </w:tc>
      </w:tr>
      <w:tr>
        <w:trPr>
          <w:trHeight w:val="853" w:hRule="atLeast"/>
        </w:trPr>
        <w:tc>
          <w:tcPr>
            <w:tcW w:w="1744" w:type="dxa"/>
            <w:tcBorders>
              <w:top w:val="single" w:sz="4" w:space="0" w:color="E33728"/>
              <w:left w:val="nil"/>
              <w:bottom w:val="single" w:sz="4" w:space="0" w:color="E33728"/>
              <w:right w:val="single" w:sz="4" w:space="0" w:color="E33728"/>
            </w:tcBorders>
            <w:shd w:val="clear" w:color="auto" w:fill="F9FBFB"/>
          </w:tcPr>
          <w:p>
            <w:pPr>
              <w:pStyle w:val="TableParagraph"/>
              <w:spacing w:before="41"/>
              <w:ind w:left="144"/>
              <w:rPr>
                <w:b/>
                <w:sz w:val="18"/>
              </w:rPr>
            </w:pPr>
            <w:r>
              <w:rPr>
                <w:b/>
                <w:color w:val="4B4D52"/>
                <w:spacing w:val="-2"/>
                <w:w w:val="105"/>
                <w:sz w:val="18"/>
              </w:rPr>
              <w:t>Psychological</w:t>
            </w:r>
          </w:p>
        </w:tc>
        <w:tc>
          <w:tcPr>
            <w:tcW w:w="3557"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49" w:lineRule="auto" w:before="41"/>
              <w:ind w:left="148" w:right="443" w:firstLine="1"/>
              <w:jc w:val="both"/>
              <w:rPr>
                <w:sz w:val="18"/>
              </w:rPr>
            </w:pPr>
            <w:r>
              <w:rPr>
                <w:color w:val="4B4D52"/>
                <w:w w:val="115"/>
                <w:sz w:val="18"/>
              </w:rPr>
              <w:t>Addiction results</w:t>
            </w:r>
            <w:r>
              <w:rPr>
                <w:color w:val="4B4D52"/>
                <w:spacing w:val="-9"/>
                <w:w w:val="115"/>
                <w:sz w:val="18"/>
              </w:rPr>
              <w:t> </w:t>
            </w:r>
            <w:r>
              <w:rPr>
                <w:color w:val="4B4D52"/>
                <w:w w:val="115"/>
                <w:sz w:val="18"/>
              </w:rPr>
              <w:t>from deficits in learning,</w:t>
            </w:r>
            <w:r>
              <w:rPr>
                <w:color w:val="4B4D52"/>
                <w:spacing w:val="-2"/>
                <w:w w:val="115"/>
                <w:sz w:val="18"/>
              </w:rPr>
              <w:t> </w:t>
            </w:r>
            <w:r>
              <w:rPr>
                <w:color w:val="4B4D52"/>
                <w:w w:val="115"/>
                <w:sz w:val="18"/>
              </w:rPr>
              <w:t>emotional dysfunction, or psychopathology.</w:t>
            </w:r>
          </w:p>
        </w:tc>
        <w:tc>
          <w:tcPr>
            <w:tcW w:w="4402" w:type="dxa"/>
            <w:tcBorders>
              <w:top w:val="single" w:sz="4" w:space="0" w:color="E33728"/>
              <w:left w:val="single" w:sz="4" w:space="0" w:color="E33728"/>
              <w:bottom w:val="single" w:sz="4" w:space="0" w:color="E33728"/>
              <w:right w:val="nil"/>
            </w:tcBorders>
            <w:shd w:val="clear" w:color="auto" w:fill="F9FBFB"/>
          </w:tcPr>
          <w:p>
            <w:pPr>
              <w:pStyle w:val="TableParagraph"/>
              <w:spacing w:line="249" w:lineRule="auto" w:before="41"/>
              <w:ind w:left="157" w:hanging="2"/>
              <w:rPr>
                <w:sz w:val="18"/>
              </w:rPr>
            </w:pPr>
            <w:r>
              <w:rPr>
                <w:color w:val="4B4D52"/>
                <w:w w:val="110"/>
                <w:sz w:val="18"/>
              </w:rPr>
              <w:t>Cognitive, behavioral, psychoanalytic,</w:t>
            </w:r>
            <w:r>
              <w:rPr>
                <w:color w:val="4B4D52"/>
                <w:spacing w:val="-7"/>
                <w:w w:val="110"/>
                <w:sz w:val="18"/>
              </w:rPr>
              <w:t> </w:t>
            </w:r>
            <w:r>
              <w:rPr>
                <w:color w:val="4B4D52"/>
                <w:w w:val="110"/>
                <w:sz w:val="18"/>
              </w:rPr>
              <w:t>or psychodynamic psychotherapies</w:t>
            </w:r>
          </w:p>
        </w:tc>
      </w:tr>
      <w:tr>
        <w:trPr>
          <w:trHeight w:val="2841" w:hRule="atLeast"/>
        </w:trPr>
        <w:tc>
          <w:tcPr>
            <w:tcW w:w="1744" w:type="dxa"/>
            <w:tcBorders>
              <w:top w:val="single" w:sz="4" w:space="0" w:color="E33728"/>
              <w:left w:val="nil"/>
              <w:bottom w:val="single" w:sz="4" w:space="0" w:color="E33728"/>
              <w:right w:val="single" w:sz="4" w:space="0" w:color="E33728"/>
            </w:tcBorders>
            <w:shd w:val="clear" w:color="auto" w:fill="F9FBFB"/>
          </w:tcPr>
          <w:p>
            <w:pPr>
              <w:pStyle w:val="TableParagraph"/>
              <w:spacing w:before="42"/>
              <w:ind w:left="146"/>
              <w:rPr>
                <w:b/>
                <w:sz w:val="18"/>
              </w:rPr>
            </w:pPr>
            <w:r>
              <w:rPr>
                <w:b/>
                <w:color w:val="4B4D52"/>
                <w:spacing w:val="-2"/>
                <w:w w:val="110"/>
                <w:sz w:val="18"/>
              </w:rPr>
              <w:t>Sociocultural</w:t>
            </w:r>
          </w:p>
        </w:tc>
        <w:tc>
          <w:tcPr>
            <w:tcW w:w="3557"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49" w:lineRule="auto" w:before="42"/>
              <w:ind w:left="147" w:firstLine="1"/>
              <w:rPr>
                <w:sz w:val="18"/>
              </w:rPr>
            </w:pPr>
            <w:r>
              <w:rPr>
                <w:color w:val="4B4D52"/>
                <w:w w:val="115"/>
                <w:sz w:val="18"/>
              </w:rPr>
              <w:t>Addiction</w:t>
            </w:r>
            <w:r>
              <w:rPr>
                <w:color w:val="4B4D52"/>
                <w:spacing w:val="-15"/>
                <w:w w:val="115"/>
                <w:sz w:val="18"/>
              </w:rPr>
              <w:t> </w:t>
            </w:r>
            <w:r>
              <w:rPr>
                <w:color w:val="4B4D52"/>
                <w:w w:val="115"/>
                <w:sz w:val="18"/>
              </w:rPr>
              <w:t>results</w:t>
            </w:r>
            <w:r>
              <w:rPr>
                <w:color w:val="4B4D52"/>
                <w:spacing w:val="-14"/>
                <w:w w:val="115"/>
                <w:sz w:val="18"/>
              </w:rPr>
              <w:t> </w:t>
            </w:r>
            <w:r>
              <w:rPr>
                <w:color w:val="4B4D52"/>
                <w:w w:val="115"/>
                <w:sz w:val="18"/>
              </w:rPr>
              <w:t>from</w:t>
            </w:r>
            <w:r>
              <w:rPr>
                <w:color w:val="4B4D52"/>
                <w:spacing w:val="-15"/>
                <w:w w:val="115"/>
                <w:sz w:val="18"/>
              </w:rPr>
              <w:t> </w:t>
            </w:r>
            <w:r>
              <w:rPr>
                <w:color w:val="4B4D52"/>
                <w:w w:val="115"/>
                <w:sz w:val="18"/>
              </w:rPr>
              <w:t>socialization and sociocultural factors.</w:t>
            </w:r>
          </w:p>
          <w:p>
            <w:pPr>
              <w:pStyle w:val="TableParagraph"/>
              <w:spacing w:line="249" w:lineRule="auto" w:before="88"/>
              <w:ind w:left="147" w:right="474" w:firstLine="2"/>
              <w:rPr>
                <w:sz w:val="18"/>
              </w:rPr>
            </w:pPr>
            <w:r>
              <w:rPr>
                <w:color w:val="4B4D52"/>
                <w:w w:val="110"/>
                <w:sz w:val="18"/>
              </w:rPr>
              <w:t>Contributing factors include socioeconomic status, cultural and ethnic beliefs, availability of substances</w:t>
            </w:r>
            <w:r>
              <w:rPr>
                <w:color w:val="696B70"/>
                <w:w w:val="110"/>
                <w:sz w:val="18"/>
              </w:rPr>
              <w:t>, </w:t>
            </w:r>
            <w:r>
              <w:rPr>
                <w:color w:val="4B4D52"/>
                <w:w w:val="110"/>
                <w:sz w:val="18"/>
              </w:rPr>
              <w:t>laws and</w:t>
            </w:r>
            <w:r>
              <w:rPr>
                <w:color w:val="4B4D52"/>
                <w:spacing w:val="40"/>
                <w:w w:val="110"/>
                <w:sz w:val="18"/>
              </w:rPr>
              <w:t> </w:t>
            </w:r>
            <w:r>
              <w:rPr>
                <w:color w:val="4B4D52"/>
                <w:w w:val="110"/>
                <w:sz w:val="18"/>
              </w:rPr>
              <w:t>penalties regulating substance use, norms and rules of families and other social groups, parental and</w:t>
            </w:r>
          </w:p>
          <w:p>
            <w:pPr>
              <w:pStyle w:val="TableParagraph"/>
              <w:spacing w:line="254" w:lineRule="auto" w:before="7"/>
              <w:ind w:left="147" w:firstLine="4"/>
              <w:rPr>
                <w:sz w:val="18"/>
              </w:rPr>
            </w:pPr>
            <w:r>
              <w:rPr>
                <w:color w:val="4B4D52"/>
                <w:w w:val="115"/>
                <w:sz w:val="18"/>
              </w:rPr>
              <w:t>peer expectations</w:t>
            </w:r>
            <w:r>
              <w:rPr>
                <w:color w:val="696B70"/>
                <w:w w:val="115"/>
                <w:sz w:val="18"/>
              </w:rPr>
              <w:t>, </w:t>
            </w:r>
            <w:r>
              <w:rPr>
                <w:color w:val="4B4D52"/>
                <w:w w:val="115"/>
                <w:sz w:val="18"/>
              </w:rPr>
              <w:t>modeling of acceptable behaviors, and the </w:t>
            </w:r>
            <w:r>
              <w:rPr>
                <w:color w:val="4B4D52"/>
                <w:w w:val="110"/>
                <w:sz w:val="18"/>
              </w:rPr>
              <w:t>presence</w:t>
            </w:r>
            <w:r>
              <w:rPr>
                <w:color w:val="4B4D52"/>
                <w:spacing w:val="-3"/>
                <w:w w:val="110"/>
                <w:sz w:val="18"/>
              </w:rPr>
              <w:t> </w:t>
            </w:r>
            <w:r>
              <w:rPr>
                <w:color w:val="4B4D52"/>
                <w:w w:val="110"/>
                <w:sz w:val="18"/>
              </w:rPr>
              <w:t>or</w:t>
            </w:r>
            <w:r>
              <w:rPr>
                <w:color w:val="4B4D52"/>
                <w:spacing w:val="-6"/>
                <w:w w:val="110"/>
                <w:sz w:val="18"/>
              </w:rPr>
              <w:t> </w:t>
            </w:r>
            <w:r>
              <w:rPr>
                <w:color w:val="4B4D52"/>
                <w:w w:val="110"/>
                <w:sz w:val="18"/>
              </w:rPr>
              <w:t>absence</w:t>
            </w:r>
            <w:r>
              <w:rPr>
                <w:color w:val="4B4D52"/>
                <w:spacing w:val="-9"/>
                <w:w w:val="110"/>
                <w:sz w:val="18"/>
              </w:rPr>
              <w:t> </w:t>
            </w:r>
            <w:r>
              <w:rPr>
                <w:color w:val="4B4D52"/>
                <w:w w:val="110"/>
                <w:sz w:val="18"/>
              </w:rPr>
              <w:t>of</w:t>
            </w:r>
            <w:r>
              <w:rPr>
                <w:color w:val="4B4D52"/>
                <w:spacing w:val="-4"/>
                <w:w w:val="110"/>
                <w:sz w:val="18"/>
              </w:rPr>
              <w:t> </w:t>
            </w:r>
            <w:r>
              <w:rPr>
                <w:color w:val="4B4D52"/>
                <w:w w:val="110"/>
                <w:sz w:val="18"/>
              </w:rPr>
              <w:t>reinforcers.</w:t>
            </w:r>
          </w:p>
        </w:tc>
        <w:tc>
          <w:tcPr>
            <w:tcW w:w="4402" w:type="dxa"/>
            <w:tcBorders>
              <w:top w:val="single" w:sz="4" w:space="0" w:color="E33728"/>
              <w:left w:val="single" w:sz="4" w:space="0" w:color="E33728"/>
              <w:bottom w:val="single" w:sz="4" w:space="0" w:color="E33728"/>
              <w:right w:val="nil"/>
            </w:tcBorders>
            <w:shd w:val="clear" w:color="auto" w:fill="F9FBFB"/>
          </w:tcPr>
          <w:p>
            <w:pPr>
              <w:pStyle w:val="TableParagraph"/>
              <w:spacing w:line="249" w:lineRule="auto" w:before="42"/>
              <w:ind w:left="153" w:right="695" w:firstLine="6"/>
              <w:rPr>
                <w:sz w:val="18"/>
              </w:rPr>
            </w:pPr>
            <w:r>
              <w:rPr>
                <w:color w:val="4B4D52"/>
                <w:w w:val="115"/>
                <w:sz w:val="18"/>
              </w:rPr>
              <w:t>Focus on building new</w:t>
            </w:r>
            <w:r>
              <w:rPr>
                <w:color w:val="4B4D52"/>
                <w:spacing w:val="-15"/>
                <w:w w:val="115"/>
                <w:sz w:val="18"/>
              </w:rPr>
              <w:t> </w:t>
            </w:r>
            <w:r>
              <w:rPr>
                <w:color w:val="4B4D52"/>
                <w:w w:val="115"/>
                <w:sz w:val="18"/>
              </w:rPr>
              <w:t>social and </w:t>
            </w:r>
            <w:r>
              <w:rPr>
                <w:color w:val="4B4D52"/>
                <w:spacing w:val="-2"/>
                <w:w w:val="115"/>
                <w:sz w:val="18"/>
              </w:rPr>
              <w:t>family</w:t>
            </w:r>
            <w:r>
              <w:rPr>
                <w:color w:val="4B4D52"/>
                <w:spacing w:val="-3"/>
                <w:w w:val="115"/>
                <w:sz w:val="18"/>
              </w:rPr>
              <w:t> </w:t>
            </w:r>
            <w:r>
              <w:rPr>
                <w:color w:val="4B4D52"/>
                <w:spacing w:val="-2"/>
                <w:w w:val="115"/>
                <w:sz w:val="18"/>
              </w:rPr>
              <w:t>relationships,</w:t>
            </w:r>
            <w:r>
              <w:rPr>
                <w:color w:val="4B4D52"/>
                <w:spacing w:val="-18"/>
                <w:w w:val="115"/>
                <w:sz w:val="18"/>
              </w:rPr>
              <w:t> </w:t>
            </w:r>
            <w:r>
              <w:rPr>
                <w:color w:val="4B4D52"/>
                <w:spacing w:val="-2"/>
                <w:w w:val="115"/>
                <w:sz w:val="18"/>
              </w:rPr>
              <w:t>developing social</w:t>
            </w:r>
          </w:p>
          <w:p>
            <w:pPr>
              <w:pStyle w:val="TableParagraph"/>
              <w:spacing w:line="244" w:lineRule="auto" w:before="2"/>
              <w:ind w:left="152"/>
              <w:rPr>
                <w:sz w:val="18"/>
              </w:rPr>
            </w:pPr>
            <w:r>
              <w:rPr>
                <w:color w:val="4B4D52"/>
                <w:w w:val="110"/>
                <w:sz w:val="18"/>
              </w:rPr>
              <w:t>competency and skills, and</w:t>
            </w:r>
            <w:r>
              <w:rPr>
                <w:color w:val="4B4D52"/>
                <w:spacing w:val="40"/>
                <w:w w:val="110"/>
                <w:sz w:val="18"/>
              </w:rPr>
              <w:t> </w:t>
            </w:r>
            <w:r>
              <w:rPr>
                <w:color w:val="4B4D52"/>
                <w:w w:val="110"/>
                <w:sz w:val="18"/>
              </w:rPr>
              <w:t>working within a client's culture</w:t>
            </w:r>
          </w:p>
        </w:tc>
      </w:tr>
      <w:tr>
        <w:trPr>
          <w:trHeight w:val="1602" w:hRule="atLeast"/>
        </w:trPr>
        <w:tc>
          <w:tcPr>
            <w:tcW w:w="1744" w:type="dxa"/>
            <w:tcBorders>
              <w:top w:val="single" w:sz="4" w:space="0" w:color="E33728"/>
              <w:left w:val="nil"/>
              <w:bottom w:val="single" w:sz="4" w:space="0" w:color="E33728"/>
              <w:right w:val="single" w:sz="4" w:space="0" w:color="E33728"/>
            </w:tcBorders>
            <w:shd w:val="clear" w:color="auto" w:fill="F9FBFB"/>
          </w:tcPr>
          <w:p>
            <w:pPr>
              <w:pStyle w:val="TableParagraph"/>
              <w:spacing w:before="45"/>
              <w:ind w:left="146"/>
              <w:rPr>
                <w:b/>
                <w:sz w:val="18"/>
              </w:rPr>
            </w:pPr>
            <w:r>
              <w:rPr>
                <w:b/>
                <w:color w:val="4B4D52"/>
                <w:spacing w:val="-2"/>
                <w:w w:val="110"/>
                <w:sz w:val="18"/>
              </w:rPr>
              <w:t>Spiritual</w:t>
            </w:r>
          </w:p>
        </w:tc>
        <w:tc>
          <w:tcPr>
            <w:tcW w:w="3557"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before="45"/>
              <w:ind w:left="149"/>
              <w:rPr>
                <w:sz w:val="18"/>
              </w:rPr>
            </w:pPr>
            <w:r>
              <w:rPr>
                <w:color w:val="4B4D52"/>
                <w:w w:val="110"/>
                <w:sz w:val="18"/>
              </w:rPr>
              <w:t>Addiction</w:t>
            </w:r>
            <w:r>
              <w:rPr>
                <w:color w:val="4B4D52"/>
                <w:spacing w:val="25"/>
                <w:w w:val="110"/>
                <w:sz w:val="18"/>
              </w:rPr>
              <w:t> </w:t>
            </w:r>
            <w:r>
              <w:rPr>
                <w:color w:val="4B4D52"/>
                <w:w w:val="110"/>
                <w:sz w:val="18"/>
              </w:rPr>
              <w:t>is</w:t>
            </w:r>
            <w:r>
              <w:rPr>
                <w:color w:val="4B4D52"/>
                <w:spacing w:val="1"/>
                <w:w w:val="110"/>
                <w:sz w:val="18"/>
              </w:rPr>
              <w:t> </w:t>
            </w:r>
            <w:r>
              <w:rPr>
                <w:color w:val="4B4D52"/>
                <w:w w:val="110"/>
                <w:sz w:val="18"/>
              </w:rPr>
              <w:t>a</w:t>
            </w:r>
            <w:r>
              <w:rPr>
                <w:color w:val="4B4D52"/>
                <w:spacing w:val="9"/>
                <w:w w:val="110"/>
                <w:sz w:val="18"/>
              </w:rPr>
              <w:t> </w:t>
            </w:r>
            <w:r>
              <w:rPr>
                <w:color w:val="4B4D52"/>
                <w:w w:val="110"/>
                <w:sz w:val="18"/>
              </w:rPr>
              <w:t>spiritual</w:t>
            </w:r>
            <w:r>
              <w:rPr>
                <w:color w:val="4B4D52"/>
                <w:spacing w:val="25"/>
                <w:w w:val="110"/>
                <w:sz w:val="18"/>
              </w:rPr>
              <w:t> </w:t>
            </w:r>
            <w:r>
              <w:rPr>
                <w:color w:val="4B4D52"/>
                <w:spacing w:val="-2"/>
                <w:w w:val="110"/>
                <w:sz w:val="18"/>
              </w:rPr>
              <w:t>disease.</w:t>
            </w:r>
          </w:p>
          <w:p>
            <w:pPr>
              <w:pStyle w:val="TableParagraph"/>
              <w:spacing w:line="252" w:lineRule="auto" w:before="96"/>
              <w:ind w:left="146" w:right="129" w:firstLine="7"/>
              <w:rPr>
                <w:sz w:val="18"/>
              </w:rPr>
            </w:pPr>
            <w:r>
              <w:rPr>
                <w:color w:val="4B4D52"/>
                <w:w w:val="115"/>
                <w:sz w:val="18"/>
              </w:rPr>
              <w:t>Recovery is predicated on a recognition of</w:t>
            </w:r>
            <w:r>
              <w:rPr>
                <w:color w:val="4B4D52"/>
                <w:spacing w:val="-10"/>
                <w:w w:val="115"/>
                <w:sz w:val="18"/>
              </w:rPr>
              <w:t> </w:t>
            </w:r>
            <w:r>
              <w:rPr>
                <w:color w:val="4B4D52"/>
                <w:w w:val="115"/>
                <w:sz w:val="18"/>
              </w:rPr>
              <w:t>the limitations of</w:t>
            </w:r>
            <w:r>
              <w:rPr>
                <w:color w:val="4B4D52"/>
                <w:spacing w:val="-13"/>
                <w:w w:val="115"/>
                <w:sz w:val="18"/>
              </w:rPr>
              <w:t> </w:t>
            </w:r>
            <w:r>
              <w:rPr>
                <w:color w:val="4B4D52"/>
                <w:w w:val="115"/>
                <w:sz w:val="18"/>
              </w:rPr>
              <w:t>the self</w:t>
            </w:r>
            <w:r>
              <w:rPr>
                <w:color w:val="4B4D52"/>
                <w:spacing w:val="-8"/>
                <w:w w:val="115"/>
                <w:sz w:val="18"/>
              </w:rPr>
              <w:t> </w:t>
            </w:r>
            <w:r>
              <w:rPr>
                <w:color w:val="4B4D52"/>
                <w:w w:val="115"/>
                <w:sz w:val="18"/>
              </w:rPr>
              <w:t>and a</w:t>
            </w:r>
            <w:r>
              <w:rPr>
                <w:color w:val="4B4D52"/>
                <w:spacing w:val="-1"/>
                <w:w w:val="115"/>
                <w:sz w:val="18"/>
              </w:rPr>
              <w:t> </w:t>
            </w:r>
            <w:r>
              <w:rPr>
                <w:color w:val="4B4D52"/>
                <w:w w:val="115"/>
                <w:sz w:val="18"/>
              </w:rPr>
              <w:t>desire</w:t>
            </w:r>
            <w:r>
              <w:rPr>
                <w:color w:val="4B4D52"/>
                <w:spacing w:val="-8"/>
                <w:w w:val="115"/>
                <w:sz w:val="18"/>
              </w:rPr>
              <w:t> </w:t>
            </w:r>
            <w:r>
              <w:rPr>
                <w:color w:val="4B4D52"/>
                <w:w w:val="115"/>
                <w:sz w:val="18"/>
              </w:rPr>
              <w:t>to achieve</w:t>
            </w:r>
            <w:r>
              <w:rPr>
                <w:color w:val="4B4D52"/>
                <w:spacing w:val="-1"/>
                <w:w w:val="115"/>
                <w:sz w:val="18"/>
              </w:rPr>
              <w:t> </w:t>
            </w:r>
            <w:r>
              <w:rPr>
                <w:color w:val="4B4D52"/>
                <w:w w:val="115"/>
                <w:sz w:val="18"/>
              </w:rPr>
              <w:t>health through a connection with that which transcends the individual.</w:t>
            </w:r>
          </w:p>
        </w:tc>
        <w:tc>
          <w:tcPr>
            <w:tcW w:w="4402" w:type="dxa"/>
            <w:tcBorders>
              <w:top w:val="single" w:sz="4" w:space="0" w:color="E33728"/>
              <w:left w:val="single" w:sz="4" w:space="0" w:color="E33728"/>
              <w:bottom w:val="single" w:sz="4" w:space="0" w:color="E33728"/>
              <w:right w:val="nil"/>
            </w:tcBorders>
            <w:shd w:val="clear" w:color="auto" w:fill="F9FBFB"/>
          </w:tcPr>
          <w:p>
            <w:pPr>
              <w:pStyle w:val="TableParagraph"/>
              <w:spacing w:line="252" w:lineRule="auto" w:before="40"/>
              <w:ind w:left="153" w:right="169" w:firstLine="4"/>
              <w:rPr>
                <w:sz w:val="18"/>
              </w:rPr>
            </w:pPr>
            <w:r>
              <w:rPr>
                <w:color w:val="4B4D52"/>
                <w:w w:val="110"/>
                <w:sz w:val="18"/>
              </w:rPr>
              <w:t>Integrating 72-Step recovery principles or other culturally based spiritual practices (e.g., American Indian Wellbriety principles) into addiction treatment</w:t>
            </w:r>
          </w:p>
          <w:p>
            <w:pPr>
              <w:pStyle w:val="TableParagraph"/>
              <w:spacing w:line="249" w:lineRule="auto" w:before="87"/>
              <w:ind w:left="157" w:firstLine="3"/>
              <w:rPr>
                <w:sz w:val="18"/>
              </w:rPr>
            </w:pPr>
            <w:r>
              <w:rPr>
                <w:color w:val="4B4D52"/>
                <w:spacing w:val="-2"/>
                <w:w w:val="115"/>
                <w:sz w:val="18"/>
              </w:rPr>
              <w:t>Linking</w:t>
            </w:r>
            <w:r>
              <w:rPr>
                <w:color w:val="4B4D52"/>
                <w:spacing w:val="-7"/>
                <w:w w:val="115"/>
                <w:sz w:val="18"/>
              </w:rPr>
              <w:t> </w:t>
            </w:r>
            <w:r>
              <w:rPr>
                <w:color w:val="4B4D52"/>
                <w:spacing w:val="-2"/>
                <w:w w:val="115"/>
                <w:sz w:val="18"/>
              </w:rPr>
              <w:t>clients</w:t>
            </w:r>
            <w:r>
              <w:rPr>
                <w:color w:val="4B4D52"/>
                <w:spacing w:val="-13"/>
                <w:w w:val="115"/>
                <w:sz w:val="18"/>
              </w:rPr>
              <w:t> </w:t>
            </w:r>
            <w:r>
              <w:rPr>
                <w:color w:val="4B4D52"/>
                <w:spacing w:val="-2"/>
                <w:w w:val="115"/>
                <w:sz w:val="18"/>
              </w:rPr>
              <w:t>to</w:t>
            </w:r>
            <w:r>
              <w:rPr>
                <w:color w:val="4B4D52"/>
                <w:spacing w:val="-7"/>
                <w:w w:val="115"/>
                <w:sz w:val="18"/>
              </w:rPr>
              <w:t> </w:t>
            </w:r>
            <w:r>
              <w:rPr>
                <w:color w:val="4B4D52"/>
                <w:spacing w:val="-2"/>
                <w:w w:val="115"/>
                <w:sz w:val="18"/>
              </w:rPr>
              <w:t>72-Step,</w:t>
            </w:r>
            <w:r>
              <w:rPr>
                <w:color w:val="4B4D52"/>
                <w:spacing w:val="-14"/>
                <w:w w:val="115"/>
                <w:sz w:val="18"/>
              </w:rPr>
              <w:t> </w:t>
            </w:r>
            <w:r>
              <w:rPr>
                <w:color w:val="4B4D52"/>
                <w:spacing w:val="-2"/>
                <w:w w:val="115"/>
                <w:sz w:val="18"/>
              </w:rPr>
              <w:t>faith-</w:t>
            </w:r>
            <w:r>
              <w:rPr>
                <w:color w:val="4B4D52"/>
                <w:spacing w:val="-3"/>
                <w:w w:val="115"/>
                <w:sz w:val="18"/>
              </w:rPr>
              <w:t> </w:t>
            </w:r>
            <w:r>
              <w:rPr>
                <w:color w:val="4B4D52"/>
                <w:spacing w:val="-2"/>
                <w:w w:val="115"/>
                <w:sz w:val="18"/>
              </w:rPr>
              <w:t>and</w:t>
            </w:r>
            <w:r>
              <w:rPr>
                <w:color w:val="4B4D52"/>
                <w:spacing w:val="-18"/>
                <w:w w:val="115"/>
                <w:sz w:val="18"/>
              </w:rPr>
              <w:t> </w:t>
            </w:r>
            <w:r>
              <w:rPr>
                <w:color w:val="4B4D52"/>
                <w:spacing w:val="-2"/>
                <w:w w:val="115"/>
                <w:sz w:val="18"/>
              </w:rPr>
              <w:t>spiritual­ </w:t>
            </w:r>
            <w:r>
              <w:rPr>
                <w:color w:val="4B4D52"/>
                <w:w w:val="115"/>
                <w:sz w:val="18"/>
              </w:rPr>
              <w:t>based recovery, and</w:t>
            </w:r>
            <w:r>
              <w:rPr>
                <w:color w:val="4B4D52"/>
                <w:w w:val="115"/>
                <w:sz w:val="18"/>
              </w:rPr>
              <w:t> other support groups</w:t>
            </w:r>
          </w:p>
        </w:tc>
      </w:tr>
      <w:tr>
        <w:trPr>
          <w:trHeight w:val="1350" w:hRule="atLeast"/>
        </w:trPr>
        <w:tc>
          <w:tcPr>
            <w:tcW w:w="1744" w:type="dxa"/>
            <w:tcBorders>
              <w:top w:val="single" w:sz="4" w:space="0" w:color="E33728"/>
              <w:left w:val="nil"/>
              <w:bottom w:val="single" w:sz="4" w:space="0" w:color="E33728"/>
              <w:right w:val="single" w:sz="4" w:space="0" w:color="E33728"/>
            </w:tcBorders>
            <w:shd w:val="clear" w:color="auto" w:fill="F9FBFB"/>
          </w:tcPr>
          <w:p>
            <w:pPr>
              <w:pStyle w:val="TableParagraph"/>
              <w:spacing w:before="47"/>
              <w:ind w:left="145"/>
              <w:rPr>
                <w:b/>
                <w:sz w:val="18"/>
              </w:rPr>
            </w:pPr>
            <w:r>
              <w:rPr>
                <w:b/>
                <w:color w:val="4B4D52"/>
                <w:spacing w:val="-2"/>
                <w:w w:val="110"/>
                <w:sz w:val="18"/>
              </w:rPr>
              <w:t>Medical</w:t>
            </w:r>
          </w:p>
        </w:tc>
        <w:tc>
          <w:tcPr>
            <w:tcW w:w="3557"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49" w:lineRule="auto" w:before="47"/>
              <w:ind w:left="152" w:right="474" w:hanging="3"/>
              <w:rPr>
                <w:sz w:val="18"/>
              </w:rPr>
            </w:pPr>
            <w:r>
              <w:rPr>
                <w:color w:val="4B4D52"/>
                <w:w w:val="110"/>
                <w:sz w:val="18"/>
              </w:rPr>
              <w:t>Addiction is</w:t>
            </w:r>
            <w:r>
              <w:rPr>
                <w:color w:val="4B4D52"/>
                <w:spacing w:val="-6"/>
                <w:w w:val="110"/>
                <w:sz w:val="18"/>
              </w:rPr>
              <w:t> </w:t>
            </w:r>
            <w:r>
              <w:rPr>
                <w:color w:val="4B4D52"/>
                <w:w w:val="110"/>
                <w:sz w:val="18"/>
              </w:rPr>
              <w:t>a chronic, progressive disease.</w:t>
            </w:r>
          </w:p>
          <w:p>
            <w:pPr>
              <w:pStyle w:val="TableParagraph"/>
              <w:spacing w:line="247" w:lineRule="auto" w:before="93"/>
              <w:ind w:left="152" w:hanging="3"/>
              <w:rPr>
                <w:sz w:val="18"/>
              </w:rPr>
            </w:pPr>
            <w:r>
              <w:rPr>
                <w:color w:val="4B4D52"/>
                <w:w w:val="115"/>
                <w:sz w:val="18"/>
              </w:rPr>
              <w:t>Genetic predisposition and </w:t>
            </w:r>
            <w:r>
              <w:rPr>
                <w:color w:val="4B4D52"/>
                <w:spacing w:val="-2"/>
                <w:w w:val="115"/>
                <w:sz w:val="18"/>
              </w:rPr>
              <w:t>neurochemical</w:t>
            </w:r>
            <w:r>
              <w:rPr>
                <w:color w:val="4B4D52"/>
                <w:spacing w:val="5"/>
                <w:w w:val="115"/>
                <w:sz w:val="18"/>
              </w:rPr>
              <w:t> </w:t>
            </w:r>
            <w:r>
              <w:rPr>
                <w:color w:val="4B4D52"/>
                <w:spacing w:val="-2"/>
                <w:w w:val="115"/>
                <w:sz w:val="18"/>
              </w:rPr>
              <w:t>brain</w:t>
            </w:r>
            <w:r>
              <w:rPr>
                <w:color w:val="4B4D52"/>
                <w:spacing w:val="-12"/>
                <w:w w:val="115"/>
                <w:sz w:val="18"/>
              </w:rPr>
              <w:t> </w:t>
            </w:r>
            <w:r>
              <w:rPr>
                <w:color w:val="4B4D52"/>
                <w:spacing w:val="-2"/>
                <w:w w:val="115"/>
                <w:sz w:val="18"/>
              </w:rPr>
              <w:t>changes</w:t>
            </w:r>
            <w:r>
              <w:rPr>
                <w:color w:val="4B4D52"/>
                <w:spacing w:val="-13"/>
                <w:w w:val="115"/>
                <w:sz w:val="18"/>
              </w:rPr>
              <w:t> </w:t>
            </w:r>
            <w:r>
              <w:rPr>
                <w:color w:val="4B4D52"/>
                <w:spacing w:val="-2"/>
                <w:w w:val="115"/>
                <w:sz w:val="18"/>
              </w:rPr>
              <w:t>are </w:t>
            </w:r>
            <w:r>
              <w:rPr>
                <w:color w:val="4B4D52"/>
                <w:w w:val="115"/>
                <w:sz w:val="18"/>
              </w:rPr>
              <w:t>primary etiological factors</w:t>
            </w:r>
            <w:r>
              <w:rPr>
                <w:color w:val="696B70"/>
                <w:w w:val="115"/>
                <w:sz w:val="18"/>
              </w:rPr>
              <w:t>.</w:t>
            </w:r>
          </w:p>
        </w:tc>
        <w:tc>
          <w:tcPr>
            <w:tcW w:w="4402" w:type="dxa"/>
            <w:tcBorders>
              <w:top w:val="single" w:sz="4" w:space="0" w:color="E33728"/>
              <w:left w:val="single" w:sz="4" w:space="0" w:color="E33728"/>
              <w:bottom w:val="single" w:sz="4" w:space="0" w:color="E33728"/>
              <w:right w:val="nil"/>
            </w:tcBorders>
            <w:shd w:val="clear" w:color="auto" w:fill="F9FBFB"/>
          </w:tcPr>
          <w:p>
            <w:pPr>
              <w:pStyle w:val="TableParagraph"/>
              <w:spacing w:line="249" w:lineRule="auto" w:before="47"/>
              <w:ind w:left="157" w:right="169" w:firstLine="3"/>
              <w:rPr>
                <w:sz w:val="18"/>
              </w:rPr>
            </w:pPr>
            <w:r>
              <w:rPr>
                <w:color w:val="4B4D52"/>
                <w:w w:val="115"/>
                <w:sz w:val="18"/>
              </w:rPr>
              <w:t>Medical and behavioral interventions including</w:t>
            </w:r>
            <w:r>
              <w:rPr>
                <w:color w:val="4B4D52"/>
                <w:spacing w:val="-4"/>
                <w:w w:val="115"/>
                <w:sz w:val="18"/>
              </w:rPr>
              <w:t> </w:t>
            </w:r>
            <w:r>
              <w:rPr>
                <w:color w:val="4B4D52"/>
                <w:w w:val="115"/>
                <w:sz w:val="18"/>
              </w:rPr>
              <w:t>pharmacotherapy,</w:t>
            </w:r>
            <w:r>
              <w:rPr>
                <w:color w:val="4B4D52"/>
                <w:spacing w:val="-22"/>
                <w:w w:val="115"/>
                <w:sz w:val="18"/>
              </w:rPr>
              <w:t> </w:t>
            </w:r>
            <w:r>
              <w:rPr>
                <w:color w:val="4B4D52"/>
                <w:w w:val="115"/>
                <w:sz w:val="18"/>
              </w:rPr>
              <w:t>education,</w:t>
            </w:r>
            <w:r>
              <w:rPr>
                <w:color w:val="4B4D52"/>
                <w:spacing w:val="-7"/>
                <w:w w:val="115"/>
                <w:sz w:val="18"/>
              </w:rPr>
              <w:t> </w:t>
            </w:r>
            <w:r>
              <w:rPr>
                <w:color w:val="4B4D52"/>
                <w:w w:val="115"/>
                <w:sz w:val="18"/>
              </w:rPr>
              <w:t>and behavioral change advice and monitoring</w:t>
            </w:r>
          </w:p>
        </w:tc>
      </w:tr>
      <w:tr>
        <w:trPr>
          <w:trHeight w:val="1226" w:hRule="atLeast"/>
        </w:trPr>
        <w:tc>
          <w:tcPr>
            <w:tcW w:w="1744" w:type="dxa"/>
            <w:tcBorders>
              <w:top w:val="single" w:sz="4" w:space="0" w:color="E33728"/>
              <w:left w:val="nil"/>
              <w:bottom w:val="single" w:sz="18" w:space="0" w:color="537385"/>
              <w:right w:val="single" w:sz="4" w:space="0" w:color="E33728"/>
            </w:tcBorders>
            <w:shd w:val="clear" w:color="auto" w:fill="F9FBFB"/>
          </w:tcPr>
          <w:p>
            <w:pPr>
              <w:pStyle w:val="TableParagraph"/>
              <w:spacing w:line="256" w:lineRule="auto" w:before="46"/>
              <w:ind w:left="140" w:firstLine="4"/>
              <w:rPr>
                <w:b/>
                <w:sz w:val="18"/>
              </w:rPr>
            </w:pPr>
            <w:r>
              <w:rPr>
                <w:b/>
                <w:color w:val="4B4D52"/>
                <w:spacing w:val="-2"/>
                <w:w w:val="115"/>
                <w:sz w:val="18"/>
              </w:rPr>
              <w:t>Integrated treatment</w:t>
            </w:r>
          </w:p>
        </w:tc>
        <w:tc>
          <w:tcPr>
            <w:tcW w:w="3557" w:type="dxa"/>
            <w:tcBorders>
              <w:top w:val="single" w:sz="4" w:space="0" w:color="E33728"/>
              <w:left w:val="single" w:sz="4" w:space="0" w:color="E33728"/>
              <w:bottom w:val="single" w:sz="18" w:space="0" w:color="537385"/>
              <w:right w:val="single" w:sz="4" w:space="0" w:color="E33728"/>
            </w:tcBorders>
            <w:shd w:val="clear" w:color="auto" w:fill="F9FBFB"/>
          </w:tcPr>
          <w:p>
            <w:pPr>
              <w:pStyle w:val="TableParagraph"/>
              <w:spacing w:line="249" w:lineRule="auto" w:before="51"/>
              <w:ind w:left="146" w:right="356" w:firstLine="3"/>
              <w:rPr>
                <w:sz w:val="18"/>
              </w:rPr>
            </w:pPr>
            <w:r>
              <w:rPr>
                <w:color w:val="4B4D52"/>
                <w:w w:val="110"/>
                <w:sz w:val="18"/>
              </w:rPr>
              <w:t>Addiction is</w:t>
            </w:r>
            <w:r>
              <w:rPr>
                <w:color w:val="4B4D52"/>
                <w:spacing w:val="-4"/>
                <w:w w:val="110"/>
                <w:sz w:val="18"/>
              </w:rPr>
              <w:t> </w:t>
            </w:r>
            <w:r>
              <w:rPr>
                <w:color w:val="4B4D52"/>
                <w:w w:val="110"/>
                <w:sz w:val="18"/>
              </w:rPr>
              <w:t>a chronic disease that is best treated</w:t>
            </w:r>
            <w:r>
              <w:rPr>
                <w:color w:val="4B4D52"/>
                <w:spacing w:val="40"/>
                <w:w w:val="110"/>
                <w:sz w:val="18"/>
              </w:rPr>
              <w:t> </w:t>
            </w:r>
            <w:r>
              <w:rPr>
                <w:color w:val="4B4D52"/>
                <w:w w:val="110"/>
                <w:sz w:val="18"/>
              </w:rPr>
              <w:t>by collaborative</w:t>
            </w:r>
            <w:r>
              <w:rPr>
                <w:color w:val="4B4D52"/>
                <w:spacing w:val="40"/>
                <w:w w:val="110"/>
                <w:sz w:val="18"/>
              </w:rPr>
              <w:t> </w:t>
            </w:r>
            <w:r>
              <w:rPr>
                <w:color w:val="4B4D52"/>
                <w:w w:val="110"/>
                <w:sz w:val="18"/>
              </w:rPr>
              <w:t>and comprehensive approaches that address biopsychosocial and spiritual components</w:t>
            </w:r>
            <w:r>
              <w:rPr>
                <w:color w:val="696B70"/>
                <w:w w:val="110"/>
                <w:sz w:val="18"/>
              </w:rPr>
              <w:t>.</w:t>
            </w:r>
          </w:p>
        </w:tc>
        <w:tc>
          <w:tcPr>
            <w:tcW w:w="4402" w:type="dxa"/>
            <w:tcBorders>
              <w:top w:val="single" w:sz="4" w:space="0" w:color="E33728"/>
              <w:left w:val="single" w:sz="4" w:space="0" w:color="E33728"/>
              <w:bottom w:val="single" w:sz="18" w:space="0" w:color="537385"/>
              <w:right w:val="nil"/>
            </w:tcBorders>
            <w:shd w:val="clear" w:color="auto" w:fill="F9FBFB"/>
          </w:tcPr>
          <w:p>
            <w:pPr>
              <w:pStyle w:val="TableParagraph"/>
              <w:spacing w:line="249" w:lineRule="auto" w:before="46"/>
              <w:ind w:left="158" w:hanging="1"/>
              <w:rPr>
                <w:sz w:val="18"/>
              </w:rPr>
            </w:pPr>
            <w:r>
              <w:rPr>
                <w:color w:val="4B4D52"/>
                <w:w w:val="110"/>
                <w:sz w:val="18"/>
              </w:rPr>
              <w:t>Integrated treatment with a recovery focus across treatment settings</w:t>
            </w:r>
          </w:p>
        </w:tc>
      </w:tr>
    </w:tbl>
    <w:p>
      <w:pPr>
        <w:spacing w:after="0" w:line="249" w:lineRule="auto"/>
        <w:rPr>
          <w:sz w:val="18"/>
        </w:rPr>
        <w:sectPr>
          <w:type w:val="continuous"/>
          <w:pgSz w:w="12240" w:h="15840"/>
          <w:pgMar w:header="577" w:footer="719" w:top="1500" w:bottom="280" w:left="960" w:right="920"/>
        </w:sectPr>
      </w:pPr>
    </w:p>
    <w:p>
      <w:pPr>
        <w:spacing w:line="240" w:lineRule="auto" w:before="10"/>
        <w:rPr>
          <w:b/>
          <w:sz w:val="27"/>
        </w:rPr>
      </w:pPr>
    </w:p>
    <w:p>
      <w:pPr>
        <w:spacing w:after="0" w:line="240" w:lineRule="auto"/>
        <w:rPr>
          <w:sz w:val="27"/>
        </w:rPr>
        <w:sectPr>
          <w:pgSz w:w="12240" w:h="15840"/>
          <w:pgMar w:header="577" w:footer="719" w:top="1340" w:bottom="920" w:left="960" w:right="920"/>
        </w:sectPr>
      </w:pPr>
    </w:p>
    <w:p>
      <w:pPr>
        <w:pStyle w:val="Heading8"/>
        <w:spacing w:before="110"/>
        <w:ind w:left="128"/>
      </w:pPr>
      <w:r>
        <w:rPr>
          <w:color w:val="236789"/>
        </w:rPr>
        <w:t>Earlier</w:t>
      </w:r>
      <w:r>
        <w:rPr>
          <w:color w:val="236789"/>
          <w:spacing w:val="26"/>
        </w:rPr>
        <w:t> </w:t>
      </w:r>
      <w:r>
        <w:rPr>
          <w:color w:val="236789"/>
          <w:spacing w:val="-2"/>
        </w:rPr>
        <w:t>Perspectives</w:t>
      </w:r>
    </w:p>
    <w:p>
      <w:pPr>
        <w:spacing w:line="259" w:lineRule="auto" w:before="62"/>
        <w:ind w:left="128" w:right="50" w:firstLine="0"/>
        <w:jc w:val="left"/>
        <w:rPr>
          <w:b/>
          <w:sz w:val="19"/>
        </w:rPr>
      </w:pPr>
      <w:r>
        <w:rPr>
          <w:rFonts w:ascii="Times New Roman"/>
          <w:color w:val="505259"/>
          <w:w w:val="110"/>
          <w:sz w:val="21"/>
        </w:rPr>
        <w:t>Although</w:t>
      </w:r>
      <w:r>
        <w:rPr>
          <w:rFonts w:ascii="Times New Roman"/>
          <w:color w:val="505259"/>
          <w:w w:val="110"/>
          <w:sz w:val="21"/>
        </w:rPr>
        <w:t> the</w:t>
      </w:r>
      <w:r>
        <w:rPr>
          <w:rFonts w:ascii="Times New Roman"/>
          <w:color w:val="505259"/>
          <w:w w:val="110"/>
          <w:sz w:val="21"/>
        </w:rPr>
        <w:t> field is evolving toward</w:t>
      </w:r>
      <w:r>
        <w:rPr>
          <w:rFonts w:ascii="Times New Roman"/>
          <w:color w:val="505259"/>
          <w:w w:val="110"/>
          <w:sz w:val="21"/>
        </w:rPr>
        <w:t> a</w:t>
      </w:r>
      <w:r>
        <w:rPr>
          <w:rFonts w:ascii="Times New Roman"/>
          <w:color w:val="505259"/>
          <w:w w:val="110"/>
          <w:sz w:val="21"/>
        </w:rPr>
        <w:t> more comprehensive</w:t>
      </w:r>
      <w:r>
        <w:rPr>
          <w:rFonts w:ascii="Times New Roman"/>
          <w:color w:val="505259"/>
          <w:spacing w:val="27"/>
          <w:w w:val="110"/>
          <w:sz w:val="21"/>
        </w:rPr>
        <w:t> </w:t>
      </w:r>
      <w:r>
        <w:rPr>
          <w:rFonts w:ascii="Times New Roman"/>
          <w:color w:val="505259"/>
          <w:w w:val="110"/>
          <w:sz w:val="21"/>
        </w:rPr>
        <w:t>understanding</w:t>
      </w:r>
      <w:r>
        <w:rPr>
          <w:rFonts w:ascii="Times New Roman"/>
          <w:color w:val="505259"/>
          <w:w w:val="110"/>
          <w:sz w:val="21"/>
        </w:rPr>
        <w:t> of</w:t>
      </w:r>
      <w:r>
        <w:rPr>
          <w:rFonts w:ascii="Times New Roman"/>
          <w:color w:val="505259"/>
          <w:spacing w:val="-2"/>
          <w:w w:val="110"/>
          <w:sz w:val="21"/>
        </w:rPr>
        <w:t> </w:t>
      </w:r>
      <w:r>
        <w:rPr>
          <w:rFonts w:ascii="Times New Roman"/>
          <w:color w:val="505259"/>
          <w:w w:val="110"/>
          <w:sz w:val="21"/>
        </w:rPr>
        <w:t>SUD,</w:t>
      </w:r>
      <w:r>
        <w:rPr>
          <w:rFonts w:ascii="Times New Roman"/>
          <w:color w:val="505259"/>
          <w:spacing w:val="-3"/>
          <w:w w:val="110"/>
          <w:sz w:val="21"/>
        </w:rPr>
        <w:t> </w:t>
      </w:r>
      <w:r>
        <w:rPr>
          <w:b/>
          <w:color w:val="505259"/>
          <w:w w:val="110"/>
          <w:sz w:val="19"/>
        </w:rPr>
        <w:t>earlier views</w:t>
      </w:r>
      <w:r>
        <w:rPr>
          <w:b/>
          <w:color w:val="505259"/>
          <w:spacing w:val="-15"/>
          <w:w w:val="110"/>
          <w:sz w:val="19"/>
        </w:rPr>
        <w:t> </w:t>
      </w:r>
      <w:r>
        <w:rPr>
          <w:b/>
          <w:color w:val="505259"/>
          <w:w w:val="110"/>
          <w:sz w:val="19"/>
        </w:rPr>
        <w:t>of</w:t>
      </w:r>
      <w:r>
        <w:rPr>
          <w:b/>
          <w:color w:val="505259"/>
          <w:spacing w:val="-7"/>
          <w:w w:val="110"/>
          <w:sz w:val="19"/>
        </w:rPr>
        <w:t> </w:t>
      </w:r>
      <w:r>
        <w:rPr>
          <w:b/>
          <w:color w:val="505259"/>
          <w:w w:val="110"/>
          <w:sz w:val="19"/>
        </w:rPr>
        <w:t>addiction</w:t>
      </w:r>
      <w:r>
        <w:rPr>
          <w:b/>
          <w:color w:val="505259"/>
          <w:spacing w:val="-9"/>
          <w:w w:val="110"/>
          <w:sz w:val="19"/>
        </w:rPr>
        <w:t> </w:t>
      </w:r>
      <w:r>
        <w:rPr>
          <w:b/>
          <w:color w:val="505259"/>
          <w:w w:val="110"/>
          <w:sz w:val="19"/>
        </w:rPr>
        <w:t>still</w:t>
      </w:r>
      <w:r>
        <w:rPr>
          <w:b/>
          <w:color w:val="505259"/>
          <w:spacing w:val="-12"/>
          <w:w w:val="110"/>
          <w:sz w:val="19"/>
        </w:rPr>
        <w:t> </w:t>
      </w:r>
      <w:r>
        <w:rPr>
          <w:b/>
          <w:color w:val="505259"/>
          <w:w w:val="110"/>
          <w:sz w:val="19"/>
        </w:rPr>
        <w:t>persist</w:t>
      </w:r>
      <w:r>
        <w:rPr>
          <w:b/>
          <w:color w:val="505259"/>
          <w:spacing w:val="-11"/>
          <w:w w:val="110"/>
          <w:sz w:val="19"/>
        </w:rPr>
        <w:t> </w:t>
      </w:r>
      <w:r>
        <w:rPr>
          <w:b/>
          <w:color w:val="505259"/>
          <w:w w:val="110"/>
          <w:sz w:val="19"/>
        </w:rPr>
        <w:t>in</w:t>
      </w:r>
      <w:r>
        <w:rPr>
          <w:b/>
          <w:color w:val="505259"/>
          <w:spacing w:val="-15"/>
          <w:w w:val="110"/>
          <w:sz w:val="19"/>
        </w:rPr>
        <w:t> </w:t>
      </w:r>
      <w:r>
        <w:rPr>
          <w:b/>
          <w:color w:val="505259"/>
          <w:w w:val="110"/>
          <w:sz w:val="19"/>
        </w:rPr>
        <w:t>parts</w:t>
      </w:r>
      <w:r>
        <w:rPr>
          <w:b/>
          <w:color w:val="505259"/>
          <w:spacing w:val="-14"/>
          <w:w w:val="110"/>
          <w:sz w:val="19"/>
        </w:rPr>
        <w:t> </w:t>
      </w:r>
      <w:r>
        <w:rPr>
          <w:b/>
          <w:color w:val="505259"/>
          <w:w w:val="110"/>
          <w:sz w:val="19"/>
        </w:rPr>
        <w:t>of</w:t>
      </w:r>
      <w:r>
        <w:rPr>
          <w:b/>
          <w:color w:val="505259"/>
          <w:spacing w:val="-11"/>
          <w:w w:val="110"/>
          <w:sz w:val="19"/>
        </w:rPr>
        <w:t> </w:t>
      </w:r>
      <w:r>
        <w:rPr>
          <w:b/>
          <w:color w:val="505259"/>
          <w:spacing w:val="-5"/>
          <w:w w:val="110"/>
          <w:sz w:val="19"/>
        </w:rPr>
        <w:t>the</w:t>
      </w:r>
    </w:p>
    <w:p>
      <w:pPr>
        <w:pStyle w:val="BodyText"/>
        <w:spacing w:line="249" w:lineRule="auto" w:before="2"/>
        <w:ind w:left="129" w:right="102" w:hanging="3"/>
      </w:pPr>
      <w:r>
        <w:rPr>
          <w:rFonts w:ascii="Arial"/>
          <w:b/>
          <w:color w:val="505259"/>
          <w:w w:val="110"/>
          <w:sz w:val="19"/>
        </w:rPr>
        <w:t>U.S. addiction treatment</w:t>
      </w:r>
      <w:r>
        <w:rPr>
          <w:rFonts w:ascii="Arial"/>
          <w:b/>
          <w:color w:val="505259"/>
          <w:w w:val="110"/>
          <w:sz w:val="19"/>
        </w:rPr>
        <w:t> system.</w:t>
      </w:r>
      <w:r>
        <w:rPr>
          <w:rFonts w:ascii="Arial"/>
          <w:b/>
          <w:color w:val="505259"/>
          <w:w w:val="110"/>
          <w:sz w:val="19"/>
        </w:rPr>
        <w:t> </w:t>
      </w:r>
      <w:r>
        <w:rPr>
          <w:color w:val="505259"/>
          <w:w w:val="110"/>
        </w:rPr>
        <w:t>For example, the</w:t>
      </w:r>
      <w:r>
        <w:rPr>
          <w:color w:val="505259"/>
          <w:spacing w:val="40"/>
          <w:w w:val="110"/>
        </w:rPr>
        <w:t> </w:t>
      </w:r>
      <w:r>
        <w:rPr>
          <w:color w:val="505259"/>
          <w:w w:val="110"/>
        </w:rPr>
        <w:t>psychological</w:t>
      </w:r>
      <w:r>
        <w:rPr>
          <w:color w:val="505259"/>
          <w:spacing w:val="40"/>
          <w:w w:val="110"/>
        </w:rPr>
        <w:t> </w:t>
      </w:r>
      <w:r>
        <w:rPr>
          <w:color w:val="505259"/>
          <w:w w:val="110"/>
        </w:rPr>
        <w:t>model</w:t>
      </w:r>
      <w:r>
        <w:rPr>
          <w:color w:val="505259"/>
          <w:w w:val="110"/>
        </w:rPr>
        <w:t> of addiction</w:t>
      </w:r>
      <w:r>
        <w:rPr>
          <w:color w:val="505259"/>
          <w:w w:val="110"/>
        </w:rPr>
        <w:t> treatment gave rise, in</w:t>
      </w:r>
      <w:r>
        <w:rPr>
          <w:color w:val="505259"/>
          <w:w w:val="110"/>
        </w:rPr>
        <w:t> part, to the</w:t>
      </w:r>
      <w:r>
        <w:rPr>
          <w:color w:val="505259"/>
          <w:w w:val="110"/>
        </w:rPr>
        <w:t> idea of an "addictive personality"</w:t>
      </w:r>
      <w:r>
        <w:rPr>
          <w:color w:val="505259"/>
          <w:w w:val="110"/>
        </w:rPr>
        <w:t> and that psychological</w:t>
      </w:r>
      <w:r>
        <w:rPr>
          <w:color w:val="505259"/>
          <w:spacing w:val="40"/>
          <w:w w:val="110"/>
        </w:rPr>
        <w:t> </w:t>
      </w:r>
      <w:r>
        <w:rPr>
          <w:color w:val="505259"/>
          <w:w w:val="110"/>
        </w:rPr>
        <w:t>defenses (e.g., denial)</w:t>
      </w:r>
      <w:r>
        <w:rPr>
          <w:color w:val="505259"/>
          <w:w w:val="110"/>
        </w:rPr>
        <w:t> need to</w:t>
      </w:r>
      <w:r>
        <w:rPr>
          <w:color w:val="505259"/>
          <w:w w:val="110"/>
        </w:rPr>
        <w:t> be confronted</w:t>
      </w:r>
      <w:r>
        <w:rPr>
          <w:color w:val="727479"/>
          <w:w w:val="110"/>
        </w:rPr>
        <w:t>. </w:t>
      </w:r>
      <w:r>
        <w:rPr>
          <w:color w:val="505259"/>
          <w:w w:val="110"/>
        </w:rPr>
        <w:t>Remnants of</w:t>
      </w:r>
      <w:r>
        <w:rPr>
          <w:color w:val="505259"/>
          <w:w w:val="110"/>
        </w:rPr>
        <w:t> earlier perspectives of addiction</w:t>
      </w:r>
      <w:r>
        <w:rPr>
          <w:color w:val="505259"/>
          <w:w w:val="110"/>
        </w:rPr>
        <w:t> and</w:t>
      </w:r>
      <w:r>
        <w:rPr>
          <w:color w:val="505259"/>
          <w:w w:val="110"/>
        </w:rPr>
        <w:t> their associated treatment approaches,</w:t>
      </w:r>
      <w:r>
        <w:rPr>
          <w:color w:val="505259"/>
          <w:w w:val="110"/>
        </w:rPr>
        <w:t> which</w:t>
      </w:r>
      <w:r>
        <w:rPr>
          <w:color w:val="505259"/>
          <w:w w:val="110"/>
        </w:rPr>
        <w:t> are</w:t>
      </w:r>
      <w:r>
        <w:rPr>
          <w:color w:val="505259"/>
          <w:spacing w:val="40"/>
          <w:w w:val="110"/>
        </w:rPr>
        <w:t> </w:t>
      </w:r>
      <w:r>
        <w:rPr>
          <w:color w:val="505259"/>
          <w:w w:val="110"/>
        </w:rPr>
        <w:t>not supported</w:t>
      </w:r>
      <w:r>
        <w:rPr>
          <w:color w:val="505259"/>
          <w:spacing w:val="39"/>
          <w:w w:val="110"/>
        </w:rPr>
        <w:t> </w:t>
      </w:r>
      <w:r>
        <w:rPr>
          <w:color w:val="505259"/>
          <w:w w:val="110"/>
        </w:rPr>
        <w:t>by research, include:</w:t>
      </w:r>
    </w:p>
    <w:p>
      <w:pPr>
        <w:pStyle w:val="BodyText"/>
        <w:spacing w:before="10"/>
        <w:rPr>
          <w:sz w:val="17"/>
        </w:rPr>
      </w:pPr>
    </w:p>
    <w:p>
      <w:pPr>
        <w:pStyle w:val="ListParagraph"/>
        <w:numPr>
          <w:ilvl w:val="0"/>
          <w:numId w:val="16"/>
        </w:numPr>
        <w:tabs>
          <w:tab w:pos="406" w:val="left" w:leader="none"/>
        </w:tabs>
        <w:spacing w:line="252" w:lineRule="auto" w:before="0" w:after="0"/>
        <w:ind w:left="403" w:right="312" w:hanging="268"/>
        <w:jc w:val="left"/>
        <w:rPr>
          <w:sz w:val="21"/>
        </w:rPr>
      </w:pPr>
      <w:r>
        <w:rPr>
          <w:rFonts w:ascii="Arial" w:hAnsi="Arial"/>
          <w:b/>
          <w:color w:val="505259"/>
          <w:w w:val="105"/>
          <w:sz w:val="19"/>
        </w:rPr>
        <w:t>An addictive personality leads to</w:t>
      </w:r>
      <w:r>
        <w:rPr>
          <w:rFonts w:ascii="Arial" w:hAnsi="Arial"/>
          <w:b/>
          <w:color w:val="505259"/>
          <w:spacing w:val="40"/>
          <w:w w:val="105"/>
          <w:sz w:val="19"/>
        </w:rPr>
        <w:t> </w:t>
      </w:r>
      <w:r>
        <w:rPr>
          <w:rFonts w:ascii="Arial" w:hAnsi="Arial"/>
          <w:b/>
          <w:color w:val="505259"/>
          <w:w w:val="105"/>
          <w:sz w:val="19"/>
        </w:rPr>
        <w:t>SUDs. </w:t>
      </w:r>
      <w:r>
        <w:rPr>
          <w:color w:val="505259"/>
          <w:w w:val="105"/>
          <w:sz w:val="21"/>
        </w:rPr>
        <w:t>Although</w:t>
      </w:r>
      <w:r>
        <w:rPr>
          <w:color w:val="505259"/>
          <w:spacing w:val="40"/>
          <w:w w:val="105"/>
          <w:sz w:val="21"/>
        </w:rPr>
        <w:t> </w:t>
      </w:r>
      <w:r>
        <w:rPr>
          <w:color w:val="505259"/>
          <w:w w:val="105"/>
          <w:sz w:val="21"/>
        </w:rPr>
        <w:t>it is commonly</w:t>
      </w:r>
      <w:r>
        <w:rPr>
          <w:color w:val="505259"/>
          <w:spacing w:val="40"/>
          <w:w w:val="105"/>
          <w:sz w:val="21"/>
        </w:rPr>
        <w:t> </w:t>
      </w:r>
      <w:r>
        <w:rPr>
          <w:color w:val="505259"/>
          <w:w w:val="105"/>
          <w:sz w:val="21"/>
        </w:rPr>
        <w:t>believed</w:t>
      </w:r>
      <w:r>
        <w:rPr>
          <w:color w:val="505259"/>
          <w:w w:val="105"/>
          <w:sz w:val="21"/>
        </w:rPr>
        <w:t> that people with SUDs possess similar</w:t>
      </w:r>
      <w:r>
        <w:rPr>
          <w:color w:val="505259"/>
          <w:spacing w:val="40"/>
          <w:w w:val="105"/>
          <w:sz w:val="21"/>
        </w:rPr>
        <w:t> </w:t>
      </w:r>
      <w:r>
        <w:rPr>
          <w:color w:val="505259"/>
          <w:w w:val="105"/>
          <w:sz w:val="21"/>
        </w:rPr>
        <w:t>personality traits</w:t>
      </w:r>
      <w:r>
        <w:rPr>
          <w:color w:val="505259"/>
          <w:spacing w:val="40"/>
          <w:w w:val="105"/>
          <w:sz w:val="21"/>
        </w:rPr>
        <w:t> </w:t>
      </w:r>
      <w:r>
        <w:rPr>
          <w:color w:val="505259"/>
          <w:w w:val="105"/>
          <w:sz w:val="21"/>
        </w:rPr>
        <w:t>that make treatment difficult,</w:t>
      </w:r>
      <w:r>
        <w:rPr>
          <w:color w:val="505259"/>
          <w:spacing w:val="40"/>
          <w:w w:val="105"/>
          <w:sz w:val="21"/>
        </w:rPr>
        <w:t> </w:t>
      </w:r>
      <w:r>
        <w:rPr>
          <w:color w:val="505259"/>
          <w:w w:val="105"/>
          <w:sz w:val="21"/>
        </w:rPr>
        <w:t>no distinctive personality</w:t>
      </w:r>
      <w:r>
        <w:rPr>
          <w:color w:val="505259"/>
          <w:w w:val="105"/>
          <w:sz w:val="21"/>
        </w:rPr>
        <w:t> traits have been found</w:t>
      </w:r>
      <w:r>
        <w:rPr>
          <w:color w:val="505259"/>
          <w:spacing w:val="40"/>
          <w:w w:val="105"/>
          <w:sz w:val="21"/>
        </w:rPr>
        <w:t> </w:t>
      </w:r>
      <w:r>
        <w:rPr>
          <w:color w:val="505259"/>
          <w:w w:val="105"/>
          <w:sz w:val="21"/>
        </w:rPr>
        <w:t>to</w:t>
      </w:r>
      <w:r>
        <w:rPr>
          <w:color w:val="505259"/>
          <w:spacing w:val="40"/>
          <w:w w:val="105"/>
          <w:sz w:val="21"/>
        </w:rPr>
        <w:t> </w:t>
      </w:r>
      <w:r>
        <w:rPr>
          <w:color w:val="505259"/>
          <w:w w:val="105"/>
          <w:sz w:val="21"/>
        </w:rPr>
        <w:t>predict</w:t>
      </w:r>
      <w:r>
        <w:rPr>
          <w:color w:val="505259"/>
          <w:spacing w:val="40"/>
          <w:w w:val="105"/>
          <w:sz w:val="21"/>
        </w:rPr>
        <w:t> </w:t>
      </w:r>
      <w:r>
        <w:rPr>
          <w:color w:val="505259"/>
          <w:w w:val="105"/>
          <w:sz w:val="21"/>
        </w:rPr>
        <w:t>that an individual</w:t>
      </w:r>
      <w:r>
        <w:rPr>
          <w:color w:val="505259"/>
          <w:w w:val="105"/>
          <w:sz w:val="21"/>
        </w:rPr>
        <w:t> will develop an SUD</w:t>
      </w:r>
    </w:p>
    <w:p>
      <w:pPr>
        <w:pStyle w:val="BodyText"/>
        <w:spacing w:line="249" w:lineRule="auto"/>
        <w:ind w:left="399" w:right="50" w:firstLine="7"/>
      </w:pPr>
      <w:r>
        <w:rPr>
          <w:color w:val="505259"/>
          <w:w w:val="110"/>
        </w:rPr>
        <w:t>(Amodeo,</w:t>
      </w:r>
      <w:r>
        <w:rPr>
          <w:color w:val="505259"/>
          <w:w w:val="110"/>
        </w:rPr>
        <w:t> 2015)</w:t>
      </w:r>
      <w:r>
        <w:rPr>
          <w:color w:val="727479"/>
          <w:w w:val="110"/>
        </w:rPr>
        <w:t>.</w:t>
      </w:r>
      <w:r>
        <w:rPr>
          <w:color w:val="727479"/>
          <w:spacing w:val="-14"/>
          <w:w w:val="110"/>
        </w:rPr>
        <w:t> </w:t>
      </w:r>
      <w:r>
        <w:rPr>
          <w:color w:val="505259"/>
          <w:w w:val="110"/>
        </w:rPr>
        <w:t>The tendencies of an addictive personality</w:t>
      </w:r>
      <w:r>
        <w:rPr>
          <w:color w:val="505259"/>
          <w:w w:val="110"/>
        </w:rPr>
        <w:t> most often cited</w:t>
      </w:r>
      <w:r>
        <w:rPr>
          <w:color w:val="505259"/>
          <w:w w:val="110"/>
        </w:rPr>
        <w:t> are denial, projection,</w:t>
      </w:r>
      <w:r>
        <w:rPr>
          <w:color w:val="505259"/>
          <w:spacing w:val="40"/>
          <w:w w:val="110"/>
        </w:rPr>
        <w:t> </w:t>
      </w:r>
      <w:r>
        <w:rPr>
          <w:color w:val="505259"/>
          <w:w w:val="110"/>
        </w:rPr>
        <w:t>poor insight, and</w:t>
      </w:r>
      <w:r>
        <w:rPr>
          <w:color w:val="505259"/>
          <w:spacing w:val="40"/>
          <w:w w:val="110"/>
        </w:rPr>
        <w:t> </w:t>
      </w:r>
      <w:r>
        <w:rPr>
          <w:color w:val="505259"/>
          <w:w w:val="110"/>
        </w:rPr>
        <w:t>poor self</w:t>
      </w:r>
      <w:r>
        <w:rPr>
          <w:color w:val="727479"/>
          <w:w w:val="110"/>
        </w:rPr>
        <w:t>-</w:t>
      </w:r>
      <w:r>
        <w:rPr>
          <w:color w:val="505259"/>
          <w:w w:val="110"/>
        </w:rPr>
        <w:t>esteem. This idea</w:t>
      </w:r>
      <w:r>
        <w:rPr>
          <w:color w:val="505259"/>
          <w:w w:val="110"/>
        </w:rPr>
        <w:t> is</w:t>
      </w:r>
      <w:r>
        <w:rPr>
          <w:color w:val="505259"/>
          <w:spacing w:val="-4"/>
          <w:w w:val="110"/>
        </w:rPr>
        <w:t> </w:t>
      </w:r>
      <w:r>
        <w:rPr>
          <w:color w:val="505259"/>
          <w:w w:val="110"/>
        </w:rPr>
        <w:t>a deficit-based</w:t>
      </w:r>
      <w:r>
        <w:rPr>
          <w:color w:val="505259"/>
          <w:spacing w:val="22"/>
          <w:w w:val="110"/>
        </w:rPr>
        <w:t> </w:t>
      </w:r>
      <w:r>
        <w:rPr>
          <w:color w:val="505259"/>
          <w:w w:val="110"/>
        </w:rPr>
        <w:t>concept that can</w:t>
      </w:r>
      <w:r>
        <w:rPr>
          <w:color w:val="505259"/>
          <w:w w:val="110"/>
        </w:rPr>
        <w:t> lead to</w:t>
      </w:r>
      <w:r>
        <w:rPr>
          <w:color w:val="505259"/>
          <w:w w:val="110"/>
        </w:rPr>
        <w:t> counselors and</w:t>
      </w:r>
      <w:r>
        <w:rPr>
          <w:color w:val="505259"/>
          <w:w w:val="110"/>
        </w:rPr>
        <w:t> clients viewing</w:t>
      </w:r>
      <w:r>
        <w:rPr>
          <w:color w:val="505259"/>
          <w:w w:val="110"/>
        </w:rPr>
        <w:t> addiction</w:t>
      </w:r>
      <w:r>
        <w:rPr>
          <w:color w:val="505259"/>
          <w:w w:val="110"/>
        </w:rPr>
        <w:t> as a fixed</w:t>
      </w:r>
      <w:r>
        <w:rPr>
          <w:color w:val="505259"/>
          <w:spacing w:val="40"/>
          <w:w w:val="110"/>
        </w:rPr>
        <w:t> </w:t>
      </w:r>
      <w:r>
        <w:rPr>
          <w:color w:val="505259"/>
          <w:w w:val="110"/>
        </w:rPr>
        <w:t>part of an</w:t>
      </w:r>
      <w:r>
        <w:rPr>
          <w:color w:val="505259"/>
          <w:w w:val="110"/>
        </w:rPr>
        <w:t> underlying</w:t>
      </w:r>
      <w:r>
        <w:rPr>
          <w:color w:val="505259"/>
          <w:spacing w:val="40"/>
          <w:w w:val="110"/>
        </w:rPr>
        <w:t> </w:t>
      </w:r>
      <w:r>
        <w:rPr>
          <w:color w:val="505259"/>
          <w:w w:val="110"/>
        </w:rPr>
        <w:t>personality disorder and therefore difficult to</w:t>
      </w:r>
      <w:r>
        <w:rPr>
          <w:color w:val="505259"/>
          <w:w w:val="110"/>
        </w:rPr>
        <w:t> treat (Amodeo, 2015).</w:t>
      </w:r>
    </w:p>
    <w:p>
      <w:pPr>
        <w:pStyle w:val="ListParagraph"/>
        <w:numPr>
          <w:ilvl w:val="0"/>
          <w:numId w:val="16"/>
        </w:numPr>
        <w:tabs>
          <w:tab w:pos="410" w:val="left" w:leader="none"/>
          <w:tab w:pos="411" w:val="left" w:leader="none"/>
        </w:tabs>
        <w:spacing w:line="252" w:lineRule="auto" w:before="70" w:after="0"/>
        <w:ind w:left="411" w:right="225" w:hanging="272"/>
        <w:jc w:val="left"/>
        <w:rPr>
          <w:sz w:val="21"/>
        </w:rPr>
      </w:pPr>
      <w:r>
        <w:rPr>
          <w:rFonts w:ascii="Arial" w:hAnsi="Arial"/>
          <w:b/>
          <w:color w:val="505259"/>
          <w:spacing w:val="-2"/>
          <w:w w:val="110"/>
          <w:sz w:val="19"/>
        </w:rPr>
        <w:t>Rationalization</w:t>
      </w:r>
      <w:r>
        <w:rPr>
          <w:rFonts w:ascii="Arial" w:hAnsi="Arial"/>
          <w:b/>
          <w:color w:val="505259"/>
          <w:spacing w:val="-13"/>
          <w:w w:val="110"/>
          <w:sz w:val="19"/>
        </w:rPr>
        <w:t> </w:t>
      </w:r>
      <w:r>
        <w:rPr>
          <w:rFonts w:ascii="Arial" w:hAnsi="Arial"/>
          <w:b/>
          <w:color w:val="505259"/>
          <w:spacing w:val="-2"/>
          <w:w w:val="110"/>
          <w:sz w:val="19"/>
        </w:rPr>
        <w:t>and</w:t>
      </w:r>
      <w:r>
        <w:rPr>
          <w:rFonts w:ascii="Arial" w:hAnsi="Arial"/>
          <w:b/>
          <w:color w:val="505259"/>
          <w:spacing w:val="-13"/>
          <w:w w:val="110"/>
          <w:sz w:val="19"/>
        </w:rPr>
        <w:t> </w:t>
      </w:r>
      <w:r>
        <w:rPr>
          <w:rFonts w:ascii="Arial" w:hAnsi="Arial"/>
          <w:b/>
          <w:color w:val="505259"/>
          <w:spacing w:val="-2"/>
          <w:w w:val="110"/>
          <w:sz w:val="19"/>
        </w:rPr>
        <w:t>denial</w:t>
      </w:r>
      <w:r>
        <w:rPr>
          <w:rFonts w:ascii="Arial" w:hAnsi="Arial"/>
          <w:b/>
          <w:color w:val="505259"/>
          <w:spacing w:val="-11"/>
          <w:w w:val="110"/>
          <w:sz w:val="19"/>
        </w:rPr>
        <w:t> </w:t>
      </w:r>
      <w:r>
        <w:rPr>
          <w:rFonts w:ascii="Arial" w:hAnsi="Arial"/>
          <w:b/>
          <w:color w:val="505259"/>
          <w:spacing w:val="-2"/>
          <w:w w:val="110"/>
          <w:sz w:val="19"/>
        </w:rPr>
        <w:t>are</w:t>
      </w:r>
      <w:r>
        <w:rPr>
          <w:rFonts w:ascii="Arial" w:hAnsi="Arial"/>
          <w:b/>
          <w:color w:val="505259"/>
          <w:spacing w:val="-10"/>
          <w:w w:val="110"/>
          <w:sz w:val="19"/>
        </w:rPr>
        <w:t> </w:t>
      </w:r>
      <w:r>
        <w:rPr>
          <w:rFonts w:ascii="Arial" w:hAnsi="Arial"/>
          <w:b/>
          <w:color w:val="505259"/>
          <w:spacing w:val="-2"/>
          <w:w w:val="110"/>
          <w:sz w:val="19"/>
        </w:rPr>
        <w:t>characteristics </w:t>
      </w:r>
      <w:r>
        <w:rPr>
          <w:rFonts w:ascii="Arial" w:hAnsi="Arial"/>
          <w:b/>
          <w:color w:val="505259"/>
          <w:w w:val="110"/>
          <w:sz w:val="19"/>
        </w:rPr>
        <w:t>of addiction. </w:t>
      </w:r>
      <w:r>
        <w:rPr>
          <w:color w:val="505259"/>
          <w:w w:val="110"/>
          <w:sz w:val="21"/>
        </w:rPr>
        <w:t>Another leftover from</w:t>
      </w:r>
      <w:r>
        <w:rPr>
          <w:color w:val="505259"/>
          <w:w w:val="110"/>
          <w:sz w:val="21"/>
        </w:rPr>
        <w:t> earlier psychological</w:t>
      </w:r>
      <w:r>
        <w:rPr>
          <w:color w:val="505259"/>
          <w:spacing w:val="32"/>
          <w:w w:val="110"/>
          <w:sz w:val="21"/>
        </w:rPr>
        <w:t> </w:t>
      </w:r>
      <w:r>
        <w:rPr>
          <w:color w:val="505259"/>
          <w:w w:val="110"/>
          <w:sz w:val="21"/>
        </w:rPr>
        <w:t>perspectives on addiction</w:t>
      </w:r>
      <w:r>
        <w:rPr>
          <w:color w:val="505259"/>
          <w:w w:val="110"/>
          <w:sz w:val="21"/>
        </w:rPr>
        <w:t> is</w:t>
      </w:r>
      <w:r>
        <w:rPr>
          <w:color w:val="505259"/>
          <w:spacing w:val="-8"/>
          <w:w w:val="110"/>
          <w:sz w:val="21"/>
        </w:rPr>
        <w:t> </w:t>
      </w:r>
      <w:r>
        <w:rPr>
          <w:color w:val="505259"/>
          <w:w w:val="110"/>
          <w:sz w:val="21"/>
        </w:rPr>
        <w:t>that people with SUDs have strong</w:t>
      </w:r>
      <w:r>
        <w:rPr>
          <w:color w:val="505259"/>
          <w:w w:val="110"/>
          <w:sz w:val="21"/>
        </w:rPr>
        <w:t> psychological defenses, such as denial</w:t>
      </w:r>
      <w:r>
        <w:rPr>
          <w:color w:val="505259"/>
          <w:w w:val="110"/>
          <w:sz w:val="21"/>
        </w:rPr>
        <w:t> and</w:t>
      </w:r>
      <w:r>
        <w:rPr>
          <w:color w:val="505259"/>
          <w:spacing w:val="40"/>
          <w:w w:val="110"/>
          <w:sz w:val="21"/>
        </w:rPr>
        <w:t> </w:t>
      </w:r>
      <w:r>
        <w:rPr>
          <w:color w:val="505259"/>
          <w:w w:val="110"/>
          <w:sz w:val="21"/>
        </w:rPr>
        <w:t>rationalization, which</w:t>
      </w:r>
      <w:r>
        <w:rPr>
          <w:color w:val="505259"/>
          <w:w w:val="110"/>
          <w:sz w:val="21"/>
        </w:rPr>
        <w:t> lead to</w:t>
      </w:r>
      <w:r>
        <w:rPr>
          <w:color w:val="505259"/>
          <w:w w:val="110"/>
          <w:sz w:val="21"/>
        </w:rPr>
        <w:t> challenging</w:t>
      </w:r>
      <w:r>
        <w:rPr>
          <w:color w:val="505259"/>
          <w:spacing w:val="40"/>
          <w:w w:val="110"/>
          <w:sz w:val="21"/>
        </w:rPr>
        <w:t> </w:t>
      </w:r>
      <w:r>
        <w:rPr>
          <w:color w:val="505259"/>
          <w:w w:val="110"/>
          <w:sz w:val="21"/>
        </w:rPr>
        <w:t>behaviors</w:t>
      </w:r>
      <w:r>
        <w:rPr>
          <w:color w:val="505259"/>
          <w:w w:val="110"/>
          <w:sz w:val="21"/>
        </w:rPr>
        <w:t> like evasiveness,</w:t>
      </w:r>
      <w:r>
        <w:rPr>
          <w:color w:val="505259"/>
          <w:w w:val="110"/>
          <w:sz w:val="21"/>
        </w:rPr>
        <w:t> manipulation,</w:t>
      </w:r>
      <w:r>
        <w:rPr>
          <w:color w:val="505259"/>
          <w:w w:val="110"/>
          <w:sz w:val="21"/>
        </w:rPr>
        <w:t> and</w:t>
      </w:r>
      <w:r>
        <w:rPr>
          <w:color w:val="505259"/>
          <w:spacing w:val="40"/>
          <w:w w:val="110"/>
          <w:sz w:val="21"/>
        </w:rPr>
        <w:t> </w:t>
      </w:r>
      <w:r>
        <w:rPr>
          <w:color w:val="505259"/>
          <w:w w:val="110"/>
          <w:sz w:val="21"/>
        </w:rPr>
        <w:t>resistance (Connors,</w:t>
      </w:r>
      <w:r>
        <w:rPr>
          <w:color w:val="505259"/>
          <w:spacing w:val="-5"/>
          <w:w w:val="110"/>
          <w:sz w:val="21"/>
        </w:rPr>
        <w:t> </w:t>
      </w:r>
      <w:r>
        <w:rPr>
          <w:color w:val="505259"/>
          <w:w w:val="110"/>
          <w:sz w:val="21"/>
        </w:rPr>
        <w:t>DiClemente,</w:t>
      </w:r>
      <w:r>
        <w:rPr>
          <w:color w:val="505259"/>
          <w:spacing w:val="-7"/>
          <w:w w:val="110"/>
          <w:sz w:val="21"/>
        </w:rPr>
        <w:t> </w:t>
      </w:r>
      <w:r>
        <w:rPr>
          <w:color w:val="505259"/>
          <w:w w:val="110"/>
          <w:sz w:val="21"/>
        </w:rPr>
        <w:t>Velasquez,</w:t>
      </w:r>
      <w:r>
        <w:rPr>
          <w:color w:val="505259"/>
          <w:spacing w:val="-8"/>
          <w:w w:val="110"/>
          <w:sz w:val="21"/>
        </w:rPr>
        <w:t> </w:t>
      </w:r>
      <w:r>
        <w:rPr>
          <w:rFonts w:ascii="Arial" w:hAnsi="Arial"/>
          <w:color w:val="505259"/>
          <w:w w:val="110"/>
          <w:sz w:val="20"/>
        </w:rPr>
        <w:t>&amp;</w:t>
      </w:r>
      <w:r>
        <w:rPr>
          <w:rFonts w:ascii="Arial" w:hAnsi="Arial"/>
          <w:color w:val="505259"/>
          <w:spacing w:val="-15"/>
          <w:w w:val="110"/>
          <w:sz w:val="20"/>
        </w:rPr>
        <w:t> </w:t>
      </w:r>
      <w:r>
        <w:rPr>
          <w:color w:val="505259"/>
          <w:w w:val="110"/>
          <w:sz w:val="21"/>
        </w:rPr>
        <w:t>Donovan, 2013).</w:t>
      </w:r>
      <w:r>
        <w:rPr>
          <w:color w:val="505259"/>
          <w:spacing w:val="-7"/>
          <w:w w:val="110"/>
          <w:sz w:val="21"/>
        </w:rPr>
        <w:t> </w:t>
      </w:r>
      <w:r>
        <w:rPr>
          <w:color w:val="505259"/>
          <w:w w:val="110"/>
          <w:sz w:val="21"/>
        </w:rPr>
        <w:t>The</w:t>
      </w:r>
      <w:r>
        <w:rPr>
          <w:color w:val="505259"/>
          <w:spacing w:val="-10"/>
          <w:w w:val="110"/>
          <w:sz w:val="21"/>
        </w:rPr>
        <w:t> </w:t>
      </w:r>
      <w:r>
        <w:rPr>
          <w:color w:val="505259"/>
          <w:w w:val="110"/>
          <w:sz w:val="21"/>
        </w:rPr>
        <w:t>clinical</w:t>
      </w:r>
      <w:r>
        <w:rPr>
          <w:color w:val="505259"/>
          <w:w w:val="110"/>
          <w:sz w:val="21"/>
        </w:rPr>
        <w:t> and</w:t>
      </w:r>
      <w:r>
        <w:rPr>
          <w:color w:val="505259"/>
          <w:w w:val="110"/>
          <w:sz w:val="21"/>
        </w:rPr>
        <w:t> research</w:t>
      </w:r>
      <w:r>
        <w:rPr>
          <w:color w:val="505259"/>
          <w:spacing w:val="13"/>
          <w:w w:val="110"/>
          <w:sz w:val="21"/>
        </w:rPr>
        <w:t> </w:t>
      </w:r>
      <w:r>
        <w:rPr>
          <w:color w:val="505259"/>
          <w:w w:val="110"/>
          <w:sz w:val="21"/>
        </w:rPr>
        <w:t>literature does not</w:t>
      </w:r>
      <w:r>
        <w:rPr>
          <w:color w:val="505259"/>
          <w:spacing w:val="-6"/>
          <w:w w:val="110"/>
          <w:sz w:val="21"/>
        </w:rPr>
        <w:t> </w:t>
      </w:r>
      <w:r>
        <w:rPr>
          <w:color w:val="505259"/>
          <w:w w:val="110"/>
          <w:sz w:val="21"/>
        </w:rPr>
        <w:t>support the</w:t>
      </w:r>
      <w:r>
        <w:rPr>
          <w:color w:val="505259"/>
          <w:w w:val="110"/>
          <w:sz w:val="21"/>
        </w:rPr>
        <w:t> belief</w:t>
      </w:r>
      <w:r>
        <w:rPr>
          <w:color w:val="505259"/>
          <w:w w:val="110"/>
          <w:sz w:val="21"/>
        </w:rPr>
        <w:t> that</w:t>
      </w:r>
      <w:r>
        <w:rPr>
          <w:color w:val="505259"/>
          <w:w w:val="110"/>
          <w:sz w:val="21"/>
        </w:rPr>
        <w:t> people with SUDs have more or stronger defenses than other clients (Connors et</w:t>
      </w:r>
      <w:r>
        <w:rPr>
          <w:color w:val="505259"/>
          <w:w w:val="110"/>
          <w:sz w:val="21"/>
        </w:rPr>
        <w:t> al., 2013).</w:t>
      </w:r>
    </w:p>
    <w:p>
      <w:pPr>
        <w:pStyle w:val="ListParagraph"/>
        <w:numPr>
          <w:ilvl w:val="0"/>
          <w:numId w:val="16"/>
        </w:numPr>
        <w:tabs>
          <w:tab w:pos="397" w:val="left" w:leader="none"/>
          <w:tab w:pos="398" w:val="left" w:leader="none"/>
        </w:tabs>
        <w:spacing w:line="252" w:lineRule="auto" w:before="94" w:after="0"/>
        <w:ind w:left="394" w:right="179" w:hanging="268"/>
        <w:jc w:val="left"/>
        <w:rPr>
          <w:sz w:val="21"/>
        </w:rPr>
      </w:pPr>
      <w:r>
        <w:rPr>
          <w:rFonts w:ascii="Arial" w:hAnsi="Arial"/>
          <w:b/>
          <w:color w:val="505259"/>
          <w:spacing w:val="-1"/>
          <w:w w:val="101"/>
          <w:sz w:val="19"/>
        </w:rPr>
        <w:br w:type="column"/>
      </w:r>
      <w:r>
        <w:rPr>
          <w:rFonts w:ascii="Arial" w:hAnsi="Arial"/>
          <w:b/>
          <w:color w:val="505259"/>
          <w:w w:val="105"/>
          <w:sz w:val="19"/>
        </w:rPr>
        <w:t>Resistance is</w:t>
      </w:r>
      <w:r>
        <w:rPr>
          <w:rFonts w:ascii="Arial" w:hAnsi="Arial"/>
          <w:b/>
          <w:color w:val="505259"/>
          <w:spacing w:val="-2"/>
          <w:w w:val="105"/>
          <w:sz w:val="19"/>
        </w:rPr>
        <w:t> </w:t>
      </w:r>
      <w:r>
        <w:rPr>
          <w:rFonts w:ascii="Arial" w:hAnsi="Arial"/>
          <w:b/>
          <w:color w:val="505259"/>
          <w:w w:val="105"/>
          <w:sz w:val="19"/>
        </w:rPr>
        <w:t>a characteristic</w:t>
      </w:r>
      <w:r>
        <w:rPr>
          <w:rFonts w:ascii="Arial" w:hAnsi="Arial"/>
          <w:b/>
          <w:color w:val="505259"/>
          <w:spacing w:val="-1"/>
          <w:w w:val="105"/>
          <w:sz w:val="19"/>
        </w:rPr>
        <w:t> </w:t>
      </w:r>
      <w:r>
        <w:rPr>
          <w:rFonts w:ascii="Arial" w:hAnsi="Arial"/>
          <w:b/>
          <w:color w:val="505259"/>
          <w:w w:val="105"/>
          <w:sz w:val="19"/>
        </w:rPr>
        <w:t>of "unmotivated" </w:t>
      </w:r>
      <w:r>
        <w:rPr>
          <w:rFonts w:ascii="Arial" w:hAnsi="Arial"/>
          <w:b/>
          <w:color w:val="505259"/>
          <w:w w:val="110"/>
          <w:sz w:val="19"/>
        </w:rPr>
        <w:t>clients in addiction treatment </w:t>
      </w:r>
      <w:r>
        <w:rPr>
          <w:color w:val="505259"/>
          <w:w w:val="110"/>
          <w:sz w:val="21"/>
        </w:rPr>
        <w:t>(Connors et</w:t>
      </w:r>
      <w:r>
        <w:rPr>
          <w:color w:val="505259"/>
          <w:w w:val="110"/>
          <w:sz w:val="21"/>
        </w:rPr>
        <w:t> al., 2013). When</w:t>
      </w:r>
      <w:r>
        <w:rPr>
          <w:color w:val="505259"/>
          <w:w w:val="110"/>
          <w:sz w:val="21"/>
        </w:rPr>
        <w:t> clients are</w:t>
      </w:r>
      <w:r>
        <w:rPr>
          <w:color w:val="505259"/>
          <w:w w:val="110"/>
          <w:sz w:val="21"/>
        </w:rPr>
        <w:t> labeled</w:t>
      </w:r>
      <w:r>
        <w:rPr>
          <w:color w:val="505259"/>
          <w:w w:val="110"/>
          <w:sz w:val="21"/>
        </w:rPr>
        <w:t> as manipulative or resistant, given</w:t>
      </w:r>
      <w:r>
        <w:rPr>
          <w:color w:val="505259"/>
          <w:spacing w:val="40"/>
          <w:w w:val="110"/>
          <w:sz w:val="21"/>
        </w:rPr>
        <w:t> </w:t>
      </w:r>
      <w:r>
        <w:rPr>
          <w:color w:val="505259"/>
          <w:w w:val="110"/>
          <w:sz w:val="21"/>
        </w:rPr>
        <w:t>no voice in selecting</w:t>
      </w:r>
      <w:r>
        <w:rPr>
          <w:color w:val="505259"/>
          <w:spacing w:val="40"/>
          <w:w w:val="110"/>
          <w:sz w:val="21"/>
        </w:rPr>
        <w:t> </w:t>
      </w:r>
      <w:r>
        <w:rPr>
          <w:color w:val="505259"/>
          <w:w w:val="110"/>
          <w:sz w:val="21"/>
        </w:rPr>
        <w:t>treatment goals, or directed</w:t>
      </w:r>
      <w:r>
        <w:rPr>
          <w:color w:val="505259"/>
          <w:w w:val="110"/>
          <w:sz w:val="21"/>
        </w:rPr>
        <w:t> authoritatively</w:t>
      </w:r>
    </w:p>
    <w:p>
      <w:pPr>
        <w:pStyle w:val="BodyText"/>
        <w:spacing w:line="249" w:lineRule="auto" w:before="3"/>
        <w:ind w:left="399" w:right="177" w:hanging="5"/>
      </w:pPr>
      <w:r>
        <w:rPr>
          <w:color w:val="505259"/>
          <w:w w:val="110"/>
        </w:rPr>
        <w:t>to</w:t>
      </w:r>
      <w:r>
        <w:rPr>
          <w:color w:val="505259"/>
          <w:w w:val="110"/>
        </w:rPr>
        <w:t> do or not to</w:t>
      </w:r>
      <w:r>
        <w:rPr>
          <w:color w:val="505259"/>
          <w:w w:val="110"/>
        </w:rPr>
        <w:t> do something, the</w:t>
      </w:r>
      <w:r>
        <w:rPr>
          <w:color w:val="505259"/>
          <w:spacing w:val="40"/>
          <w:w w:val="110"/>
        </w:rPr>
        <w:t> </w:t>
      </w:r>
      <w:r>
        <w:rPr>
          <w:color w:val="505259"/>
          <w:w w:val="110"/>
        </w:rPr>
        <w:t>result is a predictable</w:t>
      </w:r>
      <w:r>
        <w:rPr>
          <w:color w:val="505259"/>
          <w:spacing w:val="40"/>
          <w:w w:val="110"/>
        </w:rPr>
        <w:t> </w:t>
      </w:r>
      <w:r>
        <w:rPr>
          <w:color w:val="505259"/>
          <w:w w:val="110"/>
        </w:rPr>
        <w:t>response of</w:t>
      </w:r>
      <w:r>
        <w:rPr>
          <w:color w:val="505259"/>
          <w:spacing w:val="40"/>
          <w:w w:val="110"/>
        </w:rPr>
        <w:t> </w:t>
      </w:r>
      <w:r>
        <w:rPr>
          <w:color w:val="505259"/>
          <w:w w:val="110"/>
        </w:rPr>
        <w:t>resistance or</w:t>
      </w:r>
      <w:r>
        <w:rPr>
          <w:color w:val="505259"/>
          <w:w w:val="110"/>
        </w:rPr>
        <w:t> reactivity to</w:t>
      </w:r>
      <w:r>
        <w:rPr>
          <w:color w:val="505259"/>
          <w:w w:val="110"/>
        </w:rPr>
        <w:t> the</w:t>
      </w:r>
      <w:r>
        <w:rPr>
          <w:color w:val="505259"/>
          <w:spacing w:val="37"/>
          <w:w w:val="110"/>
        </w:rPr>
        <w:t> </w:t>
      </w:r>
      <w:r>
        <w:rPr>
          <w:color w:val="505259"/>
          <w:w w:val="110"/>
        </w:rPr>
        <w:t>counselor's directives (Beutler,</w:t>
      </w:r>
      <w:r>
        <w:rPr>
          <w:color w:val="505259"/>
          <w:w w:val="110"/>
        </w:rPr>
        <w:t> Harwood, Michelson, Song, </w:t>
      </w:r>
      <w:r>
        <w:rPr>
          <w:rFonts w:ascii="Arial"/>
          <w:color w:val="505259"/>
          <w:w w:val="110"/>
          <w:sz w:val="20"/>
        </w:rPr>
        <w:t>&amp; </w:t>
      </w:r>
      <w:r>
        <w:rPr>
          <w:color w:val="505259"/>
          <w:w w:val="110"/>
        </w:rPr>
        <w:t>Holman,</w:t>
      </w:r>
      <w:r>
        <w:rPr>
          <w:color w:val="505259"/>
          <w:w w:val="110"/>
        </w:rPr>
        <w:t> 2011</w:t>
      </w:r>
      <w:r>
        <w:rPr>
          <w:color w:val="505259"/>
          <w:spacing w:val="-39"/>
          <w:w w:val="110"/>
        </w:rPr>
        <w:t> </w:t>
      </w:r>
      <w:r>
        <w:rPr>
          <w:color w:val="505259"/>
          <w:w w:val="110"/>
        </w:rPr>
        <w:t>).</w:t>
      </w:r>
      <w:r>
        <w:rPr>
          <w:color w:val="505259"/>
          <w:spacing w:val="-11"/>
          <w:w w:val="110"/>
        </w:rPr>
        <w:t> </w:t>
      </w:r>
      <w:r>
        <w:rPr>
          <w:color w:val="505259"/>
          <w:w w:val="110"/>
        </w:rPr>
        <w:t>Viewing resistance-along</w:t>
      </w:r>
      <w:r>
        <w:rPr>
          <w:color w:val="505259"/>
          <w:spacing w:val="40"/>
          <w:w w:val="110"/>
        </w:rPr>
        <w:t> </w:t>
      </w:r>
      <w:r>
        <w:rPr>
          <w:color w:val="505259"/>
          <w:w w:val="110"/>
        </w:rPr>
        <w:t>with</w:t>
      </w:r>
      <w:r>
        <w:rPr>
          <w:color w:val="505259"/>
          <w:spacing w:val="40"/>
          <w:w w:val="110"/>
        </w:rPr>
        <w:t> </w:t>
      </w:r>
      <w:r>
        <w:rPr>
          <w:color w:val="505259"/>
          <w:w w:val="110"/>
        </w:rPr>
        <w:t>rationalization</w:t>
      </w:r>
      <w:r>
        <w:rPr>
          <w:color w:val="505259"/>
          <w:spacing w:val="40"/>
          <w:w w:val="110"/>
        </w:rPr>
        <w:t> </w:t>
      </w:r>
      <w:r>
        <w:rPr>
          <w:color w:val="505259"/>
          <w:w w:val="110"/>
        </w:rPr>
        <w:t>and</w:t>
      </w:r>
      <w:r>
        <w:rPr>
          <w:color w:val="505259"/>
          <w:spacing w:val="40"/>
          <w:w w:val="110"/>
        </w:rPr>
        <w:t> </w:t>
      </w:r>
      <w:r>
        <w:rPr>
          <w:color w:val="505259"/>
          <w:w w:val="110"/>
        </w:rPr>
        <w:t>denial-as</w:t>
      </w:r>
      <w:r>
        <w:rPr>
          <w:color w:val="505259"/>
          <w:spacing w:val="40"/>
          <w:w w:val="110"/>
        </w:rPr>
        <w:t> </w:t>
      </w:r>
      <w:r>
        <w:rPr>
          <w:color w:val="505259"/>
          <w:w w:val="110"/>
        </w:rPr>
        <w:t>characteristic</w:t>
      </w:r>
      <w:r>
        <w:rPr>
          <w:color w:val="505259"/>
          <w:spacing w:val="40"/>
          <w:w w:val="110"/>
        </w:rPr>
        <w:t> </w:t>
      </w:r>
      <w:r>
        <w:rPr>
          <w:color w:val="505259"/>
          <w:w w:val="110"/>
        </w:rPr>
        <w:t>of</w:t>
      </w:r>
      <w:r>
        <w:rPr>
          <w:color w:val="505259"/>
          <w:spacing w:val="40"/>
          <w:w w:val="110"/>
        </w:rPr>
        <w:t> </w:t>
      </w:r>
      <w:r>
        <w:rPr>
          <w:color w:val="505259"/>
          <w:w w:val="110"/>
        </w:rPr>
        <w:t>addiction</w:t>
      </w:r>
      <w:r>
        <w:rPr>
          <w:color w:val="505259"/>
          <w:spacing w:val="40"/>
          <w:w w:val="110"/>
        </w:rPr>
        <w:t> </w:t>
      </w:r>
      <w:r>
        <w:rPr>
          <w:color w:val="505259"/>
          <w:w w:val="110"/>
        </w:rPr>
        <w:t>and</w:t>
      </w:r>
      <w:r>
        <w:rPr>
          <w:color w:val="505259"/>
          <w:spacing w:val="40"/>
          <w:w w:val="110"/>
        </w:rPr>
        <w:t> </w:t>
      </w:r>
      <w:r>
        <w:rPr>
          <w:color w:val="505259"/>
          <w:w w:val="110"/>
        </w:rPr>
        <w:t>making</w:t>
      </w:r>
      <w:r>
        <w:rPr>
          <w:color w:val="505259"/>
          <w:w w:val="110"/>
        </w:rPr>
        <w:t> efforts to</w:t>
      </w:r>
      <w:r>
        <w:rPr>
          <w:color w:val="505259"/>
          <w:spacing w:val="40"/>
          <w:w w:val="110"/>
        </w:rPr>
        <w:t> </w:t>
      </w:r>
      <w:r>
        <w:rPr>
          <w:color w:val="505259"/>
          <w:w w:val="110"/>
        </w:rPr>
        <w:t>weaken these defenses</w:t>
      </w:r>
      <w:r>
        <w:rPr>
          <w:color w:val="505259"/>
          <w:spacing w:val="40"/>
          <w:w w:val="110"/>
        </w:rPr>
        <w:t> </w:t>
      </w:r>
      <w:r>
        <w:rPr>
          <w:color w:val="505259"/>
          <w:w w:val="110"/>
        </w:rPr>
        <w:t>actually strengthens them. This paradox seemed to confirm</w:t>
      </w:r>
      <w:r>
        <w:rPr>
          <w:color w:val="505259"/>
          <w:w w:val="110"/>
        </w:rPr>
        <w:t> the</w:t>
      </w:r>
      <w:r>
        <w:rPr>
          <w:color w:val="505259"/>
          <w:spacing w:val="40"/>
          <w:w w:val="110"/>
        </w:rPr>
        <w:t> </w:t>
      </w:r>
      <w:r>
        <w:rPr>
          <w:color w:val="505259"/>
          <w:w w:val="110"/>
        </w:rPr>
        <w:t>idea that resistance and</w:t>
      </w:r>
      <w:r>
        <w:rPr>
          <w:color w:val="505259"/>
          <w:w w:val="110"/>
        </w:rPr>
        <w:t> denial were essential components of addiction</w:t>
      </w:r>
      <w:r>
        <w:rPr>
          <w:color w:val="505259"/>
          <w:w w:val="110"/>
        </w:rPr>
        <w:t> and</w:t>
      </w:r>
      <w:r>
        <w:rPr>
          <w:color w:val="505259"/>
          <w:spacing w:val="80"/>
          <w:w w:val="110"/>
        </w:rPr>
        <w:t> </w:t>
      </w:r>
      <w:r>
        <w:rPr>
          <w:color w:val="505259"/>
          <w:w w:val="110"/>
        </w:rPr>
        <w:t>traits of clients</w:t>
      </w:r>
      <w:r>
        <w:rPr>
          <w:color w:val="727479"/>
          <w:w w:val="110"/>
        </w:rPr>
        <w:t>.</w:t>
      </w:r>
    </w:p>
    <w:p>
      <w:pPr>
        <w:pStyle w:val="ListParagraph"/>
        <w:numPr>
          <w:ilvl w:val="0"/>
          <w:numId w:val="16"/>
        </w:numPr>
        <w:tabs>
          <w:tab w:pos="403" w:val="left" w:leader="none"/>
        </w:tabs>
        <w:spacing w:line="256" w:lineRule="auto" w:before="76" w:after="0"/>
        <w:ind w:left="403" w:right="334" w:hanging="267"/>
        <w:jc w:val="left"/>
        <w:rPr>
          <w:sz w:val="21"/>
        </w:rPr>
      </w:pPr>
      <w:r>
        <w:rPr>
          <w:rFonts w:ascii="Arial" w:hAnsi="Arial"/>
          <w:b/>
          <w:color w:val="505259"/>
          <w:w w:val="105"/>
          <w:sz w:val="19"/>
        </w:rPr>
        <w:t>Confrontation</w:t>
      </w:r>
      <w:r>
        <w:rPr>
          <w:rFonts w:ascii="Arial" w:hAnsi="Arial"/>
          <w:b/>
          <w:color w:val="505259"/>
          <w:w w:val="105"/>
          <w:sz w:val="19"/>
        </w:rPr>
        <w:t> of psychological</w:t>
      </w:r>
      <w:r>
        <w:rPr>
          <w:rFonts w:ascii="Arial" w:hAnsi="Arial"/>
          <w:b/>
          <w:color w:val="505259"/>
          <w:w w:val="105"/>
          <w:sz w:val="19"/>
        </w:rPr>
        <w:t> defenses and </w:t>
      </w:r>
      <w:r>
        <w:rPr>
          <w:rFonts w:ascii="Arial" w:hAnsi="Arial"/>
          <w:b/>
          <w:color w:val="505259"/>
          <w:w w:val="110"/>
          <w:sz w:val="19"/>
        </w:rPr>
        <w:t>substance</w:t>
      </w:r>
      <w:r>
        <w:rPr>
          <w:rFonts w:ascii="Arial" w:hAnsi="Arial"/>
          <w:b/>
          <w:color w:val="505259"/>
          <w:spacing w:val="-6"/>
          <w:w w:val="110"/>
          <w:sz w:val="19"/>
        </w:rPr>
        <w:t> </w:t>
      </w:r>
      <w:r>
        <w:rPr>
          <w:rFonts w:ascii="Arial" w:hAnsi="Arial"/>
          <w:b/>
          <w:color w:val="505259"/>
          <w:w w:val="110"/>
          <w:sz w:val="19"/>
        </w:rPr>
        <w:t>misuse</w:t>
      </w:r>
      <w:r>
        <w:rPr>
          <w:rFonts w:ascii="Arial" w:hAnsi="Arial"/>
          <w:b/>
          <w:color w:val="505259"/>
          <w:spacing w:val="-6"/>
          <w:w w:val="110"/>
          <w:sz w:val="19"/>
        </w:rPr>
        <w:t> </w:t>
      </w:r>
      <w:r>
        <w:rPr>
          <w:rFonts w:ascii="Arial" w:hAnsi="Arial"/>
          <w:b/>
          <w:color w:val="505259"/>
          <w:w w:val="110"/>
          <w:sz w:val="19"/>
        </w:rPr>
        <w:t>behaviors</w:t>
      </w:r>
      <w:r>
        <w:rPr>
          <w:rFonts w:ascii="Arial" w:hAnsi="Arial"/>
          <w:b/>
          <w:color w:val="505259"/>
          <w:spacing w:val="-9"/>
          <w:w w:val="110"/>
          <w:sz w:val="19"/>
        </w:rPr>
        <w:t> </w:t>
      </w:r>
      <w:r>
        <w:rPr>
          <w:rFonts w:ascii="Arial" w:hAnsi="Arial"/>
          <w:b/>
          <w:color w:val="505259"/>
          <w:w w:val="110"/>
          <w:sz w:val="19"/>
        </w:rPr>
        <w:t>is</w:t>
      </w:r>
      <w:r>
        <w:rPr>
          <w:rFonts w:ascii="Arial" w:hAnsi="Arial"/>
          <w:b/>
          <w:color w:val="505259"/>
          <w:spacing w:val="-15"/>
          <w:w w:val="110"/>
          <w:sz w:val="19"/>
        </w:rPr>
        <w:t> </w:t>
      </w:r>
      <w:r>
        <w:rPr>
          <w:rFonts w:ascii="Arial" w:hAnsi="Arial"/>
          <w:b/>
          <w:color w:val="505259"/>
          <w:w w:val="110"/>
          <w:sz w:val="19"/>
        </w:rPr>
        <w:t>an</w:t>
      </w:r>
      <w:r>
        <w:rPr>
          <w:rFonts w:ascii="Arial" w:hAnsi="Arial"/>
          <w:b/>
          <w:color w:val="505259"/>
          <w:spacing w:val="-12"/>
          <w:w w:val="110"/>
          <w:sz w:val="19"/>
        </w:rPr>
        <w:t> </w:t>
      </w:r>
      <w:r>
        <w:rPr>
          <w:rFonts w:ascii="Arial" w:hAnsi="Arial"/>
          <w:b/>
          <w:color w:val="505259"/>
          <w:w w:val="110"/>
          <w:sz w:val="19"/>
        </w:rPr>
        <w:t>effective counseling</w:t>
      </w:r>
      <w:r>
        <w:rPr>
          <w:rFonts w:ascii="Arial" w:hAnsi="Arial"/>
          <w:b/>
          <w:color w:val="505259"/>
          <w:spacing w:val="-5"/>
          <w:w w:val="110"/>
          <w:sz w:val="19"/>
        </w:rPr>
        <w:t> </w:t>
      </w:r>
      <w:r>
        <w:rPr>
          <w:rFonts w:ascii="Arial" w:hAnsi="Arial"/>
          <w:b/>
          <w:color w:val="505259"/>
          <w:w w:val="110"/>
          <w:sz w:val="19"/>
        </w:rPr>
        <w:t>approach.</w:t>
      </w:r>
      <w:r>
        <w:rPr>
          <w:rFonts w:ascii="Arial" w:hAnsi="Arial"/>
          <w:b/>
          <w:color w:val="505259"/>
          <w:spacing w:val="-2"/>
          <w:w w:val="110"/>
          <w:sz w:val="19"/>
        </w:rPr>
        <w:t> </w:t>
      </w:r>
      <w:r>
        <w:rPr>
          <w:color w:val="505259"/>
          <w:w w:val="110"/>
          <w:sz w:val="21"/>
        </w:rPr>
        <w:t>Historically,</w:t>
      </w:r>
      <w:r>
        <w:rPr>
          <w:color w:val="505259"/>
          <w:spacing w:val="-2"/>
          <w:w w:val="110"/>
          <w:sz w:val="21"/>
        </w:rPr>
        <w:t> </w:t>
      </w:r>
      <w:r>
        <w:rPr>
          <w:color w:val="505259"/>
          <w:w w:val="110"/>
          <w:sz w:val="21"/>
        </w:rPr>
        <w:t>the</w:t>
      </w:r>
      <w:r>
        <w:rPr>
          <w:color w:val="505259"/>
          <w:spacing w:val="22"/>
          <w:w w:val="110"/>
          <w:sz w:val="21"/>
        </w:rPr>
        <w:t> </w:t>
      </w:r>
      <w:r>
        <w:rPr>
          <w:color w:val="505259"/>
          <w:w w:val="110"/>
          <w:sz w:val="21"/>
        </w:rPr>
        <w:t>idea that resistance and</w:t>
      </w:r>
      <w:r>
        <w:rPr>
          <w:color w:val="505259"/>
          <w:w w:val="110"/>
          <w:sz w:val="21"/>
        </w:rPr>
        <w:t> denial are</w:t>
      </w:r>
      <w:r>
        <w:rPr>
          <w:color w:val="505259"/>
          <w:w w:val="110"/>
          <w:sz w:val="21"/>
        </w:rPr>
        <w:t> characteristic of addiction</w:t>
      </w:r>
      <w:r>
        <w:rPr>
          <w:color w:val="505259"/>
          <w:spacing w:val="40"/>
          <w:w w:val="110"/>
          <w:sz w:val="21"/>
        </w:rPr>
        <w:t> </w:t>
      </w:r>
      <w:r>
        <w:rPr>
          <w:color w:val="505259"/>
          <w:w w:val="110"/>
          <w:sz w:val="21"/>
        </w:rPr>
        <w:t>led to</w:t>
      </w:r>
      <w:r>
        <w:rPr>
          <w:color w:val="505259"/>
          <w:w w:val="110"/>
          <w:sz w:val="21"/>
        </w:rPr>
        <w:t> the</w:t>
      </w:r>
      <w:r>
        <w:rPr>
          <w:color w:val="505259"/>
          <w:spacing w:val="40"/>
          <w:w w:val="110"/>
          <w:sz w:val="21"/>
        </w:rPr>
        <w:t> </w:t>
      </w:r>
      <w:r>
        <w:rPr>
          <w:color w:val="505259"/>
          <w:w w:val="110"/>
          <w:sz w:val="21"/>
        </w:rPr>
        <w:t>use of</w:t>
      </w:r>
      <w:r>
        <w:rPr>
          <w:color w:val="505259"/>
          <w:w w:val="110"/>
          <w:sz w:val="21"/>
        </w:rPr>
        <w:t> confrontation</w:t>
      </w:r>
      <w:r>
        <w:rPr>
          <w:color w:val="505259"/>
          <w:spacing w:val="40"/>
          <w:w w:val="110"/>
          <w:sz w:val="21"/>
        </w:rPr>
        <w:t> </w:t>
      </w:r>
      <w:r>
        <w:rPr>
          <w:color w:val="505259"/>
          <w:w w:val="110"/>
          <w:sz w:val="21"/>
        </w:rPr>
        <w:t>as a</w:t>
      </w:r>
    </w:p>
    <w:p>
      <w:pPr>
        <w:pStyle w:val="BodyText"/>
        <w:spacing w:line="249" w:lineRule="auto"/>
        <w:ind w:left="404" w:right="192" w:firstLine="5"/>
      </w:pPr>
      <w:r>
        <w:rPr>
          <w:color w:val="505259"/>
          <w:w w:val="110"/>
        </w:rPr>
        <w:t>way to</w:t>
      </w:r>
      <w:r>
        <w:rPr>
          <w:color w:val="505259"/>
          <w:spacing w:val="40"/>
          <w:w w:val="110"/>
        </w:rPr>
        <w:t> </w:t>
      </w:r>
      <w:r>
        <w:rPr>
          <w:color w:val="505259"/>
          <w:w w:val="110"/>
        </w:rPr>
        <w:t>aggressively</w:t>
      </w:r>
      <w:r>
        <w:rPr>
          <w:color w:val="505259"/>
          <w:spacing w:val="33"/>
          <w:w w:val="110"/>
        </w:rPr>
        <w:t> </w:t>
      </w:r>
      <w:r>
        <w:rPr>
          <w:color w:val="505259"/>
          <w:w w:val="110"/>
        </w:rPr>
        <w:t>break down these defenses (White</w:t>
      </w:r>
      <w:r>
        <w:rPr>
          <w:color w:val="505259"/>
          <w:spacing w:val="-12"/>
          <w:w w:val="110"/>
        </w:rPr>
        <w:t> </w:t>
      </w:r>
      <w:r>
        <w:rPr>
          <w:color w:val="505259"/>
          <w:w w:val="110"/>
        </w:rPr>
        <w:t>&amp;</w:t>
      </w:r>
      <w:r>
        <w:rPr>
          <w:color w:val="505259"/>
          <w:spacing w:val="-9"/>
          <w:w w:val="110"/>
        </w:rPr>
        <w:t> </w:t>
      </w:r>
      <w:r>
        <w:rPr>
          <w:color w:val="505259"/>
          <w:w w:val="110"/>
        </w:rPr>
        <w:t>Miller,</w:t>
      </w:r>
      <w:r>
        <w:rPr>
          <w:color w:val="505259"/>
          <w:spacing w:val="-4"/>
          <w:w w:val="110"/>
        </w:rPr>
        <w:t> </w:t>
      </w:r>
      <w:r>
        <w:rPr>
          <w:color w:val="505259"/>
          <w:w w:val="110"/>
        </w:rPr>
        <w:t>2007)</w:t>
      </w:r>
      <w:r>
        <w:rPr>
          <w:color w:val="727479"/>
          <w:w w:val="110"/>
        </w:rPr>
        <w:t>.</w:t>
      </w:r>
      <w:r>
        <w:rPr>
          <w:color w:val="727479"/>
          <w:spacing w:val="-15"/>
          <w:w w:val="110"/>
        </w:rPr>
        <w:t> </w:t>
      </w:r>
      <w:r>
        <w:rPr>
          <w:color w:val="505259"/>
          <w:w w:val="110"/>
        </w:rPr>
        <w:t>However,</w:t>
      </w:r>
      <w:r>
        <w:rPr>
          <w:color w:val="505259"/>
          <w:spacing w:val="-4"/>
          <w:w w:val="110"/>
        </w:rPr>
        <w:t> </w:t>
      </w:r>
      <w:r>
        <w:rPr>
          <w:color w:val="505259"/>
          <w:w w:val="110"/>
        </w:rPr>
        <w:t>adversarial confrontation</w:t>
      </w:r>
      <w:r>
        <w:rPr>
          <w:color w:val="505259"/>
          <w:spacing w:val="40"/>
          <w:w w:val="110"/>
        </w:rPr>
        <w:t> </w:t>
      </w:r>
      <w:r>
        <w:rPr>
          <w:color w:val="505259"/>
          <w:w w:val="110"/>
        </w:rPr>
        <w:t>is one</w:t>
      </w:r>
      <w:r>
        <w:rPr>
          <w:color w:val="505259"/>
          <w:spacing w:val="40"/>
          <w:w w:val="110"/>
        </w:rPr>
        <w:t> </w:t>
      </w:r>
      <w:r>
        <w:rPr>
          <w:color w:val="505259"/>
          <w:w w:val="110"/>
        </w:rPr>
        <w:t>of the</w:t>
      </w:r>
      <w:r>
        <w:rPr>
          <w:color w:val="505259"/>
          <w:spacing w:val="40"/>
          <w:w w:val="110"/>
        </w:rPr>
        <w:t> </w:t>
      </w:r>
      <w:r>
        <w:rPr>
          <w:color w:val="505259"/>
          <w:w w:val="110"/>
        </w:rPr>
        <w:t>least effective methods for helping</w:t>
      </w:r>
      <w:r>
        <w:rPr>
          <w:color w:val="505259"/>
          <w:w w:val="110"/>
        </w:rPr>
        <w:t> clients change substance</w:t>
      </w:r>
      <w:r>
        <w:rPr>
          <w:color w:val="505259"/>
          <w:spacing w:val="40"/>
          <w:w w:val="110"/>
        </w:rPr>
        <w:t> </w:t>
      </w:r>
      <w:r>
        <w:rPr>
          <w:color w:val="505259"/>
          <w:w w:val="110"/>
        </w:rPr>
        <w:t>use behaviors,</w:t>
      </w:r>
      <w:r>
        <w:rPr>
          <w:color w:val="505259"/>
          <w:w w:val="110"/>
        </w:rPr>
        <w:t> can</w:t>
      </w:r>
      <w:r>
        <w:rPr>
          <w:color w:val="505259"/>
          <w:spacing w:val="40"/>
          <w:w w:val="110"/>
        </w:rPr>
        <w:t> </w:t>
      </w:r>
      <w:r>
        <w:rPr>
          <w:color w:val="505259"/>
          <w:w w:val="110"/>
        </w:rPr>
        <w:t>paradoxically</w:t>
      </w:r>
      <w:r>
        <w:rPr>
          <w:color w:val="505259"/>
          <w:spacing w:val="40"/>
          <w:w w:val="110"/>
        </w:rPr>
        <w:t> </w:t>
      </w:r>
      <w:r>
        <w:rPr>
          <w:color w:val="505259"/>
          <w:w w:val="110"/>
        </w:rPr>
        <w:t>reduce motivation</w:t>
      </w:r>
      <w:r>
        <w:rPr>
          <w:color w:val="505259"/>
          <w:w w:val="110"/>
        </w:rPr>
        <w:t> for beneficial</w:t>
      </w:r>
      <w:r>
        <w:rPr>
          <w:color w:val="505259"/>
          <w:w w:val="110"/>
        </w:rPr>
        <w:t> change, and often contributes to</w:t>
      </w:r>
      <w:r>
        <w:rPr>
          <w:color w:val="505259"/>
          <w:w w:val="110"/>
        </w:rPr>
        <w:t> poor outcomes (Bertholet,</w:t>
      </w:r>
      <w:r>
        <w:rPr>
          <w:color w:val="505259"/>
          <w:spacing w:val="34"/>
          <w:w w:val="110"/>
        </w:rPr>
        <w:t> </w:t>
      </w:r>
      <w:r>
        <w:rPr>
          <w:color w:val="505259"/>
          <w:w w:val="110"/>
        </w:rPr>
        <w:t>Palfai, Gaume,</w:t>
      </w:r>
      <w:r>
        <w:rPr>
          <w:color w:val="505259"/>
          <w:w w:val="110"/>
        </w:rPr>
        <w:t> Daeppen, </w:t>
      </w:r>
      <w:r>
        <w:rPr>
          <w:rFonts w:ascii="Arial"/>
          <w:color w:val="505259"/>
          <w:w w:val="110"/>
          <w:sz w:val="20"/>
        </w:rPr>
        <w:t>&amp; </w:t>
      </w:r>
      <w:r>
        <w:rPr>
          <w:color w:val="505259"/>
          <w:w w:val="110"/>
        </w:rPr>
        <w:t>Saitz, 2013;</w:t>
      </w:r>
      <w:r>
        <w:rPr>
          <w:color w:val="505259"/>
          <w:w w:val="110"/>
        </w:rPr>
        <w:t> Moos, 2012; Moyers</w:t>
      </w:r>
      <w:r>
        <w:rPr>
          <w:color w:val="505259"/>
          <w:spacing w:val="-13"/>
          <w:w w:val="110"/>
        </w:rPr>
        <w:t> </w:t>
      </w:r>
      <w:r>
        <w:rPr>
          <w:rFonts w:ascii="Arial"/>
          <w:color w:val="505259"/>
          <w:w w:val="110"/>
          <w:sz w:val="20"/>
        </w:rPr>
        <w:t>&amp;</w:t>
      </w:r>
      <w:r>
        <w:rPr>
          <w:rFonts w:ascii="Arial"/>
          <w:color w:val="505259"/>
          <w:spacing w:val="-9"/>
          <w:w w:val="110"/>
          <w:sz w:val="20"/>
        </w:rPr>
        <w:t> </w:t>
      </w:r>
      <w:r>
        <w:rPr>
          <w:color w:val="505259"/>
          <w:w w:val="110"/>
        </w:rPr>
        <w:t>Miller,</w:t>
      </w:r>
      <w:r>
        <w:rPr>
          <w:color w:val="505259"/>
          <w:spacing w:val="-6"/>
          <w:w w:val="110"/>
        </w:rPr>
        <w:t> </w:t>
      </w:r>
      <w:r>
        <w:rPr>
          <w:color w:val="505259"/>
          <w:w w:val="110"/>
        </w:rPr>
        <w:t>2013;</w:t>
      </w:r>
      <w:r>
        <w:rPr>
          <w:color w:val="505259"/>
          <w:spacing w:val="-7"/>
          <w:w w:val="110"/>
        </w:rPr>
        <w:t> </w:t>
      </w:r>
      <w:r>
        <w:rPr>
          <w:color w:val="505259"/>
          <w:w w:val="110"/>
        </w:rPr>
        <w:t>Romano</w:t>
      </w:r>
      <w:r>
        <w:rPr>
          <w:color w:val="505259"/>
          <w:spacing w:val="-8"/>
          <w:w w:val="110"/>
        </w:rPr>
        <w:t> </w:t>
      </w:r>
      <w:r>
        <w:rPr>
          <w:rFonts w:ascii="Arial"/>
          <w:color w:val="505259"/>
          <w:w w:val="110"/>
          <w:sz w:val="20"/>
        </w:rPr>
        <w:t>&amp;</w:t>
      </w:r>
      <w:r>
        <w:rPr>
          <w:rFonts w:ascii="Arial"/>
          <w:color w:val="505259"/>
          <w:spacing w:val="-9"/>
          <w:w w:val="110"/>
          <w:sz w:val="20"/>
        </w:rPr>
        <w:t> </w:t>
      </w:r>
      <w:r>
        <w:rPr>
          <w:color w:val="505259"/>
          <w:w w:val="110"/>
        </w:rPr>
        <w:t>Peters,</w:t>
      </w:r>
      <w:r>
        <w:rPr>
          <w:color w:val="505259"/>
          <w:spacing w:val="-8"/>
          <w:w w:val="110"/>
        </w:rPr>
        <w:t> </w:t>
      </w:r>
      <w:r>
        <w:rPr>
          <w:color w:val="505259"/>
          <w:w w:val="110"/>
        </w:rPr>
        <w:t>2016). Yet</w:t>
      </w:r>
      <w:r>
        <w:rPr>
          <w:color w:val="505259"/>
          <w:spacing w:val="-5"/>
          <w:w w:val="110"/>
        </w:rPr>
        <w:t> </w:t>
      </w:r>
      <w:r>
        <w:rPr>
          <w:color w:val="505259"/>
          <w:w w:val="110"/>
        </w:rPr>
        <w:t>there</w:t>
      </w:r>
      <w:r>
        <w:rPr>
          <w:color w:val="505259"/>
          <w:spacing w:val="1"/>
          <w:w w:val="110"/>
        </w:rPr>
        <w:t> </w:t>
      </w:r>
      <w:r>
        <w:rPr>
          <w:color w:val="505259"/>
          <w:w w:val="110"/>
        </w:rPr>
        <w:t>is</w:t>
      </w:r>
      <w:r>
        <w:rPr>
          <w:color w:val="505259"/>
          <w:spacing w:val="-7"/>
          <w:w w:val="110"/>
        </w:rPr>
        <w:t> </w:t>
      </w:r>
      <w:r>
        <w:rPr>
          <w:color w:val="505259"/>
          <w:w w:val="110"/>
        </w:rPr>
        <w:t>a</w:t>
      </w:r>
      <w:r>
        <w:rPr>
          <w:color w:val="505259"/>
          <w:spacing w:val="1"/>
          <w:w w:val="110"/>
        </w:rPr>
        <w:t> </w:t>
      </w:r>
      <w:r>
        <w:rPr>
          <w:color w:val="505259"/>
          <w:w w:val="110"/>
        </w:rPr>
        <w:t>constructive</w:t>
      </w:r>
      <w:r>
        <w:rPr>
          <w:color w:val="505259"/>
          <w:spacing w:val="9"/>
          <w:w w:val="110"/>
        </w:rPr>
        <w:t> </w:t>
      </w:r>
      <w:r>
        <w:rPr>
          <w:color w:val="505259"/>
          <w:w w:val="110"/>
        </w:rPr>
        <w:t>type</w:t>
      </w:r>
      <w:r>
        <w:rPr>
          <w:color w:val="505259"/>
          <w:spacing w:val="-4"/>
          <w:w w:val="110"/>
        </w:rPr>
        <w:t> </w:t>
      </w:r>
      <w:r>
        <w:rPr>
          <w:color w:val="505259"/>
          <w:w w:val="110"/>
        </w:rPr>
        <w:t>of</w:t>
      </w:r>
      <w:r>
        <w:rPr>
          <w:color w:val="505259"/>
          <w:spacing w:val="5"/>
          <w:w w:val="110"/>
        </w:rPr>
        <w:t> </w:t>
      </w:r>
      <w:r>
        <w:rPr>
          <w:color w:val="505259"/>
          <w:spacing w:val="-2"/>
          <w:w w:val="110"/>
        </w:rPr>
        <w:t>confrontation.</w:t>
      </w:r>
    </w:p>
    <w:p>
      <w:pPr>
        <w:pStyle w:val="BodyText"/>
        <w:spacing w:line="249" w:lineRule="auto" w:before="10"/>
        <w:ind w:left="413" w:right="377" w:hanging="9"/>
      </w:pPr>
      <w:r>
        <w:rPr>
          <w:color w:val="505259"/>
          <w:w w:val="105"/>
        </w:rPr>
        <w:t>This</w:t>
      </w:r>
      <w:r>
        <w:rPr>
          <w:color w:val="505259"/>
          <w:spacing w:val="40"/>
          <w:w w:val="105"/>
        </w:rPr>
        <w:t> </w:t>
      </w:r>
      <w:r>
        <w:rPr>
          <w:color w:val="505259"/>
          <w:w w:val="105"/>
        </w:rPr>
        <w:t>kind</w:t>
      </w:r>
      <w:r>
        <w:rPr>
          <w:color w:val="505259"/>
          <w:spacing w:val="40"/>
          <w:w w:val="105"/>
        </w:rPr>
        <w:t> </w:t>
      </w:r>
      <w:r>
        <w:rPr>
          <w:color w:val="505259"/>
          <w:w w:val="105"/>
        </w:rPr>
        <w:t>of</w:t>
      </w:r>
      <w:r>
        <w:rPr>
          <w:color w:val="505259"/>
          <w:spacing w:val="40"/>
          <w:w w:val="105"/>
        </w:rPr>
        <w:t> </w:t>
      </w:r>
      <w:r>
        <w:rPr>
          <w:color w:val="505259"/>
          <w:w w:val="105"/>
        </w:rPr>
        <w:t>confrontation</w:t>
      </w:r>
      <w:r>
        <w:rPr>
          <w:color w:val="505259"/>
          <w:spacing w:val="80"/>
          <w:w w:val="105"/>
        </w:rPr>
        <w:t> </w:t>
      </w:r>
      <w:r>
        <w:rPr>
          <w:color w:val="505259"/>
          <w:w w:val="105"/>
        </w:rPr>
        <w:t>must</w:t>
      </w:r>
      <w:r>
        <w:rPr>
          <w:color w:val="505259"/>
          <w:spacing w:val="40"/>
          <w:w w:val="105"/>
        </w:rPr>
        <w:t> </w:t>
      </w:r>
      <w:r>
        <w:rPr>
          <w:color w:val="505259"/>
          <w:w w:val="105"/>
        </w:rPr>
        <w:t>be</w:t>
      </w:r>
      <w:r>
        <w:rPr>
          <w:color w:val="505259"/>
          <w:spacing w:val="40"/>
          <w:w w:val="105"/>
        </w:rPr>
        <w:t> </w:t>
      </w:r>
      <w:r>
        <w:rPr>
          <w:color w:val="505259"/>
          <w:w w:val="105"/>
        </w:rPr>
        <w:t>done within the</w:t>
      </w:r>
      <w:r>
        <w:rPr>
          <w:color w:val="505259"/>
          <w:spacing w:val="40"/>
          <w:w w:val="105"/>
        </w:rPr>
        <w:t> </w:t>
      </w:r>
      <w:r>
        <w:rPr>
          <w:color w:val="505259"/>
          <w:w w:val="105"/>
        </w:rPr>
        <w:t>context of a trusting and</w:t>
      </w:r>
      <w:r>
        <w:rPr>
          <w:color w:val="505259"/>
          <w:spacing w:val="40"/>
          <w:w w:val="105"/>
        </w:rPr>
        <w:t> </w:t>
      </w:r>
      <w:r>
        <w:rPr>
          <w:color w:val="505259"/>
          <w:w w:val="105"/>
        </w:rPr>
        <w:t>respectful relationship and</w:t>
      </w:r>
      <w:r>
        <w:rPr>
          <w:color w:val="505259"/>
          <w:w w:val="105"/>
        </w:rPr>
        <w:t> is delivered</w:t>
      </w:r>
      <w:r>
        <w:rPr>
          <w:color w:val="505259"/>
          <w:spacing w:val="40"/>
          <w:w w:val="105"/>
        </w:rPr>
        <w:t> </w:t>
      </w:r>
      <w:r>
        <w:rPr>
          <w:color w:val="505259"/>
          <w:w w:val="105"/>
        </w:rPr>
        <w:t>it in a supportive way that also elicits hope for change (Polcin</w:t>
      </w:r>
      <w:r>
        <w:rPr>
          <w:color w:val="505259"/>
          <w:spacing w:val="40"/>
          <w:w w:val="105"/>
        </w:rPr>
        <w:t> </w:t>
      </w:r>
      <w:r>
        <w:rPr>
          <w:color w:val="505259"/>
          <w:w w:val="105"/>
        </w:rPr>
        <w:t>et al., 2012).</w:t>
      </w:r>
    </w:p>
    <w:p>
      <w:pPr>
        <w:spacing w:after="0" w:line="249" w:lineRule="auto"/>
        <w:sectPr>
          <w:type w:val="continuous"/>
          <w:pgSz w:w="12240" w:h="15840"/>
          <w:pgMar w:header="577" w:footer="704" w:top="1500" w:bottom="280" w:left="960" w:right="920"/>
          <w:cols w:num="2" w:equalWidth="0">
            <w:col w:w="5028" w:space="201"/>
            <w:col w:w="5131"/>
          </w:cols>
        </w:sectPr>
      </w:pPr>
    </w:p>
    <w:p>
      <w:pPr>
        <w:pStyle w:val="BodyText"/>
        <w:spacing w:before="6"/>
        <w:rPr>
          <w:sz w:val="20"/>
        </w:rPr>
      </w:pPr>
    </w:p>
    <w:p>
      <w:pPr>
        <w:pStyle w:val="BodyText"/>
        <w:ind w:left="115"/>
        <w:rPr>
          <w:sz w:val="20"/>
        </w:rPr>
      </w:pPr>
      <w:r>
        <w:rPr>
          <w:sz w:val="20"/>
        </w:rPr>
        <w:drawing>
          <wp:inline distT="0" distB="0" distL="0" distR="0">
            <wp:extent cx="6412992" cy="1731264"/>
            <wp:effectExtent l="0" t="0" r="0" b="0"/>
            <wp:docPr id="1" name="image7.jpeg"/>
            <wp:cNvGraphicFramePr>
              <a:graphicFrameLocks noChangeAspect="1"/>
            </wp:cNvGraphicFramePr>
            <a:graphic>
              <a:graphicData uri="http://schemas.openxmlformats.org/drawingml/2006/picture">
                <pic:pic>
                  <pic:nvPicPr>
                    <pic:cNvPr id="2" name="image7.jpeg"/>
                    <pic:cNvPicPr/>
                  </pic:nvPicPr>
                  <pic:blipFill>
                    <a:blip r:embed="rId40" cstate="print"/>
                    <a:stretch>
                      <a:fillRect/>
                    </a:stretch>
                  </pic:blipFill>
                  <pic:spPr>
                    <a:xfrm>
                      <a:off x="0" y="0"/>
                      <a:ext cx="6412992" cy="1731264"/>
                    </a:xfrm>
                    <a:prstGeom prst="rect">
                      <a:avLst/>
                    </a:prstGeom>
                  </pic:spPr>
                </pic:pic>
              </a:graphicData>
            </a:graphic>
          </wp:inline>
        </w:drawing>
      </w:r>
      <w:r>
        <w:rPr>
          <w:sz w:val="20"/>
        </w:rPr>
      </w:r>
    </w:p>
    <w:p>
      <w:pPr>
        <w:spacing w:after="0"/>
        <w:rPr>
          <w:sz w:val="20"/>
        </w:rPr>
        <w:sectPr>
          <w:type w:val="continuous"/>
          <w:pgSz w:w="12240" w:h="15840"/>
          <w:pgMar w:header="577" w:footer="704" w:top="1500" w:bottom="280" w:left="960" w:right="920"/>
        </w:sectPr>
      </w:pPr>
    </w:p>
    <w:p>
      <w:pPr>
        <w:pStyle w:val="BodyText"/>
        <w:rPr>
          <w:sz w:val="20"/>
        </w:rPr>
      </w:pPr>
      <w:r>
        <w:rPr/>
        <w:pict>
          <v:group style="position:absolute;margin-left:53.700001pt;margin-top:90pt;width:504.25pt;height:595.2pt;mso-position-horizontal-relative:page;mso-position-vertical-relative:page;z-index:-17182720" id="docshapegroup113" coordorigin="1074,1800" coordsize="10085,11904">
            <v:rect style="position:absolute;left:1078;top:1804;width:10076;height:11895" id="docshape114" filled="false" stroked="true" strokeweight=".48pt" strokecolor="#e8523e">
              <v:stroke dashstyle="solid"/>
            </v:rect>
            <v:rect style="position:absolute;left:1084;top:1809;width:10065;height:831" id="docshape115" filled="true" fillcolor="#5c7386" stroked="false">
              <v:fill type="solid"/>
            </v:rect>
            <w10:wrap type="none"/>
          </v:group>
        </w:pict>
      </w:r>
    </w:p>
    <w:p>
      <w:pPr>
        <w:pStyle w:val="BodyText"/>
        <w:spacing w:before="10"/>
      </w:pPr>
    </w:p>
    <w:p>
      <w:pPr>
        <w:pStyle w:val="Heading8"/>
        <w:spacing w:line="273" w:lineRule="auto" w:before="93"/>
        <w:ind w:left="299" w:firstLine="7"/>
      </w:pPr>
      <w:r>
        <w:rPr>
          <w:color w:val="FFFFFF"/>
          <w:w w:val="110"/>
        </w:rPr>
        <w:t>EXPERT</w:t>
      </w:r>
      <w:r>
        <w:rPr>
          <w:color w:val="FFFFFF"/>
          <w:spacing w:val="40"/>
          <w:w w:val="110"/>
        </w:rPr>
        <w:t> </w:t>
      </w:r>
      <w:r>
        <w:rPr>
          <w:color w:val="FFFFFF"/>
          <w:w w:val="110"/>
        </w:rPr>
        <w:t>COMMENT: A BRIEF HISTORY</w:t>
      </w:r>
      <w:r>
        <w:rPr>
          <w:color w:val="FFFFFF"/>
          <w:spacing w:val="40"/>
          <w:w w:val="110"/>
        </w:rPr>
        <w:t> </w:t>
      </w:r>
      <w:r>
        <w:rPr>
          <w:color w:val="FFFFFF"/>
          <w:w w:val="110"/>
        </w:rPr>
        <w:t>OF</w:t>
      </w:r>
      <w:r>
        <w:rPr>
          <w:color w:val="FFFFFF"/>
          <w:spacing w:val="40"/>
          <w:w w:val="110"/>
        </w:rPr>
        <w:t> </w:t>
      </w:r>
      <w:r>
        <w:rPr>
          <w:color w:val="FFFFFF"/>
          <w:w w:val="110"/>
        </w:rPr>
        <w:t>CONFRONTATION</w:t>
      </w:r>
      <w:r>
        <w:rPr>
          <w:color w:val="FFFFFF"/>
          <w:spacing w:val="40"/>
          <w:w w:val="110"/>
        </w:rPr>
        <w:t> </w:t>
      </w:r>
      <w:r>
        <w:rPr>
          <w:color w:val="FFFFFF"/>
          <w:w w:val="110"/>
        </w:rPr>
        <w:t>IN</w:t>
      </w:r>
      <w:r>
        <w:rPr>
          <w:color w:val="FFFFFF"/>
          <w:spacing w:val="40"/>
          <w:w w:val="110"/>
        </w:rPr>
        <w:t> </w:t>
      </w:r>
      <w:r>
        <w:rPr>
          <w:color w:val="FFFFFF"/>
          <w:w w:val="110"/>
        </w:rPr>
        <w:t>ADDICTION </w:t>
      </w:r>
      <w:r>
        <w:rPr>
          <w:color w:val="FFFFFF"/>
          <w:spacing w:val="-2"/>
          <w:w w:val="110"/>
        </w:rPr>
        <w:t>TREATMENT</w:t>
      </w:r>
    </w:p>
    <w:p>
      <w:pPr>
        <w:spacing w:line="348" w:lineRule="auto" w:before="194"/>
        <w:ind w:left="306" w:right="464" w:firstLine="2"/>
        <w:jc w:val="left"/>
        <w:rPr>
          <w:sz w:val="18"/>
        </w:rPr>
      </w:pPr>
      <w:r>
        <w:rPr>
          <w:color w:val="44464B"/>
          <w:w w:val="115"/>
          <w:sz w:val="18"/>
        </w:rPr>
        <w:t>For many reasons,</w:t>
      </w:r>
      <w:r>
        <w:rPr>
          <w:color w:val="44464B"/>
          <w:spacing w:val="-6"/>
          <w:w w:val="115"/>
          <w:sz w:val="18"/>
        </w:rPr>
        <w:t> </w:t>
      </w:r>
      <w:r>
        <w:rPr>
          <w:color w:val="44464B"/>
          <w:w w:val="115"/>
          <w:sz w:val="18"/>
        </w:rPr>
        <w:t>the</w:t>
      </w:r>
      <w:r>
        <w:rPr>
          <w:color w:val="44464B"/>
          <w:spacing w:val="40"/>
          <w:w w:val="115"/>
          <w:sz w:val="18"/>
        </w:rPr>
        <w:t> </w:t>
      </w:r>
      <w:r>
        <w:rPr>
          <w:color w:val="44464B"/>
          <w:w w:val="115"/>
          <w:sz w:val="18"/>
        </w:rPr>
        <w:t>U.S.</w:t>
      </w:r>
      <w:r>
        <w:rPr>
          <w:color w:val="44464B"/>
          <w:spacing w:val="-13"/>
          <w:w w:val="115"/>
          <w:sz w:val="18"/>
        </w:rPr>
        <w:t> </w:t>
      </w:r>
      <w:r>
        <w:rPr>
          <w:color w:val="44464B"/>
          <w:w w:val="115"/>
          <w:sz w:val="18"/>
        </w:rPr>
        <w:t>treatment field</w:t>
      </w:r>
      <w:r>
        <w:rPr>
          <w:color w:val="44464B"/>
          <w:spacing w:val="-4"/>
          <w:w w:val="115"/>
          <w:sz w:val="18"/>
        </w:rPr>
        <w:t> </w:t>
      </w:r>
      <w:r>
        <w:rPr>
          <w:color w:val="44464B"/>
          <w:w w:val="115"/>
          <w:sz w:val="18"/>
        </w:rPr>
        <w:t>fell</w:t>
      </w:r>
      <w:r>
        <w:rPr>
          <w:color w:val="44464B"/>
          <w:spacing w:val="-1"/>
          <w:w w:val="115"/>
          <w:sz w:val="18"/>
        </w:rPr>
        <w:t> </w:t>
      </w:r>
      <w:r>
        <w:rPr>
          <w:color w:val="44464B"/>
          <w:w w:val="115"/>
          <w:sz w:val="18"/>
        </w:rPr>
        <w:t>into</w:t>
      </w:r>
      <w:r>
        <w:rPr>
          <w:color w:val="44464B"/>
          <w:spacing w:val="-5"/>
          <w:w w:val="115"/>
          <w:sz w:val="18"/>
        </w:rPr>
        <w:t> </w:t>
      </w:r>
      <w:r>
        <w:rPr>
          <w:color w:val="44464B"/>
          <w:w w:val="115"/>
          <w:sz w:val="18"/>
        </w:rPr>
        <w:t>some rather aggressive, argumentative,</w:t>
      </w:r>
      <w:r>
        <w:rPr>
          <w:color w:val="44464B"/>
          <w:spacing w:val="-17"/>
          <w:w w:val="115"/>
          <w:sz w:val="18"/>
        </w:rPr>
        <w:t> </w:t>
      </w:r>
      <w:r>
        <w:rPr>
          <w:color w:val="44464B"/>
          <w:w w:val="115"/>
          <w:sz w:val="18"/>
        </w:rPr>
        <w:t>"denial­ </w:t>
      </w:r>
      <w:r>
        <w:rPr>
          <w:color w:val="44464B"/>
          <w:w w:val="120"/>
          <w:sz w:val="18"/>
        </w:rPr>
        <w:t>busting"</w:t>
      </w:r>
      <w:r>
        <w:rPr>
          <w:color w:val="44464B"/>
          <w:spacing w:val="-15"/>
          <w:w w:val="120"/>
          <w:sz w:val="18"/>
        </w:rPr>
        <w:t> </w:t>
      </w:r>
      <w:r>
        <w:rPr>
          <w:color w:val="44464B"/>
          <w:w w:val="120"/>
          <w:sz w:val="18"/>
        </w:rPr>
        <w:t>methods</w:t>
      </w:r>
      <w:r>
        <w:rPr>
          <w:color w:val="44464B"/>
          <w:spacing w:val="-15"/>
          <w:w w:val="120"/>
          <w:sz w:val="18"/>
        </w:rPr>
        <w:t> </w:t>
      </w:r>
      <w:r>
        <w:rPr>
          <w:color w:val="44464B"/>
          <w:w w:val="120"/>
          <w:sz w:val="18"/>
        </w:rPr>
        <w:t>for</w:t>
      </w:r>
      <w:r>
        <w:rPr>
          <w:color w:val="44464B"/>
          <w:spacing w:val="-15"/>
          <w:w w:val="120"/>
          <w:sz w:val="18"/>
        </w:rPr>
        <w:t> </w:t>
      </w:r>
      <w:r>
        <w:rPr>
          <w:color w:val="44464B"/>
          <w:w w:val="120"/>
          <w:sz w:val="18"/>
        </w:rPr>
        <w:t>confronting</w:t>
      </w:r>
      <w:r>
        <w:rPr>
          <w:color w:val="44464B"/>
          <w:spacing w:val="-16"/>
          <w:w w:val="120"/>
          <w:sz w:val="18"/>
        </w:rPr>
        <w:t> </w:t>
      </w:r>
      <w:r>
        <w:rPr>
          <w:color w:val="44464B"/>
          <w:w w:val="120"/>
          <w:sz w:val="18"/>
        </w:rPr>
        <w:t>people</w:t>
      </w:r>
      <w:r>
        <w:rPr>
          <w:color w:val="44464B"/>
          <w:spacing w:val="-15"/>
          <w:w w:val="120"/>
          <w:sz w:val="18"/>
        </w:rPr>
        <w:t> </w:t>
      </w:r>
      <w:r>
        <w:rPr>
          <w:color w:val="44464B"/>
          <w:w w:val="120"/>
          <w:sz w:val="18"/>
        </w:rPr>
        <w:t>with</w:t>
      </w:r>
      <w:r>
        <w:rPr>
          <w:color w:val="44464B"/>
          <w:spacing w:val="-15"/>
          <w:w w:val="120"/>
          <w:sz w:val="18"/>
        </w:rPr>
        <w:t> </w:t>
      </w:r>
      <w:r>
        <w:rPr>
          <w:color w:val="44464B"/>
          <w:w w:val="120"/>
          <w:sz w:val="18"/>
        </w:rPr>
        <w:t>alcohol</w:t>
      </w:r>
      <w:r>
        <w:rPr>
          <w:color w:val="44464B"/>
          <w:spacing w:val="-15"/>
          <w:w w:val="120"/>
          <w:sz w:val="18"/>
        </w:rPr>
        <w:t> </w:t>
      </w:r>
      <w:r>
        <w:rPr>
          <w:color w:val="44464B"/>
          <w:w w:val="120"/>
          <w:sz w:val="18"/>
        </w:rPr>
        <w:t>and</w:t>
      </w:r>
      <w:r>
        <w:rPr>
          <w:color w:val="44464B"/>
          <w:spacing w:val="-15"/>
          <w:w w:val="120"/>
          <w:sz w:val="18"/>
        </w:rPr>
        <w:t> </w:t>
      </w:r>
      <w:r>
        <w:rPr>
          <w:color w:val="44464B"/>
          <w:w w:val="120"/>
          <w:sz w:val="18"/>
        </w:rPr>
        <w:t>drug</w:t>
      </w:r>
      <w:r>
        <w:rPr>
          <w:color w:val="44464B"/>
          <w:spacing w:val="-15"/>
          <w:w w:val="120"/>
          <w:sz w:val="18"/>
        </w:rPr>
        <w:t> </w:t>
      </w:r>
      <w:r>
        <w:rPr>
          <w:color w:val="44464B"/>
          <w:w w:val="120"/>
          <w:sz w:val="18"/>
        </w:rPr>
        <w:t>problems.</w:t>
      </w:r>
      <w:r>
        <w:rPr>
          <w:color w:val="44464B"/>
          <w:spacing w:val="-16"/>
          <w:w w:val="120"/>
          <w:sz w:val="18"/>
        </w:rPr>
        <w:t> </w:t>
      </w:r>
      <w:r>
        <w:rPr>
          <w:color w:val="44464B"/>
          <w:w w:val="120"/>
          <w:sz w:val="18"/>
        </w:rPr>
        <w:t>This</w:t>
      </w:r>
      <w:r>
        <w:rPr>
          <w:color w:val="44464B"/>
          <w:spacing w:val="-15"/>
          <w:w w:val="120"/>
          <w:sz w:val="18"/>
        </w:rPr>
        <w:t> </w:t>
      </w:r>
      <w:r>
        <w:rPr>
          <w:color w:val="44464B"/>
          <w:w w:val="120"/>
          <w:sz w:val="18"/>
        </w:rPr>
        <w:t>perspective</w:t>
      </w:r>
      <w:r>
        <w:rPr>
          <w:color w:val="44464B"/>
          <w:spacing w:val="-15"/>
          <w:w w:val="120"/>
          <w:sz w:val="18"/>
        </w:rPr>
        <w:t> </w:t>
      </w:r>
      <w:r>
        <w:rPr>
          <w:color w:val="44464B"/>
          <w:w w:val="120"/>
          <w:sz w:val="18"/>
        </w:rPr>
        <w:t>was</w:t>
      </w:r>
      <w:r>
        <w:rPr>
          <w:color w:val="44464B"/>
          <w:spacing w:val="-15"/>
          <w:w w:val="120"/>
          <w:sz w:val="18"/>
        </w:rPr>
        <w:t> </w:t>
      </w:r>
      <w:r>
        <w:rPr>
          <w:color w:val="44464B"/>
          <w:w w:val="120"/>
          <w:sz w:val="18"/>
        </w:rPr>
        <w:t>guided, </w:t>
      </w:r>
      <w:r>
        <w:rPr>
          <w:color w:val="44464B"/>
          <w:w w:val="115"/>
          <w:sz w:val="18"/>
        </w:rPr>
        <w:t>in part,</w:t>
      </w:r>
      <w:r>
        <w:rPr>
          <w:color w:val="44464B"/>
          <w:spacing w:val="-15"/>
          <w:w w:val="115"/>
          <w:sz w:val="18"/>
        </w:rPr>
        <w:t> </w:t>
      </w:r>
      <w:r>
        <w:rPr>
          <w:color w:val="44464B"/>
          <w:w w:val="115"/>
          <w:sz w:val="18"/>
        </w:rPr>
        <w:t>by</w:t>
      </w:r>
      <w:r>
        <w:rPr>
          <w:color w:val="44464B"/>
          <w:spacing w:val="-20"/>
          <w:w w:val="115"/>
          <w:sz w:val="18"/>
        </w:rPr>
        <w:t> </w:t>
      </w:r>
      <w:r>
        <w:rPr>
          <w:color w:val="44464B"/>
          <w:w w:val="115"/>
          <w:sz w:val="18"/>
        </w:rPr>
        <w:t>the belief</w:t>
      </w:r>
      <w:r>
        <w:rPr>
          <w:color w:val="44464B"/>
          <w:spacing w:val="-9"/>
          <w:w w:val="115"/>
          <w:sz w:val="18"/>
        </w:rPr>
        <w:t> </w:t>
      </w:r>
      <w:r>
        <w:rPr>
          <w:color w:val="44464B"/>
          <w:w w:val="115"/>
          <w:sz w:val="18"/>
        </w:rPr>
        <w:t>that</w:t>
      </w:r>
      <w:r>
        <w:rPr>
          <w:color w:val="44464B"/>
          <w:spacing w:val="-5"/>
          <w:w w:val="115"/>
          <w:sz w:val="18"/>
        </w:rPr>
        <w:t> </w:t>
      </w:r>
      <w:r>
        <w:rPr>
          <w:color w:val="44464B"/>
          <w:w w:val="115"/>
          <w:sz w:val="18"/>
        </w:rPr>
        <w:t>substance misuse links</w:t>
      </w:r>
      <w:r>
        <w:rPr>
          <w:color w:val="44464B"/>
          <w:spacing w:val="-15"/>
          <w:w w:val="115"/>
          <w:sz w:val="18"/>
        </w:rPr>
        <w:t> </w:t>
      </w:r>
      <w:r>
        <w:rPr>
          <w:color w:val="44464B"/>
          <w:w w:val="115"/>
          <w:sz w:val="18"/>
        </w:rPr>
        <w:t>to a particular personality pattern</w:t>
      </w:r>
      <w:r>
        <w:rPr>
          <w:color w:val="44464B"/>
          <w:spacing w:val="-4"/>
          <w:w w:val="115"/>
          <w:sz w:val="18"/>
        </w:rPr>
        <w:t> </w:t>
      </w:r>
      <w:r>
        <w:rPr>
          <w:color w:val="44464B"/>
          <w:w w:val="115"/>
          <w:sz w:val="18"/>
        </w:rPr>
        <w:t>characterized</w:t>
      </w:r>
      <w:r>
        <w:rPr>
          <w:color w:val="44464B"/>
          <w:w w:val="115"/>
          <w:sz w:val="18"/>
        </w:rPr>
        <w:t> by</w:t>
      </w:r>
      <w:r>
        <w:rPr>
          <w:color w:val="44464B"/>
          <w:spacing w:val="-6"/>
          <w:w w:val="115"/>
          <w:sz w:val="18"/>
        </w:rPr>
        <w:t> </w:t>
      </w:r>
      <w:r>
        <w:rPr>
          <w:color w:val="44464B"/>
          <w:w w:val="115"/>
          <w:sz w:val="18"/>
        </w:rPr>
        <w:t>such </w:t>
      </w:r>
      <w:r>
        <w:rPr>
          <w:color w:val="44464B"/>
          <w:spacing w:val="-2"/>
          <w:w w:val="120"/>
          <w:sz w:val="18"/>
        </w:rPr>
        <w:t>rigid</w:t>
      </w:r>
      <w:r>
        <w:rPr>
          <w:color w:val="44464B"/>
          <w:spacing w:val="-13"/>
          <w:w w:val="120"/>
          <w:sz w:val="18"/>
        </w:rPr>
        <w:t> </w:t>
      </w:r>
      <w:r>
        <w:rPr>
          <w:color w:val="44464B"/>
          <w:spacing w:val="-2"/>
          <w:w w:val="120"/>
          <w:sz w:val="18"/>
        </w:rPr>
        <w:t>defense</w:t>
      </w:r>
      <w:r>
        <w:rPr>
          <w:color w:val="44464B"/>
          <w:spacing w:val="-6"/>
          <w:w w:val="120"/>
          <w:sz w:val="18"/>
        </w:rPr>
        <w:t> </w:t>
      </w:r>
      <w:r>
        <w:rPr>
          <w:color w:val="44464B"/>
          <w:spacing w:val="-2"/>
          <w:w w:val="120"/>
          <w:sz w:val="18"/>
        </w:rPr>
        <w:t>mechanisms as</w:t>
      </w:r>
      <w:r>
        <w:rPr>
          <w:color w:val="44464B"/>
          <w:spacing w:val="-13"/>
          <w:w w:val="120"/>
          <w:sz w:val="18"/>
        </w:rPr>
        <w:t> </w:t>
      </w:r>
      <w:r>
        <w:rPr>
          <w:color w:val="44464B"/>
          <w:spacing w:val="-2"/>
          <w:w w:val="120"/>
          <w:sz w:val="18"/>
        </w:rPr>
        <w:t>denial and</w:t>
      </w:r>
      <w:r>
        <w:rPr>
          <w:color w:val="44464B"/>
          <w:spacing w:val="-5"/>
          <w:w w:val="120"/>
          <w:sz w:val="18"/>
        </w:rPr>
        <w:t> </w:t>
      </w:r>
      <w:r>
        <w:rPr>
          <w:color w:val="44464B"/>
          <w:spacing w:val="-2"/>
          <w:w w:val="120"/>
          <w:sz w:val="18"/>
        </w:rPr>
        <w:t>rationalization.</w:t>
      </w:r>
      <w:r>
        <w:rPr>
          <w:color w:val="44464B"/>
          <w:spacing w:val="-33"/>
          <w:w w:val="120"/>
          <w:sz w:val="18"/>
        </w:rPr>
        <w:t> </w:t>
      </w:r>
      <w:r>
        <w:rPr>
          <w:color w:val="44464B"/>
          <w:spacing w:val="-2"/>
          <w:w w:val="120"/>
          <w:sz w:val="18"/>
        </w:rPr>
        <w:t>In</w:t>
      </w:r>
      <w:r>
        <w:rPr>
          <w:color w:val="44464B"/>
          <w:spacing w:val="-13"/>
          <w:w w:val="120"/>
          <w:sz w:val="18"/>
        </w:rPr>
        <w:t> </w:t>
      </w:r>
      <w:r>
        <w:rPr>
          <w:color w:val="44464B"/>
          <w:spacing w:val="-2"/>
          <w:w w:val="120"/>
          <w:sz w:val="18"/>
        </w:rPr>
        <w:t>this</w:t>
      </w:r>
      <w:r>
        <w:rPr>
          <w:color w:val="44464B"/>
          <w:spacing w:val="-13"/>
          <w:w w:val="120"/>
          <w:sz w:val="18"/>
        </w:rPr>
        <w:t> </w:t>
      </w:r>
      <w:r>
        <w:rPr>
          <w:color w:val="44464B"/>
          <w:spacing w:val="-2"/>
          <w:w w:val="120"/>
          <w:sz w:val="18"/>
        </w:rPr>
        <w:t>perspective,</w:t>
      </w:r>
      <w:r>
        <w:rPr>
          <w:color w:val="44464B"/>
          <w:spacing w:val="-15"/>
          <w:w w:val="120"/>
          <w:sz w:val="18"/>
        </w:rPr>
        <w:t> </w:t>
      </w:r>
      <w:r>
        <w:rPr>
          <w:color w:val="44464B"/>
          <w:spacing w:val="-2"/>
          <w:w w:val="120"/>
          <w:sz w:val="18"/>
        </w:rPr>
        <w:t>the</w:t>
      </w:r>
      <w:r>
        <w:rPr>
          <w:color w:val="44464B"/>
          <w:spacing w:val="13"/>
          <w:w w:val="120"/>
          <w:sz w:val="18"/>
        </w:rPr>
        <w:t> </w:t>
      </w:r>
      <w:r>
        <w:rPr>
          <w:color w:val="44464B"/>
          <w:spacing w:val="-2"/>
          <w:w w:val="120"/>
          <w:sz w:val="18"/>
        </w:rPr>
        <w:t>counselor</w:t>
      </w:r>
      <w:r>
        <w:rPr>
          <w:color w:val="44464B"/>
          <w:spacing w:val="14"/>
          <w:w w:val="120"/>
          <w:sz w:val="18"/>
        </w:rPr>
        <w:t> </w:t>
      </w:r>
      <w:r>
        <w:rPr>
          <w:color w:val="44464B"/>
          <w:spacing w:val="-2"/>
          <w:w w:val="120"/>
          <w:sz w:val="18"/>
        </w:rPr>
        <w:t>must</w:t>
      </w:r>
      <w:r>
        <w:rPr>
          <w:color w:val="44464B"/>
          <w:spacing w:val="-13"/>
          <w:w w:val="120"/>
          <w:sz w:val="18"/>
        </w:rPr>
        <w:t> </w:t>
      </w:r>
      <w:r>
        <w:rPr>
          <w:color w:val="44464B"/>
          <w:spacing w:val="-2"/>
          <w:w w:val="120"/>
          <w:sz w:val="18"/>
        </w:rPr>
        <w:t>take responsibility</w:t>
      </w:r>
      <w:r>
        <w:rPr>
          <w:color w:val="44464B"/>
          <w:spacing w:val="-15"/>
          <w:w w:val="120"/>
          <w:sz w:val="18"/>
        </w:rPr>
        <w:t> </w:t>
      </w:r>
      <w:r>
        <w:rPr>
          <w:color w:val="44464B"/>
          <w:spacing w:val="-2"/>
          <w:w w:val="120"/>
          <w:sz w:val="18"/>
        </w:rPr>
        <w:t>for</w:t>
      </w:r>
      <w:r>
        <w:rPr>
          <w:color w:val="44464B"/>
          <w:spacing w:val="-13"/>
          <w:w w:val="120"/>
          <w:sz w:val="18"/>
        </w:rPr>
        <w:t> </w:t>
      </w:r>
      <w:r>
        <w:rPr>
          <w:color w:val="44464B"/>
          <w:spacing w:val="-2"/>
          <w:w w:val="120"/>
          <w:sz w:val="18"/>
        </w:rPr>
        <w:t>impressing</w:t>
      </w:r>
      <w:r>
        <w:rPr>
          <w:color w:val="44464B"/>
          <w:spacing w:val="-10"/>
          <w:w w:val="120"/>
          <w:sz w:val="18"/>
        </w:rPr>
        <w:t> </w:t>
      </w:r>
      <w:r>
        <w:rPr>
          <w:color w:val="44464B"/>
          <w:spacing w:val="-2"/>
          <w:w w:val="120"/>
          <w:sz w:val="18"/>
        </w:rPr>
        <w:t>reality</w:t>
      </w:r>
      <w:r>
        <w:rPr>
          <w:color w:val="44464B"/>
          <w:spacing w:val="-12"/>
          <w:w w:val="120"/>
          <w:sz w:val="18"/>
        </w:rPr>
        <w:t> </w:t>
      </w:r>
      <w:r>
        <w:rPr>
          <w:color w:val="44464B"/>
          <w:spacing w:val="-2"/>
          <w:w w:val="120"/>
          <w:sz w:val="18"/>
        </w:rPr>
        <w:t>on</w:t>
      </w:r>
      <w:r>
        <w:rPr>
          <w:color w:val="44464B"/>
          <w:spacing w:val="-9"/>
          <w:w w:val="120"/>
          <w:sz w:val="18"/>
        </w:rPr>
        <w:t> </w:t>
      </w:r>
      <w:r>
        <w:rPr>
          <w:color w:val="44464B"/>
          <w:spacing w:val="-2"/>
          <w:w w:val="120"/>
          <w:sz w:val="18"/>
        </w:rPr>
        <w:t>clients,</w:t>
      </w:r>
      <w:r>
        <w:rPr>
          <w:color w:val="44464B"/>
          <w:spacing w:val="-16"/>
          <w:w w:val="120"/>
          <w:sz w:val="18"/>
        </w:rPr>
        <w:t> </w:t>
      </w:r>
      <w:r>
        <w:rPr>
          <w:color w:val="44464B"/>
          <w:spacing w:val="-2"/>
          <w:w w:val="120"/>
          <w:sz w:val="18"/>
        </w:rPr>
        <w:t>who cannot</w:t>
      </w:r>
      <w:r>
        <w:rPr>
          <w:color w:val="44464B"/>
          <w:spacing w:val="-5"/>
          <w:w w:val="120"/>
          <w:sz w:val="18"/>
        </w:rPr>
        <w:t> </w:t>
      </w:r>
      <w:r>
        <w:rPr>
          <w:color w:val="44464B"/>
          <w:spacing w:val="-2"/>
          <w:w w:val="120"/>
          <w:sz w:val="18"/>
        </w:rPr>
        <w:t>see</w:t>
      </w:r>
      <w:r>
        <w:rPr>
          <w:color w:val="44464B"/>
          <w:spacing w:val="-12"/>
          <w:w w:val="120"/>
          <w:sz w:val="18"/>
        </w:rPr>
        <w:t> </w:t>
      </w:r>
      <w:r>
        <w:rPr>
          <w:color w:val="44464B"/>
          <w:spacing w:val="-2"/>
          <w:w w:val="120"/>
          <w:sz w:val="18"/>
        </w:rPr>
        <w:t>it</w:t>
      </w:r>
      <w:r>
        <w:rPr>
          <w:color w:val="44464B"/>
          <w:spacing w:val="12"/>
          <w:w w:val="120"/>
          <w:sz w:val="18"/>
        </w:rPr>
        <w:t> </w:t>
      </w:r>
      <w:r>
        <w:rPr>
          <w:color w:val="44464B"/>
          <w:spacing w:val="-2"/>
          <w:w w:val="120"/>
          <w:sz w:val="18"/>
        </w:rPr>
        <w:t>on their</w:t>
      </w:r>
      <w:r>
        <w:rPr>
          <w:color w:val="44464B"/>
          <w:spacing w:val="-4"/>
          <w:w w:val="120"/>
          <w:sz w:val="18"/>
        </w:rPr>
        <w:t> </w:t>
      </w:r>
      <w:r>
        <w:rPr>
          <w:color w:val="44464B"/>
          <w:spacing w:val="-2"/>
          <w:w w:val="120"/>
          <w:sz w:val="18"/>
        </w:rPr>
        <w:t>own.</w:t>
      </w:r>
      <w:r>
        <w:rPr>
          <w:color w:val="44464B"/>
          <w:spacing w:val="-23"/>
          <w:w w:val="120"/>
          <w:sz w:val="18"/>
        </w:rPr>
        <w:t> </w:t>
      </w:r>
      <w:r>
        <w:rPr>
          <w:color w:val="44464B"/>
          <w:spacing w:val="-2"/>
          <w:w w:val="120"/>
          <w:sz w:val="18"/>
        </w:rPr>
        <w:t>Such</w:t>
      </w:r>
      <w:r>
        <w:rPr>
          <w:color w:val="44464B"/>
          <w:spacing w:val="-10"/>
          <w:w w:val="120"/>
          <w:sz w:val="18"/>
        </w:rPr>
        <w:t> </w:t>
      </w:r>
      <w:r>
        <w:rPr>
          <w:color w:val="44464B"/>
          <w:spacing w:val="-2"/>
          <w:w w:val="120"/>
          <w:sz w:val="18"/>
        </w:rPr>
        <w:t>confrontation found </w:t>
      </w:r>
      <w:r>
        <w:rPr>
          <w:color w:val="44464B"/>
          <w:w w:val="120"/>
          <w:sz w:val="18"/>
        </w:rPr>
        <w:t>its</w:t>
      </w:r>
      <w:r>
        <w:rPr>
          <w:color w:val="44464B"/>
          <w:spacing w:val="-15"/>
          <w:w w:val="120"/>
          <w:sz w:val="18"/>
        </w:rPr>
        <w:t> </w:t>
      </w:r>
      <w:r>
        <w:rPr>
          <w:color w:val="44464B"/>
          <w:w w:val="120"/>
          <w:sz w:val="18"/>
        </w:rPr>
        <w:t>way</w:t>
      </w:r>
      <w:r>
        <w:rPr>
          <w:color w:val="44464B"/>
          <w:spacing w:val="-34"/>
          <w:w w:val="120"/>
          <w:sz w:val="18"/>
        </w:rPr>
        <w:t> </w:t>
      </w:r>
      <w:r>
        <w:rPr>
          <w:color w:val="44464B"/>
          <w:w w:val="120"/>
          <w:sz w:val="18"/>
        </w:rPr>
        <w:t>into</w:t>
      </w:r>
      <w:r>
        <w:rPr>
          <w:color w:val="44464B"/>
          <w:spacing w:val="-15"/>
          <w:w w:val="120"/>
          <w:sz w:val="18"/>
        </w:rPr>
        <w:t> </w:t>
      </w:r>
      <w:r>
        <w:rPr>
          <w:color w:val="44464B"/>
          <w:w w:val="120"/>
          <w:sz w:val="18"/>
        </w:rPr>
        <w:t>the</w:t>
      </w:r>
      <w:r>
        <w:rPr>
          <w:color w:val="44464B"/>
          <w:spacing w:val="-13"/>
          <w:w w:val="120"/>
          <w:sz w:val="18"/>
        </w:rPr>
        <w:t> </w:t>
      </w:r>
      <w:r>
        <w:rPr>
          <w:color w:val="44464B"/>
          <w:w w:val="120"/>
          <w:sz w:val="18"/>
        </w:rPr>
        <w:t>popular Minnesota model</w:t>
      </w:r>
      <w:r>
        <w:rPr>
          <w:color w:val="44464B"/>
          <w:spacing w:val="-11"/>
          <w:w w:val="120"/>
          <w:sz w:val="18"/>
        </w:rPr>
        <w:t> </w:t>
      </w:r>
      <w:r>
        <w:rPr>
          <w:color w:val="44464B"/>
          <w:w w:val="120"/>
          <w:sz w:val="18"/>
        </w:rPr>
        <w:t>of</w:t>
      </w:r>
      <w:r>
        <w:rPr>
          <w:color w:val="44464B"/>
          <w:spacing w:val="-15"/>
          <w:w w:val="120"/>
          <w:sz w:val="18"/>
        </w:rPr>
        <w:t> </w:t>
      </w:r>
      <w:r>
        <w:rPr>
          <w:color w:val="44464B"/>
          <w:w w:val="120"/>
          <w:sz w:val="18"/>
        </w:rPr>
        <w:t>treatment and</w:t>
      </w:r>
      <w:r>
        <w:rPr>
          <w:color w:val="44464B"/>
          <w:spacing w:val="-26"/>
          <w:w w:val="120"/>
          <w:sz w:val="18"/>
        </w:rPr>
        <w:t> </w:t>
      </w:r>
      <w:r>
        <w:rPr>
          <w:color w:val="44464B"/>
          <w:w w:val="120"/>
          <w:sz w:val="18"/>
        </w:rPr>
        <w:t>into</w:t>
      </w:r>
      <w:r>
        <w:rPr>
          <w:color w:val="44464B"/>
          <w:spacing w:val="-15"/>
          <w:w w:val="120"/>
          <w:sz w:val="18"/>
        </w:rPr>
        <w:t> </w:t>
      </w:r>
      <w:r>
        <w:rPr>
          <w:color w:val="44464B"/>
          <w:w w:val="120"/>
          <w:sz w:val="18"/>
        </w:rPr>
        <w:t>Synanon (a</w:t>
      </w:r>
      <w:r>
        <w:rPr>
          <w:color w:val="44464B"/>
          <w:spacing w:val="-6"/>
          <w:w w:val="120"/>
          <w:sz w:val="18"/>
        </w:rPr>
        <w:t> </w:t>
      </w:r>
      <w:r>
        <w:rPr>
          <w:color w:val="44464B"/>
          <w:w w:val="120"/>
          <w:sz w:val="18"/>
        </w:rPr>
        <w:t>drug</w:t>
      </w:r>
      <w:r>
        <w:rPr>
          <w:color w:val="44464B"/>
          <w:spacing w:val="-10"/>
          <w:w w:val="120"/>
          <w:sz w:val="18"/>
        </w:rPr>
        <w:t> </w:t>
      </w:r>
      <w:r>
        <w:rPr>
          <w:color w:val="44464B"/>
          <w:w w:val="120"/>
          <w:sz w:val="18"/>
        </w:rPr>
        <w:t>treatment community known</w:t>
      </w:r>
      <w:r>
        <w:rPr>
          <w:color w:val="44464B"/>
          <w:spacing w:val="-15"/>
          <w:w w:val="120"/>
          <w:sz w:val="18"/>
        </w:rPr>
        <w:t> </w:t>
      </w:r>
      <w:r>
        <w:rPr>
          <w:color w:val="44464B"/>
          <w:w w:val="120"/>
          <w:sz w:val="18"/>
        </w:rPr>
        <w:t>for</w:t>
      </w:r>
      <w:r>
        <w:rPr>
          <w:color w:val="44464B"/>
          <w:spacing w:val="-15"/>
          <w:w w:val="120"/>
          <w:sz w:val="18"/>
        </w:rPr>
        <w:t> </w:t>
      </w:r>
      <w:r>
        <w:rPr>
          <w:color w:val="44464B"/>
          <w:w w:val="120"/>
          <w:sz w:val="18"/>
        </w:rPr>
        <w:t>group</w:t>
      </w:r>
      <w:r>
        <w:rPr>
          <w:color w:val="44464B"/>
          <w:spacing w:val="-15"/>
          <w:w w:val="120"/>
          <w:sz w:val="18"/>
        </w:rPr>
        <w:t> </w:t>
      </w:r>
      <w:r>
        <w:rPr>
          <w:color w:val="44464B"/>
          <w:w w:val="120"/>
          <w:sz w:val="18"/>
        </w:rPr>
        <w:t>sessions</w:t>
      </w:r>
      <w:r>
        <w:rPr>
          <w:color w:val="44464B"/>
          <w:spacing w:val="-16"/>
          <w:w w:val="120"/>
          <w:sz w:val="18"/>
        </w:rPr>
        <w:t> </w:t>
      </w:r>
      <w:r>
        <w:rPr>
          <w:color w:val="44464B"/>
          <w:w w:val="120"/>
          <w:sz w:val="18"/>
        </w:rPr>
        <w:t>in</w:t>
      </w:r>
      <w:r>
        <w:rPr>
          <w:color w:val="44464B"/>
          <w:spacing w:val="-13"/>
          <w:w w:val="120"/>
          <w:sz w:val="18"/>
        </w:rPr>
        <w:t> </w:t>
      </w:r>
      <w:r>
        <w:rPr>
          <w:color w:val="44464B"/>
          <w:w w:val="120"/>
          <w:sz w:val="18"/>
        </w:rPr>
        <w:t>which</w:t>
      </w:r>
      <w:r>
        <w:rPr>
          <w:color w:val="44464B"/>
          <w:spacing w:val="-15"/>
          <w:w w:val="120"/>
          <w:sz w:val="18"/>
        </w:rPr>
        <w:t> </w:t>
      </w:r>
      <w:r>
        <w:rPr>
          <w:color w:val="44464B"/>
          <w:w w:val="120"/>
          <w:sz w:val="18"/>
        </w:rPr>
        <w:t>participants</w:t>
      </w:r>
      <w:r>
        <w:rPr>
          <w:color w:val="44464B"/>
          <w:spacing w:val="-15"/>
          <w:w w:val="120"/>
          <w:sz w:val="18"/>
        </w:rPr>
        <w:t> </w:t>
      </w:r>
      <w:r>
        <w:rPr>
          <w:color w:val="44464B"/>
          <w:w w:val="120"/>
          <w:sz w:val="18"/>
        </w:rPr>
        <w:t>verbally</w:t>
      </w:r>
      <w:r>
        <w:rPr>
          <w:color w:val="44464B"/>
          <w:spacing w:val="-15"/>
          <w:w w:val="120"/>
          <w:sz w:val="18"/>
        </w:rPr>
        <w:t> </w:t>
      </w:r>
      <w:r>
        <w:rPr>
          <w:color w:val="44464B"/>
          <w:w w:val="120"/>
          <w:sz w:val="18"/>
        </w:rPr>
        <w:t>attacked</w:t>
      </w:r>
      <w:r>
        <w:rPr>
          <w:color w:val="44464B"/>
          <w:spacing w:val="-15"/>
          <w:w w:val="120"/>
          <w:sz w:val="18"/>
        </w:rPr>
        <w:t> </w:t>
      </w:r>
      <w:r>
        <w:rPr>
          <w:color w:val="44464B"/>
          <w:w w:val="120"/>
          <w:sz w:val="18"/>
        </w:rPr>
        <w:t>each</w:t>
      </w:r>
      <w:r>
        <w:rPr>
          <w:color w:val="44464B"/>
          <w:spacing w:val="-15"/>
          <w:w w:val="120"/>
          <w:sz w:val="18"/>
        </w:rPr>
        <w:t> </w:t>
      </w:r>
      <w:r>
        <w:rPr>
          <w:color w:val="44464B"/>
          <w:w w:val="120"/>
          <w:sz w:val="18"/>
        </w:rPr>
        <w:t>other)</w:t>
      </w:r>
      <w:r>
        <w:rPr>
          <w:color w:val="44464B"/>
          <w:spacing w:val="-15"/>
          <w:w w:val="120"/>
          <w:sz w:val="18"/>
        </w:rPr>
        <w:t> </w:t>
      </w:r>
      <w:r>
        <w:rPr>
          <w:color w:val="44464B"/>
          <w:w w:val="120"/>
          <w:sz w:val="18"/>
        </w:rPr>
        <w:t>and</w:t>
      </w:r>
      <w:r>
        <w:rPr>
          <w:color w:val="44464B"/>
          <w:spacing w:val="-15"/>
          <w:w w:val="120"/>
          <w:sz w:val="18"/>
        </w:rPr>
        <w:t> </w:t>
      </w:r>
      <w:r>
        <w:rPr>
          <w:color w:val="44464B"/>
          <w:w w:val="120"/>
          <w:sz w:val="18"/>
        </w:rPr>
        <w:t>other</w:t>
      </w:r>
      <w:r>
        <w:rPr>
          <w:color w:val="44464B"/>
          <w:spacing w:val="-15"/>
          <w:w w:val="120"/>
          <w:sz w:val="18"/>
        </w:rPr>
        <w:t> </w:t>
      </w:r>
      <w:r>
        <w:rPr>
          <w:color w:val="44464B"/>
          <w:w w:val="120"/>
          <w:sz w:val="18"/>
        </w:rPr>
        <w:t>similar therapeutic community programs.</w:t>
      </w:r>
    </w:p>
    <w:p>
      <w:pPr>
        <w:spacing w:line="348" w:lineRule="auto" w:before="150"/>
        <w:ind w:left="303" w:right="582" w:firstLine="5"/>
        <w:jc w:val="left"/>
        <w:rPr>
          <w:sz w:val="18"/>
        </w:rPr>
      </w:pPr>
      <w:r>
        <w:rPr>
          <w:color w:val="44464B"/>
          <w:w w:val="115"/>
          <w:sz w:val="18"/>
        </w:rPr>
        <w:t>After the</w:t>
      </w:r>
      <w:r>
        <w:rPr>
          <w:color w:val="44464B"/>
          <w:spacing w:val="-7"/>
          <w:w w:val="115"/>
          <w:sz w:val="18"/>
        </w:rPr>
        <w:t> </w:t>
      </w:r>
      <w:r>
        <w:rPr>
          <w:color w:val="44464B"/>
          <w:w w:val="115"/>
          <w:sz w:val="18"/>
        </w:rPr>
        <w:t>1970s,</w:t>
      </w:r>
      <w:r>
        <w:rPr>
          <w:color w:val="44464B"/>
          <w:spacing w:val="-18"/>
          <w:w w:val="115"/>
          <w:sz w:val="18"/>
        </w:rPr>
        <w:t> </w:t>
      </w:r>
      <w:r>
        <w:rPr>
          <w:color w:val="44464B"/>
          <w:w w:val="115"/>
          <w:sz w:val="18"/>
        </w:rPr>
        <w:t>the</w:t>
      </w:r>
      <w:r>
        <w:rPr>
          <w:color w:val="44464B"/>
          <w:spacing w:val="39"/>
          <w:w w:val="115"/>
          <w:sz w:val="18"/>
        </w:rPr>
        <w:t> </w:t>
      </w:r>
      <w:r>
        <w:rPr>
          <w:color w:val="44464B"/>
          <w:w w:val="115"/>
          <w:sz w:val="18"/>
        </w:rPr>
        <w:t>treatment field</w:t>
      </w:r>
      <w:r>
        <w:rPr>
          <w:color w:val="44464B"/>
          <w:spacing w:val="-7"/>
          <w:w w:val="115"/>
          <w:sz w:val="18"/>
        </w:rPr>
        <w:t> </w:t>
      </w:r>
      <w:r>
        <w:rPr>
          <w:color w:val="44464B"/>
          <w:w w:val="115"/>
          <w:sz w:val="18"/>
        </w:rPr>
        <w:t>began</w:t>
      </w:r>
      <w:r>
        <w:rPr>
          <w:color w:val="44464B"/>
          <w:spacing w:val="-6"/>
          <w:w w:val="115"/>
          <w:sz w:val="18"/>
        </w:rPr>
        <w:t> </w:t>
      </w:r>
      <w:r>
        <w:rPr>
          <w:color w:val="44464B"/>
          <w:w w:val="115"/>
          <w:sz w:val="18"/>
        </w:rPr>
        <w:t>to move</w:t>
      </w:r>
      <w:r>
        <w:rPr>
          <w:color w:val="44464B"/>
          <w:spacing w:val="-3"/>
          <w:w w:val="115"/>
          <w:sz w:val="18"/>
        </w:rPr>
        <w:t> </w:t>
      </w:r>
      <w:r>
        <w:rPr>
          <w:color w:val="44464B"/>
          <w:w w:val="115"/>
          <w:sz w:val="18"/>
        </w:rPr>
        <w:t>away</w:t>
      </w:r>
      <w:r>
        <w:rPr>
          <w:color w:val="44464B"/>
          <w:spacing w:val="-7"/>
          <w:w w:val="115"/>
          <w:sz w:val="18"/>
        </w:rPr>
        <w:t> </w:t>
      </w:r>
      <w:r>
        <w:rPr>
          <w:color w:val="44464B"/>
          <w:w w:val="115"/>
          <w:sz w:val="18"/>
        </w:rPr>
        <w:t>from</w:t>
      </w:r>
      <w:r>
        <w:rPr>
          <w:color w:val="44464B"/>
          <w:spacing w:val="-3"/>
          <w:w w:val="115"/>
          <w:sz w:val="18"/>
        </w:rPr>
        <w:t> </w:t>
      </w:r>
      <w:r>
        <w:rPr>
          <w:color w:val="44464B"/>
          <w:w w:val="115"/>
          <w:sz w:val="18"/>
        </w:rPr>
        <w:t>such methods.</w:t>
      </w:r>
      <w:r>
        <w:rPr>
          <w:color w:val="44464B"/>
          <w:spacing w:val="-19"/>
          <w:w w:val="115"/>
          <w:sz w:val="18"/>
        </w:rPr>
        <w:t> </w:t>
      </w:r>
      <w:r>
        <w:rPr>
          <w:color w:val="44464B"/>
          <w:w w:val="115"/>
          <w:sz w:val="18"/>
        </w:rPr>
        <w:t>The</w:t>
      </w:r>
      <w:r>
        <w:rPr>
          <w:color w:val="44464B"/>
          <w:spacing w:val="-22"/>
          <w:w w:val="115"/>
          <w:sz w:val="18"/>
        </w:rPr>
        <w:t> </w:t>
      </w:r>
      <w:r>
        <w:rPr>
          <w:color w:val="44464B"/>
          <w:w w:val="115"/>
          <w:sz w:val="18"/>
        </w:rPr>
        <w:t>Hazelden Foundation officially renounced the</w:t>
      </w:r>
      <w:r>
        <w:rPr>
          <w:color w:val="44464B"/>
          <w:spacing w:val="29"/>
          <w:w w:val="115"/>
          <w:sz w:val="18"/>
        </w:rPr>
        <w:t> </w:t>
      </w:r>
      <w:r>
        <w:rPr>
          <w:color w:val="5B5D62"/>
          <w:w w:val="115"/>
          <w:sz w:val="18"/>
        </w:rPr>
        <w:t>"tear </w:t>
      </w:r>
      <w:r>
        <w:rPr>
          <w:color w:val="44464B"/>
          <w:w w:val="115"/>
          <w:sz w:val="18"/>
        </w:rPr>
        <w:t>them down to build them up"</w:t>
      </w:r>
      <w:r>
        <w:rPr>
          <w:color w:val="44464B"/>
          <w:spacing w:val="-4"/>
          <w:w w:val="115"/>
          <w:sz w:val="18"/>
        </w:rPr>
        <w:t> </w:t>
      </w:r>
      <w:r>
        <w:rPr>
          <w:color w:val="44464B"/>
          <w:w w:val="115"/>
          <w:sz w:val="18"/>
        </w:rPr>
        <w:t>approach in</w:t>
      </w:r>
      <w:r>
        <w:rPr>
          <w:color w:val="44464B"/>
          <w:spacing w:val="-1"/>
          <w:w w:val="115"/>
          <w:sz w:val="18"/>
        </w:rPr>
        <w:t> </w:t>
      </w:r>
      <w:r>
        <w:rPr>
          <w:color w:val="44464B"/>
          <w:w w:val="115"/>
          <w:sz w:val="18"/>
        </w:rPr>
        <w:t>1985,</w:t>
      </w:r>
      <w:r>
        <w:rPr>
          <w:color w:val="44464B"/>
          <w:spacing w:val="-2"/>
          <w:w w:val="115"/>
          <w:sz w:val="18"/>
        </w:rPr>
        <w:t> </w:t>
      </w:r>
      <w:r>
        <w:rPr>
          <w:color w:val="44464B"/>
          <w:w w:val="115"/>
          <w:sz w:val="18"/>
        </w:rPr>
        <w:t>expressing</w:t>
      </w:r>
      <w:r>
        <w:rPr>
          <w:color w:val="44464B"/>
          <w:spacing w:val="27"/>
          <w:w w:val="115"/>
          <w:sz w:val="18"/>
        </w:rPr>
        <w:t> </w:t>
      </w:r>
      <w:r>
        <w:rPr>
          <w:color w:val="44464B"/>
          <w:w w:val="115"/>
          <w:sz w:val="18"/>
        </w:rPr>
        <w:t>regret that such confrontational approaches had become associated with</w:t>
      </w:r>
      <w:r>
        <w:rPr>
          <w:color w:val="44464B"/>
          <w:spacing w:val="-1"/>
          <w:w w:val="115"/>
          <w:sz w:val="18"/>
        </w:rPr>
        <w:t> </w:t>
      </w:r>
      <w:r>
        <w:rPr>
          <w:color w:val="44464B"/>
          <w:w w:val="115"/>
          <w:sz w:val="18"/>
        </w:rPr>
        <w:t>the</w:t>
      </w:r>
      <w:r>
        <w:rPr>
          <w:color w:val="44464B"/>
          <w:spacing w:val="-2"/>
          <w:w w:val="115"/>
          <w:sz w:val="18"/>
        </w:rPr>
        <w:t> </w:t>
      </w:r>
      <w:r>
        <w:rPr>
          <w:color w:val="44464B"/>
          <w:w w:val="115"/>
          <w:sz w:val="18"/>
        </w:rPr>
        <w:t>Minnesota model. Psychological studies have</w:t>
      </w:r>
      <w:r>
        <w:rPr>
          <w:color w:val="44464B"/>
          <w:spacing w:val="-6"/>
          <w:w w:val="115"/>
          <w:sz w:val="18"/>
        </w:rPr>
        <w:t> </w:t>
      </w:r>
      <w:r>
        <w:rPr>
          <w:color w:val="44464B"/>
          <w:w w:val="115"/>
          <w:sz w:val="18"/>
        </w:rPr>
        <w:t>found no</w:t>
      </w:r>
      <w:r>
        <w:rPr>
          <w:color w:val="44464B"/>
          <w:spacing w:val="-11"/>
          <w:w w:val="115"/>
          <w:sz w:val="18"/>
        </w:rPr>
        <w:t> </w:t>
      </w:r>
      <w:r>
        <w:rPr>
          <w:color w:val="44464B"/>
          <w:w w:val="115"/>
          <w:sz w:val="18"/>
        </w:rPr>
        <w:t>consistent pattern of</w:t>
      </w:r>
      <w:r>
        <w:rPr>
          <w:color w:val="44464B"/>
          <w:spacing w:val="-9"/>
          <w:w w:val="115"/>
          <w:sz w:val="18"/>
        </w:rPr>
        <w:t> </w:t>
      </w:r>
      <w:r>
        <w:rPr>
          <w:color w:val="44464B"/>
          <w:w w:val="115"/>
          <w:sz w:val="18"/>
        </w:rPr>
        <w:t>personality or</w:t>
      </w:r>
      <w:r>
        <w:rPr>
          <w:color w:val="44464B"/>
          <w:spacing w:val="-1"/>
          <w:w w:val="115"/>
          <w:sz w:val="18"/>
        </w:rPr>
        <w:t> </w:t>
      </w:r>
      <w:r>
        <w:rPr>
          <w:color w:val="44464B"/>
          <w:w w:val="115"/>
          <w:sz w:val="18"/>
        </w:rPr>
        <w:t>defense mechanisms associated with</w:t>
      </w:r>
      <w:r>
        <w:rPr>
          <w:color w:val="44464B"/>
          <w:spacing w:val="-3"/>
          <w:w w:val="115"/>
          <w:sz w:val="18"/>
        </w:rPr>
        <w:t> </w:t>
      </w:r>
      <w:r>
        <w:rPr>
          <w:color w:val="44464B"/>
          <w:w w:val="115"/>
          <w:sz w:val="18"/>
        </w:rPr>
        <w:t>SUDs. Clinical studies have</w:t>
      </w:r>
      <w:r>
        <w:rPr>
          <w:color w:val="44464B"/>
          <w:spacing w:val="-1"/>
          <w:w w:val="115"/>
          <w:sz w:val="18"/>
        </w:rPr>
        <w:t> </w:t>
      </w:r>
      <w:r>
        <w:rPr>
          <w:color w:val="44464B"/>
          <w:w w:val="115"/>
          <w:sz w:val="18"/>
        </w:rPr>
        <w:t>linked</w:t>
      </w:r>
      <w:r>
        <w:rPr>
          <w:color w:val="44464B"/>
          <w:spacing w:val="-2"/>
          <w:w w:val="115"/>
          <w:sz w:val="18"/>
        </w:rPr>
        <w:t> </w:t>
      </w:r>
      <w:r>
        <w:rPr>
          <w:color w:val="44464B"/>
          <w:w w:val="115"/>
          <w:sz w:val="18"/>
        </w:rPr>
        <w:t>worse outcomes to more</w:t>
      </w:r>
      <w:r>
        <w:rPr>
          <w:color w:val="44464B"/>
          <w:spacing w:val="-6"/>
          <w:w w:val="115"/>
          <w:sz w:val="18"/>
        </w:rPr>
        <w:t> </w:t>
      </w:r>
      <w:r>
        <w:rPr>
          <w:color w:val="44464B"/>
          <w:w w:val="115"/>
          <w:sz w:val="18"/>
        </w:rPr>
        <w:t>confrontational</w:t>
      </w:r>
      <w:r>
        <w:rPr>
          <w:color w:val="44464B"/>
          <w:spacing w:val="-4"/>
          <w:w w:val="115"/>
          <w:sz w:val="18"/>
        </w:rPr>
        <w:t> </w:t>
      </w:r>
      <w:r>
        <w:rPr>
          <w:color w:val="44464B"/>
          <w:w w:val="115"/>
          <w:sz w:val="18"/>
        </w:rPr>
        <w:t>counselors, groups,</w:t>
      </w:r>
      <w:r>
        <w:rPr>
          <w:color w:val="44464B"/>
          <w:spacing w:val="-11"/>
          <w:w w:val="115"/>
          <w:sz w:val="18"/>
        </w:rPr>
        <w:t> </w:t>
      </w:r>
      <w:r>
        <w:rPr>
          <w:color w:val="44464B"/>
          <w:w w:val="115"/>
          <w:sz w:val="18"/>
        </w:rPr>
        <w:t>and programs </w:t>
      </w:r>
      <w:r>
        <w:rPr>
          <w:color w:val="44464B"/>
          <w:w w:val="110"/>
          <w:sz w:val="18"/>
        </w:rPr>
        <w:t>(Miller </w:t>
      </w:r>
      <w:r>
        <w:rPr>
          <w:color w:val="44464B"/>
          <w:w w:val="110"/>
          <w:sz w:val="16"/>
        </w:rPr>
        <w:t>&amp; </w:t>
      </w:r>
      <w:r>
        <w:rPr>
          <w:color w:val="44464B"/>
          <w:w w:val="110"/>
          <w:sz w:val="18"/>
        </w:rPr>
        <w:t>Wilbourne, 2002;</w:t>
      </w:r>
      <w:r>
        <w:rPr>
          <w:color w:val="44464B"/>
          <w:spacing w:val="-3"/>
          <w:w w:val="110"/>
          <w:sz w:val="18"/>
        </w:rPr>
        <w:t> </w:t>
      </w:r>
      <w:r>
        <w:rPr>
          <w:color w:val="44464B"/>
          <w:w w:val="110"/>
          <w:sz w:val="18"/>
        </w:rPr>
        <w:t>Moos,</w:t>
      </w:r>
      <w:r>
        <w:rPr>
          <w:color w:val="44464B"/>
          <w:spacing w:val="-13"/>
          <w:w w:val="110"/>
          <w:sz w:val="18"/>
        </w:rPr>
        <w:t> </w:t>
      </w:r>
      <w:r>
        <w:rPr>
          <w:color w:val="44464B"/>
          <w:w w:val="110"/>
          <w:sz w:val="18"/>
        </w:rPr>
        <w:t>2012; Romano </w:t>
      </w:r>
      <w:r>
        <w:rPr>
          <w:color w:val="44464B"/>
          <w:w w:val="110"/>
          <w:sz w:val="16"/>
        </w:rPr>
        <w:t>&amp; </w:t>
      </w:r>
      <w:r>
        <w:rPr>
          <w:color w:val="44464B"/>
          <w:w w:val="110"/>
          <w:sz w:val="18"/>
        </w:rPr>
        <w:t>Peters,</w:t>
      </w:r>
      <w:r>
        <w:rPr>
          <w:color w:val="44464B"/>
          <w:spacing w:val="-6"/>
          <w:w w:val="110"/>
          <w:sz w:val="18"/>
        </w:rPr>
        <w:t> </w:t>
      </w:r>
      <w:r>
        <w:rPr>
          <w:color w:val="44464B"/>
          <w:w w:val="110"/>
          <w:sz w:val="18"/>
        </w:rPr>
        <w:t>2016). Instead,</w:t>
      </w:r>
      <w:r>
        <w:rPr>
          <w:color w:val="44464B"/>
          <w:spacing w:val="-4"/>
          <w:w w:val="110"/>
          <w:sz w:val="18"/>
        </w:rPr>
        <w:t> </w:t>
      </w:r>
      <w:r>
        <w:rPr>
          <w:color w:val="44464B"/>
          <w:w w:val="110"/>
          <w:sz w:val="18"/>
        </w:rPr>
        <w:t>successful outcomes (Moyers, </w:t>
      </w:r>
      <w:r>
        <w:rPr>
          <w:color w:val="44464B"/>
          <w:w w:val="115"/>
          <w:sz w:val="18"/>
        </w:rPr>
        <w:t>Houck,</w:t>
      </w:r>
      <w:r>
        <w:rPr>
          <w:color w:val="44464B"/>
          <w:spacing w:val="-16"/>
          <w:w w:val="115"/>
          <w:sz w:val="18"/>
        </w:rPr>
        <w:t> </w:t>
      </w:r>
      <w:r>
        <w:rPr>
          <w:color w:val="44464B"/>
          <w:w w:val="115"/>
          <w:sz w:val="18"/>
        </w:rPr>
        <w:t>Rice,</w:t>
      </w:r>
      <w:r>
        <w:rPr>
          <w:color w:val="44464B"/>
          <w:spacing w:val="-15"/>
          <w:w w:val="115"/>
          <w:sz w:val="18"/>
        </w:rPr>
        <w:t> </w:t>
      </w:r>
      <w:r>
        <w:rPr>
          <w:color w:val="44464B"/>
          <w:w w:val="115"/>
          <w:sz w:val="18"/>
        </w:rPr>
        <w:t>Longabaugh,</w:t>
      </w:r>
      <w:r>
        <w:rPr>
          <w:color w:val="44464B"/>
          <w:spacing w:val="-15"/>
          <w:w w:val="115"/>
          <w:sz w:val="18"/>
        </w:rPr>
        <w:t> </w:t>
      </w:r>
      <w:r>
        <w:rPr>
          <w:color w:val="44464B"/>
          <w:w w:val="115"/>
          <w:sz w:val="17"/>
        </w:rPr>
        <w:t>&amp;</w:t>
      </w:r>
      <w:r>
        <w:rPr>
          <w:color w:val="44464B"/>
          <w:spacing w:val="-13"/>
          <w:w w:val="115"/>
          <w:sz w:val="17"/>
        </w:rPr>
        <w:t> </w:t>
      </w:r>
      <w:r>
        <w:rPr>
          <w:color w:val="44464B"/>
          <w:w w:val="115"/>
          <w:sz w:val="18"/>
        </w:rPr>
        <w:t>Miller,</w:t>
      </w:r>
      <w:r>
        <w:rPr>
          <w:color w:val="44464B"/>
          <w:spacing w:val="-16"/>
          <w:w w:val="115"/>
          <w:sz w:val="18"/>
        </w:rPr>
        <w:t> </w:t>
      </w:r>
      <w:r>
        <w:rPr>
          <w:color w:val="44464B"/>
          <w:w w:val="115"/>
          <w:sz w:val="18"/>
        </w:rPr>
        <w:t>2016) generally</w:t>
      </w:r>
      <w:r>
        <w:rPr>
          <w:color w:val="44464B"/>
          <w:spacing w:val="-6"/>
          <w:w w:val="115"/>
          <w:sz w:val="18"/>
        </w:rPr>
        <w:t> </w:t>
      </w:r>
      <w:r>
        <w:rPr>
          <w:color w:val="44464B"/>
          <w:w w:val="115"/>
          <w:sz w:val="18"/>
        </w:rPr>
        <w:t>have</w:t>
      </w:r>
      <w:r>
        <w:rPr>
          <w:color w:val="44464B"/>
          <w:spacing w:val="-6"/>
          <w:w w:val="115"/>
          <w:sz w:val="18"/>
        </w:rPr>
        <w:t> </w:t>
      </w:r>
      <w:r>
        <w:rPr>
          <w:color w:val="44464B"/>
          <w:w w:val="115"/>
          <w:sz w:val="18"/>
        </w:rPr>
        <w:t>been</w:t>
      </w:r>
      <w:r>
        <w:rPr>
          <w:color w:val="44464B"/>
          <w:spacing w:val="-9"/>
          <w:w w:val="115"/>
          <w:sz w:val="18"/>
        </w:rPr>
        <w:t> </w:t>
      </w:r>
      <w:r>
        <w:rPr>
          <w:color w:val="44464B"/>
          <w:w w:val="115"/>
          <w:sz w:val="18"/>
        </w:rPr>
        <w:t>associated with</w:t>
      </w:r>
      <w:r>
        <w:rPr>
          <w:color w:val="44464B"/>
          <w:spacing w:val="-11"/>
          <w:w w:val="115"/>
          <w:sz w:val="18"/>
        </w:rPr>
        <w:t> </w:t>
      </w:r>
      <w:r>
        <w:rPr>
          <w:color w:val="44464B"/>
          <w:w w:val="115"/>
          <w:sz w:val="18"/>
        </w:rPr>
        <w:t>counselors</w:t>
      </w:r>
      <w:r>
        <w:rPr>
          <w:color w:val="44464B"/>
          <w:spacing w:val="-4"/>
          <w:w w:val="115"/>
          <w:sz w:val="18"/>
        </w:rPr>
        <w:t> </w:t>
      </w:r>
      <w:r>
        <w:rPr>
          <w:color w:val="44464B"/>
          <w:w w:val="115"/>
          <w:sz w:val="18"/>
        </w:rPr>
        <w:t>showing</w:t>
      </w:r>
      <w:r>
        <w:rPr>
          <w:color w:val="44464B"/>
          <w:spacing w:val="-3"/>
          <w:w w:val="115"/>
          <w:sz w:val="18"/>
        </w:rPr>
        <w:t> </w:t>
      </w:r>
      <w:r>
        <w:rPr>
          <w:color w:val="44464B"/>
          <w:w w:val="115"/>
          <w:sz w:val="18"/>
        </w:rPr>
        <w:t>high levels</w:t>
      </w:r>
      <w:r>
        <w:rPr>
          <w:color w:val="44464B"/>
          <w:spacing w:val="-15"/>
          <w:w w:val="115"/>
          <w:sz w:val="18"/>
        </w:rPr>
        <w:t> </w:t>
      </w:r>
      <w:r>
        <w:rPr>
          <w:color w:val="44464B"/>
          <w:w w:val="115"/>
          <w:sz w:val="18"/>
        </w:rPr>
        <w:t>of</w:t>
      </w:r>
      <w:r>
        <w:rPr>
          <w:color w:val="44464B"/>
          <w:spacing w:val="-14"/>
          <w:w w:val="115"/>
          <w:sz w:val="18"/>
        </w:rPr>
        <w:t> </w:t>
      </w:r>
      <w:r>
        <w:rPr>
          <w:color w:val="44464B"/>
          <w:w w:val="115"/>
          <w:sz w:val="18"/>
        </w:rPr>
        <w:t>empathy</w:t>
      </w:r>
      <w:r>
        <w:rPr>
          <w:color w:val="44464B"/>
          <w:spacing w:val="-15"/>
          <w:w w:val="115"/>
          <w:sz w:val="18"/>
        </w:rPr>
        <w:t> </w:t>
      </w:r>
      <w:r>
        <w:rPr>
          <w:color w:val="44464B"/>
          <w:w w:val="115"/>
          <w:sz w:val="18"/>
        </w:rPr>
        <w:t>as</w:t>
      </w:r>
      <w:r>
        <w:rPr>
          <w:color w:val="44464B"/>
          <w:spacing w:val="-14"/>
          <w:w w:val="115"/>
          <w:sz w:val="18"/>
        </w:rPr>
        <w:t> </w:t>
      </w:r>
      <w:r>
        <w:rPr>
          <w:color w:val="44464B"/>
          <w:w w:val="115"/>
          <w:sz w:val="18"/>
        </w:rPr>
        <w:t>defined</w:t>
      </w:r>
      <w:r>
        <w:rPr>
          <w:color w:val="44464B"/>
          <w:spacing w:val="-14"/>
          <w:w w:val="115"/>
          <w:sz w:val="18"/>
        </w:rPr>
        <w:t> </w:t>
      </w:r>
      <w:r>
        <w:rPr>
          <w:color w:val="44464B"/>
          <w:w w:val="115"/>
          <w:sz w:val="18"/>
        </w:rPr>
        <w:t>by</w:t>
      </w:r>
      <w:r>
        <w:rPr>
          <w:color w:val="44464B"/>
          <w:spacing w:val="-22"/>
          <w:w w:val="115"/>
          <w:sz w:val="18"/>
        </w:rPr>
        <w:t> </w:t>
      </w:r>
      <w:r>
        <w:rPr>
          <w:color w:val="44464B"/>
          <w:w w:val="115"/>
          <w:sz w:val="18"/>
        </w:rPr>
        <w:t>Carl</w:t>
      </w:r>
      <w:r>
        <w:rPr>
          <w:color w:val="44464B"/>
          <w:spacing w:val="-14"/>
          <w:w w:val="115"/>
          <w:sz w:val="18"/>
        </w:rPr>
        <w:t> </w:t>
      </w:r>
      <w:r>
        <w:rPr>
          <w:color w:val="44464B"/>
          <w:w w:val="115"/>
          <w:sz w:val="18"/>
        </w:rPr>
        <w:t>Rogers</w:t>
      </w:r>
      <w:r>
        <w:rPr>
          <w:color w:val="44464B"/>
          <w:spacing w:val="-15"/>
          <w:w w:val="115"/>
          <w:sz w:val="18"/>
        </w:rPr>
        <w:t> </w:t>
      </w:r>
      <w:r>
        <w:rPr>
          <w:color w:val="44464B"/>
          <w:w w:val="115"/>
          <w:sz w:val="18"/>
        </w:rPr>
        <w:t>(1980).</w:t>
      </w:r>
      <w:r>
        <w:rPr>
          <w:color w:val="44464B"/>
          <w:spacing w:val="-14"/>
          <w:w w:val="115"/>
          <w:sz w:val="18"/>
        </w:rPr>
        <w:t> </w:t>
      </w:r>
      <w:r>
        <w:rPr>
          <w:color w:val="44464B"/>
          <w:w w:val="115"/>
          <w:sz w:val="18"/>
        </w:rPr>
        <w:t>The</w:t>
      </w:r>
      <w:r>
        <w:rPr>
          <w:color w:val="44464B"/>
          <w:spacing w:val="-10"/>
          <w:w w:val="115"/>
          <w:sz w:val="18"/>
        </w:rPr>
        <w:t> </w:t>
      </w:r>
      <w:r>
        <w:rPr>
          <w:color w:val="44464B"/>
          <w:w w:val="115"/>
          <w:sz w:val="18"/>
        </w:rPr>
        <w:t>Johnson</w:t>
      </w:r>
      <w:r>
        <w:rPr>
          <w:color w:val="44464B"/>
          <w:spacing w:val="-14"/>
          <w:w w:val="115"/>
          <w:sz w:val="18"/>
        </w:rPr>
        <w:t> </w:t>
      </w:r>
      <w:r>
        <w:rPr>
          <w:color w:val="44464B"/>
          <w:w w:val="115"/>
          <w:sz w:val="18"/>
        </w:rPr>
        <w:t>Institute</w:t>
      </w:r>
      <w:r>
        <w:rPr>
          <w:color w:val="44464B"/>
          <w:spacing w:val="-15"/>
          <w:w w:val="115"/>
          <w:sz w:val="18"/>
        </w:rPr>
        <w:t> </w:t>
      </w:r>
      <w:r>
        <w:rPr>
          <w:color w:val="44464B"/>
          <w:w w:val="115"/>
          <w:sz w:val="18"/>
        </w:rPr>
        <w:t>now</w:t>
      </w:r>
      <w:r>
        <w:rPr>
          <w:color w:val="44464B"/>
          <w:spacing w:val="-18"/>
          <w:w w:val="115"/>
          <w:sz w:val="18"/>
        </w:rPr>
        <w:t> </w:t>
      </w:r>
      <w:r>
        <w:rPr>
          <w:color w:val="44464B"/>
          <w:w w:val="115"/>
          <w:sz w:val="18"/>
        </w:rPr>
        <w:t>emphasizes</w:t>
      </w:r>
      <w:r>
        <w:rPr>
          <w:color w:val="44464B"/>
          <w:spacing w:val="-13"/>
          <w:w w:val="115"/>
          <w:sz w:val="18"/>
        </w:rPr>
        <w:t> </w:t>
      </w:r>
      <w:r>
        <w:rPr>
          <w:color w:val="44464B"/>
          <w:w w:val="115"/>
          <w:sz w:val="18"/>
        </w:rPr>
        <w:t>a</w:t>
      </w:r>
      <w:r>
        <w:rPr>
          <w:color w:val="44464B"/>
          <w:spacing w:val="-14"/>
          <w:w w:val="115"/>
          <w:sz w:val="18"/>
        </w:rPr>
        <w:t> </w:t>
      </w:r>
      <w:r>
        <w:rPr>
          <w:color w:val="44464B"/>
          <w:w w:val="115"/>
          <w:sz w:val="18"/>
        </w:rPr>
        <w:t>supportive, compassionate style for conducting family interventions.</w:t>
      </w:r>
    </w:p>
    <w:p>
      <w:pPr>
        <w:spacing w:line="348" w:lineRule="auto" w:before="144"/>
        <w:ind w:left="303" w:right="348" w:firstLine="3"/>
        <w:jc w:val="left"/>
        <w:rPr>
          <w:sz w:val="18"/>
        </w:rPr>
      </w:pPr>
      <w:r>
        <w:rPr>
          <w:color w:val="44464B"/>
          <w:w w:val="115"/>
          <w:sz w:val="18"/>
        </w:rPr>
        <w:t>I</w:t>
      </w:r>
      <w:r>
        <w:rPr>
          <w:color w:val="44464B"/>
          <w:spacing w:val="-5"/>
          <w:w w:val="115"/>
          <w:sz w:val="18"/>
        </w:rPr>
        <w:t> </w:t>
      </w:r>
      <w:r>
        <w:rPr>
          <w:color w:val="44464B"/>
          <w:w w:val="115"/>
          <w:sz w:val="18"/>
        </w:rPr>
        <w:t>was at first</w:t>
      </w:r>
      <w:r>
        <w:rPr>
          <w:color w:val="44464B"/>
          <w:spacing w:val="-1"/>
          <w:w w:val="115"/>
          <w:sz w:val="18"/>
        </w:rPr>
        <w:t> </w:t>
      </w:r>
      <w:r>
        <w:rPr>
          <w:color w:val="44464B"/>
          <w:w w:val="115"/>
          <w:sz w:val="18"/>
        </w:rPr>
        <w:t>surprised when</w:t>
      </w:r>
      <w:r>
        <w:rPr>
          <w:color w:val="44464B"/>
          <w:spacing w:val="-1"/>
          <w:w w:val="115"/>
          <w:sz w:val="18"/>
        </w:rPr>
        <w:t> </w:t>
      </w:r>
      <w:r>
        <w:rPr>
          <w:color w:val="44464B"/>
          <w:w w:val="115"/>
          <w:sz w:val="18"/>
        </w:rPr>
        <w:t>counselors attending my</w:t>
      </w:r>
      <w:r>
        <w:rPr>
          <w:color w:val="44464B"/>
          <w:spacing w:val="-8"/>
          <w:w w:val="115"/>
          <w:sz w:val="18"/>
        </w:rPr>
        <w:t> </w:t>
      </w:r>
      <w:r>
        <w:rPr>
          <w:color w:val="44464B"/>
          <w:w w:val="115"/>
          <w:sz w:val="18"/>
        </w:rPr>
        <w:t>Ml</w:t>
      </w:r>
      <w:r>
        <w:rPr>
          <w:color w:val="44464B"/>
          <w:spacing w:val="-4"/>
          <w:w w:val="115"/>
          <w:sz w:val="18"/>
        </w:rPr>
        <w:t> </w:t>
      </w:r>
      <w:r>
        <w:rPr>
          <w:color w:val="44464B"/>
          <w:w w:val="115"/>
          <w:sz w:val="18"/>
        </w:rPr>
        <w:t>workshops and watching me demonstrate the style observed,</w:t>
      </w:r>
      <w:r>
        <w:rPr>
          <w:color w:val="44464B"/>
          <w:spacing w:val="-7"/>
          <w:w w:val="115"/>
          <w:sz w:val="18"/>
        </w:rPr>
        <w:t> </w:t>
      </w:r>
      <w:r>
        <w:rPr>
          <w:color w:val="44464B"/>
          <w:w w:val="115"/>
          <w:sz w:val="18"/>
        </w:rPr>
        <w:t>"In a different way,</w:t>
      </w:r>
      <w:r>
        <w:rPr>
          <w:color w:val="44464B"/>
          <w:spacing w:val="-17"/>
          <w:w w:val="115"/>
          <w:sz w:val="18"/>
        </w:rPr>
        <w:t> </w:t>
      </w:r>
      <w:r>
        <w:rPr>
          <w:color w:val="44464B"/>
          <w:w w:val="115"/>
          <w:sz w:val="18"/>
        </w:rPr>
        <w:t>you're very confrontational."</w:t>
      </w:r>
      <w:r>
        <w:rPr>
          <w:color w:val="44464B"/>
          <w:spacing w:val="-15"/>
          <w:w w:val="115"/>
          <w:sz w:val="18"/>
        </w:rPr>
        <w:t> </w:t>
      </w:r>
      <w:r>
        <w:rPr>
          <w:color w:val="44464B"/>
          <w:w w:val="115"/>
          <w:sz w:val="18"/>
        </w:rPr>
        <w:t>This comes up in almost every training </w:t>
      </w:r>
      <w:r>
        <w:rPr>
          <w:color w:val="44464B"/>
          <w:w w:val="120"/>
          <w:sz w:val="18"/>
        </w:rPr>
        <w:t>now</w:t>
      </w:r>
      <w:r>
        <w:rPr>
          <w:color w:val="828389"/>
          <w:w w:val="120"/>
          <w:sz w:val="18"/>
        </w:rPr>
        <w:t>.</w:t>
      </w:r>
      <w:r>
        <w:rPr>
          <w:color w:val="828389"/>
          <w:spacing w:val="-26"/>
          <w:w w:val="120"/>
          <w:sz w:val="18"/>
        </w:rPr>
        <w:t> </w:t>
      </w:r>
      <w:r>
        <w:rPr>
          <w:color w:val="44464B"/>
          <w:w w:val="120"/>
          <w:sz w:val="18"/>
        </w:rPr>
        <w:t>Some</w:t>
      </w:r>
      <w:r>
        <w:rPr>
          <w:color w:val="44464B"/>
          <w:spacing w:val="-15"/>
          <w:w w:val="120"/>
          <w:sz w:val="18"/>
        </w:rPr>
        <w:t> </w:t>
      </w:r>
      <w:r>
        <w:rPr>
          <w:color w:val="44464B"/>
          <w:w w:val="120"/>
          <w:sz w:val="18"/>
        </w:rPr>
        <w:t>call</w:t>
      </w:r>
      <w:r>
        <w:rPr>
          <w:color w:val="44464B"/>
          <w:spacing w:val="-15"/>
          <w:w w:val="120"/>
          <w:sz w:val="18"/>
        </w:rPr>
        <w:t> </w:t>
      </w:r>
      <w:r>
        <w:rPr>
          <w:color w:val="44464B"/>
          <w:w w:val="120"/>
          <w:sz w:val="18"/>
        </w:rPr>
        <w:t>it</w:t>
      </w:r>
      <w:r>
        <w:rPr>
          <w:color w:val="44464B"/>
          <w:spacing w:val="-8"/>
          <w:w w:val="120"/>
          <w:sz w:val="18"/>
        </w:rPr>
        <w:t> </w:t>
      </w:r>
      <w:r>
        <w:rPr>
          <w:color w:val="44464B"/>
          <w:w w:val="120"/>
          <w:sz w:val="18"/>
        </w:rPr>
        <w:t>"gentle</w:t>
      </w:r>
      <w:r>
        <w:rPr>
          <w:color w:val="44464B"/>
          <w:spacing w:val="-13"/>
          <w:w w:val="120"/>
          <w:sz w:val="18"/>
        </w:rPr>
        <w:t> </w:t>
      </w:r>
      <w:r>
        <w:rPr>
          <w:color w:val="44464B"/>
          <w:w w:val="120"/>
          <w:sz w:val="18"/>
        </w:rPr>
        <w:t>confrontation</w:t>
      </w:r>
      <w:r>
        <w:rPr>
          <w:color w:val="696B70"/>
          <w:w w:val="120"/>
          <w:sz w:val="18"/>
        </w:rPr>
        <w:t>.</w:t>
      </w:r>
      <w:r>
        <w:rPr>
          <w:color w:val="44464B"/>
          <w:w w:val="120"/>
          <w:sz w:val="18"/>
        </w:rPr>
        <w:t>"</w:t>
      </w:r>
      <w:r>
        <w:rPr>
          <w:color w:val="44464B"/>
          <w:spacing w:val="-15"/>
          <w:w w:val="120"/>
          <w:sz w:val="18"/>
        </w:rPr>
        <w:t> </w:t>
      </w:r>
      <w:r>
        <w:rPr>
          <w:color w:val="44464B"/>
          <w:w w:val="120"/>
          <w:sz w:val="18"/>
        </w:rPr>
        <w:t>This</w:t>
      </w:r>
      <w:r>
        <w:rPr>
          <w:color w:val="44464B"/>
          <w:spacing w:val="-15"/>
          <w:w w:val="120"/>
          <w:sz w:val="18"/>
        </w:rPr>
        <w:t> </w:t>
      </w:r>
      <w:r>
        <w:rPr>
          <w:color w:val="44464B"/>
          <w:w w:val="120"/>
          <w:sz w:val="18"/>
        </w:rPr>
        <w:t>got</w:t>
      </w:r>
      <w:r>
        <w:rPr>
          <w:color w:val="44464B"/>
          <w:spacing w:val="19"/>
          <w:w w:val="120"/>
          <w:sz w:val="18"/>
        </w:rPr>
        <w:t> </w:t>
      </w:r>
      <w:r>
        <w:rPr>
          <w:color w:val="44464B"/>
          <w:w w:val="120"/>
          <w:sz w:val="18"/>
        </w:rPr>
        <w:t>me thinking</w:t>
      </w:r>
      <w:r>
        <w:rPr>
          <w:color w:val="44464B"/>
          <w:spacing w:val="-10"/>
          <w:w w:val="120"/>
          <w:sz w:val="18"/>
        </w:rPr>
        <w:t> </w:t>
      </w:r>
      <w:r>
        <w:rPr>
          <w:color w:val="44464B"/>
          <w:w w:val="120"/>
          <w:sz w:val="18"/>
        </w:rPr>
        <w:t>about</w:t>
      </w:r>
      <w:r>
        <w:rPr>
          <w:color w:val="44464B"/>
          <w:spacing w:val="-8"/>
          <w:w w:val="120"/>
          <w:sz w:val="18"/>
        </w:rPr>
        <w:t> </w:t>
      </w:r>
      <w:r>
        <w:rPr>
          <w:color w:val="44464B"/>
          <w:w w:val="120"/>
          <w:sz w:val="18"/>
        </w:rPr>
        <w:t>what</w:t>
      </w:r>
      <w:r>
        <w:rPr>
          <w:color w:val="44464B"/>
          <w:spacing w:val="-12"/>
          <w:w w:val="120"/>
          <w:sz w:val="18"/>
        </w:rPr>
        <w:t> </w:t>
      </w:r>
      <w:r>
        <w:rPr>
          <w:color w:val="44464B"/>
          <w:w w:val="120"/>
          <w:sz w:val="18"/>
        </w:rPr>
        <w:t>confrontation</w:t>
      </w:r>
      <w:r>
        <w:rPr>
          <w:color w:val="44464B"/>
          <w:spacing w:val="-7"/>
          <w:w w:val="120"/>
          <w:sz w:val="18"/>
        </w:rPr>
        <w:t> </w:t>
      </w:r>
      <w:r>
        <w:rPr>
          <w:color w:val="44464B"/>
          <w:w w:val="120"/>
          <w:sz w:val="18"/>
        </w:rPr>
        <w:t>really</w:t>
      </w:r>
      <w:r>
        <w:rPr>
          <w:color w:val="44464B"/>
          <w:spacing w:val="-12"/>
          <w:w w:val="120"/>
          <w:sz w:val="18"/>
        </w:rPr>
        <w:t> </w:t>
      </w:r>
      <w:r>
        <w:rPr>
          <w:color w:val="44464B"/>
          <w:w w:val="120"/>
          <w:sz w:val="18"/>
        </w:rPr>
        <w:t>means</w:t>
      </w:r>
      <w:r>
        <w:rPr>
          <w:color w:val="696B70"/>
          <w:w w:val="120"/>
          <w:sz w:val="18"/>
        </w:rPr>
        <w:t>.</w:t>
      </w:r>
    </w:p>
    <w:p>
      <w:pPr>
        <w:spacing w:line="350" w:lineRule="auto" w:before="143"/>
        <w:ind w:left="307" w:right="348" w:hanging="8"/>
        <w:jc w:val="left"/>
        <w:rPr>
          <w:b/>
          <w:sz w:val="18"/>
        </w:rPr>
      </w:pPr>
      <w:r>
        <w:rPr>
          <w:color w:val="44464B"/>
          <w:w w:val="120"/>
          <w:sz w:val="18"/>
        </w:rPr>
        <w:t>The</w:t>
      </w:r>
      <w:r>
        <w:rPr>
          <w:color w:val="44464B"/>
          <w:spacing w:val="-15"/>
          <w:w w:val="120"/>
          <w:sz w:val="18"/>
        </w:rPr>
        <w:t> </w:t>
      </w:r>
      <w:r>
        <w:rPr>
          <w:color w:val="44464B"/>
          <w:w w:val="120"/>
          <w:sz w:val="18"/>
        </w:rPr>
        <w:t>linguistic</w:t>
      </w:r>
      <w:r>
        <w:rPr>
          <w:color w:val="44464B"/>
          <w:spacing w:val="-15"/>
          <w:w w:val="120"/>
          <w:sz w:val="18"/>
        </w:rPr>
        <w:t> </w:t>
      </w:r>
      <w:r>
        <w:rPr>
          <w:color w:val="44464B"/>
          <w:w w:val="120"/>
          <w:sz w:val="18"/>
        </w:rPr>
        <w:t>roots</w:t>
      </w:r>
      <w:r>
        <w:rPr>
          <w:color w:val="44464B"/>
          <w:spacing w:val="-15"/>
          <w:w w:val="120"/>
          <w:sz w:val="18"/>
        </w:rPr>
        <w:t> </w:t>
      </w:r>
      <w:r>
        <w:rPr>
          <w:color w:val="44464B"/>
          <w:w w:val="120"/>
          <w:sz w:val="18"/>
        </w:rPr>
        <w:t>of</w:t>
      </w:r>
      <w:r>
        <w:rPr>
          <w:color w:val="44464B"/>
          <w:spacing w:val="-16"/>
          <w:w w:val="120"/>
          <w:sz w:val="18"/>
        </w:rPr>
        <w:t> </w:t>
      </w:r>
      <w:r>
        <w:rPr>
          <w:color w:val="44464B"/>
          <w:w w:val="120"/>
          <w:sz w:val="18"/>
        </w:rPr>
        <w:t>the</w:t>
      </w:r>
      <w:r>
        <w:rPr>
          <w:color w:val="44464B"/>
          <w:spacing w:val="-15"/>
          <w:w w:val="120"/>
          <w:sz w:val="18"/>
        </w:rPr>
        <w:t> </w:t>
      </w:r>
      <w:r>
        <w:rPr>
          <w:color w:val="44464B"/>
          <w:w w:val="120"/>
          <w:sz w:val="18"/>
        </w:rPr>
        <w:t>verb</w:t>
      </w:r>
      <w:r>
        <w:rPr>
          <w:color w:val="44464B"/>
          <w:spacing w:val="-15"/>
          <w:w w:val="120"/>
          <w:sz w:val="18"/>
        </w:rPr>
        <w:t> </w:t>
      </w:r>
      <w:r>
        <w:rPr>
          <w:color w:val="44464B"/>
          <w:w w:val="120"/>
          <w:sz w:val="18"/>
        </w:rPr>
        <w:t>"to</w:t>
      </w:r>
      <w:r>
        <w:rPr>
          <w:color w:val="44464B"/>
          <w:spacing w:val="-15"/>
          <w:w w:val="120"/>
          <w:sz w:val="18"/>
        </w:rPr>
        <w:t> </w:t>
      </w:r>
      <w:r>
        <w:rPr>
          <w:color w:val="44464B"/>
          <w:w w:val="120"/>
          <w:sz w:val="18"/>
        </w:rPr>
        <w:t>confront"</w:t>
      </w:r>
      <w:r>
        <w:rPr>
          <w:color w:val="44464B"/>
          <w:spacing w:val="-15"/>
          <w:w w:val="120"/>
          <w:sz w:val="18"/>
        </w:rPr>
        <w:t> </w:t>
      </w:r>
      <w:r>
        <w:rPr>
          <w:color w:val="44464B"/>
          <w:w w:val="120"/>
          <w:sz w:val="18"/>
        </w:rPr>
        <w:t>mean</w:t>
      </w:r>
      <w:r>
        <w:rPr>
          <w:color w:val="44464B"/>
          <w:spacing w:val="-15"/>
          <w:w w:val="120"/>
          <w:sz w:val="18"/>
        </w:rPr>
        <w:t> </w:t>
      </w:r>
      <w:r>
        <w:rPr>
          <w:color w:val="5B5D62"/>
          <w:w w:val="120"/>
          <w:sz w:val="18"/>
        </w:rPr>
        <w:t>"to</w:t>
      </w:r>
      <w:r>
        <w:rPr>
          <w:color w:val="5B5D62"/>
          <w:spacing w:val="-15"/>
          <w:w w:val="120"/>
          <w:sz w:val="18"/>
        </w:rPr>
        <w:t> </w:t>
      </w:r>
      <w:r>
        <w:rPr>
          <w:color w:val="44464B"/>
          <w:w w:val="120"/>
          <w:sz w:val="18"/>
        </w:rPr>
        <w:t>come</w:t>
      </w:r>
      <w:r>
        <w:rPr>
          <w:color w:val="44464B"/>
          <w:spacing w:val="-15"/>
          <w:w w:val="120"/>
          <w:sz w:val="18"/>
        </w:rPr>
        <w:t> </w:t>
      </w:r>
      <w:r>
        <w:rPr>
          <w:color w:val="44464B"/>
          <w:w w:val="120"/>
          <w:sz w:val="18"/>
        </w:rPr>
        <w:t>face-to-face."</w:t>
      </w:r>
      <w:r>
        <w:rPr>
          <w:color w:val="44464B"/>
          <w:spacing w:val="-15"/>
          <w:w w:val="120"/>
          <w:sz w:val="18"/>
        </w:rPr>
        <w:t> </w:t>
      </w:r>
      <w:r>
        <w:rPr>
          <w:color w:val="44464B"/>
          <w:w w:val="120"/>
          <w:sz w:val="18"/>
        </w:rPr>
        <w:t>When</w:t>
      </w:r>
      <w:r>
        <w:rPr>
          <w:color w:val="44464B"/>
          <w:spacing w:val="-15"/>
          <w:w w:val="120"/>
          <w:sz w:val="18"/>
        </w:rPr>
        <w:t> </w:t>
      </w:r>
      <w:r>
        <w:rPr>
          <w:color w:val="44464B"/>
          <w:w w:val="120"/>
          <w:sz w:val="18"/>
        </w:rPr>
        <w:t>you</w:t>
      </w:r>
      <w:r>
        <w:rPr>
          <w:color w:val="44464B"/>
          <w:spacing w:val="-15"/>
          <w:w w:val="120"/>
          <w:sz w:val="18"/>
        </w:rPr>
        <w:t> </w:t>
      </w:r>
      <w:r>
        <w:rPr>
          <w:color w:val="44464B"/>
          <w:w w:val="120"/>
          <w:sz w:val="18"/>
        </w:rPr>
        <w:t>think</w:t>
      </w:r>
      <w:r>
        <w:rPr>
          <w:color w:val="44464B"/>
          <w:spacing w:val="-15"/>
          <w:w w:val="120"/>
          <w:sz w:val="18"/>
        </w:rPr>
        <w:t> </w:t>
      </w:r>
      <w:r>
        <w:rPr>
          <w:color w:val="44464B"/>
          <w:w w:val="120"/>
          <w:sz w:val="18"/>
        </w:rPr>
        <w:t>about</w:t>
      </w:r>
      <w:r>
        <w:rPr>
          <w:color w:val="44464B"/>
          <w:spacing w:val="-15"/>
          <w:w w:val="120"/>
          <w:sz w:val="18"/>
        </w:rPr>
        <w:t> </w:t>
      </w:r>
      <w:r>
        <w:rPr>
          <w:color w:val="44464B"/>
          <w:w w:val="120"/>
          <w:sz w:val="18"/>
        </w:rPr>
        <w:t>it</w:t>
      </w:r>
      <w:r>
        <w:rPr>
          <w:color w:val="44464B"/>
          <w:spacing w:val="-15"/>
          <w:w w:val="120"/>
          <w:sz w:val="18"/>
        </w:rPr>
        <w:t> </w:t>
      </w:r>
      <w:r>
        <w:rPr>
          <w:color w:val="44464B"/>
          <w:w w:val="120"/>
          <w:sz w:val="18"/>
        </w:rPr>
        <w:t>that way,</w:t>
      </w:r>
      <w:r>
        <w:rPr>
          <w:color w:val="44464B"/>
          <w:spacing w:val="-15"/>
          <w:w w:val="120"/>
          <w:sz w:val="18"/>
        </w:rPr>
        <w:t> </w:t>
      </w:r>
      <w:r>
        <w:rPr>
          <w:color w:val="44464B"/>
          <w:w w:val="120"/>
          <w:sz w:val="18"/>
        </w:rPr>
        <w:t>confrontation</w:t>
      </w:r>
      <w:r>
        <w:rPr>
          <w:color w:val="44464B"/>
          <w:spacing w:val="-15"/>
          <w:w w:val="120"/>
          <w:sz w:val="18"/>
        </w:rPr>
        <w:t> </w:t>
      </w:r>
      <w:r>
        <w:rPr>
          <w:color w:val="44464B"/>
          <w:w w:val="120"/>
          <w:sz w:val="18"/>
        </w:rPr>
        <w:t>is</w:t>
      </w:r>
      <w:r>
        <w:rPr>
          <w:color w:val="44464B"/>
          <w:spacing w:val="-15"/>
          <w:w w:val="120"/>
          <w:sz w:val="18"/>
        </w:rPr>
        <w:t> </w:t>
      </w:r>
      <w:r>
        <w:rPr>
          <w:color w:val="44464B"/>
          <w:w w:val="120"/>
          <w:sz w:val="18"/>
        </w:rPr>
        <w:t>precisely</w:t>
      </w:r>
      <w:r>
        <w:rPr>
          <w:color w:val="44464B"/>
          <w:spacing w:val="-16"/>
          <w:w w:val="120"/>
          <w:sz w:val="18"/>
        </w:rPr>
        <w:t> </w:t>
      </w:r>
      <w:r>
        <w:rPr>
          <w:color w:val="44464B"/>
          <w:w w:val="120"/>
          <w:sz w:val="18"/>
        </w:rPr>
        <w:t>what</w:t>
      </w:r>
      <w:r>
        <w:rPr>
          <w:color w:val="44464B"/>
          <w:spacing w:val="-15"/>
          <w:w w:val="120"/>
          <w:sz w:val="18"/>
        </w:rPr>
        <w:t> </w:t>
      </w:r>
      <w:r>
        <w:rPr>
          <w:color w:val="44464B"/>
          <w:w w:val="120"/>
          <w:sz w:val="18"/>
        </w:rPr>
        <w:t>we</w:t>
      </w:r>
      <w:r>
        <w:rPr>
          <w:color w:val="44464B"/>
          <w:spacing w:val="-16"/>
          <w:w w:val="120"/>
          <w:sz w:val="18"/>
        </w:rPr>
        <w:t> </w:t>
      </w:r>
      <w:r>
        <w:rPr>
          <w:color w:val="44464B"/>
          <w:w w:val="120"/>
          <w:sz w:val="18"/>
        </w:rPr>
        <w:t>are</w:t>
      </w:r>
      <w:r>
        <w:rPr>
          <w:color w:val="44464B"/>
          <w:spacing w:val="-15"/>
          <w:w w:val="120"/>
          <w:sz w:val="18"/>
        </w:rPr>
        <w:t> </w:t>
      </w:r>
      <w:r>
        <w:rPr>
          <w:color w:val="44464B"/>
          <w:w w:val="120"/>
          <w:sz w:val="18"/>
        </w:rPr>
        <w:t>trying</w:t>
      </w:r>
      <w:r>
        <w:rPr>
          <w:color w:val="44464B"/>
          <w:spacing w:val="-15"/>
          <w:w w:val="120"/>
          <w:sz w:val="18"/>
        </w:rPr>
        <w:t> </w:t>
      </w:r>
      <w:r>
        <w:rPr>
          <w:color w:val="44464B"/>
          <w:w w:val="120"/>
          <w:sz w:val="18"/>
        </w:rPr>
        <w:t>to</w:t>
      </w:r>
      <w:r>
        <w:rPr>
          <w:color w:val="44464B"/>
          <w:spacing w:val="-15"/>
          <w:w w:val="120"/>
          <w:sz w:val="18"/>
        </w:rPr>
        <w:t> </w:t>
      </w:r>
      <w:r>
        <w:rPr>
          <w:color w:val="44464B"/>
          <w:w w:val="120"/>
          <w:sz w:val="18"/>
        </w:rPr>
        <w:t>accomplish:</w:t>
      </w:r>
      <w:r>
        <w:rPr>
          <w:color w:val="44464B"/>
          <w:spacing w:val="-15"/>
          <w:w w:val="120"/>
          <w:sz w:val="18"/>
        </w:rPr>
        <w:t> </w:t>
      </w:r>
      <w:r>
        <w:rPr>
          <w:color w:val="44464B"/>
          <w:w w:val="120"/>
          <w:sz w:val="18"/>
        </w:rPr>
        <w:t>to</w:t>
      </w:r>
      <w:r>
        <w:rPr>
          <w:color w:val="44464B"/>
          <w:spacing w:val="-14"/>
          <w:w w:val="120"/>
          <w:sz w:val="18"/>
        </w:rPr>
        <w:t> </w:t>
      </w:r>
      <w:r>
        <w:rPr>
          <w:color w:val="44464B"/>
          <w:w w:val="120"/>
          <w:sz w:val="18"/>
        </w:rPr>
        <w:t>allow</w:t>
      </w:r>
      <w:r>
        <w:rPr>
          <w:color w:val="44464B"/>
          <w:spacing w:val="-15"/>
          <w:w w:val="120"/>
          <w:sz w:val="18"/>
        </w:rPr>
        <w:t> </w:t>
      </w:r>
      <w:r>
        <w:rPr>
          <w:color w:val="44464B"/>
          <w:w w:val="120"/>
          <w:sz w:val="18"/>
        </w:rPr>
        <w:t>our</w:t>
      </w:r>
      <w:r>
        <w:rPr>
          <w:color w:val="44464B"/>
          <w:spacing w:val="-15"/>
          <w:w w:val="120"/>
          <w:sz w:val="18"/>
        </w:rPr>
        <w:t> </w:t>
      </w:r>
      <w:r>
        <w:rPr>
          <w:color w:val="44464B"/>
          <w:w w:val="120"/>
          <w:sz w:val="18"/>
        </w:rPr>
        <w:t>clients</w:t>
      </w:r>
      <w:r>
        <w:rPr>
          <w:color w:val="44464B"/>
          <w:spacing w:val="-15"/>
          <w:w w:val="120"/>
          <w:sz w:val="18"/>
        </w:rPr>
        <w:t> </w:t>
      </w:r>
      <w:r>
        <w:rPr>
          <w:color w:val="44464B"/>
          <w:w w:val="120"/>
          <w:sz w:val="18"/>
        </w:rPr>
        <w:t>to</w:t>
      </w:r>
      <w:r>
        <w:rPr>
          <w:color w:val="44464B"/>
          <w:spacing w:val="-15"/>
          <w:w w:val="120"/>
          <w:sz w:val="18"/>
        </w:rPr>
        <w:t> </w:t>
      </w:r>
      <w:r>
        <w:rPr>
          <w:color w:val="44464B"/>
          <w:w w:val="120"/>
          <w:sz w:val="18"/>
        </w:rPr>
        <w:t>come</w:t>
      </w:r>
      <w:r>
        <w:rPr>
          <w:color w:val="44464B"/>
          <w:spacing w:val="-15"/>
          <w:w w:val="120"/>
          <w:sz w:val="18"/>
        </w:rPr>
        <w:t> </w:t>
      </w:r>
      <w:r>
        <w:rPr>
          <w:color w:val="44464B"/>
          <w:w w:val="120"/>
          <w:sz w:val="18"/>
        </w:rPr>
        <w:t>face-to­ face</w:t>
      </w:r>
      <w:r>
        <w:rPr>
          <w:color w:val="44464B"/>
          <w:spacing w:val="-15"/>
          <w:w w:val="120"/>
          <w:sz w:val="18"/>
        </w:rPr>
        <w:t> </w:t>
      </w:r>
      <w:r>
        <w:rPr>
          <w:color w:val="44464B"/>
          <w:w w:val="120"/>
          <w:sz w:val="18"/>
        </w:rPr>
        <w:t>with</w:t>
      </w:r>
      <w:r>
        <w:rPr>
          <w:color w:val="44464B"/>
          <w:spacing w:val="-15"/>
          <w:w w:val="120"/>
          <w:sz w:val="18"/>
        </w:rPr>
        <w:t> </w:t>
      </w:r>
      <w:r>
        <w:rPr>
          <w:color w:val="44464B"/>
          <w:w w:val="120"/>
          <w:sz w:val="18"/>
        </w:rPr>
        <w:t>a</w:t>
      </w:r>
      <w:r>
        <w:rPr>
          <w:color w:val="44464B"/>
          <w:spacing w:val="-15"/>
          <w:w w:val="120"/>
          <w:sz w:val="18"/>
        </w:rPr>
        <w:t> </w:t>
      </w:r>
      <w:r>
        <w:rPr>
          <w:color w:val="44464B"/>
          <w:w w:val="120"/>
          <w:sz w:val="18"/>
        </w:rPr>
        <w:t>difficult</w:t>
      </w:r>
      <w:r>
        <w:rPr>
          <w:color w:val="44464B"/>
          <w:spacing w:val="-16"/>
          <w:w w:val="120"/>
          <w:sz w:val="18"/>
        </w:rPr>
        <w:t> </w:t>
      </w:r>
      <w:r>
        <w:rPr>
          <w:color w:val="44464B"/>
          <w:w w:val="120"/>
          <w:sz w:val="18"/>
        </w:rPr>
        <w:t>and</w:t>
      </w:r>
      <w:r>
        <w:rPr>
          <w:color w:val="44464B"/>
          <w:spacing w:val="-38"/>
          <w:w w:val="120"/>
          <w:sz w:val="18"/>
        </w:rPr>
        <w:t> </w:t>
      </w:r>
      <w:r>
        <w:rPr>
          <w:color w:val="44464B"/>
          <w:w w:val="120"/>
          <w:sz w:val="18"/>
        </w:rPr>
        <w:t>often</w:t>
      </w:r>
      <w:r>
        <w:rPr>
          <w:color w:val="44464B"/>
          <w:spacing w:val="-15"/>
          <w:w w:val="120"/>
          <w:sz w:val="18"/>
        </w:rPr>
        <w:t> </w:t>
      </w:r>
      <w:r>
        <w:rPr>
          <w:color w:val="44464B"/>
          <w:w w:val="120"/>
          <w:sz w:val="18"/>
        </w:rPr>
        <w:t>threatening</w:t>
      </w:r>
      <w:r>
        <w:rPr>
          <w:color w:val="44464B"/>
          <w:spacing w:val="-1"/>
          <w:w w:val="120"/>
          <w:sz w:val="18"/>
        </w:rPr>
        <w:t> </w:t>
      </w:r>
      <w:r>
        <w:rPr>
          <w:color w:val="44464B"/>
          <w:w w:val="120"/>
          <w:sz w:val="18"/>
        </w:rPr>
        <w:t>reality,</w:t>
      </w:r>
      <w:r>
        <w:rPr>
          <w:color w:val="44464B"/>
          <w:spacing w:val="-22"/>
          <w:w w:val="120"/>
          <w:sz w:val="18"/>
        </w:rPr>
        <w:t> </w:t>
      </w:r>
      <w:r>
        <w:rPr>
          <w:color w:val="44464B"/>
          <w:w w:val="120"/>
          <w:sz w:val="18"/>
        </w:rPr>
        <w:t>to</w:t>
      </w:r>
      <w:r>
        <w:rPr>
          <w:color w:val="44464B"/>
          <w:spacing w:val="-1"/>
          <w:w w:val="120"/>
          <w:sz w:val="18"/>
        </w:rPr>
        <w:t> </w:t>
      </w:r>
      <w:r>
        <w:rPr>
          <w:color w:val="44464B"/>
          <w:w w:val="120"/>
          <w:sz w:val="18"/>
        </w:rPr>
        <w:t>"let</w:t>
      </w:r>
      <w:r>
        <w:rPr>
          <w:color w:val="44464B"/>
          <w:spacing w:val="-13"/>
          <w:w w:val="120"/>
          <w:sz w:val="18"/>
        </w:rPr>
        <w:t> </w:t>
      </w:r>
      <w:r>
        <w:rPr>
          <w:color w:val="44464B"/>
          <w:w w:val="120"/>
          <w:sz w:val="18"/>
        </w:rPr>
        <w:t>it</w:t>
      </w:r>
      <w:r>
        <w:rPr>
          <w:color w:val="44464B"/>
          <w:spacing w:val="-3"/>
          <w:w w:val="120"/>
          <w:sz w:val="18"/>
        </w:rPr>
        <w:t> </w:t>
      </w:r>
      <w:r>
        <w:rPr>
          <w:color w:val="44464B"/>
          <w:w w:val="120"/>
          <w:sz w:val="18"/>
        </w:rPr>
        <w:t>in"</w:t>
      </w:r>
      <w:r>
        <w:rPr>
          <w:color w:val="44464B"/>
          <w:spacing w:val="-15"/>
          <w:w w:val="120"/>
          <w:sz w:val="18"/>
        </w:rPr>
        <w:t> </w:t>
      </w:r>
      <w:r>
        <w:rPr>
          <w:color w:val="44464B"/>
          <w:w w:val="120"/>
          <w:sz w:val="18"/>
        </w:rPr>
        <w:t>rather</w:t>
      </w:r>
      <w:r>
        <w:rPr>
          <w:color w:val="44464B"/>
          <w:spacing w:val="-8"/>
          <w:w w:val="120"/>
          <w:sz w:val="18"/>
        </w:rPr>
        <w:t> </w:t>
      </w:r>
      <w:r>
        <w:rPr>
          <w:color w:val="44464B"/>
          <w:w w:val="120"/>
          <w:sz w:val="18"/>
        </w:rPr>
        <w:t>than</w:t>
      </w:r>
      <w:r>
        <w:rPr>
          <w:color w:val="44464B"/>
          <w:spacing w:val="-16"/>
          <w:w w:val="120"/>
          <w:sz w:val="18"/>
        </w:rPr>
        <w:t> </w:t>
      </w:r>
      <w:r>
        <w:rPr>
          <w:color w:val="5B5D62"/>
          <w:w w:val="120"/>
          <w:sz w:val="18"/>
        </w:rPr>
        <w:t>"block</w:t>
      </w:r>
      <w:r>
        <w:rPr>
          <w:color w:val="5B5D62"/>
          <w:spacing w:val="-10"/>
          <w:w w:val="120"/>
          <w:sz w:val="18"/>
        </w:rPr>
        <w:t> </w:t>
      </w:r>
      <w:r>
        <w:rPr>
          <w:color w:val="44464B"/>
          <w:w w:val="120"/>
          <w:sz w:val="18"/>
        </w:rPr>
        <w:t>it out,"</w:t>
      </w:r>
      <w:r>
        <w:rPr>
          <w:color w:val="44464B"/>
          <w:spacing w:val="-15"/>
          <w:w w:val="120"/>
          <w:sz w:val="18"/>
        </w:rPr>
        <w:t> </w:t>
      </w:r>
      <w:r>
        <w:rPr>
          <w:color w:val="44464B"/>
          <w:w w:val="120"/>
          <w:sz w:val="18"/>
        </w:rPr>
        <w:t>and</w:t>
      </w:r>
      <w:r>
        <w:rPr>
          <w:color w:val="44464B"/>
          <w:spacing w:val="-18"/>
          <w:w w:val="120"/>
          <w:sz w:val="18"/>
        </w:rPr>
        <w:t> </w:t>
      </w:r>
      <w:r>
        <w:rPr>
          <w:color w:val="44464B"/>
          <w:w w:val="120"/>
          <w:sz w:val="18"/>
        </w:rPr>
        <w:t>to</w:t>
      </w:r>
      <w:r>
        <w:rPr>
          <w:color w:val="44464B"/>
          <w:spacing w:val="-2"/>
          <w:w w:val="120"/>
          <w:sz w:val="18"/>
        </w:rPr>
        <w:t> </w:t>
      </w:r>
      <w:r>
        <w:rPr>
          <w:color w:val="44464B"/>
          <w:w w:val="120"/>
          <w:sz w:val="18"/>
        </w:rPr>
        <w:t>allow</w:t>
      </w:r>
      <w:r>
        <w:rPr>
          <w:color w:val="44464B"/>
          <w:spacing w:val="-10"/>
          <w:w w:val="120"/>
          <w:sz w:val="18"/>
        </w:rPr>
        <w:t> </w:t>
      </w:r>
      <w:r>
        <w:rPr>
          <w:color w:val="44464B"/>
          <w:w w:val="120"/>
          <w:sz w:val="18"/>
        </w:rPr>
        <w:t>this reality</w:t>
      </w:r>
      <w:r>
        <w:rPr>
          <w:color w:val="44464B"/>
          <w:spacing w:val="-15"/>
          <w:w w:val="120"/>
          <w:sz w:val="18"/>
        </w:rPr>
        <w:t> </w:t>
      </w:r>
      <w:r>
        <w:rPr>
          <w:color w:val="44464B"/>
          <w:w w:val="120"/>
          <w:sz w:val="18"/>
        </w:rPr>
        <w:t>to</w:t>
      </w:r>
      <w:r>
        <w:rPr>
          <w:color w:val="44464B"/>
          <w:spacing w:val="-15"/>
          <w:w w:val="120"/>
          <w:sz w:val="18"/>
        </w:rPr>
        <w:t> </w:t>
      </w:r>
      <w:r>
        <w:rPr>
          <w:color w:val="44464B"/>
          <w:w w:val="120"/>
          <w:sz w:val="18"/>
        </w:rPr>
        <w:t>change</w:t>
      </w:r>
      <w:r>
        <w:rPr>
          <w:color w:val="44464B"/>
          <w:spacing w:val="-15"/>
          <w:w w:val="120"/>
          <w:sz w:val="18"/>
        </w:rPr>
        <w:t> </w:t>
      </w:r>
      <w:r>
        <w:rPr>
          <w:color w:val="44464B"/>
          <w:w w:val="120"/>
          <w:sz w:val="18"/>
        </w:rPr>
        <w:t>them.</w:t>
      </w:r>
      <w:r>
        <w:rPr>
          <w:color w:val="44464B"/>
          <w:spacing w:val="-21"/>
          <w:w w:val="120"/>
          <w:sz w:val="18"/>
        </w:rPr>
        <w:t> </w:t>
      </w:r>
      <w:r>
        <w:rPr>
          <w:color w:val="44464B"/>
          <w:w w:val="120"/>
          <w:sz w:val="18"/>
        </w:rPr>
        <w:t>That</w:t>
      </w:r>
      <w:r>
        <w:rPr>
          <w:color w:val="44464B"/>
          <w:spacing w:val="-15"/>
          <w:w w:val="120"/>
          <w:sz w:val="18"/>
        </w:rPr>
        <w:t> </w:t>
      </w:r>
      <w:r>
        <w:rPr>
          <w:color w:val="44464B"/>
          <w:w w:val="120"/>
          <w:sz w:val="18"/>
        </w:rPr>
        <w:t>makes</w:t>
      </w:r>
      <w:r>
        <w:rPr>
          <w:color w:val="44464B"/>
          <w:spacing w:val="-15"/>
          <w:w w:val="120"/>
          <w:sz w:val="18"/>
        </w:rPr>
        <w:t> </w:t>
      </w:r>
      <w:r>
        <w:rPr>
          <w:color w:val="44464B"/>
          <w:w w:val="120"/>
          <w:sz w:val="18"/>
        </w:rPr>
        <w:t>confrontation</w:t>
      </w:r>
      <w:r>
        <w:rPr>
          <w:color w:val="44464B"/>
          <w:spacing w:val="-15"/>
          <w:w w:val="120"/>
          <w:sz w:val="18"/>
        </w:rPr>
        <w:t> </w:t>
      </w:r>
      <w:r>
        <w:rPr>
          <w:color w:val="44464B"/>
          <w:w w:val="120"/>
          <w:sz w:val="18"/>
        </w:rPr>
        <w:t>a</w:t>
      </w:r>
      <w:r>
        <w:rPr>
          <w:color w:val="44464B"/>
          <w:spacing w:val="-15"/>
          <w:w w:val="120"/>
          <w:sz w:val="18"/>
        </w:rPr>
        <w:t> </w:t>
      </w:r>
      <w:r>
        <w:rPr>
          <w:b/>
          <w:color w:val="44464B"/>
          <w:w w:val="120"/>
          <w:sz w:val="18"/>
        </w:rPr>
        <w:t>goal</w:t>
      </w:r>
      <w:r>
        <w:rPr>
          <w:b/>
          <w:color w:val="44464B"/>
          <w:spacing w:val="-15"/>
          <w:w w:val="120"/>
          <w:sz w:val="18"/>
        </w:rPr>
        <w:t> </w:t>
      </w:r>
      <w:r>
        <w:rPr>
          <w:color w:val="44464B"/>
          <w:w w:val="120"/>
          <w:sz w:val="18"/>
        </w:rPr>
        <w:t>of</w:t>
      </w:r>
      <w:r>
        <w:rPr>
          <w:color w:val="44464B"/>
          <w:spacing w:val="-15"/>
          <w:w w:val="120"/>
          <w:sz w:val="18"/>
        </w:rPr>
        <w:t> </w:t>
      </w:r>
      <w:r>
        <w:rPr>
          <w:color w:val="44464B"/>
          <w:w w:val="120"/>
          <w:sz w:val="18"/>
        </w:rPr>
        <w:t>counseling</w:t>
      </w:r>
      <w:r>
        <w:rPr>
          <w:color w:val="44464B"/>
          <w:spacing w:val="-15"/>
          <w:w w:val="120"/>
          <w:sz w:val="18"/>
        </w:rPr>
        <w:t> </w:t>
      </w:r>
      <w:r>
        <w:rPr>
          <w:color w:val="44464B"/>
          <w:w w:val="120"/>
          <w:sz w:val="18"/>
        </w:rPr>
        <w:t>rather</w:t>
      </w:r>
      <w:r>
        <w:rPr>
          <w:color w:val="44464B"/>
          <w:spacing w:val="-15"/>
          <w:w w:val="120"/>
          <w:sz w:val="18"/>
        </w:rPr>
        <w:t> </w:t>
      </w:r>
      <w:r>
        <w:rPr>
          <w:color w:val="44464B"/>
          <w:w w:val="120"/>
          <w:sz w:val="18"/>
        </w:rPr>
        <w:t>than</w:t>
      </w:r>
      <w:r>
        <w:rPr>
          <w:color w:val="44464B"/>
          <w:spacing w:val="-15"/>
          <w:w w:val="120"/>
          <w:sz w:val="18"/>
        </w:rPr>
        <w:t> </w:t>
      </w:r>
      <w:r>
        <w:rPr>
          <w:color w:val="44464B"/>
          <w:w w:val="120"/>
          <w:sz w:val="18"/>
        </w:rPr>
        <w:t>a</w:t>
      </w:r>
      <w:r>
        <w:rPr>
          <w:color w:val="44464B"/>
          <w:spacing w:val="-15"/>
          <w:w w:val="120"/>
          <w:sz w:val="18"/>
        </w:rPr>
        <w:t> </w:t>
      </w:r>
      <w:r>
        <w:rPr>
          <w:color w:val="44464B"/>
          <w:w w:val="120"/>
          <w:sz w:val="18"/>
        </w:rPr>
        <w:t>particular</w:t>
      </w:r>
      <w:r>
        <w:rPr>
          <w:color w:val="44464B"/>
          <w:spacing w:val="-15"/>
          <w:w w:val="120"/>
          <w:sz w:val="18"/>
        </w:rPr>
        <w:t> </w:t>
      </w:r>
      <w:r>
        <w:rPr>
          <w:b/>
          <w:color w:val="44464B"/>
          <w:w w:val="120"/>
          <w:sz w:val="18"/>
        </w:rPr>
        <w:t>style</w:t>
      </w:r>
    </w:p>
    <w:p>
      <w:pPr>
        <w:spacing w:line="204" w:lineRule="exact" w:before="0"/>
        <w:ind w:left="308" w:right="0" w:firstLine="0"/>
        <w:jc w:val="left"/>
        <w:rPr>
          <w:b/>
          <w:sz w:val="18"/>
        </w:rPr>
      </w:pPr>
      <w:r>
        <w:rPr>
          <w:color w:val="44464B"/>
          <w:w w:val="110"/>
          <w:sz w:val="18"/>
        </w:rPr>
        <w:t>or</w:t>
      </w:r>
      <w:r>
        <w:rPr>
          <w:color w:val="44464B"/>
          <w:spacing w:val="1"/>
          <w:w w:val="110"/>
          <w:sz w:val="18"/>
        </w:rPr>
        <w:t> </w:t>
      </w:r>
      <w:r>
        <w:rPr>
          <w:b/>
          <w:color w:val="44464B"/>
          <w:spacing w:val="-2"/>
          <w:w w:val="110"/>
          <w:sz w:val="18"/>
        </w:rPr>
        <w:t>technique.</w:t>
      </w:r>
    </w:p>
    <w:p>
      <w:pPr>
        <w:spacing w:line="240" w:lineRule="auto" w:before="5"/>
        <w:rPr>
          <w:b/>
          <w:sz w:val="20"/>
        </w:rPr>
      </w:pPr>
    </w:p>
    <w:p>
      <w:pPr>
        <w:spacing w:line="348" w:lineRule="auto" w:before="0"/>
        <w:ind w:left="306" w:right="582" w:hanging="1"/>
        <w:jc w:val="left"/>
        <w:rPr>
          <w:sz w:val="18"/>
        </w:rPr>
      </w:pPr>
      <w:r>
        <w:rPr>
          <w:color w:val="44464B"/>
          <w:w w:val="115"/>
          <w:sz w:val="18"/>
        </w:rPr>
        <w:t>Once</w:t>
      </w:r>
      <w:r>
        <w:rPr>
          <w:color w:val="44464B"/>
          <w:spacing w:val="-1"/>
          <w:w w:val="115"/>
          <w:sz w:val="18"/>
        </w:rPr>
        <w:t> </w:t>
      </w:r>
      <w:r>
        <w:rPr>
          <w:color w:val="44464B"/>
          <w:w w:val="115"/>
          <w:sz w:val="18"/>
        </w:rPr>
        <w:t>you</w:t>
      </w:r>
      <w:r>
        <w:rPr>
          <w:color w:val="44464B"/>
          <w:spacing w:val="25"/>
          <w:w w:val="115"/>
          <w:sz w:val="18"/>
        </w:rPr>
        <w:t> </w:t>
      </w:r>
      <w:r>
        <w:rPr>
          <w:color w:val="44464B"/>
          <w:w w:val="115"/>
          <w:sz w:val="18"/>
        </w:rPr>
        <w:t>see this-namely, that opening to</w:t>
      </w:r>
      <w:r>
        <w:rPr>
          <w:color w:val="44464B"/>
          <w:spacing w:val="25"/>
          <w:w w:val="115"/>
          <w:sz w:val="18"/>
        </w:rPr>
        <w:t> </w:t>
      </w:r>
      <w:r>
        <w:rPr>
          <w:color w:val="44464B"/>
          <w:w w:val="115"/>
          <w:sz w:val="18"/>
        </w:rPr>
        <w:t>new information, face-to-face, is a </w:t>
      </w:r>
      <w:r>
        <w:rPr>
          <w:b/>
          <w:color w:val="44464B"/>
          <w:w w:val="115"/>
          <w:sz w:val="18"/>
        </w:rPr>
        <w:t>goal </w:t>
      </w:r>
      <w:r>
        <w:rPr>
          <w:color w:val="44464B"/>
          <w:w w:val="115"/>
          <w:sz w:val="18"/>
        </w:rPr>
        <w:t>of counseling-then the</w:t>
      </w:r>
      <w:r>
        <w:rPr>
          <w:color w:val="44464B"/>
          <w:spacing w:val="-14"/>
          <w:w w:val="115"/>
          <w:sz w:val="18"/>
        </w:rPr>
        <w:t> </w:t>
      </w:r>
      <w:r>
        <w:rPr>
          <w:color w:val="44464B"/>
          <w:w w:val="115"/>
          <w:sz w:val="18"/>
        </w:rPr>
        <w:t>question becomes,</w:t>
      </w:r>
      <w:r>
        <w:rPr>
          <w:color w:val="44464B"/>
          <w:spacing w:val="-6"/>
          <w:w w:val="115"/>
          <w:sz w:val="18"/>
        </w:rPr>
        <w:t> </w:t>
      </w:r>
      <w:r>
        <w:rPr>
          <w:color w:val="44464B"/>
          <w:w w:val="115"/>
          <w:sz w:val="18"/>
        </w:rPr>
        <w:t>"What is</w:t>
      </w:r>
      <w:r>
        <w:rPr>
          <w:color w:val="44464B"/>
          <w:spacing w:val="-6"/>
          <w:w w:val="115"/>
          <w:sz w:val="18"/>
        </w:rPr>
        <w:t> </w:t>
      </w:r>
      <w:r>
        <w:rPr>
          <w:color w:val="44464B"/>
          <w:w w:val="115"/>
          <w:sz w:val="18"/>
        </w:rPr>
        <w:t>the</w:t>
      </w:r>
      <w:r>
        <w:rPr>
          <w:color w:val="44464B"/>
          <w:spacing w:val="40"/>
          <w:w w:val="115"/>
          <w:sz w:val="18"/>
        </w:rPr>
        <w:t> </w:t>
      </w:r>
      <w:r>
        <w:rPr>
          <w:color w:val="44464B"/>
          <w:w w:val="115"/>
          <w:sz w:val="18"/>
        </w:rPr>
        <w:t>best way</w:t>
      </w:r>
      <w:r>
        <w:rPr>
          <w:color w:val="44464B"/>
          <w:spacing w:val="-7"/>
          <w:w w:val="115"/>
          <w:sz w:val="18"/>
        </w:rPr>
        <w:t> </w:t>
      </w:r>
      <w:r>
        <w:rPr>
          <w:color w:val="44464B"/>
          <w:w w:val="115"/>
          <w:sz w:val="18"/>
        </w:rPr>
        <w:t>to</w:t>
      </w:r>
      <w:r>
        <w:rPr>
          <w:color w:val="44464B"/>
          <w:spacing w:val="25"/>
          <w:w w:val="115"/>
          <w:sz w:val="18"/>
        </w:rPr>
        <w:t> </w:t>
      </w:r>
      <w:r>
        <w:rPr>
          <w:color w:val="44464B"/>
          <w:w w:val="115"/>
          <w:sz w:val="18"/>
        </w:rPr>
        <w:t>achieve that goal?" Strong evidence suggests that direct,</w:t>
      </w:r>
      <w:r>
        <w:rPr>
          <w:color w:val="44464B"/>
          <w:spacing w:val="-17"/>
          <w:w w:val="115"/>
          <w:sz w:val="18"/>
        </w:rPr>
        <w:t> </w:t>
      </w:r>
      <w:r>
        <w:rPr>
          <w:color w:val="44464B"/>
          <w:w w:val="115"/>
          <w:sz w:val="18"/>
        </w:rPr>
        <w:t>forceful,</w:t>
      </w:r>
      <w:r>
        <w:rPr>
          <w:color w:val="44464B"/>
          <w:spacing w:val="-5"/>
          <w:w w:val="115"/>
          <w:sz w:val="18"/>
        </w:rPr>
        <w:t> </w:t>
      </w:r>
      <w:r>
        <w:rPr>
          <w:color w:val="44464B"/>
          <w:w w:val="115"/>
          <w:sz w:val="18"/>
        </w:rPr>
        <w:t>aggressive approaches are</w:t>
      </w:r>
      <w:r>
        <w:rPr>
          <w:color w:val="44464B"/>
          <w:spacing w:val="-1"/>
          <w:w w:val="115"/>
          <w:sz w:val="18"/>
        </w:rPr>
        <w:t> </w:t>
      </w:r>
      <w:r>
        <w:rPr>
          <w:color w:val="44464B"/>
          <w:w w:val="115"/>
          <w:sz w:val="18"/>
        </w:rPr>
        <w:t>perhaps</w:t>
      </w:r>
      <w:r>
        <w:rPr>
          <w:color w:val="44464B"/>
          <w:spacing w:val="-7"/>
          <w:w w:val="115"/>
          <w:sz w:val="18"/>
        </w:rPr>
        <w:t> </w:t>
      </w:r>
      <w:r>
        <w:rPr>
          <w:color w:val="44464B"/>
          <w:w w:val="115"/>
          <w:sz w:val="18"/>
        </w:rPr>
        <w:t>the </w:t>
      </w:r>
      <w:r>
        <w:rPr>
          <w:b/>
          <w:color w:val="44464B"/>
          <w:w w:val="115"/>
          <w:sz w:val="18"/>
        </w:rPr>
        <w:t>least</w:t>
      </w:r>
      <w:r>
        <w:rPr>
          <w:b/>
          <w:color w:val="44464B"/>
          <w:spacing w:val="-3"/>
          <w:w w:val="115"/>
          <w:sz w:val="18"/>
        </w:rPr>
        <w:t> </w:t>
      </w:r>
      <w:r>
        <w:rPr>
          <w:color w:val="44464B"/>
          <w:w w:val="115"/>
          <w:sz w:val="18"/>
        </w:rPr>
        <w:t>effective</w:t>
      </w:r>
      <w:r>
        <w:rPr>
          <w:color w:val="44464B"/>
          <w:spacing w:val="-3"/>
          <w:w w:val="115"/>
          <w:sz w:val="18"/>
        </w:rPr>
        <w:t> </w:t>
      </w:r>
      <w:r>
        <w:rPr>
          <w:color w:val="44464B"/>
          <w:w w:val="115"/>
          <w:sz w:val="18"/>
        </w:rPr>
        <w:t>way</w:t>
      </w:r>
      <w:r>
        <w:rPr>
          <w:color w:val="44464B"/>
          <w:spacing w:val="-18"/>
          <w:w w:val="115"/>
          <w:sz w:val="18"/>
        </w:rPr>
        <w:t> </w:t>
      </w:r>
      <w:r>
        <w:rPr>
          <w:color w:val="44464B"/>
          <w:w w:val="115"/>
          <w:sz w:val="18"/>
        </w:rPr>
        <w:t>to help</w:t>
      </w:r>
      <w:r>
        <w:rPr>
          <w:color w:val="44464B"/>
          <w:spacing w:val="-8"/>
          <w:w w:val="115"/>
          <w:sz w:val="18"/>
        </w:rPr>
        <w:t> </w:t>
      </w:r>
      <w:r>
        <w:rPr>
          <w:color w:val="44464B"/>
          <w:w w:val="115"/>
          <w:sz w:val="18"/>
        </w:rPr>
        <w:t>people</w:t>
      </w:r>
      <w:r>
        <w:rPr>
          <w:color w:val="44464B"/>
          <w:spacing w:val="-8"/>
          <w:w w:val="115"/>
          <w:sz w:val="18"/>
        </w:rPr>
        <w:t> </w:t>
      </w:r>
      <w:r>
        <w:rPr>
          <w:color w:val="44464B"/>
          <w:w w:val="115"/>
          <w:sz w:val="18"/>
        </w:rPr>
        <w:t>consider new information and</w:t>
      </w:r>
      <w:r>
        <w:rPr>
          <w:color w:val="44464B"/>
          <w:spacing w:val="-13"/>
          <w:w w:val="115"/>
          <w:sz w:val="18"/>
        </w:rPr>
        <w:t> </w:t>
      </w:r>
      <w:r>
        <w:rPr>
          <w:color w:val="44464B"/>
          <w:w w:val="115"/>
          <w:sz w:val="18"/>
        </w:rPr>
        <w:t>change their perceptions. Such confrontation increases the</w:t>
      </w:r>
      <w:r>
        <w:rPr>
          <w:color w:val="44464B"/>
          <w:spacing w:val="40"/>
          <w:w w:val="115"/>
          <w:sz w:val="18"/>
        </w:rPr>
        <w:t> </w:t>
      </w:r>
      <w:r>
        <w:rPr>
          <w:color w:val="44464B"/>
          <w:w w:val="115"/>
          <w:sz w:val="18"/>
        </w:rPr>
        <w:t>very phenomenon it is supposed to</w:t>
      </w:r>
      <w:r>
        <w:rPr>
          <w:color w:val="44464B"/>
          <w:spacing w:val="40"/>
          <w:w w:val="115"/>
          <w:sz w:val="18"/>
        </w:rPr>
        <w:t> </w:t>
      </w:r>
      <w:r>
        <w:rPr>
          <w:color w:val="44464B"/>
          <w:w w:val="115"/>
          <w:sz w:val="18"/>
        </w:rPr>
        <w:t>overcome-defensiveness-and</w:t>
      </w:r>
      <w:r>
        <w:rPr>
          <w:color w:val="44464B"/>
          <w:spacing w:val="-3"/>
          <w:w w:val="115"/>
          <w:sz w:val="18"/>
        </w:rPr>
        <w:t> </w:t>
      </w:r>
      <w:r>
        <w:rPr>
          <w:color w:val="44464B"/>
          <w:w w:val="115"/>
          <w:sz w:val="18"/>
        </w:rPr>
        <w:t>decreases clients' likelihood of change (Miller, Benefield,</w:t>
      </w:r>
    </w:p>
    <w:p>
      <w:pPr>
        <w:spacing w:line="345" w:lineRule="auto" w:before="4"/>
        <w:ind w:left="306" w:right="348" w:firstLine="0"/>
        <w:jc w:val="left"/>
        <w:rPr>
          <w:sz w:val="18"/>
        </w:rPr>
      </w:pPr>
      <w:r>
        <w:rPr>
          <w:color w:val="44464B"/>
          <w:w w:val="110"/>
          <w:sz w:val="16"/>
        </w:rPr>
        <w:t>&amp;</w:t>
      </w:r>
      <w:r>
        <w:rPr>
          <w:color w:val="44464B"/>
          <w:spacing w:val="-1"/>
          <w:w w:val="110"/>
          <w:sz w:val="16"/>
        </w:rPr>
        <w:t> </w:t>
      </w:r>
      <w:r>
        <w:rPr>
          <w:color w:val="44464B"/>
          <w:w w:val="110"/>
          <w:sz w:val="18"/>
        </w:rPr>
        <w:t>Tonigan,</w:t>
      </w:r>
      <w:r>
        <w:rPr>
          <w:color w:val="44464B"/>
          <w:spacing w:val="-20"/>
          <w:w w:val="110"/>
          <w:sz w:val="18"/>
        </w:rPr>
        <w:t> </w:t>
      </w:r>
      <w:r>
        <w:rPr>
          <w:color w:val="44464B"/>
          <w:w w:val="110"/>
          <w:sz w:val="18"/>
        </w:rPr>
        <w:t>1993;</w:t>
      </w:r>
      <w:r>
        <w:rPr>
          <w:color w:val="44464B"/>
          <w:spacing w:val="-3"/>
          <w:w w:val="110"/>
          <w:sz w:val="18"/>
        </w:rPr>
        <w:t> </w:t>
      </w:r>
      <w:r>
        <w:rPr>
          <w:color w:val="44464B"/>
          <w:w w:val="110"/>
          <w:sz w:val="18"/>
        </w:rPr>
        <w:t>Miller </w:t>
      </w:r>
      <w:r>
        <w:rPr>
          <w:color w:val="44464B"/>
          <w:w w:val="110"/>
          <w:sz w:val="16"/>
        </w:rPr>
        <w:t>&amp; </w:t>
      </w:r>
      <w:r>
        <w:rPr>
          <w:color w:val="44464B"/>
          <w:w w:val="110"/>
          <w:sz w:val="18"/>
        </w:rPr>
        <w:t>Wilbourne,</w:t>
      </w:r>
      <w:r>
        <w:rPr>
          <w:color w:val="44464B"/>
          <w:spacing w:val="-6"/>
          <w:w w:val="110"/>
          <w:sz w:val="18"/>
        </w:rPr>
        <w:t> </w:t>
      </w:r>
      <w:r>
        <w:rPr>
          <w:color w:val="44464B"/>
          <w:w w:val="110"/>
          <w:sz w:val="18"/>
        </w:rPr>
        <w:t>2002; Moos,</w:t>
      </w:r>
      <w:r>
        <w:rPr>
          <w:color w:val="44464B"/>
          <w:spacing w:val="-3"/>
          <w:w w:val="110"/>
          <w:sz w:val="18"/>
        </w:rPr>
        <w:t> </w:t>
      </w:r>
      <w:r>
        <w:rPr>
          <w:color w:val="44464B"/>
          <w:w w:val="110"/>
          <w:sz w:val="18"/>
        </w:rPr>
        <w:t>2012; Romano </w:t>
      </w:r>
      <w:r>
        <w:rPr>
          <w:color w:val="44464B"/>
          <w:w w:val="110"/>
          <w:sz w:val="16"/>
        </w:rPr>
        <w:t>&amp; </w:t>
      </w:r>
      <w:r>
        <w:rPr>
          <w:color w:val="44464B"/>
          <w:w w:val="110"/>
          <w:sz w:val="18"/>
        </w:rPr>
        <w:t>Peters,</w:t>
      </w:r>
      <w:r>
        <w:rPr>
          <w:color w:val="44464B"/>
          <w:spacing w:val="-9"/>
          <w:w w:val="110"/>
          <w:sz w:val="18"/>
        </w:rPr>
        <w:t> </w:t>
      </w:r>
      <w:r>
        <w:rPr>
          <w:color w:val="44464B"/>
          <w:w w:val="110"/>
          <w:sz w:val="18"/>
        </w:rPr>
        <w:t>2016). It</w:t>
      </w:r>
      <w:r>
        <w:rPr>
          <w:color w:val="44464B"/>
          <w:spacing w:val="35"/>
          <w:w w:val="110"/>
          <w:sz w:val="18"/>
        </w:rPr>
        <w:t> </w:t>
      </w:r>
      <w:r>
        <w:rPr>
          <w:color w:val="44464B"/>
          <w:w w:val="110"/>
          <w:sz w:val="18"/>
        </w:rPr>
        <w:t>is also inappropriate in </w:t>
      </w:r>
      <w:r>
        <w:rPr>
          <w:color w:val="44464B"/>
          <w:w w:val="115"/>
          <w:sz w:val="18"/>
        </w:rPr>
        <w:t>many</w:t>
      </w:r>
      <w:r>
        <w:rPr>
          <w:color w:val="44464B"/>
          <w:spacing w:val="-7"/>
          <w:w w:val="115"/>
          <w:sz w:val="18"/>
        </w:rPr>
        <w:t> </w:t>
      </w:r>
      <w:r>
        <w:rPr>
          <w:color w:val="44464B"/>
          <w:w w:val="115"/>
          <w:sz w:val="18"/>
        </w:rPr>
        <w:t>cultures.</w:t>
      </w:r>
      <w:r>
        <w:rPr>
          <w:color w:val="44464B"/>
          <w:spacing w:val="-9"/>
          <w:w w:val="115"/>
          <w:sz w:val="18"/>
        </w:rPr>
        <w:t> </w:t>
      </w:r>
      <w:r>
        <w:rPr>
          <w:color w:val="44464B"/>
          <w:w w:val="115"/>
          <w:sz w:val="18"/>
        </w:rPr>
        <w:t>Getting in</w:t>
      </w:r>
      <w:r>
        <w:rPr>
          <w:color w:val="44464B"/>
          <w:spacing w:val="-1"/>
          <w:w w:val="115"/>
          <w:sz w:val="18"/>
        </w:rPr>
        <w:t> </w:t>
      </w:r>
      <w:r>
        <w:rPr>
          <w:color w:val="44464B"/>
          <w:w w:val="115"/>
          <w:sz w:val="18"/>
        </w:rPr>
        <w:t>a</w:t>
      </w:r>
      <w:r>
        <w:rPr>
          <w:color w:val="44464B"/>
          <w:spacing w:val="-9"/>
          <w:w w:val="115"/>
          <w:sz w:val="18"/>
        </w:rPr>
        <w:t> </w:t>
      </w:r>
      <w:r>
        <w:rPr>
          <w:color w:val="44464B"/>
          <w:w w:val="115"/>
          <w:sz w:val="18"/>
        </w:rPr>
        <w:t>client's</w:t>
      </w:r>
      <w:r>
        <w:rPr>
          <w:color w:val="44464B"/>
          <w:spacing w:val="-7"/>
          <w:w w:val="115"/>
          <w:sz w:val="18"/>
        </w:rPr>
        <w:t> </w:t>
      </w:r>
      <w:r>
        <w:rPr>
          <w:color w:val="44464B"/>
          <w:w w:val="115"/>
          <w:sz w:val="18"/>
        </w:rPr>
        <w:t>face</w:t>
      </w:r>
      <w:r>
        <w:rPr>
          <w:color w:val="44464B"/>
          <w:spacing w:val="-3"/>
          <w:w w:val="115"/>
          <w:sz w:val="18"/>
        </w:rPr>
        <w:t> </w:t>
      </w:r>
      <w:r>
        <w:rPr>
          <w:color w:val="44464B"/>
          <w:w w:val="115"/>
          <w:sz w:val="18"/>
        </w:rPr>
        <w:t>may work for</w:t>
      </w:r>
      <w:r>
        <w:rPr>
          <w:color w:val="44464B"/>
          <w:spacing w:val="-7"/>
          <w:w w:val="115"/>
          <w:sz w:val="18"/>
        </w:rPr>
        <w:t> </w:t>
      </w:r>
      <w:r>
        <w:rPr>
          <w:color w:val="44464B"/>
          <w:w w:val="115"/>
          <w:sz w:val="18"/>
        </w:rPr>
        <w:t>some,</w:t>
      </w:r>
      <w:r>
        <w:rPr>
          <w:color w:val="44464B"/>
          <w:spacing w:val="-13"/>
          <w:w w:val="115"/>
          <w:sz w:val="18"/>
        </w:rPr>
        <w:t> </w:t>
      </w:r>
      <w:r>
        <w:rPr>
          <w:color w:val="44464B"/>
          <w:w w:val="115"/>
          <w:sz w:val="18"/>
        </w:rPr>
        <w:t>but</w:t>
      </w:r>
      <w:r>
        <w:rPr>
          <w:color w:val="44464B"/>
          <w:spacing w:val="21"/>
          <w:w w:val="115"/>
          <w:sz w:val="18"/>
        </w:rPr>
        <w:t> </w:t>
      </w:r>
      <w:r>
        <w:rPr>
          <w:color w:val="44464B"/>
          <w:w w:val="115"/>
          <w:sz w:val="18"/>
        </w:rPr>
        <w:t>for most,</w:t>
      </w:r>
      <w:r>
        <w:rPr>
          <w:color w:val="44464B"/>
          <w:spacing w:val="-15"/>
          <w:w w:val="115"/>
          <w:sz w:val="18"/>
        </w:rPr>
        <w:t> </w:t>
      </w:r>
      <w:r>
        <w:rPr>
          <w:color w:val="44464B"/>
          <w:w w:val="115"/>
          <w:sz w:val="18"/>
        </w:rPr>
        <w:t>it is</w:t>
      </w:r>
      <w:r>
        <w:rPr>
          <w:color w:val="44464B"/>
          <w:spacing w:val="-13"/>
          <w:w w:val="115"/>
          <w:sz w:val="18"/>
        </w:rPr>
        <w:t> </w:t>
      </w:r>
      <w:r>
        <w:rPr>
          <w:color w:val="44464B"/>
          <w:w w:val="115"/>
          <w:sz w:val="18"/>
        </w:rPr>
        <w:t>exactly</w:t>
      </w:r>
      <w:r>
        <w:rPr>
          <w:color w:val="44464B"/>
          <w:spacing w:val="-6"/>
          <w:w w:val="115"/>
          <w:sz w:val="18"/>
        </w:rPr>
        <w:t> </w:t>
      </w:r>
      <w:r>
        <w:rPr>
          <w:color w:val="44464B"/>
          <w:w w:val="115"/>
          <w:sz w:val="18"/>
        </w:rPr>
        <w:t>the</w:t>
      </w:r>
      <w:r>
        <w:rPr>
          <w:color w:val="44464B"/>
          <w:spacing w:val="16"/>
          <w:w w:val="115"/>
          <w:sz w:val="18"/>
        </w:rPr>
        <w:t> </w:t>
      </w:r>
      <w:r>
        <w:rPr>
          <w:color w:val="44464B"/>
          <w:w w:val="115"/>
          <w:sz w:val="18"/>
        </w:rPr>
        <w:t>opposite</w:t>
      </w:r>
      <w:r>
        <w:rPr>
          <w:color w:val="44464B"/>
          <w:spacing w:val="-2"/>
          <w:w w:val="115"/>
          <w:sz w:val="18"/>
        </w:rPr>
        <w:t> </w:t>
      </w:r>
      <w:r>
        <w:rPr>
          <w:color w:val="44464B"/>
          <w:w w:val="115"/>
          <w:sz w:val="18"/>
        </w:rPr>
        <w:t>of</w:t>
      </w:r>
      <w:r>
        <w:rPr>
          <w:color w:val="44464B"/>
          <w:spacing w:val="-5"/>
          <w:w w:val="115"/>
          <w:sz w:val="18"/>
        </w:rPr>
        <w:t> </w:t>
      </w:r>
      <w:r>
        <w:rPr>
          <w:color w:val="44464B"/>
          <w:w w:val="115"/>
          <w:sz w:val="18"/>
        </w:rPr>
        <w:t>what is needed-to come face-to-face</w:t>
      </w:r>
      <w:r>
        <w:rPr>
          <w:color w:val="44464B"/>
          <w:spacing w:val="40"/>
          <w:w w:val="115"/>
          <w:sz w:val="18"/>
        </w:rPr>
        <w:t> </w:t>
      </w:r>
      <w:r>
        <w:rPr>
          <w:color w:val="44464B"/>
          <w:w w:val="115"/>
          <w:sz w:val="18"/>
        </w:rPr>
        <w:t>with painful reality and to change.</w:t>
      </w:r>
    </w:p>
    <w:p>
      <w:pPr>
        <w:spacing w:before="149"/>
        <w:ind w:left="309" w:right="0" w:firstLine="0"/>
        <w:jc w:val="left"/>
        <w:rPr>
          <w:i/>
          <w:sz w:val="15"/>
        </w:rPr>
      </w:pPr>
      <w:r>
        <w:rPr>
          <w:i/>
          <w:color w:val="5B5D62"/>
          <w:w w:val="115"/>
          <w:sz w:val="15"/>
        </w:rPr>
        <w:t>William</w:t>
      </w:r>
      <w:r>
        <w:rPr>
          <w:i/>
          <w:color w:val="5B5D62"/>
          <w:spacing w:val="23"/>
          <w:w w:val="115"/>
          <w:sz w:val="15"/>
        </w:rPr>
        <w:t> </w:t>
      </w:r>
      <w:r>
        <w:rPr>
          <w:rFonts w:ascii="Times New Roman"/>
          <w:i/>
          <w:color w:val="5B5D62"/>
          <w:w w:val="115"/>
          <w:sz w:val="16"/>
        </w:rPr>
        <w:t>R.</w:t>
      </w:r>
      <w:r>
        <w:rPr>
          <w:rFonts w:ascii="Times New Roman"/>
          <w:i/>
          <w:color w:val="5B5D62"/>
          <w:spacing w:val="-6"/>
          <w:w w:val="115"/>
          <w:sz w:val="16"/>
        </w:rPr>
        <w:t> </w:t>
      </w:r>
      <w:r>
        <w:rPr>
          <w:i/>
          <w:color w:val="5B5D62"/>
          <w:w w:val="115"/>
          <w:sz w:val="15"/>
        </w:rPr>
        <w:t>Miller,</w:t>
      </w:r>
      <w:r>
        <w:rPr>
          <w:i/>
          <w:color w:val="5B5D62"/>
          <w:spacing w:val="-2"/>
          <w:w w:val="115"/>
          <w:sz w:val="15"/>
        </w:rPr>
        <w:t> </w:t>
      </w:r>
      <w:r>
        <w:rPr>
          <w:i/>
          <w:color w:val="44464B"/>
          <w:w w:val="115"/>
          <w:sz w:val="15"/>
        </w:rPr>
        <w:t>Ph.D.</w:t>
      </w:r>
      <w:r>
        <w:rPr>
          <w:i/>
          <w:color w:val="696B70"/>
          <w:w w:val="115"/>
          <w:sz w:val="15"/>
        </w:rPr>
        <w:t>,</w:t>
      </w:r>
      <w:r>
        <w:rPr>
          <w:i/>
          <w:color w:val="696B70"/>
          <w:spacing w:val="-14"/>
          <w:w w:val="115"/>
          <w:sz w:val="15"/>
        </w:rPr>
        <w:t> </w:t>
      </w:r>
      <w:r>
        <w:rPr>
          <w:i/>
          <w:color w:val="5B5D62"/>
          <w:w w:val="115"/>
          <w:sz w:val="15"/>
        </w:rPr>
        <w:t>Consensus</w:t>
      </w:r>
      <w:r>
        <w:rPr>
          <w:i/>
          <w:color w:val="5B5D62"/>
          <w:spacing w:val="11"/>
          <w:w w:val="115"/>
          <w:sz w:val="15"/>
        </w:rPr>
        <w:t> </w:t>
      </w:r>
      <w:r>
        <w:rPr>
          <w:i/>
          <w:color w:val="5B5D62"/>
          <w:w w:val="115"/>
          <w:sz w:val="15"/>
        </w:rPr>
        <w:t>Panel</w:t>
      </w:r>
      <w:r>
        <w:rPr>
          <w:i/>
          <w:color w:val="5B5D62"/>
          <w:spacing w:val="6"/>
          <w:w w:val="115"/>
          <w:sz w:val="15"/>
        </w:rPr>
        <w:t> </w:t>
      </w:r>
      <w:r>
        <w:rPr>
          <w:i/>
          <w:color w:val="5B5D62"/>
          <w:spacing w:val="-2"/>
          <w:w w:val="115"/>
          <w:sz w:val="15"/>
        </w:rPr>
        <w:t>Chair</w:t>
      </w:r>
    </w:p>
    <w:p>
      <w:pPr>
        <w:spacing w:after="0"/>
        <w:jc w:val="left"/>
        <w:rPr>
          <w:sz w:val="15"/>
        </w:rPr>
        <w:sectPr>
          <w:pgSz w:w="12240" w:h="15840"/>
          <w:pgMar w:header="577" w:footer="704" w:top="1340" w:bottom="900" w:left="960" w:right="920"/>
        </w:sectPr>
      </w:pPr>
    </w:p>
    <w:p>
      <w:pPr>
        <w:spacing w:line="240" w:lineRule="auto" w:before="2"/>
        <w:rPr>
          <w:i/>
          <w:sz w:val="26"/>
        </w:rPr>
      </w:pPr>
    </w:p>
    <w:p>
      <w:pPr>
        <w:spacing w:after="0" w:line="240" w:lineRule="auto"/>
        <w:rPr>
          <w:sz w:val="26"/>
        </w:rPr>
        <w:sectPr>
          <w:pgSz w:w="12240" w:h="15840"/>
          <w:pgMar w:header="577" w:footer="719" w:top="1340" w:bottom="900" w:left="960" w:right="920"/>
        </w:sectPr>
      </w:pPr>
    </w:p>
    <w:p>
      <w:pPr>
        <w:pStyle w:val="Heading8"/>
        <w:spacing w:before="110"/>
        <w:ind w:left="126"/>
      </w:pPr>
      <w:r>
        <w:rPr>
          <w:color w:val="236989"/>
          <w:w w:val="105"/>
        </w:rPr>
        <w:t>A New</w:t>
      </w:r>
      <w:r>
        <w:rPr>
          <w:color w:val="236989"/>
          <w:spacing w:val="43"/>
          <w:w w:val="105"/>
        </w:rPr>
        <w:t> </w:t>
      </w:r>
      <w:r>
        <w:rPr>
          <w:color w:val="236989"/>
          <w:spacing w:val="-2"/>
          <w:w w:val="105"/>
        </w:rPr>
        <w:t>Perspective</w:t>
      </w:r>
    </w:p>
    <w:p>
      <w:pPr>
        <w:pStyle w:val="BodyText"/>
        <w:spacing w:before="68"/>
        <w:ind w:left="124"/>
      </w:pPr>
      <w:r>
        <w:rPr>
          <w:color w:val="4F5257"/>
          <w:w w:val="110"/>
        </w:rPr>
        <w:t>As</w:t>
      </w:r>
      <w:r>
        <w:rPr>
          <w:color w:val="4F5257"/>
          <w:spacing w:val="-7"/>
          <w:w w:val="110"/>
        </w:rPr>
        <w:t> </w:t>
      </w:r>
      <w:r>
        <w:rPr>
          <w:color w:val="4F5257"/>
          <w:w w:val="110"/>
        </w:rPr>
        <w:t>the</w:t>
      </w:r>
      <w:r>
        <w:rPr>
          <w:color w:val="4F5257"/>
          <w:spacing w:val="41"/>
          <w:w w:val="110"/>
        </w:rPr>
        <w:t> </w:t>
      </w:r>
      <w:r>
        <w:rPr>
          <w:color w:val="4F5257"/>
          <w:w w:val="110"/>
        </w:rPr>
        <w:t>addiction</w:t>
      </w:r>
      <w:r>
        <w:rPr>
          <w:color w:val="4F5257"/>
          <w:spacing w:val="14"/>
          <w:w w:val="110"/>
        </w:rPr>
        <w:t> </w:t>
      </w:r>
      <w:r>
        <w:rPr>
          <w:color w:val="4F5257"/>
          <w:w w:val="110"/>
        </w:rPr>
        <w:t>treatment field</w:t>
      </w:r>
      <w:r>
        <w:rPr>
          <w:color w:val="4F5257"/>
          <w:spacing w:val="20"/>
          <w:w w:val="110"/>
        </w:rPr>
        <w:t> </w:t>
      </w:r>
      <w:r>
        <w:rPr>
          <w:color w:val="4F5257"/>
          <w:w w:val="110"/>
        </w:rPr>
        <w:t>has</w:t>
      </w:r>
      <w:r>
        <w:rPr>
          <w:color w:val="4F5257"/>
          <w:spacing w:val="7"/>
          <w:w w:val="110"/>
        </w:rPr>
        <w:t> </w:t>
      </w:r>
      <w:r>
        <w:rPr>
          <w:color w:val="4F5257"/>
          <w:spacing w:val="-2"/>
          <w:w w:val="110"/>
        </w:rPr>
        <w:t>matured</w:t>
      </w:r>
    </w:p>
    <w:p>
      <w:pPr>
        <w:pStyle w:val="BodyText"/>
        <w:spacing w:line="252" w:lineRule="auto" w:before="8"/>
        <w:ind w:left="116" w:right="167" w:firstLine="8"/>
      </w:pPr>
      <w:r>
        <w:rPr>
          <w:color w:val="4F5257"/>
          <w:w w:val="110"/>
        </w:rPr>
        <w:t>it has tried to</w:t>
      </w:r>
      <w:r>
        <w:rPr>
          <w:color w:val="4F5257"/>
          <w:w w:val="110"/>
        </w:rPr>
        <w:t> integrate conflicting</w:t>
      </w:r>
      <w:r>
        <w:rPr>
          <w:color w:val="4F5257"/>
          <w:w w:val="110"/>
        </w:rPr>
        <w:t> theories a d pproaches and to incorporate</w:t>
      </w:r>
      <w:r>
        <w:rPr>
          <w:color w:val="4F5257"/>
          <w:spacing w:val="40"/>
          <w:w w:val="110"/>
        </w:rPr>
        <w:t> </w:t>
      </w:r>
      <w:r>
        <w:rPr>
          <w:color w:val="4F5257"/>
          <w:w w:val="110"/>
        </w:rPr>
        <w:t>research findings</w:t>
      </w:r>
      <w:r>
        <w:rPr>
          <w:color w:val="4F5257"/>
          <w:spacing w:val="40"/>
          <w:w w:val="110"/>
        </w:rPr>
        <w:t> </w:t>
      </w:r>
      <w:r>
        <w:rPr>
          <w:color w:val="4F5257"/>
          <w:w w:val="110"/>
        </w:rPr>
        <w:t>into a comprehensive</w:t>
      </w:r>
      <w:r>
        <w:rPr>
          <w:color w:val="4F5257"/>
          <w:spacing w:val="40"/>
          <w:w w:val="110"/>
        </w:rPr>
        <w:t> </w:t>
      </w:r>
      <w:r>
        <w:rPr>
          <w:color w:val="4F5257"/>
          <w:w w:val="110"/>
        </w:rPr>
        <w:t>model. The following sections address</w:t>
      </w:r>
      <w:r>
        <w:rPr>
          <w:color w:val="4F5257"/>
          <w:w w:val="110"/>
        </w:rPr>
        <w:t> recent changes in addiction treatment with</w:t>
      </w:r>
      <w:r>
        <w:rPr>
          <w:color w:val="4F5257"/>
          <w:w w:val="110"/>
        </w:rPr>
        <w:t> important implications for</w:t>
      </w:r>
      <w:r>
        <w:rPr>
          <w:color w:val="4F5257"/>
          <w:spacing w:val="-5"/>
          <w:w w:val="110"/>
        </w:rPr>
        <w:t> </w:t>
      </w:r>
      <w:r>
        <w:rPr>
          <w:color w:val="4F5257"/>
          <w:w w:val="110"/>
        </w:rPr>
        <w:t>applying motivational</w:t>
      </w:r>
      <w:r>
        <w:rPr>
          <w:color w:val="4F5257"/>
          <w:spacing w:val="40"/>
          <w:w w:val="110"/>
        </w:rPr>
        <w:t> </w:t>
      </w:r>
      <w:r>
        <w:rPr>
          <w:color w:val="4F5257"/>
          <w:w w:val="110"/>
        </w:rPr>
        <w:t>methods.</w:t>
      </w:r>
    </w:p>
    <w:p>
      <w:pPr>
        <w:pStyle w:val="BodyText"/>
        <w:spacing w:before="9"/>
        <w:rPr>
          <w:sz w:val="19"/>
        </w:rPr>
      </w:pPr>
    </w:p>
    <w:p>
      <w:pPr>
        <w:pStyle w:val="Heading9"/>
        <w:rPr>
          <w:i/>
        </w:rPr>
      </w:pPr>
      <w:r>
        <w:rPr>
          <w:i/>
          <w:color w:val="236989"/>
        </w:rPr>
        <w:t>Focus</w:t>
      </w:r>
      <w:r>
        <w:rPr>
          <w:i/>
          <w:color w:val="236989"/>
          <w:spacing w:val="-15"/>
        </w:rPr>
        <w:t> </w:t>
      </w:r>
      <w:r>
        <w:rPr>
          <w:i/>
          <w:color w:val="236989"/>
        </w:rPr>
        <w:t>on</w:t>
      </w:r>
      <w:r>
        <w:rPr>
          <w:i/>
          <w:color w:val="236989"/>
          <w:spacing w:val="-12"/>
        </w:rPr>
        <w:t> </w:t>
      </w:r>
      <w:r>
        <w:rPr>
          <w:i/>
          <w:color w:val="236989"/>
        </w:rPr>
        <w:t>client</w:t>
      </w:r>
      <w:r>
        <w:rPr>
          <w:i/>
          <w:color w:val="236989"/>
          <w:spacing w:val="-8"/>
        </w:rPr>
        <w:t> </w:t>
      </w:r>
      <w:r>
        <w:rPr>
          <w:i/>
          <w:color w:val="236989"/>
          <w:spacing w:val="-2"/>
        </w:rPr>
        <w:t>strengths</w:t>
      </w:r>
    </w:p>
    <w:p>
      <w:pPr>
        <w:spacing w:line="254" w:lineRule="auto" w:before="55"/>
        <w:ind w:left="123" w:right="228" w:firstLine="14"/>
        <w:jc w:val="left"/>
        <w:rPr>
          <w:rFonts w:ascii="Times New Roman"/>
          <w:sz w:val="21"/>
        </w:rPr>
      </w:pPr>
      <w:r>
        <w:rPr>
          <w:rFonts w:ascii="Times New Roman"/>
          <w:color w:val="4F5257"/>
          <w:w w:val="105"/>
          <w:sz w:val="21"/>
        </w:rPr>
        <w:t>Historically the</w:t>
      </w:r>
      <w:r>
        <w:rPr>
          <w:rFonts w:ascii="Times New Roman"/>
          <w:color w:val="4F5257"/>
          <w:spacing w:val="40"/>
          <w:w w:val="105"/>
          <w:sz w:val="21"/>
        </w:rPr>
        <w:t> </w:t>
      </w:r>
      <w:r>
        <w:rPr>
          <w:rFonts w:ascii="Times New Roman"/>
          <w:color w:val="4F5257"/>
          <w:w w:val="105"/>
          <w:sz w:val="21"/>
        </w:rPr>
        <w:t>treatment field</w:t>
      </w:r>
      <w:r>
        <w:rPr>
          <w:rFonts w:ascii="Times New Roman"/>
          <w:color w:val="4F5257"/>
          <w:spacing w:val="37"/>
          <w:w w:val="105"/>
          <w:sz w:val="21"/>
        </w:rPr>
        <w:t> </w:t>
      </w:r>
      <w:r>
        <w:rPr>
          <w:rFonts w:ascii="Times New Roman"/>
          <w:color w:val="4F5257"/>
          <w:w w:val="105"/>
          <w:sz w:val="21"/>
        </w:rPr>
        <w:t>has focused</w:t>
      </w:r>
      <w:r>
        <w:rPr>
          <w:rFonts w:ascii="Times New Roman"/>
          <w:color w:val="4F5257"/>
          <w:w w:val="105"/>
          <w:sz w:val="21"/>
        </w:rPr>
        <w:t> on the deficits and</w:t>
      </w:r>
      <w:r>
        <w:rPr>
          <w:rFonts w:ascii="Times New Roman"/>
          <w:color w:val="4F5257"/>
          <w:spacing w:val="40"/>
          <w:w w:val="105"/>
          <w:sz w:val="21"/>
        </w:rPr>
        <w:t> </w:t>
      </w:r>
      <w:r>
        <w:rPr>
          <w:rFonts w:ascii="Times New Roman"/>
          <w:color w:val="4F5257"/>
          <w:w w:val="105"/>
          <w:sz w:val="21"/>
        </w:rPr>
        <w:t>limitations of clients. Today, greater emphasis</w:t>
      </w:r>
      <w:r>
        <w:rPr>
          <w:rFonts w:ascii="Times New Roman"/>
          <w:color w:val="4F5257"/>
          <w:spacing w:val="40"/>
          <w:w w:val="105"/>
          <w:sz w:val="21"/>
        </w:rPr>
        <w:t> </w:t>
      </w:r>
      <w:r>
        <w:rPr>
          <w:rFonts w:ascii="Times New Roman"/>
          <w:color w:val="4F5257"/>
          <w:w w:val="105"/>
          <w:sz w:val="21"/>
        </w:rPr>
        <w:t>is</w:t>
      </w:r>
      <w:r>
        <w:rPr>
          <w:rFonts w:ascii="Times New Roman"/>
          <w:color w:val="4F5257"/>
          <w:spacing w:val="40"/>
          <w:w w:val="105"/>
          <w:sz w:val="21"/>
        </w:rPr>
        <w:t> </w:t>
      </w:r>
      <w:r>
        <w:rPr>
          <w:rFonts w:ascii="Times New Roman"/>
          <w:color w:val="4F5257"/>
          <w:w w:val="105"/>
          <w:sz w:val="21"/>
        </w:rPr>
        <w:t>placed</w:t>
      </w:r>
      <w:r>
        <w:rPr>
          <w:rFonts w:ascii="Times New Roman"/>
          <w:color w:val="4F5257"/>
          <w:spacing w:val="40"/>
          <w:w w:val="105"/>
          <w:sz w:val="21"/>
        </w:rPr>
        <w:t> </w:t>
      </w:r>
      <w:r>
        <w:rPr>
          <w:rFonts w:ascii="Times New Roman"/>
          <w:color w:val="4F5257"/>
          <w:w w:val="105"/>
          <w:sz w:val="21"/>
        </w:rPr>
        <w:t>on</w:t>
      </w:r>
      <w:r>
        <w:rPr>
          <w:rFonts w:ascii="Times New Roman"/>
          <w:color w:val="4F5257"/>
          <w:spacing w:val="40"/>
          <w:w w:val="105"/>
          <w:sz w:val="21"/>
        </w:rPr>
        <w:t> </w:t>
      </w:r>
      <w:r>
        <w:rPr>
          <w:b/>
          <w:color w:val="4F5257"/>
          <w:w w:val="105"/>
          <w:sz w:val="19"/>
        </w:rPr>
        <w:t>identifying,</w:t>
      </w:r>
      <w:r>
        <w:rPr>
          <w:b/>
          <w:color w:val="4F5257"/>
          <w:spacing w:val="40"/>
          <w:w w:val="105"/>
          <w:sz w:val="19"/>
        </w:rPr>
        <w:t> </w:t>
      </w:r>
      <w:r>
        <w:rPr>
          <w:b/>
          <w:color w:val="4F5257"/>
          <w:w w:val="105"/>
          <w:sz w:val="19"/>
        </w:rPr>
        <w:t>enhancing, and using clients' strengths, abilities, and competencies. </w:t>
      </w:r>
      <w:r>
        <w:rPr>
          <w:rFonts w:ascii="Times New Roman"/>
          <w:color w:val="4F5257"/>
          <w:w w:val="105"/>
          <w:sz w:val="21"/>
        </w:rPr>
        <w:t>This trend</w:t>
      </w:r>
      <w:r>
        <w:rPr>
          <w:rFonts w:ascii="Times New Roman"/>
          <w:color w:val="4F5257"/>
          <w:spacing w:val="40"/>
          <w:w w:val="105"/>
          <w:sz w:val="21"/>
        </w:rPr>
        <w:t> </w:t>
      </w:r>
      <w:r>
        <w:rPr>
          <w:rFonts w:ascii="Times New Roman"/>
          <w:color w:val="4F5257"/>
          <w:w w:val="105"/>
          <w:sz w:val="21"/>
        </w:rPr>
        <w:t>parallels the</w:t>
      </w:r>
      <w:r>
        <w:rPr>
          <w:rFonts w:ascii="Times New Roman"/>
          <w:color w:val="4F5257"/>
          <w:spacing w:val="40"/>
          <w:w w:val="105"/>
          <w:sz w:val="21"/>
        </w:rPr>
        <w:t> </w:t>
      </w:r>
      <w:r>
        <w:rPr>
          <w:rFonts w:ascii="Times New Roman"/>
          <w:color w:val="4F5257"/>
          <w:w w:val="105"/>
          <w:sz w:val="21"/>
        </w:rPr>
        <w:t>principles of</w:t>
      </w:r>
      <w:r>
        <w:rPr>
          <w:rFonts w:ascii="Times New Roman"/>
          <w:color w:val="4F5257"/>
          <w:w w:val="105"/>
          <w:sz w:val="21"/>
        </w:rPr>
        <w:t> motivational</w:t>
      </w:r>
      <w:r>
        <w:rPr>
          <w:rFonts w:ascii="Times New Roman"/>
          <w:color w:val="4F5257"/>
          <w:spacing w:val="40"/>
          <w:w w:val="105"/>
          <w:sz w:val="21"/>
        </w:rPr>
        <w:t> </w:t>
      </w:r>
      <w:r>
        <w:rPr>
          <w:rFonts w:ascii="Times New Roman"/>
          <w:color w:val="4F5257"/>
          <w:w w:val="105"/>
          <w:sz w:val="21"/>
        </w:rPr>
        <w:t>counseling, which</w:t>
      </w:r>
      <w:r>
        <w:rPr>
          <w:rFonts w:ascii="Times New Roman"/>
          <w:color w:val="4F5257"/>
          <w:w w:val="105"/>
          <w:sz w:val="21"/>
        </w:rPr>
        <w:t> affirm clients, emphasize</w:t>
      </w:r>
      <w:r>
        <w:rPr>
          <w:rFonts w:ascii="Times New Roman"/>
          <w:color w:val="4F5257"/>
          <w:spacing w:val="40"/>
          <w:w w:val="105"/>
          <w:sz w:val="21"/>
        </w:rPr>
        <w:t> </w:t>
      </w:r>
      <w:r>
        <w:rPr>
          <w:rFonts w:ascii="Times New Roman"/>
          <w:color w:val="4F5257"/>
          <w:w w:val="105"/>
          <w:sz w:val="21"/>
        </w:rPr>
        <w:t>personal</w:t>
      </w:r>
      <w:r>
        <w:rPr>
          <w:rFonts w:ascii="Times New Roman"/>
          <w:color w:val="4F5257"/>
          <w:spacing w:val="40"/>
          <w:w w:val="105"/>
          <w:sz w:val="21"/>
        </w:rPr>
        <w:t> </w:t>
      </w:r>
      <w:r>
        <w:rPr>
          <w:rFonts w:ascii="Times New Roman"/>
          <w:color w:val="4F5257"/>
          <w:w w:val="105"/>
          <w:sz w:val="21"/>
        </w:rPr>
        <w:t>autonomy,</w:t>
      </w:r>
      <w:r>
        <w:rPr>
          <w:rFonts w:ascii="Times New Roman"/>
          <w:color w:val="4F5257"/>
          <w:spacing w:val="40"/>
          <w:w w:val="105"/>
          <w:sz w:val="21"/>
        </w:rPr>
        <w:t> </w:t>
      </w:r>
      <w:r>
        <w:rPr>
          <w:rFonts w:ascii="Times New Roman"/>
          <w:color w:val="4F5257"/>
          <w:w w:val="105"/>
          <w:sz w:val="21"/>
        </w:rPr>
        <w:t>support</w:t>
      </w:r>
      <w:r>
        <w:rPr>
          <w:rFonts w:ascii="Times New Roman"/>
          <w:color w:val="4F5257"/>
          <w:spacing w:val="40"/>
          <w:w w:val="105"/>
          <w:sz w:val="21"/>
        </w:rPr>
        <w:t> </w:t>
      </w:r>
      <w:r>
        <w:rPr>
          <w:rFonts w:ascii="Times New Roman"/>
          <w:color w:val="4F5257"/>
          <w:w w:val="105"/>
          <w:sz w:val="21"/>
        </w:rPr>
        <w:t>and</w:t>
      </w:r>
    </w:p>
    <w:p>
      <w:pPr>
        <w:pStyle w:val="BodyText"/>
        <w:spacing w:line="249" w:lineRule="auto" w:before="1"/>
        <w:ind w:left="111" w:right="228" w:firstLine="76"/>
      </w:pPr>
      <w:r>
        <w:rPr>
          <w:color w:val="4F5257"/>
          <w:w w:val="105"/>
        </w:rPr>
        <w:t>treng hen</w:t>
      </w:r>
      <w:r>
        <w:rPr>
          <w:color w:val="4F5257"/>
          <w:spacing w:val="40"/>
          <w:w w:val="105"/>
        </w:rPr>
        <w:t> </w:t>
      </w:r>
      <w:r>
        <w:rPr>
          <w:color w:val="4F5257"/>
          <w:w w:val="105"/>
        </w:rPr>
        <w:t>self-efficacy, and</w:t>
      </w:r>
      <w:r>
        <w:rPr>
          <w:color w:val="4F5257"/>
          <w:spacing w:val="40"/>
          <w:w w:val="105"/>
        </w:rPr>
        <w:t> </w:t>
      </w:r>
      <w:r>
        <w:rPr>
          <w:color w:val="4F5257"/>
          <w:w w:val="105"/>
        </w:rPr>
        <w:t>reinforce</w:t>
      </w:r>
      <w:r>
        <w:rPr>
          <w:color w:val="4F5257"/>
          <w:spacing w:val="40"/>
          <w:w w:val="105"/>
        </w:rPr>
        <w:t> </w:t>
      </w:r>
      <w:r>
        <w:rPr>
          <w:color w:val="4F5257"/>
          <w:w w:val="105"/>
        </w:rPr>
        <w:t>that change 1s</w:t>
      </w:r>
      <w:r>
        <w:rPr>
          <w:color w:val="4F5257"/>
          <w:w w:val="105"/>
        </w:rPr>
        <w:t> possible (see Chapter 4). The</w:t>
      </w:r>
      <w:r>
        <w:rPr>
          <w:color w:val="4F5257"/>
          <w:w w:val="105"/>
        </w:rPr>
        <w:t> responsibility for recovery</w:t>
      </w:r>
      <w:r>
        <w:rPr>
          <w:color w:val="4F5257"/>
          <w:spacing w:val="40"/>
          <w:w w:val="105"/>
        </w:rPr>
        <w:t> </w:t>
      </w:r>
      <w:r>
        <w:rPr>
          <w:color w:val="4F5257"/>
          <w:w w:val="105"/>
        </w:rPr>
        <w:t>rests</w:t>
      </w:r>
      <w:r>
        <w:rPr>
          <w:color w:val="4F5257"/>
          <w:spacing w:val="40"/>
          <w:w w:val="105"/>
        </w:rPr>
        <w:t> </w:t>
      </w:r>
      <w:r>
        <w:rPr>
          <w:color w:val="4F5257"/>
          <w:w w:val="105"/>
        </w:rPr>
        <w:t>with</w:t>
      </w:r>
      <w:r>
        <w:rPr>
          <w:color w:val="4F5257"/>
          <w:spacing w:val="40"/>
          <w:w w:val="105"/>
        </w:rPr>
        <w:t> </w:t>
      </w:r>
      <w:r>
        <w:rPr>
          <w:color w:val="4F5257"/>
          <w:w w:val="105"/>
        </w:rPr>
        <w:t>clients,</w:t>
      </w:r>
      <w:r>
        <w:rPr>
          <w:color w:val="4F5257"/>
          <w:spacing w:val="40"/>
          <w:w w:val="105"/>
        </w:rPr>
        <w:t> </w:t>
      </w:r>
      <w:r>
        <w:rPr>
          <w:color w:val="4F5257"/>
          <w:w w:val="105"/>
        </w:rPr>
        <w:t>and</w:t>
      </w:r>
      <w:r>
        <w:rPr>
          <w:color w:val="4F5257"/>
          <w:spacing w:val="40"/>
          <w:w w:val="105"/>
        </w:rPr>
        <w:t> </w:t>
      </w:r>
      <w:r>
        <w:rPr>
          <w:color w:val="4F5257"/>
          <w:w w:val="105"/>
        </w:rPr>
        <w:t>the</w:t>
      </w:r>
      <w:r>
        <w:rPr>
          <w:color w:val="4F5257"/>
          <w:spacing w:val="40"/>
          <w:w w:val="105"/>
        </w:rPr>
        <w:t> </w:t>
      </w:r>
      <w:r>
        <w:rPr>
          <w:color w:val="4F5257"/>
          <w:w w:val="105"/>
        </w:rPr>
        <w:t>judgmental tone, which</w:t>
      </w:r>
      <w:r>
        <w:rPr>
          <w:color w:val="4F5257"/>
          <w:spacing w:val="40"/>
          <w:w w:val="105"/>
        </w:rPr>
        <w:t> </w:t>
      </w:r>
      <w:r>
        <w:rPr>
          <w:color w:val="4F5257"/>
          <w:w w:val="105"/>
        </w:rPr>
        <w:t>is a</w:t>
      </w:r>
      <w:r>
        <w:rPr>
          <w:color w:val="4F5257"/>
          <w:w w:val="105"/>
        </w:rPr>
        <w:t> remnant of the</w:t>
      </w:r>
      <w:r>
        <w:rPr>
          <w:color w:val="4F5257"/>
          <w:spacing w:val="40"/>
          <w:w w:val="105"/>
        </w:rPr>
        <w:t> </w:t>
      </w:r>
      <w:r>
        <w:rPr>
          <w:color w:val="4F5257"/>
          <w:w w:val="105"/>
        </w:rPr>
        <w:t>moral</w:t>
      </w:r>
      <w:r>
        <w:rPr>
          <w:color w:val="4F5257"/>
          <w:spacing w:val="40"/>
          <w:w w:val="105"/>
        </w:rPr>
        <w:t> </w:t>
      </w:r>
      <w:r>
        <w:rPr>
          <w:color w:val="4F5257"/>
          <w:w w:val="105"/>
        </w:rPr>
        <w:t>model</w:t>
      </w:r>
      <w:r>
        <w:rPr>
          <w:color w:val="4F5257"/>
          <w:w w:val="105"/>
        </w:rPr>
        <w:t> of addiction,</w:t>
      </w:r>
      <w:r>
        <w:rPr>
          <w:color w:val="4F5257"/>
          <w:w w:val="105"/>
        </w:rPr>
        <w:t> is eliminated.</w:t>
      </w:r>
    </w:p>
    <w:p>
      <w:pPr>
        <w:pStyle w:val="BodyText"/>
        <w:spacing w:before="8"/>
        <w:rPr>
          <w:sz w:val="20"/>
        </w:rPr>
      </w:pPr>
    </w:p>
    <w:p>
      <w:pPr>
        <w:pStyle w:val="Heading9"/>
        <w:spacing w:line="273" w:lineRule="auto"/>
        <w:ind w:left="118" w:right="1172"/>
      </w:pPr>
      <w:r>
        <w:rPr>
          <w:i/>
          <w:color w:val="236989"/>
        </w:rPr>
        <w:t>Individualized and person­</w:t>
      </w:r>
      <w:r>
        <w:rPr>
          <w:color w:val="236989"/>
        </w:rPr>
        <w:t> </w:t>
      </w:r>
      <w:r>
        <w:rPr>
          <w:color w:val="236989"/>
          <w:w w:val="105"/>
        </w:rPr>
        <w:t>centered treatment</w:t>
      </w:r>
    </w:p>
    <w:p>
      <w:pPr>
        <w:pStyle w:val="BodyText"/>
        <w:spacing w:line="252" w:lineRule="auto" w:before="16"/>
        <w:ind w:left="116" w:right="45" w:firstLine="19"/>
      </w:pPr>
      <w:r>
        <w:rPr>
          <w:color w:val="4F5257"/>
          <w:w w:val="105"/>
        </w:rPr>
        <w:t>In the</w:t>
      </w:r>
      <w:r>
        <w:rPr>
          <w:color w:val="4F5257"/>
          <w:spacing w:val="80"/>
          <w:w w:val="105"/>
        </w:rPr>
        <w:t> </w:t>
      </w:r>
      <w:r>
        <w:rPr>
          <w:color w:val="4F5257"/>
          <w:w w:val="105"/>
        </w:rPr>
        <w:t>past, clients frequently</w:t>
      </w:r>
      <w:r>
        <w:rPr>
          <w:color w:val="4F5257"/>
          <w:w w:val="105"/>
        </w:rPr>
        <w:t> received standardized treatment,</w:t>
      </w:r>
      <w:r>
        <w:rPr>
          <w:color w:val="4F5257"/>
          <w:spacing w:val="40"/>
          <w:w w:val="105"/>
        </w:rPr>
        <w:t> </w:t>
      </w:r>
      <w:r>
        <w:rPr>
          <w:color w:val="4F5257"/>
          <w:w w:val="105"/>
        </w:rPr>
        <w:t>no</w:t>
      </w:r>
      <w:r>
        <w:rPr>
          <w:color w:val="4F5257"/>
          <w:spacing w:val="40"/>
          <w:w w:val="105"/>
        </w:rPr>
        <w:t> </w:t>
      </w:r>
      <w:r>
        <w:rPr>
          <w:color w:val="4F5257"/>
          <w:w w:val="105"/>
        </w:rPr>
        <w:t>matter what their</w:t>
      </w:r>
      <w:r>
        <w:rPr>
          <w:color w:val="4F5257"/>
          <w:spacing w:val="40"/>
          <w:w w:val="105"/>
        </w:rPr>
        <w:t> </w:t>
      </w:r>
      <w:r>
        <w:rPr>
          <w:color w:val="4F5257"/>
          <w:w w:val="105"/>
        </w:rPr>
        <w:t>problems or SUD severity.</w:t>
      </w:r>
      <w:r>
        <w:rPr>
          <w:color w:val="4F5257"/>
          <w:spacing w:val="39"/>
          <w:w w:val="105"/>
        </w:rPr>
        <w:t> </w:t>
      </w:r>
      <w:r>
        <w:rPr>
          <w:color w:val="4F5257"/>
          <w:w w:val="105"/>
        </w:rPr>
        <w:t>Today,</w:t>
      </w:r>
      <w:r>
        <w:rPr>
          <w:color w:val="4F5257"/>
          <w:spacing w:val="40"/>
          <w:w w:val="105"/>
        </w:rPr>
        <w:t> </w:t>
      </w:r>
      <w:r>
        <w:rPr>
          <w:rFonts w:ascii="Arial"/>
          <w:b/>
          <w:color w:val="4F5257"/>
          <w:w w:val="105"/>
          <w:sz w:val="19"/>
        </w:rPr>
        <w:t>treatment</w:t>
      </w:r>
      <w:r>
        <w:rPr>
          <w:rFonts w:ascii="Arial"/>
          <w:b/>
          <w:color w:val="4F5257"/>
          <w:spacing w:val="40"/>
          <w:w w:val="105"/>
          <w:sz w:val="19"/>
        </w:rPr>
        <w:t> </w:t>
      </w:r>
      <w:r>
        <w:rPr>
          <w:rFonts w:ascii="Arial"/>
          <w:b/>
          <w:color w:val="4F5257"/>
          <w:w w:val="105"/>
          <w:sz w:val="19"/>
        </w:rPr>
        <w:t>is increasingly</w:t>
      </w:r>
      <w:r>
        <w:rPr>
          <w:rFonts w:ascii="Arial"/>
          <w:b/>
          <w:color w:val="4F5257"/>
          <w:spacing w:val="40"/>
          <w:w w:val="105"/>
          <w:sz w:val="19"/>
        </w:rPr>
        <w:t> </w:t>
      </w:r>
      <w:r>
        <w:rPr>
          <w:rFonts w:ascii="Arial"/>
          <w:b/>
          <w:color w:val="4F5257"/>
          <w:w w:val="105"/>
          <w:sz w:val="19"/>
        </w:rPr>
        <w:t>based</w:t>
      </w:r>
      <w:r>
        <w:rPr>
          <w:rFonts w:ascii="Arial"/>
          <w:b/>
          <w:color w:val="4F5257"/>
          <w:w w:val="105"/>
          <w:sz w:val="19"/>
        </w:rPr>
        <w:t> on clients' individual needs, which are carefully and comprehensively assessed at</w:t>
      </w:r>
      <w:r>
        <w:rPr>
          <w:rFonts w:ascii="Arial"/>
          <w:b/>
          <w:color w:val="4F5257"/>
          <w:w w:val="105"/>
          <w:sz w:val="19"/>
        </w:rPr>
        <w:t> intake. </w:t>
      </w:r>
      <w:r>
        <w:rPr>
          <w:color w:val="4F5257"/>
          <w:w w:val="105"/>
        </w:rPr>
        <w:t>Positive outcomes such</w:t>
      </w:r>
      <w:r>
        <w:rPr>
          <w:color w:val="4F5257"/>
          <w:spacing w:val="40"/>
          <w:w w:val="105"/>
        </w:rPr>
        <w:t> </w:t>
      </w:r>
      <w:r>
        <w:rPr>
          <w:color w:val="4F5257"/>
          <w:w w:val="105"/>
        </w:rPr>
        <w:t>as</w:t>
      </w:r>
      <w:r>
        <w:rPr>
          <w:color w:val="4F5257"/>
          <w:spacing w:val="40"/>
          <w:w w:val="105"/>
        </w:rPr>
        <w:t> </w:t>
      </w:r>
      <w:r>
        <w:rPr>
          <w:color w:val="4F5257"/>
          <w:w w:val="105"/>
        </w:rPr>
        <w:t>higher</w:t>
      </w:r>
      <w:r>
        <w:rPr>
          <w:color w:val="4F5257"/>
          <w:spacing w:val="40"/>
          <w:w w:val="105"/>
        </w:rPr>
        <w:t> </w:t>
      </w:r>
      <w:r>
        <w:rPr>
          <w:color w:val="4F5257"/>
          <w:w w:val="105"/>
        </w:rPr>
        <w:t>levels of</w:t>
      </w:r>
      <w:r>
        <w:rPr>
          <w:color w:val="4F5257"/>
          <w:spacing w:val="40"/>
          <w:w w:val="105"/>
        </w:rPr>
        <w:t> </w:t>
      </w:r>
      <w:r>
        <w:rPr>
          <w:color w:val="4F5257"/>
          <w:w w:val="105"/>
        </w:rPr>
        <w:t>engagement</w:t>
      </w:r>
      <w:r>
        <w:rPr>
          <w:color w:val="4F5257"/>
          <w:spacing w:val="40"/>
          <w:w w:val="105"/>
        </w:rPr>
        <w:t> </w:t>
      </w:r>
      <w:r>
        <w:rPr>
          <w:color w:val="4F5257"/>
          <w:w w:val="105"/>
        </w:rPr>
        <w:t>in psychosocial</w:t>
      </w:r>
      <w:r>
        <w:rPr>
          <w:color w:val="4F5257"/>
          <w:spacing w:val="80"/>
          <w:w w:val="105"/>
        </w:rPr>
        <w:t> </w:t>
      </w:r>
      <w:r>
        <w:rPr>
          <w:color w:val="4F5257"/>
          <w:w w:val="105"/>
        </w:rPr>
        <w:t>treatments,</w:t>
      </w:r>
      <w:r>
        <w:rPr>
          <w:color w:val="4F5257"/>
          <w:spacing w:val="80"/>
          <w:w w:val="105"/>
        </w:rPr>
        <w:t> </w:t>
      </w:r>
      <w:r>
        <w:rPr>
          <w:color w:val="4F5257"/>
          <w:w w:val="105"/>
        </w:rPr>
        <w:t>decreased</w:t>
      </w:r>
      <w:r>
        <w:rPr>
          <w:color w:val="4F5257"/>
          <w:spacing w:val="80"/>
          <w:w w:val="105"/>
        </w:rPr>
        <w:t> </w:t>
      </w:r>
      <w:r>
        <w:rPr>
          <w:color w:val="4F5257"/>
          <w:w w:val="105"/>
        </w:rPr>
        <w:t>alcohol</w:t>
      </w:r>
      <w:r>
        <w:rPr>
          <w:color w:val="4F5257"/>
          <w:spacing w:val="80"/>
          <w:w w:val="105"/>
        </w:rPr>
        <w:t> </w:t>
      </w:r>
      <w:r>
        <w:rPr>
          <w:color w:val="4F5257"/>
          <w:w w:val="105"/>
        </w:rPr>
        <w:t>use</w:t>
      </w:r>
      <w:r>
        <w:rPr>
          <w:color w:val="4F5257"/>
          <w:spacing w:val="80"/>
          <w:w w:val="105"/>
        </w:rPr>
        <w:t> </w:t>
      </w:r>
      <w:r>
        <w:rPr>
          <w:color w:val="4F5257"/>
          <w:w w:val="105"/>
        </w:rPr>
        <w:t>and</w:t>
      </w:r>
      <w:r>
        <w:rPr>
          <w:color w:val="4F5257"/>
          <w:w w:val="105"/>
        </w:rPr>
        <w:t> improved</w:t>
      </w:r>
      <w:r>
        <w:rPr>
          <w:color w:val="4F5257"/>
          <w:spacing w:val="40"/>
          <w:w w:val="105"/>
        </w:rPr>
        <w:t> </w:t>
      </w:r>
      <w:r>
        <w:rPr>
          <w:color w:val="4F5257"/>
          <w:w w:val="105"/>
        </w:rPr>
        <w:t>quality of</w:t>
      </w:r>
      <w:r>
        <w:rPr>
          <w:color w:val="4F5257"/>
          <w:w w:val="105"/>
        </w:rPr>
        <w:t> life are</w:t>
      </w:r>
      <w:r>
        <w:rPr>
          <w:color w:val="4F5257"/>
          <w:spacing w:val="40"/>
          <w:w w:val="105"/>
        </w:rPr>
        <w:t> </w:t>
      </w:r>
      <w:r>
        <w:rPr>
          <w:color w:val="4F5257"/>
          <w:w w:val="105"/>
        </w:rPr>
        <w:t>associated</w:t>
      </w:r>
      <w:r>
        <w:rPr>
          <w:color w:val="4F5257"/>
          <w:spacing w:val="40"/>
          <w:w w:val="105"/>
        </w:rPr>
        <w:t> </w:t>
      </w:r>
      <w:r>
        <w:rPr>
          <w:color w:val="4F5257"/>
          <w:w w:val="105"/>
        </w:rPr>
        <w:t>with' person-centered care and</w:t>
      </w:r>
      <w:r>
        <w:rPr>
          <w:color w:val="4F5257"/>
          <w:spacing w:val="40"/>
          <w:w w:val="105"/>
        </w:rPr>
        <w:t> </w:t>
      </w:r>
      <w:r>
        <w:rPr>
          <w:color w:val="4F5257"/>
          <w:w w:val="105"/>
        </w:rPr>
        <w:t>a focus on</w:t>
      </w:r>
      <w:r>
        <w:rPr>
          <w:color w:val="4F5257"/>
          <w:spacing w:val="40"/>
          <w:w w:val="105"/>
        </w:rPr>
        <w:t> </w:t>
      </w:r>
      <w:r>
        <w:rPr>
          <w:color w:val="4F5257"/>
          <w:w w:val="105"/>
        </w:rPr>
        <w:t>individualized treatment (Barrio </w:t>
      </w:r>
      <w:r>
        <w:rPr>
          <w:rFonts w:ascii="Arial"/>
          <w:color w:val="4F5257"/>
          <w:w w:val="105"/>
          <w:sz w:val="19"/>
        </w:rPr>
        <w:t>&amp;</w:t>
      </w:r>
      <w:r>
        <w:rPr>
          <w:rFonts w:ascii="Arial"/>
          <w:color w:val="4F5257"/>
          <w:w w:val="105"/>
          <w:sz w:val="19"/>
        </w:rPr>
        <w:t> </w:t>
      </w:r>
      <w:r>
        <w:rPr>
          <w:color w:val="4F5257"/>
          <w:w w:val="105"/>
        </w:rPr>
        <w:t>Gual, 2016;</w:t>
      </w:r>
      <w:r>
        <w:rPr>
          <w:color w:val="4F5257"/>
          <w:w w:val="105"/>
        </w:rPr>
        <w:t> Bray et</w:t>
      </w:r>
      <w:r>
        <w:rPr>
          <w:color w:val="4F5257"/>
          <w:spacing w:val="40"/>
          <w:w w:val="105"/>
        </w:rPr>
        <w:t> </w:t>
      </w:r>
      <w:r>
        <w:rPr>
          <w:color w:val="4F5257"/>
          <w:w w:val="105"/>
        </w:rPr>
        <w:t>al., 2017; Jackson</w:t>
      </w:r>
      <w:r>
        <w:rPr>
          <w:color w:val="4F5257"/>
          <w:spacing w:val="40"/>
          <w:w w:val="105"/>
        </w:rPr>
        <w:t> </w:t>
      </w:r>
      <w:r>
        <w:rPr>
          <w:color w:val="4F5257"/>
          <w:w w:val="105"/>
        </w:rPr>
        <w:t>et</w:t>
      </w:r>
      <w:r>
        <w:rPr>
          <w:color w:val="4F5257"/>
          <w:spacing w:val="40"/>
          <w:w w:val="105"/>
        </w:rPr>
        <w:t> </w:t>
      </w:r>
      <w:r>
        <w:rPr>
          <w:color w:val="4F5257"/>
          <w:w w:val="105"/>
        </w:rPr>
        <w:t>al.,</w:t>
      </w:r>
      <w:r>
        <w:rPr>
          <w:color w:val="4F5257"/>
          <w:spacing w:val="37"/>
          <w:w w:val="105"/>
        </w:rPr>
        <w:t> </w:t>
      </w:r>
      <w:r>
        <w:rPr>
          <w:color w:val="4F5257"/>
          <w:w w:val="105"/>
        </w:rPr>
        <w:t>2014).</w:t>
      </w:r>
      <w:r>
        <w:rPr>
          <w:color w:val="4F5257"/>
          <w:spacing w:val="40"/>
          <w:w w:val="105"/>
        </w:rPr>
        <w:t> </w:t>
      </w:r>
      <w:r>
        <w:rPr>
          <w:color w:val="4F5257"/>
          <w:w w:val="105"/>
        </w:rPr>
        <w:t>In</w:t>
      </w:r>
      <w:r>
        <w:rPr>
          <w:color w:val="4F5257"/>
          <w:spacing w:val="40"/>
          <w:w w:val="105"/>
        </w:rPr>
        <w:t> </w:t>
      </w:r>
      <w:r>
        <w:rPr>
          <w:color w:val="4F5257"/>
          <w:w w:val="105"/>
        </w:rPr>
        <w:t>this</w:t>
      </w:r>
      <w:r>
        <w:rPr>
          <w:color w:val="4F5257"/>
          <w:spacing w:val="40"/>
          <w:w w:val="105"/>
        </w:rPr>
        <w:t> </w:t>
      </w:r>
      <w:r>
        <w:rPr>
          <w:color w:val="4F5257"/>
          <w:w w:val="105"/>
        </w:rPr>
        <w:t>perspective,</w:t>
      </w:r>
      <w:r>
        <w:rPr>
          <w:color w:val="4F5257"/>
          <w:spacing w:val="40"/>
          <w:w w:val="105"/>
        </w:rPr>
        <w:t> </w:t>
      </w:r>
      <w:r>
        <w:rPr>
          <w:color w:val="4F5257"/>
          <w:w w:val="105"/>
        </w:rPr>
        <w:t>clients have</w:t>
      </w:r>
      <w:r>
        <w:rPr>
          <w:color w:val="4F5257"/>
          <w:spacing w:val="40"/>
          <w:w w:val="105"/>
        </w:rPr>
        <w:t> </w:t>
      </w:r>
      <w:r>
        <w:rPr>
          <w:color w:val="4F5257"/>
          <w:w w:val="105"/>
        </w:rPr>
        <w:t>choices</w:t>
      </w:r>
      <w:r>
        <w:rPr>
          <w:color w:val="4F5257"/>
          <w:spacing w:val="40"/>
          <w:w w:val="105"/>
        </w:rPr>
        <w:t> </w:t>
      </w:r>
      <w:r>
        <w:rPr>
          <w:color w:val="4F5257"/>
          <w:w w:val="105"/>
        </w:rPr>
        <w:t>about</w:t>
      </w:r>
      <w:r>
        <w:rPr>
          <w:color w:val="4F5257"/>
          <w:spacing w:val="40"/>
          <w:w w:val="105"/>
        </w:rPr>
        <w:t> </w:t>
      </w:r>
      <w:r>
        <w:rPr>
          <w:color w:val="4F5257"/>
          <w:w w:val="105"/>
        </w:rPr>
        <w:t>desirable, suitable</w:t>
      </w:r>
      <w:r>
        <w:rPr>
          <w:color w:val="4F5257"/>
          <w:spacing w:val="40"/>
          <w:w w:val="105"/>
        </w:rPr>
        <w:t> </w:t>
      </w:r>
      <w:r>
        <w:rPr>
          <w:color w:val="4F5257"/>
          <w:w w:val="105"/>
        </w:rPr>
        <w:t>treatment options-they</w:t>
      </w:r>
      <w:r>
        <w:rPr>
          <w:color w:val="4F5257"/>
          <w:spacing w:val="71"/>
          <w:w w:val="150"/>
        </w:rPr>
        <w:t> </w:t>
      </w:r>
      <w:r>
        <w:rPr>
          <w:color w:val="4F5257"/>
          <w:w w:val="105"/>
        </w:rPr>
        <w:t>are</w:t>
      </w:r>
      <w:r>
        <w:rPr>
          <w:color w:val="4F5257"/>
          <w:spacing w:val="27"/>
          <w:w w:val="105"/>
        </w:rPr>
        <w:t> </w:t>
      </w:r>
      <w:r>
        <w:rPr>
          <w:color w:val="4F5257"/>
          <w:w w:val="105"/>
        </w:rPr>
        <w:t>not</w:t>
      </w:r>
      <w:r>
        <w:rPr>
          <w:color w:val="4F5257"/>
          <w:spacing w:val="27"/>
          <w:w w:val="105"/>
        </w:rPr>
        <w:t> </w:t>
      </w:r>
      <w:r>
        <w:rPr>
          <w:color w:val="4F5257"/>
          <w:w w:val="105"/>
        </w:rPr>
        <w:t>prescribed</w:t>
      </w:r>
      <w:r>
        <w:rPr>
          <w:color w:val="4F5257"/>
          <w:spacing w:val="31"/>
          <w:w w:val="105"/>
        </w:rPr>
        <w:t>  </w:t>
      </w:r>
      <w:r>
        <w:rPr>
          <w:color w:val="4F5257"/>
          <w:w w:val="105"/>
        </w:rPr>
        <w:t>treatment.</w:t>
      </w:r>
    </w:p>
    <w:p>
      <w:pPr>
        <w:pStyle w:val="BodyText"/>
        <w:spacing w:line="247" w:lineRule="auto" w:before="15"/>
        <w:ind w:left="119" w:firstLine="18"/>
      </w:pPr>
      <w:r>
        <w:rPr>
          <w:color w:val="4F5257"/>
          <w:w w:val="110"/>
        </w:rPr>
        <w:t>M_o i ational</w:t>
      </w:r>
      <w:r>
        <w:rPr>
          <w:color w:val="4F5257"/>
          <w:spacing w:val="40"/>
          <w:w w:val="110"/>
        </w:rPr>
        <w:t> </w:t>
      </w:r>
      <w:r>
        <w:rPr>
          <w:color w:val="4F5257"/>
          <w:w w:val="110"/>
        </w:rPr>
        <w:t>approaches emphasize choice</w:t>
      </w:r>
      <w:r>
        <w:rPr>
          <w:color w:val="4F5257"/>
          <w:spacing w:val="40"/>
          <w:w w:val="110"/>
        </w:rPr>
        <w:t> </w:t>
      </w:r>
      <w:r>
        <w:rPr>
          <w:color w:val="4F5257"/>
          <w:w w:val="110"/>
        </w:rPr>
        <w:t>by elic1t1ng</w:t>
      </w:r>
      <w:r>
        <w:rPr>
          <w:color w:val="4F5257"/>
          <w:spacing w:val="1"/>
          <w:w w:val="110"/>
        </w:rPr>
        <w:t> </w:t>
      </w:r>
      <w:r>
        <w:rPr>
          <w:color w:val="4F5257"/>
          <w:w w:val="110"/>
        </w:rPr>
        <w:t>personal</w:t>
      </w:r>
      <w:r>
        <w:rPr>
          <w:color w:val="4F5257"/>
          <w:spacing w:val="-5"/>
          <w:w w:val="110"/>
        </w:rPr>
        <w:t> </w:t>
      </w:r>
      <w:r>
        <w:rPr>
          <w:color w:val="4F5257"/>
          <w:w w:val="110"/>
        </w:rPr>
        <w:t>goals</w:t>
      </w:r>
      <w:r>
        <w:rPr>
          <w:color w:val="4F5257"/>
          <w:spacing w:val="-15"/>
          <w:w w:val="110"/>
        </w:rPr>
        <w:t> </w:t>
      </w:r>
      <w:r>
        <w:rPr>
          <w:color w:val="4F5257"/>
          <w:w w:val="110"/>
        </w:rPr>
        <w:t>from</w:t>
      </w:r>
      <w:r>
        <w:rPr>
          <w:color w:val="4F5257"/>
          <w:spacing w:val="-7"/>
          <w:w w:val="110"/>
        </w:rPr>
        <w:t> </w:t>
      </w:r>
      <w:r>
        <w:rPr>
          <w:color w:val="4F5257"/>
          <w:w w:val="110"/>
        </w:rPr>
        <w:t>clients</w:t>
      </w:r>
      <w:r>
        <w:rPr>
          <w:color w:val="4F5257"/>
          <w:spacing w:val="-12"/>
          <w:w w:val="110"/>
        </w:rPr>
        <w:t> </w:t>
      </w:r>
      <w:r>
        <w:rPr>
          <w:color w:val="4F5257"/>
          <w:w w:val="110"/>
        </w:rPr>
        <w:t>and</w:t>
      </w:r>
      <w:r>
        <w:rPr>
          <w:color w:val="4F5257"/>
          <w:spacing w:val="4"/>
          <w:w w:val="110"/>
        </w:rPr>
        <w:t> </w:t>
      </w:r>
      <w:r>
        <w:rPr>
          <w:color w:val="4F5257"/>
          <w:w w:val="110"/>
        </w:rPr>
        <w:t>involving them</w:t>
      </w:r>
      <w:r>
        <w:rPr>
          <w:color w:val="4F5257"/>
          <w:w w:val="110"/>
        </w:rPr>
        <w:t> in selecting the</w:t>
      </w:r>
      <w:r>
        <w:rPr>
          <w:color w:val="4F5257"/>
          <w:w w:val="110"/>
        </w:rPr>
        <w:t> type of treatment</w:t>
      </w:r>
      <w:r>
        <w:rPr>
          <w:color w:val="4F5257"/>
          <w:spacing w:val="37"/>
          <w:w w:val="110"/>
        </w:rPr>
        <w:t> </w:t>
      </w:r>
      <w:r>
        <w:rPr>
          <w:color w:val="4F5257"/>
          <w:w w:val="110"/>
        </w:rPr>
        <w:t>needed</w:t>
      </w:r>
      <w:r>
        <w:rPr>
          <w:color w:val="4F5257"/>
          <w:w w:val="110"/>
        </w:rPr>
        <w:t> or desired from</w:t>
      </w:r>
      <w:r>
        <w:rPr>
          <w:color w:val="4F5257"/>
          <w:w w:val="110"/>
        </w:rPr>
        <w:t> a</w:t>
      </w:r>
      <w:r>
        <w:rPr>
          <w:color w:val="4F5257"/>
          <w:w w:val="110"/>
        </w:rPr>
        <w:t> menu of options.</w:t>
      </w:r>
    </w:p>
    <w:p>
      <w:pPr>
        <w:pStyle w:val="BodyText"/>
        <w:spacing w:before="2"/>
      </w:pPr>
    </w:p>
    <w:p>
      <w:pPr>
        <w:pStyle w:val="Heading9"/>
        <w:ind w:left="119"/>
        <w:rPr>
          <w:i/>
        </w:rPr>
      </w:pPr>
      <w:r>
        <w:rPr>
          <w:i/>
          <w:color w:val="236989"/>
          <w:w w:val="105"/>
        </w:rPr>
        <w:t>A</w:t>
      </w:r>
      <w:r>
        <w:rPr>
          <w:i/>
          <w:color w:val="236989"/>
          <w:spacing w:val="-13"/>
          <w:w w:val="105"/>
        </w:rPr>
        <w:t> </w:t>
      </w:r>
      <w:r>
        <w:rPr>
          <w:i/>
          <w:color w:val="236989"/>
          <w:w w:val="105"/>
        </w:rPr>
        <w:t>shift away</w:t>
      </w:r>
      <w:r>
        <w:rPr>
          <w:i/>
          <w:color w:val="236989"/>
          <w:spacing w:val="7"/>
          <w:w w:val="105"/>
        </w:rPr>
        <w:t> </w:t>
      </w:r>
      <w:r>
        <w:rPr>
          <w:i/>
          <w:color w:val="236989"/>
          <w:w w:val="105"/>
        </w:rPr>
        <w:t>from</w:t>
      </w:r>
      <w:r>
        <w:rPr>
          <w:i/>
          <w:color w:val="236989"/>
          <w:spacing w:val="-3"/>
          <w:w w:val="105"/>
        </w:rPr>
        <w:t> </w:t>
      </w:r>
      <w:r>
        <w:rPr>
          <w:i/>
          <w:color w:val="236989"/>
          <w:spacing w:val="-2"/>
          <w:w w:val="105"/>
        </w:rPr>
        <w:t>labeling</w:t>
      </w:r>
    </w:p>
    <w:p>
      <w:pPr>
        <w:pStyle w:val="BodyText"/>
        <w:spacing w:line="249" w:lineRule="auto" w:before="51"/>
        <w:ind w:left="119" w:right="273" w:firstLine="17"/>
      </w:pPr>
      <w:r>
        <w:rPr>
          <w:color w:val="4F5257"/>
          <w:w w:val="105"/>
        </w:rPr>
        <w:t>Historically,</w:t>
      </w:r>
      <w:r>
        <w:rPr>
          <w:color w:val="4F5257"/>
          <w:w w:val="105"/>
        </w:rPr>
        <w:t> a diagnosis or disease defined</w:t>
      </w:r>
      <w:r>
        <w:rPr>
          <w:color w:val="4F5257"/>
          <w:w w:val="105"/>
        </w:rPr>
        <w:t> the</w:t>
      </w:r>
      <w:r>
        <w:rPr>
          <w:color w:val="4F5257"/>
          <w:spacing w:val="40"/>
          <w:w w:val="105"/>
        </w:rPr>
        <w:t> </w:t>
      </w:r>
      <w:r>
        <w:rPr>
          <w:color w:val="4F5257"/>
          <w:w w:val="105"/>
        </w:rPr>
        <w:t>client</w:t>
      </w:r>
      <w:r>
        <w:rPr>
          <w:color w:val="4F5257"/>
          <w:spacing w:val="40"/>
          <w:w w:val="105"/>
        </w:rPr>
        <w:t> </w:t>
      </w:r>
      <w:r>
        <w:rPr>
          <w:color w:val="4F5257"/>
          <w:w w:val="105"/>
        </w:rPr>
        <w:t>and</w:t>
      </w:r>
      <w:r>
        <w:rPr>
          <w:color w:val="4F5257"/>
          <w:spacing w:val="80"/>
          <w:w w:val="105"/>
        </w:rPr>
        <w:t> </w:t>
      </w:r>
      <w:r>
        <w:rPr>
          <w:color w:val="4F5257"/>
          <w:w w:val="105"/>
        </w:rPr>
        <w:t>became</w:t>
      </w:r>
      <w:r>
        <w:rPr>
          <w:color w:val="4F5257"/>
          <w:spacing w:val="40"/>
          <w:w w:val="105"/>
        </w:rPr>
        <w:t> </w:t>
      </w:r>
      <w:r>
        <w:rPr>
          <w:color w:val="4F5257"/>
          <w:w w:val="105"/>
        </w:rPr>
        <w:t>a</w:t>
      </w:r>
      <w:r>
        <w:rPr>
          <w:color w:val="4F5257"/>
          <w:spacing w:val="40"/>
          <w:w w:val="105"/>
        </w:rPr>
        <w:t> </w:t>
      </w:r>
      <w:r>
        <w:rPr>
          <w:color w:val="4F5257"/>
          <w:w w:val="105"/>
        </w:rPr>
        <w:t>dehumanizing</w:t>
      </w:r>
      <w:r>
        <w:rPr>
          <w:color w:val="4F5257"/>
          <w:spacing w:val="80"/>
          <w:w w:val="105"/>
        </w:rPr>
        <w:t> </w:t>
      </w:r>
      <w:r>
        <w:rPr>
          <w:color w:val="4F5257"/>
          <w:w w:val="105"/>
        </w:rPr>
        <w:t>attribute</w:t>
      </w:r>
      <w:r>
        <w:rPr>
          <w:color w:val="4F5257"/>
          <w:spacing w:val="40"/>
          <w:w w:val="105"/>
        </w:rPr>
        <w:t> </w:t>
      </w:r>
      <w:r>
        <w:rPr>
          <w:color w:val="4F5257"/>
          <w:w w:val="105"/>
        </w:rPr>
        <w:t>of the</w:t>
      </w:r>
      <w:r>
        <w:rPr>
          <w:color w:val="4F5257"/>
          <w:spacing w:val="40"/>
          <w:w w:val="105"/>
        </w:rPr>
        <w:t> </w:t>
      </w:r>
      <w:r>
        <w:rPr>
          <w:color w:val="4F5257"/>
          <w:w w:val="105"/>
        </w:rPr>
        <w:t>individual. Today, individuals with</w:t>
      </w:r>
      <w:r>
        <w:rPr>
          <w:color w:val="4F5257"/>
          <w:w w:val="105"/>
        </w:rPr>
        <w:t> asthma</w:t>
      </w:r>
      <w:r>
        <w:rPr>
          <w:color w:val="4F5257"/>
          <w:w w:val="105"/>
        </w:rPr>
        <w:t> or a</w:t>
      </w:r>
    </w:p>
    <w:p>
      <w:pPr>
        <w:pStyle w:val="BodyText"/>
        <w:spacing w:before="1"/>
        <w:ind w:left="136"/>
      </w:pPr>
      <w:r>
        <w:rPr>
          <w:color w:val="4F5257"/>
          <w:w w:val="110"/>
        </w:rPr>
        <w:t>psychosis</w:t>
      </w:r>
      <w:r>
        <w:rPr>
          <w:color w:val="4F5257"/>
          <w:spacing w:val="9"/>
          <w:w w:val="110"/>
        </w:rPr>
        <w:t> </w:t>
      </w:r>
      <w:r>
        <w:rPr>
          <w:color w:val="4F5257"/>
          <w:w w:val="110"/>
        </w:rPr>
        <w:t>are</w:t>
      </w:r>
      <w:r>
        <w:rPr>
          <w:color w:val="4F5257"/>
          <w:spacing w:val="9"/>
          <w:w w:val="110"/>
        </w:rPr>
        <w:t> </w:t>
      </w:r>
      <w:r>
        <w:rPr>
          <w:color w:val="4F5257"/>
          <w:w w:val="110"/>
        </w:rPr>
        <w:t>seldom</w:t>
      </w:r>
      <w:r>
        <w:rPr>
          <w:color w:val="4F5257"/>
          <w:spacing w:val="26"/>
          <w:w w:val="110"/>
        </w:rPr>
        <w:t> </w:t>
      </w:r>
      <w:r>
        <w:rPr>
          <w:color w:val="4F5257"/>
          <w:w w:val="110"/>
        </w:rPr>
        <w:t>referred</w:t>
      </w:r>
      <w:r>
        <w:rPr>
          <w:color w:val="4F5257"/>
          <w:spacing w:val="19"/>
          <w:w w:val="110"/>
        </w:rPr>
        <w:t> </w:t>
      </w:r>
      <w:r>
        <w:rPr>
          <w:color w:val="4F5257"/>
          <w:w w:val="110"/>
        </w:rPr>
        <w:t>to</w:t>
      </w:r>
      <w:r>
        <w:rPr>
          <w:color w:val="4F5257"/>
          <w:spacing w:val="18"/>
          <w:w w:val="110"/>
        </w:rPr>
        <w:t> </w:t>
      </w:r>
      <w:r>
        <w:rPr>
          <w:color w:val="4F5257"/>
          <w:w w:val="110"/>
        </w:rPr>
        <w:t>as</w:t>
      </w:r>
      <w:r>
        <w:rPr>
          <w:color w:val="4F5257"/>
          <w:spacing w:val="5"/>
          <w:w w:val="110"/>
        </w:rPr>
        <w:t> </w:t>
      </w:r>
      <w:r>
        <w:rPr>
          <w:color w:val="4F5257"/>
          <w:w w:val="110"/>
        </w:rPr>
        <w:t>"the</w:t>
      </w:r>
      <w:r>
        <w:rPr>
          <w:color w:val="4F5257"/>
          <w:spacing w:val="4"/>
          <w:w w:val="110"/>
        </w:rPr>
        <w:t> </w:t>
      </w:r>
      <w:r>
        <w:rPr>
          <w:color w:val="4F5257"/>
          <w:spacing w:val="-2"/>
          <w:w w:val="110"/>
        </w:rPr>
        <w:t>asthmatic"</w:t>
      </w:r>
    </w:p>
    <w:p>
      <w:pPr>
        <w:pStyle w:val="BodyText"/>
        <w:spacing w:before="91"/>
        <w:ind w:left="125"/>
      </w:pPr>
      <w:r>
        <w:rPr/>
        <w:br w:type="column"/>
      </w:r>
      <w:r>
        <w:rPr>
          <w:color w:val="4F5257"/>
          <w:w w:val="105"/>
        </w:rPr>
        <w:t>or</w:t>
      </w:r>
      <w:r>
        <w:rPr>
          <w:color w:val="4F5257"/>
          <w:spacing w:val="3"/>
          <w:w w:val="105"/>
        </w:rPr>
        <w:t> </w:t>
      </w:r>
      <w:r>
        <w:rPr>
          <w:color w:val="4F5257"/>
          <w:w w:val="105"/>
        </w:rPr>
        <w:t>"the</w:t>
      </w:r>
      <w:r>
        <w:rPr>
          <w:color w:val="4F5257"/>
          <w:spacing w:val="13"/>
          <w:w w:val="105"/>
        </w:rPr>
        <w:t> </w:t>
      </w:r>
      <w:r>
        <w:rPr>
          <w:color w:val="4F5257"/>
          <w:w w:val="105"/>
        </w:rPr>
        <w:t>psychotic."</w:t>
      </w:r>
      <w:r>
        <w:rPr>
          <w:color w:val="4F5257"/>
          <w:spacing w:val="12"/>
          <w:w w:val="105"/>
        </w:rPr>
        <w:t> </w:t>
      </w:r>
      <w:r>
        <w:rPr>
          <w:color w:val="4F5257"/>
          <w:w w:val="105"/>
        </w:rPr>
        <w:t>Similarly,</w:t>
      </w:r>
      <w:r>
        <w:rPr>
          <w:color w:val="4F5257"/>
          <w:spacing w:val="16"/>
          <w:w w:val="105"/>
        </w:rPr>
        <w:t> </w:t>
      </w:r>
      <w:r>
        <w:rPr>
          <w:color w:val="4F5257"/>
          <w:w w:val="105"/>
        </w:rPr>
        <w:t>in</w:t>
      </w:r>
      <w:r>
        <w:rPr>
          <w:color w:val="4F5257"/>
          <w:spacing w:val="9"/>
          <w:w w:val="105"/>
        </w:rPr>
        <w:t> </w:t>
      </w:r>
      <w:r>
        <w:rPr>
          <w:color w:val="4F5257"/>
          <w:w w:val="105"/>
        </w:rPr>
        <w:t>the</w:t>
      </w:r>
      <w:r>
        <w:rPr>
          <w:color w:val="4F5257"/>
          <w:spacing w:val="66"/>
          <w:w w:val="105"/>
        </w:rPr>
        <w:t> </w:t>
      </w:r>
      <w:r>
        <w:rPr>
          <w:color w:val="4F5257"/>
          <w:spacing w:val="-2"/>
          <w:w w:val="105"/>
        </w:rPr>
        <w:t>addiction</w:t>
      </w:r>
    </w:p>
    <w:p>
      <w:pPr>
        <w:pStyle w:val="BodyText"/>
        <w:spacing w:line="252" w:lineRule="auto" w:before="18"/>
        <w:ind w:left="115" w:right="244" w:firstLine="5"/>
      </w:pPr>
      <w:r>
        <w:rPr>
          <w:color w:val="4F5257"/>
          <w:w w:val="110"/>
        </w:rPr>
        <w:t>tr atme t arena, there is a trend</w:t>
      </w:r>
      <w:r>
        <w:rPr>
          <w:color w:val="4F5257"/>
          <w:w w:val="110"/>
        </w:rPr>
        <w:t> to avoid</w:t>
      </w:r>
      <w:r>
        <w:rPr>
          <w:color w:val="4F5257"/>
          <w:spacing w:val="40"/>
          <w:w w:val="110"/>
        </w:rPr>
        <w:t> </w:t>
      </w:r>
      <w:r>
        <w:rPr>
          <w:color w:val="4F5257"/>
          <w:w w:val="110"/>
        </w:rPr>
        <w:t>labeling clients with SUDs as</w:t>
      </w:r>
      <w:r>
        <w:rPr>
          <w:color w:val="4F5257"/>
          <w:w w:val="110"/>
        </w:rPr>
        <w:t> "addicts" or "alcoholics." </w:t>
      </w:r>
      <w:r>
        <w:rPr>
          <w:rFonts w:ascii="Arial"/>
          <w:b/>
          <w:color w:val="4F5257"/>
          <w:w w:val="110"/>
          <w:sz w:val="19"/>
        </w:rPr>
        <w:t>Using a motivational</w:t>
      </w:r>
      <w:r>
        <w:rPr>
          <w:rFonts w:ascii="Arial"/>
          <w:b/>
          <w:color w:val="4F5257"/>
          <w:w w:val="110"/>
          <w:sz w:val="19"/>
        </w:rPr>
        <w:t> style will help you avoid labeling clients, </w:t>
      </w:r>
      <w:r>
        <w:rPr>
          <w:color w:val="4F5257"/>
          <w:w w:val="110"/>
        </w:rPr>
        <w:t>especially those who may</w:t>
      </w:r>
      <w:r>
        <w:rPr>
          <w:color w:val="4F5257"/>
          <w:w w:val="110"/>
        </w:rPr>
        <w:t> not agree with the</w:t>
      </w:r>
      <w:r>
        <w:rPr>
          <w:color w:val="4F5257"/>
          <w:spacing w:val="40"/>
          <w:w w:val="110"/>
        </w:rPr>
        <w:t> </w:t>
      </w:r>
      <w:r>
        <w:rPr>
          <w:color w:val="4F5257"/>
          <w:w w:val="110"/>
        </w:rPr>
        <w:t>diagnosis or do</w:t>
      </w:r>
      <w:r>
        <w:rPr>
          <w:color w:val="4F5257"/>
          <w:spacing w:val="29"/>
          <w:w w:val="110"/>
        </w:rPr>
        <w:t> </w:t>
      </w:r>
      <w:r>
        <w:rPr>
          <w:color w:val="4F5257"/>
          <w:w w:val="110"/>
        </w:rPr>
        <w:t>not see</w:t>
      </w:r>
      <w:r>
        <w:rPr>
          <w:color w:val="4F5257"/>
          <w:spacing w:val="30"/>
          <w:w w:val="110"/>
        </w:rPr>
        <w:t> </w:t>
      </w:r>
      <w:r>
        <w:rPr>
          <w:color w:val="4F5257"/>
          <w:w w:val="110"/>
        </w:rPr>
        <w:t>a</w:t>
      </w:r>
      <w:r>
        <w:rPr>
          <w:color w:val="4F5257"/>
          <w:w w:val="110"/>
        </w:rPr>
        <w:t> particular behavior as</w:t>
      </w:r>
      <w:r>
        <w:rPr>
          <w:color w:val="4F5257"/>
          <w:w w:val="110"/>
        </w:rPr>
        <w:t> problematic.</w:t>
      </w:r>
      <w:r>
        <w:rPr>
          <w:color w:val="4F5257"/>
          <w:w w:val="110"/>
        </w:rPr>
        <w:t> Person-first</w:t>
      </w:r>
      <w:r>
        <w:rPr>
          <w:color w:val="4F5257"/>
          <w:w w:val="110"/>
        </w:rPr>
        <w:t> language (e.g.,</w:t>
      </w:r>
      <w:r>
        <w:rPr>
          <w:color w:val="4F5257"/>
          <w:spacing w:val="-8"/>
          <w:w w:val="110"/>
        </w:rPr>
        <w:t> </w:t>
      </w:r>
      <w:r>
        <w:rPr>
          <w:color w:val="4F5257"/>
          <w:w w:val="110"/>
        </w:rPr>
        <w:t>a</w:t>
      </w:r>
      <w:r>
        <w:rPr>
          <w:color w:val="4F5257"/>
          <w:w w:val="110"/>
        </w:rPr>
        <w:t> person</w:t>
      </w:r>
      <w:r>
        <w:rPr>
          <w:color w:val="4F5257"/>
          <w:w w:val="110"/>
        </w:rPr>
        <w:t> with</w:t>
      </w:r>
      <w:r>
        <w:rPr>
          <w:color w:val="4F5257"/>
          <w:w w:val="110"/>
        </w:rPr>
        <w:t> an</w:t>
      </w:r>
      <w:r>
        <w:rPr>
          <w:color w:val="4F5257"/>
          <w:spacing w:val="-3"/>
          <w:w w:val="110"/>
        </w:rPr>
        <w:t> </w:t>
      </w:r>
      <w:r>
        <w:rPr>
          <w:color w:val="4F5257"/>
          <w:w w:val="110"/>
        </w:rPr>
        <w:t>SUD)</w:t>
      </w:r>
      <w:r>
        <w:rPr>
          <w:color w:val="4F5257"/>
          <w:spacing w:val="-2"/>
          <w:w w:val="110"/>
        </w:rPr>
        <w:t> </w:t>
      </w:r>
      <w:r>
        <w:rPr>
          <w:color w:val="4F5257"/>
          <w:w w:val="110"/>
        </w:rPr>
        <w:t>is</w:t>
      </w:r>
      <w:r>
        <w:rPr>
          <w:color w:val="4F5257"/>
          <w:spacing w:val="-15"/>
          <w:w w:val="110"/>
        </w:rPr>
        <w:t> </w:t>
      </w:r>
      <w:r>
        <w:rPr>
          <w:color w:val="4F5257"/>
          <w:w w:val="110"/>
        </w:rPr>
        <w:t>the</w:t>
      </w:r>
      <w:r>
        <w:rPr>
          <w:color w:val="4F5257"/>
          <w:spacing w:val="40"/>
          <w:w w:val="110"/>
        </w:rPr>
        <w:t> </w:t>
      </w:r>
      <w:r>
        <w:rPr>
          <w:color w:val="4F5257"/>
          <w:w w:val="110"/>
        </w:rPr>
        <w:t>new</w:t>
      </w:r>
      <w:r>
        <w:rPr>
          <w:color w:val="4F5257"/>
          <w:spacing w:val="-11"/>
          <w:w w:val="110"/>
        </w:rPr>
        <w:t> </w:t>
      </w:r>
      <w:r>
        <w:rPr>
          <w:color w:val="4F5257"/>
          <w:w w:val="110"/>
        </w:rPr>
        <w:t>standard;</w:t>
      </w:r>
      <w:r>
        <w:rPr>
          <w:color w:val="4F5257"/>
          <w:spacing w:val="-3"/>
          <w:w w:val="110"/>
        </w:rPr>
        <w:t> </w:t>
      </w:r>
      <w:r>
        <w:rPr>
          <w:color w:val="4F5257"/>
          <w:w w:val="110"/>
        </w:rPr>
        <w:t>it reduces stigma, helps clients disentangle addiction from</w:t>
      </w:r>
      <w:r>
        <w:rPr>
          <w:color w:val="4F5257"/>
          <w:w w:val="110"/>
        </w:rPr>
        <w:t> identity, and</w:t>
      </w:r>
      <w:r>
        <w:rPr>
          <w:color w:val="4F5257"/>
          <w:w w:val="110"/>
        </w:rPr>
        <w:t> eliminates the</w:t>
      </w:r>
      <w:r>
        <w:rPr>
          <w:color w:val="4F5257"/>
          <w:spacing w:val="40"/>
          <w:w w:val="110"/>
        </w:rPr>
        <w:t> </w:t>
      </w:r>
      <w:r>
        <w:rPr>
          <w:color w:val="4F5257"/>
          <w:w w:val="110"/>
        </w:rPr>
        <w:t>judgmental</w:t>
      </w:r>
    </w:p>
    <w:p>
      <w:pPr>
        <w:pStyle w:val="BodyText"/>
        <w:spacing w:line="247" w:lineRule="auto" w:before="6"/>
        <w:ind w:left="117" w:right="123" w:firstLine="4"/>
      </w:pPr>
      <w:r>
        <w:rPr>
          <w:color w:val="4F5257"/>
          <w:w w:val="110"/>
        </w:rPr>
        <w:t>tone left over from the</w:t>
      </w:r>
      <w:r>
        <w:rPr>
          <w:color w:val="4F5257"/>
          <w:spacing w:val="40"/>
          <w:w w:val="110"/>
        </w:rPr>
        <w:t> </w:t>
      </w:r>
      <w:r>
        <w:rPr>
          <w:color w:val="4F5257"/>
          <w:w w:val="110"/>
        </w:rPr>
        <w:t>moral</w:t>
      </w:r>
      <w:r>
        <w:rPr>
          <w:color w:val="4F5257"/>
          <w:spacing w:val="40"/>
          <w:w w:val="110"/>
        </w:rPr>
        <w:t> </w:t>
      </w:r>
      <w:r>
        <w:rPr>
          <w:color w:val="4F5257"/>
          <w:w w:val="110"/>
        </w:rPr>
        <w:t>model</w:t>
      </w:r>
      <w:r>
        <w:rPr>
          <w:color w:val="4F5257"/>
          <w:w w:val="110"/>
        </w:rPr>
        <w:t> of</w:t>
      </w:r>
      <w:r>
        <w:rPr>
          <w:color w:val="4F5257"/>
          <w:w w:val="110"/>
        </w:rPr>
        <w:t> addiction </w:t>
      </w:r>
      <w:r>
        <w:rPr>
          <w:color w:val="4F5257"/>
          <w:spacing w:val="-2"/>
          <w:w w:val="110"/>
        </w:rPr>
        <w:t>(SAMHSA,</w:t>
      </w:r>
      <w:r>
        <w:rPr>
          <w:color w:val="4F5257"/>
          <w:spacing w:val="-5"/>
          <w:w w:val="110"/>
        </w:rPr>
        <w:t> </w:t>
      </w:r>
      <w:r>
        <w:rPr>
          <w:color w:val="4F5257"/>
          <w:spacing w:val="-2"/>
          <w:w w:val="110"/>
        </w:rPr>
        <w:t>Center</w:t>
      </w:r>
      <w:r>
        <w:rPr>
          <w:color w:val="4F5257"/>
          <w:spacing w:val="-13"/>
          <w:w w:val="110"/>
        </w:rPr>
        <w:t> </w:t>
      </w:r>
      <w:r>
        <w:rPr>
          <w:color w:val="4F5257"/>
          <w:spacing w:val="-2"/>
          <w:w w:val="110"/>
        </w:rPr>
        <w:t>for</w:t>
      </w:r>
      <w:r>
        <w:rPr>
          <w:color w:val="4F5257"/>
          <w:spacing w:val="-12"/>
          <w:w w:val="110"/>
        </w:rPr>
        <w:t> </w:t>
      </w:r>
      <w:r>
        <w:rPr>
          <w:color w:val="4F5257"/>
          <w:spacing w:val="-2"/>
          <w:w w:val="110"/>
        </w:rPr>
        <w:t>the</w:t>
      </w:r>
      <w:r>
        <w:rPr>
          <w:color w:val="4F5257"/>
          <w:spacing w:val="4"/>
          <w:w w:val="110"/>
        </w:rPr>
        <w:t> </w:t>
      </w:r>
      <w:r>
        <w:rPr>
          <w:color w:val="4F5257"/>
          <w:spacing w:val="-2"/>
          <w:w w:val="110"/>
        </w:rPr>
        <w:t>Application</w:t>
      </w:r>
      <w:r>
        <w:rPr>
          <w:color w:val="4F5257"/>
          <w:spacing w:val="4"/>
          <w:w w:val="110"/>
        </w:rPr>
        <w:t> </w:t>
      </w:r>
      <w:r>
        <w:rPr>
          <w:color w:val="4F5257"/>
          <w:spacing w:val="-2"/>
          <w:w w:val="110"/>
        </w:rPr>
        <w:t>of</w:t>
      </w:r>
      <w:r>
        <w:rPr>
          <w:color w:val="4F5257"/>
          <w:spacing w:val="2"/>
          <w:w w:val="110"/>
        </w:rPr>
        <w:t> </w:t>
      </w:r>
      <w:r>
        <w:rPr>
          <w:color w:val="4F5257"/>
          <w:spacing w:val="-2"/>
          <w:w w:val="110"/>
        </w:rPr>
        <w:t>Prevention </w:t>
      </w:r>
      <w:r>
        <w:rPr>
          <w:color w:val="4F5257"/>
          <w:w w:val="110"/>
        </w:rPr>
        <w:t>Technologies,</w:t>
      </w:r>
      <w:r>
        <w:rPr>
          <w:color w:val="4F5257"/>
          <w:w w:val="110"/>
        </w:rPr>
        <w:t> 2017).</w:t>
      </w:r>
    </w:p>
    <w:p>
      <w:pPr>
        <w:pStyle w:val="BodyText"/>
        <w:spacing w:before="6"/>
      </w:pPr>
    </w:p>
    <w:p>
      <w:pPr>
        <w:pStyle w:val="Heading9"/>
        <w:ind w:left="111"/>
        <w:rPr>
          <w:i/>
        </w:rPr>
      </w:pPr>
      <w:r>
        <w:rPr>
          <w:i/>
          <w:color w:val="236989"/>
        </w:rPr>
        <w:t>Therapeutic</w:t>
      </w:r>
      <w:r>
        <w:rPr>
          <w:i/>
          <w:color w:val="236989"/>
          <w:spacing w:val="16"/>
        </w:rPr>
        <w:t> </w:t>
      </w:r>
      <w:r>
        <w:rPr>
          <w:i/>
          <w:color w:val="236989"/>
        </w:rPr>
        <w:t>partnerships</w:t>
      </w:r>
      <w:r>
        <w:rPr>
          <w:i/>
          <w:color w:val="236989"/>
          <w:spacing w:val="39"/>
        </w:rPr>
        <w:t> </w:t>
      </w:r>
      <w:r>
        <w:rPr>
          <w:i/>
          <w:color w:val="236989"/>
        </w:rPr>
        <w:t>for</w:t>
      </w:r>
      <w:r>
        <w:rPr>
          <w:i/>
          <w:color w:val="236989"/>
          <w:spacing w:val="13"/>
        </w:rPr>
        <w:t> </w:t>
      </w:r>
      <w:r>
        <w:rPr>
          <w:i/>
          <w:color w:val="236989"/>
          <w:spacing w:val="-2"/>
        </w:rPr>
        <w:t>change</w:t>
      </w:r>
    </w:p>
    <w:p>
      <w:pPr>
        <w:pStyle w:val="BodyText"/>
        <w:spacing w:line="252" w:lineRule="auto" w:before="51"/>
        <w:ind w:left="121" w:right="686" w:firstLine="11"/>
      </w:pPr>
      <w:r>
        <w:rPr>
          <w:color w:val="4F5257"/>
          <w:w w:val="105"/>
        </w:rPr>
        <w:t>In the</w:t>
      </w:r>
      <w:r>
        <w:rPr>
          <w:color w:val="4F5257"/>
          <w:spacing w:val="80"/>
          <w:w w:val="105"/>
        </w:rPr>
        <w:t> </w:t>
      </w:r>
      <w:r>
        <w:rPr>
          <w:color w:val="4F5257"/>
          <w:w w:val="105"/>
        </w:rPr>
        <w:t>past, especially</w:t>
      </w:r>
      <w:r>
        <w:rPr>
          <w:color w:val="4F5257"/>
          <w:spacing w:val="32"/>
          <w:w w:val="105"/>
        </w:rPr>
        <w:t> </w:t>
      </w:r>
      <w:r>
        <w:rPr>
          <w:color w:val="4F5257"/>
          <w:w w:val="105"/>
        </w:rPr>
        <w:t>in the</w:t>
      </w:r>
      <w:r>
        <w:rPr>
          <w:color w:val="4F5257"/>
          <w:spacing w:val="80"/>
          <w:w w:val="105"/>
        </w:rPr>
        <w:t> </w:t>
      </w:r>
      <w:r>
        <w:rPr>
          <w:color w:val="4F5257"/>
          <w:w w:val="105"/>
        </w:rPr>
        <w:t>medical</w:t>
      </w:r>
      <w:r>
        <w:rPr>
          <w:color w:val="4F5257"/>
          <w:spacing w:val="40"/>
          <w:w w:val="105"/>
        </w:rPr>
        <w:t> </w:t>
      </w:r>
      <w:r>
        <w:rPr>
          <w:color w:val="4F5257"/>
          <w:w w:val="105"/>
        </w:rPr>
        <w:t>model, the</w:t>
      </w:r>
      <w:r>
        <w:rPr>
          <w:color w:val="4F5257"/>
          <w:spacing w:val="40"/>
          <w:w w:val="105"/>
        </w:rPr>
        <w:t> </w:t>
      </w:r>
      <w:r>
        <w:rPr>
          <w:color w:val="4F5257"/>
          <w:w w:val="105"/>
        </w:rPr>
        <w:t>client</w:t>
      </w:r>
      <w:r>
        <w:rPr>
          <w:color w:val="4F5257"/>
          <w:w w:val="105"/>
        </w:rPr>
        <w:t> passively </w:t>
      </w:r>
      <w:r>
        <w:rPr>
          <w:rFonts w:ascii="Arial"/>
          <w:b/>
          <w:color w:val="4F5257"/>
          <w:w w:val="105"/>
          <w:sz w:val="19"/>
        </w:rPr>
        <w:t>received </w:t>
      </w:r>
      <w:r>
        <w:rPr>
          <w:color w:val="4F5257"/>
          <w:w w:val="105"/>
        </w:rPr>
        <w:t>treatment. Today,</w:t>
      </w:r>
    </w:p>
    <w:p>
      <w:pPr>
        <w:pStyle w:val="BodyText"/>
        <w:spacing w:line="254" w:lineRule="auto"/>
        <w:ind w:left="115" w:right="376" w:firstLine="5"/>
      </w:pPr>
      <w:r>
        <w:rPr>
          <w:color w:val="4F5257"/>
          <w:w w:val="105"/>
        </w:rPr>
        <w:t>treatment</w:t>
      </w:r>
      <w:r>
        <w:rPr>
          <w:color w:val="4F5257"/>
          <w:spacing w:val="40"/>
          <w:w w:val="105"/>
        </w:rPr>
        <w:t> </w:t>
      </w:r>
      <w:r>
        <w:rPr>
          <w:color w:val="4F5257"/>
          <w:w w:val="105"/>
        </w:rPr>
        <w:t>usually entails </w:t>
      </w:r>
      <w:r>
        <w:rPr>
          <w:rFonts w:ascii="Arial"/>
          <w:b/>
          <w:color w:val="4F5257"/>
          <w:w w:val="105"/>
          <w:sz w:val="19"/>
        </w:rPr>
        <w:t>a partnership in which you</w:t>
      </w:r>
      <w:r>
        <w:rPr>
          <w:rFonts w:ascii="Arial"/>
          <w:b/>
          <w:color w:val="4F5257"/>
          <w:spacing w:val="40"/>
          <w:w w:val="105"/>
          <w:sz w:val="19"/>
        </w:rPr>
        <w:t> </w:t>
      </w:r>
      <w:r>
        <w:rPr>
          <w:rFonts w:ascii="Arial"/>
          <w:b/>
          <w:color w:val="4F5257"/>
          <w:w w:val="105"/>
          <w:sz w:val="19"/>
        </w:rPr>
        <w:t>and</w:t>
      </w:r>
      <w:r>
        <w:rPr>
          <w:rFonts w:ascii="Arial"/>
          <w:b/>
          <w:color w:val="4F5257"/>
          <w:spacing w:val="38"/>
          <w:w w:val="105"/>
          <w:sz w:val="19"/>
        </w:rPr>
        <w:t> </w:t>
      </w:r>
      <w:r>
        <w:rPr>
          <w:rFonts w:ascii="Arial"/>
          <w:b/>
          <w:color w:val="4F5257"/>
          <w:w w:val="105"/>
          <w:sz w:val="19"/>
        </w:rPr>
        <w:t>the</w:t>
      </w:r>
      <w:r>
        <w:rPr>
          <w:rFonts w:ascii="Arial"/>
          <w:b/>
          <w:color w:val="4F5257"/>
          <w:spacing w:val="40"/>
          <w:w w:val="105"/>
          <w:sz w:val="19"/>
        </w:rPr>
        <w:t> </w:t>
      </w:r>
      <w:r>
        <w:rPr>
          <w:rFonts w:ascii="Arial"/>
          <w:b/>
          <w:color w:val="4F5257"/>
          <w:w w:val="105"/>
          <w:sz w:val="19"/>
        </w:rPr>
        <w:t>client</w:t>
      </w:r>
      <w:r>
        <w:rPr>
          <w:rFonts w:ascii="Arial"/>
          <w:b/>
          <w:color w:val="4F5257"/>
          <w:spacing w:val="40"/>
          <w:w w:val="105"/>
          <w:sz w:val="19"/>
        </w:rPr>
        <w:t> </w:t>
      </w:r>
      <w:r>
        <w:rPr>
          <w:rFonts w:ascii="Arial"/>
          <w:b/>
          <w:color w:val="4F5257"/>
          <w:w w:val="105"/>
          <w:sz w:val="19"/>
        </w:rPr>
        <w:t>agree</w:t>
      </w:r>
      <w:r>
        <w:rPr>
          <w:rFonts w:ascii="Arial"/>
          <w:b/>
          <w:color w:val="4F5257"/>
          <w:spacing w:val="40"/>
          <w:w w:val="105"/>
          <w:sz w:val="19"/>
        </w:rPr>
        <w:t> </w:t>
      </w:r>
      <w:r>
        <w:rPr>
          <w:rFonts w:ascii="Arial"/>
          <w:b/>
          <w:color w:val="4F5257"/>
          <w:w w:val="105"/>
          <w:sz w:val="19"/>
        </w:rPr>
        <w:t>on</w:t>
      </w:r>
      <w:r>
        <w:rPr>
          <w:rFonts w:ascii="Arial"/>
          <w:b/>
          <w:color w:val="4F5257"/>
          <w:spacing w:val="32"/>
          <w:w w:val="105"/>
          <w:sz w:val="19"/>
        </w:rPr>
        <w:t> </w:t>
      </w:r>
      <w:r>
        <w:rPr>
          <w:rFonts w:ascii="Arial"/>
          <w:b/>
          <w:color w:val="4F5257"/>
          <w:w w:val="105"/>
          <w:sz w:val="19"/>
        </w:rPr>
        <w:t>treatment</w:t>
      </w:r>
      <w:r>
        <w:rPr>
          <w:rFonts w:ascii="Arial"/>
          <w:b/>
          <w:color w:val="4F5257"/>
          <w:spacing w:val="40"/>
          <w:w w:val="105"/>
          <w:sz w:val="19"/>
        </w:rPr>
        <w:t> </w:t>
      </w:r>
      <w:r>
        <w:rPr>
          <w:rFonts w:ascii="Arial"/>
          <w:b/>
          <w:color w:val="4F5257"/>
          <w:w w:val="105"/>
          <w:sz w:val="19"/>
        </w:rPr>
        <w:t>goals</w:t>
      </w:r>
      <w:r>
        <w:rPr>
          <w:rFonts w:ascii="Arial"/>
          <w:b/>
          <w:color w:val="4F5257"/>
          <w:w w:val="105"/>
          <w:sz w:val="19"/>
        </w:rPr>
        <w:t> </w:t>
      </w:r>
      <w:r>
        <w:rPr>
          <w:color w:val="4F5257"/>
          <w:w w:val="105"/>
        </w:rPr>
        <w:t>and</w:t>
      </w:r>
      <w:r>
        <w:rPr>
          <w:color w:val="4F5257"/>
          <w:spacing w:val="40"/>
          <w:w w:val="105"/>
        </w:rPr>
        <w:t> </w:t>
      </w:r>
      <w:r>
        <w:rPr>
          <w:color w:val="4F5257"/>
          <w:w w:val="105"/>
        </w:rPr>
        <w:t>together</w:t>
      </w:r>
      <w:r>
        <w:rPr>
          <w:color w:val="4F5257"/>
          <w:spacing w:val="40"/>
          <w:w w:val="105"/>
        </w:rPr>
        <w:t> </w:t>
      </w:r>
      <w:r>
        <w:rPr>
          <w:color w:val="4F5257"/>
          <w:w w:val="105"/>
        </w:rPr>
        <w:t>develop</w:t>
      </w:r>
      <w:r>
        <w:rPr>
          <w:color w:val="4F5257"/>
          <w:spacing w:val="40"/>
          <w:w w:val="105"/>
        </w:rPr>
        <w:t> </w:t>
      </w:r>
      <w:r>
        <w:rPr>
          <w:color w:val="4F5257"/>
          <w:w w:val="105"/>
        </w:rPr>
        <w:t>strategies</w:t>
      </w:r>
      <w:r>
        <w:rPr>
          <w:color w:val="4F5257"/>
          <w:spacing w:val="40"/>
          <w:w w:val="105"/>
        </w:rPr>
        <w:t> </w:t>
      </w:r>
      <w:r>
        <w:rPr>
          <w:color w:val="4F5257"/>
          <w:w w:val="105"/>
        </w:rPr>
        <w:t>to</w:t>
      </w:r>
      <w:r>
        <w:rPr>
          <w:color w:val="4F5257"/>
          <w:spacing w:val="40"/>
          <w:w w:val="105"/>
        </w:rPr>
        <w:t> </w:t>
      </w:r>
      <w:r>
        <w:rPr>
          <w:color w:val="4F5257"/>
          <w:w w:val="105"/>
        </w:rPr>
        <w:t>meet</w:t>
      </w:r>
      <w:r>
        <w:rPr>
          <w:color w:val="4F5257"/>
          <w:spacing w:val="40"/>
          <w:w w:val="105"/>
        </w:rPr>
        <w:t> </w:t>
      </w:r>
      <w:r>
        <w:rPr>
          <w:color w:val="4F5257"/>
          <w:w w:val="105"/>
        </w:rPr>
        <w:t>those goals. The client is seen as an active</w:t>
      </w:r>
      <w:r>
        <w:rPr>
          <w:color w:val="4F5257"/>
          <w:spacing w:val="40"/>
          <w:w w:val="105"/>
        </w:rPr>
        <w:t> </w:t>
      </w:r>
      <w:r>
        <w:rPr>
          <w:color w:val="4F5257"/>
          <w:w w:val="105"/>
        </w:rPr>
        <w:t>participant</w:t>
      </w:r>
      <w:r>
        <w:rPr>
          <w:color w:val="4F5257"/>
          <w:spacing w:val="40"/>
          <w:w w:val="105"/>
        </w:rPr>
        <w:t> </w:t>
      </w:r>
      <w:r>
        <w:rPr>
          <w:color w:val="4F5257"/>
          <w:w w:val="105"/>
        </w:rPr>
        <w:t>in treatment</w:t>
      </w:r>
      <w:r>
        <w:rPr>
          <w:color w:val="4F5257"/>
          <w:spacing w:val="40"/>
          <w:w w:val="105"/>
        </w:rPr>
        <w:t> </w:t>
      </w:r>
      <w:r>
        <w:rPr>
          <w:color w:val="4F5257"/>
          <w:w w:val="105"/>
        </w:rPr>
        <w:t>planning.</w:t>
      </w:r>
      <w:r>
        <w:rPr>
          <w:color w:val="4F5257"/>
          <w:w w:val="105"/>
        </w:rPr>
        <w:t> Using</w:t>
      </w:r>
      <w:r>
        <w:rPr>
          <w:color w:val="4F5257"/>
          <w:w w:val="105"/>
        </w:rPr>
        <w:t> motivational</w:t>
      </w:r>
      <w:r>
        <w:rPr>
          <w:color w:val="4F5257"/>
          <w:w w:val="105"/>
        </w:rPr>
        <w:t> strategies</w:t>
      </w:r>
      <w:r>
        <w:rPr>
          <w:color w:val="4F5257"/>
          <w:spacing w:val="40"/>
          <w:w w:val="105"/>
        </w:rPr>
        <w:t> </w:t>
      </w:r>
      <w:r>
        <w:rPr>
          <w:color w:val="4F5257"/>
          <w:w w:val="105"/>
        </w:rPr>
        <w:t>fosters a therapeutic alliance with the</w:t>
      </w:r>
      <w:r>
        <w:rPr>
          <w:color w:val="4F5257"/>
          <w:spacing w:val="40"/>
          <w:w w:val="105"/>
        </w:rPr>
        <w:t> </w:t>
      </w:r>
      <w:r>
        <w:rPr>
          <w:color w:val="4F5257"/>
          <w:w w:val="105"/>
        </w:rPr>
        <w:t>client and</w:t>
      </w:r>
      <w:r>
        <w:rPr>
          <w:color w:val="4F5257"/>
          <w:spacing w:val="40"/>
          <w:w w:val="105"/>
        </w:rPr>
        <w:t> </w:t>
      </w:r>
      <w:r>
        <w:rPr>
          <w:color w:val="4F5257"/>
          <w:w w:val="105"/>
        </w:rPr>
        <w:t>elicits</w:t>
      </w:r>
      <w:r>
        <w:rPr>
          <w:color w:val="4F5257"/>
          <w:spacing w:val="40"/>
          <w:w w:val="105"/>
        </w:rPr>
        <w:t> </w:t>
      </w:r>
      <w:r>
        <w:rPr>
          <w:color w:val="4F5257"/>
          <w:w w:val="105"/>
        </w:rPr>
        <w:t>goals</w:t>
      </w:r>
      <w:r>
        <w:rPr>
          <w:color w:val="4F5257"/>
          <w:spacing w:val="40"/>
          <w:w w:val="105"/>
        </w:rPr>
        <w:t> </w:t>
      </w:r>
      <w:r>
        <w:rPr>
          <w:color w:val="4F5257"/>
          <w:w w:val="105"/>
        </w:rPr>
        <w:t>and</w:t>
      </w:r>
      <w:r>
        <w:rPr>
          <w:color w:val="4F5257"/>
          <w:spacing w:val="40"/>
          <w:w w:val="105"/>
        </w:rPr>
        <w:t> </w:t>
      </w:r>
      <w:r>
        <w:rPr>
          <w:color w:val="4F5257"/>
          <w:w w:val="105"/>
        </w:rPr>
        <w:t>change</w:t>
      </w:r>
      <w:r>
        <w:rPr>
          <w:color w:val="4F5257"/>
          <w:spacing w:val="40"/>
          <w:w w:val="105"/>
        </w:rPr>
        <w:t> </w:t>
      </w:r>
      <w:r>
        <w:rPr>
          <w:color w:val="4F5257"/>
          <w:w w:val="105"/>
        </w:rPr>
        <w:t>strategies from</w:t>
      </w:r>
      <w:r>
        <w:rPr>
          <w:color w:val="4F5257"/>
          <w:spacing w:val="40"/>
          <w:w w:val="105"/>
        </w:rPr>
        <w:t> </w:t>
      </w:r>
      <w:r>
        <w:rPr>
          <w:color w:val="4F5257"/>
          <w:w w:val="105"/>
        </w:rPr>
        <w:t>the</w:t>
      </w:r>
    </w:p>
    <w:p>
      <w:pPr>
        <w:pStyle w:val="BodyText"/>
        <w:spacing w:line="247" w:lineRule="auto"/>
        <w:ind w:left="131" w:right="376" w:hanging="6"/>
      </w:pPr>
      <w:r>
        <w:rPr>
          <w:color w:val="4F5257"/>
          <w:w w:val="105"/>
        </w:rPr>
        <w:t>client. The client</w:t>
      </w:r>
      <w:r>
        <w:rPr>
          <w:color w:val="4F5257"/>
          <w:w w:val="105"/>
        </w:rPr>
        <w:t> has ultimate</w:t>
      </w:r>
      <w:r>
        <w:rPr>
          <w:color w:val="4F5257"/>
          <w:spacing w:val="40"/>
          <w:w w:val="105"/>
        </w:rPr>
        <w:t> </w:t>
      </w:r>
      <w:r>
        <w:rPr>
          <w:color w:val="4F5257"/>
          <w:w w:val="105"/>
        </w:rPr>
        <w:t>responsibility for making changes.</w:t>
      </w:r>
    </w:p>
    <w:p>
      <w:pPr>
        <w:pStyle w:val="BodyText"/>
        <w:spacing w:before="10"/>
        <w:rPr>
          <w:sz w:val="20"/>
        </w:rPr>
      </w:pPr>
    </w:p>
    <w:p>
      <w:pPr>
        <w:spacing w:line="271" w:lineRule="auto" w:before="1"/>
        <w:ind w:left="134" w:right="534" w:hanging="17"/>
        <w:jc w:val="both"/>
        <w:rPr>
          <w:rFonts w:ascii="Times New Roman"/>
          <w:sz w:val="21"/>
        </w:rPr>
      </w:pPr>
      <w:r>
        <w:rPr>
          <w:b/>
          <w:i/>
          <w:color w:val="236989"/>
          <w:w w:val="105"/>
          <w:sz w:val="22"/>
        </w:rPr>
        <w:t>Use</w:t>
      </w:r>
      <w:r>
        <w:rPr>
          <w:b/>
          <w:i/>
          <w:color w:val="236989"/>
          <w:spacing w:val="-12"/>
          <w:w w:val="105"/>
          <w:sz w:val="22"/>
        </w:rPr>
        <w:t> </w:t>
      </w:r>
      <w:r>
        <w:rPr>
          <w:b/>
          <w:i/>
          <w:color w:val="236989"/>
          <w:w w:val="105"/>
          <w:sz w:val="22"/>
        </w:rPr>
        <w:t>of</w:t>
      </w:r>
      <w:r>
        <w:rPr>
          <w:b/>
          <w:i/>
          <w:color w:val="236989"/>
          <w:spacing w:val="-7"/>
          <w:w w:val="105"/>
          <w:sz w:val="22"/>
        </w:rPr>
        <w:t> </w:t>
      </w:r>
      <w:r>
        <w:rPr>
          <w:b/>
          <w:i/>
          <w:color w:val="236989"/>
          <w:w w:val="105"/>
          <w:sz w:val="22"/>
        </w:rPr>
        <w:t>empathy,</w:t>
      </w:r>
      <w:r>
        <w:rPr>
          <w:b/>
          <w:i/>
          <w:color w:val="236989"/>
          <w:spacing w:val="-1"/>
          <w:w w:val="105"/>
          <w:sz w:val="22"/>
        </w:rPr>
        <w:t> </w:t>
      </w:r>
      <w:r>
        <w:rPr>
          <w:b/>
          <w:i/>
          <w:color w:val="236989"/>
          <w:w w:val="105"/>
          <w:sz w:val="22"/>
        </w:rPr>
        <w:t>not</w:t>
      </w:r>
      <w:r>
        <w:rPr>
          <w:b/>
          <w:i/>
          <w:color w:val="236989"/>
          <w:spacing w:val="-11"/>
          <w:w w:val="105"/>
          <w:sz w:val="22"/>
        </w:rPr>
        <w:t> </w:t>
      </w:r>
      <w:r>
        <w:rPr>
          <w:b/>
          <w:i/>
          <w:color w:val="236989"/>
          <w:w w:val="105"/>
          <w:sz w:val="22"/>
        </w:rPr>
        <w:t>authority and</w:t>
      </w:r>
      <w:r>
        <w:rPr>
          <w:b/>
          <w:i/>
          <w:color w:val="236989"/>
          <w:spacing w:val="-13"/>
          <w:w w:val="105"/>
          <w:sz w:val="22"/>
        </w:rPr>
        <w:t> </w:t>
      </w:r>
      <w:r>
        <w:rPr>
          <w:b/>
          <w:i/>
          <w:color w:val="236989"/>
          <w:w w:val="105"/>
          <w:sz w:val="22"/>
        </w:rPr>
        <w:t>power</w:t>
      </w:r>
      <w:r>
        <w:rPr>
          <w:b/>
          <w:i/>
          <w:color w:val="236989"/>
          <w:w w:val="105"/>
          <w:sz w:val="22"/>
        </w:rPr>
        <w:t> </w:t>
      </w:r>
      <w:r>
        <w:rPr>
          <w:rFonts w:ascii="Times New Roman"/>
          <w:color w:val="4F5257"/>
          <w:w w:val="105"/>
          <w:sz w:val="21"/>
        </w:rPr>
        <w:t>Historically,</w:t>
      </w:r>
      <w:r>
        <w:rPr>
          <w:rFonts w:ascii="Times New Roman"/>
          <w:color w:val="4F5257"/>
          <w:w w:val="105"/>
          <w:sz w:val="21"/>
        </w:rPr>
        <w:t> addiction</w:t>
      </w:r>
      <w:r>
        <w:rPr>
          <w:rFonts w:ascii="Times New Roman"/>
          <w:color w:val="4F5257"/>
          <w:w w:val="105"/>
          <w:sz w:val="21"/>
        </w:rPr>
        <w:t> treatment</w:t>
      </w:r>
      <w:r>
        <w:rPr>
          <w:rFonts w:ascii="Times New Roman"/>
          <w:color w:val="4F5257"/>
          <w:w w:val="105"/>
          <w:sz w:val="21"/>
        </w:rPr>
        <w:t> providers were placed</w:t>
      </w:r>
      <w:r>
        <w:rPr>
          <w:rFonts w:ascii="Times New Roman"/>
          <w:color w:val="4F5257"/>
          <w:w w:val="105"/>
          <w:sz w:val="21"/>
        </w:rPr>
        <w:t> </w:t>
      </w:r>
      <w:r>
        <w:rPr>
          <w:rFonts w:ascii="Times New Roman"/>
          <w:color w:val="67696E"/>
          <w:w w:val="105"/>
          <w:sz w:val="21"/>
        </w:rPr>
        <w:t>in </w:t>
      </w:r>
      <w:r>
        <w:rPr>
          <w:rFonts w:ascii="Times New Roman"/>
          <w:color w:val="4F5257"/>
          <w:w w:val="105"/>
          <w:sz w:val="21"/>
        </w:rPr>
        <w:t>the</w:t>
      </w:r>
      <w:r>
        <w:rPr>
          <w:rFonts w:ascii="Times New Roman"/>
          <w:color w:val="4F5257"/>
          <w:spacing w:val="80"/>
          <w:w w:val="105"/>
          <w:sz w:val="21"/>
        </w:rPr>
        <w:t> </w:t>
      </w:r>
      <w:r>
        <w:rPr>
          <w:rFonts w:ascii="Times New Roman"/>
          <w:color w:val="4F5257"/>
          <w:w w:val="105"/>
          <w:sz w:val="21"/>
        </w:rPr>
        <w:t>position</w:t>
      </w:r>
      <w:r>
        <w:rPr>
          <w:rFonts w:ascii="Times New Roman"/>
          <w:color w:val="4F5257"/>
          <w:w w:val="105"/>
          <w:sz w:val="21"/>
        </w:rPr>
        <w:t> of an authority with the</w:t>
      </w:r>
    </w:p>
    <w:p>
      <w:pPr>
        <w:pStyle w:val="BodyText"/>
        <w:spacing w:line="218" w:lineRule="exact"/>
        <w:ind w:left="134"/>
        <w:jc w:val="both"/>
      </w:pPr>
      <w:r>
        <w:rPr>
          <w:color w:val="4F5257"/>
          <w:w w:val="110"/>
        </w:rPr>
        <w:t>power</w:t>
      </w:r>
      <w:r>
        <w:rPr>
          <w:color w:val="4F5257"/>
          <w:spacing w:val="7"/>
          <w:w w:val="110"/>
        </w:rPr>
        <w:t> </w:t>
      </w:r>
      <w:r>
        <w:rPr>
          <w:color w:val="4F5257"/>
          <w:w w:val="110"/>
        </w:rPr>
        <w:t>to</w:t>
      </w:r>
      <w:r>
        <w:rPr>
          <w:color w:val="4F5257"/>
          <w:spacing w:val="23"/>
          <w:w w:val="110"/>
        </w:rPr>
        <w:t> </w:t>
      </w:r>
      <w:r>
        <w:rPr>
          <w:color w:val="4F5257"/>
          <w:w w:val="110"/>
        </w:rPr>
        <w:t>recommend</w:t>
      </w:r>
      <w:r>
        <w:rPr>
          <w:color w:val="4F5257"/>
          <w:spacing w:val="22"/>
          <w:w w:val="110"/>
        </w:rPr>
        <w:t> </w:t>
      </w:r>
      <w:r>
        <w:rPr>
          <w:color w:val="4F5257"/>
          <w:w w:val="110"/>
        </w:rPr>
        <w:t>client</w:t>
      </w:r>
      <w:r>
        <w:rPr>
          <w:color w:val="4F5257"/>
          <w:spacing w:val="4"/>
          <w:w w:val="110"/>
        </w:rPr>
        <w:t> </w:t>
      </w:r>
      <w:r>
        <w:rPr>
          <w:color w:val="4F5257"/>
          <w:w w:val="110"/>
        </w:rPr>
        <w:t>termination</w:t>
      </w:r>
      <w:r>
        <w:rPr>
          <w:color w:val="4F5257"/>
          <w:spacing w:val="16"/>
          <w:w w:val="110"/>
        </w:rPr>
        <w:t> </w:t>
      </w:r>
      <w:r>
        <w:rPr>
          <w:color w:val="4F5257"/>
          <w:w w:val="110"/>
        </w:rPr>
        <w:t>for</w:t>
      </w:r>
      <w:r>
        <w:rPr>
          <w:color w:val="4F5257"/>
          <w:spacing w:val="10"/>
          <w:w w:val="110"/>
        </w:rPr>
        <w:t> </w:t>
      </w:r>
      <w:r>
        <w:rPr>
          <w:color w:val="4F5257"/>
          <w:spacing w:val="-4"/>
          <w:w w:val="110"/>
        </w:rPr>
        <w:t>rule</w:t>
      </w:r>
    </w:p>
    <w:p>
      <w:pPr>
        <w:spacing w:line="261" w:lineRule="auto" w:before="13"/>
        <w:ind w:left="118" w:right="448" w:firstLine="8"/>
        <w:jc w:val="left"/>
        <w:rPr>
          <w:b/>
          <w:sz w:val="19"/>
        </w:rPr>
      </w:pPr>
      <w:r>
        <w:rPr>
          <w:rFonts w:ascii="Times New Roman"/>
          <w:color w:val="4F5257"/>
          <w:w w:val="105"/>
          <w:sz w:val="21"/>
        </w:rPr>
        <w:t>infractions,</w:t>
      </w:r>
      <w:r>
        <w:rPr>
          <w:rFonts w:ascii="Times New Roman"/>
          <w:color w:val="4F5257"/>
          <w:spacing w:val="40"/>
          <w:w w:val="105"/>
          <w:sz w:val="21"/>
        </w:rPr>
        <w:t> </w:t>
      </w:r>
      <w:r>
        <w:rPr>
          <w:rFonts w:ascii="Times New Roman"/>
          <w:color w:val="4F5257"/>
          <w:w w:val="105"/>
          <w:sz w:val="21"/>
        </w:rPr>
        <w:t>penalties for positive</w:t>
      </w:r>
      <w:r>
        <w:rPr>
          <w:rFonts w:ascii="Times New Roman"/>
          <w:color w:val="4F5257"/>
          <w:spacing w:val="40"/>
          <w:w w:val="105"/>
          <w:sz w:val="21"/>
        </w:rPr>
        <w:t> </w:t>
      </w:r>
      <w:r>
        <w:rPr>
          <w:rFonts w:ascii="Times New Roman"/>
          <w:color w:val="4F5257"/>
          <w:w w:val="105"/>
          <w:sz w:val="21"/>
        </w:rPr>
        <w:t>urine drug screens, or promotion</w:t>
      </w:r>
      <w:r>
        <w:rPr>
          <w:rFonts w:ascii="Times New Roman"/>
          <w:color w:val="4F5257"/>
          <w:spacing w:val="40"/>
          <w:w w:val="105"/>
          <w:sz w:val="21"/>
        </w:rPr>
        <w:t> </w:t>
      </w:r>
      <w:r>
        <w:rPr>
          <w:rFonts w:ascii="Times New Roman"/>
          <w:color w:val="4F5257"/>
          <w:w w:val="105"/>
          <w:sz w:val="21"/>
        </w:rPr>
        <w:t>to</w:t>
      </w:r>
      <w:r>
        <w:rPr>
          <w:rFonts w:ascii="Times New Roman"/>
          <w:color w:val="4F5257"/>
          <w:spacing w:val="40"/>
          <w:w w:val="105"/>
          <w:sz w:val="21"/>
        </w:rPr>
        <w:t> </w:t>
      </w:r>
      <w:r>
        <w:rPr>
          <w:rFonts w:ascii="Times New Roman"/>
          <w:color w:val="4F5257"/>
          <w:w w:val="105"/>
          <w:sz w:val="21"/>
        </w:rPr>
        <w:t>a</w:t>
      </w:r>
      <w:r>
        <w:rPr>
          <w:rFonts w:ascii="Times New Roman"/>
          <w:color w:val="4F5257"/>
          <w:w w:val="105"/>
          <w:sz w:val="21"/>
        </w:rPr>
        <w:t> higher</w:t>
      </w:r>
      <w:r>
        <w:rPr>
          <w:rFonts w:ascii="Times New Roman"/>
          <w:color w:val="4F5257"/>
          <w:spacing w:val="40"/>
          <w:w w:val="105"/>
          <w:sz w:val="21"/>
        </w:rPr>
        <w:t> </w:t>
      </w:r>
      <w:r>
        <w:rPr>
          <w:rFonts w:ascii="Times New Roman"/>
          <w:color w:val="4F5257"/>
          <w:w w:val="105"/>
          <w:sz w:val="21"/>
        </w:rPr>
        <w:t>phase of treatment for successfully following</w:t>
      </w:r>
      <w:r>
        <w:rPr>
          <w:rFonts w:ascii="Times New Roman"/>
          <w:color w:val="4F5257"/>
          <w:w w:val="105"/>
          <w:sz w:val="21"/>
        </w:rPr>
        <w:t> direction. Research</w:t>
      </w:r>
      <w:r>
        <w:rPr>
          <w:rFonts w:ascii="Times New Roman"/>
          <w:color w:val="4F5257"/>
          <w:spacing w:val="80"/>
          <w:w w:val="105"/>
          <w:sz w:val="21"/>
        </w:rPr>
        <w:t> </w:t>
      </w:r>
      <w:r>
        <w:rPr>
          <w:rFonts w:ascii="Times New Roman"/>
          <w:color w:val="4F5257"/>
          <w:w w:val="105"/>
          <w:sz w:val="21"/>
        </w:rPr>
        <w:t>now</w:t>
      </w:r>
      <w:r>
        <w:rPr>
          <w:rFonts w:ascii="Times New Roman"/>
          <w:color w:val="4F5257"/>
          <w:spacing w:val="40"/>
          <w:w w:val="105"/>
          <w:sz w:val="21"/>
        </w:rPr>
        <w:t> </w:t>
      </w:r>
      <w:r>
        <w:rPr>
          <w:rFonts w:ascii="Times New Roman"/>
          <w:color w:val="4F5257"/>
          <w:w w:val="105"/>
          <w:sz w:val="21"/>
        </w:rPr>
        <w:t>demonstrates</w:t>
      </w:r>
      <w:r>
        <w:rPr>
          <w:rFonts w:ascii="Times New Roman"/>
          <w:color w:val="4F5257"/>
          <w:spacing w:val="40"/>
          <w:w w:val="105"/>
          <w:sz w:val="21"/>
        </w:rPr>
        <w:t> </w:t>
      </w:r>
      <w:r>
        <w:rPr>
          <w:rFonts w:ascii="Times New Roman"/>
          <w:color w:val="4F5257"/>
          <w:w w:val="105"/>
          <w:sz w:val="21"/>
        </w:rPr>
        <w:t>that</w:t>
      </w:r>
      <w:r>
        <w:rPr>
          <w:rFonts w:ascii="Times New Roman"/>
          <w:color w:val="4F5257"/>
          <w:spacing w:val="40"/>
          <w:w w:val="105"/>
          <w:sz w:val="21"/>
        </w:rPr>
        <w:t> </w:t>
      </w:r>
      <w:r>
        <w:rPr>
          <w:b/>
          <w:color w:val="4F5257"/>
          <w:w w:val="105"/>
          <w:sz w:val="19"/>
        </w:rPr>
        <w:t>counselors</w:t>
      </w:r>
      <w:r>
        <w:rPr>
          <w:b/>
          <w:color w:val="4F5257"/>
          <w:spacing w:val="80"/>
          <w:w w:val="105"/>
          <w:sz w:val="19"/>
        </w:rPr>
        <w:t> </w:t>
      </w:r>
      <w:r>
        <w:rPr>
          <w:b/>
          <w:color w:val="4F5257"/>
          <w:w w:val="105"/>
          <w:sz w:val="19"/>
        </w:rPr>
        <w:t>who operate from a more authority-driven way</w:t>
      </w:r>
      <w:r>
        <w:rPr>
          <w:b/>
          <w:color w:val="4F5257"/>
          <w:spacing w:val="40"/>
          <w:w w:val="105"/>
          <w:sz w:val="19"/>
        </w:rPr>
        <w:t> </w:t>
      </w:r>
      <w:r>
        <w:rPr>
          <w:b/>
          <w:color w:val="4F5257"/>
          <w:w w:val="105"/>
          <w:sz w:val="19"/>
        </w:rPr>
        <w:t>of relating to clients, such as confronting or being overly directive, are less effective than</w:t>
      </w:r>
    </w:p>
    <w:p>
      <w:pPr>
        <w:spacing w:line="254" w:lineRule="auto" w:before="14"/>
        <w:ind w:left="121" w:right="123" w:hanging="2"/>
        <w:jc w:val="left"/>
        <w:rPr>
          <w:rFonts w:ascii="Times New Roman"/>
          <w:sz w:val="21"/>
        </w:rPr>
      </w:pPr>
      <w:r>
        <w:rPr>
          <w:b/>
          <w:color w:val="4F5257"/>
          <w:w w:val="105"/>
          <w:sz w:val="19"/>
        </w:rPr>
        <w:t>counselors who employ empathy, understanding, and support </w:t>
      </w:r>
      <w:r>
        <w:rPr>
          <w:rFonts w:ascii="Times New Roman"/>
          <w:color w:val="4F5257"/>
          <w:w w:val="105"/>
          <w:sz w:val="21"/>
        </w:rPr>
        <w:t>with</w:t>
      </w:r>
      <w:r>
        <w:rPr>
          <w:rFonts w:ascii="Times New Roman"/>
          <w:color w:val="4F5257"/>
          <w:w w:val="105"/>
          <w:sz w:val="21"/>
        </w:rPr>
        <w:t> clients (Martin</w:t>
      </w:r>
      <w:r>
        <w:rPr>
          <w:rFonts w:ascii="Times New Roman"/>
          <w:color w:val="4F5257"/>
          <w:spacing w:val="40"/>
          <w:w w:val="105"/>
          <w:sz w:val="21"/>
        </w:rPr>
        <w:t> </w:t>
      </w:r>
      <w:r>
        <w:rPr>
          <w:color w:val="4F5257"/>
          <w:w w:val="105"/>
          <w:sz w:val="20"/>
        </w:rPr>
        <w:t>&amp; </w:t>
      </w:r>
      <w:r>
        <w:rPr>
          <w:rFonts w:ascii="Times New Roman"/>
          <w:color w:val="4F5257"/>
          <w:w w:val="105"/>
          <w:sz w:val="21"/>
        </w:rPr>
        <w:t>Rehm, 2012).</w:t>
      </w:r>
    </w:p>
    <w:p>
      <w:pPr>
        <w:pStyle w:val="BodyText"/>
        <w:tabs>
          <w:tab w:pos="4407" w:val="left" w:leader="none"/>
        </w:tabs>
        <w:spacing w:line="249" w:lineRule="auto"/>
        <w:ind w:left="115" w:right="156" w:firstLine="1"/>
      </w:pPr>
      <w:r>
        <w:rPr>
          <w:color w:val="4F5257"/>
          <w:w w:val="110"/>
        </w:rPr>
        <w:t>This</w:t>
      </w:r>
      <w:r>
        <w:rPr>
          <w:color w:val="4F5257"/>
          <w:spacing w:val="-14"/>
          <w:w w:val="110"/>
        </w:rPr>
        <w:t> </w:t>
      </w:r>
      <w:r>
        <w:rPr>
          <w:color w:val="4F5257"/>
          <w:w w:val="110"/>
        </w:rPr>
        <w:t>style</w:t>
      </w:r>
      <w:r>
        <w:rPr>
          <w:color w:val="4F5257"/>
          <w:spacing w:val="-7"/>
          <w:w w:val="110"/>
        </w:rPr>
        <w:t> </w:t>
      </w:r>
      <w:r>
        <w:rPr>
          <w:color w:val="4F5257"/>
          <w:w w:val="110"/>
        </w:rPr>
        <w:t>of counseling</w:t>
      </w:r>
      <w:r>
        <w:rPr>
          <w:color w:val="4F5257"/>
          <w:w w:val="110"/>
        </w:rPr>
        <w:t> is</w:t>
      </w:r>
      <w:r>
        <w:rPr>
          <w:color w:val="4F5257"/>
          <w:spacing w:val="-11"/>
          <w:w w:val="110"/>
        </w:rPr>
        <w:t> </w:t>
      </w:r>
      <w:r>
        <w:rPr>
          <w:color w:val="4F5257"/>
          <w:w w:val="110"/>
        </w:rPr>
        <w:t>a</w:t>
      </w:r>
      <w:r>
        <w:rPr>
          <w:color w:val="4F5257"/>
          <w:w w:val="110"/>
        </w:rPr>
        <w:t> particularly</w:t>
      </w:r>
      <w:r>
        <w:rPr>
          <w:color w:val="4F5257"/>
          <w:spacing w:val="14"/>
          <w:w w:val="110"/>
        </w:rPr>
        <w:t> </w:t>
      </w:r>
      <w:r>
        <w:rPr>
          <w:color w:val="4F5257"/>
          <w:w w:val="110"/>
        </w:rPr>
        <w:t>poor</w:t>
      </w:r>
      <w:r>
        <w:rPr>
          <w:color w:val="4F5257"/>
          <w:w w:val="110"/>
        </w:rPr>
        <w:t> match for clients who are</w:t>
      </w:r>
      <w:r>
        <w:rPr>
          <w:color w:val="4F5257"/>
          <w:w w:val="110"/>
        </w:rPr>
        <w:t> angry or reactive to</w:t>
      </w:r>
      <w:r>
        <w:rPr>
          <w:color w:val="4F5257"/>
          <w:w w:val="110"/>
        </w:rPr>
        <w:t> counselor direction</w:t>
      </w:r>
      <w:r>
        <w:rPr>
          <w:color w:val="4F5257"/>
          <w:w w:val="110"/>
        </w:rPr>
        <w:t> (Beutler et</w:t>
      </w:r>
      <w:r>
        <w:rPr>
          <w:color w:val="4F5257"/>
          <w:spacing w:val="40"/>
          <w:w w:val="110"/>
        </w:rPr>
        <w:t> </w:t>
      </w:r>
      <w:r>
        <w:rPr>
          <w:color w:val="4F5257"/>
          <w:w w:val="110"/>
        </w:rPr>
        <w:t>al., 2011).</w:t>
      </w:r>
      <w:r>
        <w:rPr>
          <w:color w:val="4F5257"/>
          <w:w w:val="110"/>
        </w:rPr>
        <w:t> Positive treatment outcomes,</w:t>
      </w:r>
      <w:r>
        <w:rPr>
          <w:color w:val="4F5257"/>
          <w:w w:val="110"/>
        </w:rPr>
        <w:t> including</w:t>
      </w:r>
      <w:r>
        <w:rPr>
          <w:color w:val="4F5257"/>
          <w:w w:val="110"/>
        </w:rPr>
        <w:t> decreased</w:t>
      </w:r>
      <w:r>
        <w:rPr>
          <w:color w:val="4F5257"/>
          <w:w w:val="110"/>
        </w:rPr>
        <w:t> substance</w:t>
      </w:r>
      <w:r>
        <w:rPr>
          <w:color w:val="4F5257"/>
          <w:w w:val="110"/>
        </w:rPr>
        <w:t> use abstinence, and increased</w:t>
      </w:r>
      <w:r>
        <w:rPr>
          <w:color w:val="4F5257"/>
          <w:w w:val="110"/>
        </w:rPr>
        <w:t> treatment</w:t>
      </w:r>
      <w:r>
        <w:rPr>
          <w:color w:val="4F5257"/>
          <w:w w:val="110"/>
        </w:rPr>
        <w:t> </w:t>
      </w:r>
      <w:r>
        <w:rPr>
          <w:color w:val="4F5257"/>
          <w:w w:val="115"/>
        </w:rPr>
        <w:t>retentio</w:t>
      </w:r>
      <w:r>
        <w:rPr>
          <w:color w:val="4F5257"/>
          <w:spacing w:val="40"/>
          <w:w w:val="115"/>
        </w:rPr>
        <w:t> </w:t>
      </w:r>
      <w:r>
        <w:rPr>
          <w:color w:val="4F5257"/>
          <w:w w:val="110"/>
        </w:rPr>
        <w:t>areassociated</w:t>
      </w:r>
      <w:r>
        <w:rPr>
          <w:color w:val="4F5257"/>
          <w:w w:val="110"/>
        </w:rPr>
        <w:t> with</w:t>
      </w:r>
      <w:r>
        <w:rPr>
          <w:color w:val="4F5257"/>
          <w:w w:val="110"/>
        </w:rPr>
        <w:t> high</w:t>
      </w:r>
      <w:r>
        <w:rPr>
          <w:color w:val="4F5257"/>
          <w:w w:val="110"/>
        </w:rPr>
        <w:t> levels of</w:t>
      </w:r>
      <w:r>
        <w:rPr>
          <w:color w:val="4F5257"/>
          <w:w w:val="110"/>
        </w:rPr>
        <w:t> counselor</w:t>
      </w:r>
      <w:r>
        <w:rPr>
          <w:color w:val="4F5257"/>
        </w:rPr>
        <w:tab/>
      </w:r>
      <w:r>
        <w:rPr>
          <w:color w:val="4F5257"/>
          <w:spacing w:val="-10"/>
          <w:w w:val="95"/>
        </w:rPr>
        <w:t>'</w:t>
      </w:r>
      <w:r>
        <w:rPr>
          <w:color w:val="4F5257"/>
          <w:w w:val="95"/>
        </w:rPr>
        <w:t> </w:t>
      </w:r>
      <w:r>
        <w:rPr>
          <w:color w:val="4F5257"/>
          <w:w w:val="110"/>
        </w:rPr>
        <w:t>empathy, good</w:t>
      </w:r>
      <w:r>
        <w:rPr>
          <w:color w:val="4F5257"/>
          <w:w w:val="110"/>
        </w:rPr>
        <w:t> interpersonal</w:t>
      </w:r>
      <w:r>
        <w:rPr>
          <w:color w:val="4F5257"/>
          <w:w w:val="110"/>
        </w:rPr>
        <w:t> skills, and</w:t>
      </w:r>
      <w:r>
        <w:rPr>
          <w:color w:val="4F5257"/>
          <w:w w:val="110"/>
        </w:rPr>
        <w:t> a strong therapeutic</w:t>
      </w:r>
      <w:r>
        <w:rPr>
          <w:color w:val="4F5257"/>
          <w:spacing w:val="-9"/>
          <w:w w:val="110"/>
        </w:rPr>
        <w:t> </w:t>
      </w:r>
      <w:r>
        <w:rPr>
          <w:color w:val="4F5257"/>
          <w:w w:val="110"/>
        </w:rPr>
        <w:t>alliance</w:t>
      </w:r>
      <w:r>
        <w:rPr>
          <w:color w:val="4F5257"/>
          <w:spacing w:val="-12"/>
          <w:w w:val="110"/>
        </w:rPr>
        <w:t> </w:t>
      </w:r>
      <w:r>
        <w:rPr>
          <w:color w:val="4F5257"/>
          <w:w w:val="110"/>
        </w:rPr>
        <w:t>(Miller</w:t>
      </w:r>
      <w:r>
        <w:rPr>
          <w:color w:val="4F5257"/>
          <w:spacing w:val="-9"/>
          <w:w w:val="110"/>
        </w:rPr>
        <w:t> </w:t>
      </w:r>
      <w:r>
        <w:rPr>
          <w:rFonts w:ascii="Arial"/>
          <w:color w:val="4F5257"/>
          <w:w w:val="110"/>
          <w:sz w:val="20"/>
        </w:rPr>
        <w:t>&amp;</w:t>
      </w:r>
      <w:r>
        <w:rPr>
          <w:rFonts w:ascii="Arial"/>
          <w:color w:val="4F5257"/>
          <w:spacing w:val="-12"/>
          <w:w w:val="110"/>
          <w:sz w:val="20"/>
        </w:rPr>
        <w:t> </w:t>
      </w:r>
      <w:r>
        <w:rPr>
          <w:color w:val="4F5257"/>
          <w:w w:val="110"/>
        </w:rPr>
        <w:t>Moyers,</w:t>
      </w:r>
      <w:r>
        <w:rPr>
          <w:color w:val="4F5257"/>
          <w:spacing w:val="-12"/>
          <w:w w:val="110"/>
        </w:rPr>
        <w:t> </w:t>
      </w:r>
      <w:r>
        <w:rPr>
          <w:color w:val="4F5257"/>
          <w:w w:val="110"/>
        </w:rPr>
        <w:t>2015;</w:t>
      </w:r>
      <w:r>
        <w:rPr>
          <w:color w:val="4F5257"/>
          <w:spacing w:val="-3"/>
          <w:w w:val="110"/>
        </w:rPr>
        <w:t> </w:t>
      </w:r>
      <w:r>
        <w:rPr>
          <w:color w:val="4F5257"/>
          <w:w w:val="110"/>
        </w:rPr>
        <w:t>Moyers </w:t>
      </w:r>
      <w:r>
        <w:rPr>
          <w:rFonts w:ascii="Arial"/>
          <w:color w:val="4F5257"/>
          <w:w w:val="110"/>
          <w:sz w:val="19"/>
        </w:rPr>
        <w:t>&amp;</w:t>
      </w:r>
      <w:r>
        <w:rPr>
          <w:rFonts w:ascii="Arial"/>
          <w:color w:val="4F5257"/>
          <w:w w:val="110"/>
          <w:sz w:val="19"/>
        </w:rPr>
        <w:t> </w:t>
      </w:r>
      <w:r>
        <w:rPr>
          <w:color w:val="4F5257"/>
          <w:w w:val="110"/>
        </w:rPr>
        <w:t>Miller, 2013).</w:t>
      </w:r>
    </w:p>
    <w:p>
      <w:pPr>
        <w:spacing w:after="0" w:line="249" w:lineRule="auto"/>
        <w:sectPr>
          <w:type w:val="continuous"/>
          <w:pgSz w:w="12240" w:h="15840"/>
          <w:pgMar w:header="577" w:footer="704" w:top="1500" w:bottom="280" w:left="960" w:right="920"/>
          <w:cols w:num="2" w:equalWidth="0">
            <w:col w:w="5008" w:space="220"/>
            <w:col w:w="5132"/>
          </w:cols>
        </w:sectPr>
      </w:pPr>
    </w:p>
    <w:p>
      <w:pPr>
        <w:pStyle w:val="BodyText"/>
        <w:spacing w:before="2"/>
        <w:rPr>
          <w:sz w:val="25"/>
        </w:rPr>
      </w:pPr>
    </w:p>
    <w:p>
      <w:pPr>
        <w:spacing w:after="0"/>
        <w:rPr>
          <w:sz w:val="25"/>
        </w:rPr>
        <w:sectPr>
          <w:pgSz w:w="12240" w:h="15840"/>
          <w:pgMar w:header="577" w:footer="704" w:top="1340" w:bottom="900" w:left="960" w:right="920"/>
        </w:sectPr>
      </w:pPr>
    </w:p>
    <w:p>
      <w:pPr>
        <w:spacing w:before="89"/>
        <w:ind w:left="118" w:right="0" w:firstLine="0"/>
        <w:jc w:val="left"/>
        <w:rPr>
          <w:b/>
          <w:i/>
          <w:sz w:val="21"/>
        </w:rPr>
      </w:pPr>
      <w:r>
        <w:rPr>
          <w:b/>
          <w:i/>
          <w:color w:val="236789"/>
          <w:w w:val="105"/>
          <w:sz w:val="21"/>
        </w:rPr>
        <w:t>Focus</w:t>
      </w:r>
      <w:r>
        <w:rPr>
          <w:b/>
          <w:i/>
          <w:color w:val="236789"/>
          <w:spacing w:val="3"/>
          <w:w w:val="105"/>
          <w:sz w:val="21"/>
        </w:rPr>
        <w:t> </w:t>
      </w:r>
      <w:r>
        <w:rPr>
          <w:rFonts w:ascii="Times New Roman"/>
          <w:b/>
          <w:color w:val="236789"/>
          <w:w w:val="105"/>
          <w:sz w:val="25"/>
        </w:rPr>
        <w:t>on</w:t>
      </w:r>
      <w:r>
        <w:rPr>
          <w:rFonts w:ascii="Times New Roman"/>
          <w:b/>
          <w:color w:val="236789"/>
          <w:spacing w:val="-8"/>
          <w:w w:val="105"/>
          <w:sz w:val="25"/>
        </w:rPr>
        <w:t> </w:t>
      </w:r>
      <w:r>
        <w:rPr>
          <w:b/>
          <w:i/>
          <w:color w:val="236789"/>
          <w:w w:val="105"/>
          <w:sz w:val="21"/>
        </w:rPr>
        <w:t>early and</w:t>
      </w:r>
      <w:r>
        <w:rPr>
          <w:b/>
          <w:i/>
          <w:color w:val="236789"/>
          <w:spacing w:val="2"/>
          <w:w w:val="105"/>
          <w:sz w:val="21"/>
        </w:rPr>
        <w:t> </w:t>
      </w:r>
      <w:r>
        <w:rPr>
          <w:b/>
          <w:i/>
          <w:color w:val="236789"/>
          <w:w w:val="105"/>
          <w:sz w:val="21"/>
        </w:rPr>
        <w:t>brief</w:t>
      </w:r>
      <w:r>
        <w:rPr>
          <w:b/>
          <w:i/>
          <w:color w:val="236789"/>
          <w:spacing w:val="10"/>
          <w:w w:val="105"/>
          <w:sz w:val="21"/>
        </w:rPr>
        <w:t> </w:t>
      </w:r>
      <w:r>
        <w:rPr>
          <w:b/>
          <w:i/>
          <w:color w:val="236789"/>
          <w:spacing w:val="-2"/>
          <w:w w:val="105"/>
          <w:sz w:val="21"/>
        </w:rPr>
        <w:t>interventions</w:t>
      </w:r>
    </w:p>
    <w:p>
      <w:pPr>
        <w:pStyle w:val="BodyText"/>
        <w:spacing w:line="249" w:lineRule="auto" w:before="43"/>
        <w:ind w:left="123" w:firstLine="12"/>
      </w:pPr>
      <w:r>
        <w:rPr>
          <w:color w:val="4F5056"/>
          <w:w w:val="105"/>
        </w:rPr>
        <w:t>In the</w:t>
      </w:r>
      <w:r>
        <w:rPr>
          <w:color w:val="4F5056"/>
          <w:spacing w:val="80"/>
          <w:w w:val="105"/>
        </w:rPr>
        <w:t> </w:t>
      </w:r>
      <w:r>
        <w:rPr>
          <w:color w:val="4F5056"/>
          <w:w w:val="105"/>
        </w:rPr>
        <w:t>past, addiction treatment consisted</w:t>
      </w:r>
      <w:r>
        <w:rPr>
          <w:color w:val="4F5056"/>
          <w:w w:val="105"/>
        </w:rPr>
        <w:t> of detoxification, inpatient</w:t>
      </w:r>
      <w:r>
        <w:rPr>
          <w:color w:val="4F5056"/>
          <w:spacing w:val="40"/>
          <w:w w:val="105"/>
        </w:rPr>
        <w:t> </w:t>
      </w:r>
      <w:r>
        <w:rPr>
          <w:color w:val="4F5056"/>
          <w:w w:val="105"/>
        </w:rPr>
        <w:t>rehabilitation, long-term rehabilitation</w:t>
      </w:r>
      <w:r>
        <w:rPr>
          <w:color w:val="4F5056"/>
          <w:spacing w:val="40"/>
          <w:w w:val="105"/>
        </w:rPr>
        <w:t> </w:t>
      </w:r>
      <w:r>
        <w:rPr>
          <w:color w:val="4F5056"/>
          <w:w w:val="105"/>
        </w:rPr>
        <w:t>in</w:t>
      </w:r>
      <w:r>
        <w:rPr>
          <w:color w:val="4F5056"/>
          <w:spacing w:val="40"/>
          <w:w w:val="105"/>
        </w:rPr>
        <w:t> </w:t>
      </w:r>
      <w:r>
        <w:rPr>
          <w:color w:val="4F5056"/>
          <w:w w:val="105"/>
        </w:rPr>
        <w:t>residential</w:t>
      </w:r>
      <w:r>
        <w:rPr>
          <w:color w:val="4F5056"/>
          <w:spacing w:val="40"/>
          <w:w w:val="105"/>
        </w:rPr>
        <w:t> </w:t>
      </w:r>
      <w:r>
        <w:rPr>
          <w:color w:val="4F5056"/>
          <w:w w:val="105"/>
        </w:rPr>
        <w:t>settings,</w:t>
      </w:r>
      <w:r>
        <w:rPr>
          <w:color w:val="4F5056"/>
          <w:spacing w:val="40"/>
          <w:w w:val="105"/>
        </w:rPr>
        <w:t> </w:t>
      </w:r>
      <w:r>
        <w:rPr>
          <w:color w:val="4F5056"/>
          <w:w w:val="105"/>
        </w:rPr>
        <w:t>and</w:t>
      </w:r>
      <w:r>
        <w:rPr>
          <w:color w:val="4F5056"/>
          <w:spacing w:val="40"/>
          <w:w w:val="105"/>
        </w:rPr>
        <w:t> </w:t>
      </w:r>
      <w:r>
        <w:rPr>
          <w:color w:val="4F5056"/>
          <w:w w:val="105"/>
        </w:rPr>
        <w:t>aftercare</w:t>
      </w:r>
      <w:r>
        <w:rPr>
          <w:color w:val="6D6E74"/>
          <w:w w:val="105"/>
        </w:rPr>
        <w:t>.</w:t>
      </w:r>
    </w:p>
    <w:p>
      <w:pPr>
        <w:pStyle w:val="BodyText"/>
        <w:spacing w:line="249" w:lineRule="auto" w:before="6"/>
        <w:ind w:left="123" w:right="416" w:hanging="1"/>
      </w:pPr>
      <w:r>
        <w:rPr>
          <w:color w:val="4F5056"/>
          <w:w w:val="110"/>
        </w:rPr>
        <w:t>When</w:t>
      </w:r>
      <w:r>
        <w:rPr>
          <w:color w:val="4F5056"/>
          <w:w w:val="110"/>
        </w:rPr>
        <w:t> care was standardized,</w:t>
      </w:r>
      <w:r>
        <w:rPr>
          <w:color w:val="4F5056"/>
          <w:spacing w:val="40"/>
          <w:w w:val="110"/>
        </w:rPr>
        <w:t> </w:t>
      </w:r>
      <w:r>
        <w:rPr>
          <w:color w:val="4F5056"/>
          <w:w w:val="110"/>
        </w:rPr>
        <w:t>most</w:t>
      </w:r>
      <w:r>
        <w:rPr>
          <w:color w:val="4F5056"/>
          <w:w w:val="110"/>
        </w:rPr>
        <w:t> programs had</w:t>
      </w:r>
      <w:r>
        <w:rPr>
          <w:color w:val="4F5056"/>
          <w:w w:val="110"/>
        </w:rPr>
        <w:t> not only</w:t>
      </w:r>
      <w:r>
        <w:rPr>
          <w:color w:val="4F5056"/>
          <w:spacing w:val="-3"/>
          <w:w w:val="110"/>
        </w:rPr>
        <w:t> </w:t>
      </w:r>
      <w:r>
        <w:rPr>
          <w:color w:val="4F5056"/>
          <w:w w:val="110"/>
        </w:rPr>
        <w:t>a</w:t>
      </w:r>
      <w:r>
        <w:rPr>
          <w:color w:val="4F5056"/>
          <w:w w:val="110"/>
        </w:rPr>
        <w:t> routine</w:t>
      </w:r>
      <w:r>
        <w:rPr>
          <w:color w:val="4F5056"/>
          <w:w w:val="110"/>
        </w:rPr>
        <w:t> protocol</w:t>
      </w:r>
      <w:r>
        <w:rPr>
          <w:color w:val="4F5056"/>
          <w:w w:val="110"/>
        </w:rPr>
        <w:t> of services</w:t>
      </w:r>
      <w:r>
        <w:rPr>
          <w:color w:val="4F5056"/>
          <w:w w:val="110"/>
        </w:rPr>
        <w:t> but also a fixed</w:t>
      </w:r>
      <w:r>
        <w:rPr>
          <w:color w:val="4F5056"/>
          <w:spacing w:val="30"/>
          <w:w w:val="110"/>
        </w:rPr>
        <w:t> </w:t>
      </w:r>
      <w:r>
        <w:rPr>
          <w:color w:val="4F5056"/>
          <w:w w:val="110"/>
        </w:rPr>
        <w:t>length</w:t>
      </w:r>
      <w:r>
        <w:rPr>
          <w:color w:val="4F5056"/>
          <w:w w:val="110"/>
        </w:rPr>
        <w:t> of stay.</w:t>
      </w:r>
      <w:r>
        <w:rPr>
          <w:color w:val="4F5056"/>
          <w:spacing w:val="-2"/>
          <w:w w:val="110"/>
        </w:rPr>
        <w:t> </w:t>
      </w:r>
      <w:r>
        <w:rPr>
          <w:color w:val="4F5056"/>
          <w:w w:val="110"/>
        </w:rPr>
        <w:t>Twenty-eight</w:t>
      </w:r>
      <w:r>
        <w:rPr>
          <w:color w:val="4F5056"/>
          <w:spacing w:val="28"/>
          <w:w w:val="110"/>
        </w:rPr>
        <w:t> </w:t>
      </w:r>
      <w:r>
        <w:rPr>
          <w:color w:val="4F5056"/>
          <w:w w:val="110"/>
        </w:rPr>
        <w:t>days was considered</w:t>
      </w:r>
      <w:r>
        <w:rPr>
          <w:color w:val="4F5056"/>
          <w:spacing w:val="40"/>
          <w:w w:val="110"/>
        </w:rPr>
        <w:t> </w:t>
      </w:r>
      <w:r>
        <w:rPr>
          <w:color w:val="4F5056"/>
          <w:w w:val="110"/>
        </w:rPr>
        <w:t>the</w:t>
      </w:r>
      <w:r>
        <w:rPr>
          <w:color w:val="4F5056"/>
          <w:spacing w:val="40"/>
          <w:w w:val="110"/>
        </w:rPr>
        <w:t> </w:t>
      </w:r>
      <w:r>
        <w:rPr>
          <w:color w:val="4F5056"/>
          <w:w w:val="110"/>
        </w:rPr>
        <w:t>proper</w:t>
      </w:r>
      <w:r>
        <w:rPr>
          <w:color w:val="4F5056"/>
          <w:w w:val="110"/>
        </w:rPr>
        <w:t> length</w:t>
      </w:r>
      <w:r>
        <w:rPr>
          <w:color w:val="4F5056"/>
          <w:w w:val="110"/>
        </w:rPr>
        <w:t> of time for</w:t>
      </w:r>
    </w:p>
    <w:p>
      <w:pPr>
        <w:pStyle w:val="BodyText"/>
        <w:spacing w:line="252" w:lineRule="auto"/>
        <w:ind w:left="119" w:right="29" w:hanging="4"/>
      </w:pPr>
      <w:r>
        <w:rPr>
          <w:color w:val="4F5056"/>
          <w:w w:val="105"/>
        </w:rPr>
        <w:t>successful</w:t>
      </w:r>
      <w:r>
        <w:rPr>
          <w:color w:val="4F5056"/>
          <w:spacing w:val="40"/>
          <w:w w:val="105"/>
        </w:rPr>
        <w:t> </w:t>
      </w:r>
      <w:r>
        <w:rPr>
          <w:color w:val="4F5056"/>
          <w:w w:val="105"/>
        </w:rPr>
        <w:t>inpatient (usually</w:t>
      </w:r>
      <w:r>
        <w:rPr>
          <w:color w:val="4F5056"/>
          <w:spacing w:val="40"/>
          <w:w w:val="105"/>
        </w:rPr>
        <w:t> </w:t>
      </w:r>
      <w:r>
        <w:rPr>
          <w:color w:val="4F5056"/>
          <w:w w:val="105"/>
        </w:rPr>
        <w:t>hospital-based) care in the</w:t>
      </w:r>
      <w:r>
        <w:rPr>
          <w:color w:val="4F5056"/>
          <w:spacing w:val="80"/>
          <w:w w:val="105"/>
        </w:rPr>
        <w:t> </w:t>
      </w:r>
      <w:r>
        <w:rPr>
          <w:color w:val="4F5056"/>
          <w:w w:val="105"/>
        </w:rPr>
        <w:t>popular</w:t>
      </w:r>
      <w:r>
        <w:rPr>
          <w:color w:val="4F5056"/>
          <w:spacing w:val="40"/>
          <w:w w:val="105"/>
        </w:rPr>
        <w:t> </w:t>
      </w:r>
      <w:r>
        <w:rPr>
          <w:color w:val="4F5056"/>
          <w:w w:val="105"/>
        </w:rPr>
        <w:t>Minnesota</w:t>
      </w:r>
      <w:r>
        <w:rPr>
          <w:color w:val="4F5056"/>
          <w:spacing w:val="40"/>
          <w:w w:val="105"/>
        </w:rPr>
        <w:t> </w:t>
      </w:r>
      <w:r>
        <w:rPr>
          <w:color w:val="4F5056"/>
          <w:w w:val="105"/>
        </w:rPr>
        <w:t>model</w:t>
      </w:r>
      <w:r>
        <w:rPr>
          <w:color w:val="4F5056"/>
          <w:spacing w:val="40"/>
          <w:w w:val="105"/>
        </w:rPr>
        <w:t> </w:t>
      </w:r>
      <w:r>
        <w:rPr>
          <w:color w:val="4F5056"/>
          <w:w w:val="105"/>
        </w:rPr>
        <w:t>of</w:t>
      </w:r>
      <w:r>
        <w:rPr>
          <w:color w:val="4F5056"/>
          <w:spacing w:val="40"/>
          <w:w w:val="105"/>
        </w:rPr>
        <w:t> </w:t>
      </w:r>
      <w:r>
        <w:rPr>
          <w:color w:val="4F5056"/>
          <w:w w:val="105"/>
        </w:rPr>
        <w:t>SUD treatment</w:t>
      </w:r>
      <w:r>
        <w:rPr>
          <w:color w:val="6D6E74"/>
          <w:w w:val="105"/>
        </w:rPr>
        <w:t>.</w:t>
      </w:r>
    </w:p>
    <w:p>
      <w:pPr>
        <w:pStyle w:val="BodyText"/>
        <w:spacing w:line="249" w:lineRule="auto" w:before="3"/>
        <w:ind w:left="125" w:right="176" w:firstLine="12"/>
      </w:pPr>
      <w:r>
        <w:rPr>
          <w:color w:val="4F5056"/>
          <w:w w:val="110"/>
        </w:rPr>
        <w:t>Residential facilities and</w:t>
      </w:r>
      <w:r>
        <w:rPr>
          <w:color w:val="4F5056"/>
          <w:spacing w:val="40"/>
          <w:w w:val="110"/>
        </w:rPr>
        <w:t> </w:t>
      </w:r>
      <w:r>
        <w:rPr>
          <w:color w:val="4F5056"/>
          <w:w w:val="110"/>
        </w:rPr>
        <w:t>outpatient clinics also</w:t>
      </w:r>
      <w:r>
        <w:rPr>
          <w:color w:val="4F5056"/>
          <w:w w:val="110"/>
        </w:rPr>
        <w:t> had standard</w:t>
      </w:r>
      <w:r>
        <w:rPr>
          <w:color w:val="4F5056"/>
          <w:w w:val="110"/>
        </w:rPr>
        <w:t> courses of treatment. These services were geared</w:t>
      </w:r>
      <w:r>
        <w:rPr>
          <w:color w:val="4F5056"/>
          <w:w w:val="110"/>
        </w:rPr>
        <w:t> to clients with</w:t>
      </w:r>
      <w:r>
        <w:rPr>
          <w:color w:val="4F5056"/>
          <w:w w:val="110"/>
        </w:rPr>
        <w:t> chronic, severe SUDs.</w:t>
      </w:r>
    </w:p>
    <w:p>
      <w:pPr>
        <w:pStyle w:val="BodyText"/>
        <w:spacing w:line="249" w:lineRule="auto" w:before="1"/>
        <w:ind w:left="123" w:right="29" w:firstLine="1"/>
      </w:pPr>
      <w:r>
        <w:rPr>
          <w:color w:val="4F5056"/>
          <w:w w:val="110"/>
        </w:rPr>
        <w:t>Addiction</w:t>
      </w:r>
      <w:r>
        <w:rPr>
          <w:color w:val="4F5056"/>
          <w:w w:val="110"/>
        </w:rPr>
        <w:t> treatment was</w:t>
      </w:r>
      <w:r>
        <w:rPr>
          <w:color w:val="4F5056"/>
          <w:spacing w:val="-3"/>
          <w:w w:val="110"/>
        </w:rPr>
        <w:t> </w:t>
      </w:r>
      <w:r>
        <w:rPr>
          <w:color w:val="4F5056"/>
          <w:w w:val="110"/>
        </w:rPr>
        <w:t>viewed</w:t>
      </w:r>
      <w:r>
        <w:rPr>
          <w:color w:val="4F5056"/>
          <w:w w:val="110"/>
        </w:rPr>
        <w:t> as a discrete event instead</w:t>
      </w:r>
      <w:r>
        <w:rPr>
          <w:color w:val="4F5056"/>
          <w:w w:val="110"/>
        </w:rPr>
        <w:t> of</w:t>
      </w:r>
      <w:r>
        <w:rPr>
          <w:color w:val="4F5056"/>
          <w:w w:val="110"/>
        </w:rPr>
        <w:t> a</w:t>
      </w:r>
      <w:r>
        <w:rPr>
          <w:color w:val="4F5056"/>
          <w:w w:val="110"/>
        </w:rPr>
        <w:t> range of services over a continuum</w:t>
      </w:r>
      <w:r>
        <w:rPr>
          <w:color w:val="4F5056"/>
          <w:w w:val="110"/>
        </w:rPr>
        <w:t> of care as the</w:t>
      </w:r>
      <w:r>
        <w:rPr>
          <w:color w:val="4F5056"/>
          <w:w w:val="110"/>
        </w:rPr>
        <w:t> treatment</w:t>
      </w:r>
      <w:r>
        <w:rPr>
          <w:color w:val="4F5056"/>
          <w:spacing w:val="40"/>
          <w:w w:val="110"/>
        </w:rPr>
        <w:t> </w:t>
      </w:r>
      <w:r>
        <w:rPr>
          <w:color w:val="4F5056"/>
          <w:w w:val="110"/>
        </w:rPr>
        <w:t>provided</w:t>
      </w:r>
      <w:r>
        <w:rPr>
          <w:color w:val="4F5056"/>
          <w:w w:val="110"/>
        </w:rPr>
        <w:t> for other chronic diseases like heart disease (Miller,</w:t>
      </w:r>
      <w:r>
        <w:rPr>
          <w:color w:val="4F5056"/>
          <w:w w:val="110"/>
        </w:rPr>
        <w:t> Forehimes, </w:t>
      </w:r>
      <w:r>
        <w:rPr>
          <w:rFonts w:ascii="Arial"/>
          <w:color w:val="4F5056"/>
          <w:w w:val="110"/>
          <w:sz w:val="20"/>
        </w:rPr>
        <w:t>&amp; </w:t>
      </w:r>
      <w:r>
        <w:rPr>
          <w:color w:val="4F5056"/>
          <w:w w:val="110"/>
        </w:rPr>
        <w:t>Zweben,</w:t>
      </w:r>
      <w:r>
        <w:rPr>
          <w:color w:val="4F5056"/>
          <w:w w:val="110"/>
        </w:rPr>
        <w:t> 2011</w:t>
      </w:r>
      <w:r>
        <w:rPr>
          <w:color w:val="4F5056"/>
          <w:spacing w:val="-27"/>
          <w:w w:val="110"/>
        </w:rPr>
        <w:t> </w:t>
      </w:r>
      <w:r>
        <w:rPr>
          <w:color w:val="4F5056"/>
          <w:w w:val="110"/>
        </w:rPr>
        <w:t>).</w:t>
      </w:r>
    </w:p>
    <w:p>
      <w:pPr>
        <w:pStyle w:val="BodyText"/>
        <w:spacing w:line="249" w:lineRule="auto" w:before="186"/>
        <w:ind w:left="113" w:right="139" w:firstLine="23"/>
      </w:pPr>
      <w:r>
        <w:rPr>
          <w:color w:val="4F5056"/>
          <w:w w:val="110"/>
        </w:rPr>
        <w:t>Recently,</w:t>
      </w:r>
      <w:r>
        <w:rPr>
          <w:color w:val="4F5056"/>
          <w:w w:val="110"/>
        </w:rPr>
        <w:t> with the</w:t>
      </w:r>
      <w:r>
        <w:rPr>
          <w:color w:val="4F5056"/>
          <w:spacing w:val="38"/>
          <w:w w:val="110"/>
        </w:rPr>
        <w:t> </w:t>
      </w:r>
      <w:r>
        <w:rPr>
          <w:color w:val="4F5056"/>
          <w:w w:val="110"/>
        </w:rPr>
        <w:t>shift to</w:t>
      </w:r>
      <w:r>
        <w:rPr>
          <w:color w:val="4F5056"/>
          <w:w w:val="110"/>
        </w:rPr>
        <w:t> a continuum</w:t>
      </w:r>
      <w:r>
        <w:rPr>
          <w:color w:val="4F5056"/>
          <w:w w:val="110"/>
        </w:rPr>
        <w:t> of</w:t>
      </w:r>
      <w:r>
        <w:rPr>
          <w:color w:val="4F5056"/>
          <w:w w:val="110"/>
        </w:rPr>
        <w:t> care model, </w:t>
      </w:r>
      <w:r>
        <w:rPr>
          <w:rFonts w:ascii="Arial"/>
          <w:b/>
          <w:color w:val="4F5056"/>
          <w:w w:val="110"/>
          <w:sz w:val="19"/>
        </w:rPr>
        <w:t>a variety of treatment programs have been established to</w:t>
      </w:r>
      <w:r>
        <w:rPr>
          <w:rFonts w:ascii="Arial"/>
          <w:b/>
          <w:color w:val="4F5056"/>
          <w:w w:val="110"/>
          <w:sz w:val="19"/>
        </w:rPr>
        <w:t> intervene</w:t>
      </w:r>
      <w:r>
        <w:rPr>
          <w:rFonts w:ascii="Arial"/>
          <w:b/>
          <w:color w:val="4F5056"/>
          <w:w w:val="110"/>
          <w:sz w:val="19"/>
        </w:rPr>
        <w:t> earlier </w:t>
      </w:r>
      <w:r>
        <w:rPr>
          <w:color w:val="4F5056"/>
          <w:w w:val="110"/>
        </w:rPr>
        <w:t>with those whose drinking or drug</w:t>
      </w:r>
      <w:r>
        <w:rPr>
          <w:color w:val="4F5056"/>
          <w:w w:val="110"/>
        </w:rPr>
        <w:t> use is causing social, financial, or legal</w:t>
      </w:r>
      <w:r>
        <w:rPr>
          <w:color w:val="4F5056"/>
          <w:w w:val="110"/>
        </w:rPr>
        <w:t> problems or increases their</w:t>
      </w:r>
      <w:r>
        <w:rPr>
          <w:color w:val="4F5056"/>
          <w:w w:val="110"/>
        </w:rPr>
        <w:t> risk of</w:t>
      </w:r>
      <w:r>
        <w:rPr>
          <w:color w:val="4F5056"/>
          <w:w w:val="110"/>
        </w:rPr>
        <w:t> health-related harms. These early intervention efforts range from educational</w:t>
      </w:r>
      <w:r>
        <w:rPr>
          <w:color w:val="4F5056"/>
          <w:spacing w:val="40"/>
          <w:w w:val="110"/>
        </w:rPr>
        <w:t> </w:t>
      </w:r>
      <w:r>
        <w:rPr>
          <w:color w:val="4F5056"/>
          <w:w w:val="110"/>
        </w:rPr>
        <w:t>programs (e.g., sentencing</w:t>
      </w:r>
      <w:r>
        <w:rPr>
          <w:color w:val="4F5056"/>
          <w:w w:val="110"/>
        </w:rPr>
        <w:t> review or reduction for people apprehended</w:t>
      </w:r>
      <w:r>
        <w:rPr>
          <w:color w:val="4F5056"/>
          <w:w w:val="110"/>
        </w:rPr>
        <w:t> for driving</w:t>
      </w:r>
      <w:r>
        <w:rPr>
          <w:color w:val="4F5056"/>
          <w:w w:val="110"/>
        </w:rPr>
        <w:t> while intoxicated</w:t>
      </w:r>
      <w:r>
        <w:rPr>
          <w:color w:val="4F5056"/>
          <w:spacing w:val="40"/>
          <w:w w:val="110"/>
        </w:rPr>
        <w:t> </w:t>
      </w:r>
      <w:r>
        <w:rPr>
          <w:color w:val="4F5056"/>
          <w:w w:val="110"/>
        </w:rPr>
        <w:t>who participate</w:t>
      </w:r>
      <w:r>
        <w:rPr>
          <w:color w:val="4F5056"/>
          <w:w w:val="110"/>
        </w:rPr>
        <w:t> in</w:t>
      </w:r>
      <w:r>
        <w:rPr>
          <w:color w:val="4F5056"/>
          <w:spacing w:val="-4"/>
          <w:w w:val="110"/>
        </w:rPr>
        <w:t> </w:t>
      </w:r>
      <w:r>
        <w:rPr>
          <w:color w:val="4F5056"/>
          <w:w w:val="110"/>
        </w:rPr>
        <w:t>such</w:t>
      </w:r>
      <w:r>
        <w:rPr>
          <w:color w:val="4F5056"/>
          <w:w w:val="110"/>
        </w:rPr>
        <w:t> programs)</w:t>
      </w:r>
      <w:r>
        <w:rPr>
          <w:color w:val="4F5056"/>
          <w:spacing w:val="-2"/>
          <w:w w:val="110"/>
        </w:rPr>
        <w:t> </w:t>
      </w:r>
      <w:r>
        <w:rPr>
          <w:color w:val="4F5056"/>
          <w:w w:val="110"/>
        </w:rPr>
        <w:t>to</w:t>
      </w:r>
      <w:r>
        <w:rPr>
          <w:color w:val="4F5056"/>
          <w:spacing w:val="15"/>
          <w:w w:val="110"/>
        </w:rPr>
        <w:t> </w:t>
      </w:r>
      <w:r>
        <w:rPr>
          <w:color w:val="4F5056"/>
          <w:w w:val="110"/>
        </w:rPr>
        <w:t>brief</w:t>
      </w:r>
      <w:r>
        <w:rPr>
          <w:color w:val="4F5056"/>
          <w:w w:val="110"/>
        </w:rPr>
        <w:t> interventions in opportunistic settings such</w:t>
      </w:r>
      <w:r>
        <w:rPr>
          <w:color w:val="4F5056"/>
          <w:w w:val="110"/>
        </w:rPr>
        <w:t> as general</w:t>
      </w:r>
      <w:r>
        <w:rPr>
          <w:color w:val="4F5056"/>
          <w:spacing w:val="40"/>
          <w:w w:val="110"/>
        </w:rPr>
        <w:t> </w:t>
      </w:r>
      <w:r>
        <w:rPr>
          <w:color w:val="4F5056"/>
          <w:w w:val="110"/>
        </w:rPr>
        <w:t>hospital units, emergency departments (EDs), clinics, and doctors' offices that</w:t>
      </w:r>
      <w:r>
        <w:rPr>
          <w:color w:val="4F5056"/>
          <w:w w:val="110"/>
        </w:rPr>
        <w:t> use motivational strategies</w:t>
      </w:r>
    </w:p>
    <w:p>
      <w:pPr>
        <w:pStyle w:val="BodyText"/>
        <w:spacing w:line="249" w:lineRule="auto" w:before="17"/>
        <w:ind w:left="123" w:right="176" w:hanging="5"/>
      </w:pPr>
      <w:r>
        <w:rPr>
          <w:color w:val="4F5056"/>
          <w:w w:val="110"/>
        </w:rPr>
        <w:t>to offer</w:t>
      </w:r>
      <w:r>
        <w:rPr>
          <w:color w:val="4F5056"/>
          <w:w w:val="110"/>
        </w:rPr>
        <w:t> personalized feedback,</w:t>
      </w:r>
      <w:r>
        <w:rPr>
          <w:color w:val="4F5056"/>
          <w:w w:val="110"/>
        </w:rPr>
        <w:t> point out the</w:t>
      </w:r>
      <w:r>
        <w:rPr>
          <w:color w:val="4F5056"/>
          <w:spacing w:val="29"/>
          <w:w w:val="110"/>
        </w:rPr>
        <w:t> </w:t>
      </w:r>
      <w:r>
        <w:rPr>
          <w:color w:val="4F5056"/>
          <w:w w:val="110"/>
        </w:rPr>
        <w:t>risks of substance</w:t>
      </w:r>
      <w:r>
        <w:rPr>
          <w:color w:val="4F5056"/>
          <w:w w:val="110"/>
        </w:rPr>
        <w:t> use and</w:t>
      </w:r>
      <w:r>
        <w:rPr>
          <w:color w:val="4F5056"/>
          <w:spacing w:val="40"/>
          <w:w w:val="110"/>
        </w:rPr>
        <w:t> </w:t>
      </w:r>
      <w:r>
        <w:rPr>
          <w:color w:val="4F5056"/>
          <w:w w:val="110"/>
        </w:rPr>
        <w:t>misuse, suggest</w:t>
      </w:r>
      <w:r>
        <w:rPr>
          <w:color w:val="4F5056"/>
          <w:w w:val="110"/>
        </w:rPr>
        <w:t> behavior change, and</w:t>
      </w:r>
      <w:r>
        <w:rPr>
          <w:color w:val="4F5056"/>
          <w:w w:val="110"/>
        </w:rPr>
        <w:t> make referrals to</w:t>
      </w:r>
      <w:r>
        <w:rPr>
          <w:color w:val="4F5056"/>
          <w:w w:val="110"/>
        </w:rPr>
        <w:t> formal treatment programs when</w:t>
      </w:r>
      <w:r>
        <w:rPr>
          <w:color w:val="4F5056"/>
          <w:spacing w:val="40"/>
          <w:w w:val="110"/>
        </w:rPr>
        <w:t> </w:t>
      </w:r>
      <w:r>
        <w:rPr>
          <w:color w:val="4F5056"/>
          <w:w w:val="110"/>
        </w:rPr>
        <w:t>necessary.</w:t>
      </w:r>
    </w:p>
    <w:p>
      <w:pPr>
        <w:pStyle w:val="BodyText"/>
        <w:spacing w:line="249" w:lineRule="auto" w:before="183"/>
        <w:ind w:left="123" w:right="300" w:firstLine="12"/>
      </w:pPr>
      <w:r>
        <w:rPr>
          <w:color w:val="4F5056"/>
          <w:w w:val="110"/>
        </w:rPr>
        <w:t>Early and</w:t>
      </w:r>
      <w:r>
        <w:rPr>
          <w:color w:val="4F5056"/>
          <w:spacing w:val="40"/>
          <w:w w:val="110"/>
        </w:rPr>
        <w:t> </w:t>
      </w:r>
      <w:r>
        <w:rPr>
          <w:color w:val="4F5056"/>
          <w:w w:val="110"/>
        </w:rPr>
        <w:t>brief</w:t>
      </w:r>
      <w:r>
        <w:rPr>
          <w:color w:val="4F5056"/>
          <w:w w:val="110"/>
        </w:rPr>
        <w:t> interventions</w:t>
      </w:r>
      <w:r>
        <w:rPr>
          <w:color w:val="4F5056"/>
          <w:w w:val="110"/>
        </w:rPr>
        <w:t> demonstrate positive outcomes such as</w:t>
      </w:r>
      <w:r>
        <w:rPr>
          <w:color w:val="4F5056"/>
          <w:w w:val="110"/>
        </w:rPr>
        <w:t> reductions in alcohol consumption</w:t>
      </w:r>
      <w:r>
        <w:rPr>
          <w:color w:val="4F5056"/>
          <w:spacing w:val="15"/>
          <w:w w:val="110"/>
        </w:rPr>
        <w:t> </w:t>
      </w:r>
      <w:r>
        <w:rPr>
          <w:color w:val="4F5056"/>
          <w:w w:val="110"/>
        </w:rPr>
        <w:t>and</w:t>
      </w:r>
      <w:r>
        <w:rPr>
          <w:color w:val="4F5056"/>
          <w:w w:val="110"/>
        </w:rPr>
        <w:t> drug</w:t>
      </w:r>
      <w:r>
        <w:rPr>
          <w:color w:val="4F5056"/>
          <w:w w:val="110"/>
        </w:rPr>
        <w:t> use,</w:t>
      </w:r>
      <w:r>
        <w:rPr>
          <w:color w:val="4F5056"/>
          <w:w w:val="110"/>
        </w:rPr>
        <w:t> reductions in alcohol misuse, decreases in tobacco and</w:t>
      </w:r>
      <w:r>
        <w:rPr>
          <w:color w:val="4F5056"/>
          <w:w w:val="110"/>
        </w:rPr>
        <w:t> cannabis</w:t>
      </w:r>
      <w:r>
        <w:rPr>
          <w:color w:val="4F5056"/>
          <w:w w:val="110"/>
        </w:rPr>
        <w:t> use,</w:t>
      </w:r>
    </w:p>
    <w:p>
      <w:pPr>
        <w:pStyle w:val="BodyText"/>
        <w:spacing w:line="249" w:lineRule="auto" w:before="4"/>
        <w:ind w:left="123" w:right="123" w:firstLine="6"/>
      </w:pPr>
      <w:r>
        <w:rPr>
          <w:color w:val="4F5056"/>
          <w:w w:val="105"/>
        </w:rPr>
        <w:t>lower</w:t>
      </w:r>
      <w:r>
        <w:rPr>
          <w:color w:val="4F5056"/>
          <w:w w:val="105"/>
        </w:rPr>
        <w:t> mortality</w:t>
      </w:r>
      <w:r>
        <w:rPr>
          <w:color w:val="4F5056"/>
          <w:spacing w:val="40"/>
          <w:w w:val="105"/>
        </w:rPr>
        <w:t> </w:t>
      </w:r>
      <w:r>
        <w:rPr>
          <w:color w:val="4F5056"/>
          <w:w w:val="105"/>
        </w:rPr>
        <w:t>rates,</w:t>
      </w:r>
      <w:r>
        <w:rPr>
          <w:color w:val="4F5056"/>
          <w:w w:val="105"/>
        </w:rPr>
        <w:t> reductions</w:t>
      </w:r>
      <w:r>
        <w:rPr>
          <w:color w:val="4F5056"/>
          <w:w w:val="105"/>
        </w:rPr>
        <w:t> in alcohol-related injuries,</w:t>
      </w:r>
      <w:r>
        <w:rPr>
          <w:color w:val="4F5056"/>
          <w:spacing w:val="40"/>
          <w:w w:val="105"/>
        </w:rPr>
        <w:t> </w:t>
      </w:r>
      <w:r>
        <w:rPr>
          <w:color w:val="4F5056"/>
          <w:w w:val="105"/>
        </w:rPr>
        <w:t>and</w:t>
      </w:r>
      <w:r>
        <w:rPr>
          <w:color w:val="4F5056"/>
          <w:spacing w:val="40"/>
          <w:w w:val="105"/>
        </w:rPr>
        <w:t> </w:t>
      </w:r>
      <w:r>
        <w:rPr>
          <w:color w:val="4F5056"/>
          <w:w w:val="105"/>
        </w:rPr>
        <w:t>decreases</w:t>
      </w:r>
      <w:r>
        <w:rPr>
          <w:color w:val="4F5056"/>
          <w:spacing w:val="36"/>
          <w:w w:val="105"/>
        </w:rPr>
        <w:t> </w:t>
      </w:r>
      <w:r>
        <w:rPr>
          <w:color w:val="4F5056"/>
          <w:w w:val="105"/>
        </w:rPr>
        <w:t>in</w:t>
      </w:r>
      <w:r>
        <w:rPr>
          <w:color w:val="4F5056"/>
          <w:spacing w:val="40"/>
          <w:w w:val="105"/>
        </w:rPr>
        <w:t> </w:t>
      </w:r>
      <w:r>
        <w:rPr>
          <w:color w:val="4F5056"/>
          <w:w w:val="105"/>
        </w:rPr>
        <w:t>ED</w:t>
      </w:r>
      <w:r>
        <w:rPr>
          <w:color w:val="4F5056"/>
          <w:spacing w:val="40"/>
          <w:w w:val="105"/>
        </w:rPr>
        <w:t> </w:t>
      </w:r>
      <w:r>
        <w:rPr>
          <w:color w:val="4F5056"/>
          <w:w w:val="105"/>
        </w:rPr>
        <w:t>return</w:t>
      </w:r>
      <w:r>
        <w:rPr>
          <w:color w:val="4F5056"/>
          <w:spacing w:val="40"/>
          <w:w w:val="105"/>
        </w:rPr>
        <w:t> </w:t>
      </w:r>
      <w:r>
        <w:rPr>
          <w:color w:val="4F5056"/>
          <w:w w:val="105"/>
        </w:rPr>
        <w:t>visits</w:t>
      </w:r>
      <w:r>
        <w:rPr>
          <w:color w:val="4F5056"/>
          <w:spacing w:val="30"/>
          <w:w w:val="105"/>
        </w:rPr>
        <w:t> </w:t>
      </w:r>
      <w:r>
        <w:rPr>
          <w:color w:val="4F5056"/>
          <w:w w:val="105"/>
        </w:rPr>
        <w:t>(Barata</w:t>
      </w:r>
      <w:r>
        <w:rPr>
          <w:color w:val="4F5056"/>
          <w:w w:val="105"/>
        </w:rPr>
        <w:t> et</w:t>
      </w:r>
      <w:r>
        <w:rPr>
          <w:color w:val="4F5056"/>
          <w:spacing w:val="40"/>
          <w:w w:val="105"/>
        </w:rPr>
        <w:t> </w:t>
      </w:r>
      <w:r>
        <w:rPr>
          <w:color w:val="4F5056"/>
          <w:w w:val="105"/>
        </w:rPr>
        <w:t>al., 2017;</w:t>
      </w:r>
      <w:r>
        <w:rPr>
          <w:color w:val="4F5056"/>
          <w:w w:val="105"/>
        </w:rPr>
        <w:t> Blow et</w:t>
      </w:r>
      <w:r>
        <w:rPr>
          <w:color w:val="4F5056"/>
          <w:spacing w:val="40"/>
          <w:w w:val="105"/>
        </w:rPr>
        <w:t> </w:t>
      </w:r>
      <w:r>
        <w:rPr>
          <w:color w:val="4F5056"/>
          <w:w w:val="105"/>
        </w:rPr>
        <w:t>al</w:t>
      </w:r>
      <w:r>
        <w:rPr>
          <w:color w:val="6D6E74"/>
          <w:w w:val="105"/>
        </w:rPr>
        <w:t>.</w:t>
      </w:r>
      <w:r>
        <w:rPr>
          <w:color w:val="4F5056"/>
          <w:w w:val="105"/>
        </w:rPr>
        <w:t>, 2017;</w:t>
      </w:r>
      <w:r>
        <w:rPr>
          <w:color w:val="4F5056"/>
          <w:w w:val="105"/>
        </w:rPr>
        <w:t> DiClemente et</w:t>
      </w:r>
    </w:p>
    <w:p>
      <w:pPr>
        <w:pStyle w:val="BodyText"/>
        <w:spacing w:before="1"/>
        <w:ind w:left="123"/>
        <w:rPr>
          <w:rFonts w:ascii="Arial"/>
          <w:sz w:val="20"/>
        </w:rPr>
      </w:pPr>
      <w:r>
        <w:rPr>
          <w:color w:val="4F5056"/>
          <w:w w:val="105"/>
        </w:rPr>
        <w:t>al.,</w:t>
      </w:r>
      <w:r>
        <w:rPr>
          <w:color w:val="4F5056"/>
          <w:spacing w:val="11"/>
          <w:w w:val="105"/>
        </w:rPr>
        <w:t> </w:t>
      </w:r>
      <w:r>
        <w:rPr>
          <w:color w:val="4F5056"/>
          <w:w w:val="105"/>
        </w:rPr>
        <w:t>2017;</w:t>
      </w:r>
      <w:r>
        <w:rPr>
          <w:color w:val="4F5056"/>
          <w:spacing w:val="19"/>
          <w:w w:val="105"/>
        </w:rPr>
        <w:t> </w:t>
      </w:r>
      <w:r>
        <w:rPr>
          <w:color w:val="4F5056"/>
          <w:w w:val="105"/>
        </w:rPr>
        <w:t>McOueen,</w:t>
      </w:r>
      <w:r>
        <w:rPr>
          <w:color w:val="4F5056"/>
          <w:spacing w:val="31"/>
          <w:w w:val="105"/>
        </w:rPr>
        <w:t> </w:t>
      </w:r>
      <w:r>
        <w:rPr>
          <w:color w:val="4F5056"/>
          <w:w w:val="105"/>
        </w:rPr>
        <w:t>Howe,</w:t>
      </w:r>
      <w:r>
        <w:rPr>
          <w:color w:val="4F5056"/>
          <w:spacing w:val="9"/>
          <w:w w:val="105"/>
        </w:rPr>
        <w:t> </w:t>
      </w:r>
      <w:r>
        <w:rPr>
          <w:color w:val="4F5056"/>
          <w:w w:val="105"/>
        </w:rPr>
        <w:t>Allan,</w:t>
      </w:r>
      <w:r>
        <w:rPr>
          <w:color w:val="4F5056"/>
          <w:spacing w:val="29"/>
          <w:w w:val="105"/>
        </w:rPr>
        <w:t> </w:t>
      </w:r>
      <w:r>
        <w:rPr>
          <w:color w:val="4F5056"/>
          <w:w w:val="105"/>
        </w:rPr>
        <w:t>Mains,</w:t>
      </w:r>
      <w:r>
        <w:rPr>
          <w:color w:val="4F5056"/>
          <w:spacing w:val="14"/>
          <w:w w:val="105"/>
        </w:rPr>
        <w:t> </w:t>
      </w:r>
      <w:r>
        <w:rPr>
          <w:rFonts w:ascii="Arial"/>
          <w:color w:val="4F5056"/>
          <w:spacing w:val="-10"/>
          <w:w w:val="105"/>
          <w:sz w:val="20"/>
        </w:rPr>
        <w:t>&amp;</w:t>
      </w:r>
    </w:p>
    <w:p>
      <w:pPr>
        <w:pStyle w:val="BodyText"/>
        <w:spacing w:before="14"/>
        <w:ind w:left="137"/>
      </w:pPr>
      <w:r>
        <w:rPr>
          <w:color w:val="4F5056"/>
        </w:rPr>
        <w:t>Hardy,</w:t>
      </w:r>
      <w:r>
        <w:rPr>
          <w:color w:val="4F5056"/>
          <w:spacing w:val="16"/>
        </w:rPr>
        <w:t> </w:t>
      </w:r>
      <w:r>
        <w:rPr>
          <w:color w:val="4F5056"/>
          <w:spacing w:val="-2"/>
        </w:rPr>
        <w:t>2011).</w:t>
      </w:r>
    </w:p>
    <w:p>
      <w:pPr>
        <w:spacing w:before="89"/>
        <w:ind w:left="117" w:right="0" w:firstLine="0"/>
        <w:jc w:val="left"/>
        <w:rPr>
          <w:rFonts w:ascii="Times New Roman"/>
          <w:b/>
          <w:sz w:val="25"/>
        </w:rPr>
      </w:pPr>
      <w:r>
        <w:rPr/>
        <w:br w:type="column"/>
      </w:r>
      <w:r>
        <w:rPr>
          <w:b/>
          <w:i/>
          <w:color w:val="236789"/>
          <w:w w:val="105"/>
          <w:sz w:val="21"/>
        </w:rPr>
        <w:t>Recognition</w:t>
      </w:r>
      <w:r>
        <w:rPr>
          <w:b/>
          <w:i/>
          <w:color w:val="236789"/>
          <w:spacing w:val="19"/>
          <w:w w:val="105"/>
          <w:sz w:val="21"/>
        </w:rPr>
        <w:t> </w:t>
      </w:r>
      <w:r>
        <w:rPr>
          <w:rFonts w:ascii="Times New Roman"/>
          <w:b/>
          <w:color w:val="236789"/>
          <w:w w:val="105"/>
          <w:sz w:val="25"/>
        </w:rPr>
        <w:t>of</w:t>
      </w:r>
      <w:r>
        <w:rPr>
          <w:rFonts w:ascii="Times New Roman"/>
          <w:b/>
          <w:color w:val="236789"/>
          <w:spacing w:val="-2"/>
          <w:w w:val="105"/>
          <w:sz w:val="25"/>
        </w:rPr>
        <w:t> </w:t>
      </w:r>
      <w:r>
        <w:rPr>
          <w:b/>
          <w:i/>
          <w:color w:val="236789"/>
          <w:w w:val="105"/>
          <w:sz w:val="21"/>
        </w:rPr>
        <w:t>a</w:t>
      </w:r>
      <w:r>
        <w:rPr>
          <w:b/>
          <w:i/>
          <w:color w:val="236789"/>
          <w:spacing w:val="10"/>
          <w:w w:val="105"/>
          <w:sz w:val="21"/>
        </w:rPr>
        <w:t> </w:t>
      </w:r>
      <w:r>
        <w:rPr>
          <w:b/>
          <w:i/>
          <w:color w:val="236789"/>
          <w:w w:val="105"/>
          <w:sz w:val="21"/>
        </w:rPr>
        <w:t>continuum</w:t>
      </w:r>
      <w:r>
        <w:rPr>
          <w:b/>
          <w:i/>
          <w:color w:val="236789"/>
          <w:spacing w:val="14"/>
          <w:w w:val="105"/>
          <w:sz w:val="21"/>
        </w:rPr>
        <w:t> </w:t>
      </w:r>
      <w:r>
        <w:rPr>
          <w:rFonts w:ascii="Times New Roman"/>
          <w:b/>
          <w:color w:val="236789"/>
          <w:spacing w:val="-5"/>
          <w:w w:val="105"/>
          <w:sz w:val="25"/>
        </w:rPr>
        <w:t>of</w:t>
      </w:r>
    </w:p>
    <w:p>
      <w:pPr>
        <w:spacing w:before="38"/>
        <w:ind w:left="117" w:right="0" w:firstLine="0"/>
        <w:jc w:val="left"/>
        <w:rPr>
          <w:b/>
          <w:i/>
          <w:sz w:val="21"/>
        </w:rPr>
      </w:pPr>
      <w:r>
        <w:rPr>
          <w:b/>
          <w:i/>
          <w:color w:val="236789"/>
          <w:sz w:val="21"/>
        </w:rPr>
        <w:t>substance</w:t>
      </w:r>
      <w:r>
        <w:rPr>
          <w:b/>
          <w:i/>
          <w:color w:val="236789"/>
          <w:spacing w:val="29"/>
          <w:sz w:val="21"/>
        </w:rPr>
        <w:t> </w:t>
      </w:r>
      <w:r>
        <w:rPr>
          <w:b/>
          <w:i/>
          <w:color w:val="236789"/>
          <w:spacing w:val="-2"/>
          <w:sz w:val="21"/>
        </w:rPr>
        <w:t>misuse</w:t>
      </w:r>
    </w:p>
    <w:p>
      <w:pPr>
        <w:pStyle w:val="BodyText"/>
        <w:spacing w:line="252" w:lineRule="auto" w:before="52"/>
        <w:ind w:left="113" w:right="240" w:firstLine="19"/>
      </w:pPr>
      <w:r>
        <w:rPr>
          <w:color w:val="4F5056"/>
          <w:w w:val="105"/>
        </w:rPr>
        <w:t>Formerly, substance</w:t>
      </w:r>
      <w:r>
        <w:rPr>
          <w:color w:val="4F5056"/>
          <w:spacing w:val="40"/>
          <w:w w:val="105"/>
        </w:rPr>
        <w:t> </w:t>
      </w:r>
      <w:r>
        <w:rPr>
          <w:color w:val="4F5056"/>
          <w:w w:val="105"/>
        </w:rPr>
        <w:t>misuse was viewed</w:t>
      </w:r>
      <w:r>
        <w:rPr>
          <w:color w:val="4F5056"/>
          <w:spacing w:val="40"/>
          <w:w w:val="105"/>
        </w:rPr>
        <w:t> </w:t>
      </w:r>
      <w:r>
        <w:rPr>
          <w:color w:val="4F5056"/>
          <w:w w:val="105"/>
        </w:rPr>
        <w:t>as a progressive</w:t>
      </w:r>
      <w:r>
        <w:rPr>
          <w:color w:val="4F5056"/>
          <w:w w:val="105"/>
        </w:rPr>
        <w:t> condition</w:t>
      </w:r>
      <w:r>
        <w:rPr>
          <w:color w:val="4F5056"/>
          <w:spacing w:val="40"/>
          <w:w w:val="105"/>
        </w:rPr>
        <w:t> </w:t>
      </w:r>
      <w:r>
        <w:rPr>
          <w:color w:val="4F5056"/>
          <w:w w:val="105"/>
        </w:rPr>
        <w:t>that, if</w:t>
      </w:r>
      <w:r>
        <w:rPr>
          <w:color w:val="4F5056"/>
          <w:w w:val="105"/>
        </w:rPr>
        <w:t> left untreated, would</w:t>
      </w:r>
      <w:r>
        <w:rPr>
          <w:color w:val="4F5056"/>
          <w:spacing w:val="40"/>
          <w:w w:val="105"/>
        </w:rPr>
        <w:t> </w:t>
      </w:r>
      <w:r>
        <w:rPr>
          <w:color w:val="4F5056"/>
          <w:w w:val="105"/>
        </w:rPr>
        <w:t>inevitably</w:t>
      </w:r>
      <w:r>
        <w:rPr>
          <w:color w:val="4F5056"/>
          <w:spacing w:val="40"/>
          <w:w w:val="105"/>
        </w:rPr>
        <w:t> </w:t>
      </w:r>
      <w:r>
        <w:rPr>
          <w:color w:val="4F5056"/>
          <w:w w:val="105"/>
        </w:rPr>
        <w:t>lead</w:t>
      </w:r>
      <w:r>
        <w:rPr>
          <w:color w:val="4F5056"/>
          <w:spacing w:val="40"/>
          <w:w w:val="105"/>
        </w:rPr>
        <w:t> </w:t>
      </w:r>
      <w:r>
        <w:rPr>
          <w:color w:val="4F5056"/>
          <w:w w:val="105"/>
        </w:rPr>
        <w:t>to</w:t>
      </w:r>
      <w:r>
        <w:rPr>
          <w:color w:val="4F5056"/>
          <w:spacing w:val="40"/>
          <w:w w:val="105"/>
        </w:rPr>
        <w:t> </w:t>
      </w:r>
      <w:r>
        <w:rPr>
          <w:color w:val="4F5056"/>
          <w:w w:val="105"/>
        </w:rPr>
        <w:t>full-blown</w:t>
      </w:r>
      <w:r>
        <w:rPr>
          <w:color w:val="4F5056"/>
          <w:spacing w:val="40"/>
          <w:w w:val="105"/>
        </w:rPr>
        <w:t> </w:t>
      </w:r>
      <w:r>
        <w:rPr>
          <w:color w:val="4F5056"/>
          <w:w w:val="105"/>
        </w:rPr>
        <w:t>dependence</w:t>
      </w:r>
      <w:r>
        <w:rPr>
          <w:color w:val="4F5056"/>
          <w:spacing w:val="40"/>
          <w:w w:val="105"/>
        </w:rPr>
        <w:t> </w:t>
      </w:r>
      <w:r>
        <w:rPr>
          <w:color w:val="4F5056"/>
          <w:w w:val="105"/>
        </w:rPr>
        <w:t>and,</w:t>
      </w:r>
      <w:r>
        <w:rPr>
          <w:color w:val="4F5056"/>
          <w:spacing w:val="40"/>
          <w:w w:val="105"/>
        </w:rPr>
        <w:t> </w:t>
      </w:r>
      <w:r>
        <w:rPr>
          <w:color w:val="4F5056"/>
          <w:w w:val="105"/>
        </w:rPr>
        <w:t>likely, early death. Today, the</w:t>
      </w:r>
      <w:r>
        <w:rPr>
          <w:color w:val="4F5056"/>
          <w:spacing w:val="40"/>
          <w:w w:val="105"/>
        </w:rPr>
        <w:t> </w:t>
      </w:r>
      <w:r>
        <w:rPr>
          <w:color w:val="4F5056"/>
          <w:w w:val="105"/>
        </w:rPr>
        <w:t>addiction</w:t>
      </w:r>
      <w:r>
        <w:rPr>
          <w:color w:val="4F5056"/>
          <w:w w:val="105"/>
        </w:rPr>
        <w:t> treatment field</w:t>
      </w:r>
      <w:r>
        <w:rPr>
          <w:color w:val="4F5056"/>
          <w:spacing w:val="40"/>
          <w:w w:val="105"/>
        </w:rPr>
        <w:t> </w:t>
      </w:r>
      <w:r>
        <w:rPr>
          <w:color w:val="4F5056"/>
          <w:w w:val="105"/>
        </w:rPr>
        <w:t>recognizes</w:t>
      </w:r>
      <w:r>
        <w:rPr>
          <w:color w:val="4F5056"/>
          <w:spacing w:val="39"/>
          <w:w w:val="105"/>
        </w:rPr>
        <w:t> </w:t>
      </w:r>
      <w:r>
        <w:rPr>
          <w:color w:val="4F5056"/>
          <w:w w:val="105"/>
        </w:rPr>
        <w:t>that </w:t>
      </w:r>
      <w:r>
        <w:rPr>
          <w:rFonts w:ascii="Arial"/>
          <w:b/>
          <w:color w:val="4F5056"/>
          <w:w w:val="105"/>
          <w:sz w:val="19"/>
        </w:rPr>
        <w:t>substance</w:t>
      </w:r>
      <w:r>
        <w:rPr>
          <w:rFonts w:ascii="Arial"/>
          <w:b/>
          <w:color w:val="4F5056"/>
          <w:spacing w:val="40"/>
          <w:w w:val="105"/>
          <w:sz w:val="19"/>
        </w:rPr>
        <w:t> </w:t>
      </w:r>
      <w:r>
        <w:rPr>
          <w:rFonts w:ascii="Arial"/>
          <w:b/>
          <w:color w:val="4F5056"/>
          <w:w w:val="105"/>
          <w:sz w:val="19"/>
        </w:rPr>
        <w:t>misuse</w:t>
      </w:r>
      <w:r>
        <w:rPr>
          <w:rFonts w:ascii="Arial"/>
          <w:b/>
          <w:color w:val="4F5056"/>
          <w:spacing w:val="40"/>
          <w:w w:val="105"/>
          <w:sz w:val="19"/>
        </w:rPr>
        <w:t> </w:t>
      </w:r>
      <w:r>
        <w:rPr>
          <w:rFonts w:ascii="Arial"/>
          <w:b/>
          <w:color w:val="4F5056"/>
          <w:w w:val="105"/>
          <w:sz w:val="19"/>
        </w:rPr>
        <w:t>exists along a continuum </w:t>
      </w:r>
      <w:r>
        <w:rPr>
          <w:color w:val="4F5056"/>
          <w:w w:val="105"/>
        </w:rPr>
        <w:t>from</w:t>
      </w:r>
      <w:r>
        <w:rPr>
          <w:color w:val="4F5056"/>
          <w:spacing w:val="40"/>
          <w:w w:val="105"/>
        </w:rPr>
        <w:t> </w:t>
      </w:r>
      <w:r>
        <w:rPr>
          <w:color w:val="4F5056"/>
          <w:w w:val="105"/>
        </w:rPr>
        <w:t>misuse to</w:t>
      </w:r>
      <w:r>
        <w:rPr>
          <w:color w:val="4F5056"/>
          <w:spacing w:val="40"/>
          <w:w w:val="105"/>
        </w:rPr>
        <w:t> </w:t>
      </w:r>
      <w:r>
        <w:rPr>
          <w:color w:val="4F5056"/>
          <w:w w:val="105"/>
        </w:rPr>
        <w:t>an SUD that meets the diagnostic criteria</w:t>
      </w:r>
      <w:r>
        <w:rPr>
          <w:color w:val="4F5056"/>
          <w:spacing w:val="33"/>
          <w:w w:val="105"/>
        </w:rPr>
        <w:t> </w:t>
      </w:r>
      <w:r>
        <w:rPr>
          <w:color w:val="4F5056"/>
          <w:w w:val="105"/>
        </w:rPr>
        <w:t>in</w:t>
      </w:r>
      <w:r>
        <w:rPr>
          <w:color w:val="4F5056"/>
          <w:w w:val="105"/>
        </w:rPr>
        <w:t> DSM-5 (APA, 2013). Not all SUDs increase in severity.</w:t>
      </w:r>
      <w:r>
        <w:rPr>
          <w:color w:val="4F5056"/>
          <w:w w:val="105"/>
        </w:rPr>
        <w:t> Many individuals never</w:t>
      </w:r>
      <w:r>
        <w:rPr>
          <w:color w:val="4F5056"/>
          <w:spacing w:val="40"/>
          <w:w w:val="105"/>
        </w:rPr>
        <w:t> </w:t>
      </w:r>
      <w:r>
        <w:rPr>
          <w:color w:val="4F5056"/>
          <w:w w:val="105"/>
        </w:rPr>
        <w:t>progress</w:t>
      </w:r>
      <w:r>
        <w:rPr>
          <w:color w:val="4F5056"/>
          <w:spacing w:val="40"/>
          <w:w w:val="105"/>
        </w:rPr>
        <w:t> </w:t>
      </w:r>
      <w:r>
        <w:rPr>
          <w:color w:val="4F5056"/>
          <w:w w:val="105"/>
        </w:rPr>
        <w:t>beyond</w:t>
      </w:r>
      <w:r>
        <w:rPr>
          <w:color w:val="4F5056"/>
          <w:spacing w:val="40"/>
          <w:w w:val="105"/>
        </w:rPr>
        <w:t> </w:t>
      </w:r>
      <w:r>
        <w:rPr>
          <w:color w:val="4F5056"/>
          <w:w w:val="105"/>
        </w:rPr>
        <w:t>substance</w:t>
      </w:r>
      <w:r>
        <w:rPr>
          <w:color w:val="4F5056"/>
          <w:spacing w:val="40"/>
          <w:w w:val="105"/>
        </w:rPr>
        <w:t> </w:t>
      </w:r>
      <w:r>
        <w:rPr>
          <w:color w:val="4F5056"/>
          <w:w w:val="105"/>
        </w:rPr>
        <w:t>use</w:t>
      </w:r>
      <w:r>
        <w:rPr>
          <w:color w:val="4F5056"/>
          <w:spacing w:val="40"/>
          <w:w w:val="105"/>
        </w:rPr>
        <w:t> </w:t>
      </w:r>
      <w:r>
        <w:rPr>
          <w:color w:val="4F5056"/>
          <w:w w:val="105"/>
        </w:rPr>
        <w:t>that</w:t>
      </w:r>
      <w:r>
        <w:rPr>
          <w:color w:val="4F5056"/>
          <w:spacing w:val="40"/>
          <w:w w:val="105"/>
        </w:rPr>
        <w:t> </w:t>
      </w:r>
      <w:r>
        <w:rPr>
          <w:color w:val="4F5056"/>
          <w:w w:val="105"/>
        </w:rPr>
        <w:t>poses</w:t>
      </w:r>
      <w:r>
        <w:rPr>
          <w:color w:val="4F5056"/>
          <w:spacing w:val="40"/>
          <w:w w:val="105"/>
        </w:rPr>
        <w:t> </w:t>
      </w:r>
      <w:r>
        <w:rPr>
          <w:color w:val="4F5056"/>
          <w:w w:val="105"/>
        </w:rPr>
        <w:t>a health</w:t>
      </w:r>
      <w:r>
        <w:rPr>
          <w:color w:val="4F5056"/>
          <w:spacing w:val="40"/>
          <w:w w:val="105"/>
        </w:rPr>
        <w:t> </w:t>
      </w:r>
      <w:r>
        <w:rPr>
          <w:color w:val="4F5056"/>
          <w:w w:val="105"/>
        </w:rPr>
        <w:t>risk, and</w:t>
      </w:r>
      <w:r>
        <w:rPr>
          <w:color w:val="4F5056"/>
          <w:spacing w:val="40"/>
          <w:w w:val="105"/>
        </w:rPr>
        <w:t> </w:t>
      </w:r>
      <w:r>
        <w:rPr>
          <w:color w:val="4F5056"/>
          <w:w w:val="105"/>
        </w:rPr>
        <w:t>others cycle</w:t>
      </w:r>
      <w:r>
        <w:rPr>
          <w:color w:val="4F5056"/>
          <w:w w:val="105"/>
        </w:rPr>
        <w:t> back and</w:t>
      </w:r>
      <w:r>
        <w:rPr>
          <w:color w:val="4F5056"/>
          <w:w w:val="105"/>
        </w:rPr>
        <w:t> forth through periods</w:t>
      </w:r>
      <w:r>
        <w:rPr>
          <w:color w:val="4F5056"/>
          <w:spacing w:val="40"/>
          <w:w w:val="105"/>
        </w:rPr>
        <w:t> </w:t>
      </w:r>
      <w:r>
        <w:rPr>
          <w:color w:val="4F5056"/>
          <w:w w:val="105"/>
        </w:rPr>
        <w:t>of</w:t>
      </w:r>
      <w:r>
        <w:rPr>
          <w:color w:val="4F5056"/>
          <w:spacing w:val="40"/>
          <w:w w:val="105"/>
        </w:rPr>
        <w:t> </w:t>
      </w:r>
      <w:r>
        <w:rPr>
          <w:color w:val="4F5056"/>
          <w:w w:val="105"/>
        </w:rPr>
        <w:t>abstinence,</w:t>
      </w:r>
      <w:r>
        <w:rPr>
          <w:color w:val="4F5056"/>
          <w:spacing w:val="40"/>
          <w:w w:val="105"/>
        </w:rPr>
        <w:t> </w:t>
      </w:r>
      <w:r>
        <w:rPr>
          <w:color w:val="4F5056"/>
          <w:w w:val="105"/>
        </w:rPr>
        <w:t>substance</w:t>
      </w:r>
      <w:r>
        <w:rPr>
          <w:color w:val="4F5056"/>
          <w:spacing w:val="40"/>
          <w:w w:val="105"/>
        </w:rPr>
        <w:t> </w:t>
      </w:r>
      <w:r>
        <w:rPr>
          <w:color w:val="4F5056"/>
          <w:w w:val="105"/>
        </w:rPr>
        <w:t>misuse,</w:t>
      </w:r>
      <w:r>
        <w:rPr>
          <w:color w:val="4F5056"/>
          <w:spacing w:val="40"/>
          <w:w w:val="105"/>
        </w:rPr>
        <w:t> </w:t>
      </w:r>
      <w:r>
        <w:rPr>
          <w:color w:val="4F5056"/>
          <w:w w:val="105"/>
        </w:rPr>
        <w:t>and meeting</w:t>
      </w:r>
      <w:r>
        <w:rPr>
          <w:color w:val="4F5056"/>
          <w:spacing w:val="40"/>
          <w:w w:val="105"/>
        </w:rPr>
        <w:t> </w:t>
      </w:r>
      <w:r>
        <w:rPr>
          <w:color w:val="4F5056"/>
          <w:w w:val="105"/>
        </w:rPr>
        <w:t>criteria for SUD.</w:t>
      </w:r>
    </w:p>
    <w:p>
      <w:pPr>
        <w:spacing w:line="261" w:lineRule="auto" w:before="186"/>
        <w:ind w:left="119" w:right="397" w:firstLine="2"/>
        <w:jc w:val="left"/>
        <w:rPr>
          <w:rFonts w:ascii="Times New Roman"/>
          <w:sz w:val="21"/>
        </w:rPr>
      </w:pPr>
      <w:r>
        <w:rPr>
          <w:b/>
          <w:color w:val="4F5056"/>
          <w:w w:val="105"/>
          <w:sz w:val="19"/>
        </w:rPr>
        <w:t>Recovery from SUDs is seen as a multidimensional process along a continuum </w:t>
      </w:r>
      <w:r>
        <w:rPr>
          <w:rFonts w:ascii="Times New Roman"/>
          <w:color w:val="4F5056"/>
          <w:w w:val="105"/>
          <w:sz w:val="21"/>
        </w:rPr>
        <w:t>(Office of the</w:t>
      </w:r>
      <w:r>
        <w:rPr>
          <w:rFonts w:ascii="Times New Roman"/>
          <w:color w:val="4F5056"/>
          <w:spacing w:val="40"/>
          <w:w w:val="105"/>
          <w:sz w:val="21"/>
        </w:rPr>
        <w:t> </w:t>
      </w:r>
      <w:r>
        <w:rPr>
          <w:rFonts w:ascii="Times New Roman"/>
          <w:color w:val="4F5056"/>
          <w:w w:val="105"/>
          <w:sz w:val="21"/>
        </w:rPr>
        <w:t>Surgeon General, 2016) that differs among</w:t>
      </w:r>
      <w:r>
        <w:rPr>
          <w:rFonts w:ascii="Times New Roman"/>
          <w:color w:val="4F5056"/>
          <w:spacing w:val="40"/>
          <w:w w:val="105"/>
          <w:sz w:val="21"/>
        </w:rPr>
        <w:t> </w:t>
      </w:r>
      <w:r>
        <w:rPr>
          <w:rFonts w:ascii="Times New Roman"/>
          <w:color w:val="4F5056"/>
          <w:w w:val="105"/>
          <w:sz w:val="21"/>
        </w:rPr>
        <w:t>people</w:t>
      </w:r>
      <w:r>
        <w:rPr>
          <w:rFonts w:ascii="Times New Roman"/>
          <w:color w:val="4F5056"/>
          <w:spacing w:val="40"/>
          <w:w w:val="105"/>
          <w:sz w:val="21"/>
        </w:rPr>
        <w:t> </w:t>
      </w:r>
      <w:r>
        <w:rPr>
          <w:rFonts w:ascii="Times New Roman"/>
          <w:color w:val="4F5056"/>
          <w:w w:val="105"/>
          <w:sz w:val="21"/>
        </w:rPr>
        <w:t>and</w:t>
      </w:r>
      <w:r>
        <w:rPr>
          <w:rFonts w:ascii="Times New Roman"/>
          <w:color w:val="4F5056"/>
          <w:spacing w:val="40"/>
          <w:w w:val="105"/>
          <w:sz w:val="21"/>
        </w:rPr>
        <w:t> </w:t>
      </w:r>
      <w:r>
        <w:rPr>
          <w:rFonts w:ascii="Times New Roman"/>
          <w:color w:val="4F5056"/>
          <w:w w:val="105"/>
          <w:sz w:val="21"/>
        </w:rPr>
        <w:t>changes</w:t>
      </w:r>
      <w:r>
        <w:rPr>
          <w:rFonts w:ascii="Times New Roman"/>
          <w:color w:val="4F5056"/>
          <w:spacing w:val="40"/>
          <w:w w:val="105"/>
          <w:sz w:val="21"/>
        </w:rPr>
        <w:t> </w:t>
      </w:r>
      <w:r>
        <w:rPr>
          <w:rFonts w:ascii="Times New Roman"/>
          <w:color w:val="4F5056"/>
          <w:w w:val="105"/>
          <w:sz w:val="21"/>
        </w:rPr>
        <w:t>over</w:t>
      </w:r>
      <w:r>
        <w:rPr>
          <w:rFonts w:ascii="Times New Roman"/>
          <w:color w:val="4F5056"/>
          <w:spacing w:val="40"/>
          <w:w w:val="105"/>
          <w:sz w:val="21"/>
        </w:rPr>
        <w:t> </w:t>
      </w:r>
      <w:r>
        <w:rPr>
          <w:rFonts w:ascii="Times New Roman"/>
          <w:color w:val="4F5056"/>
          <w:w w:val="105"/>
          <w:sz w:val="21"/>
        </w:rPr>
        <w:t>time</w:t>
      </w:r>
      <w:r>
        <w:rPr>
          <w:rFonts w:ascii="Times New Roman"/>
          <w:color w:val="4F5056"/>
          <w:spacing w:val="40"/>
          <w:w w:val="105"/>
          <w:sz w:val="21"/>
        </w:rPr>
        <w:t> </w:t>
      </w:r>
      <w:r>
        <w:rPr>
          <w:rFonts w:ascii="Times New Roman"/>
          <w:color w:val="4F5056"/>
          <w:w w:val="105"/>
          <w:sz w:val="21"/>
        </w:rPr>
        <w:t>within</w:t>
      </w:r>
    </w:p>
    <w:p>
      <w:pPr>
        <w:pStyle w:val="BodyText"/>
        <w:spacing w:line="249" w:lineRule="auto"/>
        <w:ind w:left="116" w:right="520" w:firstLine="3"/>
      </w:pPr>
      <w:r>
        <w:rPr>
          <w:color w:val="4F5056"/>
          <w:w w:val="105"/>
        </w:rPr>
        <w:t>the</w:t>
      </w:r>
      <w:r>
        <w:rPr>
          <w:color w:val="4F5056"/>
          <w:spacing w:val="40"/>
          <w:w w:val="105"/>
        </w:rPr>
        <w:t> </w:t>
      </w:r>
      <w:r>
        <w:rPr>
          <w:color w:val="4F5056"/>
          <w:w w:val="105"/>
        </w:rPr>
        <w:t>individual.</w:t>
      </w:r>
      <w:r>
        <w:rPr>
          <w:color w:val="4F5056"/>
          <w:spacing w:val="40"/>
          <w:w w:val="105"/>
        </w:rPr>
        <w:t> </w:t>
      </w:r>
      <w:r>
        <w:rPr>
          <w:color w:val="4F5056"/>
          <w:w w:val="105"/>
        </w:rPr>
        <w:t>Motivational</w:t>
      </w:r>
      <w:r>
        <w:rPr>
          <w:color w:val="4F5056"/>
          <w:w w:val="105"/>
        </w:rPr>
        <w:t> strategies can</w:t>
      </w:r>
      <w:r>
        <w:rPr>
          <w:color w:val="4F5056"/>
          <w:w w:val="105"/>
        </w:rPr>
        <w:t> be effectively applied</w:t>
      </w:r>
      <w:r>
        <w:rPr>
          <w:color w:val="4F5056"/>
          <w:w w:val="105"/>
        </w:rPr>
        <w:t> to a</w:t>
      </w:r>
      <w:r>
        <w:rPr>
          <w:color w:val="4F5056"/>
          <w:w w:val="105"/>
        </w:rPr>
        <w:t> person throughout</w:t>
      </w:r>
      <w:r>
        <w:rPr>
          <w:color w:val="4F5056"/>
          <w:w w:val="105"/>
        </w:rPr>
        <w:t> the</w:t>
      </w:r>
      <w:r>
        <w:rPr>
          <w:color w:val="4F5056"/>
          <w:spacing w:val="80"/>
          <w:w w:val="105"/>
        </w:rPr>
        <w:t> </w:t>
      </w:r>
      <w:r>
        <w:rPr>
          <w:color w:val="4F5056"/>
          <w:w w:val="105"/>
        </w:rPr>
        <w:t>addiction</w:t>
      </w:r>
      <w:r>
        <w:rPr>
          <w:color w:val="4F5056"/>
          <w:spacing w:val="40"/>
          <w:w w:val="105"/>
        </w:rPr>
        <w:t> </w:t>
      </w:r>
      <w:r>
        <w:rPr>
          <w:color w:val="4F5056"/>
          <w:w w:val="105"/>
        </w:rPr>
        <w:t>process. The crucial variable is not</w:t>
      </w:r>
      <w:r>
        <w:rPr>
          <w:color w:val="4F5056"/>
          <w:spacing w:val="40"/>
          <w:w w:val="105"/>
        </w:rPr>
        <w:t> </w:t>
      </w:r>
      <w:r>
        <w:rPr>
          <w:color w:val="4F5056"/>
          <w:w w:val="105"/>
        </w:rPr>
        <w:t>the severity of the</w:t>
      </w:r>
      <w:r>
        <w:rPr>
          <w:color w:val="4F5056"/>
          <w:spacing w:val="40"/>
          <w:w w:val="105"/>
        </w:rPr>
        <w:t> </w:t>
      </w:r>
      <w:r>
        <w:rPr>
          <w:color w:val="4F5056"/>
          <w:w w:val="105"/>
        </w:rPr>
        <w:t>substance</w:t>
      </w:r>
      <w:r>
        <w:rPr>
          <w:color w:val="4F5056"/>
          <w:spacing w:val="40"/>
          <w:w w:val="105"/>
        </w:rPr>
        <w:t> </w:t>
      </w:r>
      <w:r>
        <w:rPr>
          <w:color w:val="4F5056"/>
          <w:w w:val="105"/>
        </w:rPr>
        <w:t>use pattern</w:t>
      </w:r>
      <w:r>
        <w:rPr>
          <w:color w:val="4F5056"/>
          <w:spacing w:val="40"/>
          <w:w w:val="105"/>
        </w:rPr>
        <w:t> </w:t>
      </w:r>
      <w:r>
        <w:rPr>
          <w:color w:val="4F5056"/>
          <w:w w:val="105"/>
        </w:rPr>
        <w:t>but the client's</w:t>
      </w:r>
      <w:r>
        <w:rPr>
          <w:color w:val="4F5056"/>
          <w:w w:val="105"/>
        </w:rPr>
        <w:t> readiness for change.</w:t>
      </w:r>
    </w:p>
    <w:p>
      <w:pPr>
        <w:pStyle w:val="BodyText"/>
        <w:spacing w:before="4"/>
        <w:rPr>
          <w:sz w:val="17"/>
        </w:rPr>
      </w:pPr>
    </w:p>
    <w:p>
      <w:pPr>
        <w:spacing w:before="0"/>
        <w:ind w:left="117" w:right="0" w:firstLine="0"/>
        <w:jc w:val="left"/>
        <w:rPr>
          <w:b/>
          <w:i/>
          <w:sz w:val="21"/>
        </w:rPr>
      </w:pPr>
      <w:r>
        <w:rPr>
          <w:b/>
          <w:i/>
          <w:color w:val="236789"/>
          <w:w w:val="105"/>
          <w:sz w:val="21"/>
        </w:rPr>
        <w:t>Recognition</w:t>
      </w:r>
      <w:r>
        <w:rPr>
          <w:b/>
          <w:i/>
          <w:color w:val="236789"/>
          <w:spacing w:val="26"/>
          <w:w w:val="105"/>
          <w:sz w:val="21"/>
        </w:rPr>
        <w:t> </w:t>
      </w:r>
      <w:r>
        <w:rPr>
          <w:rFonts w:ascii="Times New Roman"/>
          <w:b/>
          <w:color w:val="236789"/>
          <w:w w:val="105"/>
          <w:sz w:val="25"/>
        </w:rPr>
        <w:t>of</w:t>
      </w:r>
      <w:r>
        <w:rPr>
          <w:rFonts w:ascii="Times New Roman"/>
          <w:b/>
          <w:color w:val="236789"/>
          <w:spacing w:val="13"/>
          <w:w w:val="105"/>
          <w:sz w:val="25"/>
        </w:rPr>
        <w:t> </w:t>
      </w:r>
      <w:r>
        <w:rPr>
          <w:b/>
          <w:i/>
          <w:color w:val="236789"/>
          <w:w w:val="105"/>
          <w:sz w:val="21"/>
        </w:rPr>
        <w:t>multiple</w:t>
      </w:r>
      <w:r>
        <w:rPr>
          <w:b/>
          <w:i/>
          <w:color w:val="236789"/>
          <w:spacing w:val="5"/>
          <w:w w:val="105"/>
          <w:sz w:val="21"/>
        </w:rPr>
        <w:t> </w:t>
      </w:r>
      <w:r>
        <w:rPr>
          <w:b/>
          <w:i/>
          <w:color w:val="236789"/>
          <w:spacing w:val="-4"/>
          <w:w w:val="105"/>
          <w:sz w:val="21"/>
        </w:rPr>
        <w:t>SUDs</w:t>
      </w:r>
    </w:p>
    <w:p>
      <w:pPr>
        <w:spacing w:line="249" w:lineRule="auto" w:before="48"/>
        <w:ind w:left="113" w:right="381" w:firstLine="10"/>
        <w:jc w:val="both"/>
        <w:rPr>
          <w:rFonts w:ascii="Times New Roman"/>
          <w:sz w:val="21"/>
        </w:rPr>
      </w:pPr>
      <w:r>
        <w:rPr>
          <w:rFonts w:ascii="Times New Roman"/>
          <w:color w:val="4F5056"/>
          <w:w w:val="110"/>
          <w:sz w:val="21"/>
        </w:rPr>
        <w:t>Counselors</w:t>
      </w:r>
      <w:r>
        <w:rPr>
          <w:rFonts w:ascii="Times New Roman"/>
          <w:color w:val="4F5056"/>
          <w:w w:val="110"/>
          <w:sz w:val="21"/>
        </w:rPr>
        <w:t> have come to</w:t>
      </w:r>
      <w:r>
        <w:rPr>
          <w:rFonts w:ascii="Times New Roman"/>
          <w:color w:val="4F5056"/>
          <w:w w:val="110"/>
          <w:sz w:val="21"/>
        </w:rPr>
        <w:t> recognize</w:t>
      </w:r>
      <w:r>
        <w:rPr>
          <w:rFonts w:ascii="Times New Roman"/>
          <w:color w:val="4F5056"/>
          <w:w w:val="110"/>
          <w:sz w:val="21"/>
        </w:rPr>
        <w:t> not only</w:t>
      </w:r>
      <w:r>
        <w:rPr>
          <w:rFonts w:ascii="Times New Roman"/>
          <w:color w:val="4F5056"/>
          <w:spacing w:val="-1"/>
          <w:w w:val="110"/>
          <w:sz w:val="21"/>
        </w:rPr>
        <w:t> </w:t>
      </w:r>
      <w:r>
        <w:rPr>
          <w:rFonts w:ascii="Times New Roman"/>
          <w:color w:val="4F5056"/>
          <w:w w:val="110"/>
          <w:sz w:val="21"/>
        </w:rPr>
        <w:t>that SUDs</w:t>
      </w:r>
      <w:r>
        <w:rPr>
          <w:rFonts w:ascii="Times New Roman"/>
          <w:color w:val="4F5056"/>
          <w:spacing w:val="-8"/>
          <w:w w:val="110"/>
          <w:sz w:val="21"/>
        </w:rPr>
        <w:t> </w:t>
      </w:r>
      <w:r>
        <w:rPr>
          <w:rFonts w:ascii="Times New Roman"/>
          <w:color w:val="4F5056"/>
          <w:w w:val="110"/>
          <w:sz w:val="21"/>
        </w:rPr>
        <w:t>vary</w:t>
      </w:r>
      <w:r>
        <w:rPr>
          <w:rFonts w:ascii="Times New Roman"/>
          <w:color w:val="4F5056"/>
          <w:spacing w:val="-5"/>
          <w:w w:val="110"/>
          <w:sz w:val="21"/>
        </w:rPr>
        <w:t> </w:t>
      </w:r>
      <w:r>
        <w:rPr>
          <w:rFonts w:ascii="Times New Roman"/>
          <w:color w:val="4F5056"/>
          <w:w w:val="110"/>
          <w:sz w:val="21"/>
        </w:rPr>
        <w:t>in</w:t>
      </w:r>
      <w:r>
        <w:rPr>
          <w:rFonts w:ascii="Times New Roman"/>
          <w:color w:val="4F5056"/>
          <w:w w:val="110"/>
          <w:sz w:val="21"/>
        </w:rPr>
        <w:t> intensity</w:t>
      </w:r>
      <w:r>
        <w:rPr>
          <w:rFonts w:ascii="Times New Roman"/>
          <w:color w:val="4F5056"/>
          <w:w w:val="110"/>
          <w:sz w:val="21"/>
        </w:rPr>
        <w:t> but</w:t>
      </w:r>
      <w:r>
        <w:rPr>
          <w:rFonts w:ascii="Times New Roman"/>
          <w:color w:val="4F5056"/>
          <w:spacing w:val="-5"/>
          <w:w w:val="110"/>
          <w:sz w:val="21"/>
        </w:rPr>
        <w:t> </w:t>
      </w:r>
      <w:r>
        <w:rPr>
          <w:rFonts w:ascii="Times New Roman"/>
          <w:color w:val="4F5056"/>
          <w:w w:val="110"/>
          <w:sz w:val="21"/>
        </w:rPr>
        <w:t>also</w:t>
      </w:r>
      <w:r>
        <w:rPr>
          <w:rFonts w:ascii="Times New Roman"/>
          <w:color w:val="4F5056"/>
          <w:spacing w:val="-11"/>
          <w:w w:val="110"/>
          <w:sz w:val="21"/>
        </w:rPr>
        <w:t> </w:t>
      </w:r>
      <w:r>
        <w:rPr>
          <w:rFonts w:ascii="Times New Roman"/>
          <w:color w:val="4F5056"/>
          <w:w w:val="110"/>
          <w:sz w:val="21"/>
        </w:rPr>
        <w:t>that</w:t>
      </w:r>
      <w:r>
        <w:rPr>
          <w:rFonts w:ascii="Times New Roman"/>
          <w:color w:val="4F5056"/>
          <w:spacing w:val="-8"/>
          <w:w w:val="110"/>
          <w:sz w:val="21"/>
        </w:rPr>
        <w:t> </w:t>
      </w:r>
      <w:r>
        <w:rPr>
          <w:b/>
          <w:color w:val="4F5056"/>
          <w:w w:val="110"/>
          <w:sz w:val="19"/>
        </w:rPr>
        <w:t>most</w:t>
      </w:r>
      <w:r>
        <w:rPr>
          <w:b/>
          <w:color w:val="4F5056"/>
          <w:spacing w:val="-10"/>
          <w:w w:val="110"/>
          <w:sz w:val="19"/>
        </w:rPr>
        <w:t> </w:t>
      </w:r>
      <w:r>
        <w:rPr>
          <w:b/>
          <w:color w:val="4F5056"/>
          <w:w w:val="110"/>
          <w:sz w:val="19"/>
        </w:rPr>
        <w:t>involve more than</w:t>
      </w:r>
      <w:r>
        <w:rPr>
          <w:b/>
          <w:color w:val="4F5056"/>
          <w:spacing w:val="-3"/>
          <w:w w:val="110"/>
          <w:sz w:val="19"/>
        </w:rPr>
        <w:t> </w:t>
      </w:r>
      <w:r>
        <w:rPr>
          <w:b/>
          <w:color w:val="4F5056"/>
          <w:w w:val="110"/>
          <w:sz w:val="19"/>
        </w:rPr>
        <w:t>one substance.</w:t>
      </w:r>
      <w:r>
        <w:rPr>
          <w:b/>
          <w:color w:val="4F5056"/>
          <w:spacing w:val="19"/>
          <w:w w:val="110"/>
          <w:sz w:val="19"/>
        </w:rPr>
        <w:t> </w:t>
      </w:r>
      <w:r>
        <w:rPr>
          <w:rFonts w:ascii="Times New Roman"/>
          <w:color w:val="4F5056"/>
          <w:w w:val="110"/>
          <w:sz w:val="21"/>
        </w:rPr>
        <w:t>Formerly, alcohol</w:t>
      </w:r>
    </w:p>
    <w:p>
      <w:pPr>
        <w:pStyle w:val="BodyText"/>
        <w:spacing w:line="252" w:lineRule="auto" w:before="1"/>
        <w:ind w:left="116" w:right="240" w:firstLine="7"/>
      </w:pPr>
      <w:r>
        <w:rPr>
          <w:color w:val="4F5056"/>
          <w:w w:val="110"/>
        </w:rPr>
        <w:t>and drug treatment</w:t>
      </w:r>
      <w:r>
        <w:rPr>
          <w:color w:val="4F5056"/>
          <w:w w:val="110"/>
        </w:rPr>
        <w:t> programs were completely separated</w:t>
      </w:r>
      <w:r>
        <w:rPr>
          <w:color w:val="4F5056"/>
          <w:spacing w:val="40"/>
          <w:w w:val="110"/>
        </w:rPr>
        <w:t> </w:t>
      </w:r>
      <w:r>
        <w:rPr>
          <w:color w:val="4F5056"/>
          <w:w w:val="110"/>
        </w:rPr>
        <w:t>by ideology and</w:t>
      </w:r>
      <w:r>
        <w:rPr>
          <w:color w:val="4F5056"/>
          <w:w w:val="110"/>
        </w:rPr>
        <w:t> policy, even though most</w:t>
      </w:r>
      <w:r>
        <w:rPr>
          <w:color w:val="4F5056"/>
          <w:spacing w:val="-13"/>
          <w:w w:val="110"/>
        </w:rPr>
        <w:t> </w:t>
      </w:r>
      <w:r>
        <w:rPr>
          <w:color w:val="4F5056"/>
          <w:w w:val="110"/>
        </w:rPr>
        <w:t>individuals</w:t>
      </w:r>
      <w:r>
        <w:rPr>
          <w:color w:val="4F5056"/>
          <w:spacing w:val="-10"/>
          <w:w w:val="110"/>
        </w:rPr>
        <w:t> </w:t>
      </w:r>
      <w:r>
        <w:rPr>
          <w:color w:val="4F5056"/>
          <w:w w:val="110"/>
        </w:rPr>
        <w:t>with</w:t>
      </w:r>
      <w:r>
        <w:rPr>
          <w:color w:val="4F5056"/>
          <w:spacing w:val="-12"/>
          <w:w w:val="110"/>
        </w:rPr>
        <w:t> </w:t>
      </w:r>
      <w:r>
        <w:rPr>
          <w:color w:val="4F5056"/>
          <w:w w:val="110"/>
        </w:rPr>
        <w:t>SUDs</w:t>
      </w:r>
      <w:r>
        <w:rPr>
          <w:color w:val="4F5056"/>
          <w:spacing w:val="-15"/>
          <w:w w:val="110"/>
        </w:rPr>
        <w:t> </w:t>
      </w:r>
      <w:r>
        <w:rPr>
          <w:color w:val="4F5056"/>
          <w:w w:val="110"/>
        </w:rPr>
        <w:t>also</w:t>
      </w:r>
      <w:r>
        <w:rPr>
          <w:color w:val="4F5056"/>
          <w:spacing w:val="-13"/>
          <w:w w:val="110"/>
        </w:rPr>
        <w:t> </w:t>
      </w:r>
      <w:r>
        <w:rPr>
          <w:color w:val="4F5056"/>
          <w:w w:val="110"/>
        </w:rPr>
        <w:t>drink</w:t>
      </w:r>
      <w:r>
        <w:rPr>
          <w:color w:val="4F5056"/>
          <w:spacing w:val="-4"/>
          <w:w w:val="110"/>
        </w:rPr>
        <w:t> </w:t>
      </w:r>
      <w:r>
        <w:rPr>
          <w:color w:val="4F5056"/>
          <w:w w:val="110"/>
        </w:rPr>
        <w:t>heavily</w:t>
      </w:r>
      <w:r>
        <w:rPr>
          <w:color w:val="4F5056"/>
          <w:spacing w:val="-8"/>
          <w:w w:val="110"/>
        </w:rPr>
        <w:t> </w:t>
      </w:r>
      <w:r>
        <w:rPr>
          <w:color w:val="4F5056"/>
          <w:w w:val="110"/>
        </w:rPr>
        <w:t>and many</w:t>
      </w:r>
      <w:r>
        <w:rPr>
          <w:color w:val="4F5056"/>
          <w:w w:val="110"/>
        </w:rPr>
        <w:t> people who misuse alcohol</w:t>
      </w:r>
      <w:r>
        <w:rPr>
          <w:color w:val="4F5056"/>
          <w:w w:val="110"/>
        </w:rPr>
        <w:t> also</w:t>
      </w:r>
      <w:r>
        <w:rPr>
          <w:color w:val="4F5056"/>
          <w:spacing w:val="-1"/>
          <w:w w:val="110"/>
        </w:rPr>
        <w:t> </w:t>
      </w:r>
      <w:r>
        <w:rPr>
          <w:color w:val="4F5056"/>
          <w:w w:val="110"/>
        </w:rPr>
        <w:t>experiment with other substances,</w:t>
      </w:r>
      <w:r>
        <w:rPr>
          <w:color w:val="4F5056"/>
          <w:w w:val="110"/>
        </w:rPr>
        <w:t> including</w:t>
      </w:r>
      <w:r>
        <w:rPr>
          <w:color w:val="4F5056"/>
          <w:spacing w:val="40"/>
          <w:w w:val="110"/>
        </w:rPr>
        <w:t> </w:t>
      </w:r>
      <w:r>
        <w:rPr>
          <w:color w:val="4F5056"/>
          <w:w w:val="110"/>
        </w:rPr>
        <w:t>prescribed medications that can</w:t>
      </w:r>
      <w:r>
        <w:rPr>
          <w:color w:val="4F5056"/>
          <w:w w:val="110"/>
        </w:rPr>
        <w:t> be substituted for alcohol</w:t>
      </w:r>
    </w:p>
    <w:p>
      <w:pPr>
        <w:pStyle w:val="BodyText"/>
        <w:spacing w:line="252" w:lineRule="auto"/>
        <w:ind w:left="113" w:right="240" w:firstLine="10"/>
      </w:pPr>
      <w:r>
        <w:rPr>
          <w:color w:val="4F5056"/>
          <w:w w:val="105"/>
        </w:rPr>
        <w:t>or that alleviate withdrawal</w:t>
      </w:r>
      <w:r>
        <w:rPr>
          <w:color w:val="4F5056"/>
          <w:w w:val="105"/>
        </w:rPr>
        <w:t> symptoms. Although</w:t>
      </w:r>
      <w:r>
        <w:rPr>
          <w:color w:val="4F5056"/>
          <w:spacing w:val="40"/>
          <w:w w:val="105"/>
        </w:rPr>
        <w:t> </w:t>
      </w:r>
      <w:r>
        <w:rPr>
          <w:color w:val="4F5056"/>
          <w:w w:val="105"/>
        </w:rPr>
        <w:t>many treatment</w:t>
      </w:r>
      <w:r>
        <w:rPr>
          <w:color w:val="4F5056"/>
          <w:spacing w:val="40"/>
          <w:w w:val="105"/>
        </w:rPr>
        <w:t> </w:t>
      </w:r>
      <w:r>
        <w:rPr>
          <w:color w:val="4F5056"/>
          <w:w w:val="105"/>
        </w:rPr>
        <w:t>programs specialize in serving particular</w:t>
      </w:r>
      <w:r>
        <w:rPr>
          <w:color w:val="4F5056"/>
          <w:w w:val="105"/>
        </w:rPr>
        <w:t> types of</w:t>
      </w:r>
      <w:r>
        <w:rPr>
          <w:color w:val="4F5056"/>
          <w:w w:val="105"/>
        </w:rPr>
        <w:t> clients for whom their treatment</w:t>
      </w:r>
      <w:r>
        <w:rPr>
          <w:color w:val="4F5056"/>
          <w:spacing w:val="40"/>
          <w:w w:val="105"/>
        </w:rPr>
        <w:t> </w:t>
      </w:r>
      <w:r>
        <w:rPr>
          <w:color w:val="4F5056"/>
          <w:w w:val="105"/>
        </w:rPr>
        <w:t>approaches</w:t>
      </w:r>
      <w:r>
        <w:rPr>
          <w:color w:val="4F5056"/>
          <w:spacing w:val="40"/>
          <w:w w:val="105"/>
        </w:rPr>
        <w:t> </w:t>
      </w:r>
      <w:r>
        <w:rPr>
          <w:color w:val="4F5056"/>
          <w:w w:val="105"/>
        </w:rPr>
        <w:t>are appropriate</w:t>
      </w:r>
      <w:r>
        <w:rPr>
          <w:color w:val="4F5056"/>
          <w:spacing w:val="40"/>
          <w:w w:val="105"/>
        </w:rPr>
        <w:t> </w:t>
      </w:r>
      <w:r>
        <w:rPr>
          <w:color w:val="4F5056"/>
          <w:w w:val="105"/>
        </w:rPr>
        <w:t>(e.g.,</w:t>
      </w:r>
      <w:r>
        <w:rPr>
          <w:color w:val="4F5056"/>
          <w:spacing w:val="40"/>
          <w:w w:val="105"/>
        </w:rPr>
        <w:t> </w:t>
      </w:r>
      <w:r>
        <w:rPr>
          <w:color w:val="4F5056"/>
          <w:w w:val="105"/>
        </w:rPr>
        <w:t>methadone</w:t>
      </w:r>
      <w:r>
        <w:rPr>
          <w:color w:val="4F5056"/>
          <w:spacing w:val="40"/>
          <w:w w:val="105"/>
        </w:rPr>
        <w:t> </w:t>
      </w:r>
      <w:r>
        <w:rPr>
          <w:color w:val="4F5056"/>
          <w:w w:val="105"/>
        </w:rPr>
        <w:t>maintenance</w:t>
      </w:r>
      <w:r>
        <w:rPr>
          <w:color w:val="4F5056"/>
          <w:spacing w:val="40"/>
          <w:w w:val="105"/>
        </w:rPr>
        <w:t> </w:t>
      </w:r>
      <w:r>
        <w:rPr>
          <w:color w:val="4F5056"/>
          <w:w w:val="105"/>
        </w:rPr>
        <w:t>programs for clients with opioid</w:t>
      </w:r>
      <w:r>
        <w:rPr>
          <w:color w:val="4F5056"/>
          <w:spacing w:val="40"/>
          <w:w w:val="105"/>
        </w:rPr>
        <w:t> </w:t>
      </w:r>
      <w:r>
        <w:rPr>
          <w:color w:val="4F5056"/>
          <w:w w:val="105"/>
        </w:rPr>
        <w:t>use disorder [OUD]),</w:t>
      </w:r>
      <w:r>
        <w:rPr>
          <w:color w:val="4F5056"/>
          <w:w w:val="105"/>
        </w:rPr>
        <w:t> most</w:t>
      </w:r>
      <w:r>
        <w:rPr>
          <w:color w:val="4F5056"/>
          <w:w w:val="105"/>
        </w:rPr>
        <w:t> now also treat other SUDs, substance</w:t>
      </w:r>
      <w:r>
        <w:rPr>
          <w:color w:val="4F5056"/>
          <w:spacing w:val="40"/>
          <w:w w:val="105"/>
        </w:rPr>
        <w:t> </w:t>
      </w:r>
      <w:r>
        <w:rPr>
          <w:color w:val="4F5056"/>
          <w:w w:val="105"/>
        </w:rPr>
        <w:t>use,</w:t>
      </w:r>
      <w:r>
        <w:rPr>
          <w:color w:val="4F5056"/>
          <w:spacing w:val="40"/>
          <w:w w:val="105"/>
        </w:rPr>
        <w:t> </w:t>
      </w:r>
      <w:r>
        <w:rPr>
          <w:color w:val="4F5056"/>
          <w:w w:val="105"/>
        </w:rPr>
        <w:t>and</w:t>
      </w:r>
      <w:r>
        <w:rPr>
          <w:color w:val="4F5056"/>
          <w:spacing w:val="40"/>
          <w:w w:val="105"/>
        </w:rPr>
        <w:t> </w:t>
      </w:r>
      <w:r>
        <w:rPr>
          <w:color w:val="4F5056"/>
          <w:w w:val="105"/>
        </w:rPr>
        <w:t>psychological</w:t>
      </w:r>
      <w:r>
        <w:rPr>
          <w:color w:val="4F5056"/>
          <w:spacing w:val="40"/>
          <w:w w:val="105"/>
        </w:rPr>
        <w:t> </w:t>
      </w:r>
      <w:r>
        <w:rPr>
          <w:color w:val="4F5056"/>
          <w:w w:val="105"/>
        </w:rPr>
        <w:t>problems</w:t>
      </w:r>
      <w:r>
        <w:rPr>
          <w:color w:val="4F5056"/>
          <w:spacing w:val="40"/>
          <w:w w:val="105"/>
        </w:rPr>
        <w:t> </w:t>
      </w:r>
      <w:r>
        <w:rPr>
          <w:color w:val="4F5056"/>
          <w:w w:val="105"/>
        </w:rPr>
        <w:t>or</w:t>
      </w:r>
      <w:r>
        <w:rPr>
          <w:color w:val="4F5056"/>
          <w:spacing w:val="40"/>
          <w:w w:val="105"/>
        </w:rPr>
        <w:t> </w:t>
      </w:r>
      <w:r>
        <w:rPr>
          <w:color w:val="4F5056"/>
          <w:w w:val="105"/>
        </w:rPr>
        <w:t>at least identify these and make referrals as</w:t>
      </w:r>
      <w:r>
        <w:rPr>
          <w:color w:val="4F5056"/>
          <w:spacing w:val="40"/>
          <w:w w:val="105"/>
        </w:rPr>
        <w:t> </w:t>
      </w:r>
      <w:r>
        <w:rPr>
          <w:color w:val="4F5056"/>
          <w:w w:val="105"/>
        </w:rPr>
        <w:t>necessary.</w:t>
      </w:r>
      <w:r>
        <w:rPr>
          <w:color w:val="4F5056"/>
          <w:spacing w:val="40"/>
          <w:w w:val="105"/>
        </w:rPr>
        <w:t> </w:t>
      </w:r>
      <w:r>
        <w:rPr>
          <w:color w:val="4F5056"/>
          <w:w w:val="105"/>
        </w:rPr>
        <w:t>Some evidence shows that motivational</w:t>
      </w:r>
      <w:r>
        <w:rPr>
          <w:color w:val="4F5056"/>
          <w:spacing w:val="40"/>
          <w:w w:val="105"/>
        </w:rPr>
        <w:t> </w:t>
      </w:r>
      <w:r>
        <w:rPr>
          <w:color w:val="4F5056"/>
          <w:w w:val="105"/>
        </w:rPr>
        <w:t>counseling approaches (including</w:t>
      </w:r>
      <w:r>
        <w:rPr>
          <w:color w:val="4F5056"/>
          <w:spacing w:val="40"/>
          <w:w w:val="105"/>
        </w:rPr>
        <w:t> </w:t>
      </w:r>
      <w:r>
        <w:rPr>
          <w:color w:val="4F5056"/>
          <w:w w:val="105"/>
        </w:rPr>
        <w:t>individual</w:t>
      </w:r>
      <w:r>
        <w:rPr>
          <w:color w:val="4F5056"/>
          <w:w w:val="105"/>
        </w:rPr>
        <w:t> and</w:t>
      </w:r>
      <w:r>
        <w:rPr>
          <w:color w:val="4F5056"/>
          <w:spacing w:val="40"/>
          <w:w w:val="105"/>
        </w:rPr>
        <w:t> </w:t>
      </w:r>
      <w:r>
        <w:rPr>
          <w:color w:val="4F5056"/>
          <w:w w:val="105"/>
        </w:rPr>
        <w:t>group Ml</w:t>
      </w:r>
    </w:p>
    <w:p>
      <w:pPr>
        <w:pStyle w:val="BodyText"/>
        <w:spacing w:line="229" w:lineRule="exact"/>
        <w:ind w:left="124"/>
      </w:pPr>
      <w:r>
        <w:rPr>
          <w:color w:val="4F5056"/>
          <w:w w:val="110"/>
        </w:rPr>
        <w:t>and</w:t>
      </w:r>
      <w:r>
        <w:rPr>
          <w:color w:val="4F5056"/>
          <w:spacing w:val="25"/>
          <w:w w:val="110"/>
        </w:rPr>
        <w:t> </w:t>
      </w:r>
      <w:r>
        <w:rPr>
          <w:color w:val="4F5056"/>
          <w:w w:val="110"/>
        </w:rPr>
        <w:t>brief</w:t>
      </w:r>
      <w:r>
        <w:rPr>
          <w:color w:val="4F5056"/>
          <w:spacing w:val="26"/>
          <w:w w:val="110"/>
        </w:rPr>
        <w:t> </w:t>
      </w:r>
      <w:r>
        <w:rPr>
          <w:color w:val="4F5056"/>
          <w:w w:val="110"/>
        </w:rPr>
        <w:t>interventions)</w:t>
      </w:r>
      <w:r>
        <w:rPr>
          <w:color w:val="4F5056"/>
          <w:spacing w:val="5"/>
          <w:w w:val="110"/>
        </w:rPr>
        <w:t> </w:t>
      </w:r>
      <w:r>
        <w:rPr>
          <w:color w:val="4F5056"/>
          <w:w w:val="110"/>
        </w:rPr>
        <w:t>demonstrate</w:t>
      </w:r>
      <w:r>
        <w:rPr>
          <w:color w:val="4F5056"/>
          <w:spacing w:val="32"/>
          <w:w w:val="110"/>
        </w:rPr>
        <w:t> </w:t>
      </w:r>
      <w:r>
        <w:rPr>
          <w:color w:val="4F5056"/>
          <w:spacing w:val="-2"/>
          <w:w w:val="110"/>
        </w:rPr>
        <w:t>positive</w:t>
      </w:r>
    </w:p>
    <w:p>
      <w:pPr>
        <w:spacing w:after="0" w:line="229" w:lineRule="exact"/>
        <w:sectPr>
          <w:type w:val="continuous"/>
          <w:pgSz w:w="12240" w:h="15840"/>
          <w:pgMar w:header="577" w:footer="719" w:top="1500" w:bottom="280" w:left="960" w:right="920"/>
          <w:cols w:num="2" w:equalWidth="0">
            <w:col w:w="5023" w:space="207"/>
            <w:col w:w="5130"/>
          </w:cols>
        </w:sectPr>
      </w:pPr>
    </w:p>
    <w:p>
      <w:pPr>
        <w:pStyle w:val="BodyText"/>
        <w:spacing w:before="8"/>
        <w:rPr>
          <w:sz w:val="24"/>
        </w:rPr>
      </w:pPr>
    </w:p>
    <w:p>
      <w:pPr>
        <w:spacing w:after="0"/>
        <w:rPr>
          <w:sz w:val="24"/>
        </w:rPr>
        <w:sectPr>
          <w:pgSz w:w="12240" w:h="15840"/>
          <w:pgMar w:header="577" w:footer="719" w:top="1340" w:bottom="900" w:left="960" w:right="920"/>
        </w:sectPr>
      </w:pPr>
    </w:p>
    <w:p>
      <w:pPr>
        <w:pStyle w:val="BodyText"/>
        <w:spacing w:line="249" w:lineRule="auto" w:before="108"/>
        <w:ind w:left="116" w:right="112" w:firstLine="7"/>
      </w:pPr>
      <w:r>
        <w:rPr>
          <w:color w:val="4F5056"/>
          <w:w w:val="105"/>
        </w:rPr>
        <w:t>outcomes for clients who misuse alcohol</w:t>
      </w:r>
      <w:r>
        <w:rPr>
          <w:color w:val="4F5056"/>
          <w:spacing w:val="40"/>
          <w:w w:val="105"/>
        </w:rPr>
        <w:t> </w:t>
      </w:r>
      <w:r>
        <w:rPr>
          <w:color w:val="4F5056"/>
          <w:w w:val="105"/>
        </w:rPr>
        <w:t>and other</w:t>
      </w:r>
      <w:r>
        <w:rPr>
          <w:color w:val="4F5056"/>
          <w:spacing w:val="40"/>
          <w:w w:val="105"/>
        </w:rPr>
        <w:t> </w:t>
      </w:r>
      <w:r>
        <w:rPr>
          <w:color w:val="4F5056"/>
          <w:w w:val="105"/>
        </w:rPr>
        <w:t>substances (Klimas et</w:t>
      </w:r>
      <w:r>
        <w:rPr>
          <w:color w:val="4F5056"/>
          <w:spacing w:val="40"/>
          <w:w w:val="105"/>
        </w:rPr>
        <w:t> </w:t>
      </w:r>
      <w:r>
        <w:rPr>
          <w:color w:val="4F5056"/>
          <w:w w:val="105"/>
        </w:rPr>
        <w:t>al., 2014).</w:t>
      </w:r>
      <w:r>
        <w:rPr>
          <w:color w:val="4F5056"/>
          <w:w w:val="105"/>
        </w:rPr>
        <w:t> Motivational counseling</w:t>
      </w:r>
      <w:r>
        <w:rPr>
          <w:color w:val="4F5056"/>
          <w:w w:val="105"/>
        </w:rPr>
        <w:t> approaches with this client</w:t>
      </w:r>
      <w:r>
        <w:rPr>
          <w:color w:val="4F5056"/>
          <w:w w:val="105"/>
        </w:rPr>
        <w:t> population</w:t>
      </w:r>
      <w:r>
        <w:rPr>
          <w:color w:val="4F5056"/>
          <w:spacing w:val="40"/>
          <w:w w:val="105"/>
        </w:rPr>
        <w:t> </w:t>
      </w:r>
      <w:r>
        <w:rPr>
          <w:color w:val="4F5056"/>
          <w:w w:val="105"/>
        </w:rPr>
        <w:t>should</w:t>
      </w:r>
      <w:r>
        <w:rPr>
          <w:color w:val="4F5056"/>
          <w:spacing w:val="40"/>
          <w:w w:val="105"/>
        </w:rPr>
        <w:t> </w:t>
      </w:r>
      <w:r>
        <w:rPr>
          <w:color w:val="4F5056"/>
          <w:w w:val="105"/>
        </w:rPr>
        <w:t>involve</w:t>
      </w:r>
      <w:r>
        <w:rPr>
          <w:color w:val="4F5056"/>
          <w:spacing w:val="40"/>
          <w:w w:val="105"/>
        </w:rPr>
        <w:t> </w:t>
      </w:r>
      <w:r>
        <w:rPr>
          <w:color w:val="4F5056"/>
          <w:w w:val="105"/>
        </w:rPr>
        <w:t>engaging</w:t>
      </w:r>
      <w:r>
        <w:rPr>
          <w:color w:val="4F5056"/>
          <w:spacing w:val="40"/>
          <w:w w:val="105"/>
        </w:rPr>
        <w:t> </w:t>
      </w:r>
      <w:r>
        <w:rPr>
          <w:color w:val="4F5056"/>
          <w:w w:val="105"/>
        </w:rPr>
        <w:t>clients and</w:t>
      </w:r>
      <w:r>
        <w:rPr>
          <w:color w:val="4F5056"/>
          <w:spacing w:val="40"/>
          <w:w w:val="105"/>
        </w:rPr>
        <w:t> </w:t>
      </w:r>
      <w:r>
        <w:rPr>
          <w:color w:val="4F5056"/>
          <w:w w:val="105"/>
        </w:rPr>
        <w:t>prioritizing their change goals.</w:t>
      </w:r>
    </w:p>
    <w:p>
      <w:pPr>
        <w:pStyle w:val="BodyText"/>
        <w:spacing w:before="9"/>
        <w:rPr>
          <w:sz w:val="18"/>
        </w:rPr>
      </w:pPr>
    </w:p>
    <w:p>
      <w:pPr>
        <w:pStyle w:val="Heading9"/>
        <w:ind w:left="119"/>
        <w:rPr>
          <w:i/>
        </w:rPr>
      </w:pPr>
      <w:r>
        <w:rPr>
          <w:i/>
          <w:color w:val="236789"/>
        </w:rPr>
        <w:t>Acceptance</w:t>
      </w:r>
      <w:r>
        <w:rPr>
          <w:i/>
          <w:color w:val="236789"/>
          <w:spacing w:val="37"/>
        </w:rPr>
        <w:t> </w:t>
      </w:r>
      <w:r>
        <w:rPr>
          <w:rFonts w:ascii="Times New Roman"/>
          <w:i w:val="0"/>
          <w:color w:val="236789"/>
          <w:sz w:val="25"/>
        </w:rPr>
        <w:t>of</w:t>
      </w:r>
      <w:r>
        <w:rPr>
          <w:rFonts w:ascii="Times New Roman"/>
          <w:i w:val="0"/>
          <w:color w:val="236789"/>
          <w:spacing w:val="35"/>
          <w:sz w:val="25"/>
        </w:rPr>
        <w:t> </w:t>
      </w:r>
      <w:r>
        <w:rPr>
          <w:i/>
          <w:color w:val="236789"/>
        </w:rPr>
        <w:t>new</w:t>
      </w:r>
      <w:r>
        <w:rPr>
          <w:i/>
          <w:color w:val="236789"/>
          <w:spacing w:val="12"/>
        </w:rPr>
        <w:t> </w:t>
      </w:r>
      <w:r>
        <w:rPr>
          <w:i/>
          <w:color w:val="236789"/>
        </w:rPr>
        <w:t>treatment</w:t>
      </w:r>
      <w:r>
        <w:rPr>
          <w:i/>
          <w:color w:val="236789"/>
          <w:spacing w:val="25"/>
        </w:rPr>
        <w:t> </w:t>
      </w:r>
      <w:r>
        <w:rPr>
          <w:i/>
          <w:color w:val="236789"/>
          <w:spacing w:val="-2"/>
        </w:rPr>
        <w:t>goals</w:t>
      </w:r>
    </w:p>
    <w:p>
      <w:pPr>
        <w:pStyle w:val="BodyText"/>
        <w:spacing w:line="249" w:lineRule="auto" w:before="43"/>
        <w:ind w:left="116" w:right="113" w:firstLine="19"/>
      </w:pPr>
      <w:r>
        <w:rPr>
          <w:color w:val="4F5056"/>
          <w:w w:val="105"/>
        </w:rPr>
        <w:t>In the</w:t>
      </w:r>
      <w:r>
        <w:rPr>
          <w:color w:val="4F5056"/>
          <w:spacing w:val="80"/>
          <w:w w:val="105"/>
        </w:rPr>
        <w:t> </w:t>
      </w:r>
      <w:r>
        <w:rPr>
          <w:color w:val="4F5056"/>
          <w:w w:val="105"/>
        </w:rPr>
        <w:t>past, addiction treatment, at least for clients</w:t>
      </w:r>
      <w:r>
        <w:rPr>
          <w:color w:val="4F5056"/>
          <w:spacing w:val="40"/>
          <w:w w:val="105"/>
        </w:rPr>
        <w:t> </w:t>
      </w:r>
      <w:r>
        <w:rPr>
          <w:color w:val="4F5056"/>
          <w:w w:val="105"/>
        </w:rPr>
        <w:t>having trouble with</w:t>
      </w:r>
      <w:r>
        <w:rPr>
          <w:color w:val="4F5056"/>
          <w:w w:val="105"/>
        </w:rPr>
        <w:t> alcohol, was considered successful</w:t>
      </w:r>
      <w:r>
        <w:rPr>
          <w:color w:val="4F5056"/>
          <w:w w:val="105"/>
        </w:rPr>
        <w:t> only if the</w:t>
      </w:r>
      <w:r>
        <w:rPr>
          <w:color w:val="4F5056"/>
          <w:spacing w:val="80"/>
          <w:w w:val="105"/>
        </w:rPr>
        <w:t> </w:t>
      </w:r>
      <w:r>
        <w:rPr>
          <w:color w:val="4F5056"/>
          <w:w w:val="105"/>
        </w:rPr>
        <w:t>client</w:t>
      </w:r>
      <w:r>
        <w:rPr>
          <w:color w:val="4F5056"/>
          <w:w w:val="105"/>
        </w:rPr>
        <w:t> became abstinent</w:t>
      </w:r>
    </w:p>
    <w:p>
      <w:pPr>
        <w:pStyle w:val="BodyText"/>
        <w:spacing w:line="252" w:lineRule="auto" w:before="6"/>
        <w:ind w:left="118" w:right="240" w:firstLine="5"/>
      </w:pPr>
      <w:r>
        <w:rPr>
          <w:color w:val="4F5056"/>
          <w:w w:val="105"/>
        </w:rPr>
        <w:t>and never</w:t>
      </w:r>
      <w:r>
        <w:rPr>
          <w:color w:val="4F5056"/>
          <w:spacing w:val="40"/>
          <w:w w:val="105"/>
        </w:rPr>
        <w:t> </w:t>
      </w:r>
      <w:r>
        <w:rPr>
          <w:color w:val="4F5056"/>
          <w:w w:val="105"/>
        </w:rPr>
        <w:t>returned to substance</w:t>
      </w:r>
      <w:r>
        <w:rPr>
          <w:color w:val="4F5056"/>
          <w:spacing w:val="40"/>
          <w:w w:val="105"/>
        </w:rPr>
        <w:t> </w:t>
      </w:r>
      <w:r>
        <w:rPr>
          <w:color w:val="4F5056"/>
          <w:w w:val="105"/>
        </w:rPr>
        <w:t>use following discharge. The focus of treatment was almost</w:t>
      </w:r>
      <w:r>
        <w:rPr>
          <w:color w:val="4F5056"/>
          <w:spacing w:val="40"/>
          <w:w w:val="105"/>
        </w:rPr>
        <w:t> </w:t>
      </w:r>
      <w:r>
        <w:rPr>
          <w:color w:val="4F5056"/>
          <w:w w:val="105"/>
        </w:rPr>
        <w:t>entirely to</w:t>
      </w:r>
      <w:r>
        <w:rPr>
          <w:color w:val="4F5056"/>
          <w:spacing w:val="40"/>
          <w:w w:val="105"/>
        </w:rPr>
        <w:t> </w:t>
      </w:r>
      <w:r>
        <w:rPr>
          <w:color w:val="4F5056"/>
          <w:w w:val="105"/>
        </w:rPr>
        <w:t>have the</w:t>
      </w:r>
      <w:r>
        <w:rPr>
          <w:color w:val="4F5056"/>
          <w:spacing w:val="40"/>
          <w:w w:val="105"/>
        </w:rPr>
        <w:t> </w:t>
      </w:r>
      <w:r>
        <w:rPr>
          <w:color w:val="4F5056"/>
          <w:w w:val="105"/>
        </w:rPr>
        <w:t>client stop</w:t>
      </w:r>
      <w:r>
        <w:rPr>
          <w:color w:val="4F5056"/>
          <w:spacing w:val="40"/>
          <w:w w:val="105"/>
        </w:rPr>
        <w:t> </w:t>
      </w:r>
      <w:r>
        <w:rPr>
          <w:color w:val="4F5056"/>
          <w:w w:val="105"/>
        </w:rPr>
        <w:t>using</w:t>
      </w:r>
      <w:r>
        <w:rPr>
          <w:color w:val="4F5056"/>
          <w:spacing w:val="40"/>
          <w:w w:val="105"/>
        </w:rPr>
        <w:t> </w:t>
      </w:r>
      <w:r>
        <w:rPr>
          <w:color w:val="4F5056"/>
          <w:w w:val="105"/>
        </w:rPr>
        <w:t>and</w:t>
      </w:r>
      <w:r>
        <w:rPr>
          <w:color w:val="4F5056"/>
          <w:spacing w:val="40"/>
          <w:w w:val="105"/>
        </w:rPr>
        <w:t> </w:t>
      </w:r>
      <w:r>
        <w:rPr>
          <w:color w:val="4F5056"/>
          <w:w w:val="105"/>
        </w:rPr>
        <w:t>to start understanding</w:t>
      </w:r>
      <w:r>
        <w:rPr>
          <w:color w:val="4F5056"/>
          <w:spacing w:val="40"/>
          <w:w w:val="105"/>
        </w:rPr>
        <w:t> </w:t>
      </w:r>
      <w:r>
        <w:rPr>
          <w:color w:val="4F5056"/>
          <w:w w:val="105"/>
        </w:rPr>
        <w:t>the</w:t>
      </w:r>
      <w:r>
        <w:rPr>
          <w:color w:val="4F5056"/>
          <w:spacing w:val="40"/>
          <w:w w:val="105"/>
        </w:rPr>
        <w:t> </w:t>
      </w:r>
      <w:r>
        <w:rPr>
          <w:color w:val="4F5056"/>
          <w:w w:val="105"/>
        </w:rPr>
        <w:t>nature of</w:t>
      </w:r>
      <w:r>
        <w:rPr>
          <w:color w:val="4F5056"/>
          <w:w w:val="105"/>
        </w:rPr>
        <w:t> addiction. Today, </w:t>
      </w:r>
      <w:r>
        <w:rPr>
          <w:rFonts w:ascii="Arial" w:hAnsi="Arial"/>
          <w:b/>
          <w:color w:val="4F5056"/>
          <w:w w:val="105"/>
          <w:sz w:val="19"/>
        </w:rPr>
        <w:t>treatment goals include a broad range of biopsychosocial measures, </w:t>
      </w:r>
      <w:r>
        <w:rPr>
          <w:color w:val="4F5056"/>
          <w:w w:val="105"/>
        </w:rPr>
        <w:t>such as improved health</w:t>
      </w:r>
      <w:r>
        <w:rPr>
          <w:color w:val="4F5056"/>
          <w:w w:val="105"/>
        </w:rPr>
        <w:t> and</w:t>
      </w:r>
      <w:r>
        <w:rPr>
          <w:color w:val="4F5056"/>
          <w:spacing w:val="40"/>
          <w:w w:val="105"/>
        </w:rPr>
        <w:t> </w:t>
      </w:r>
      <w:r>
        <w:rPr>
          <w:color w:val="4F5056"/>
          <w:w w:val="105"/>
        </w:rPr>
        <w:t>psychosocial</w:t>
      </w:r>
      <w:r>
        <w:rPr>
          <w:color w:val="4F5056"/>
          <w:w w:val="105"/>
        </w:rPr>
        <w:t> functioning,</w:t>
      </w:r>
      <w:r>
        <w:rPr>
          <w:color w:val="4F5056"/>
          <w:w w:val="105"/>
        </w:rPr>
        <w:t> improved employment stability, and</w:t>
      </w:r>
      <w:r>
        <w:rPr>
          <w:color w:val="4F5056"/>
          <w:spacing w:val="40"/>
          <w:w w:val="105"/>
        </w:rPr>
        <w:t> </w:t>
      </w:r>
      <w:r>
        <w:rPr>
          <w:color w:val="4F5056"/>
          <w:w w:val="105"/>
        </w:rPr>
        <w:t>reduction</w:t>
      </w:r>
      <w:r>
        <w:rPr>
          <w:color w:val="4F5056"/>
          <w:spacing w:val="40"/>
          <w:w w:val="105"/>
        </w:rPr>
        <w:t> </w:t>
      </w:r>
      <w:r>
        <w:rPr>
          <w:color w:val="4F5056"/>
          <w:w w:val="105"/>
        </w:rPr>
        <w:t>in crime. In addition,</w:t>
      </w:r>
      <w:r>
        <w:rPr>
          <w:color w:val="4F5056"/>
          <w:spacing w:val="40"/>
          <w:w w:val="105"/>
        </w:rPr>
        <w:t> </w:t>
      </w:r>
      <w:r>
        <w:rPr>
          <w:color w:val="4F5056"/>
          <w:w w:val="105"/>
        </w:rPr>
        <w:t>recent efforts</w:t>
      </w:r>
      <w:r>
        <w:rPr>
          <w:color w:val="4F5056"/>
          <w:spacing w:val="40"/>
          <w:w w:val="105"/>
        </w:rPr>
        <w:t> </w:t>
      </w:r>
      <w:r>
        <w:rPr>
          <w:color w:val="4F5056"/>
          <w:w w:val="105"/>
        </w:rPr>
        <w:t>have focused</w:t>
      </w:r>
      <w:r>
        <w:rPr>
          <w:color w:val="4F5056"/>
          <w:spacing w:val="40"/>
          <w:w w:val="105"/>
        </w:rPr>
        <w:t> </w:t>
      </w:r>
      <w:r>
        <w:rPr>
          <w:color w:val="4F5056"/>
          <w:w w:val="105"/>
        </w:rPr>
        <w:t>on trauma­ informed</w:t>
      </w:r>
      <w:r>
        <w:rPr>
          <w:color w:val="4F5056"/>
          <w:spacing w:val="40"/>
          <w:w w:val="105"/>
        </w:rPr>
        <w:t> </w:t>
      </w:r>
      <w:r>
        <w:rPr>
          <w:color w:val="4F5056"/>
          <w:w w:val="105"/>
        </w:rPr>
        <w:t>care and</w:t>
      </w:r>
      <w:r>
        <w:rPr>
          <w:color w:val="4F5056"/>
          <w:spacing w:val="40"/>
          <w:w w:val="105"/>
        </w:rPr>
        <w:t> </w:t>
      </w:r>
      <w:r>
        <w:rPr>
          <w:color w:val="4F5056"/>
          <w:w w:val="105"/>
        </w:rPr>
        <w:t>treating</w:t>
      </w:r>
      <w:r>
        <w:rPr>
          <w:color w:val="4F5056"/>
          <w:spacing w:val="40"/>
          <w:w w:val="105"/>
        </w:rPr>
        <w:t> </w:t>
      </w:r>
      <w:r>
        <w:rPr>
          <w:color w:val="4F5056"/>
          <w:w w:val="105"/>
        </w:rPr>
        <w:t>co-occurring</w:t>
      </w:r>
      <w:r>
        <w:rPr>
          <w:color w:val="4F5056"/>
          <w:spacing w:val="40"/>
          <w:w w:val="105"/>
        </w:rPr>
        <w:t> </w:t>
      </w:r>
      <w:r>
        <w:rPr>
          <w:color w:val="4F5056"/>
          <w:w w:val="105"/>
        </w:rPr>
        <w:t>disorders </w:t>
      </w:r>
      <w:r>
        <w:rPr>
          <w:color w:val="67696E"/>
          <w:w w:val="105"/>
        </w:rPr>
        <w:t>in</w:t>
      </w:r>
      <w:r>
        <w:rPr>
          <w:color w:val="67696E"/>
          <w:spacing w:val="40"/>
          <w:w w:val="105"/>
        </w:rPr>
        <w:t> </w:t>
      </w:r>
      <w:r>
        <w:rPr>
          <w:color w:val="4F5056"/>
          <w:w w:val="105"/>
        </w:rPr>
        <w:t>an</w:t>
      </w:r>
      <w:r>
        <w:rPr>
          <w:color w:val="4F5056"/>
          <w:spacing w:val="40"/>
          <w:w w:val="105"/>
        </w:rPr>
        <w:t> </w:t>
      </w:r>
      <w:r>
        <w:rPr>
          <w:color w:val="4F5056"/>
          <w:w w:val="105"/>
        </w:rPr>
        <w:t>integrated</w:t>
      </w:r>
      <w:r>
        <w:rPr>
          <w:color w:val="4F5056"/>
          <w:spacing w:val="40"/>
          <w:w w:val="105"/>
        </w:rPr>
        <w:t> </w:t>
      </w:r>
      <w:r>
        <w:rPr>
          <w:color w:val="4F5056"/>
          <w:w w:val="105"/>
        </w:rPr>
        <w:t>treatment setting,</w:t>
      </w:r>
      <w:r>
        <w:rPr>
          <w:color w:val="4F5056"/>
          <w:spacing w:val="40"/>
          <w:w w:val="105"/>
        </w:rPr>
        <w:t> </w:t>
      </w:r>
      <w:r>
        <w:rPr>
          <w:color w:val="4F5056"/>
          <w:w w:val="105"/>
        </w:rPr>
        <w:t>where</w:t>
      </w:r>
      <w:r>
        <w:rPr>
          <w:color w:val="4F5056"/>
          <w:spacing w:val="40"/>
          <w:w w:val="105"/>
        </w:rPr>
        <w:t> </w:t>
      </w:r>
      <w:r>
        <w:rPr>
          <w:color w:val="4F5056"/>
          <w:w w:val="105"/>
        </w:rPr>
        <w:t>client concerns</w:t>
      </w:r>
      <w:r>
        <w:rPr>
          <w:color w:val="4F5056"/>
          <w:spacing w:val="40"/>
          <w:w w:val="105"/>
        </w:rPr>
        <w:t> </w:t>
      </w:r>
      <w:r>
        <w:rPr>
          <w:color w:val="4F5056"/>
          <w:w w:val="105"/>
        </w:rPr>
        <w:t>are</w:t>
      </w:r>
      <w:r>
        <w:rPr>
          <w:color w:val="4F5056"/>
          <w:spacing w:val="40"/>
          <w:w w:val="105"/>
        </w:rPr>
        <w:t> </w:t>
      </w:r>
      <w:r>
        <w:rPr>
          <w:color w:val="4F5056"/>
          <w:w w:val="105"/>
        </w:rPr>
        <w:t>addressed</w:t>
      </w:r>
      <w:r>
        <w:rPr>
          <w:color w:val="4F5056"/>
          <w:spacing w:val="80"/>
          <w:w w:val="105"/>
        </w:rPr>
        <w:t> </w:t>
      </w:r>
      <w:r>
        <w:rPr>
          <w:color w:val="4F5056"/>
          <w:w w:val="105"/>
        </w:rPr>
        <w:t>simultaneously</w:t>
      </w:r>
      <w:r>
        <w:rPr>
          <w:color w:val="4F5056"/>
          <w:spacing w:val="40"/>
          <w:w w:val="105"/>
        </w:rPr>
        <w:t> </w:t>
      </w:r>
      <w:r>
        <w:rPr>
          <w:color w:val="4F5056"/>
          <w:w w:val="105"/>
        </w:rPr>
        <w:t>with</w:t>
      </w:r>
      <w:r>
        <w:rPr>
          <w:color w:val="4F5056"/>
          <w:spacing w:val="40"/>
          <w:w w:val="105"/>
        </w:rPr>
        <w:t> </w:t>
      </w:r>
      <w:r>
        <w:rPr>
          <w:color w:val="4F5056"/>
          <w:w w:val="105"/>
        </w:rPr>
        <w:t>SUDs.</w:t>
      </w:r>
      <w:r>
        <w:rPr>
          <w:color w:val="4F5056"/>
          <w:spacing w:val="40"/>
          <w:w w:val="105"/>
        </w:rPr>
        <w:t> </w:t>
      </w:r>
      <w:r>
        <w:rPr>
          <w:color w:val="4F5056"/>
          <w:w w:val="105"/>
        </w:rPr>
        <w:t>For</w:t>
      </w:r>
      <w:r>
        <w:rPr>
          <w:color w:val="4F5056"/>
          <w:spacing w:val="40"/>
          <w:w w:val="105"/>
        </w:rPr>
        <w:t> </w:t>
      </w:r>
      <w:r>
        <w:rPr>
          <w:color w:val="4F5056"/>
          <w:w w:val="105"/>
        </w:rPr>
        <w:t>more information</w:t>
      </w:r>
      <w:r>
        <w:rPr>
          <w:color w:val="4F5056"/>
          <w:spacing w:val="40"/>
          <w:w w:val="105"/>
        </w:rPr>
        <w:t> </w:t>
      </w:r>
      <w:r>
        <w:rPr>
          <w:color w:val="4F5056"/>
          <w:w w:val="105"/>
        </w:rPr>
        <w:t>on treating</w:t>
      </w:r>
      <w:r>
        <w:rPr>
          <w:color w:val="4F5056"/>
          <w:spacing w:val="40"/>
          <w:w w:val="105"/>
        </w:rPr>
        <w:t> </w:t>
      </w:r>
      <w:r>
        <w:rPr>
          <w:color w:val="4F5056"/>
          <w:w w:val="105"/>
        </w:rPr>
        <w:t>clients with</w:t>
      </w:r>
      <w:r>
        <w:rPr>
          <w:color w:val="4F5056"/>
          <w:spacing w:val="40"/>
          <w:w w:val="105"/>
        </w:rPr>
        <w:t> </w:t>
      </w:r>
      <w:r>
        <w:rPr>
          <w:color w:val="4F5056"/>
          <w:w w:val="105"/>
        </w:rPr>
        <w:t>trauma</w:t>
      </w:r>
      <w:r>
        <w:rPr>
          <w:color w:val="4F5056"/>
          <w:spacing w:val="40"/>
          <w:w w:val="105"/>
        </w:rPr>
        <w:t> </w:t>
      </w:r>
      <w:r>
        <w:rPr>
          <w:color w:val="4F5056"/>
          <w:w w:val="105"/>
        </w:rPr>
        <w:t>and</w:t>
      </w:r>
      <w:r>
        <w:rPr>
          <w:color w:val="4F5056"/>
          <w:spacing w:val="40"/>
          <w:w w:val="105"/>
        </w:rPr>
        <w:t> </w:t>
      </w:r>
      <w:r>
        <w:rPr>
          <w:color w:val="4F5056"/>
          <w:w w:val="105"/>
        </w:rPr>
        <w:t>co-occurring</w:t>
      </w:r>
      <w:r>
        <w:rPr>
          <w:color w:val="4F5056"/>
          <w:spacing w:val="40"/>
          <w:w w:val="105"/>
        </w:rPr>
        <w:t> </w:t>
      </w:r>
      <w:r>
        <w:rPr>
          <w:color w:val="4F5056"/>
          <w:w w:val="105"/>
        </w:rPr>
        <w:t>disorders,</w:t>
      </w:r>
      <w:r>
        <w:rPr>
          <w:color w:val="4F5056"/>
          <w:spacing w:val="40"/>
          <w:w w:val="105"/>
        </w:rPr>
        <w:t> </w:t>
      </w:r>
      <w:r>
        <w:rPr>
          <w:color w:val="4F5056"/>
          <w:w w:val="105"/>
        </w:rPr>
        <w:t>see</w:t>
      </w:r>
      <w:r>
        <w:rPr>
          <w:color w:val="4F5056"/>
          <w:spacing w:val="40"/>
          <w:w w:val="105"/>
        </w:rPr>
        <w:t> </w:t>
      </w:r>
      <w:r>
        <w:rPr>
          <w:color w:val="4F5056"/>
          <w:w w:val="105"/>
        </w:rPr>
        <w:t>TIP 57: Trauma-Informed Care in</w:t>
      </w:r>
      <w:r>
        <w:rPr>
          <w:color w:val="4F5056"/>
          <w:spacing w:val="40"/>
          <w:w w:val="105"/>
        </w:rPr>
        <w:t> </w:t>
      </w:r>
      <w:r>
        <w:rPr>
          <w:color w:val="4F5056"/>
          <w:w w:val="105"/>
        </w:rPr>
        <w:t>Behavioral</w:t>
      </w:r>
      <w:r>
        <w:rPr>
          <w:color w:val="4F5056"/>
          <w:spacing w:val="40"/>
          <w:w w:val="105"/>
        </w:rPr>
        <w:t> </w:t>
      </w:r>
      <w:r>
        <w:rPr>
          <w:color w:val="4F5056"/>
          <w:w w:val="105"/>
        </w:rPr>
        <w:t>Health Services (SAMHSA,</w:t>
      </w:r>
      <w:r>
        <w:rPr>
          <w:color w:val="4F5056"/>
          <w:w w:val="105"/>
        </w:rPr>
        <w:t> 20146) and</w:t>
      </w:r>
      <w:r>
        <w:rPr>
          <w:color w:val="4F5056"/>
          <w:w w:val="105"/>
        </w:rPr>
        <w:t> TIP 42:</w:t>
      </w:r>
      <w:r>
        <w:rPr>
          <w:color w:val="4F5056"/>
          <w:spacing w:val="-4"/>
          <w:w w:val="105"/>
        </w:rPr>
        <w:t> </w:t>
      </w:r>
      <w:r>
        <w:rPr>
          <w:color w:val="4F5056"/>
          <w:w w:val="105"/>
        </w:rPr>
        <w:t>Substance Abuse Treatment for Persons With</w:t>
      </w:r>
      <w:r>
        <w:rPr>
          <w:color w:val="4F5056"/>
          <w:w w:val="105"/>
        </w:rPr>
        <w:t> Co-Occurring Disorders (SAMHSA, 2013),</w:t>
      </w:r>
      <w:r>
        <w:rPr>
          <w:color w:val="4F5056"/>
          <w:w w:val="105"/>
        </w:rPr>
        <w:t> respectively.</w:t>
      </w:r>
    </w:p>
    <w:p>
      <w:pPr>
        <w:pStyle w:val="BodyText"/>
        <w:spacing w:before="6"/>
        <w:rPr>
          <w:sz w:val="20"/>
        </w:rPr>
      </w:pPr>
    </w:p>
    <w:p>
      <w:pPr>
        <w:pStyle w:val="Heading9"/>
        <w:spacing w:before="1"/>
        <w:rPr>
          <w:i/>
        </w:rPr>
      </w:pPr>
      <w:r>
        <w:rPr>
          <w:i/>
          <w:color w:val="236789"/>
        </w:rPr>
        <w:t>Focus</w:t>
      </w:r>
      <w:r>
        <w:rPr>
          <w:i/>
          <w:color w:val="236789"/>
          <w:spacing w:val="-16"/>
        </w:rPr>
        <w:t> </w:t>
      </w:r>
      <w:r>
        <w:rPr>
          <w:i w:val="0"/>
          <w:color w:val="236789"/>
        </w:rPr>
        <w:t>on</w:t>
      </w:r>
      <w:r>
        <w:rPr>
          <w:i w:val="0"/>
          <w:color w:val="236789"/>
          <w:spacing w:val="-15"/>
        </w:rPr>
        <w:t> </w:t>
      </w:r>
      <w:r>
        <w:rPr>
          <w:i/>
          <w:color w:val="236789"/>
        </w:rPr>
        <w:t>risk</w:t>
      </w:r>
      <w:r>
        <w:rPr>
          <w:i/>
          <w:color w:val="236789"/>
          <w:spacing w:val="-13"/>
        </w:rPr>
        <w:t> </w:t>
      </w:r>
      <w:r>
        <w:rPr>
          <w:i/>
          <w:color w:val="236789"/>
          <w:spacing w:val="-2"/>
        </w:rPr>
        <w:t>reduction</w:t>
      </w:r>
    </w:p>
    <w:p>
      <w:pPr>
        <w:spacing w:line="254" w:lineRule="auto" w:before="50"/>
        <w:ind w:left="118" w:right="130" w:hanging="4"/>
        <w:jc w:val="left"/>
        <w:rPr>
          <w:rFonts w:ascii="Times New Roman" w:hAnsi="Times New Roman"/>
          <w:sz w:val="21"/>
        </w:rPr>
      </w:pPr>
      <w:r>
        <w:rPr>
          <w:rFonts w:ascii="Times New Roman" w:hAnsi="Times New Roman"/>
          <w:color w:val="4F5056"/>
          <w:w w:val="110"/>
          <w:sz w:val="21"/>
        </w:rPr>
        <w:t>The</w:t>
      </w:r>
      <w:r>
        <w:rPr>
          <w:rFonts w:ascii="Times New Roman" w:hAnsi="Times New Roman"/>
          <w:color w:val="4F5056"/>
          <w:spacing w:val="-14"/>
          <w:w w:val="110"/>
          <w:sz w:val="21"/>
        </w:rPr>
        <w:t> </w:t>
      </w:r>
      <w:r>
        <w:rPr>
          <w:rFonts w:ascii="Times New Roman" w:hAnsi="Times New Roman"/>
          <w:color w:val="4F5056"/>
          <w:w w:val="110"/>
          <w:sz w:val="21"/>
        </w:rPr>
        <w:t>field</w:t>
      </w:r>
      <w:r>
        <w:rPr>
          <w:rFonts w:ascii="Times New Roman" w:hAnsi="Times New Roman"/>
          <w:color w:val="4F5056"/>
          <w:w w:val="110"/>
          <w:sz w:val="21"/>
        </w:rPr>
        <w:t> has</w:t>
      </w:r>
      <w:r>
        <w:rPr>
          <w:rFonts w:ascii="Times New Roman" w:hAnsi="Times New Roman"/>
          <w:color w:val="4F5056"/>
          <w:spacing w:val="-11"/>
          <w:w w:val="110"/>
          <w:sz w:val="21"/>
        </w:rPr>
        <w:t> </w:t>
      </w:r>
      <w:r>
        <w:rPr>
          <w:b/>
          <w:color w:val="4F5056"/>
          <w:w w:val="110"/>
          <w:sz w:val="19"/>
        </w:rPr>
        <w:t>expanded</w:t>
      </w:r>
      <w:r>
        <w:rPr>
          <w:b/>
          <w:color w:val="4F5056"/>
          <w:spacing w:val="-4"/>
          <w:w w:val="110"/>
          <w:sz w:val="19"/>
        </w:rPr>
        <w:t> </w:t>
      </w:r>
      <w:r>
        <w:rPr>
          <w:b/>
          <w:color w:val="4F5056"/>
          <w:w w:val="110"/>
          <w:sz w:val="19"/>
        </w:rPr>
        <w:t>the definition</w:t>
      </w:r>
      <w:r>
        <w:rPr>
          <w:b/>
          <w:color w:val="4F5056"/>
          <w:spacing w:val="-1"/>
          <w:w w:val="110"/>
          <w:sz w:val="19"/>
        </w:rPr>
        <w:t> </w:t>
      </w:r>
      <w:r>
        <w:rPr>
          <w:b/>
          <w:color w:val="4F5056"/>
          <w:w w:val="110"/>
          <w:sz w:val="19"/>
        </w:rPr>
        <w:t>of</w:t>
      </w:r>
      <w:r>
        <w:rPr>
          <w:b/>
          <w:color w:val="4F5056"/>
          <w:spacing w:val="-6"/>
          <w:w w:val="110"/>
          <w:sz w:val="19"/>
        </w:rPr>
        <w:t> </w:t>
      </w:r>
      <w:r>
        <w:rPr>
          <w:b/>
          <w:color w:val="4F5056"/>
          <w:w w:val="110"/>
          <w:sz w:val="19"/>
        </w:rPr>
        <w:t>positive treatment outcomes to</w:t>
      </w:r>
      <w:r>
        <w:rPr>
          <w:b/>
          <w:color w:val="4F5056"/>
          <w:w w:val="110"/>
          <w:sz w:val="19"/>
        </w:rPr>
        <w:t> include intermediate goals</w:t>
      </w:r>
      <w:r>
        <w:rPr>
          <w:b/>
          <w:color w:val="4F5056"/>
          <w:spacing w:val="-15"/>
          <w:w w:val="110"/>
          <w:sz w:val="19"/>
        </w:rPr>
        <w:t> </w:t>
      </w:r>
      <w:r>
        <w:rPr>
          <w:b/>
          <w:color w:val="4F5056"/>
          <w:w w:val="110"/>
          <w:sz w:val="19"/>
        </w:rPr>
        <w:t>of</w:t>
      </w:r>
      <w:r>
        <w:rPr>
          <w:b/>
          <w:color w:val="4F5056"/>
          <w:spacing w:val="-6"/>
          <w:w w:val="110"/>
          <w:sz w:val="19"/>
        </w:rPr>
        <w:t> </w:t>
      </w:r>
      <w:r>
        <w:rPr>
          <w:b/>
          <w:color w:val="4F5056"/>
          <w:w w:val="110"/>
          <w:sz w:val="19"/>
        </w:rPr>
        <w:t>risk</w:t>
      </w:r>
      <w:r>
        <w:rPr>
          <w:b/>
          <w:color w:val="4F5056"/>
          <w:spacing w:val="-11"/>
          <w:w w:val="110"/>
          <w:sz w:val="19"/>
        </w:rPr>
        <w:t> </w:t>
      </w:r>
      <w:r>
        <w:rPr>
          <w:b/>
          <w:color w:val="4F5056"/>
          <w:w w:val="110"/>
          <w:sz w:val="19"/>
        </w:rPr>
        <w:t>reduction.</w:t>
      </w:r>
      <w:r>
        <w:rPr>
          <w:b/>
          <w:color w:val="4F5056"/>
          <w:spacing w:val="-15"/>
          <w:w w:val="110"/>
          <w:sz w:val="19"/>
        </w:rPr>
        <w:t> </w:t>
      </w:r>
      <w:r>
        <w:rPr>
          <w:rFonts w:ascii="Times New Roman" w:hAnsi="Times New Roman"/>
          <w:color w:val="4F5056"/>
          <w:w w:val="110"/>
          <w:sz w:val="21"/>
        </w:rPr>
        <w:t>The</w:t>
      </w:r>
      <w:r>
        <w:rPr>
          <w:rFonts w:ascii="Times New Roman" w:hAnsi="Times New Roman"/>
          <w:color w:val="4F5056"/>
          <w:spacing w:val="-14"/>
          <w:w w:val="110"/>
          <w:sz w:val="21"/>
        </w:rPr>
        <w:t> </w:t>
      </w:r>
      <w:r>
        <w:rPr>
          <w:rFonts w:ascii="Times New Roman" w:hAnsi="Times New Roman"/>
          <w:color w:val="4F5056"/>
          <w:w w:val="110"/>
          <w:sz w:val="21"/>
        </w:rPr>
        <w:t>goal</w:t>
      </w:r>
      <w:r>
        <w:rPr>
          <w:rFonts w:ascii="Times New Roman" w:hAnsi="Times New Roman"/>
          <w:color w:val="4F5056"/>
          <w:spacing w:val="-10"/>
          <w:w w:val="110"/>
          <w:sz w:val="21"/>
        </w:rPr>
        <w:t> </w:t>
      </w:r>
      <w:r>
        <w:rPr>
          <w:rFonts w:ascii="Times New Roman" w:hAnsi="Times New Roman"/>
          <w:color w:val="4F5056"/>
          <w:w w:val="110"/>
          <w:sz w:val="21"/>
        </w:rPr>
        <w:t>of</w:t>
      </w:r>
      <w:r>
        <w:rPr>
          <w:rFonts w:ascii="Times New Roman" w:hAnsi="Times New Roman"/>
          <w:color w:val="4F5056"/>
          <w:spacing w:val="-1"/>
          <w:w w:val="110"/>
          <w:sz w:val="21"/>
        </w:rPr>
        <w:t> </w:t>
      </w:r>
      <w:r>
        <w:rPr>
          <w:rFonts w:ascii="Times New Roman" w:hAnsi="Times New Roman"/>
          <w:color w:val="4F5056"/>
          <w:w w:val="110"/>
          <w:sz w:val="21"/>
        </w:rPr>
        <w:t>risk</w:t>
      </w:r>
      <w:r>
        <w:rPr>
          <w:rFonts w:ascii="Times New Roman" w:hAnsi="Times New Roman"/>
          <w:color w:val="4F5056"/>
          <w:spacing w:val="-6"/>
          <w:w w:val="110"/>
          <w:sz w:val="21"/>
        </w:rPr>
        <w:t> </w:t>
      </w:r>
      <w:r>
        <w:rPr>
          <w:rFonts w:ascii="Times New Roman" w:hAnsi="Times New Roman"/>
          <w:color w:val="4F5056"/>
          <w:w w:val="110"/>
          <w:sz w:val="21"/>
        </w:rPr>
        <w:t>reduction </w:t>
      </w:r>
      <w:r>
        <w:rPr>
          <w:rFonts w:ascii="Times New Roman" w:hAnsi="Times New Roman"/>
          <w:color w:val="67696E"/>
          <w:w w:val="110"/>
          <w:sz w:val="21"/>
        </w:rPr>
        <w:t>is </w:t>
      </w:r>
      <w:r>
        <w:rPr>
          <w:rFonts w:ascii="Times New Roman" w:hAnsi="Times New Roman"/>
          <w:color w:val="4F5056"/>
          <w:w w:val="110"/>
          <w:sz w:val="21"/>
        </w:rPr>
        <w:t>to</w:t>
      </w:r>
      <w:r>
        <w:rPr>
          <w:rFonts w:ascii="Times New Roman" w:hAnsi="Times New Roman"/>
          <w:color w:val="4F5056"/>
          <w:spacing w:val="40"/>
          <w:w w:val="110"/>
          <w:sz w:val="21"/>
        </w:rPr>
        <w:t> </w:t>
      </w:r>
      <w:r>
        <w:rPr>
          <w:rFonts w:ascii="Times New Roman" w:hAnsi="Times New Roman"/>
          <w:color w:val="4F5056"/>
          <w:w w:val="110"/>
          <w:sz w:val="21"/>
        </w:rPr>
        <w:t>decrease clients'</w:t>
      </w:r>
      <w:r>
        <w:rPr>
          <w:rFonts w:ascii="Times New Roman" w:hAnsi="Times New Roman"/>
          <w:color w:val="4F5056"/>
          <w:w w:val="110"/>
          <w:sz w:val="21"/>
        </w:rPr>
        <w:t> risks</w:t>
      </w:r>
      <w:r>
        <w:rPr>
          <w:rFonts w:ascii="Times New Roman" w:hAnsi="Times New Roman"/>
          <w:color w:val="4F5056"/>
          <w:spacing w:val="-2"/>
          <w:w w:val="110"/>
          <w:sz w:val="21"/>
        </w:rPr>
        <w:t> </w:t>
      </w:r>
      <w:r>
        <w:rPr>
          <w:rFonts w:ascii="Times New Roman" w:hAnsi="Times New Roman"/>
          <w:color w:val="4F5056"/>
          <w:w w:val="110"/>
          <w:sz w:val="21"/>
        </w:rPr>
        <w:t>for alcohol- and</w:t>
      </w:r>
      <w:r>
        <w:rPr>
          <w:rFonts w:ascii="Times New Roman" w:hAnsi="Times New Roman"/>
          <w:color w:val="4F5056"/>
          <w:spacing w:val="32"/>
          <w:w w:val="110"/>
          <w:sz w:val="21"/>
        </w:rPr>
        <w:t> </w:t>
      </w:r>
      <w:r>
        <w:rPr>
          <w:rFonts w:ascii="Times New Roman" w:hAnsi="Times New Roman"/>
          <w:color w:val="4F5056"/>
          <w:w w:val="110"/>
          <w:sz w:val="21"/>
        </w:rPr>
        <w:t>drug­ related</w:t>
      </w:r>
      <w:r>
        <w:rPr>
          <w:rFonts w:ascii="Times New Roman" w:hAnsi="Times New Roman"/>
          <w:color w:val="4F5056"/>
          <w:spacing w:val="37"/>
          <w:w w:val="110"/>
          <w:sz w:val="21"/>
        </w:rPr>
        <w:t> </w:t>
      </w:r>
      <w:r>
        <w:rPr>
          <w:rFonts w:ascii="Times New Roman" w:hAnsi="Times New Roman"/>
          <w:color w:val="4F5056"/>
          <w:w w:val="110"/>
          <w:sz w:val="21"/>
        </w:rPr>
        <w:t>health</w:t>
      </w:r>
      <w:r>
        <w:rPr>
          <w:rFonts w:ascii="Times New Roman" w:hAnsi="Times New Roman"/>
          <w:color w:val="4F5056"/>
          <w:w w:val="110"/>
          <w:sz w:val="21"/>
        </w:rPr>
        <w:t> risks, legal involvement, sexual behavior that can</w:t>
      </w:r>
      <w:r>
        <w:rPr>
          <w:rFonts w:ascii="Times New Roman" w:hAnsi="Times New Roman"/>
          <w:color w:val="4F5056"/>
          <w:w w:val="110"/>
          <w:sz w:val="21"/>
        </w:rPr>
        <w:t> lead to</w:t>
      </w:r>
      <w:r>
        <w:rPr>
          <w:rFonts w:ascii="Times New Roman" w:hAnsi="Times New Roman"/>
          <w:color w:val="4F5056"/>
          <w:w w:val="110"/>
          <w:sz w:val="21"/>
        </w:rPr>
        <w:t> sexually transmitted diseases, social and</w:t>
      </w:r>
      <w:r>
        <w:rPr>
          <w:rFonts w:ascii="Times New Roman" w:hAnsi="Times New Roman"/>
          <w:color w:val="4F5056"/>
          <w:spacing w:val="19"/>
          <w:w w:val="110"/>
          <w:sz w:val="21"/>
        </w:rPr>
        <w:t> </w:t>
      </w:r>
      <w:r>
        <w:rPr>
          <w:rFonts w:ascii="Times New Roman" w:hAnsi="Times New Roman"/>
          <w:color w:val="4F5056"/>
          <w:w w:val="110"/>
          <w:sz w:val="21"/>
        </w:rPr>
        <w:t>financial</w:t>
      </w:r>
      <w:r>
        <w:rPr>
          <w:rFonts w:ascii="Times New Roman" w:hAnsi="Times New Roman"/>
          <w:color w:val="4F5056"/>
          <w:spacing w:val="24"/>
          <w:w w:val="110"/>
          <w:sz w:val="21"/>
        </w:rPr>
        <w:t> </w:t>
      </w:r>
      <w:r>
        <w:rPr>
          <w:rFonts w:ascii="Times New Roman" w:hAnsi="Times New Roman"/>
          <w:color w:val="4F5056"/>
          <w:w w:val="110"/>
          <w:sz w:val="21"/>
        </w:rPr>
        <w:t>problems,</w:t>
      </w:r>
      <w:r>
        <w:rPr>
          <w:rFonts w:ascii="Times New Roman" w:hAnsi="Times New Roman"/>
          <w:color w:val="4F5056"/>
          <w:w w:val="110"/>
          <w:sz w:val="21"/>
        </w:rPr>
        <w:t> ED</w:t>
      </w:r>
      <w:r>
        <w:rPr>
          <w:rFonts w:ascii="Times New Roman" w:hAnsi="Times New Roman"/>
          <w:color w:val="4F5056"/>
          <w:spacing w:val="-3"/>
          <w:w w:val="110"/>
          <w:sz w:val="21"/>
        </w:rPr>
        <w:t> </w:t>
      </w:r>
      <w:r>
        <w:rPr>
          <w:rFonts w:ascii="Times New Roman" w:hAnsi="Times New Roman"/>
          <w:color w:val="4F5056"/>
          <w:w w:val="110"/>
          <w:sz w:val="21"/>
        </w:rPr>
        <w:t>visits, hospitalization and</w:t>
      </w:r>
      <w:r>
        <w:rPr>
          <w:rFonts w:ascii="Times New Roman" w:hAnsi="Times New Roman"/>
          <w:color w:val="4F5056"/>
          <w:spacing w:val="40"/>
          <w:w w:val="110"/>
          <w:sz w:val="21"/>
        </w:rPr>
        <w:t> </w:t>
      </w:r>
      <w:r>
        <w:rPr>
          <w:rFonts w:ascii="Times New Roman" w:hAnsi="Times New Roman"/>
          <w:color w:val="4F5056"/>
          <w:w w:val="110"/>
          <w:sz w:val="21"/>
        </w:rPr>
        <w:t>rehospitalization, and</w:t>
      </w:r>
      <w:r>
        <w:rPr>
          <w:rFonts w:ascii="Times New Roman" w:hAnsi="Times New Roman"/>
          <w:color w:val="4F5056"/>
          <w:spacing w:val="40"/>
          <w:w w:val="110"/>
          <w:sz w:val="21"/>
        </w:rPr>
        <w:t> </w:t>
      </w:r>
      <w:r>
        <w:rPr>
          <w:rFonts w:ascii="Times New Roman" w:hAnsi="Times New Roman"/>
          <w:color w:val="4F5056"/>
          <w:w w:val="110"/>
          <w:sz w:val="21"/>
        </w:rPr>
        <w:t>relapse of substance</w:t>
      </w:r>
      <w:r>
        <w:rPr>
          <w:rFonts w:ascii="Times New Roman" w:hAnsi="Times New Roman"/>
          <w:color w:val="4F5056"/>
          <w:w w:val="110"/>
          <w:sz w:val="21"/>
        </w:rPr>
        <w:t> use and</w:t>
      </w:r>
      <w:r>
        <w:rPr>
          <w:rFonts w:ascii="Times New Roman" w:hAnsi="Times New Roman"/>
          <w:color w:val="4F5056"/>
          <w:spacing w:val="40"/>
          <w:w w:val="110"/>
          <w:sz w:val="21"/>
        </w:rPr>
        <w:t> </w:t>
      </w:r>
      <w:r>
        <w:rPr>
          <w:rFonts w:ascii="Times New Roman" w:hAnsi="Times New Roman"/>
          <w:color w:val="4F5056"/>
          <w:w w:val="110"/>
          <w:sz w:val="21"/>
        </w:rPr>
        <w:t>mental disorders.</w:t>
      </w:r>
      <w:r>
        <w:rPr>
          <w:rFonts w:ascii="Times New Roman" w:hAnsi="Times New Roman"/>
          <w:color w:val="4F5056"/>
          <w:w w:val="110"/>
          <w:sz w:val="21"/>
        </w:rPr>
        <w:t> Risk­</w:t>
      </w:r>
    </w:p>
    <w:p>
      <w:pPr>
        <w:pStyle w:val="BodyText"/>
        <w:spacing w:line="252" w:lineRule="auto"/>
        <w:ind w:left="116" w:right="51" w:firstLine="18"/>
      </w:pPr>
      <w:r>
        <w:rPr>
          <w:color w:val="4F5056"/>
          <w:w w:val="110"/>
        </w:rPr>
        <w:t>reduction</w:t>
      </w:r>
      <w:r>
        <w:rPr>
          <w:color w:val="4F5056"/>
          <w:w w:val="110"/>
        </w:rPr>
        <w:t> interventions</w:t>
      </w:r>
      <w:r>
        <w:rPr>
          <w:color w:val="4F5056"/>
          <w:w w:val="110"/>
        </w:rPr>
        <w:t> include</w:t>
      </w:r>
      <w:r>
        <w:rPr>
          <w:color w:val="4F5056"/>
          <w:w w:val="110"/>
        </w:rPr>
        <w:t> medication-assisted treatment for AUD and</w:t>
      </w:r>
      <w:r>
        <w:rPr>
          <w:color w:val="4F5056"/>
          <w:spacing w:val="40"/>
          <w:w w:val="110"/>
        </w:rPr>
        <w:t> </w:t>
      </w:r>
      <w:r>
        <w:rPr>
          <w:color w:val="4F5056"/>
          <w:w w:val="110"/>
        </w:rPr>
        <w:t>OUD and</w:t>
      </w:r>
      <w:r>
        <w:rPr>
          <w:color w:val="4F5056"/>
          <w:spacing w:val="40"/>
          <w:w w:val="110"/>
        </w:rPr>
        <w:t> </w:t>
      </w:r>
      <w:r>
        <w:rPr>
          <w:color w:val="4F5056"/>
          <w:w w:val="110"/>
        </w:rPr>
        <w:t>reduction</w:t>
      </w:r>
      <w:r>
        <w:rPr>
          <w:color w:val="4F5056"/>
          <w:w w:val="110"/>
        </w:rPr>
        <w:t> in substance</w:t>
      </w:r>
      <w:r>
        <w:rPr>
          <w:color w:val="4F5056"/>
          <w:spacing w:val="40"/>
          <w:w w:val="110"/>
        </w:rPr>
        <w:t> </w:t>
      </w:r>
      <w:r>
        <w:rPr>
          <w:color w:val="4F5056"/>
          <w:w w:val="110"/>
        </w:rPr>
        <w:t>use as an intermediate</w:t>
      </w:r>
      <w:r>
        <w:rPr>
          <w:color w:val="4F5056"/>
          <w:w w:val="110"/>
        </w:rPr>
        <w:t> step toward abstinence for clients who are</w:t>
      </w:r>
      <w:r>
        <w:rPr>
          <w:color w:val="4F5056"/>
          <w:spacing w:val="36"/>
          <w:w w:val="110"/>
        </w:rPr>
        <w:t> </w:t>
      </w:r>
      <w:r>
        <w:rPr>
          <w:color w:val="4F5056"/>
          <w:w w:val="110"/>
        </w:rPr>
        <w:t>not</w:t>
      </w:r>
      <w:r>
        <w:rPr>
          <w:color w:val="4F5056"/>
          <w:spacing w:val="36"/>
          <w:w w:val="110"/>
        </w:rPr>
        <w:t> </w:t>
      </w:r>
      <w:r>
        <w:rPr>
          <w:color w:val="4F5056"/>
          <w:w w:val="110"/>
        </w:rPr>
        <w:t>ready or willing</w:t>
      </w:r>
      <w:r>
        <w:rPr>
          <w:color w:val="4F5056"/>
          <w:w w:val="110"/>
        </w:rPr>
        <w:t> to</w:t>
      </w:r>
      <w:r>
        <w:rPr>
          <w:color w:val="4F5056"/>
          <w:spacing w:val="40"/>
          <w:w w:val="110"/>
        </w:rPr>
        <w:t> </w:t>
      </w:r>
      <w:r>
        <w:rPr>
          <w:color w:val="4F5056"/>
          <w:w w:val="110"/>
        </w:rPr>
        <w:t>commit to full abstinence.</w:t>
      </w:r>
      <w:r>
        <w:rPr>
          <w:color w:val="4F5056"/>
          <w:w w:val="110"/>
        </w:rPr>
        <w:t> Risk-reduction strategies can</w:t>
      </w:r>
      <w:r>
        <w:rPr>
          <w:color w:val="4F5056"/>
          <w:w w:val="110"/>
        </w:rPr>
        <w:t> be</w:t>
      </w:r>
      <w:r>
        <w:rPr>
          <w:color w:val="4F5056"/>
          <w:w w:val="110"/>
        </w:rPr>
        <w:t> an important goal in early treatment and have demonstrated</w:t>
      </w:r>
      <w:r>
        <w:rPr>
          <w:color w:val="4F5056"/>
          <w:w w:val="110"/>
        </w:rPr>
        <w:t> effectiveness</w:t>
      </w:r>
    </w:p>
    <w:p>
      <w:pPr>
        <w:pStyle w:val="BodyText"/>
        <w:spacing w:line="247" w:lineRule="auto"/>
        <w:ind w:left="122" w:firstLine="2"/>
      </w:pPr>
      <w:r>
        <w:rPr>
          <w:color w:val="4F5056"/>
          <w:w w:val="110"/>
        </w:rPr>
        <w:t>in</w:t>
      </w:r>
      <w:r>
        <w:rPr>
          <w:color w:val="4F5056"/>
          <w:w w:val="110"/>
        </w:rPr>
        <w:t> reducing substance-use-related consequences (Office of the</w:t>
      </w:r>
      <w:r>
        <w:rPr>
          <w:color w:val="4F5056"/>
          <w:spacing w:val="40"/>
          <w:w w:val="110"/>
        </w:rPr>
        <w:t> </w:t>
      </w:r>
      <w:r>
        <w:rPr>
          <w:color w:val="4F5056"/>
          <w:w w:val="110"/>
        </w:rPr>
        <w:t>Surgeon</w:t>
      </w:r>
      <w:r>
        <w:rPr>
          <w:color w:val="4F5056"/>
          <w:w w:val="110"/>
        </w:rPr>
        <w:t> General, 2016).</w:t>
      </w:r>
    </w:p>
    <w:p>
      <w:pPr>
        <w:pStyle w:val="Heading9"/>
        <w:spacing w:line="266" w:lineRule="auto" w:before="90"/>
        <w:ind w:left="115" w:right="212" w:firstLine="2"/>
      </w:pPr>
      <w:r>
        <w:rPr>
          <w:b w:val="0"/>
          <w:i w:val="0"/>
        </w:rPr>
        <w:br w:type="column"/>
      </w:r>
      <w:r>
        <w:rPr>
          <w:i/>
          <w:color w:val="236789"/>
          <w:w w:val="105"/>
        </w:rPr>
        <w:t>Integration</w:t>
      </w:r>
      <w:r>
        <w:rPr>
          <w:i/>
          <w:color w:val="236789"/>
          <w:spacing w:val="-5"/>
          <w:w w:val="105"/>
        </w:rPr>
        <w:t> </w:t>
      </w:r>
      <w:r>
        <w:rPr>
          <w:rFonts w:ascii="Times New Roman"/>
          <w:i w:val="0"/>
          <w:color w:val="236789"/>
          <w:w w:val="105"/>
          <w:sz w:val="25"/>
        </w:rPr>
        <w:t>of</w:t>
      </w:r>
      <w:r>
        <w:rPr>
          <w:rFonts w:ascii="Times New Roman"/>
          <w:i w:val="0"/>
          <w:color w:val="236789"/>
          <w:spacing w:val="-17"/>
          <w:w w:val="105"/>
          <w:sz w:val="25"/>
        </w:rPr>
        <w:t> </w:t>
      </w:r>
      <w:r>
        <w:rPr>
          <w:i/>
          <w:color w:val="236789"/>
          <w:w w:val="105"/>
        </w:rPr>
        <w:t>addiction,</w:t>
      </w:r>
      <w:r>
        <w:rPr>
          <w:i/>
          <w:color w:val="236789"/>
          <w:spacing w:val="-16"/>
          <w:w w:val="105"/>
        </w:rPr>
        <w:t> </w:t>
      </w:r>
      <w:r>
        <w:rPr>
          <w:i/>
          <w:color w:val="236789"/>
          <w:w w:val="105"/>
        </w:rPr>
        <w:t>behavioral</w:t>
      </w:r>
      <w:r>
        <w:rPr>
          <w:i/>
          <w:color w:val="236789"/>
          <w:spacing w:val="-7"/>
          <w:w w:val="105"/>
        </w:rPr>
        <w:t> </w:t>
      </w:r>
      <w:r>
        <w:rPr>
          <w:i/>
          <w:color w:val="236789"/>
          <w:w w:val="105"/>
        </w:rPr>
        <w:t>health,</w:t>
      </w:r>
      <w:r>
        <w:rPr>
          <w:color w:val="236789"/>
          <w:w w:val="105"/>
        </w:rPr>
        <w:t> and healthcare services</w:t>
      </w:r>
    </w:p>
    <w:p>
      <w:pPr>
        <w:spacing w:line="252" w:lineRule="auto" w:before="24"/>
        <w:ind w:left="117" w:right="212" w:firstLine="19"/>
        <w:jc w:val="left"/>
        <w:rPr>
          <w:rFonts w:ascii="Times New Roman"/>
          <w:sz w:val="21"/>
        </w:rPr>
      </w:pPr>
      <w:r>
        <w:rPr>
          <w:rFonts w:ascii="Times New Roman"/>
          <w:color w:val="4F5056"/>
          <w:w w:val="105"/>
          <w:sz w:val="21"/>
        </w:rPr>
        <w:t>Historically,</w:t>
      </w:r>
      <w:r>
        <w:rPr>
          <w:rFonts w:ascii="Times New Roman"/>
          <w:color w:val="4F5056"/>
          <w:w w:val="105"/>
          <w:sz w:val="21"/>
        </w:rPr>
        <w:t> the</w:t>
      </w:r>
      <w:r>
        <w:rPr>
          <w:rFonts w:ascii="Times New Roman"/>
          <w:color w:val="4F5056"/>
          <w:spacing w:val="40"/>
          <w:w w:val="105"/>
          <w:sz w:val="21"/>
        </w:rPr>
        <w:t> </w:t>
      </w:r>
      <w:r>
        <w:rPr>
          <w:rFonts w:ascii="Times New Roman"/>
          <w:color w:val="4F5056"/>
          <w:w w:val="105"/>
          <w:sz w:val="21"/>
        </w:rPr>
        <w:t>SUD treatment system</w:t>
      </w:r>
      <w:r>
        <w:rPr>
          <w:rFonts w:ascii="Times New Roman"/>
          <w:color w:val="4F5056"/>
          <w:w w:val="105"/>
          <w:sz w:val="21"/>
        </w:rPr>
        <w:t> was isolated from</w:t>
      </w:r>
      <w:r>
        <w:rPr>
          <w:rFonts w:ascii="Times New Roman"/>
          <w:color w:val="4F5056"/>
          <w:spacing w:val="40"/>
          <w:w w:val="105"/>
          <w:sz w:val="21"/>
        </w:rPr>
        <w:t> </w:t>
      </w:r>
      <w:r>
        <w:rPr>
          <w:rFonts w:ascii="Times New Roman"/>
          <w:color w:val="4F5056"/>
          <w:w w:val="105"/>
          <w:sz w:val="21"/>
        </w:rPr>
        <w:t>mainstream</w:t>
      </w:r>
      <w:r>
        <w:rPr>
          <w:rFonts w:ascii="Times New Roman"/>
          <w:color w:val="4F5056"/>
          <w:spacing w:val="40"/>
          <w:w w:val="105"/>
          <w:sz w:val="21"/>
        </w:rPr>
        <w:t> </w:t>
      </w:r>
      <w:r>
        <w:rPr>
          <w:rFonts w:ascii="Times New Roman"/>
          <w:color w:val="4F5056"/>
          <w:w w:val="105"/>
          <w:sz w:val="21"/>
        </w:rPr>
        <w:t>health care</w:t>
      </w:r>
      <w:r>
        <w:rPr>
          <w:rFonts w:ascii="Times New Roman"/>
          <w:color w:val="4F5056"/>
          <w:w w:val="105"/>
          <w:sz w:val="21"/>
        </w:rPr>
        <w:t> by different funding streams,</w:t>
      </w:r>
      <w:r>
        <w:rPr>
          <w:rFonts w:ascii="Times New Roman"/>
          <w:color w:val="4F5056"/>
          <w:w w:val="105"/>
          <w:sz w:val="21"/>
        </w:rPr>
        <w:t> health</w:t>
      </w:r>
      <w:r>
        <w:rPr>
          <w:rFonts w:ascii="Times New Roman"/>
          <w:color w:val="4F5056"/>
          <w:w w:val="105"/>
          <w:sz w:val="21"/>
        </w:rPr>
        <w:t> insurance</w:t>
      </w:r>
      <w:r>
        <w:rPr>
          <w:rFonts w:ascii="Times New Roman"/>
          <w:color w:val="4F5056"/>
          <w:spacing w:val="40"/>
          <w:w w:val="105"/>
          <w:sz w:val="21"/>
        </w:rPr>
        <w:t> </w:t>
      </w:r>
      <w:r>
        <w:rPr>
          <w:rFonts w:ascii="Times New Roman"/>
          <w:color w:val="4F5056"/>
          <w:w w:val="105"/>
          <w:sz w:val="21"/>
        </w:rPr>
        <w:t>restrictions,</w:t>
      </w:r>
      <w:r>
        <w:rPr>
          <w:rFonts w:ascii="Times New Roman"/>
          <w:color w:val="4F5056"/>
          <w:w w:val="105"/>
          <w:sz w:val="21"/>
        </w:rPr>
        <w:t> and</w:t>
      </w:r>
      <w:r>
        <w:rPr>
          <w:rFonts w:ascii="Times New Roman"/>
          <w:color w:val="4F5056"/>
          <w:spacing w:val="40"/>
          <w:w w:val="105"/>
          <w:sz w:val="21"/>
        </w:rPr>
        <w:t> </w:t>
      </w:r>
      <w:r>
        <w:rPr>
          <w:rFonts w:ascii="Times New Roman"/>
          <w:color w:val="4F5056"/>
          <w:w w:val="105"/>
          <w:sz w:val="21"/>
        </w:rPr>
        <w:t>lack of awareness and training</w:t>
      </w:r>
      <w:r>
        <w:rPr>
          <w:rFonts w:ascii="Times New Roman"/>
          <w:color w:val="4F5056"/>
          <w:spacing w:val="40"/>
          <w:w w:val="105"/>
          <w:sz w:val="21"/>
        </w:rPr>
        <w:t> </w:t>
      </w:r>
      <w:r>
        <w:rPr>
          <w:rFonts w:ascii="Times New Roman"/>
          <w:color w:val="4F5056"/>
          <w:w w:val="105"/>
          <w:sz w:val="21"/>
        </w:rPr>
        <w:t>among</w:t>
      </w:r>
      <w:r>
        <w:rPr>
          <w:rFonts w:ascii="Times New Roman"/>
          <w:color w:val="4F5056"/>
          <w:spacing w:val="40"/>
          <w:w w:val="105"/>
          <w:sz w:val="21"/>
        </w:rPr>
        <w:t> </w:t>
      </w:r>
      <w:r>
        <w:rPr>
          <w:rFonts w:ascii="Times New Roman"/>
          <w:color w:val="4F5056"/>
          <w:w w:val="105"/>
          <w:sz w:val="21"/>
        </w:rPr>
        <w:t>healthcare</w:t>
      </w:r>
      <w:r>
        <w:rPr>
          <w:rFonts w:ascii="Times New Roman"/>
          <w:color w:val="4F5056"/>
          <w:spacing w:val="40"/>
          <w:w w:val="105"/>
          <w:sz w:val="21"/>
        </w:rPr>
        <w:t> </w:t>
      </w:r>
      <w:r>
        <w:rPr>
          <w:rFonts w:ascii="Times New Roman"/>
          <w:color w:val="4F5056"/>
          <w:w w:val="105"/>
          <w:sz w:val="21"/>
        </w:rPr>
        <w:t>providers on</w:t>
      </w:r>
      <w:r>
        <w:rPr>
          <w:rFonts w:ascii="Times New Roman"/>
          <w:color w:val="4F5056"/>
          <w:w w:val="105"/>
          <w:sz w:val="21"/>
        </w:rPr>
        <w:t> recognizing,</w:t>
      </w:r>
      <w:r>
        <w:rPr>
          <w:rFonts w:ascii="Times New Roman"/>
          <w:color w:val="4F5056"/>
          <w:w w:val="105"/>
          <w:sz w:val="21"/>
        </w:rPr>
        <w:t> screening,</w:t>
      </w:r>
      <w:r>
        <w:rPr>
          <w:rFonts w:ascii="Times New Roman"/>
          <w:color w:val="4F5056"/>
          <w:w w:val="105"/>
          <w:sz w:val="21"/>
        </w:rPr>
        <w:t> assessing,</w:t>
      </w:r>
      <w:r>
        <w:rPr>
          <w:rFonts w:ascii="Times New Roman"/>
          <w:color w:val="4F5056"/>
          <w:w w:val="105"/>
          <w:sz w:val="21"/>
        </w:rPr>
        <w:t> and treating</w:t>
      </w:r>
      <w:r>
        <w:rPr>
          <w:rFonts w:ascii="Times New Roman"/>
          <w:color w:val="4F5056"/>
          <w:spacing w:val="80"/>
          <w:w w:val="105"/>
          <w:sz w:val="21"/>
        </w:rPr>
        <w:t> </w:t>
      </w:r>
      <w:r>
        <w:rPr>
          <w:rFonts w:ascii="Times New Roman"/>
          <w:color w:val="4F5056"/>
          <w:w w:val="105"/>
          <w:sz w:val="21"/>
        </w:rPr>
        <w:t>addiction</w:t>
      </w:r>
      <w:r>
        <w:rPr>
          <w:rFonts w:ascii="Times New Roman"/>
          <w:color w:val="4F5056"/>
          <w:spacing w:val="40"/>
          <w:w w:val="105"/>
          <w:sz w:val="21"/>
        </w:rPr>
        <w:t> </w:t>
      </w:r>
      <w:r>
        <w:rPr>
          <w:rFonts w:ascii="Times New Roman"/>
          <w:color w:val="4F5056"/>
          <w:w w:val="105"/>
          <w:sz w:val="21"/>
        </w:rPr>
        <w:t>as a chronic illness. Today, a concerted effort</w:t>
      </w:r>
      <w:r>
        <w:rPr>
          <w:rFonts w:ascii="Times New Roman"/>
          <w:color w:val="4F5056"/>
          <w:spacing w:val="40"/>
          <w:w w:val="105"/>
          <w:sz w:val="21"/>
        </w:rPr>
        <w:t> </w:t>
      </w:r>
      <w:r>
        <w:rPr>
          <w:rFonts w:ascii="Times New Roman"/>
          <w:color w:val="4F5056"/>
          <w:w w:val="105"/>
          <w:sz w:val="21"/>
        </w:rPr>
        <w:t>is</w:t>
      </w:r>
      <w:r>
        <w:rPr>
          <w:rFonts w:ascii="Times New Roman"/>
          <w:color w:val="4F5056"/>
          <w:spacing w:val="40"/>
          <w:w w:val="105"/>
          <w:sz w:val="21"/>
        </w:rPr>
        <w:t> </w:t>
      </w:r>
      <w:r>
        <w:rPr>
          <w:rFonts w:ascii="Times New Roman"/>
          <w:color w:val="4F5056"/>
          <w:w w:val="105"/>
          <w:sz w:val="21"/>
        </w:rPr>
        <w:t>under</w:t>
      </w:r>
      <w:r>
        <w:rPr>
          <w:rFonts w:ascii="Times New Roman"/>
          <w:color w:val="4F5056"/>
          <w:spacing w:val="40"/>
          <w:w w:val="105"/>
          <w:sz w:val="21"/>
        </w:rPr>
        <w:t> </w:t>
      </w:r>
      <w:r>
        <w:rPr>
          <w:rFonts w:ascii="Times New Roman"/>
          <w:color w:val="4F5056"/>
          <w:w w:val="105"/>
          <w:sz w:val="21"/>
        </w:rPr>
        <w:t>way</w:t>
      </w:r>
      <w:r>
        <w:rPr>
          <w:rFonts w:ascii="Times New Roman"/>
          <w:color w:val="4F5056"/>
          <w:spacing w:val="40"/>
          <w:w w:val="105"/>
          <w:sz w:val="21"/>
        </w:rPr>
        <w:t> </w:t>
      </w:r>
      <w:r>
        <w:rPr>
          <w:rFonts w:ascii="Times New Roman"/>
          <w:color w:val="4F5056"/>
          <w:w w:val="105"/>
          <w:sz w:val="21"/>
        </w:rPr>
        <w:t>to</w:t>
      </w:r>
      <w:r>
        <w:rPr>
          <w:rFonts w:ascii="Times New Roman"/>
          <w:color w:val="4F5056"/>
          <w:spacing w:val="40"/>
          <w:w w:val="105"/>
          <w:sz w:val="21"/>
        </w:rPr>
        <w:t> </w:t>
      </w:r>
      <w:r>
        <w:rPr>
          <w:b/>
          <w:color w:val="4F5056"/>
          <w:w w:val="105"/>
          <w:sz w:val="19"/>
        </w:rPr>
        <w:t>integrate</w:t>
      </w:r>
      <w:r>
        <w:rPr>
          <w:b/>
          <w:color w:val="4F5056"/>
          <w:spacing w:val="40"/>
          <w:w w:val="105"/>
          <w:sz w:val="19"/>
        </w:rPr>
        <w:t> </w:t>
      </w:r>
      <w:r>
        <w:rPr>
          <w:b/>
          <w:color w:val="4F5056"/>
          <w:w w:val="105"/>
          <w:sz w:val="19"/>
        </w:rPr>
        <w:t>addiction treatment</w:t>
      </w:r>
      <w:r>
        <w:rPr>
          <w:b/>
          <w:color w:val="4F5056"/>
          <w:spacing w:val="40"/>
          <w:w w:val="105"/>
          <w:sz w:val="19"/>
        </w:rPr>
        <w:t> </w:t>
      </w:r>
      <w:r>
        <w:rPr>
          <w:b/>
          <w:color w:val="4F5056"/>
          <w:w w:val="105"/>
          <w:sz w:val="19"/>
        </w:rPr>
        <w:t>with other</w:t>
      </w:r>
      <w:r>
        <w:rPr>
          <w:b/>
          <w:color w:val="4F5056"/>
          <w:spacing w:val="40"/>
          <w:w w:val="105"/>
          <w:sz w:val="19"/>
        </w:rPr>
        <w:t> </w:t>
      </w:r>
      <w:r>
        <w:rPr>
          <w:b/>
          <w:color w:val="4F5056"/>
          <w:w w:val="105"/>
          <w:sz w:val="19"/>
        </w:rPr>
        <w:t>behavioral</w:t>
      </w:r>
      <w:r>
        <w:rPr>
          <w:b/>
          <w:color w:val="4F5056"/>
          <w:spacing w:val="40"/>
          <w:w w:val="105"/>
          <w:sz w:val="19"/>
        </w:rPr>
        <w:t> </w:t>
      </w:r>
      <w:r>
        <w:rPr>
          <w:b/>
          <w:color w:val="4F5056"/>
          <w:w w:val="105"/>
          <w:sz w:val="19"/>
        </w:rPr>
        <w:t>health and primary care services </w:t>
      </w:r>
      <w:r>
        <w:rPr>
          <w:rFonts w:ascii="Times New Roman"/>
          <w:color w:val="4F5056"/>
          <w:w w:val="105"/>
          <w:sz w:val="21"/>
        </w:rPr>
        <w:t>to</w:t>
      </w:r>
      <w:r>
        <w:rPr>
          <w:rFonts w:ascii="Times New Roman"/>
          <w:color w:val="4F5056"/>
          <w:spacing w:val="40"/>
          <w:w w:val="105"/>
          <w:sz w:val="21"/>
        </w:rPr>
        <w:t> </w:t>
      </w:r>
      <w:r>
        <w:rPr>
          <w:rFonts w:ascii="Times New Roman"/>
          <w:color w:val="4F5056"/>
          <w:w w:val="105"/>
          <w:sz w:val="21"/>
        </w:rPr>
        <w:t>build</w:t>
      </w:r>
      <w:r>
        <w:rPr>
          <w:rFonts w:ascii="Times New Roman"/>
          <w:color w:val="4F5056"/>
          <w:w w:val="105"/>
          <w:sz w:val="21"/>
        </w:rPr>
        <w:t> a comprehensive healthcare delivery system.</w:t>
      </w:r>
      <w:r>
        <w:rPr>
          <w:rFonts w:ascii="Times New Roman"/>
          <w:color w:val="4F5056"/>
          <w:w w:val="105"/>
          <w:sz w:val="21"/>
        </w:rPr>
        <w:t> Key findings of</w:t>
      </w:r>
      <w:r>
        <w:rPr>
          <w:rFonts w:ascii="Times New Roman"/>
          <w:color w:val="4F5056"/>
          <w:spacing w:val="40"/>
          <w:w w:val="105"/>
          <w:sz w:val="21"/>
        </w:rPr>
        <w:t> </w:t>
      </w:r>
      <w:r>
        <w:rPr>
          <w:rFonts w:ascii="Times New Roman"/>
          <w:i/>
          <w:color w:val="4F5056"/>
          <w:w w:val="105"/>
          <w:sz w:val="21"/>
        </w:rPr>
        <w:t>Facing</w:t>
      </w:r>
      <w:r>
        <w:rPr>
          <w:rFonts w:ascii="Times New Roman"/>
          <w:i/>
          <w:color w:val="4F5056"/>
          <w:w w:val="105"/>
          <w:sz w:val="21"/>
        </w:rPr>
        <w:t> Addiction</w:t>
      </w:r>
      <w:r>
        <w:rPr>
          <w:rFonts w:ascii="Times New Roman"/>
          <w:i/>
          <w:color w:val="4F5056"/>
          <w:spacing w:val="40"/>
          <w:w w:val="105"/>
          <w:sz w:val="21"/>
        </w:rPr>
        <w:t> </w:t>
      </w:r>
      <w:r>
        <w:rPr>
          <w:rFonts w:ascii="Times New Roman"/>
          <w:i/>
          <w:color w:val="4F5056"/>
          <w:w w:val="105"/>
          <w:sz w:val="21"/>
        </w:rPr>
        <w:t>in</w:t>
      </w:r>
      <w:r>
        <w:rPr>
          <w:rFonts w:ascii="Times New Roman"/>
          <w:i/>
          <w:color w:val="4F5056"/>
          <w:spacing w:val="40"/>
          <w:w w:val="105"/>
          <w:sz w:val="21"/>
        </w:rPr>
        <w:t> </w:t>
      </w:r>
      <w:r>
        <w:rPr>
          <w:rFonts w:ascii="Times New Roman"/>
          <w:i/>
          <w:color w:val="4F5056"/>
          <w:w w:val="105"/>
          <w:sz w:val="21"/>
        </w:rPr>
        <w:t>America:</w:t>
      </w:r>
      <w:r>
        <w:rPr>
          <w:rFonts w:ascii="Times New Roman"/>
          <w:i/>
          <w:color w:val="4F5056"/>
          <w:spacing w:val="40"/>
          <w:w w:val="105"/>
          <w:sz w:val="21"/>
        </w:rPr>
        <w:t> </w:t>
      </w:r>
      <w:r>
        <w:rPr>
          <w:rFonts w:ascii="Times New Roman"/>
          <w:i/>
          <w:color w:val="4F5056"/>
          <w:w w:val="105"/>
          <w:sz w:val="21"/>
        </w:rPr>
        <w:t>The</w:t>
      </w:r>
      <w:r>
        <w:rPr>
          <w:rFonts w:ascii="Times New Roman"/>
          <w:i/>
          <w:color w:val="4F5056"/>
          <w:spacing w:val="40"/>
          <w:w w:val="105"/>
          <w:sz w:val="21"/>
        </w:rPr>
        <w:t> </w:t>
      </w:r>
      <w:r>
        <w:rPr>
          <w:rFonts w:ascii="Times New Roman"/>
          <w:i/>
          <w:color w:val="4F5056"/>
          <w:w w:val="105"/>
          <w:sz w:val="21"/>
        </w:rPr>
        <w:t>Surgeon</w:t>
      </w:r>
      <w:r>
        <w:rPr>
          <w:rFonts w:ascii="Times New Roman"/>
          <w:i/>
          <w:color w:val="4F5056"/>
          <w:spacing w:val="40"/>
          <w:w w:val="105"/>
          <w:sz w:val="21"/>
        </w:rPr>
        <w:t> </w:t>
      </w:r>
      <w:r>
        <w:rPr>
          <w:rFonts w:ascii="Times New Roman"/>
          <w:i/>
          <w:color w:val="4F5056"/>
          <w:w w:val="105"/>
          <w:sz w:val="21"/>
        </w:rPr>
        <w:t>General's</w:t>
      </w:r>
      <w:r>
        <w:rPr>
          <w:rFonts w:ascii="Times New Roman"/>
          <w:i/>
          <w:color w:val="4F5056"/>
          <w:spacing w:val="40"/>
          <w:w w:val="105"/>
          <w:sz w:val="21"/>
        </w:rPr>
        <w:t> </w:t>
      </w:r>
      <w:r>
        <w:rPr>
          <w:rFonts w:ascii="Times New Roman"/>
          <w:i/>
          <w:color w:val="4F5056"/>
          <w:w w:val="105"/>
          <w:sz w:val="21"/>
        </w:rPr>
        <w:t>Report </w:t>
      </w:r>
      <w:r>
        <w:rPr>
          <w:rFonts w:ascii="Times New Roman"/>
          <w:color w:val="4F5056"/>
          <w:w w:val="105"/>
          <w:sz w:val="21"/>
        </w:rPr>
        <w:t>on </w:t>
      </w:r>
      <w:r>
        <w:rPr>
          <w:rFonts w:ascii="Times New Roman"/>
          <w:i/>
          <w:color w:val="4F5056"/>
          <w:w w:val="105"/>
          <w:sz w:val="21"/>
        </w:rPr>
        <w:t>Alcohol,</w:t>
      </w:r>
      <w:r>
        <w:rPr>
          <w:rFonts w:ascii="Times New Roman"/>
          <w:i/>
          <w:color w:val="4F5056"/>
          <w:w w:val="105"/>
          <w:sz w:val="21"/>
        </w:rPr>
        <w:t> Drugs, and</w:t>
      </w:r>
      <w:r>
        <w:rPr>
          <w:rFonts w:ascii="Times New Roman"/>
          <w:i/>
          <w:color w:val="4F5056"/>
          <w:spacing w:val="40"/>
          <w:w w:val="105"/>
          <w:sz w:val="21"/>
        </w:rPr>
        <w:t> </w:t>
      </w:r>
      <w:r>
        <w:rPr>
          <w:rFonts w:ascii="Times New Roman"/>
          <w:i/>
          <w:color w:val="4F5056"/>
          <w:w w:val="105"/>
          <w:sz w:val="21"/>
        </w:rPr>
        <w:t>Health </w:t>
      </w:r>
      <w:r>
        <w:rPr>
          <w:rFonts w:ascii="Times New Roman"/>
          <w:color w:val="4F5056"/>
          <w:w w:val="105"/>
          <w:sz w:val="21"/>
        </w:rPr>
        <w:t>(Office of the Surgeon General, 2016) include the</w:t>
      </w:r>
      <w:r>
        <w:rPr>
          <w:rFonts w:ascii="Times New Roman"/>
          <w:color w:val="4F5056"/>
          <w:spacing w:val="40"/>
          <w:w w:val="105"/>
          <w:sz w:val="21"/>
        </w:rPr>
        <w:t> </w:t>
      </w:r>
      <w:r>
        <w:rPr>
          <w:rFonts w:ascii="Times New Roman"/>
          <w:color w:val="4F5056"/>
          <w:w w:val="105"/>
          <w:sz w:val="21"/>
        </w:rPr>
        <w:t>following:</w:t>
      </w:r>
    </w:p>
    <w:p>
      <w:pPr>
        <w:pStyle w:val="ListParagraph"/>
        <w:numPr>
          <w:ilvl w:val="0"/>
          <w:numId w:val="17"/>
        </w:numPr>
        <w:tabs>
          <w:tab w:pos="389" w:val="left" w:leader="none"/>
        </w:tabs>
        <w:spacing w:line="249" w:lineRule="auto" w:before="188" w:after="0"/>
        <w:ind w:left="396" w:right="678" w:hanging="274"/>
        <w:jc w:val="left"/>
        <w:rPr>
          <w:sz w:val="21"/>
        </w:rPr>
      </w:pPr>
      <w:r>
        <w:rPr>
          <w:color w:val="4F5056"/>
          <w:w w:val="110"/>
          <w:sz w:val="21"/>
        </w:rPr>
        <w:t>The separation</w:t>
      </w:r>
      <w:r>
        <w:rPr>
          <w:color w:val="4F5056"/>
          <w:w w:val="110"/>
          <w:sz w:val="21"/>
        </w:rPr>
        <w:t> of SUD treatment from mainstream</w:t>
      </w:r>
      <w:r>
        <w:rPr>
          <w:color w:val="4F5056"/>
          <w:spacing w:val="34"/>
          <w:w w:val="110"/>
          <w:sz w:val="21"/>
        </w:rPr>
        <w:t> </w:t>
      </w:r>
      <w:r>
        <w:rPr>
          <w:color w:val="4F5056"/>
          <w:w w:val="110"/>
          <w:sz w:val="21"/>
        </w:rPr>
        <w:t>healthcare services has</w:t>
      </w:r>
      <w:r>
        <w:rPr>
          <w:color w:val="4F5056"/>
          <w:spacing w:val="-5"/>
          <w:w w:val="110"/>
          <w:sz w:val="21"/>
        </w:rPr>
        <w:t> </w:t>
      </w:r>
      <w:r>
        <w:rPr>
          <w:color w:val="4F5056"/>
          <w:w w:val="110"/>
          <w:sz w:val="21"/>
        </w:rPr>
        <w:t>created obstacles to successful</w:t>
      </w:r>
      <w:r>
        <w:rPr>
          <w:color w:val="4F5056"/>
          <w:w w:val="110"/>
          <w:sz w:val="21"/>
        </w:rPr>
        <w:t> treatment and</w:t>
      </w:r>
    </w:p>
    <w:p>
      <w:pPr>
        <w:pStyle w:val="BodyText"/>
        <w:spacing w:before="6"/>
        <w:ind w:left="396"/>
      </w:pPr>
      <w:r>
        <w:rPr>
          <w:color w:val="4F5056"/>
          <w:w w:val="110"/>
        </w:rPr>
        <w:t>care</w:t>
      </w:r>
      <w:r>
        <w:rPr>
          <w:color w:val="4F5056"/>
          <w:spacing w:val="11"/>
          <w:w w:val="110"/>
        </w:rPr>
        <w:t> </w:t>
      </w:r>
      <w:r>
        <w:rPr>
          <w:color w:val="4F5056"/>
          <w:spacing w:val="-2"/>
          <w:w w:val="110"/>
        </w:rPr>
        <w:t>coordination.</w:t>
      </w:r>
    </w:p>
    <w:p>
      <w:pPr>
        <w:pStyle w:val="ListParagraph"/>
        <w:numPr>
          <w:ilvl w:val="0"/>
          <w:numId w:val="17"/>
        </w:numPr>
        <w:tabs>
          <w:tab w:pos="392" w:val="left" w:leader="none"/>
        </w:tabs>
        <w:spacing w:line="249" w:lineRule="auto" w:before="52" w:after="0"/>
        <w:ind w:left="396" w:right="326" w:hanging="274"/>
        <w:jc w:val="left"/>
        <w:rPr>
          <w:sz w:val="21"/>
        </w:rPr>
      </w:pPr>
      <w:r>
        <w:rPr>
          <w:color w:val="4F5056"/>
          <w:w w:val="110"/>
          <w:sz w:val="21"/>
        </w:rPr>
        <w:t>SUDs</w:t>
      </w:r>
      <w:r>
        <w:rPr>
          <w:color w:val="4F5056"/>
          <w:spacing w:val="-15"/>
          <w:w w:val="110"/>
          <w:sz w:val="21"/>
        </w:rPr>
        <w:t> </w:t>
      </w:r>
      <w:r>
        <w:rPr>
          <w:color w:val="4F5056"/>
          <w:w w:val="110"/>
          <w:sz w:val="21"/>
        </w:rPr>
        <w:t>are</w:t>
      </w:r>
      <w:r>
        <w:rPr>
          <w:color w:val="4F5056"/>
          <w:spacing w:val="12"/>
          <w:w w:val="110"/>
          <w:sz w:val="21"/>
        </w:rPr>
        <w:t> </w:t>
      </w:r>
      <w:r>
        <w:rPr>
          <w:color w:val="4F5056"/>
          <w:w w:val="110"/>
          <w:sz w:val="21"/>
        </w:rPr>
        <w:t>medical</w:t>
      </w:r>
      <w:r>
        <w:rPr>
          <w:color w:val="4F5056"/>
          <w:spacing w:val="-3"/>
          <w:w w:val="110"/>
          <w:sz w:val="21"/>
        </w:rPr>
        <w:t> </w:t>
      </w:r>
      <w:r>
        <w:rPr>
          <w:color w:val="4F5056"/>
          <w:w w:val="110"/>
          <w:sz w:val="21"/>
        </w:rPr>
        <w:t>conditions.</w:t>
      </w:r>
      <w:r>
        <w:rPr>
          <w:color w:val="4F5056"/>
          <w:spacing w:val="-2"/>
          <w:w w:val="110"/>
          <w:sz w:val="21"/>
        </w:rPr>
        <w:t> </w:t>
      </w:r>
      <w:r>
        <w:rPr>
          <w:color w:val="4F5056"/>
          <w:w w:val="110"/>
          <w:sz w:val="21"/>
        </w:rPr>
        <w:t>Integration</w:t>
      </w:r>
      <w:r>
        <w:rPr>
          <w:color w:val="4F5056"/>
          <w:spacing w:val="9"/>
          <w:w w:val="110"/>
          <w:sz w:val="21"/>
        </w:rPr>
        <w:t> </w:t>
      </w:r>
      <w:r>
        <w:rPr>
          <w:color w:val="4F5056"/>
          <w:w w:val="110"/>
          <w:sz w:val="21"/>
        </w:rPr>
        <w:t>helps address</w:t>
      </w:r>
      <w:r>
        <w:rPr>
          <w:color w:val="4F5056"/>
          <w:w w:val="110"/>
          <w:sz w:val="21"/>
        </w:rPr>
        <w:t> health</w:t>
      </w:r>
      <w:r>
        <w:rPr>
          <w:color w:val="4F5056"/>
          <w:w w:val="110"/>
          <w:sz w:val="21"/>
        </w:rPr>
        <w:t> disparities,</w:t>
      </w:r>
      <w:r>
        <w:rPr>
          <w:color w:val="4F5056"/>
          <w:w w:val="110"/>
          <w:sz w:val="21"/>
        </w:rPr>
        <w:t> reduces healthcare costs, and improves general</w:t>
      </w:r>
      <w:r>
        <w:rPr>
          <w:color w:val="4F5056"/>
          <w:spacing w:val="40"/>
          <w:w w:val="110"/>
          <w:sz w:val="21"/>
        </w:rPr>
        <w:t> </w:t>
      </w:r>
      <w:r>
        <w:rPr>
          <w:color w:val="4F5056"/>
          <w:w w:val="110"/>
          <w:sz w:val="21"/>
        </w:rPr>
        <w:t>health</w:t>
      </w:r>
      <w:r>
        <w:rPr>
          <w:color w:val="4F5056"/>
          <w:w w:val="110"/>
          <w:sz w:val="21"/>
        </w:rPr>
        <w:t> outcomes.</w:t>
      </w:r>
    </w:p>
    <w:p>
      <w:pPr>
        <w:pStyle w:val="ListParagraph"/>
        <w:numPr>
          <w:ilvl w:val="0"/>
          <w:numId w:val="17"/>
        </w:numPr>
        <w:tabs>
          <w:tab w:pos="406" w:val="left" w:leader="none"/>
        </w:tabs>
        <w:spacing w:line="249" w:lineRule="auto" w:before="49" w:after="0"/>
        <w:ind w:left="389" w:right="427" w:hanging="266"/>
        <w:jc w:val="left"/>
        <w:rPr>
          <w:sz w:val="21"/>
        </w:rPr>
      </w:pPr>
      <w:r>
        <w:rPr>
          <w:color w:val="4F5056"/>
          <w:w w:val="110"/>
          <w:sz w:val="21"/>
        </w:rPr>
        <w:t>Many</w:t>
      </w:r>
      <w:r>
        <w:rPr>
          <w:color w:val="4F5056"/>
          <w:w w:val="110"/>
          <w:sz w:val="21"/>
        </w:rPr>
        <w:t> people</w:t>
      </w:r>
      <w:r>
        <w:rPr>
          <w:color w:val="4F5056"/>
          <w:spacing w:val="-6"/>
          <w:w w:val="110"/>
          <w:sz w:val="21"/>
        </w:rPr>
        <w:t> </w:t>
      </w:r>
      <w:r>
        <w:rPr>
          <w:color w:val="4F5056"/>
          <w:w w:val="110"/>
          <w:sz w:val="21"/>
        </w:rPr>
        <w:t>with</w:t>
      </w:r>
      <w:r>
        <w:rPr>
          <w:color w:val="4F5056"/>
          <w:spacing w:val="-7"/>
          <w:w w:val="110"/>
          <w:sz w:val="21"/>
        </w:rPr>
        <w:t> </w:t>
      </w:r>
      <w:r>
        <w:rPr>
          <w:color w:val="4F5056"/>
          <w:w w:val="110"/>
          <w:sz w:val="21"/>
        </w:rPr>
        <w:t>SUDs</w:t>
      </w:r>
      <w:r>
        <w:rPr>
          <w:color w:val="4F5056"/>
          <w:spacing w:val="-9"/>
          <w:w w:val="110"/>
          <w:sz w:val="21"/>
        </w:rPr>
        <w:t> </w:t>
      </w:r>
      <w:r>
        <w:rPr>
          <w:color w:val="4F5056"/>
          <w:w w:val="110"/>
          <w:sz w:val="21"/>
        </w:rPr>
        <w:t>do</w:t>
      </w:r>
      <w:r>
        <w:rPr>
          <w:color w:val="4F5056"/>
          <w:spacing w:val="19"/>
          <w:w w:val="110"/>
          <w:sz w:val="21"/>
        </w:rPr>
        <w:t> </w:t>
      </w:r>
      <w:r>
        <w:rPr>
          <w:color w:val="4F5056"/>
          <w:w w:val="110"/>
          <w:sz w:val="21"/>
        </w:rPr>
        <w:t>not</w:t>
      </w:r>
      <w:r>
        <w:rPr>
          <w:color w:val="4F5056"/>
          <w:w w:val="110"/>
          <w:sz w:val="21"/>
        </w:rPr>
        <w:t> seek</w:t>
      </w:r>
      <w:r>
        <w:rPr>
          <w:color w:val="4F5056"/>
          <w:spacing w:val="-11"/>
          <w:w w:val="110"/>
          <w:sz w:val="21"/>
        </w:rPr>
        <w:t> </w:t>
      </w:r>
      <w:r>
        <w:rPr>
          <w:color w:val="4F5056"/>
          <w:w w:val="110"/>
          <w:sz w:val="21"/>
        </w:rPr>
        <w:t>specialty addiction</w:t>
      </w:r>
      <w:r>
        <w:rPr>
          <w:color w:val="4F5056"/>
          <w:w w:val="110"/>
          <w:sz w:val="21"/>
        </w:rPr>
        <w:t> treatment</w:t>
      </w:r>
      <w:r>
        <w:rPr>
          <w:color w:val="4F5056"/>
          <w:w w:val="110"/>
          <w:sz w:val="21"/>
        </w:rPr>
        <w:t> but often enter the healthcare system through</w:t>
      </w:r>
      <w:r>
        <w:rPr>
          <w:color w:val="4F5056"/>
          <w:w w:val="110"/>
          <w:sz w:val="21"/>
        </w:rPr>
        <w:t> general</w:t>
      </w:r>
      <w:r>
        <w:rPr>
          <w:color w:val="4F5056"/>
          <w:spacing w:val="40"/>
          <w:w w:val="110"/>
          <w:sz w:val="21"/>
        </w:rPr>
        <w:t> </w:t>
      </w:r>
      <w:r>
        <w:rPr>
          <w:color w:val="4F5056"/>
          <w:w w:val="110"/>
          <w:sz w:val="21"/>
        </w:rPr>
        <w:t>medical settings. This is an important</w:t>
      </w:r>
      <w:r>
        <w:rPr>
          <w:color w:val="4F5056"/>
          <w:spacing w:val="40"/>
          <w:w w:val="110"/>
          <w:sz w:val="21"/>
        </w:rPr>
        <w:t> </w:t>
      </w:r>
      <w:r>
        <w:rPr>
          <w:color w:val="4F5056"/>
          <w:w w:val="110"/>
          <w:sz w:val="21"/>
        </w:rPr>
        <w:t>but</w:t>
      </w:r>
      <w:r>
        <w:rPr>
          <w:color w:val="4F5056"/>
          <w:w w:val="110"/>
          <w:sz w:val="21"/>
        </w:rPr>
        <w:t> neglected opportunity to screen for substance</w:t>
      </w:r>
      <w:r>
        <w:rPr>
          <w:color w:val="4F5056"/>
          <w:w w:val="110"/>
          <w:sz w:val="21"/>
        </w:rPr>
        <w:t> misuse</w:t>
      </w:r>
      <w:r>
        <w:rPr>
          <w:color w:val="4F5056"/>
          <w:spacing w:val="40"/>
          <w:w w:val="110"/>
          <w:sz w:val="21"/>
        </w:rPr>
        <w:t> </w:t>
      </w:r>
      <w:r>
        <w:rPr>
          <w:color w:val="4F5056"/>
          <w:w w:val="110"/>
          <w:sz w:val="21"/>
        </w:rPr>
        <w:t>and</w:t>
      </w:r>
      <w:r>
        <w:rPr>
          <w:color w:val="4F5056"/>
          <w:w w:val="110"/>
          <w:sz w:val="21"/>
        </w:rPr>
        <w:t> provide</w:t>
      </w:r>
      <w:r>
        <w:rPr>
          <w:color w:val="4F5056"/>
          <w:spacing w:val="25"/>
          <w:w w:val="110"/>
          <w:sz w:val="21"/>
        </w:rPr>
        <w:t> </w:t>
      </w:r>
      <w:r>
        <w:rPr>
          <w:color w:val="4F5056"/>
          <w:w w:val="110"/>
          <w:sz w:val="21"/>
        </w:rPr>
        <w:t>brief</w:t>
      </w:r>
      <w:r>
        <w:rPr>
          <w:color w:val="4F5056"/>
          <w:w w:val="110"/>
          <w:sz w:val="21"/>
        </w:rPr>
        <w:t> interventions</w:t>
      </w:r>
      <w:r>
        <w:rPr>
          <w:color w:val="4F5056"/>
          <w:w w:val="110"/>
          <w:sz w:val="21"/>
        </w:rPr>
        <w:t> or</w:t>
      </w:r>
      <w:r>
        <w:rPr>
          <w:color w:val="4F5056"/>
          <w:w w:val="110"/>
          <w:sz w:val="21"/>
        </w:rPr>
        <w:t> referrals</w:t>
      </w:r>
      <w:r>
        <w:rPr>
          <w:color w:val="4F5056"/>
          <w:spacing w:val="-1"/>
          <w:w w:val="110"/>
          <w:sz w:val="21"/>
        </w:rPr>
        <w:t> </w:t>
      </w:r>
      <w:r>
        <w:rPr>
          <w:color w:val="4F5056"/>
          <w:w w:val="110"/>
          <w:sz w:val="21"/>
        </w:rPr>
        <w:t>to specialty care.</w:t>
      </w:r>
    </w:p>
    <w:p>
      <w:pPr>
        <w:pStyle w:val="BodyText"/>
        <w:spacing w:before="4"/>
        <w:rPr>
          <w:sz w:val="26"/>
        </w:rPr>
      </w:pPr>
    </w:p>
    <w:p>
      <w:pPr>
        <w:pStyle w:val="BodyText"/>
        <w:spacing w:line="249" w:lineRule="auto"/>
        <w:ind w:left="123" w:right="512" w:firstLine="13"/>
      </w:pPr>
      <w:r>
        <w:rPr>
          <w:color w:val="4F5056"/>
          <w:w w:val="110"/>
        </w:rPr>
        <w:t>Motivational</w:t>
      </w:r>
      <w:r>
        <w:rPr>
          <w:color w:val="4F5056"/>
          <w:w w:val="110"/>
        </w:rPr>
        <w:t> enhancement strategies delivered</w:t>
      </w:r>
      <w:r>
        <w:rPr>
          <w:color w:val="4F5056"/>
          <w:spacing w:val="80"/>
          <w:w w:val="110"/>
        </w:rPr>
        <w:t> </w:t>
      </w:r>
      <w:r>
        <w:rPr>
          <w:color w:val="4F5056"/>
          <w:w w:val="110"/>
        </w:rPr>
        <w:t>in all settings can support client engagement</w:t>
      </w:r>
      <w:r>
        <w:rPr>
          <w:color w:val="4F5056"/>
          <w:w w:val="110"/>
        </w:rPr>
        <w:t> in treatment and improve substance</w:t>
      </w:r>
      <w:r>
        <w:rPr>
          <w:color w:val="4F5056"/>
          <w:w w:val="110"/>
        </w:rPr>
        <w:t> use outcomes,</w:t>
      </w:r>
    </w:p>
    <w:p>
      <w:pPr>
        <w:pStyle w:val="BodyText"/>
        <w:spacing w:line="249" w:lineRule="auto" w:before="2"/>
        <w:ind w:left="117" w:right="307" w:firstLine="6"/>
      </w:pPr>
      <w:r>
        <w:rPr>
          <w:color w:val="4F5056"/>
          <w:w w:val="110"/>
        </w:rPr>
        <w:t>whether</w:t>
      </w:r>
      <w:r>
        <w:rPr>
          <w:color w:val="4F5056"/>
          <w:spacing w:val="-1"/>
          <w:w w:val="110"/>
        </w:rPr>
        <w:t> </w:t>
      </w:r>
      <w:r>
        <w:rPr>
          <w:color w:val="4F5056"/>
          <w:w w:val="110"/>
        </w:rPr>
        <w:t>in</w:t>
      </w:r>
      <w:r>
        <w:rPr>
          <w:color w:val="4F5056"/>
          <w:w w:val="110"/>
        </w:rPr>
        <w:t> EDs,</w:t>
      </w:r>
      <w:r>
        <w:rPr>
          <w:color w:val="4F5056"/>
          <w:w w:val="110"/>
        </w:rPr>
        <w:t> primary</w:t>
      </w:r>
      <w:r>
        <w:rPr>
          <w:color w:val="4F5056"/>
          <w:spacing w:val="-4"/>
          <w:w w:val="110"/>
        </w:rPr>
        <w:t> </w:t>
      </w:r>
      <w:r>
        <w:rPr>
          <w:color w:val="4F5056"/>
          <w:w w:val="110"/>
        </w:rPr>
        <w:t>care</w:t>
      </w:r>
      <w:r>
        <w:rPr>
          <w:color w:val="4F5056"/>
          <w:spacing w:val="-7"/>
          <w:w w:val="110"/>
        </w:rPr>
        <w:t> </w:t>
      </w:r>
      <w:r>
        <w:rPr>
          <w:color w:val="4F5056"/>
          <w:w w:val="110"/>
        </w:rPr>
        <w:t>offices,</w:t>
      </w:r>
      <w:r>
        <w:rPr>
          <w:color w:val="4F5056"/>
          <w:spacing w:val="-2"/>
          <w:w w:val="110"/>
        </w:rPr>
        <w:t> </w:t>
      </w:r>
      <w:r>
        <w:rPr>
          <w:color w:val="4F5056"/>
          <w:w w:val="110"/>
        </w:rPr>
        <w:t>office-based opioid treatment</w:t>
      </w:r>
      <w:r>
        <w:rPr>
          <w:color w:val="4F5056"/>
          <w:w w:val="110"/>
        </w:rPr>
        <w:t> programs, criminal</w:t>
      </w:r>
      <w:r>
        <w:rPr>
          <w:color w:val="4F5056"/>
          <w:spacing w:val="40"/>
          <w:w w:val="110"/>
        </w:rPr>
        <w:t> </w:t>
      </w:r>
      <w:r>
        <w:rPr>
          <w:color w:val="4F5056"/>
          <w:w w:val="110"/>
        </w:rPr>
        <w:t>justice settings, social service</w:t>
      </w:r>
      <w:r>
        <w:rPr>
          <w:color w:val="4F5056"/>
          <w:w w:val="110"/>
        </w:rPr>
        <w:t> programs, or specialized addiction</w:t>
      </w:r>
      <w:r>
        <w:rPr>
          <w:color w:val="4F5056"/>
          <w:w w:val="110"/>
        </w:rPr>
        <w:t> treatment</w:t>
      </w:r>
      <w:r>
        <w:rPr>
          <w:color w:val="4F5056"/>
          <w:spacing w:val="40"/>
          <w:w w:val="110"/>
        </w:rPr>
        <w:t> </w:t>
      </w:r>
      <w:r>
        <w:rPr>
          <w:color w:val="4F5056"/>
          <w:w w:val="110"/>
        </w:rPr>
        <w:t>programs. Screening,</w:t>
      </w:r>
      <w:r>
        <w:rPr>
          <w:color w:val="4F5056"/>
          <w:w w:val="110"/>
        </w:rPr>
        <w:t> brief intervention,</w:t>
      </w:r>
      <w:r>
        <w:rPr>
          <w:color w:val="4F5056"/>
          <w:w w:val="110"/>
        </w:rPr>
        <w:t> and</w:t>
      </w:r>
      <w:r>
        <w:rPr>
          <w:color w:val="4F5056"/>
          <w:spacing w:val="22"/>
          <w:w w:val="110"/>
        </w:rPr>
        <w:t> </w:t>
      </w:r>
      <w:r>
        <w:rPr>
          <w:color w:val="4F5056"/>
          <w:w w:val="110"/>
        </w:rPr>
        <w:t>referral to</w:t>
      </w:r>
      <w:r>
        <w:rPr>
          <w:color w:val="4F5056"/>
          <w:w w:val="110"/>
        </w:rPr>
        <w:t> treatment</w:t>
      </w:r>
      <w:r>
        <w:rPr>
          <w:color w:val="4F5056"/>
          <w:w w:val="110"/>
        </w:rPr>
        <w:t> (SBIRT), which</w:t>
      </w:r>
      <w:r>
        <w:rPr>
          <w:color w:val="4F5056"/>
          <w:w w:val="110"/>
        </w:rPr>
        <w:t> includes</w:t>
      </w:r>
      <w:r>
        <w:rPr>
          <w:color w:val="4F5056"/>
          <w:w w:val="110"/>
        </w:rPr>
        <w:t> motivational</w:t>
      </w:r>
      <w:r>
        <w:rPr>
          <w:color w:val="4F5056"/>
          <w:w w:val="110"/>
        </w:rPr>
        <w:t> enhancement strategies, is an early intervention</w:t>
      </w:r>
      <w:r>
        <w:rPr>
          <w:color w:val="4F5056"/>
          <w:spacing w:val="40"/>
          <w:w w:val="110"/>
        </w:rPr>
        <w:t> </w:t>
      </w:r>
      <w:r>
        <w:rPr>
          <w:color w:val="4F5056"/>
          <w:w w:val="110"/>
        </w:rPr>
        <w:t>approach</w:t>
      </w:r>
      <w:r>
        <w:rPr>
          <w:color w:val="4F5056"/>
          <w:w w:val="110"/>
        </w:rPr>
        <w:t> that can</w:t>
      </w:r>
      <w:r>
        <w:rPr>
          <w:color w:val="4F5056"/>
          <w:spacing w:val="25"/>
          <w:w w:val="110"/>
        </w:rPr>
        <w:t> </w:t>
      </w:r>
      <w:r>
        <w:rPr>
          <w:color w:val="4F5056"/>
          <w:w w:val="110"/>
        </w:rPr>
        <w:t>be</w:t>
      </w:r>
      <w:r>
        <w:rPr>
          <w:color w:val="4F5056"/>
          <w:w w:val="110"/>
        </w:rPr>
        <w:t> a</w:t>
      </w:r>
      <w:r>
        <w:rPr>
          <w:color w:val="4F5056"/>
          <w:w w:val="110"/>
        </w:rPr>
        <w:t> bridge</w:t>
      </w:r>
      <w:r>
        <w:rPr>
          <w:color w:val="4F5056"/>
          <w:spacing w:val="-1"/>
          <w:w w:val="110"/>
        </w:rPr>
        <w:t> </w:t>
      </w:r>
      <w:r>
        <w:rPr>
          <w:color w:val="4F5056"/>
          <w:w w:val="110"/>
        </w:rPr>
        <w:t>from</w:t>
      </w:r>
      <w:r>
        <w:rPr>
          <w:color w:val="4F5056"/>
          <w:w w:val="110"/>
        </w:rPr>
        <w:t> medical settings</w:t>
      </w:r>
      <w:r>
        <w:rPr>
          <w:color w:val="4F5056"/>
          <w:spacing w:val="-1"/>
          <w:w w:val="110"/>
        </w:rPr>
        <w:t> </w:t>
      </w:r>
      <w:r>
        <w:rPr>
          <w:color w:val="4F5056"/>
          <w:w w:val="110"/>
        </w:rPr>
        <w:t>to</w:t>
      </w:r>
      <w:r>
        <w:rPr>
          <w:color w:val="4F5056"/>
          <w:spacing w:val="-1"/>
          <w:w w:val="110"/>
        </w:rPr>
        <w:t> </w:t>
      </w:r>
      <w:r>
        <w:rPr>
          <w:color w:val="4F5056"/>
          <w:w w:val="110"/>
        </w:rPr>
        <w:t>specialty SUD</w:t>
      </w:r>
      <w:r>
        <w:rPr>
          <w:color w:val="4F5056"/>
          <w:spacing w:val="-2"/>
          <w:w w:val="110"/>
        </w:rPr>
        <w:t> </w:t>
      </w:r>
      <w:r>
        <w:rPr>
          <w:color w:val="4F5056"/>
          <w:w w:val="110"/>
        </w:rPr>
        <w:t>treatment</w:t>
      </w:r>
      <w:r>
        <w:rPr>
          <w:color w:val="4F5056"/>
          <w:w w:val="110"/>
        </w:rPr>
        <w:t> in an integrated</w:t>
      </w:r>
      <w:r>
        <w:rPr>
          <w:color w:val="4F5056"/>
          <w:spacing w:val="30"/>
          <w:w w:val="110"/>
        </w:rPr>
        <w:t> </w:t>
      </w:r>
      <w:r>
        <w:rPr>
          <w:color w:val="4F5056"/>
          <w:w w:val="110"/>
        </w:rPr>
        <w:t>healthcare system (McCance-Katz</w:t>
      </w:r>
      <w:r>
        <w:rPr>
          <w:color w:val="4F5056"/>
          <w:w w:val="110"/>
        </w:rPr>
        <w:t> </w:t>
      </w:r>
      <w:r>
        <w:rPr>
          <w:rFonts w:ascii="Arial"/>
          <w:color w:val="4F5056"/>
          <w:w w:val="110"/>
          <w:sz w:val="20"/>
        </w:rPr>
        <w:t>&amp; </w:t>
      </w:r>
      <w:r>
        <w:rPr>
          <w:color w:val="4F5056"/>
          <w:w w:val="110"/>
        </w:rPr>
        <w:t>Satterfeld, 2012). Chapter</w:t>
      </w:r>
      <w:r>
        <w:rPr>
          <w:color w:val="4F5056"/>
          <w:w w:val="110"/>
        </w:rPr>
        <w:t> 2 provides detailed</w:t>
      </w:r>
      <w:r>
        <w:rPr>
          <w:color w:val="4F5056"/>
          <w:w w:val="110"/>
        </w:rPr>
        <w:t> information</w:t>
      </w:r>
      <w:r>
        <w:rPr>
          <w:color w:val="4F5056"/>
          <w:spacing w:val="28"/>
          <w:w w:val="110"/>
        </w:rPr>
        <w:t> </w:t>
      </w:r>
      <w:r>
        <w:rPr>
          <w:color w:val="4F5056"/>
          <w:w w:val="110"/>
        </w:rPr>
        <w:t>on SBIRT.</w:t>
      </w:r>
    </w:p>
    <w:p>
      <w:pPr>
        <w:spacing w:after="0" w:line="249" w:lineRule="auto"/>
        <w:sectPr>
          <w:type w:val="continuous"/>
          <w:pgSz w:w="12240" w:h="15840"/>
          <w:pgMar w:header="577" w:footer="704" w:top="1500" w:bottom="280" w:left="960" w:right="920"/>
          <w:cols w:num="2" w:equalWidth="0">
            <w:col w:w="5010" w:space="217"/>
            <w:col w:w="5133"/>
          </w:cols>
        </w:sectPr>
      </w:pPr>
    </w:p>
    <w:p>
      <w:pPr>
        <w:pStyle w:val="BodyText"/>
        <w:ind w:left="118"/>
        <w:rPr>
          <w:sz w:val="20"/>
        </w:rPr>
      </w:pPr>
      <w:r>
        <w:rPr>
          <w:sz w:val="20"/>
        </w:rPr>
        <w:pict>
          <v:group style="width:504pt;height:38.35pt;mso-position-horizontal-relative:char;mso-position-vertical-relative:line" id="docshapegroup120" coordorigin="0,0" coordsize="10080,767">
            <v:rect style="position:absolute;left:0;top:58;width:10080;height:648" id="docshape121" filled="true" fillcolor="#337595" stroked="false">
              <v:fill type="solid"/>
            </v:rect>
            <v:shape style="position:absolute;left:8053;top:37;width:909;height:672" type="#_x0000_t75" id="docshape122" stroked="false">
              <v:imagedata r:id="rId44" o:title=""/>
            </v:shape>
            <v:shape style="position:absolute;left:8022;top:29;width:970;height:708" id="docshape123" coordorigin="8022,29" coordsize="970,708" path="m8022,59l8022,737,8992,737,8992,29,8022,29,8022,59xe" filled="false" stroked="true" strokeweight="2.94pt" strokecolor="#ffffff">
              <v:path arrowok="t"/>
              <v:stroke dashstyle="solid"/>
            </v:shape>
            <v:shape style="position:absolute;left:267;top:269;width:3509;height:202" type="#_x0000_t202" id="docshape124" filled="false" stroked="false">
              <v:textbox inset="0,0,0,0">
                <w:txbxContent>
                  <w:p>
                    <w:pPr>
                      <w:spacing w:line="201" w:lineRule="exact" w:before="0"/>
                      <w:ind w:left="0" w:right="0" w:firstLine="0"/>
                      <w:jc w:val="left"/>
                      <w:rPr>
                        <w:sz w:val="18"/>
                      </w:rPr>
                    </w:pPr>
                    <w:r>
                      <w:rPr>
                        <w:color w:val="FFFFFF"/>
                        <w:w w:val="115"/>
                        <w:sz w:val="18"/>
                      </w:rPr>
                      <w:t>Chapter</w:t>
                    </w:r>
                    <w:r>
                      <w:rPr>
                        <w:color w:val="FFFFFF"/>
                        <w:spacing w:val="1"/>
                        <w:w w:val="115"/>
                        <w:sz w:val="18"/>
                      </w:rPr>
                      <w:t> </w:t>
                    </w:r>
                    <w:r>
                      <w:rPr>
                        <w:color w:val="FFFFFF"/>
                        <w:w w:val="115"/>
                        <w:sz w:val="18"/>
                      </w:rPr>
                      <w:t>1-A</w:t>
                    </w:r>
                    <w:r>
                      <w:rPr>
                        <w:color w:val="FFFFFF"/>
                        <w:spacing w:val="29"/>
                        <w:w w:val="115"/>
                        <w:sz w:val="18"/>
                      </w:rPr>
                      <w:t>  </w:t>
                    </w:r>
                    <w:r>
                      <w:rPr>
                        <w:color w:val="FFFFFF"/>
                        <w:w w:val="115"/>
                        <w:sz w:val="18"/>
                      </w:rPr>
                      <w:t>New</w:t>
                    </w:r>
                    <w:r>
                      <w:rPr>
                        <w:color w:val="FFFFFF"/>
                        <w:spacing w:val="4"/>
                        <w:w w:val="115"/>
                        <w:sz w:val="18"/>
                      </w:rPr>
                      <w:t> </w:t>
                    </w:r>
                    <w:r>
                      <w:rPr>
                        <w:color w:val="FFFFFF"/>
                        <w:w w:val="115"/>
                        <w:sz w:val="18"/>
                      </w:rPr>
                      <w:t>Look</w:t>
                    </w:r>
                    <w:r>
                      <w:rPr>
                        <w:color w:val="FFFFFF"/>
                        <w:spacing w:val="-1"/>
                        <w:w w:val="115"/>
                        <w:sz w:val="18"/>
                      </w:rPr>
                      <w:t> </w:t>
                    </w:r>
                    <w:r>
                      <w:rPr>
                        <w:color w:val="FFFFFF"/>
                        <w:w w:val="115"/>
                        <w:sz w:val="18"/>
                      </w:rPr>
                      <w:t>at</w:t>
                    </w:r>
                    <w:r>
                      <w:rPr>
                        <w:color w:val="FFFFFF"/>
                        <w:spacing w:val="-1"/>
                        <w:w w:val="115"/>
                        <w:sz w:val="18"/>
                      </w:rPr>
                      <w:t> </w:t>
                    </w:r>
                    <w:r>
                      <w:rPr>
                        <w:color w:val="FFFFFF"/>
                        <w:spacing w:val="-2"/>
                        <w:w w:val="115"/>
                        <w:sz w:val="18"/>
                      </w:rPr>
                      <w:t>Motivation</w:t>
                    </w:r>
                  </w:p>
                </w:txbxContent>
              </v:textbox>
              <w10:wrap type="none"/>
            </v:shape>
            <v:shape style="position:absolute;left:9267;top:260;width:604;height:213" type="#_x0000_t202" id="docshape125" filled="false" stroked="false">
              <v:textbox inset="0,0,0,0">
                <w:txbxContent>
                  <w:p>
                    <w:pPr>
                      <w:spacing w:line="212" w:lineRule="exact" w:before="0"/>
                      <w:ind w:left="0" w:right="0" w:firstLine="0"/>
                      <w:jc w:val="left"/>
                      <w:rPr>
                        <w:b/>
                        <w:sz w:val="19"/>
                      </w:rPr>
                    </w:pPr>
                    <w:r>
                      <w:rPr>
                        <w:b/>
                        <w:color w:val="FFFFFF"/>
                        <w:w w:val="105"/>
                        <w:sz w:val="19"/>
                      </w:rPr>
                      <w:t>TIP</w:t>
                    </w:r>
                    <w:r>
                      <w:rPr>
                        <w:b/>
                        <w:color w:val="FFFFFF"/>
                        <w:spacing w:val="-11"/>
                        <w:w w:val="105"/>
                        <w:sz w:val="19"/>
                      </w:rPr>
                      <w:t> </w:t>
                    </w:r>
                    <w:r>
                      <w:rPr>
                        <w:b/>
                        <w:color w:val="FFFFFF"/>
                        <w:spacing w:val="-5"/>
                        <w:w w:val="105"/>
                        <w:sz w:val="19"/>
                      </w:rPr>
                      <w:t>35</w:t>
                    </w:r>
                  </w:p>
                </w:txbxContent>
              </v:textbox>
              <w10:wrap type="none"/>
            </v:shape>
          </v:group>
        </w:pict>
      </w:r>
      <w:r>
        <w:rPr>
          <w:sz w:val="20"/>
        </w:rPr>
      </w:r>
    </w:p>
    <w:p>
      <w:pPr>
        <w:pStyle w:val="BodyText"/>
        <w:spacing w:before="9"/>
        <w:rPr>
          <w:sz w:val="22"/>
        </w:rPr>
      </w:pPr>
    </w:p>
    <w:p>
      <w:pPr>
        <w:spacing w:after="0"/>
        <w:rPr>
          <w:sz w:val="22"/>
        </w:rPr>
        <w:sectPr>
          <w:headerReference w:type="default" r:id="rId41"/>
          <w:footerReference w:type="default" r:id="rId42"/>
          <w:footerReference w:type="even" r:id="rId43"/>
          <w:pgSz w:w="12240" w:h="15840"/>
          <w:pgMar w:header="0" w:footer="719" w:top="580" w:bottom="900" w:left="960" w:right="920"/>
          <w:pgNumType w:start="13"/>
        </w:sectPr>
      </w:pPr>
    </w:p>
    <w:p>
      <w:pPr>
        <w:spacing w:before="87"/>
        <w:ind w:left="110" w:right="0" w:firstLine="0"/>
        <w:jc w:val="left"/>
        <w:rPr>
          <w:rFonts w:ascii="Times New Roman"/>
          <w:b/>
          <w:sz w:val="31"/>
        </w:rPr>
      </w:pPr>
      <w:r>
        <w:rPr>
          <w:rFonts w:ascii="Times New Roman"/>
          <w:b/>
          <w:color w:val="236789"/>
          <w:sz w:val="31"/>
        </w:rPr>
        <w:t>TTM</w:t>
      </w:r>
      <w:r>
        <w:rPr>
          <w:rFonts w:ascii="Times New Roman"/>
          <w:b/>
          <w:color w:val="236789"/>
          <w:spacing w:val="15"/>
          <w:sz w:val="31"/>
        </w:rPr>
        <w:t> </w:t>
      </w:r>
      <w:r>
        <w:rPr>
          <w:b/>
          <w:color w:val="236789"/>
          <w:sz w:val="29"/>
        </w:rPr>
        <w:t>of</w:t>
      </w:r>
      <w:r>
        <w:rPr>
          <w:b/>
          <w:color w:val="236789"/>
          <w:spacing w:val="-6"/>
          <w:sz w:val="29"/>
        </w:rPr>
        <w:t> </w:t>
      </w:r>
      <w:r>
        <w:rPr>
          <w:b/>
          <w:color w:val="236789"/>
          <w:sz w:val="29"/>
        </w:rPr>
        <w:t>the</w:t>
      </w:r>
      <w:r>
        <w:rPr>
          <w:b/>
          <w:color w:val="236789"/>
          <w:spacing w:val="-10"/>
          <w:sz w:val="29"/>
        </w:rPr>
        <w:t> </w:t>
      </w:r>
      <w:r>
        <w:rPr>
          <w:rFonts w:ascii="Times New Roman"/>
          <w:b/>
          <w:color w:val="236789"/>
          <w:spacing w:val="-5"/>
          <w:sz w:val="31"/>
        </w:rPr>
        <w:t>SOC</w:t>
      </w:r>
    </w:p>
    <w:p>
      <w:pPr>
        <w:spacing w:line="295" w:lineRule="auto" w:before="76"/>
        <w:ind w:left="120" w:right="0" w:firstLine="3"/>
        <w:jc w:val="left"/>
        <w:rPr>
          <w:sz w:val="18"/>
        </w:rPr>
      </w:pPr>
      <w:r>
        <w:rPr>
          <w:color w:val="4F5056"/>
          <w:w w:val="115"/>
          <w:sz w:val="18"/>
        </w:rPr>
        <w:t>In</w:t>
      </w:r>
      <w:r>
        <w:rPr>
          <w:color w:val="4F5056"/>
          <w:spacing w:val="39"/>
          <w:w w:val="115"/>
          <w:sz w:val="18"/>
        </w:rPr>
        <w:t> </w:t>
      </w:r>
      <w:r>
        <w:rPr>
          <w:color w:val="4F5056"/>
          <w:w w:val="115"/>
          <w:sz w:val="18"/>
        </w:rPr>
        <w:t>developing a new</w:t>
      </w:r>
      <w:r>
        <w:rPr>
          <w:color w:val="4F5056"/>
          <w:spacing w:val="40"/>
          <w:w w:val="115"/>
          <w:sz w:val="18"/>
        </w:rPr>
        <w:t> </w:t>
      </w:r>
      <w:r>
        <w:rPr>
          <w:color w:val="4F5056"/>
          <w:w w:val="115"/>
          <w:sz w:val="18"/>
        </w:rPr>
        <w:t>understanding</w:t>
      </w:r>
      <w:r>
        <w:rPr>
          <w:color w:val="4F5056"/>
          <w:w w:val="115"/>
          <w:sz w:val="18"/>
        </w:rPr>
        <w:t> of motivation, substantial</w:t>
      </w:r>
      <w:r>
        <w:rPr>
          <w:color w:val="4F5056"/>
          <w:w w:val="115"/>
          <w:sz w:val="18"/>
        </w:rPr>
        <w:t> addiction research has focused on</w:t>
      </w:r>
    </w:p>
    <w:p>
      <w:pPr>
        <w:spacing w:line="292" w:lineRule="auto" w:before="0"/>
        <w:ind w:left="119" w:right="38" w:hanging="1"/>
        <w:jc w:val="left"/>
        <w:rPr>
          <w:sz w:val="18"/>
        </w:rPr>
      </w:pPr>
      <w:r>
        <w:rPr>
          <w:color w:val="4F5056"/>
          <w:w w:val="120"/>
          <w:sz w:val="18"/>
        </w:rPr>
        <w:t>the</w:t>
      </w:r>
      <w:r>
        <w:rPr>
          <w:color w:val="4F5056"/>
          <w:w w:val="120"/>
          <w:sz w:val="18"/>
        </w:rPr>
        <w:t> determinants</w:t>
      </w:r>
      <w:r>
        <w:rPr>
          <w:color w:val="4F5056"/>
          <w:w w:val="120"/>
          <w:sz w:val="18"/>
        </w:rPr>
        <w:t> and</w:t>
      </w:r>
      <w:r>
        <w:rPr>
          <w:color w:val="4F5056"/>
          <w:spacing w:val="-8"/>
          <w:w w:val="120"/>
          <w:sz w:val="18"/>
        </w:rPr>
        <w:t> </w:t>
      </w:r>
      <w:r>
        <w:rPr>
          <w:color w:val="4F5056"/>
          <w:w w:val="120"/>
          <w:sz w:val="18"/>
        </w:rPr>
        <w:t>mechanisms of</w:t>
      </w:r>
      <w:r>
        <w:rPr>
          <w:color w:val="4F5056"/>
          <w:w w:val="120"/>
          <w:sz w:val="18"/>
        </w:rPr>
        <w:t> change. By understanding better how</w:t>
      </w:r>
      <w:r>
        <w:rPr>
          <w:color w:val="4F5056"/>
          <w:spacing w:val="-6"/>
          <w:w w:val="120"/>
          <w:sz w:val="18"/>
        </w:rPr>
        <w:t> </w:t>
      </w:r>
      <w:r>
        <w:rPr>
          <w:color w:val="4F5056"/>
          <w:w w:val="120"/>
          <w:sz w:val="18"/>
        </w:rPr>
        <w:t>people change without </w:t>
      </w:r>
      <w:r>
        <w:rPr>
          <w:color w:val="4F5056"/>
          <w:w w:val="115"/>
          <w:sz w:val="18"/>
        </w:rPr>
        <w:t>professional</w:t>
      </w:r>
      <w:r>
        <w:rPr>
          <w:color w:val="4F5056"/>
          <w:spacing w:val="-6"/>
          <w:w w:val="115"/>
          <w:sz w:val="18"/>
        </w:rPr>
        <w:t> </w:t>
      </w:r>
      <w:r>
        <w:rPr>
          <w:color w:val="4F5056"/>
          <w:w w:val="115"/>
          <w:sz w:val="18"/>
        </w:rPr>
        <w:t>assistance,</w:t>
      </w:r>
      <w:r>
        <w:rPr>
          <w:color w:val="4F5056"/>
          <w:spacing w:val="-12"/>
          <w:w w:val="115"/>
          <w:sz w:val="18"/>
        </w:rPr>
        <w:t> </w:t>
      </w:r>
      <w:r>
        <w:rPr>
          <w:color w:val="4F5056"/>
          <w:w w:val="115"/>
          <w:sz w:val="18"/>
        </w:rPr>
        <w:t>researchers</w:t>
      </w:r>
      <w:r>
        <w:rPr>
          <w:color w:val="4F5056"/>
          <w:spacing w:val="-10"/>
          <w:w w:val="115"/>
          <w:sz w:val="18"/>
        </w:rPr>
        <w:t> </w:t>
      </w:r>
      <w:r>
        <w:rPr>
          <w:color w:val="4F5056"/>
          <w:w w:val="115"/>
          <w:sz w:val="18"/>
        </w:rPr>
        <w:t>and</w:t>
      </w:r>
      <w:r>
        <w:rPr>
          <w:color w:val="4F5056"/>
          <w:spacing w:val="-7"/>
          <w:w w:val="115"/>
          <w:sz w:val="18"/>
        </w:rPr>
        <w:t> </w:t>
      </w:r>
      <w:r>
        <w:rPr>
          <w:color w:val="4F5056"/>
          <w:w w:val="115"/>
          <w:sz w:val="18"/>
        </w:rPr>
        <w:t>counselors </w:t>
      </w:r>
      <w:r>
        <w:rPr>
          <w:color w:val="4F5056"/>
          <w:w w:val="120"/>
          <w:sz w:val="18"/>
        </w:rPr>
        <w:t>have become better able to</w:t>
      </w:r>
      <w:r>
        <w:rPr>
          <w:color w:val="4F5056"/>
          <w:spacing w:val="40"/>
          <w:w w:val="120"/>
          <w:sz w:val="18"/>
        </w:rPr>
        <w:t> </w:t>
      </w:r>
      <w:r>
        <w:rPr>
          <w:color w:val="4F5056"/>
          <w:w w:val="120"/>
          <w:sz w:val="18"/>
        </w:rPr>
        <w:t>develop and apply interventions to</w:t>
      </w:r>
      <w:r>
        <w:rPr>
          <w:color w:val="4F5056"/>
          <w:w w:val="120"/>
          <w:sz w:val="18"/>
        </w:rPr>
        <w:t> facilitate changes in clients' substance use behaviors.</w:t>
      </w:r>
    </w:p>
    <w:p>
      <w:pPr>
        <w:spacing w:line="240" w:lineRule="auto" w:before="2"/>
        <w:rPr>
          <w:sz w:val="22"/>
        </w:rPr>
      </w:pPr>
    </w:p>
    <w:p>
      <w:pPr>
        <w:pStyle w:val="Heading7"/>
        <w:spacing w:before="1"/>
        <w:ind w:left="123"/>
      </w:pPr>
      <w:r>
        <w:rPr>
          <w:color w:val="236789"/>
        </w:rPr>
        <w:t>Natural</w:t>
      </w:r>
      <w:r>
        <w:rPr>
          <w:color w:val="236789"/>
          <w:spacing w:val="38"/>
        </w:rPr>
        <w:t> </w:t>
      </w:r>
      <w:r>
        <w:rPr>
          <w:color w:val="236789"/>
          <w:spacing w:val="-2"/>
        </w:rPr>
        <w:t>Change</w:t>
      </w:r>
    </w:p>
    <w:p>
      <w:pPr>
        <w:spacing w:line="290" w:lineRule="auto" w:before="83"/>
        <w:ind w:left="118" w:right="58" w:firstLine="3"/>
        <w:jc w:val="left"/>
        <w:rPr>
          <w:sz w:val="18"/>
        </w:rPr>
      </w:pPr>
      <w:r>
        <w:rPr>
          <w:b/>
          <w:color w:val="4F5056"/>
          <w:w w:val="115"/>
          <w:sz w:val="19"/>
        </w:rPr>
        <w:t>Many</w:t>
      </w:r>
      <w:r>
        <w:rPr>
          <w:b/>
          <w:color w:val="4F5056"/>
          <w:spacing w:val="-16"/>
          <w:w w:val="115"/>
          <w:sz w:val="19"/>
        </w:rPr>
        <w:t> </w:t>
      </w:r>
      <w:r>
        <w:rPr>
          <w:b/>
          <w:color w:val="4F5056"/>
          <w:w w:val="115"/>
          <w:sz w:val="19"/>
        </w:rPr>
        <w:t>adults</w:t>
      </w:r>
      <w:r>
        <w:rPr>
          <w:b/>
          <w:color w:val="4F5056"/>
          <w:spacing w:val="-15"/>
          <w:w w:val="115"/>
          <w:sz w:val="19"/>
        </w:rPr>
        <w:t> </w:t>
      </w:r>
      <w:r>
        <w:rPr>
          <w:b/>
          <w:color w:val="4F5056"/>
          <w:w w:val="115"/>
          <w:sz w:val="19"/>
        </w:rPr>
        <w:t>in</w:t>
      </w:r>
      <w:r>
        <w:rPr>
          <w:b/>
          <w:color w:val="4F5056"/>
          <w:spacing w:val="-15"/>
          <w:w w:val="115"/>
          <w:sz w:val="19"/>
        </w:rPr>
        <w:t> </w:t>
      </w:r>
      <w:r>
        <w:rPr>
          <w:b/>
          <w:color w:val="4F5056"/>
          <w:w w:val="115"/>
          <w:sz w:val="19"/>
        </w:rPr>
        <w:t>the</w:t>
      </w:r>
      <w:r>
        <w:rPr>
          <w:b/>
          <w:color w:val="4F5056"/>
          <w:spacing w:val="-6"/>
          <w:w w:val="115"/>
          <w:sz w:val="19"/>
        </w:rPr>
        <w:t> </w:t>
      </w:r>
      <w:r>
        <w:rPr>
          <w:b/>
          <w:color w:val="4F5056"/>
          <w:w w:val="115"/>
          <w:sz w:val="19"/>
        </w:rPr>
        <w:t>United</w:t>
      </w:r>
      <w:r>
        <w:rPr>
          <w:b/>
          <w:color w:val="4F5056"/>
          <w:spacing w:val="-15"/>
          <w:w w:val="115"/>
          <w:sz w:val="19"/>
        </w:rPr>
        <w:t> </w:t>
      </w:r>
      <w:r>
        <w:rPr>
          <w:b/>
          <w:color w:val="4F5056"/>
          <w:w w:val="115"/>
          <w:sz w:val="19"/>
        </w:rPr>
        <w:t>States</w:t>
      </w:r>
      <w:r>
        <w:rPr>
          <w:b/>
          <w:color w:val="4F5056"/>
          <w:spacing w:val="-15"/>
          <w:w w:val="115"/>
          <w:sz w:val="19"/>
        </w:rPr>
        <w:t> </w:t>
      </w:r>
      <w:r>
        <w:rPr>
          <w:b/>
          <w:color w:val="4F5056"/>
          <w:w w:val="115"/>
          <w:sz w:val="19"/>
        </w:rPr>
        <w:t>resolve</w:t>
      </w:r>
      <w:r>
        <w:rPr>
          <w:b/>
          <w:color w:val="4F5056"/>
          <w:spacing w:val="-12"/>
          <w:w w:val="115"/>
          <w:sz w:val="19"/>
        </w:rPr>
        <w:t> </w:t>
      </w:r>
      <w:r>
        <w:rPr>
          <w:b/>
          <w:color w:val="4F5056"/>
          <w:w w:val="115"/>
          <w:sz w:val="19"/>
        </w:rPr>
        <w:t>an </w:t>
      </w:r>
      <w:r>
        <w:rPr>
          <w:b/>
          <w:color w:val="4F5056"/>
          <w:w w:val="110"/>
          <w:sz w:val="19"/>
        </w:rPr>
        <w:t>alcohol or</w:t>
      </w:r>
      <w:r>
        <w:rPr>
          <w:b/>
          <w:color w:val="4F5056"/>
          <w:spacing w:val="-2"/>
          <w:w w:val="110"/>
          <w:sz w:val="19"/>
        </w:rPr>
        <w:t> </w:t>
      </w:r>
      <w:r>
        <w:rPr>
          <w:b/>
          <w:color w:val="4F5056"/>
          <w:w w:val="110"/>
          <w:sz w:val="19"/>
        </w:rPr>
        <w:t>drug use problem without assistance </w:t>
      </w:r>
      <w:r>
        <w:rPr>
          <w:color w:val="4F5056"/>
          <w:w w:val="115"/>
          <w:sz w:val="18"/>
        </w:rPr>
        <w:t>(Kelly et</w:t>
      </w:r>
      <w:r>
        <w:rPr>
          <w:color w:val="4F5056"/>
          <w:w w:val="115"/>
          <w:sz w:val="18"/>
        </w:rPr>
        <w:t> al.,</w:t>
      </w:r>
      <w:r>
        <w:rPr>
          <w:color w:val="4F5056"/>
          <w:spacing w:val="-1"/>
          <w:w w:val="115"/>
          <w:sz w:val="18"/>
        </w:rPr>
        <w:t> </w:t>
      </w:r>
      <w:r>
        <w:rPr>
          <w:color w:val="4F5056"/>
          <w:w w:val="115"/>
          <w:sz w:val="18"/>
        </w:rPr>
        <w:t>2017).</w:t>
      </w:r>
      <w:r>
        <w:rPr>
          <w:color w:val="4F5056"/>
          <w:spacing w:val="-4"/>
          <w:w w:val="115"/>
          <w:sz w:val="18"/>
        </w:rPr>
        <w:t> </w:t>
      </w:r>
      <w:r>
        <w:rPr>
          <w:color w:val="4F5056"/>
          <w:w w:val="115"/>
          <w:sz w:val="18"/>
        </w:rPr>
        <w:t>This is</w:t>
      </w:r>
      <w:r>
        <w:rPr>
          <w:color w:val="4F5056"/>
          <w:spacing w:val="-4"/>
          <w:w w:val="115"/>
          <w:sz w:val="18"/>
        </w:rPr>
        <w:t> </w:t>
      </w:r>
      <w:r>
        <w:rPr>
          <w:color w:val="4F5056"/>
          <w:w w:val="115"/>
          <w:sz w:val="18"/>
        </w:rPr>
        <w:t>called</w:t>
      </w:r>
      <w:r>
        <w:rPr>
          <w:color w:val="4F5056"/>
          <w:w w:val="115"/>
          <w:sz w:val="18"/>
        </w:rPr>
        <w:t> "natural recovery." Recovery from SUDs can</w:t>
      </w:r>
      <w:r>
        <w:rPr>
          <w:color w:val="4F5056"/>
          <w:w w:val="115"/>
          <w:sz w:val="18"/>
        </w:rPr>
        <w:t> happen with limited treatment</w:t>
      </w:r>
      <w:r>
        <w:rPr>
          <w:color w:val="4F5056"/>
          <w:w w:val="115"/>
          <w:sz w:val="18"/>
        </w:rPr>
        <w:t> or participation in mutual-aid support groups such as Alcoholics Anonymous</w:t>
      </w:r>
      <w:r>
        <w:rPr>
          <w:color w:val="4F5056"/>
          <w:w w:val="115"/>
          <w:sz w:val="18"/>
        </w:rPr>
        <w:t> and Narcotics Anonymous. As many as 45</w:t>
      </w:r>
      <w:r>
        <w:rPr>
          <w:color w:val="4F5056"/>
          <w:spacing w:val="40"/>
          <w:w w:val="115"/>
          <w:sz w:val="18"/>
        </w:rPr>
        <w:t> </w:t>
      </w:r>
      <w:r>
        <w:rPr>
          <w:color w:val="4F5056"/>
          <w:w w:val="115"/>
          <w:sz w:val="18"/>
        </w:rPr>
        <w:t>percent of participants</w:t>
      </w:r>
      <w:r>
        <w:rPr>
          <w:color w:val="4F5056"/>
          <w:w w:val="115"/>
          <w:sz w:val="18"/>
        </w:rPr>
        <w:t> in the National Prevalence Survey resolved their substance use problems through participation in mutual-aid support programs (Kelly</w:t>
      </w:r>
      <w:r>
        <w:rPr>
          <w:color w:val="4F5056"/>
          <w:spacing w:val="40"/>
          <w:w w:val="115"/>
          <w:sz w:val="18"/>
        </w:rPr>
        <w:t> </w:t>
      </w:r>
      <w:r>
        <w:rPr>
          <w:color w:val="4F5056"/>
          <w:w w:val="115"/>
          <w:sz w:val="18"/>
        </w:rPr>
        <w:t>et</w:t>
      </w:r>
      <w:r>
        <w:rPr>
          <w:color w:val="4F5056"/>
          <w:w w:val="115"/>
          <w:sz w:val="18"/>
        </w:rPr>
        <w:t> al., 2017).</w:t>
      </w:r>
    </w:p>
    <w:p>
      <w:pPr>
        <w:spacing w:line="292" w:lineRule="auto" w:before="126"/>
        <w:ind w:left="110" w:right="174" w:firstLine="4"/>
        <w:jc w:val="left"/>
        <w:rPr>
          <w:sz w:val="18"/>
        </w:rPr>
      </w:pPr>
      <w:r>
        <w:rPr/>
        <w:br w:type="column"/>
      </w:r>
      <w:r>
        <w:rPr>
          <w:color w:val="4F5056"/>
          <w:w w:val="115"/>
          <w:sz w:val="18"/>
        </w:rPr>
        <w:t>Behavior</w:t>
      </w:r>
      <w:r>
        <w:rPr>
          <w:color w:val="4F5056"/>
          <w:w w:val="115"/>
          <w:sz w:val="18"/>
        </w:rPr>
        <w:t> change is</w:t>
      </w:r>
      <w:r>
        <w:rPr>
          <w:color w:val="4F5056"/>
          <w:spacing w:val="-3"/>
          <w:w w:val="115"/>
          <w:sz w:val="18"/>
        </w:rPr>
        <w:t> </w:t>
      </w:r>
      <w:r>
        <w:rPr>
          <w:color w:val="4F5056"/>
          <w:w w:val="115"/>
          <w:sz w:val="18"/>
        </w:rPr>
        <w:t>a process that occurs over time; it is not</w:t>
      </w:r>
      <w:r>
        <w:rPr>
          <w:color w:val="4F5056"/>
          <w:spacing w:val="40"/>
          <w:w w:val="115"/>
          <w:sz w:val="18"/>
        </w:rPr>
        <w:t> </w:t>
      </w:r>
      <w:r>
        <w:rPr>
          <w:color w:val="4F5056"/>
          <w:w w:val="115"/>
          <w:sz w:val="18"/>
        </w:rPr>
        <w:t>an outcome</w:t>
      </w:r>
      <w:r>
        <w:rPr>
          <w:color w:val="4F5056"/>
          <w:w w:val="115"/>
          <w:sz w:val="18"/>
        </w:rPr>
        <w:t> of any</w:t>
      </w:r>
      <w:r>
        <w:rPr>
          <w:color w:val="4F5056"/>
          <w:spacing w:val="-1"/>
          <w:w w:val="115"/>
          <w:sz w:val="18"/>
        </w:rPr>
        <w:t> </w:t>
      </w:r>
      <w:r>
        <w:rPr>
          <w:color w:val="4F5056"/>
          <w:w w:val="115"/>
          <w:sz w:val="18"/>
        </w:rPr>
        <w:t>one treatment episode (Miller et al., 2011). Everyone</w:t>
      </w:r>
      <w:r>
        <w:rPr>
          <w:color w:val="4F5056"/>
          <w:w w:val="115"/>
          <w:sz w:val="18"/>
        </w:rPr>
        <w:t> must make decisions about important life changes, such as marriage or divorce or buying a house. Sometimes, individuals consult a counselor</w:t>
      </w:r>
      <w:r>
        <w:rPr>
          <w:color w:val="4F5056"/>
          <w:w w:val="115"/>
          <w:sz w:val="18"/>
        </w:rPr>
        <w:t> or other specialist to</w:t>
      </w:r>
      <w:r>
        <w:rPr>
          <w:color w:val="4F5056"/>
          <w:spacing w:val="40"/>
          <w:w w:val="115"/>
          <w:sz w:val="18"/>
        </w:rPr>
        <w:t> </w:t>
      </w:r>
      <w:r>
        <w:rPr>
          <w:color w:val="4F5056"/>
          <w:w w:val="115"/>
          <w:sz w:val="18"/>
        </w:rPr>
        <w:t>help with these ordinary decisions, but</w:t>
      </w:r>
      <w:r>
        <w:rPr>
          <w:color w:val="4F5056"/>
          <w:spacing w:val="38"/>
          <w:w w:val="115"/>
          <w:sz w:val="18"/>
        </w:rPr>
        <w:t> </w:t>
      </w:r>
      <w:r>
        <w:rPr>
          <w:color w:val="4F5056"/>
          <w:w w:val="115"/>
          <w:sz w:val="18"/>
        </w:rPr>
        <w:t>usually people decide on such changes without professional assistance</w:t>
      </w:r>
      <w:r>
        <w:rPr>
          <w:color w:val="696B70"/>
          <w:w w:val="115"/>
          <w:sz w:val="18"/>
        </w:rPr>
        <w:t>.</w:t>
      </w:r>
    </w:p>
    <w:p>
      <w:pPr>
        <w:spacing w:line="292" w:lineRule="auto" w:before="0"/>
        <w:ind w:left="111" w:right="352" w:firstLine="2"/>
        <w:jc w:val="left"/>
        <w:rPr>
          <w:sz w:val="18"/>
        </w:rPr>
      </w:pPr>
      <w:r>
        <w:rPr>
          <w:color w:val="4F5056"/>
          <w:w w:val="115"/>
          <w:sz w:val="18"/>
        </w:rPr>
        <w:t>Natural change related to</w:t>
      </w:r>
      <w:r>
        <w:rPr>
          <w:color w:val="4F5056"/>
          <w:w w:val="115"/>
          <w:sz w:val="18"/>
        </w:rPr>
        <w:t> substance use also entails decisions to</w:t>
      </w:r>
      <w:r>
        <w:rPr>
          <w:color w:val="4F5056"/>
          <w:spacing w:val="40"/>
          <w:w w:val="115"/>
          <w:sz w:val="18"/>
        </w:rPr>
        <w:t> </w:t>
      </w:r>
      <w:r>
        <w:rPr>
          <w:color w:val="4F5056"/>
          <w:w w:val="115"/>
          <w:sz w:val="18"/>
        </w:rPr>
        <w:t>increase, decrease, or stop substance use. Some decisions are responses to critical life events, others reflect different kinds of external pressures,</w:t>
      </w:r>
      <w:r>
        <w:rPr>
          <w:color w:val="4F5056"/>
          <w:w w:val="115"/>
          <w:sz w:val="18"/>
        </w:rPr>
        <w:t> and</w:t>
      </w:r>
      <w:r>
        <w:rPr>
          <w:color w:val="4F5056"/>
          <w:w w:val="115"/>
          <w:sz w:val="18"/>
        </w:rPr>
        <w:t> still others are</w:t>
      </w:r>
      <w:r>
        <w:rPr>
          <w:color w:val="4F5056"/>
          <w:spacing w:val="-5"/>
          <w:w w:val="115"/>
          <w:sz w:val="18"/>
        </w:rPr>
        <w:t> </w:t>
      </w:r>
      <w:r>
        <w:rPr>
          <w:color w:val="4F5056"/>
          <w:w w:val="115"/>
          <w:sz w:val="18"/>
        </w:rPr>
        <w:t>motivated by personal values</w:t>
      </w:r>
      <w:r>
        <w:rPr>
          <w:color w:val="696B70"/>
          <w:w w:val="115"/>
          <w:sz w:val="18"/>
        </w:rPr>
        <w:t>.</w:t>
      </w:r>
    </w:p>
    <w:p>
      <w:pPr>
        <w:spacing w:line="292" w:lineRule="auto" w:before="179"/>
        <w:ind w:left="111" w:right="309" w:firstLine="2"/>
        <w:jc w:val="left"/>
        <w:rPr>
          <w:sz w:val="18"/>
        </w:rPr>
      </w:pPr>
      <w:r>
        <w:rPr/>
        <w:pict>
          <v:group style="position:absolute;margin-left:53.700001pt;margin-top:151.208908pt;width:504.5pt;height:224.05pt;mso-position-horizontal-relative:page;mso-position-vertical-relative:paragraph;z-index:-17181696" id="docshapegroup126" coordorigin="1074,3024" coordsize="10090,4481">
            <v:rect style="position:absolute;left:1078;top:3028;width:10080;height:4472" id="docshape127" filled="true" fillcolor="#f9fbfb" stroked="false">
              <v:fill type="solid"/>
            </v:rect>
            <v:rect style="position:absolute;left:1078;top:3028;width:10080;height:4472" id="docshape128" filled="false" stroked="true" strokeweight=".48pt" strokecolor="#e33728">
              <v:stroke dashstyle="solid"/>
            </v:rect>
            <v:shape style="position:absolute;left:1074;top:3024;width:10090;height:4481" type="#_x0000_t202" id="docshape129" filled="false" stroked="false">
              <v:textbox inset="0,0,0,0">
                <w:txbxContent>
                  <w:p>
                    <w:pPr>
                      <w:spacing w:before="117"/>
                      <w:ind w:left="195" w:right="0" w:firstLine="0"/>
                      <w:jc w:val="left"/>
                      <w:rPr>
                        <w:b/>
                        <w:sz w:val="26"/>
                      </w:rPr>
                    </w:pPr>
                    <w:r>
                      <w:rPr>
                        <w:b/>
                        <w:color w:val="236789"/>
                        <w:w w:val="105"/>
                        <w:sz w:val="26"/>
                      </w:rPr>
                      <w:t>EXHIBIT 1.2.</w:t>
                    </w:r>
                    <w:r>
                      <w:rPr>
                        <w:b/>
                        <w:color w:val="236789"/>
                        <w:spacing w:val="1"/>
                        <w:w w:val="105"/>
                        <w:sz w:val="26"/>
                      </w:rPr>
                      <w:t> </w:t>
                    </w:r>
                    <w:r>
                      <w:rPr>
                        <w:b/>
                        <w:color w:val="236789"/>
                        <w:w w:val="105"/>
                        <w:sz w:val="26"/>
                      </w:rPr>
                      <w:t>Examples</w:t>
                    </w:r>
                    <w:r>
                      <w:rPr>
                        <w:b/>
                        <w:color w:val="236789"/>
                        <w:spacing w:val="20"/>
                        <w:w w:val="105"/>
                        <w:sz w:val="26"/>
                      </w:rPr>
                      <w:t> </w:t>
                    </w:r>
                    <w:r>
                      <w:rPr>
                        <w:b/>
                        <w:color w:val="236789"/>
                        <w:w w:val="105"/>
                        <w:sz w:val="26"/>
                      </w:rPr>
                      <w:t>of</w:t>
                    </w:r>
                    <w:r>
                      <w:rPr>
                        <w:b/>
                        <w:color w:val="236789"/>
                        <w:spacing w:val="15"/>
                        <w:w w:val="105"/>
                        <w:sz w:val="26"/>
                      </w:rPr>
                      <w:t> </w:t>
                    </w:r>
                    <w:r>
                      <w:rPr>
                        <w:b/>
                        <w:color w:val="236789"/>
                        <w:w w:val="105"/>
                        <w:sz w:val="26"/>
                      </w:rPr>
                      <w:t>Natural</w:t>
                    </w:r>
                    <w:r>
                      <w:rPr>
                        <w:b/>
                        <w:color w:val="236789"/>
                        <w:spacing w:val="10"/>
                        <w:w w:val="105"/>
                        <w:sz w:val="26"/>
                      </w:rPr>
                      <w:t> </w:t>
                    </w:r>
                    <w:r>
                      <w:rPr>
                        <w:b/>
                        <w:color w:val="236789"/>
                        <w:spacing w:val="-2"/>
                        <w:w w:val="105"/>
                        <w:sz w:val="26"/>
                      </w:rPr>
                      <w:t>Changes</w:t>
                    </w:r>
                  </w:p>
                </w:txbxContent>
              </v:textbox>
              <w10:wrap type="none"/>
            </v:shape>
            <w10:wrap type="none"/>
          </v:group>
        </w:pict>
      </w:r>
      <w:r>
        <w:rPr>
          <w:color w:val="4F5056"/>
          <w:w w:val="115"/>
          <w:sz w:val="18"/>
        </w:rPr>
        <w:t>Exhibit 1.2</w:t>
      </w:r>
      <w:r>
        <w:rPr>
          <w:color w:val="4F5056"/>
          <w:spacing w:val="-1"/>
          <w:w w:val="115"/>
          <w:sz w:val="18"/>
        </w:rPr>
        <w:t> </w:t>
      </w:r>
      <w:r>
        <w:rPr>
          <w:color w:val="4F5056"/>
          <w:w w:val="115"/>
          <w:sz w:val="18"/>
        </w:rPr>
        <w:t>illustrates two</w:t>
      </w:r>
      <w:r>
        <w:rPr>
          <w:color w:val="4F5056"/>
          <w:spacing w:val="40"/>
          <w:w w:val="115"/>
          <w:sz w:val="18"/>
        </w:rPr>
        <w:t> </w:t>
      </w:r>
      <w:r>
        <w:rPr>
          <w:color w:val="4F5056"/>
          <w:w w:val="115"/>
          <w:sz w:val="18"/>
        </w:rPr>
        <w:t>kinds of natural change. Natural changes related to</w:t>
      </w:r>
      <w:r>
        <w:rPr>
          <w:color w:val="4F5056"/>
          <w:spacing w:val="40"/>
          <w:w w:val="115"/>
          <w:sz w:val="18"/>
        </w:rPr>
        <w:t> </w:t>
      </w:r>
      <w:r>
        <w:rPr>
          <w:color w:val="4F5056"/>
          <w:w w:val="115"/>
          <w:sz w:val="18"/>
        </w:rPr>
        <w:t>substance use can go in</w:t>
      </w:r>
      <w:r>
        <w:rPr>
          <w:color w:val="4F5056"/>
          <w:w w:val="115"/>
          <w:sz w:val="18"/>
        </w:rPr>
        <w:t> either direction. In response to</w:t>
      </w:r>
      <w:r>
        <w:rPr>
          <w:color w:val="4F5056"/>
          <w:spacing w:val="40"/>
          <w:w w:val="115"/>
          <w:sz w:val="18"/>
        </w:rPr>
        <w:t> </w:t>
      </w:r>
      <w:r>
        <w:rPr>
          <w:color w:val="4F5056"/>
          <w:w w:val="115"/>
          <w:sz w:val="18"/>
        </w:rPr>
        <w:t>an impending divorce, for</w:t>
      </w:r>
      <w:r>
        <w:rPr>
          <w:color w:val="4F5056"/>
          <w:spacing w:val="40"/>
          <w:w w:val="115"/>
          <w:sz w:val="18"/>
        </w:rPr>
        <w:t> </w:t>
      </w:r>
      <w:r>
        <w:rPr>
          <w:color w:val="4F5056"/>
          <w:w w:val="115"/>
          <w:sz w:val="18"/>
        </w:rPr>
        <w:t>example, one individual may</w:t>
      </w:r>
      <w:r>
        <w:rPr>
          <w:color w:val="4F5056"/>
          <w:spacing w:val="-2"/>
          <w:w w:val="115"/>
          <w:sz w:val="18"/>
        </w:rPr>
        <w:t> </w:t>
      </w:r>
      <w:r>
        <w:rPr>
          <w:color w:val="4F5056"/>
          <w:w w:val="115"/>
          <w:sz w:val="18"/>
        </w:rPr>
        <w:t>begin to drink heavily whereas another may</w:t>
      </w:r>
      <w:r>
        <w:rPr>
          <w:color w:val="4F5056"/>
          <w:spacing w:val="-2"/>
          <w:w w:val="115"/>
          <w:sz w:val="18"/>
        </w:rPr>
        <w:t> </w:t>
      </w:r>
      <w:r>
        <w:rPr>
          <w:color w:val="4F5056"/>
          <w:w w:val="115"/>
          <w:sz w:val="18"/>
        </w:rPr>
        <w:t>reduce or stop using alcohol. Recognizing the</w:t>
      </w:r>
      <w:r>
        <w:rPr>
          <w:color w:val="4F5056"/>
          <w:w w:val="115"/>
          <w:sz w:val="18"/>
        </w:rPr>
        <w:t> processes involved in natural recovery and self-directed change illustrates how changes related to</w:t>
      </w:r>
      <w:r>
        <w:rPr>
          <w:color w:val="4F5056"/>
          <w:w w:val="115"/>
          <w:sz w:val="18"/>
        </w:rPr>
        <w:t> substance use behaviors can be</w:t>
      </w:r>
      <w:r>
        <w:rPr>
          <w:color w:val="4F5056"/>
          <w:w w:val="115"/>
          <w:sz w:val="18"/>
        </w:rPr>
        <w:t> precipitated and stimulated by enhancing motivation.</w:t>
      </w:r>
    </w:p>
    <w:p>
      <w:pPr>
        <w:spacing w:after="0" w:line="292" w:lineRule="auto"/>
        <w:jc w:val="left"/>
        <w:rPr>
          <w:sz w:val="18"/>
        </w:rPr>
        <w:sectPr>
          <w:type w:val="continuous"/>
          <w:pgSz w:w="12240" w:h="15840"/>
          <w:pgMar w:header="0" w:footer="719" w:top="1500" w:bottom="280" w:left="960" w:right="920"/>
          <w:cols w:num="2" w:equalWidth="0">
            <w:col w:w="4964" w:space="275"/>
            <w:col w:w="5121"/>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 w:after="0"/>
        <w:rPr>
          <w:sz w:val="16"/>
        </w:rPr>
      </w:pPr>
    </w:p>
    <w:tbl>
      <w:tblPr>
        <w:tblW w:w="0" w:type="auto"/>
        <w:jc w:val="left"/>
        <w:tblInd w:w="3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3143"/>
        <w:gridCol w:w="6564"/>
      </w:tblGrid>
      <w:tr>
        <w:trPr>
          <w:trHeight w:val="411" w:hRule="atLeast"/>
        </w:trPr>
        <w:tc>
          <w:tcPr>
            <w:tcW w:w="9707" w:type="dxa"/>
            <w:gridSpan w:val="2"/>
            <w:tcBorders>
              <w:left w:val="single" w:sz="2" w:space="0" w:color="FFFFFF"/>
              <w:right w:val="single" w:sz="2" w:space="0" w:color="FFFFFF"/>
            </w:tcBorders>
            <w:shd w:val="clear" w:color="auto" w:fill="537385"/>
          </w:tcPr>
          <w:p>
            <w:pPr>
              <w:pStyle w:val="TableParagraph"/>
              <w:tabs>
                <w:tab w:pos="3292" w:val="left" w:leader="none"/>
              </w:tabs>
              <w:spacing w:before="121"/>
              <w:ind w:left="148"/>
              <w:rPr>
                <w:b/>
                <w:sz w:val="16"/>
              </w:rPr>
            </w:pPr>
            <w:r>
              <w:rPr>
                <w:b/>
                <w:color w:val="FFFFFF"/>
                <w:w w:val="110"/>
                <w:sz w:val="16"/>
              </w:rPr>
              <w:t>COMMON</w:t>
            </w:r>
            <w:r>
              <w:rPr>
                <w:b/>
                <w:color w:val="FFFFFF"/>
                <w:spacing w:val="48"/>
                <w:w w:val="110"/>
                <w:sz w:val="16"/>
              </w:rPr>
              <w:t> </w:t>
            </w:r>
            <w:r>
              <w:rPr>
                <w:b/>
                <w:color w:val="FFFFFF"/>
                <w:w w:val="110"/>
                <w:sz w:val="16"/>
              </w:rPr>
              <w:t>NATURAL</w:t>
            </w:r>
            <w:r>
              <w:rPr>
                <w:b/>
                <w:color w:val="FFFFFF"/>
                <w:spacing w:val="47"/>
                <w:w w:val="110"/>
                <w:sz w:val="16"/>
              </w:rPr>
              <w:t> </w:t>
            </w:r>
            <w:r>
              <w:rPr>
                <w:b/>
                <w:color w:val="FFFFFF"/>
                <w:spacing w:val="-2"/>
                <w:w w:val="110"/>
                <w:sz w:val="16"/>
              </w:rPr>
              <w:t>CHANGES</w:t>
            </w:r>
            <w:r>
              <w:rPr>
                <w:b/>
                <w:color w:val="FFFFFF"/>
                <w:sz w:val="16"/>
              </w:rPr>
              <w:tab/>
            </w:r>
            <w:r>
              <w:rPr>
                <w:b/>
                <w:color w:val="FFFFFF"/>
                <w:w w:val="110"/>
                <w:sz w:val="16"/>
              </w:rPr>
              <w:t>NATURAL</w:t>
            </w:r>
            <w:r>
              <w:rPr>
                <w:b/>
                <w:color w:val="FFFFFF"/>
                <w:spacing w:val="17"/>
                <w:w w:val="110"/>
                <w:sz w:val="16"/>
              </w:rPr>
              <w:t> </w:t>
            </w:r>
            <w:r>
              <w:rPr>
                <w:b/>
                <w:color w:val="FFFFFF"/>
                <w:w w:val="110"/>
                <w:sz w:val="16"/>
              </w:rPr>
              <w:t>CHANGES</w:t>
            </w:r>
            <w:r>
              <w:rPr>
                <w:b/>
                <w:color w:val="FFFFFF"/>
                <w:spacing w:val="18"/>
                <w:w w:val="110"/>
                <w:sz w:val="16"/>
              </w:rPr>
              <w:t> </w:t>
            </w:r>
            <w:r>
              <w:rPr>
                <w:b/>
                <w:color w:val="FFFFFF"/>
                <w:w w:val="110"/>
                <w:sz w:val="16"/>
              </w:rPr>
              <w:t>IN</w:t>
            </w:r>
            <w:r>
              <w:rPr>
                <w:b/>
                <w:color w:val="FFFFFF"/>
                <w:spacing w:val="26"/>
                <w:w w:val="110"/>
                <w:sz w:val="16"/>
              </w:rPr>
              <w:t> </w:t>
            </w:r>
            <w:r>
              <w:rPr>
                <w:b/>
                <w:color w:val="FFFFFF"/>
                <w:w w:val="110"/>
                <w:sz w:val="16"/>
              </w:rPr>
              <w:t>SUBSTANCE</w:t>
            </w:r>
            <w:r>
              <w:rPr>
                <w:b/>
                <w:color w:val="FFFFFF"/>
                <w:spacing w:val="28"/>
                <w:w w:val="110"/>
                <w:sz w:val="16"/>
              </w:rPr>
              <w:t> </w:t>
            </w:r>
            <w:r>
              <w:rPr>
                <w:b/>
                <w:color w:val="FFFFFF"/>
                <w:spacing w:val="-5"/>
                <w:w w:val="110"/>
                <w:sz w:val="16"/>
              </w:rPr>
              <w:t>USE</w:t>
            </w:r>
          </w:p>
        </w:tc>
      </w:tr>
      <w:tr>
        <w:trPr>
          <w:trHeight w:val="3163" w:hRule="atLeast"/>
        </w:trPr>
        <w:tc>
          <w:tcPr>
            <w:tcW w:w="3143" w:type="dxa"/>
            <w:tcBorders>
              <w:left w:val="nil"/>
              <w:bottom w:val="single" w:sz="18" w:space="0" w:color="537385"/>
              <w:right w:val="single" w:sz="4" w:space="0" w:color="E33728"/>
            </w:tcBorders>
            <w:shd w:val="clear" w:color="auto" w:fill="F9FBFB"/>
          </w:tcPr>
          <w:p>
            <w:pPr>
              <w:pStyle w:val="TableParagraph"/>
              <w:numPr>
                <w:ilvl w:val="0"/>
                <w:numId w:val="18"/>
              </w:numPr>
              <w:tabs>
                <w:tab w:pos="327" w:val="left" w:leader="none"/>
              </w:tabs>
              <w:spacing w:line="240" w:lineRule="auto" w:before="46" w:after="0"/>
              <w:ind w:left="326" w:right="0" w:hanging="179"/>
              <w:jc w:val="left"/>
              <w:rPr>
                <w:sz w:val="18"/>
              </w:rPr>
            </w:pPr>
            <w:r>
              <w:rPr>
                <w:color w:val="4F5056"/>
                <w:w w:val="110"/>
                <w:sz w:val="18"/>
              </w:rPr>
              <w:t>Going</w:t>
            </w:r>
            <w:r>
              <w:rPr>
                <w:color w:val="4F5056"/>
                <w:spacing w:val="3"/>
                <w:w w:val="110"/>
                <w:sz w:val="18"/>
              </w:rPr>
              <w:t> </w:t>
            </w:r>
            <w:r>
              <w:rPr>
                <w:color w:val="4F5056"/>
                <w:w w:val="110"/>
                <w:sz w:val="18"/>
              </w:rPr>
              <w:t>to</w:t>
            </w:r>
            <w:r>
              <w:rPr>
                <w:color w:val="4F5056"/>
                <w:spacing w:val="12"/>
                <w:w w:val="110"/>
                <w:sz w:val="18"/>
              </w:rPr>
              <w:t> </w:t>
            </w:r>
            <w:r>
              <w:rPr>
                <w:color w:val="4F5056"/>
                <w:spacing w:val="-2"/>
                <w:w w:val="110"/>
                <w:sz w:val="18"/>
              </w:rPr>
              <w:t>college</w:t>
            </w:r>
          </w:p>
          <w:p>
            <w:pPr>
              <w:pStyle w:val="TableParagraph"/>
              <w:numPr>
                <w:ilvl w:val="0"/>
                <w:numId w:val="18"/>
              </w:numPr>
              <w:tabs>
                <w:tab w:pos="327" w:val="left" w:leader="none"/>
              </w:tabs>
              <w:spacing w:line="240" w:lineRule="auto" w:before="96" w:after="0"/>
              <w:ind w:left="326" w:right="0" w:hanging="179"/>
              <w:jc w:val="left"/>
              <w:rPr>
                <w:sz w:val="18"/>
              </w:rPr>
            </w:pPr>
            <w:r>
              <w:rPr>
                <w:color w:val="4F5056"/>
                <w:w w:val="115"/>
                <w:sz w:val="18"/>
              </w:rPr>
              <w:t>Getting</w:t>
            </w:r>
            <w:r>
              <w:rPr>
                <w:color w:val="4F5056"/>
                <w:spacing w:val="7"/>
                <w:w w:val="115"/>
                <w:sz w:val="18"/>
              </w:rPr>
              <w:t> </w:t>
            </w:r>
            <w:r>
              <w:rPr>
                <w:color w:val="4F5056"/>
                <w:spacing w:val="-2"/>
                <w:w w:val="115"/>
                <w:sz w:val="18"/>
              </w:rPr>
              <w:t>married</w:t>
            </w:r>
          </w:p>
          <w:p>
            <w:pPr>
              <w:pStyle w:val="TableParagraph"/>
              <w:numPr>
                <w:ilvl w:val="0"/>
                <w:numId w:val="18"/>
              </w:numPr>
              <w:tabs>
                <w:tab w:pos="327" w:val="left" w:leader="none"/>
              </w:tabs>
              <w:spacing w:line="240" w:lineRule="auto" w:before="101" w:after="0"/>
              <w:ind w:left="326" w:right="0" w:hanging="179"/>
              <w:jc w:val="left"/>
              <w:rPr>
                <w:sz w:val="18"/>
              </w:rPr>
            </w:pPr>
            <w:r>
              <w:rPr>
                <w:color w:val="4F5056"/>
                <w:w w:val="115"/>
                <w:sz w:val="18"/>
              </w:rPr>
              <w:t>Getting</w:t>
            </w:r>
            <w:r>
              <w:rPr>
                <w:color w:val="4F5056"/>
                <w:spacing w:val="3"/>
                <w:w w:val="115"/>
                <w:sz w:val="18"/>
              </w:rPr>
              <w:t> </w:t>
            </w:r>
            <w:r>
              <w:rPr>
                <w:color w:val="4F5056"/>
                <w:spacing w:val="-2"/>
                <w:w w:val="115"/>
                <w:sz w:val="18"/>
              </w:rPr>
              <w:t>divorced</w:t>
            </w:r>
          </w:p>
          <w:p>
            <w:pPr>
              <w:pStyle w:val="TableParagraph"/>
              <w:numPr>
                <w:ilvl w:val="0"/>
                <w:numId w:val="18"/>
              </w:numPr>
              <w:tabs>
                <w:tab w:pos="327" w:val="left" w:leader="none"/>
              </w:tabs>
              <w:spacing w:line="240" w:lineRule="auto" w:before="100" w:after="0"/>
              <w:ind w:left="326" w:right="0" w:hanging="179"/>
              <w:jc w:val="left"/>
              <w:rPr>
                <w:sz w:val="18"/>
              </w:rPr>
            </w:pPr>
            <w:r>
              <w:rPr>
                <w:color w:val="4F5056"/>
                <w:spacing w:val="-2"/>
                <w:w w:val="115"/>
                <w:sz w:val="18"/>
              </w:rPr>
              <w:t>Changing</w:t>
            </w:r>
            <w:r>
              <w:rPr>
                <w:color w:val="4F5056"/>
                <w:spacing w:val="-1"/>
                <w:w w:val="115"/>
                <w:sz w:val="18"/>
              </w:rPr>
              <w:t> </w:t>
            </w:r>
            <w:r>
              <w:rPr>
                <w:color w:val="4F5056"/>
                <w:spacing w:val="-4"/>
                <w:w w:val="115"/>
                <w:sz w:val="18"/>
              </w:rPr>
              <w:t>jobs</w:t>
            </w:r>
          </w:p>
          <w:p>
            <w:pPr>
              <w:pStyle w:val="TableParagraph"/>
              <w:numPr>
                <w:ilvl w:val="0"/>
                <w:numId w:val="18"/>
              </w:numPr>
              <w:tabs>
                <w:tab w:pos="322" w:val="left" w:leader="none"/>
              </w:tabs>
              <w:spacing w:line="240" w:lineRule="auto" w:before="101" w:after="0"/>
              <w:ind w:left="321" w:right="0" w:hanging="174"/>
              <w:jc w:val="left"/>
              <w:rPr>
                <w:sz w:val="18"/>
              </w:rPr>
            </w:pPr>
            <w:r>
              <w:rPr>
                <w:color w:val="4F5056"/>
                <w:w w:val="115"/>
                <w:sz w:val="18"/>
              </w:rPr>
              <w:t>Joining the</w:t>
            </w:r>
            <w:r>
              <w:rPr>
                <w:color w:val="4F5056"/>
                <w:spacing w:val="9"/>
                <w:w w:val="115"/>
                <w:sz w:val="18"/>
              </w:rPr>
              <w:t> </w:t>
            </w:r>
            <w:r>
              <w:rPr>
                <w:color w:val="4F5056"/>
                <w:spacing w:val="-4"/>
                <w:w w:val="115"/>
                <w:sz w:val="18"/>
              </w:rPr>
              <w:t>Army</w:t>
            </w:r>
          </w:p>
          <w:p>
            <w:pPr>
              <w:pStyle w:val="TableParagraph"/>
              <w:numPr>
                <w:ilvl w:val="0"/>
                <w:numId w:val="18"/>
              </w:numPr>
              <w:tabs>
                <w:tab w:pos="323" w:val="left" w:leader="none"/>
              </w:tabs>
              <w:spacing w:line="240" w:lineRule="auto" w:before="96" w:after="0"/>
              <w:ind w:left="322" w:right="0" w:hanging="175"/>
              <w:jc w:val="left"/>
              <w:rPr>
                <w:sz w:val="18"/>
              </w:rPr>
            </w:pPr>
            <w:r>
              <w:rPr>
                <w:color w:val="4F5056"/>
                <w:w w:val="110"/>
                <w:sz w:val="18"/>
              </w:rPr>
              <w:t>Taking</w:t>
            </w:r>
            <w:r>
              <w:rPr>
                <w:color w:val="4F5056"/>
                <w:spacing w:val="-5"/>
                <w:w w:val="110"/>
                <w:sz w:val="18"/>
              </w:rPr>
              <w:t> </w:t>
            </w:r>
            <w:r>
              <w:rPr>
                <w:color w:val="4F5056"/>
                <w:w w:val="110"/>
                <w:sz w:val="18"/>
              </w:rPr>
              <w:t>a</w:t>
            </w:r>
            <w:r>
              <w:rPr>
                <w:color w:val="4F5056"/>
                <w:spacing w:val="-6"/>
                <w:w w:val="110"/>
                <w:sz w:val="18"/>
              </w:rPr>
              <w:t> </w:t>
            </w:r>
            <w:r>
              <w:rPr>
                <w:color w:val="4F5056"/>
                <w:spacing w:val="-2"/>
                <w:w w:val="110"/>
                <w:sz w:val="18"/>
              </w:rPr>
              <w:t>vacation</w:t>
            </w:r>
          </w:p>
          <w:p>
            <w:pPr>
              <w:pStyle w:val="TableParagraph"/>
              <w:numPr>
                <w:ilvl w:val="0"/>
                <w:numId w:val="18"/>
              </w:numPr>
              <w:tabs>
                <w:tab w:pos="332" w:val="left" w:leader="none"/>
              </w:tabs>
              <w:spacing w:line="240" w:lineRule="auto" w:before="105" w:after="0"/>
              <w:ind w:left="332" w:right="0" w:hanging="184"/>
              <w:jc w:val="left"/>
              <w:rPr>
                <w:sz w:val="18"/>
              </w:rPr>
            </w:pPr>
            <w:r>
              <w:rPr>
                <w:color w:val="4F5056"/>
                <w:spacing w:val="-2"/>
                <w:w w:val="115"/>
                <w:sz w:val="18"/>
              </w:rPr>
              <w:t>Moving</w:t>
            </w:r>
          </w:p>
          <w:p>
            <w:pPr>
              <w:pStyle w:val="TableParagraph"/>
              <w:numPr>
                <w:ilvl w:val="0"/>
                <w:numId w:val="18"/>
              </w:numPr>
              <w:tabs>
                <w:tab w:pos="333" w:val="left" w:leader="none"/>
              </w:tabs>
              <w:spacing w:line="240" w:lineRule="auto" w:before="96" w:after="0"/>
              <w:ind w:left="332" w:right="0" w:hanging="185"/>
              <w:jc w:val="left"/>
              <w:rPr>
                <w:sz w:val="18"/>
              </w:rPr>
            </w:pPr>
            <w:r>
              <w:rPr>
                <w:color w:val="4F5056"/>
                <w:w w:val="110"/>
                <w:sz w:val="18"/>
              </w:rPr>
              <w:t>Buying</w:t>
            </w:r>
            <w:r>
              <w:rPr>
                <w:color w:val="4F5056"/>
                <w:spacing w:val="6"/>
                <w:w w:val="110"/>
                <w:sz w:val="18"/>
              </w:rPr>
              <w:t> </w:t>
            </w:r>
            <w:r>
              <w:rPr>
                <w:color w:val="4F5056"/>
                <w:w w:val="110"/>
                <w:sz w:val="18"/>
              </w:rPr>
              <w:t>a</w:t>
            </w:r>
            <w:r>
              <w:rPr>
                <w:color w:val="4F5056"/>
                <w:spacing w:val="9"/>
                <w:w w:val="110"/>
                <w:sz w:val="18"/>
              </w:rPr>
              <w:t> </w:t>
            </w:r>
            <w:r>
              <w:rPr>
                <w:color w:val="4F5056"/>
                <w:spacing w:val="-4"/>
                <w:w w:val="110"/>
                <w:sz w:val="18"/>
              </w:rPr>
              <w:t>home</w:t>
            </w:r>
          </w:p>
          <w:p>
            <w:pPr>
              <w:pStyle w:val="TableParagraph"/>
              <w:numPr>
                <w:ilvl w:val="0"/>
                <w:numId w:val="18"/>
              </w:numPr>
              <w:tabs>
                <w:tab w:pos="331" w:val="left" w:leader="none"/>
              </w:tabs>
              <w:spacing w:line="240" w:lineRule="auto" w:before="100" w:after="0"/>
              <w:ind w:left="330" w:right="0" w:hanging="183"/>
              <w:jc w:val="left"/>
              <w:rPr>
                <w:sz w:val="18"/>
              </w:rPr>
            </w:pPr>
            <w:r>
              <w:rPr>
                <w:color w:val="4F5056"/>
                <w:w w:val="110"/>
                <w:sz w:val="18"/>
              </w:rPr>
              <w:t>Having</w:t>
            </w:r>
            <w:r>
              <w:rPr>
                <w:color w:val="4F5056"/>
                <w:spacing w:val="-1"/>
                <w:w w:val="110"/>
                <w:sz w:val="18"/>
              </w:rPr>
              <w:t> </w:t>
            </w:r>
            <w:r>
              <w:rPr>
                <w:color w:val="4F5056"/>
                <w:w w:val="110"/>
                <w:sz w:val="18"/>
              </w:rPr>
              <w:t>a</w:t>
            </w:r>
            <w:r>
              <w:rPr>
                <w:color w:val="4F5056"/>
                <w:spacing w:val="1"/>
                <w:w w:val="110"/>
                <w:sz w:val="18"/>
              </w:rPr>
              <w:t> </w:t>
            </w:r>
            <w:r>
              <w:rPr>
                <w:color w:val="4F5056"/>
                <w:spacing w:val="-4"/>
                <w:w w:val="110"/>
                <w:sz w:val="18"/>
              </w:rPr>
              <w:t>baby</w:t>
            </w:r>
          </w:p>
          <w:p>
            <w:pPr>
              <w:pStyle w:val="TableParagraph"/>
              <w:numPr>
                <w:ilvl w:val="0"/>
                <w:numId w:val="18"/>
              </w:numPr>
              <w:tabs>
                <w:tab w:pos="332" w:val="left" w:leader="none"/>
              </w:tabs>
              <w:spacing w:line="240" w:lineRule="auto" w:before="101" w:after="0"/>
              <w:ind w:left="331" w:right="0" w:hanging="184"/>
              <w:jc w:val="left"/>
              <w:rPr>
                <w:sz w:val="18"/>
              </w:rPr>
            </w:pPr>
            <w:r>
              <w:rPr>
                <w:color w:val="4F5056"/>
                <w:spacing w:val="-2"/>
                <w:w w:val="115"/>
                <w:sz w:val="18"/>
              </w:rPr>
              <w:t>Retiring</w:t>
            </w:r>
          </w:p>
        </w:tc>
        <w:tc>
          <w:tcPr>
            <w:tcW w:w="6564" w:type="dxa"/>
            <w:tcBorders>
              <w:left w:val="single" w:sz="4" w:space="0" w:color="E33728"/>
              <w:bottom w:val="single" w:sz="18" w:space="0" w:color="537385"/>
              <w:right w:val="nil"/>
            </w:tcBorders>
            <w:shd w:val="clear" w:color="auto" w:fill="F9FBFB"/>
          </w:tcPr>
          <w:p>
            <w:pPr>
              <w:pStyle w:val="TableParagraph"/>
              <w:numPr>
                <w:ilvl w:val="0"/>
                <w:numId w:val="19"/>
              </w:numPr>
              <w:tabs>
                <w:tab w:pos="329" w:val="left" w:leader="none"/>
              </w:tabs>
              <w:spacing w:line="240" w:lineRule="auto" w:before="46" w:after="0"/>
              <w:ind w:left="328" w:right="0" w:hanging="175"/>
              <w:jc w:val="left"/>
              <w:rPr>
                <w:sz w:val="18"/>
              </w:rPr>
            </w:pPr>
            <w:r>
              <w:rPr>
                <w:color w:val="4F5056"/>
                <w:w w:val="115"/>
                <w:sz w:val="18"/>
              </w:rPr>
              <w:t>Stopping</w:t>
            </w:r>
            <w:r>
              <w:rPr>
                <w:color w:val="4F5056"/>
                <w:spacing w:val="3"/>
                <w:w w:val="115"/>
                <w:sz w:val="18"/>
              </w:rPr>
              <w:t> </w:t>
            </w:r>
            <w:r>
              <w:rPr>
                <w:color w:val="4F5056"/>
                <w:w w:val="115"/>
                <w:sz w:val="18"/>
              </w:rPr>
              <w:t>drinking</w:t>
            </w:r>
            <w:r>
              <w:rPr>
                <w:color w:val="4F5056"/>
                <w:spacing w:val="-1"/>
                <w:w w:val="115"/>
                <w:sz w:val="18"/>
              </w:rPr>
              <w:t> </w:t>
            </w:r>
            <w:r>
              <w:rPr>
                <w:color w:val="4F5056"/>
                <w:w w:val="115"/>
                <w:sz w:val="18"/>
              </w:rPr>
              <w:t>after</w:t>
            </w:r>
            <w:r>
              <w:rPr>
                <w:color w:val="4F5056"/>
                <w:spacing w:val="4"/>
                <w:w w:val="115"/>
                <w:sz w:val="18"/>
              </w:rPr>
              <w:t> </w:t>
            </w:r>
            <w:r>
              <w:rPr>
                <w:color w:val="4F5056"/>
                <w:w w:val="115"/>
                <w:sz w:val="18"/>
              </w:rPr>
              <w:t>an</w:t>
            </w:r>
            <w:r>
              <w:rPr>
                <w:color w:val="4F5056"/>
                <w:spacing w:val="-7"/>
                <w:w w:val="115"/>
                <w:sz w:val="18"/>
              </w:rPr>
              <w:t> </w:t>
            </w:r>
            <w:r>
              <w:rPr>
                <w:color w:val="4F5056"/>
                <w:w w:val="115"/>
                <w:sz w:val="18"/>
              </w:rPr>
              <w:t>automobile</w:t>
            </w:r>
            <w:r>
              <w:rPr>
                <w:color w:val="4F5056"/>
                <w:spacing w:val="5"/>
                <w:w w:val="115"/>
                <w:sz w:val="18"/>
              </w:rPr>
              <w:t> </w:t>
            </w:r>
            <w:r>
              <w:rPr>
                <w:color w:val="4F5056"/>
                <w:spacing w:val="-2"/>
                <w:w w:val="115"/>
                <w:sz w:val="18"/>
              </w:rPr>
              <w:t>accident</w:t>
            </w:r>
          </w:p>
          <w:p>
            <w:pPr>
              <w:pStyle w:val="TableParagraph"/>
              <w:numPr>
                <w:ilvl w:val="0"/>
                <w:numId w:val="19"/>
              </w:numPr>
              <w:tabs>
                <w:tab w:pos="333" w:val="left" w:leader="none"/>
              </w:tabs>
              <w:spacing w:line="240" w:lineRule="auto" w:before="96" w:after="0"/>
              <w:ind w:left="332" w:right="0" w:hanging="179"/>
              <w:jc w:val="left"/>
              <w:rPr>
                <w:sz w:val="18"/>
              </w:rPr>
            </w:pPr>
            <w:r>
              <w:rPr>
                <w:color w:val="4F5056"/>
                <w:w w:val="110"/>
                <w:sz w:val="18"/>
              </w:rPr>
              <w:t>Reducing</w:t>
            </w:r>
            <w:r>
              <w:rPr>
                <w:color w:val="4F5056"/>
                <w:spacing w:val="15"/>
                <w:w w:val="110"/>
                <w:sz w:val="18"/>
              </w:rPr>
              <w:t> </w:t>
            </w:r>
            <w:r>
              <w:rPr>
                <w:color w:val="4F5056"/>
                <w:w w:val="110"/>
                <w:sz w:val="18"/>
              </w:rPr>
              <w:t>alcohol</w:t>
            </w:r>
            <w:r>
              <w:rPr>
                <w:color w:val="4F5056"/>
                <w:spacing w:val="7"/>
                <w:w w:val="110"/>
                <w:sz w:val="18"/>
              </w:rPr>
              <w:t> </w:t>
            </w:r>
            <w:r>
              <w:rPr>
                <w:color w:val="4F5056"/>
                <w:w w:val="110"/>
                <w:sz w:val="18"/>
              </w:rPr>
              <w:t>use</w:t>
            </w:r>
            <w:r>
              <w:rPr>
                <w:color w:val="4F5056"/>
                <w:spacing w:val="1"/>
                <w:w w:val="110"/>
                <w:sz w:val="18"/>
              </w:rPr>
              <w:t> </w:t>
            </w:r>
            <w:r>
              <w:rPr>
                <w:color w:val="4F5056"/>
                <w:w w:val="110"/>
                <w:sz w:val="18"/>
              </w:rPr>
              <w:t>after</w:t>
            </w:r>
            <w:r>
              <w:rPr>
                <w:color w:val="4F5056"/>
                <w:spacing w:val="8"/>
                <w:w w:val="110"/>
                <w:sz w:val="18"/>
              </w:rPr>
              <w:t> </w:t>
            </w:r>
            <w:r>
              <w:rPr>
                <w:color w:val="4F5056"/>
                <w:spacing w:val="-2"/>
                <w:w w:val="110"/>
                <w:sz w:val="18"/>
              </w:rPr>
              <w:t>college</w:t>
            </w:r>
          </w:p>
          <w:p>
            <w:pPr>
              <w:pStyle w:val="TableParagraph"/>
              <w:numPr>
                <w:ilvl w:val="0"/>
                <w:numId w:val="19"/>
              </w:numPr>
              <w:tabs>
                <w:tab w:pos="329" w:val="left" w:leader="none"/>
              </w:tabs>
              <w:spacing w:line="240" w:lineRule="auto" w:before="101" w:after="0"/>
              <w:ind w:left="328" w:right="0" w:hanging="175"/>
              <w:jc w:val="left"/>
              <w:rPr>
                <w:sz w:val="18"/>
              </w:rPr>
            </w:pPr>
            <w:r>
              <w:rPr>
                <w:color w:val="4F5056"/>
                <w:w w:val="110"/>
                <w:sz w:val="18"/>
              </w:rPr>
              <w:t>Stopping</w:t>
            </w:r>
            <w:r>
              <w:rPr>
                <w:color w:val="4F5056"/>
                <w:spacing w:val="9"/>
                <w:w w:val="110"/>
                <w:sz w:val="18"/>
              </w:rPr>
              <w:t> </w:t>
            </w:r>
            <w:r>
              <w:rPr>
                <w:color w:val="4F5056"/>
                <w:w w:val="110"/>
                <w:sz w:val="18"/>
              </w:rPr>
              <w:t>substance</w:t>
            </w:r>
            <w:r>
              <w:rPr>
                <w:color w:val="4F5056"/>
                <w:spacing w:val="22"/>
                <w:w w:val="110"/>
                <w:sz w:val="18"/>
              </w:rPr>
              <w:t> </w:t>
            </w:r>
            <w:r>
              <w:rPr>
                <w:color w:val="4F5056"/>
                <w:w w:val="110"/>
                <w:sz w:val="18"/>
              </w:rPr>
              <w:t>use</w:t>
            </w:r>
            <w:r>
              <w:rPr>
                <w:color w:val="4F5056"/>
                <w:spacing w:val="7"/>
                <w:w w:val="110"/>
                <w:sz w:val="18"/>
              </w:rPr>
              <w:t> </w:t>
            </w:r>
            <w:r>
              <w:rPr>
                <w:color w:val="4F5056"/>
                <w:w w:val="110"/>
                <w:sz w:val="18"/>
              </w:rPr>
              <w:t>before</w:t>
            </w:r>
            <w:r>
              <w:rPr>
                <w:color w:val="4F5056"/>
                <w:spacing w:val="15"/>
                <w:w w:val="110"/>
                <w:sz w:val="18"/>
              </w:rPr>
              <w:t> </w:t>
            </w:r>
            <w:r>
              <w:rPr>
                <w:color w:val="4F5056"/>
                <w:spacing w:val="-2"/>
                <w:w w:val="110"/>
                <w:sz w:val="18"/>
              </w:rPr>
              <w:t>pregnancy</w:t>
            </w:r>
          </w:p>
          <w:p>
            <w:pPr>
              <w:pStyle w:val="TableParagraph"/>
              <w:numPr>
                <w:ilvl w:val="0"/>
                <w:numId w:val="19"/>
              </w:numPr>
              <w:tabs>
                <w:tab w:pos="330" w:val="left" w:leader="none"/>
              </w:tabs>
              <w:spacing w:line="240" w:lineRule="auto" w:before="100" w:after="0"/>
              <w:ind w:left="329" w:right="0" w:hanging="176"/>
              <w:jc w:val="left"/>
              <w:rPr>
                <w:sz w:val="18"/>
              </w:rPr>
            </w:pPr>
            <w:r>
              <w:rPr>
                <w:color w:val="4F5056"/>
                <w:w w:val="110"/>
                <w:sz w:val="18"/>
              </w:rPr>
              <w:t>Increasing</w:t>
            </w:r>
            <w:r>
              <w:rPr>
                <w:color w:val="4F5056"/>
                <w:spacing w:val="15"/>
                <w:w w:val="110"/>
                <w:sz w:val="18"/>
              </w:rPr>
              <w:t> </w:t>
            </w:r>
            <w:r>
              <w:rPr>
                <w:color w:val="4F5056"/>
                <w:w w:val="110"/>
                <w:sz w:val="18"/>
              </w:rPr>
              <w:t>alcohol</w:t>
            </w:r>
            <w:r>
              <w:rPr>
                <w:color w:val="4F5056"/>
                <w:spacing w:val="17"/>
                <w:w w:val="110"/>
                <w:sz w:val="18"/>
              </w:rPr>
              <w:t> </w:t>
            </w:r>
            <w:r>
              <w:rPr>
                <w:color w:val="4F5056"/>
                <w:w w:val="110"/>
                <w:sz w:val="18"/>
              </w:rPr>
              <w:t>use during</w:t>
            </w:r>
            <w:r>
              <w:rPr>
                <w:color w:val="4F5056"/>
                <w:spacing w:val="7"/>
                <w:w w:val="110"/>
                <w:sz w:val="18"/>
              </w:rPr>
              <w:t> </w:t>
            </w:r>
            <w:r>
              <w:rPr>
                <w:color w:val="4F5056"/>
                <w:w w:val="110"/>
                <w:sz w:val="18"/>
              </w:rPr>
              <w:t>stressful</w:t>
            </w:r>
            <w:r>
              <w:rPr>
                <w:color w:val="4F5056"/>
                <w:spacing w:val="19"/>
                <w:w w:val="110"/>
                <w:sz w:val="18"/>
              </w:rPr>
              <w:t> </w:t>
            </w:r>
            <w:r>
              <w:rPr>
                <w:color w:val="4F5056"/>
                <w:spacing w:val="-2"/>
                <w:w w:val="110"/>
                <w:sz w:val="18"/>
              </w:rPr>
              <w:t>periods</w:t>
            </w:r>
          </w:p>
          <w:p>
            <w:pPr>
              <w:pStyle w:val="TableParagraph"/>
              <w:numPr>
                <w:ilvl w:val="0"/>
                <w:numId w:val="19"/>
              </w:numPr>
              <w:tabs>
                <w:tab w:pos="333" w:val="left" w:leader="none"/>
              </w:tabs>
              <w:spacing w:line="240" w:lineRule="auto" w:before="101" w:after="0"/>
              <w:ind w:left="332" w:right="0" w:hanging="179"/>
              <w:jc w:val="left"/>
              <w:rPr>
                <w:sz w:val="18"/>
              </w:rPr>
            </w:pPr>
            <w:r>
              <w:rPr>
                <w:color w:val="4F5056"/>
                <w:w w:val="110"/>
                <w:sz w:val="18"/>
              </w:rPr>
              <w:t>Decreasing</w:t>
            </w:r>
            <w:r>
              <w:rPr>
                <w:color w:val="4F5056"/>
                <w:spacing w:val="16"/>
                <w:w w:val="110"/>
                <w:sz w:val="18"/>
              </w:rPr>
              <w:t> </w:t>
            </w:r>
            <w:r>
              <w:rPr>
                <w:color w:val="4F5056"/>
                <w:w w:val="110"/>
                <w:sz w:val="18"/>
              </w:rPr>
              <w:t>cigarette</w:t>
            </w:r>
            <w:r>
              <w:rPr>
                <w:color w:val="4F5056"/>
                <w:spacing w:val="11"/>
                <w:w w:val="110"/>
                <w:sz w:val="18"/>
              </w:rPr>
              <w:t> </w:t>
            </w:r>
            <w:r>
              <w:rPr>
                <w:color w:val="4F5056"/>
                <w:w w:val="110"/>
                <w:sz w:val="18"/>
              </w:rPr>
              <w:t>use after</w:t>
            </w:r>
            <w:r>
              <w:rPr>
                <w:color w:val="4F5056"/>
                <w:spacing w:val="8"/>
                <w:w w:val="110"/>
                <w:sz w:val="18"/>
              </w:rPr>
              <w:t> </w:t>
            </w:r>
            <w:r>
              <w:rPr>
                <w:color w:val="4F5056"/>
                <w:w w:val="110"/>
                <w:sz w:val="18"/>
              </w:rPr>
              <w:t>a</w:t>
            </w:r>
            <w:r>
              <w:rPr>
                <w:color w:val="4F5056"/>
                <w:spacing w:val="4"/>
                <w:w w:val="110"/>
                <w:sz w:val="18"/>
              </w:rPr>
              <w:t> </w:t>
            </w:r>
            <w:r>
              <w:rPr>
                <w:color w:val="4F5056"/>
                <w:w w:val="110"/>
                <w:sz w:val="18"/>
              </w:rPr>
              <w:t>price</w:t>
            </w:r>
            <w:r>
              <w:rPr>
                <w:color w:val="4F5056"/>
                <w:spacing w:val="-6"/>
                <w:w w:val="110"/>
                <w:sz w:val="18"/>
              </w:rPr>
              <w:t> </w:t>
            </w:r>
            <w:r>
              <w:rPr>
                <w:color w:val="4F5056"/>
                <w:spacing w:val="-2"/>
                <w:w w:val="110"/>
                <w:sz w:val="18"/>
              </w:rPr>
              <w:t>increase</w:t>
            </w:r>
          </w:p>
          <w:p>
            <w:pPr>
              <w:pStyle w:val="TableParagraph"/>
              <w:numPr>
                <w:ilvl w:val="0"/>
                <w:numId w:val="19"/>
              </w:numPr>
              <w:tabs>
                <w:tab w:pos="330" w:val="left" w:leader="none"/>
              </w:tabs>
              <w:spacing w:line="240" w:lineRule="auto" w:before="96" w:after="0"/>
              <w:ind w:left="329" w:right="0" w:hanging="176"/>
              <w:jc w:val="left"/>
              <w:rPr>
                <w:sz w:val="18"/>
              </w:rPr>
            </w:pPr>
            <w:r>
              <w:rPr>
                <w:color w:val="4F5056"/>
                <w:w w:val="115"/>
                <w:sz w:val="18"/>
              </w:rPr>
              <w:t>Quitting</w:t>
            </w:r>
            <w:r>
              <w:rPr>
                <w:color w:val="4F5056"/>
                <w:spacing w:val="-2"/>
                <w:w w:val="115"/>
                <w:sz w:val="18"/>
              </w:rPr>
              <w:t> </w:t>
            </w:r>
            <w:r>
              <w:rPr>
                <w:color w:val="4F5056"/>
                <w:w w:val="115"/>
                <w:sz w:val="18"/>
              </w:rPr>
              <w:t>cannabis</w:t>
            </w:r>
            <w:r>
              <w:rPr>
                <w:color w:val="4F5056"/>
                <w:spacing w:val="-6"/>
                <w:w w:val="115"/>
                <w:sz w:val="18"/>
              </w:rPr>
              <w:t> </w:t>
            </w:r>
            <w:r>
              <w:rPr>
                <w:color w:val="4F5056"/>
                <w:w w:val="115"/>
                <w:sz w:val="18"/>
              </w:rPr>
              <w:t>use</w:t>
            </w:r>
            <w:r>
              <w:rPr>
                <w:color w:val="4F5056"/>
                <w:spacing w:val="-12"/>
                <w:w w:val="115"/>
                <w:sz w:val="18"/>
              </w:rPr>
              <w:t> </w:t>
            </w:r>
            <w:r>
              <w:rPr>
                <w:color w:val="4F5056"/>
                <w:w w:val="115"/>
                <w:sz w:val="18"/>
              </w:rPr>
              <w:t>before</w:t>
            </w:r>
            <w:r>
              <w:rPr>
                <w:color w:val="4F5056"/>
                <w:spacing w:val="-6"/>
                <w:w w:val="115"/>
                <w:sz w:val="18"/>
              </w:rPr>
              <w:t> </w:t>
            </w:r>
            <w:r>
              <w:rPr>
                <w:color w:val="4F5056"/>
                <w:w w:val="115"/>
                <w:sz w:val="18"/>
              </w:rPr>
              <w:t>looking</w:t>
            </w:r>
            <w:r>
              <w:rPr>
                <w:color w:val="4F5056"/>
                <w:spacing w:val="-10"/>
                <w:w w:val="115"/>
                <w:sz w:val="18"/>
              </w:rPr>
              <w:t> </w:t>
            </w:r>
            <w:r>
              <w:rPr>
                <w:color w:val="4F5056"/>
                <w:w w:val="115"/>
                <w:sz w:val="18"/>
              </w:rPr>
              <w:t>for</w:t>
            </w:r>
            <w:r>
              <w:rPr>
                <w:color w:val="4F5056"/>
                <w:spacing w:val="-14"/>
                <w:w w:val="115"/>
                <w:sz w:val="18"/>
              </w:rPr>
              <w:t> </w:t>
            </w:r>
            <w:r>
              <w:rPr>
                <w:color w:val="4F5056"/>
                <w:spacing w:val="-2"/>
                <w:w w:val="115"/>
                <w:sz w:val="18"/>
              </w:rPr>
              <w:t>employment</w:t>
            </w:r>
          </w:p>
          <w:p>
            <w:pPr>
              <w:pStyle w:val="TableParagraph"/>
              <w:numPr>
                <w:ilvl w:val="0"/>
                <w:numId w:val="19"/>
              </w:numPr>
              <w:tabs>
                <w:tab w:pos="333" w:val="left" w:leader="none"/>
              </w:tabs>
              <w:spacing w:line="240" w:lineRule="auto" w:before="100" w:after="0"/>
              <w:ind w:left="332" w:right="0" w:hanging="179"/>
              <w:jc w:val="left"/>
              <w:rPr>
                <w:sz w:val="18"/>
              </w:rPr>
            </w:pPr>
            <w:r>
              <w:rPr>
                <w:color w:val="4F5056"/>
                <w:w w:val="115"/>
                <w:sz w:val="18"/>
              </w:rPr>
              <w:t>Refraining</w:t>
            </w:r>
            <w:r>
              <w:rPr>
                <w:color w:val="4F5056"/>
                <w:spacing w:val="16"/>
                <w:w w:val="115"/>
                <w:sz w:val="18"/>
              </w:rPr>
              <w:t> </w:t>
            </w:r>
            <w:r>
              <w:rPr>
                <w:color w:val="4F5056"/>
                <w:w w:val="115"/>
                <w:sz w:val="18"/>
              </w:rPr>
              <w:t>from</w:t>
            </w:r>
            <w:r>
              <w:rPr>
                <w:color w:val="4F5056"/>
                <w:spacing w:val="7"/>
                <w:w w:val="115"/>
                <w:sz w:val="18"/>
              </w:rPr>
              <w:t> </w:t>
            </w:r>
            <w:r>
              <w:rPr>
                <w:color w:val="4F5056"/>
                <w:w w:val="115"/>
                <w:sz w:val="18"/>
              </w:rPr>
              <w:t>drinking</w:t>
            </w:r>
            <w:r>
              <w:rPr>
                <w:color w:val="4F5056"/>
                <w:spacing w:val="9"/>
                <w:w w:val="115"/>
                <w:sz w:val="18"/>
              </w:rPr>
              <w:t> </w:t>
            </w:r>
            <w:r>
              <w:rPr>
                <w:color w:val="4F5056"/>
                <w:w w:val="115"/>
                <w:sz w:val="18"/>
              </w:rPr>
              <w:t>with</w:t>
            </w:r>
            <w:r>
              <w:rPr>
                <w:color w:val="4F5056"/>
                <w:spacing w:val="-1"/>
                <w:w w:val="115"/>
                <w:sz w:val="18"/>
              </w:rPr>
              <w:t> </w:t>
            </w:r>
            <w:r>
              <w:rPr>
                <w:color w:val="4F5056"/>
                <w:w w:val="115"/>
                <w:sz w:val="18"/>
              </w:rPr>
              <w:t>some</w:t>
            </w:r>
            <w:r>
              <w:rPr>
                <w:color w:val="4F5056"/>
                <w:spacing w:val="2"/>
                <w:w w:val="115"/>
                <w:sz w:val="18"/>
              </w:rPr>
              <w:t> </w:t>
            </w:r>
            <w:r>
              <w:rPr>
                <w:color w:val="4F5056"/>
                <w:spacing w:val="-2"/>
                <w:w w:val="115"/>
                <w:sz w:val="18"/>
              </w:rPr>
              <w:t>friends</w:t>
            </w:r>
          </w:p>
          <w:p>
            <w:pPr>
              <w:pStyle w:val="TableParagraph"/>
              <w:numPr>
                <w:ilvl w:val="0"/>
                <w:numId w:val="19"/>
              </w:numPr>
              <w:tabs>
                <w:tab w:pos="333" w:val="left" w:leader="none"/>
              </w:tabs>
              <w:spacing w:line="240" w:lineRule="auto" w:before="101" w:after="0"/>
              <w:ind w:left="332" w:right="0" w:hanging="179"/>
              <w:jc w:val="left"/>
              <w:rPr>
                <w:sz w:val="18"/>
              </w:rPr>
            </w:pPr>
            <w:r>
              <w:rPr>
                <w:color w:val="4F5056"/>
                <w:w w:val="110"/>
                <w:sz w:val="18"/>
              </w:rPr>
              <w:t>Reducing</w:t>
            </w:r>
            <w:r>
              <w:rPr>
                <w:color w:val="4F5056"/>
                <w:spacing w:val="36"/>
                <w:w w:val="110"/>
                <w:sz w:val="18"/>
              </w:rPr>
              <w:t> </w:t>
            </w:r>
            <w:r>
              <w:rPr>
                <w:color w:val="4F5056"/>
                <w:w w:val="110"/>
                <w:sz w:val="18"/>
              </w:rPr>
              <w:t>consumption</w:t>
            </w:r>
            <w:r>
              <w:rPr>
                <w:color w:val="4F5056"/>
                <w:spacing w:val="36"/>
                <w:w w:val="110"/>
                <w:sz w:val="18"/>
              </w:rPr>
              <w:t> </w:t>
            </w:r>
            <w:r>
              <w:rPr>
                <w:color w:val="4F5056"/>
                <w:w w:val="110"/>
                <w:sz w:val="18"/>
              </w:rPr>
              <w:t>following</w:t>
            </w:r>
            <w:r>
              <w:rPr>
                <w:color w:val="4F5056"/>
                <w:spacing w:val="31"/>
                <w:w w:val="110"/>
                <w:sz w:val="18"/>
              </w:rPr>
              <w:t> </w:t>
            </w:r>
            <w:r>
              <w:rPr>
                <w:color w:val="4F5056"/>
                <w:w w:val="110"/>
                <w:sz w:val="18"/>
              </w:rPr>
              <w:t>a</w:t>
            </w:r>
            <w:r>
              <w:rPr>
                <w:color w:val="4F5056"/>
                <w:spacing w:val="29"/>
                <w:w w:val="110"/>
                <w:sz w:val="18"/>
              </w:rPr>
              <w:t> </w:t>
            </w:r>
            <w:r>
              <w:rPr>
                <w:color w:val="4F5056"/>
                <w:w w:val="110"/>
                <w:sz w:val="18"/>
              </w:rPr>
              <w:t>physician</w:t>
            </w:r>
            <w:r>
              <w:rPr>
                <w:color w:val="696B70"/>
                <w:w w:val="110"/>
                <w:sz w:val="18"/>
              </w:rPr>
              <w:t>'</w:t>
            </w:r>
            <w:r>
              <w:rPr>
                <w:color w:val="4F5056"/>
                <w:w w:val="110"/>
                <w:sz w:val="18"/>
              </w:rPr>
              <w:t>s</w:t>
            </w:r>
            <w:r>
              <w:rPr>
                <w:color w:val="4F5056"/>
                <w:spacing w:val="8"/>
                <w:w w:val="110"/>
                <w:sz w:val="18"/>
              </w:rPr>
              <w:t> </w:t>
            </w:r>
            <w:r>
              <w:rPr>
                <w:color w:val="4F5056"/>
                <w:spacing w:val="-2"/>
                <w:w w:val="110"/>
                <w:sz w:val="18"/>
              </w:rPr>
              <w:t>advice</w:t>
            </w:r>
          </w:p>
        </w:tc>
      </w:tr>
    </w:tbl>
    <w:p>
      <w:pPr>
        <w:spacing w:after="0" w:line="240" w:lineRule="auto"/>
        <w:jc w:val="left"/>
        <w:rPr>
          <w:sz w:val="18"/>
        </w:rPr>
        <w:sectPr>
          <w:type w:val="continuous"/>
          <w:pgSz w:w="12240" w:h="15840"/>
          <w:pgMar w:header="0" w:footer="719" w:top="1500" w:bottom="280" w:left="960" w:right="920"/>
        </w:sectPr>
      </w:pPr>
    </w:p>
    <w:p>
      <w:pPr>
        <w:spacing w:line="240" w:lineRule="auto" w:before="7"/>
        <w:rPr>
          <w:sz w:val="18"/>
        </w:rPr>
      </w:pPr>
    </w:p>
    <w:p>
      <w:pPr>
        <w:spacing w:after="0" w:line="240" w:lineRule="auto"/>
        <w:rPr>
          <w:sz w:val="18"/>
        </w:rPr>
        <w:sectPr>
          <w:headerReference w:type="even" r:id="rId45"/>
          <w:pgSz w:w="12240" w:h="15840"/>
          <w:pgMar w:header="577" w:footer="719" w:top="1340" w:bottom="900" w:left="960" w:right="920"/>
        </w:sectPr>
      </w:pPr>
    </w:p>
    <w:p>
      <w:pPr>
        <w:spacing w:before="86"/>
        <w:ind w:left="150" w:right="0" w:firstLine="0"/>
        <w:jc w:val="left"/>
        <w:rPr>
          <w:rFonts w:ascii="Times New Roman"/>
          <w:b/>
          <w:sz w:val="35"/>
        </w:rPr>
      </w:pPr>
      <w:r>
        <w:rPr>
          <w:rFonts w:ascii="Times New Roman"/>
          <w:b/>
          <w:color w:val="236789"/>
          <w:spacing w:val="-5"/>
          <w:w w:val="105"/>
          <w:sz w:val="35"/>
        </w:rPr>
        <w:t>soc</w:t>
      </w:r>
    </w:p>
    <w:p>
      <w:pPr>
        <w:pStyle w:val="BodyText"/>
        <w:spacing w:line="249" w:lineRule="auto" w:before="45"/>
        <w:ind w:left="140" w:right="176" w:firstLine="26"/>
      </w:pPr>
      <w:r>
        <w:rPr>
          <w:color w:val="505259"/>
          <w:w w:val="110"/>
        </w:rPr>
        <w:t>Prochaska</w:t>
      </w:r>
      <w:r>
        <w:rPr>
          <w:color w:val="505259"/>
          <w:w w:val="110"/>
        </w:rPr>
        <w:t> and</w:t>
      </w:r>
      <w:r>
        <w:rPr>
          <w:color w:val="505259"/>
          <w:spacing w:val="30"/>
          <w:w w:val="110"/>
        </w:rPr>
        <w:t> </w:t>
      </w:r>
      <w:r>
        <w:rPr>
          <w:color w:val="505259"/>
          <w:w w:val="110"/>
        </w:rPr>
        <w:t>DiClemente</w:t>
      </w:r>
      <w:r>
        <w:rPr>
          <w:color w:val="505259"/>
          <w:w w:val="110"/>
        </w:rPr>
        <w:t> (1984) theorized</w:t>
      </w:r>
      <w:r>
        <w:rPr>
          <w:color w:val="505259"/>
          <w:w w:val="110"/>
        </w:rPr>
        <w:t> that the</w:t>
      </w:r>
      <w:r>
        <w:rPr>
          <w:color w:val="505259"/>
          <w:spacing w:val="33"/>
          <w:w w:val="110"/>
        </w:rPr>
        <w:t> </w:t>
      </w:r>
      <w:r>
        <w:rPr>
          <w:color w:val="505259"/>
          <w:w w:val="110"/>
        </w:rPr>
        <w:t>change</w:t>
      </w:r>
      <w:r>
        <w:rPr>
          <w:color w:val="505259"/>
          <w:spacing w:val="40"/>
          <w:w w:val="110"/>
        </w:rPr>
        <w:t> </w:t>
      </w:r>
      <w:r>
        <w:rPr>
          <w:color w:val="505259"/>
          <w:w w:val="110"/>
        </w:rPr>
        <w:t>process</w:t>
      </w:r>
      <w:r>
        <w:rPr>
          <w:color w:val="505259"/>
          <w:spacing w:val="40"/>
          <w:w w:val="110"/>
        </w:rPr>
        <w:t> </w:t>
      </w:r>
      <w:r>
        <w:rPr>
          <w:color w:val="505259"/>
          <w:w w:val="110"/>
        </w:rPr>
        <w:t>is</w:t>
      </w:r>
      <w:r>
        <w:rPr>
          <w:color w:val="505259"/>
          <w:spacing w:val="25"/>
          <w:w w:val="110"/>
        </w:rPr>
        <w:t> </w:t>
      </w:r>
      <w:r>
        <w:rPr>
          <w:color w:val="505259"/>
          <w:w w:val="110"/>
        </w:rPr>
        <w:t>a</w:t>
      </w:r>
      <w:r>
        <w:rPr>
          <w:color w:val="505259"/>
          <w:spacing w:val="40"/>
          <w:w w:val="110"/>
        </w:rPr>
        <w:t> </w:t>
      </w:r>
      <w:r>
        <w:rPr>
          <w:color w:val="505259"/>
          <w:w w:val="110"/>
        </w:rPr>
        <w:t>journey</w:t>
      </w:r>
      <w:r>
        <w:rPr>
          <w:color w:val="505259"/>
          <w:spacing w:val="39"/>
          <w:w w:val="110"/>
        </w:rPr>
        <w:t> </w:t>
      </w:r>
      <w:r>
        <w:rPr>
          <w:color w:val="505259"/>
          <w:w w:val="110"/>
        </w:rPr>
        <w:t>through</w:t>
      </w:r>
      <w:r>
        <w:rPr>
          <w:color w:val="505259"/>
          <w:spacing w:val="40"/>
          <w:w w:val="110"/>
        </w:rPr>
        <w:t> </w:t>
      </w:r>
      <w:r>
        <w:rPr>
          <w:color w:val="505259"/>
          <w:w w:val="110"/>
        </w:rPr>
        <w:t>stages</w:t>
      </w:r>
      <w:r>
        <w:rPr>
          <w:color w:val="505259"/>
          <w:w w:val="110"/>
        </w:rPr>
        <w:t> in which</w:t>
      </w:r>
      <w:r>
        <w:rPr>
          <w:color w:val="505259"/>
          <w:spacing w:val="40"/>
          <w:w w:val="110"/>
        </w:rPr>
        <w:t> </w:t>
      </w:r>
      <w:r>
        <w:rPr>
          <w:color w:val="505259"/>
          <w:w w:val="110"/>
        </w:rPr>
        <w:t>people typically think about</w:t>
      </w:r>
      <w:r>
        <w:rPr>
          <w:color w:val="505259"/>
          <w:w w:val="110"/>
        </w:rPr>
        <w:t> behavior change, initiate</w:t>
      </w:r>
      <w:r>
        <w:rPr>
          <w:color w:val="505259"/>
          <w:w w:val="110"/>
        </w:rPr>
        <w:t> behavior change, and</w:t>
      </w:r>
      <w:r>
        <w:rPr>
          <w:color w:val="505259"/>
          <w:w w:val="110"/>
        </w:rPr>
        <w:t> maintain new behaviors. This model</w:t>
      </w:r>
      <w:r>
        <w:rPr>
          <w:color w:val="505259"/>
          <w:w w:val="110"/>
        </w:rPr>
        <w:t> emerged from an examination</w:t>
      </w:r>
      <w:r>
        <w:rPr>
          <w:color w:val="505259"/>
          <w:spacing w:val="30"/>
          <w:w w:val="110"/>
        </w:rPr>
        <w:t> </w:t>
      </w:r>
      <w:r>
        <w:rPr>
          <w:color w:val="505259"/>
          <w:w w:val="110"/>
        </w:rPr>
        <w:t>of 18</w:t>
      </w:r>
      <w:r>
        <w:rPr>
          <w:color w:val="505259"/>
          <w:spacing w:val="40"/>
          <w:w w:val="110"/>
        </w:rPr>
        <w:t> </w:t>
      </w:r>
      <w:r>
        <w:rPr>
          <w:color w:val="505259"/>
          <w:w w:val="110"/>
        </w:rPr>
        <w:t>psychological</w:t>
      </w:r>
      <w:r>
        <w:rPr>
          <w:color w:val="505259"/>
          <w:w w:val="110"/>
        </w:rPr>
        <w:t> and</w:t>
      </w:r>
      <w:r>
        <w:rPr>
          <w:color w:val="505259"/>
          <w:spacing w:val="40"/>
          <w:w w:val="110"/>
        </w:rPr>
        <w:t> </w:t>
      </w:r>
      <w:r>
        <w:rPr>
          <w:color w:val="505259"/>
          <w:w w:val="110"/>
        </w:rPr>
        <w:t>behavioral theories about</w:t>
      </w:r>
      <w:r>
        <w:rPr>
          <w:color w:val="505259"/>
          <w:w w:val="110"/>
        </w:rPr>
        <w:t> how change occurs,</w:t>
      </w:r>
      <w:r>
        <w:rPr>
          <w:color w:val="505259"/>
          <w:w w:val="110"/>
        </w:rPr>
        <w:t> including components that compose</w:t>
      </w:r>
      <w:r>
        <w:rPr>
          <w:color w:val="505259"/>
          <w:w w:val="110"/>
        </w:rPr>
        <w:t> a</w:t>
      </w:r>
      <w:r>
        <w:rPr>
          <w:color w:val="505259"/>
          <w:w w:val="110"/>
        </w:rPr>
        <w:t> biopsychosocial framework for understanding</w:t>
      </w:r>
      <w:r>
        <w:rPr>
          <w:color w:val="505259"/>
          <w:spacing w:val="40"/>
          <w:w w:val="110"/>
        </w:rPr>
        <w:t> </w:t>
      </w:r>
      <w:r>
        <w:rPr>
          <w:color w:val="505259"/>
          <w:w w:val="110"/>
        </w:rPr>
        <w:t>addiction.</w:t>
      </w:r>
      <w:r>
        <w:rPr>
          <w:color w:val="505259"/>
          <w:w w:val="110"/>
        </w:rPr>
        <w:t> In this sense, the</w:t>
      </w:r>
      <w:r>
        <w:rPr>
          <w:color w:val="505259"/>
          <w:w w:val="110"/>
        </w:rPr>
        <w:t> model</w:t>
      </w:r>
      <w:r>
        <w:rPr>
          <w:color w:val="505259"/>
          <w:spacing w:val="38"/>
          <w:w w:val="110"/>
        </w:rPr>
        <w:t> </w:t>
      </w:r>
      <w:r>
        <w:rPr>
          <w:color w:val="505259"/>
          <w:w w:val="110"/>
        </w:rPr>
        <w:t>is "transtheoretical" (Prochaska </w:t>
      </w:r>
      <w:r>
        <w:rPr>
          <w:rFonts w:ascii="Arial"/>
          <w:color w:val="505259"/>
          <w:w w:val="110"/>
          <w:sz w:val="20"/>
        </w:rPr>
        <w:t>&amp;</w:t>
      </w:r>
      <w:r>
        <w:rPr>
          <w:rFonts w:ascii="Arial"/>
          <w:color w:val="505259"/>
          <w:spacing w:val="-2"/>
          <w:w w:val="110"/>
          <w:sz w:val="20"/>
        </w:rPr>
        <w:t> </w:t>
      </w:r>
      <w:r>
        <w:rPr>
          <w:color w:val="505259"/>
          <w:w w:val="110"/>
        </w:rPr>
        <w:t>DiClemente, 1984).</w:t>
      </w:r>
      <w:r>
        <w:rPr>
          <w:color w:val="505259"/>
          <w:spacing w:val="-10"/>
          <w:w w:val="110"/>
        </w:rPr>
        <w:t> </w:t>
      </w:r>
      <w:r>
        <w:rPr>
          <w:color w:val="505259"/>
          <w:w w:val="110"/>
        </w:rPr>
        <w:t>This model</w:t>
      </w:r>
      <w:r>
        <w:rPr>
          <w:color w:val="505259"/>
          <w:spacing w:val="20"/>
          <w:w w:val="110"/>
        </w:rPr>
        <w:t> </w:t>
      </w:r>
      <w:r>
        <w:rPr>
          <w:color w:val="505259"/>
          <w:w w:val="110"/>
        </w:rPr>
        <w:t>has</w:t>
      </w:r>
      <w:r>
        <w:rPr>
          <w:color w:val="505259"/>
          <w:spacing w:val="-6"/>
          <w:w w:val="110"/>
        </w:rPr>
        <w:t> </w:t>
      </w:r>
      <w:r>
        <w:rPr>
          <w:color w:val="505259"/>
          <w:w w:val="110"/>
        </w:rPr>
        <w:t>come to</w:t>
      </w:r>
      <w:r>
        <w:rPr>
          <w:color w:val="505259"/>
          <w:spacing w:val="17"/>
          <w:w w:val="110"/>
        </w:rPr>
        <w:t> </w:t>
      </w:r>
      <w:r>
        <w:rPr>
          <w:color w:val="505259"/>
          <w:w w:val="110"/>
        </w:rPr>
        <w:t>be</w:t>
      </w:r>
    </w:p>
    <w:p>
      <w:pPr>
        <w:pStyle w:val="BodyText"/>
        <w:spacing w:line="247" w:lineRule="auto" w:before="11"/>
        <w:ind w:left="142" w:firstLine="15"/>
      </w:pPr>
      <w:r>
        <w:rPr>
          <w:color w:val="505259"/>
          <w:w w:val="105"/>
        </w:rPr>
        <w:t>known</w:t>
      </w:r>
      <w:r>
        <w:rPr>
          <w:color w:val="505259"/>
          <w:w w:val="105"/>
        </w:rPr>
        <w:t> as the</w:t>
      </w:r>
      <w:r>
        <w:rPr>
          <w:color w:val="505259"/>
          <w:spacing w:val="17"/>
          <w:w w:val="105"/>
        </w:rPr>
        <w:t> </w:t>
      </w:r>
      <w:r>
        <w:rPr>
          <w:color w:val="505259"/>
          <w:w w:val="105"/>
        </w:rPr>
        <w:t>TTM of the</w:t>
      </w:r>
      <w:r>
        <w:rPr>
          <w:color w:val="505259"/>
          <w:spacing w:val="29"/>
          <w:w w:val="105"/>
        </w:rPr>
        <w:t> </w:t>
      </w:r>
      <w:r>
        <w:rPr>
          <w:color w:val="505259"/>
          <w:w w:val="105"/>
        </w:rPr>
        <w:t>SOC.</w:t>
      </w:r>
      <w:r>
        <w:rPr>
          <w:color w:val="505259"/>
          <w:spacing w:val="-14"/>
          <w:w w:val="105"/>
        </w:rPr>
        <w:t> </w:t>
      </w:r>
      <w:r>
        <w:rPr>
          <w:color w:val="505259"/>
          <w:w w:val="105"/>
        </w:rPr>
        <w:t>TTM</w:t>
      </w:r>
      <w:r>
        <w:rPr>
          <w:color w:val="505259"/>
          <w:w w:val="105"/>
        </w:rPr>
        <w:t> is</w:t>
      </w:r>
      <w:r>
        <w:rPr>
          <w:color w:val="505259"/>
          <w:spacing w:val="-3"/>
          <w:w w:val="105"/>
        </w:rPr>
        <w:t> </w:t>
      </w:r>
      <w:r>
        <w:rPr>
          <w:color w:val="505259"/>
          <w:w w:val="105"/>
        </w:rPr>
        <w:t>not</w:t>
      </w:r>
      <w:r>
        <w:rPr>
          <w:color w:val="505259"/>
          <w:spacing w:val="25"/>
          <w:w w:val="105"/>
        </w:rPr>
        <w:t> </w:t>
      </w:r>
      <w:r>
        <w:rPr>
          <w:color w:val="505259"/>
          <w:w w:val="105"/>
        </w:rPr>
        <w:t>the</w:t>
      </w:r>
      <w:r>
        <w:rPr>
          <w:color w:val="505259"/>
          <w:spacing w:val="40"/>
          <w:w w:val="105"/>
        </w:rPr>
        <w:t> </w:t>
      </w:r>
      <w:r>
        <w:rPr>
          <w:color w:val="505259"/>
          <w:w w:val="105"/>
        </w:rPr>
        <w:t>only SOC model,</w:t>
      </w:r>
      <w:r>
        <w:rPr>
          <w:color w:val="505259"/>
          <w:spacing w:val="40"/>
          <w:w w:val="105"/>
        </w:rPr>
        <w:t> </w:t>
      </w:r>
      <w:r>
        <w:rPr>
          <w:color w:val="505259"/>
          <w:w w:val="105"/>
        </w:rPr>
        <w:t>but it is the</w:t>
      </w:r>
      <w:r>
        <w:rPr>
          <w:color w:val="505259"/>
          <w:spacing w:val="40"/>
          <w:w w:val="105"/>
        </w:rPr>
        <w:t> </w:t>
      </w:r>
      <w:r>
        <w:rPr>
          <w:color w:val="505259"/>
          <w:w w:val="105"/>
        </w:rPr>
        <w:t>most widely researched (Connors et</w:t>
      </w:r>
      <w:r>
        <w:rPr>
          <w:color w:val="505259"/>
          <w:w w:val="105"/>
        </w:rPr>
        <w:t> al., 2013).</w:t>
      </w:r>
    </w:p>
    <w:p>
      <w:pPr>
        <w:spacing w:line="240" w:lineRule="auto" w:before="8"/>
        <w:rPr>
          <w:rFonts w:ascii="Times New Roman"/>
          <w:sz w:val="18"/>
        </w:rPr>
      </w:pPr>
      <w:r>
        <w:rPr/>
        <w:br w:type="column"/>
      </w:r>
      <w:r>
        <w:rPr>
          <w:rFonts w:ascii="Times New Roman"/>
          <w:sz w:val="18"/>
        </w:rPr>
      </w:r>
    </w:p>
    <w:p>
      <w:pPr>
        <w:spacing w:line="276" w:lineRule="auto" w:before="0"/>
        <w:ind w:left="144" w:right="0" w:firstLine="0"/>
        <w:jc w:val="left"/>
        <w:rPr>
          <w:b/>
          <w:sz w:val="19"/>
        </w:rPr>
      </w:pPr>
      <w:r>
        <w:rPr>
          <w:b/>
          <w:color w:val="505259"/>
          <w:w w:val="105"/>
          <w:sz w:val="19"/>
        </w:rPr>
        <w:t>SOC is not a specific counseling method but a framework that can help you tailor specific coun­ seling strategies to</w:t>
      </w:r>
      <w:r>
        <w:rPr>
          <w:b/>
          <w:color w:val="505259"/>
          <w:w w:val="105"/>
          <w:sz w:val="19"/>
        </w:rPr>
        <w:t> clients in different stages.</w:t>
      </w:r>
    </w:p>
    <w:p>
      <w:pPr>
        <w:pStyle w:val="BodyText"/>
        <w:spacing w:line="224" w:lineRule="exact"/>
        <w:ind w:left="145"/>
      </w:pPr>
      <w:r>
        <w:rPr>
          <w:color w:val="505259"/>
          <w:w w:val="105"/>
        </w:rPr>
        <w:t>Although</w:t>
      </w:r>
      <w:r>
        <w:rPr>
          <w:color w:val="505259"/>
          <w:spacing w:val="54"/>
          <w:w w:val="105"/>
        </w:rPr>
        <w:t> </w:t>
      </w:r>
      <w:r>
        <w:rPr>
          <w:color w:val="505259"/>
          <w:w w:val="105"/>
        </w:rPr>
        <w:t>results</w:t>
      </w:r>
      <w:r>
        <w:rPr>
          <w:color w:val="505259"/>
          <w:spacing w:val="17"/>
          <w:w w:val="105"/>
        </w:rPr>
        <w:t> </w:t>
      </w:r>
      <w:r>
        <w:rPr>
          <w:color w:val="505259"/>
          <w:w w:val="105"/>
        </w:rPr>
        <w:t>are</w:t>
      </w:r>
      <w:r>
        <w:rPr>
          <w:color w:val="505259"/>
          <w:spacing w:val="40"/>
          <w:w w:val="105"/>
        </w:rPr>
        <w:t> </w:t>
      </w:r>
      <w:r>
        <w:rPr>
          <w:color w:val="505259"/>
          <w:w w:val="105"/>
        </w:rPr>
        <w:t>mixed</w:t>
      </w:r>
      <w:r>
        <w:rPr>
          <w:color w:val="505259"/>
          <w:spacing w:val="49"/>
          <w:w w:val="105"/>
        </w:rPr>
        <w:t> </w:t>
      </w:r>
      <w:r>
        <w:rPr>
          <w:color w:val="505259"/>
          <w:w w:val="105"/>
        </w:rPr>
        <w:t>regarding</w:t>
      </w:r>
      <w:r>
        <w:rPr>
          <w:color w:val="505259"/>
          <w:spacing w:val="39"/>
          <w:w w:val="105"/>
        </w:rPr>
        <w:t> </w:t>
      </w:r>
      <w:r>
        <w:rPr>
          <w:color w:val="505259"/>
          <w:w w:val="105"/>
        </w:rPr>
        <w:t>its</w:t>
      </w:r>
      <w:r>
        <w:rPr>
          <w:color w:val="505259"/>
          <w:spacing w:val="22"/>
          <w:w w:val="105"/>
        </w:rPr>
        <w:t> </w:t>
      </w:r>
      <w:r>
        <w:rPr>
          <w:color w:val="505259"/>
          <w:spacing w:val="-2"/>
          <w:w w:val="105"/>
        </w:rPr>
        <w:t>useful­</w:t>
      </w:r>
    </w:p>
    <w:p>
      <w:pPr>
        <w:pStyle w:val="BodyText"/>
        <w:spacing w:line="249" w:lineRule="auto" w:before="9"/>
        <w:ind w:left="140" w:right="132" w:firstLine="15"/>
      </w:pPr>
      <w:r>
        <w:rPr>
          <w:color w:val="505259"/>
          <w:w w:val="105"/>
        </w:rPr>
        <w:t>ness, in the</w:t>
      </w:r>
      <w:r>
        <w:rPr>
          <w:color w:val="505259"/>
          <w:spacing w:val="80"/>
          <w:w w:val="105"/>
        </w:rPr>
        <w:t> </w:t>
      </w:r>
      <w:r>
        <w:rPr>
          <w:color w:val="505259"/>
          <w:w w:val="105"/>
        </w:rPr>
        <w:t>past 30 years, TTM</w:t>
      </w:r>
      <w:r>
        <w:rPr>
          <w:color w:val="505259"/>
          <w:spacing w:val="40"/>
          <w:w w:val="105"/>
        </w:rPr>
        <w:t> </w:t>
      </w:r>
      <w:r>
        <w:rPr>
          <w:color w:val="505259"/>
          <w:w w:val="105"/>
        </w:rPr>
        <w:t>has demonstrated effectiveness</w:t>
      </w:r>
      <w:r>
        <w:rPr>
          <w:color w:val="505259"/>
          <w:w w:val="105"/>
        </w:rPr>
        <w:t> in</w:t>
      </w:r>
      <w:r>
        <w:rPr>
          <w:color w:val="505259"/>
          <w:spacing w:val="40"/>
          <w:w w:val="105"/>
        </w:rPr>
        <w:t> </w:t>
      </w:r>
      <w:r>
        <w:rPr>
          <w:color w:val="505259"/>
          <w:w w:val="105"/>
        </w:rPr>
        <w:t>predicting</w:t>
      </w:r>
      <w:r>
        <w:rPr>
          <w:color w:val="505259"/>
          <w:spacing w:val="40"/>
          <w:w w:val="105"/>
        </w:rPr>
        <w:t> </w:t>
      </w:r>
      <w:r>
        <w:rPr>
          <w:color w:val="505259"/>
          <w:w w:val="105"/>
        </w:rPr>
        <w:t>positive</w:t>
      </w:r>
      <w:r>
        <w:rPr>
          <w:color w:val="505259"/>
          <w:w w:val="105"/>
        </w:rPr>
        <w:t> addiction treatment</w:t>
      </w:r>
      <w:r>
        <w:rPr>
          <w:color w:val="505259"/>
          <w:spacing w:val="40"/>
          <w:w w:val="105"/>
        </w:rPr>
        <w:t> </w:t>
      </w:r>
      <w:r>
        <w:rPr>
          <w:color w:val="505259"/>
          <w:w w:val="105"/>
        </w:rPr>
        <w:t>outcomes and</w:t>
      </w:r>
      <w:r>
        <w:rPr>
          <w:color w:val="505259"/>
          <w:spacing w:val="40"/>
          <w:w w:val="105"/>
        </w:rPr>
        <w:t> </w:t>
      </w:r>
      <w:r>
        <w:rPr>
          <w:color w:val="505259"/>
          <w:w w:val="105"/>
        </w:rPr>
        <w:t>has shown</w:t>
      </w:r>
      <w:r>
        <w:rPr>
          <w:color w:val="505259"/>
          <w:spacing w:val="40"/>
          <w:w w:val="105"/>
        </w:rPr>
        <w:t> </w:t>
      </w:r>
      <w:r>
        <w:rPr>
          <w:color w:val="505259"/>
          <w:w w:val="105"/>
        </w:rPr>
        <w:t>value as an overarching</w:t>
      </w:r>
      <w:r>
        <w:rPr>
          <w:color w:val="505259"/>
          <w:w w:val="105"/>
        </w:rPr>
        <w:t> theoretical framework for counseling (Harrell, Trenz, Scherer,</w:t>
      </w:r>
      <w:r>
        <w:rPr>
          <w:color w:val="505259"/>
          <w:w w:val="105"/>
        </w:rPr>
        <w:t> Martins, </w:t>
      </w:r>
      <w:r>
        <w:rPr>
          <w:rFonts w:ascii="Arial"/>
          <w:color w:val="505259"/>
          <w:w w:val="105"/>
          <w:sz w:val="20"/>
        </w:rPr>
        <w:t>&amp; </w:t>
      </w:r>
      <w:r>
        <w:rPr>
          <w:color w:val="505259"/>
          <w:w w:val="105"/>
        </w:rPr>
        <w:t>Latimer, 2013; Norcross,</w:t>
      </w:r>
      <w:r>
        <w:rPr>
          <w:color w:val="505259"/>
          <w:w w:val="105"/>
        </w:rPr>
        <w:t> Krebs, </w:t>
      </w:r>
      <w:r>
        <w:rPr>
          <w:rFonts w:ascii="Arial"/>
          <w:color w:val="505259"/>
          <w:w w:val="105"/>
          <w:sz w:val="20"/>
        </w:rPr>
        <w:t>&amp;</w:t>
      </w:r>
      <w:r>
        <w:rPr>
          <w:rFonts w:ascii="Arial"/>
          <w:color w:val="505259"/>
          <w:w w:val="105"/>
          <w:sz w:val="20"/>
        </w:rPr>
        <w:t> </w:t>
      </w:r>
      <w:r>
        <w:rPr>
          <w:color w:val="505259"/>
          <w:w w:val="105"/>
        </w:rPr>
        <w:t>Prochaska,</w:t>
      </w:r>
      <w:r>
        <w:rPr>
          <w:color w:val="505259"/>
          <w:w w:val="105"/>
        </w:rPr>
        <w:t> 2011)</w:t>
      </w:r>
      <w:r>
        <w:rPr>
          <w:color w:val="6E7075"/>
          <w:w w:val="105"/>
        </w:rPr>
        <w:t>. </w:t>
      </w:r>
      <w:r>
        <w:rPr>
          <w:color w:val="505259"/>
          <w:w w:val="105"/>
        </w:rPr>
        <w:t>Exhibit 1.3 displays the</w:t>
      </w:r>
      <w:r>
        <w:rPr>
          <w:color w:val="505259"/>
          <w:spacing w:val="40"/>
          <w:w w:val="105"/>
        </w:rPr>
        <w:t> </w:t>
      </w:r>
      <w:r>
        <w:rPr>
          <w:color w:val="505259"/>
          <w:w w:val="105"/>
        </w:rPr>
        <w:t>relationship among the five stages (i</w:t>
      </w:r>
      <w:r>
        <w:rPr>
          <w:color w:val="6E7075"/>
          <w:w w:val="105"/>
        </w:rPr>
        <w:t>.</w:t>
      </w:r>
      <w:r>
        <w:rPr>
          <w:color w:val="505259"/>
          <w:w w:val="105"/>
        </w:rPr>
        <w:t>e.,</w:t>
      </w:r>
      <w:r>
        <w:rPr>
          <w:color w:val="505259"/>
          <w:spacing w:val="40"/>
          <w:w w:val="105"/>
        </w:rPr>
        <w:t> </w:t>
      </w:r>
      <w:r>
        <w:rPr>
          <w:color w:val="505259"/>
          <w:w w:val="105"/>
        </w:rPr>
        <w:t>Precontemplation, Contemplation,</w:t>
      </w:r>
      <w:r>
        <w:rPr>
          <w:color w:val="505259"/>
          <w:spacing w:val="40"/>
          <w:w w:val="105"/>
        </w:rPr>
        <w:t> </w:t>
      </w:r>
      <w:r>
        <w:rPr>
          <w:color w:val="505259"/>
          <w:w w:val="105"/>
        </w:rPr>
        <w:t>Preparation,</w:t>
      </w:r>
      <w:r>
        <w:rPr>
          <w:color w:val="505259"/>
          <w:spacing w:val="40"/>
          <w:w w:val="105"/>
        </w:rPr>
        <w:t> </w:t>
      </w:r>
      <w:r>
        <w:rPr>
          <w:color w:val="505259"/>
          <w:w w:val="105"/>
        </w:rPr>
        <w:t>Action, and</w:t>
      </w:r>
      <w:r>
        <w:rPr>
          <w:color w:val="505259"/>
          <w:spacing w:val="40"/>
          <w:w w:val="105"/>
        </w:rPr>
        <w:t> </w:t>
      </w:r>
      <w:r>
        <w:rPr>
          <w:color w:val="505259"/>
          <w:w w:val="105"/>
        </w:rPr>
        <w:t>Maintenance)</w:t>
      </w:r>
      <w:r>
        <w:rPr>
          <w:color w:val="505259"/>
          <w:spacing w:val="40"/>
          <w:w w:val="105"/>
        </w:rPr>
        <w:t> </w:t>
      </w:r>
      <w:r>
        <w:rPr>
          <w:color w:val="505259"/>
          <w:w w:val="105"/>
        </w:rPr>
        <w:t>in</w:t>
      </w:r>
      <w:r>
        <w:rPr>
          <w:color w:val="505259"/>
          <w:spacing w:val="36"/>
          <w:w w:val="105"/>
        </w:rPr>
        <w:t> </w:t>
      </w:r>
      <w:r>
        <w:rPr>
          <w:color w:val="505259"/>
          <w:w w:val="105"/>
        </w:rPr>
        <w:t>the</w:t>
      </w:r>
      <w:r>
        <w:rPr>
          <w:color w:val="505259"/>
          <w:spacing w:val="80"/>
          <w:w w:val="105"/>
        </w:rPr>
        <w:t> </w:t>
      </w:r>
      <w:r>
        <w:rPr>
          <w:color w:val="505259"/>
          <w:w w:val="105"/>
        </w:rPr>
        <w:t>SOC approach</w:t>
      </w:r>
      <w:r>
        <w:rPr>
          <w:color w:val="505259"/>
          <w:spacing w:val="40"/>
          <w:w w:val="105"/>
        </w:rPr>
        <w:t> </w:t>
      </w:r>
      <w:r>
        <w:rPr>
          <w:color w:val="505259"/>
          <w:w w:val="105"/>
        </w:rPr>
        <w:t>in the</w:t>
      </w:r>
      <w:r>
        <w:rPr>
          <w:color w:val="505259"/>
          <w:spacing w:val="40"/>
          <w:w w:val="105"/>
        </w:rPr>
        <w:t> </w:t>
      </w:r>
      <w:r>
        <w:rPr>
          <w:color w:val="505259"/>
          <w:w w:val="105"/>
        </w:rPr>
        <w:t>original TTM.</w:t>
      </w:r>
    </w:p>
    <w:p>
      <w:pPr>
        <w:spacing w:after="0" w:line="249" w:lineRule="auto"/>
        <w:sectPr>
          <w:type w:val="continuous"/>
          <w:pgSz w:w="12240" w:h="15840"/>
          <w:pgMar w:header="0" w:footer="719" w:top="1500" w:bottom="280" w:left="960" w:right="920"/>
          <w:cols w:num="2" w:equalWidth="0">
            <w:col w:w="4968" w:space="266"/>
            <w:col w:w="5126"/>
          </w:cols>
        </w:sectPr>
      </w:pPr>
    </w:p>
    <w:p>
      <w:pPr>
        <w:pStyle w:val="BodyText"/>
        <w:rPr>
          <w:sz w:val="20"/>
        </w:rPr>
      </w:pPr>
    </w:p>
    <w:p>
      <w:pPr>
        <w:pStyle w:val="BodyText"/>
        <w:spacing w:before="5" w:after="1"/>
        <w:rPr>
          <w:sz w:val="10"/>
        </w:rPr>
      </w:pPr>
    </w:p>
    <w:p>
      <w:pPr>
        <w:pStyle w:val="BodyText"/>
        <w:ind w:left="113"/>
        <w:rPr>
          <w:sz w:val="20"/>
        </w:rPr>
      </w:pPr>
      <w:r>
        <w:rPr>
          <w:sz w:val="20"/>
        </w:rPr>
        <w:pict>
          <v:group style="width:504.5pt;height:374.9pt;mso-position-horizontal-relative:char;mso-position-vertical-relative:line" id="docshapegroup136" coordorigin="0,0" coordsize="10090,7498">
            <v:rect style="position:absolute;left:4;top:4;width:10080;height:7488" id="docshape137" filled="true" fillcolor="#f9fbfb" stroked="false">
              <v:fill type="solid"/>
            </v:rect>
            <v:shape style="position:absolute;left:337;top:979;width:9274;height:5741" type="#_x0000_t75" id="docshape138" stroked="false">
              <v:imagedata r:id="rId46" o:title=""/>
            </v:shape>
            <v:shape style="position:absolute;left:4;top:4;width:10080;height:7488" type="#_x0000_t202" id="docshape139" filled="false" stroked="true" strokeweight=".48pt" strokecolor="#e33728">
              <v:textbox inset="0,0,0,0">
                <w:txbxContent>
                  <w:p>
                    <w:pPr>
                      <w:spacing w:before="123"/>
                      <w:ind w:left="205" w:right="0" w:firstLine="0"/>
                      <w:jc w:val="left"/>
                      <w:rPr>
                        <w:b/>
                        <w:sz w:val="25"/>
                      </w:rPr>
                    </w:pPr>
                    <w:r>
                      <w:rPr>
                        <w:b/>
                        <w:color w:val="236789"/>
                        <w:w w:val="110"/>
                        <w:sz w:val="25"/>
                      </w:rPr>
                      <w:t>EXHIBIT</w:t>
                    </w:r>
                    <w:r>
                      <w:rPr>
                        <w:b/>
                        <w:color w:val="236789"/>
                        <w:spacing w:val="-20"/>
                        <w:w w:val="110"/>
                        <w:sz w:val="25"/>
                      </w:rPr>
                      <w:t> </w:t>
                    </w:r>
                    <w:r>
                      <w:rPr>
                        <w:b/>
                        <w:color w:val="236789"/>
                        <w:w w:val="110"/>
                        <w:sz w:val="25"/>
                      </w:rPr>
                      <w:t>1.3.</w:t>
                    </w:r>
                    <w:r>
                      <w:rPr>
                        <w:b/>
                        <w:color w:val="236789"/>
                        <w:spacing w:val="-19"/>
                        <w:w w:val="110"/>
                        <w:sz w:val="25"/>
                      </w:rPr>
                      <w:t> </w:t>
                    </w:r>
                    <w:r>
                      <w:rPr>
                        <w:b/>
                        <w:color w:val="236789"/>
                        <w:w w:val="110"/>
                        <w:sz w:val="25"/>
                      </w:rPr>
                      <w:t>The</w:t>
                    </w:r>
                    <w:r>
                      <w:rPr>
                        <w:b/>
                        <w:color w:val="236789"/>
                        <w:spacing w:val="47"/>
                        <w:w w:val="110"/>
                        <w:sz w:val="25"/>
                      </w:rPr>
                      <w:t> </w:t>
                    </w:r>
                    <w:r>
                      <w:rPr>
                        <w:b/>
                        <w:color w:val="236789"/>
                        <w:w w:val="110"/>
                        <w:sz w:val="25"/>
                      </w:rPr>
                      <w:t>Five</w:t>
                    </w:r>
                    <w:r>
                      <w:rPr>
                        <w:b/>
                        <w:color w:val="236789"/>
                        <w:spacing w:val="-7"/>
                        <w:w w:val="110"/>
                        <w:sz w:val="25"/>
                      </w:rPr>
                      <w:t> </w:t>
                    </w:r>
                    <w:r>
                      <w:rPr>
                        <w:b/>
                        <w:color w:val="236789"/>
                        <w:w w:val="110"/>
                        <w:sz w:val="25"/>
                      </w:rPr>
                      <w:t>Stages</w:t>
                    </w:r>
                    <w:r>
                      <w:rPr>
                        <w:b/>
                        <w:color w:val="236789"/>
                        <w:spacing w:val="-14"/>
                        <w:w w:val="110"/>
                        <w:sz w:val="25"/>
                      </w:rPr>
                      <w:t> </w:t>
                    </w:r>
                    <w:r>
                      <w:rPr>
                        <w:b/>
                        <w:color w:val="236789"/>
                        <w:w w:val="110"/>
                        <w:sz w:val="25"/>
                      </w:rPr>
                      <w:t>in the</w:t>
                    </w:r>
                    <w:r>
                      <w:rPr>
                        <w:b/>
                        <w:color w:val="236789"/>
                        <w:spacing w:val="21"/>
                        <w:w w:val="110"/>
                        <w:sz w:val="25"/>
                      </w:rPr>
                      <w:t> </w:t>
                    </w:r>
                    <w:r>
                      <w:rPr>
                        <w:b/>
                        <w:color w:val="236789"/>
                        <w:w w:val="110"/>
                        <w:sz w:val="25"/>
                      </w:rPr>
                      <w:t>SOC</w:t>
                    </w:r>
                    <w:r>
                      <w:rPr>
                        <w:b/>
                        <w:color w:val="236789"/>
                        <w:spacing w:val="-17"/>
                        <w:w w:val="110"/>
                        <w:sz w:val="25"/>
                      </w:rPr>
                      <w:t> </w:t>
                    </w:r>
                    <w:r>
                      <w:rPr>
                        <w:b/>
                        <w:color w:val="236789"/>
                        <w:w w:val="110"/>
                        <w:sz w:val="25"/>
                      </w:rPr>
                      <w:t>in</w:t>
                    </w:r>
                    <w:r>
                      <w:rPr>
                        <w:b/>
                        <w:color w:val="236789"/>
                        <w:spacing w:val="5"/>
                        <w:w w:val="110"/>
                        <w:sz w:val="25"/>
                      </w:rPr>
                      <w:t> </w:t>
                    </w:r>
                    <w:r>
                      <w:rPr>
                        <w:b/>
                        <w:color w:val="236789"/>
                        <w:w w:val="110"/>
                        <w:sz w:val="25"/>
                      </w:rPr>
                      <w:t>the</w:t>
                    </w:r>
                    <w:r>
                      <w:rPr>
                        <w:b/>
                        <w:color w:val="236789"/>
                        <w:spacing w:val="37"/>
                        <w:w w:val="110"/>
                        <w:sz w:val="25"/>
                      </w:rPr>
                      <w:t> </w:t>
                    </w:r>
                    <w:r>
                      <w:rPr>
                        <w:b/>
                        <w:color w:val="236789"/>
                        <w:spacing w:val="-5"/>
                        <w:w w:val="110"/>
                        <w:sz w:val="25"/>
                      </w:rPr>
                      <w:t>TTM</w:t>
                    </w: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6"/>
                      <w:rPr>
                        <w:b/>
                        <w:sz w:val="37"/>
                      </w:rPr>
                    </w:pPr>
                  </w:p>
                  <w:p>
                    <w:pPr>
                      <w:spacing w:before="0"/>
                      <w:ind w:left="328" w:right="0" w:firstLine="0"/>
                      <w:jc w:val="left"/>
                      <w:rPr>
                        <w:i/>
                        <w:sz w:val="16"/>
                      </w:rPr>
                    </w:pPr>
                    <w:r>
                      <w:rPr>
                        <w:i/>
                        <w:color w:val="6E7075"/>
                        <w:w w:val="110"/>
                        <w:sz w:val="16"/>
                      </w:rPr>
                      <w:t>Sou</w:t>
                    </w:r>
                    <w:r>
                      <w:rPr>
                        <w:i/>
                        <w:color w:val="505259"/>
                        <w:w w:val="110"/>
                        <w:sz w:val="16"/>
                      </w:rPr>
                      <w:t>r</w:t>
                    </w:r>
                    <w:r>
                      <w:rPr>
                        <w:i/>
                        <w:color w:val="6E7075"/>
                        <w:w w:val="110"/>
                        <w:sz w:val="16"/>
                      </w:rPr>
                      <w:t>ce:</w:t>
                    </w:r>
                    <w:r>
                      <w:rPr>
                        <w:i/>
                        <w:color w:val="6E7075"/>
                        <w:spacing w:val="-6"/>
                        <w:w w:val="110"/>
                        <w:sz w:val="16"/>
                      </w:rPr>
                      <w:t> </w:t>
                    </w:r>
                    <w:r>
                      <w:rPr>
                        <w:i/>
                        <w:color w:val="505259"/>
                        <w:w w:val="110"/>
                        <w:sz w:val="16"/>
                      </w:rPr>
                      <w:t>D</w:t>
                    </w:r>
                    <w:r>
                      <w:rPr>
                        <w:i/>
                        <w:color w:val="6E7075"/>
                        <w:w w:val="110"/>
                        <w:sz w:val="16"/>
                      </w:rPr>
                      <w:t>iC</w:t>
                    </w:r>
                    <w:r>
                      <w:rPr>
                        <w:i/>
                        <w:color w:val="505259"/>
                        <w:w w:val="110"/>
                        <w:sz w:val="16"/>
                      </w:rPr>
                      <w:t>/</w:t>
                    </w:r>
                    <w:r>
                      <w:rPr>
                        <w:i/>
                        <w:color w:val="6E7075"/>
                        <w:w w:val="110"/>
                        <w:sz w:val="16"/>
                      </w:rPr>
                      <w:t>e</w:t>
                    </w:r>
                    <w:r>
                      <w:rPr>
                        <w:i/>
                        <w:color w:val="505259"/>
                        <w:w w:val="110"/>
                        <w:sz w:val="16"/>
                      </w:rPr>
                      <w:t>m</w:t>
                    </w:r>
                    <w:r>
                      <w:rPr>
                        <w:i/>
                        <w:color w:val="6E7075"/>
                        <w:w w:val="110"/>
                        <w:sz w:val="16"/>
                      </w:rPr>
                      <w:t>ente,</w:t>
                    </w:r>
                    <w:r>
                      <w:rPr>
                        <w:i/>
                        <w:color w:val="6E7075"/>
                        <w:spacing w:val="-19"/>
                        <w:w w:val="110"/>
                        <w:sz w:val="16"/>
                      </w:rPr>
                      <w:t> </w:t>
                    </w:r>
                    <w:r>
                      <w:rPr>
                        <w:i/>
                        <w:color w:val="6E7075"/>
                        <w:spacing w:val="-2"/>
                        <w:w w:val="110"/>
                        <w:sz w:val="16"/>
                      </w:rPr>
                      <w:t>2078.</w:t>
                    </w:r>
                  </w:p>
                </w:txbxContent>
              </v:textbox>
              <v:stroke dashstyle="solid"/>
              <w10:wrap type="none"/>
            </v:shape>
          </v:group>
        </w:pict>
      </w:r>
      <w:r>
        <w:rPr>
          <w:sz w:val="20"/>
        </w:rPr>
      </w:r>
    </w:p>
    <w:p>
      <w:pPr>
        <w:spacing w:after="0"/>
        <w:rPr>
          <w:sz w:val="20"/>
        </w:rPr>
        <w:sectPr>
          <w:type w:val="continuous"/>
          <w:pgSz w:w="12240" w:h="15840"/>
          <w:pgMar w:header="0" w:footer="719" w:top="1500" w:bottom="280" w:left="960" w:right="920"/>
        </w:sectPr>
      </w:pPr>
    </w:p>
    <w:p>
      <w:pPr>
        <w:pStyle w:val="BodyText"/>
        <w:ind w:left="118"/>
        <w:rPr>
          <w:sz w:val="20"/>
        </w:rPr>
      </w:pPr>
      <w:r>
        <w:rPr>
          <w:sz w:val="20"/>
        </w:rPr>
        <w:pict>
          <v:group style="width:504pt;height:38.35pt;mso-position-horizontal-relative:char;mso-position-vertical-relative:line" id="docshapegroup140" coordorigin="0,0" coordsize="10080,767">
            <v:rect style="position:absolute;left:0;top:58;width:10080;height:648" id="docshape141" filled="true" fillcolor="#337595" stroked="false">
              <v:fill type="solid"/>
            </v:rect>
            <v:shape style="position:absolute;left:8022;top:29;width:970;height:708" id="docshape142" coordorigin="8022,29" coordsize="970,708" path="m8022,59l8022,737,8992,737,8992,29,8022,29,8022,59xe" filled="false" stroked="true" strokeweight="2.94pt" strokecolor="#ffffff">
              <v:path arrowok="t"/>
              <v:stroke dashstyle="solid"/>
            </v:shape>
            <v:shape style="position:absolute;left:8050;top:57;width:912;height:653" type="#_x0000_t75" id="docshape143" stroked="false">
              <v:imagedata r:id="rId48" o:title=""/>
            </v:shape>
            <v:shape style="position:absolute;left:267;top:269;width:3509;height:202" type="#_x0000_t202" id="docshape144" filled="false" stroked="false">
              <v:textbox inset="0,0,0,0">
                <w:txbxContent>
                  <w:p>
                    <w:pPr>
                      <w:spacing w:line="201" w:lineRule="exact" w:before="0"/>
                      <w:ind w:left="0" w:right="0" w:firstLine="0"/>
                      <w:jc w:val="left"/>
                      <w:rPr>
                        <w:sz w:val="18"/>
                      </w:rPr>
                    </w:pPr>
                    <w:r>
                      <w:rPr>
                        <w:color w:val="FFFFFF"/>
                        <w:w w:val="115"/>
                        <w:sz w:val="18"/>
                      </w:rPr>
                      <w:t>Chapter</w:t>
                    </w:r>
                    <w:r>
                      <w:rPr>
                        <w:color w:val="FFFFFF"/>
                        <w:spacing w:val="1"/>
                        <w:w w:val="115"/>
                        <w:sz w:val="18"/>
                      </w:rPr>
                      <w:t> </w:t>
                    </w:r>
                    <w:r>
                      <w:rPr>
                        <w:color w:val="FFFFFF"/>
                        <w:w w:val="115"/>
                        <w:sz w:val="18"/>
                      </w:rPr>
                      <w:t>1-A</w:t>
                    </w:r>
                    <w:r>
                      <w:rPr>
                        <w:color w:val="FFFFFF"/>
                        <w:spacing w:val="29"/>
                        <w:w w:val="115"/>
                        <w:sz w:val="18"/>
                      </w:rPr>
                      <w:t>  </w:t>
                    </w:r>
                    <w:r>
                      <w:rPr>
                        <w:color w:val="FFFFFF"/>
                        <w:w w:val="115"/>
                        <w:sz w:val="18"/>
                      </w:rPr>
                      <w:t>New</w:t>
                    </w:r>
                    <w:r>
                      <w:rPr>
                        <w:color w:val="FFFFFF"/>
                        <w:spacing w:val="4"/>
                        <w:w w:val="115"/>
                        <w:sz w:val="18"/>
                      </w:rPr>
                      <w:t> </w:t>
                    </w:r>
                    <w:r>
                      <w:rPr>
                        <w:color w:val="FFFFFF"/>
                        <w:w w:val="115"/>
                        <w:sz w:val="18"/>
                      </w:rPr>
                      <w:t>Look</w:t>
                    </w:r>
                    <w:r>
                      <w:rPr>
                        <w:color w:val="FFFFFF"/>
                        <w:spacing w:val="-1"/>
                        <w:w w:val="115"/>
                        <w:sz w:val="18"/>
                      </w:rPr>
                      <w:t> </w:t>
                    </w:r>
                    <w:r>
                      <w:rPr>
                        <w:color w:val="FFFFFF"/>
                        <w:w w:val="115"/>
                        <w:sz w:val="18"/>
                      </w:rPr>
                      <w:t>at</w:t>
                    </w:r>
                    <w:r>
                      <w:rPr>
                        <w:color w:val="FFFFFF"/>
                        <w:spacing w:val="-1"/>
                        <w:w w:val="115"/>
                        <w:sz w:val="18"/>
                      </w:rPr>
                      <w:t> </w:t>
                    </w:r>
                    <w:r>
                      <w:rPr>
                        <w:color w:val="FFFFFF"/>
                        <w:spacing w:val="-2"/>
                        <w:w w:val="115"/>
                        <w:sz w:val="18"/>
                      </w:rPr>
                      <w:t>Motivation</w:t>
                    </w:r>
                  </w:p>
                </w:txbxContent>
              </v:textbox>
              <w10:wrap type="none"/>
            </v:shape>
            <v:shape style="position:absolute;left:9267;top:260;width:604;height:213" type="#_x0000_t202" id="docshape145" filled="false" stroked="false">
              <v:textbox inset="0,0,0,0">
                <w:txbxContent>
                  <w:p>
                    <w:pPr>
                      <w:spacing w:line="212" w:lineRule="exact" w:before="0"/>
                      <w:ind w:left="0" w:right="0" w:firstLine="0"/>
                      <w:jc w:val="left"/>
                      <w:rPr>
                        <w:b/>
                        <w:sz w:val="19"/>
                      </w:rPr>
                    </w:pPr>
                    <w:r>
                      <w:rPr>
                        <w:b/>
                        <w:color w:val="FFFFFF"/>
                        <w:w w:val="105"/>
                        <w:sz w:val="19"/>
                      </w:rPr>
                      <w:t>TIP</w:t>
                    </w:r>
                    <w:r>
                      <w:rPr>
                        <w:b/>
                        <w:color w:val="FFFFFF"/>
                        <w:spacing w:val="-11"/>
                        <w:w w:val="105"/>
                        <w:sz w:val="19"/>
                      </w:rPr>
                      <w:t> </w:t>
                    </w:r>
                    <w:r>
                      <w:rPr>
                        <w:b/>
                        <w:color w:val="FFFFFF"/>
                        <w:spacing w:val="-5"/>
                        <w:w w:val="105"/>
                        <w:sz w:val="19"/>
                      </w:rPr>
                      <w:t>35</w:t>
                    </w:r>
                  </w:p>
                </w:txbxContent>
              </v:textbox>
              <w10:wrap type="none"/>
            </v:shape>
          </v:group>
        </w:pict>
      </w:r>
      <w:r>
        <w:rPr>
          <w:sz w:val="20"/>
        </w:rPr>
      </w:r>
    </w:p>
    <w:p>
      <w:pPr>
        <w:pStyle w:val="BodyText"/>
        <w:spacing w:before="6"/>
        <w:rPr>
          <w:sz w:val="25"/>
        </w:rPr>
      </w:pPr>
    </w:p>
    <w:p>
      <w:pPr>
        <w:spacing w:after="0"/>
        <w:rPr>
          <w:sz w:val="25"/>
        </w:rPr>
        <w:sectPr>
          <w:headerReference w:type="default" r:id="rId47"/>
          <w:pgSz w:w="12240" w:h="15840"/>
          <w:pgMar w:header="0" w:footer="719" w:top="580" w:bottom="900" w:left="960" w:right="920"/>
        </w:sectPr>
      </w:pPr>
    </w:p>
    <w:p>
      <w:pPr>
        <w:spacing w:line="290" w:lineRule="auto" w:before="94"/>
        <w:ind w:left="120" w:right="46" w:hanging="3"/>
        <w:jc w:val="left"/>
        <w:rPr>
          <w:sz w:val="18"/>
        </w:rPr>
      </w:pPr>
      <w:r>
        <w:rPr>
          <w:color w:val="54565B"/>
          <w:w w:val="115"/>
          <w:sz w:val="18"/>
        </w:rPr>
        <w:t>The</w:t>
      </w:r>
      <w:r>
        <w:rPr>
          <w:color w:val="54565B"/>
          <w:spacing w:val="23"/>
          <w:w w:val="115"/>
          <w:sz w:val="18"/>
        </w:rPr>
        <w:t> </w:t>
      </w:r>
      <w:r>
        <w:rPr>
          <w:color w:val="54565B"/>
          <w:w w:val="115"/>
          <w:sz w:val="18"/>
        </w:rPr>
        <w:t>associated features of the</w:t>
      </w:r>
      <w:r>
        <w:rPr>
          <w:color w:val="54565B"/>
          <w:w w:val="115"/>
          <w:sz w:val="18"/>
        </w:rPr>
        <w:t> SOC</w:t>
      </w:r>
      <w:r>
        <w:rPr>
          <w:color w:val="54565B"/>
          <w:spacing w:val="-10"/>
          <w:w w:val="115"/>
          <w:sz w:val="18"/>
        </w:rPr>
        <w:t> </w:t>
      </w:r>
      <w:r>
        <w:rPr>
          <w:color w:val="54565B"/>
          <w:w w:val="115"/>
          <w:sz w:val="18"/>
        </w:rPr>
        <w:t>approach are (Connors et</w:t>
      </w:r>
      <w:r>
        <w:rPr>
          <w:color w:val="54565B"/>
          <w:w w:val="115"/>
          <w:sz w:val="18"/>
        </w:rPr>
        <w:t> al., 2013):</w:t>
      </w:r>
    </w:p>
    <w:p>
      <w:pPr>
        <w:pStyle w:val="ListParagraph"/>
        <w:numPr>
          <w:ilvl w:val="0"/>
          <w:numId w:val="20"/>
        </w:numPr>
        <w:tabs>
          <w:tab w:pos="301" w:val="left" w:leader="none"/>
        </w:tabs>
        <w:spacing w:line="278" w:lineRule="auto" w:before="163" w:after="0"/>
        <w:ind w:left="301" w:right="49" w:hanging="176"/>
        <w:jc w:val="left"/>
        <w:rPr>
          <w:rFonts w:ascii="Arial" w:hAnsi="Arial"/>
          <w:sz w:val="18"/>
        </w:rPr>
      </w:pPr>
      <w:r>
        <w:rPr>
          <w:rFonts w:ascii="Arial" w:hAnsi="Arial"/>
          <w:b/>
          <w:color w:val="54565B"/>
          <w:spacing w:val="-2"/>
          <w:w w:val="115"/>
          <w:sz w:val="19"/>
        </w:rPr>
        <w:t>Precontemplation:</w:t>
      </w:r>
      <w:r>
        <w:rPr>
          <w:rFonts w:ascii="Arial" w:hAnsi="Arial"/>
          <w:b/>
          <w:color w:val="54565B"/>
          <w:spacing w:val="-28"/>
          <w:w w:val="115"/>
          <w:sz w:val="19"/>
        </w:rPr>
        <w:t> </w:t>
      </w:r>
      <w:r>
        <w:rPr>
          <w:rFonts w:ascii="Arial" w:hAnsi="Arial"/>
          <w:color w:val="54565B"/>
          <w:spacing w:val="-2"/>
          <w:w w:val="115"/>
          <w:sz w:val="18"/>
        </w:rPr>
        <w:t>People</w:t>
      </w:r>
      <w:r>
        <w:rPr>
          <w:rFonts w:ascii="Arial" w:hAnsi="Arial"/>
          <w:color w:val="54565B"/>
          <w:spacing w:val="-12"/>
          <w:w w:val="115"/>
          <w:sz w:val="18"/>
        </w:rPr>
        <w:t> </w:t>
      </w:r>
      <w:r>
        <w:rPr>
          <w:rFonts w:ascii="Arial" w:hAnsi="Arial"/>
          <w:color w:val="54565B"/>
          <w:spacing w:val="-2"/>
          <w:w w:val="115"/>
          <w:sz w:val="18"/>
        </w:rPr>
        <w:t>who</w:t>
      </w:r>
      <w:r>
        <w:rPr>
          <w:rFonts w:ascii="Arial" w:hAnsi="Arial"/>
          <w:color w:val="54565B"/>
          <w:spacing w:val="17"/>
          <w:w w:val="115"/>
          <w:sz w:val="18"/>
        </w:rPr>
        <w:t> </w:t>
      </w:r>
      <w:r>
        <w:rPr>
          <w:rFonts w:ascii="Arial" w:hAnsi="Arial"/>
          <w:color w:val="54565B"/>
          <w:spacing w:val="-2"/>
          <w:w w:val="115"/>
          <w:sz w:val="18"/>
        </w:rPr>
        <w:t>use</w:t>
      </w:r>
      <w:r>
        <w:rPr>
          <w:rFonts w:ascii="Arial" w:hAnsi="Arial"/>
          <w:color w:val="54565B"/>
          <w:spacing w:val="-15"/>
          <w:w w:val="115"/>
          <w:sz w:val="18"/>
        </w:rPr>
        <w:t> </w:t>
      </w:r>
      <w:r>
        <w:rPr>
          <w:rFonts w:ascii="Arial" w:hAnsi="Arial"/>
          <w:color w:val="54565B"/>
          <w:spacing w:val="-2"/>
          <w:w w:val="115"/>
          <w:sz w:val="18"/>
        </w:rPr>
        <w:t>substances</w:t>
      </w:r>
      <w:r>
        <w:rPr>
          <w:rFonts w:ascii="Arial" w:hAnsi="Arial"/>
          <w:color w:val="54565B"/>
          <w:spacing w:val="-2"/>
          <w:w w:val="115"/>
          <w:sz w:val="18"/>
        </w:rPr>
        <w:t> </w:t>
      </w:r>
      <w:r>
        <w:rPr>
          <w:rFonts w:ascii="Arial" w:hAnsi="Arial"/>
          <w:color w:val="54565B"/>
          <w:w w:val="115"/>
          <w:sz w:val="18"/>
        </w:rPr>
        <w:t>are not</w:t>
      </w:r>
      <w:r>
        <w:rPr>
          <w:rFonts w:ascii="Arial" w:hAnsi="Arial"/>
          <w:color w:val="54565B"/>
          <w:spacing w:val="40"/>
          <w:w w:val="115"/>
          <w:sz w:val="18"/>
        </w:rPr>
        <w:t> </w:t>
      </w:r>
      <w:r>
        <w:rPr>
          <w:rFonts w:ascii="Arial" w:hAnsi="Arial"/>
          <w:color w:val="54565B"/>
          <w:w w:val="115"/>
          <w:sz w:val="18"/>
        </w:rPr>
        <w:t>considering change and do not intend to change</w:t>
      </w:r>
      <w:r>
        <w:rPr>
          <w:rFonts w:ascii="Arial" w:hAnsi="Arial"/>
          <w:color w:val="54565B"/>
          <w:spacing w:val="-3"/>
          <w:w w:val="115"/>
          <w:sz w:val="18"/>
        </w:rPr>
        <w:t> </w:t>
      </w:r>
      <w:r>
        <w:rPr>
          <w:rFonts w:ascii="Arial" w:hAnsi="Arial"/>
          <w:color w:val="54565B"/>
          <w:w w:val="115"/>
          <w:sz w:val="18"/>
        </w:rPr>
        <w:t>in the foreseeable future.</w:t>
      </w:r>
      <w:r>
        <w:rPr>
          <w:rFonts w:ascii="Arial" w:hAnsi="Arial"/>
          <w:color w:val="54565B"/>
          <w:spacing w:val="-19"/>
          <w:w w:val="115"/>
          <w:sz w:val="18"/>
        </w:rPr>
        <w:t> </w:t>
      </w:r>
      <w:r>
        <w:rPr>
          <w:rFonts w:ascii="Arial" w:hAnsi="Arial"/>
          <w:color w:val="54565B"/>
          <w:w w:val="115"/>
          <w:sz w:val="18"/>
        </w:rPr>
        <w:t>They</w:t>
      </w:r>
      <w:r>
        <w:rPr>
          <w:rFonts w:ascii="Arial" w:hAnsi="Arial"/>
          <w:color w:val="54565B"/>
          <w:spacing w:val="-2"/>
          <w:w w:val="115"/>
          <w:sz w:val="18"/>
        </w:rPr>
        <w:t> </w:t>
      </w:r>
      <w:r>
        <w:rPr>
          <w:rFonts w:ascii="Arial" w:hAnsi="Arial"/>
          <w:color w:val="54565B"/>
          <w:w w:val="115"/>
          <w:sz w:val="18"/>
        </w:rPr>
        <w:t>may be partly</w:t>
      </w:r>
      <w:r>
        <w:rPr>
          <w:rFonts w:ascii="Arial" w:hAnsi="Arial"/>
          <w:color w:val="54565B"/>
          <w:spacing w:val="-15"/>
          <w:w w:val="115"/>
          <w:sz w:val="18"/>
        </w:rPr>
        <w:t> </w:t>
      </w:r>
      <w:r>
        <w:rPr>
          <w:rFonts w:ascii="Arial" w:hAnsi="Arial"/>
          <w:color w:val="54565B"/>
          <w:w w:val="115"/>
          <w:sz w:val="18"/>
        </w:rPr>
        <w:t>or</w:t>
      </w:r>
      <w:r>
        <w:rPr>
          <w:rFonts w:ascii="Arial" w:hAnsi="Arial"/>
          <w:color w:val="54565B"/>
          <w:spacing w:val="-11"/>
          <w:w w:val="115"/>
          <w:sz w:val="18"/>
        </w:rPr>
        <w:t> </w:t>
      </w:r>
      <w:r>
        <w:rPr>
          <w:rFonts w:ascii="Arial" w:hAnsi="Arial"/>
          <w:color w:val="54565B"/>
          <w:w w:val="115"/>
          <w:sz w:val="18"/>
        </w:rPr>
        <w:t>completely</w:t>
      </w:r>
      <w:r>
        <w:rPr>
          <w:rFonts w:ascii="Arial" w:hAnsi="Arial"/>
          <w:color w:val="54565B"/>
          <w:spacing w:val="-10"/>
          <w:w w:val="115"/>
          <w:sz w:val="18"/>
        </w:rPr>
        <w:t> </w:t>
      </w:r>
      <w:r>
        <w:rPr>
          <w:rFonts w:ascii="Arial" w:hAnsi="Arial"/>
          <w:color w:val="54565B"/>
          <w:w w:val="115"/>
          <w:sz w:val="18"/>
        </w:rPr>
        <w:t>unaware</w:t>
      </w:r>
      <w:r>
        <w:rPr>
          <w:rFonts w:ascii="Arial" w:hAnsi="Arial"/>
          <w:color w:val="54565B"/>
          <w:spacing w:val="-12"/>
          <w:w w:val="115"/>
          <w:sz w:val="18"/>
        </w:rPr>
        <w:t> </w:t>
      </w:r>
      <w:r>
        <w:rPr>
          <w:rFonts w:ascii="Arial" w:hAnsi="Arial"/>
          <w:color w:val="54565B"/>
          <w:w w:val="115"/>
          <w:sz w:val="18"/>
        </w:rPr>
        <w:t>that</w:t>
      </w:r>
      <w:r>
        <w:rPr>
          <w:rFonts w:ascii="Arial" w:hAnsi="Arial"/>
          <w:color w:val="54565B"/>
          <w:spacing w:val="-13"/>
          <w:w w:val="115"/>
          <w:sz w:val="18"/>
        </w:rPr>
        <w:t> </w:t>
      </w:r>
      <w:r>
        <w:rPr>
          <w:rFonts w:ascii="Arial" w:hAnsi="Arial"/>
          <w:color w:val="54565B"/>
          <w:w w:val="115"/>
          <w:sz w:val="18"/>
        </w:rPr>
        <w:t>a</w:t>
      </w:r>
      <w:r>
        <w:rPr>
          <w:rFonts w:ascii="Arial" w:hAnsi="Arial"/>
          <w:color w:val="54565B"/>
          <w:spacing w:val="-9"/>
          <w:w w:val="115"/>
          <w:sz w:val="18"/>
        </w:rPr>
        <w:t> </w:t>
      </w:r>
      <w:r>
        <w:rPr>
          <w:rFonts w:ascii="Arial" w:hAnsi="Arial"/>
          <w:color w:val="54565B"/>
          <w:w w:val="115"/>
          <w:sz w:val="18"/>
        </w:rPr>
        <w:t>problem</w:t>
      </w:r>
      <w:r>
        <w:rPr>
          <w:rFonts w:ascii="Arial" w:hAnsi="Arial"/>
          <w:color w:val="54565B"/>
          <w:spacing w:val="-8"/>
          <w:w w:val="115"/>
          <w:sz w:val="18"/>
        </w:rPr>
        <w:t> </w:t>
      </w:r>
      <w:r>
        <w:rPr>
          <w:rFonts w:ascii="Arial" w:hAnsi="Arial"/>
          <w:color w:val="54565B"/>
          <w:w w:val="115"/>
          <w:sz w:val="18"/>
        </w:rPr>
        <w:t>exists, that they have to</w:t>
      </w:r>
      <w:r>
        <w:rPr>
          <w:rFonts w:ascii="Arial" w:hAnsi="Arial"/>
          <w:color w:val="54565B"/>
          <w:spacing w:val="36"/>
          <w:w w:val="115"/>
          <w:sz w:val="18"/>
        </w:rPr>
        <w:t> </w:t>
      </w:r>
      <w:r>
        <w:rPr>
          <w:rFonts w:ascii="Arial" w:hAnsi="Arial"/>
          <w:color w:val="54565B"/>
          <w:w w:val="115"/>
          <w:sz w:val="18"/>
        </w:rPr>
        <w:t>make changes, and that they may need help to change</w:t>
      </w:r>
      <w:r>
        <w:rPr>
          <w:rFonts w:ascii="Arial" w:hAnsi="Arial"/>
          <w:color w:val="898A8E"/>
          <w:w w:val="115"/>
          <w:sz w:val="18"/>
        </w:rPr>
        <w:t>.</w:t>
      </w:r>
      <w:r>
        <w:rPr>
          <w:rFonts w:ascii="Arial" w:hAnsi="Arial"/>
          <w:color w:val="898A8E"/>
          <w:spacing w:val="-11"/>
          <w:w w:val="115"/>
          <w:sz w:val="18"/>
        </w:rPr>
        <w:t> </w:t>
      </w:r>
      <w:r>
        <w:rPr>
          <w:rFonts w:ascii="Arial" w:hAnsi="Arial"/>
          <w:color w:val="54565B"/>
          <w:w w:val="115"/>
          <w:sz w:val="18"/>
        </w:rPr>
        <w:t>Alternatively,</w:t>
      </w:r>
      <w:r>
        <w:rPr>
          <w:rFonts w:ascii="Arial" w:hAnsi="Arial"/>
          <w:color w:val="54565B"/>
          <w:spacing w:val="-15"/>
          <w:w w:val="115"/>
          <w:sz w:val="18"/>
        </w:rPr>
        <w:t> </w:t>
      </w:r>
      <w:r>
        <w:rPr>
          <w:rFonts w:ascii="Arial" w:hAnsi="Arial"/>
          <w:color w:val="54565B"/>
          <w:w w:val="115"/>
          <w:sz w:val="18"/>
        </w:rPr>
        <w:t>they may be unwilling or too discouraged to change their behavior. Individuals in this</w:t>
      </w:r>
      <w:r>
        <w:rPr>
          <w:rFonts w:ascii="Arial" w:hAnsi="Arial"/>
          <w:color w:val="54565B"/>
          <w:spacing w:val="-8"/>
          <w:w w:val="115"/>
          <w:sz w:val="18"/>
        </w:rPr>
        <w:t> </w:t>
      </w:r>
      <w:r>
        <w:rPr>
          <w:rFonts w:ascii="Arial" w:hAnsi="Arial"/>
          <w:color w:val="54565B"/>
          <w:w w:val="115"/>
          <w:sz w:val="18"/>
        </w:rPr>
        <w:t>stage often are not convinced that their pattern of use is</w:t>
      </w:r>
      <w:r>
        <w:rPr>
          <w:rFonts w:ascii="Arial" w:hAnsi="Arial"/>
          <w:color w:val="54565B"/>
          <w:spacing w:val="-2"/>
          <w:w w:val="115"/>
          <w:sz w:val="18"/>
        </w:rPr>
        <w:t> </w:t>
      </w:r>
      <w:r>
        <w:rPr>
          <w:rFonts w:ascii="Arial" w:hAnsi="Arial"/>
          <w:color w:val="54565B"/>
          <w:w w:val="115"/>
          <w:sz w:val="18"/>
        </w:rPr>
        <w:t>problematic</w:t>
      </w:r>
      <w:r>
        <w:rPr>
          <w:rFonts w:ascii="Arial" w:hAnsi="Arial"/>
          <w:color w:val="898A8E"/>
          <w:w w:val="115"/>
          <w:sz w:val="18"/>
        </w:rPr>
        <w:t>.</w:t>
      </w:r>
    </w:p>
    <w:p>
      <w:pPr>
        <w:pStyle w:val="ListParagraph"/>
        <w:numPr>
          <w:ilvl w:val="0"/>
          <w:numId w:val="20"/>
        </w:numPr>
        <w:tabs>
          <w:tab w:pos="301" w:val="left" w:leader="none"/>
        </w:tabs>
        <w:spacing w:line="276" w:lineRule="auto" w:before="17" w:after="0"/>
        <w:ind w:left="298" w:right="128" w:hanging="173"/>
        <w:jc w:val="left"/>
        <w:rPr>
          <w:rFonts w:ascii="Arial" w:hAnsi="Arial"/>
          <w:sz w:val="18"/>
        </w:rPr>
      </w:pPr>
      <w:r>
        <w:rPr>
          <w:rFonts w:ascii="Arial" w:hAnsi="Arial"/>
          <w:b/>
          <w:color w:val="54565B"/>
          <w:w w:val="110"/>
          <w:sz w:val="19"/>
        </w:rPr>
        <w:t>Contemplation: </w:t>
      </w:r>
      <w:r>
        <w:rPr>
          <w:rFonts w:ascii="Arial" w:hAnsi="Arial"/>
          <w:color w:val="54565B"/>
          <w:w w:val="110"/>
          <w:sz w:val="18"/>
        </w:rPr>
        <w:t>As these individuals become aware</w:t>
      </w:r>
      <w:r>
        <w:rPr>
          <w:rFonts w:ascii="Arial" w:hAnsi="Arial"/>
          <w:color w:val="54565B"/>
          <w:spacing w:val="29"/>
          <w:w w:val="110"/>
          <w:sz w:val="18"/>
        </w:rPr>
        <w:t> </w:t>
      </w:r>
      <w:r>
        <w:rPr>
          <w:rFonts w:ascii="Arial" w:hAnsi="Arial"/>
          <w:color w:val="54565B"/>
          <w:w w:val="110"/>
          <w:sz w:val="18"/>
        </w:rPr>
        <w:t>that</w:t>
      </w:r>
      <w:r>
        <w:rPr>
          <w:rFonts w:ascii="Arial" w:hAnsi="Arial"/>
          <w:color w:val="54565B"/>
          <w:spacing w:val="36"/>
          <w:w w:val="110"/>
          <w:sz w:val="18"/>
        </w:rPr>
        <w:t> </w:t>
      </w:r>
      <w:r>
        <w:rPr>
          <w:rFonts w:ascii="Arial" w:hAnsi="Arial"/>
          <w:color w:val="54565B"/>
          <w:w w:val="110"/>
          <w:sz w:val="18"/>
        </w:rPr>
        <w:t>a</w:t>
      </w:r>
      <w:r>
        <w:rPr>
          <w:rFonts w:ascii="Arial" w:hAnsi="Arial"/>
          <w:color w:val="54565B"/>
          <w:spacing w:val="40"/>
          <w:w w:val="110"/>
          <w:sz w:val="18"/>
        </w:rPr>
        <w:t> </w:t>
      </w:r>
      <w:r>
        <w:rPr>
          <w:rFonts w:ascii="Arial" w:hAnsi="Arial"/>
          <w:color w:val="54565B"/>
          <w:w w:val="110"/>
          <w:sz w:val="18"/>
        </w:rPr>
        <w:t>problem</w:t>
      </w:r>
      <w:r>
        <w:rPr>
          <w:rFonts w:ascii="Arial" w:hAnsi="Arial"/>
          <w:color w:val="54565B"/>
          <w:spacing w:val="38"/>
          <w:w w:val="110"/>
          <w:sz w:val="18"/>
        </w:rPr>
        <w:t> </w:t>
      </w:r>
      <w:r>
        <w:rPr>
          <w:rFonts w:ascii="Arial" w:hAnsi="Arial"/>
          <w:color w:val="54565B"/>
          <w:w w:val="110"/>
          <w:sz w:val="18"/>
        </w:rPr>
        <w:t>exists, they</w:t>
      </w:r>
      <w:r>
        <w:rPr>
          <w:rFonts w:ascii="Arial" w:hAnsi="Arial"/>
          <w:color w:val="54565B"/>
          <w:spacing w:val="36"/>
          <w:w w:val="110"/>
          <w:sz w:val="18"/>
        </w:rPr>
        <w:t> </w:t>
      </w:r>
      <w:r>
        <w:rPr>
          <w:rFonts w:ascii="Arial" w:hAnsi="Arial"/>
          <w:color w:val="54565B"/>
          <w:w w:val="110"/>
          <w:sz w:val="18"/>
        </w:rPr>
        <w:t>begin</w:t>
      </w:r>
      <w:r>
        <w:rPr>
          <w:rFonts w:ascii="Arial" w:hAnsi="Arial"/>
          <w:color w:val="54565B"/>
          <w:spacing w:val="29"/>
          <w:w w:val="110"/>
          <w:sz w:val="18"/>
        </w:rPr>
        <w:t> </w:t>
      </w:r>
      <w:r>
        <w:rPr>
          <w:rFonts w:ascii="Arial" w:hAnsi="Arial"/>
          <w:color w:val="54565B"/>
          <w:w w:val="110"/>
          <w:sz w:val="18"/>
        </w:rPr>
        <w:t>to</w:t>
      </w:r>
      <w:r>
        <w:rPr>
          <w:rFonts w:ascii="Arial" w:hAnsi="Arial"/>
          <w:color w:val="54565B"/>
          <w:w w:val="110"/>
          <w:sz w:val="18"/>
        </w:rPr>
        <w:t> perceive that there may be cause for concern and reasons to</w:t>
      </w:r>
      <w:r>
        <w:rPr>
          <w:rFonts w:ascii="Arial" w:hAnsi="Arial"/>
          <w:color w:val="54565B"/>
          <w:spacing w:val="40"/>
          <w:w w:val="110"/>
          <w:sz w:val="18"/>
        </w:rPr>
        <w:t> </w:t>
      </w:r>
      <w:r>
        <w:rPr>
          <w:rFonts w:ascii="Arial" w:hAnsi="Arial"/>
          <w:color w:val="54565B"/>
          <w:w w:val="110"/>
          <w:sz w:val="18"/>
        </w:rPr>
        <w:t>change</w:t>
      </w:r>
      <w:r>
        <w:rPr>
          <w:rFonts w:ascii="Arial" w:hAnsi="Arial"/>
          <w:color w:val="797B7E"/>
          <w:w w:val="110"/>
          <w:sz w:val="18"/>
        </w:rPr>
        <w:t>.</w:t>
      </w:r>
      <w:r>
        <w:rPr>
          <w:rFonts w:ascii="Arial" w:hAnsi="Arial"/>
          <w:color w:val="797B7E"/>
          <w:spacing w:val="-22"/>
          <w:w w:val="110"/>
          <w:sz w:val="18"/>
        </w:rPr>
        <w:t> </w:t>
      </w:r>
      <w:r>
        <w:rPr>
          <w:rFonts w:ascii="Arial" w:hAnsi="Arial"/>
          <w:color w:val="54565B"/>
          <w:w w:val="110"/>
          <w:sz w:val="18"/>
        </w:rPr>
        <w:t>Typically, they are ambivalent, simultaneously seeing reasons to change and reasons not</w:t>
      </w:r>
      <w:r>
        <w:rPr>
          <w:rFonts w:ascii="Arial" w:hAnsi="Arial"/>
          <w:color w:val="54565B"/>
          <w:spacing w:val="38"/>
          <w:w w:val="110"/>
          <w:sz w:val="18"/>
        </w:rPr>
        <w:t> </w:t>
      </w:r>
      <w:r>
        <w:rPr>
          <w:rFonts w:ascii="Arial" w:hAnsi="Arial"/>
          <w:color w:val="54565B"/>
          <w:w w:val="110"/>
          <w:sz w:val="18"/>
        </w:rPr>
        <w:t>to change</w:t>
      </w:r>
      <w:r>
        <w:rPr>
          <w:rFonts w:ascii="Arial" w:hAnsi="Arial"/>
          <w:color w:val="898A8E"/>
          <w:w w:val="110"/>
          <w:sz w:val="18"/>
        </w:rPr>
        <w:t>.</w:t>
      </w:r>
      <w:r>
        <w:rPr>
          <w:rFonts w:ascii="Arial" w:hAnsi="Arial"/>
          <w:color w:val="898A8E"/>
          <w:spacing w:val="-22"/>
          <w:w w:val="110"/>
          <w:sz w:val="18"/>
        </w:rPr>
        <w:t> </w:t>
      </w:r>
      <w:r>
        <w:rPr>
          <w:rFonts w:ascii="Arial" w:hAnsi="Arial"/>
          <w:color w:val="54565B"/>
          <w:w w:val="110"/>
          <w:sz w:val="18"/>
        </w:rPr>
        <w:t>Individuals in this</w:t>
      </w:r>
      <w:r>
        <w:rPr>
          <w:rFonts w:ascii="Arial" w:hAnsi="Arial"/>
          <w:color w:val="54565B"/>
          <w:spacing w:val="-8"/>
          <w:w w:val="110"/>
          <w:sz w:val="18"/>
        </w:rPr>
        <w:t> </w:t>
      </w:r>
      <w:r>
        <w:rPr>
          <w:rFonts w:ascii="Arial" w:hAnsi="Arial"/>
          <w:color w:val="54565B"/>
          <w:w w:val="110"/>
          <w:sz w:val="18"/>
        </w:rPr>
        <w:t>stage</w:t>
      </w:r>
      <w:r>
        <w:rPr>
          <w:rFonts w:ascii="Arial" w:hAnsi="Arial"/>
          <w:color w:val="54565B"/>
          <w:spacing w:val="-1"/>
          <w:w w:val="110"/>
          <w:sz w:val="18"/>
        </w:rPr>
        <w:t> </w:t>
      </w:r>
      <w:r>
        <w:rPr>
          <w:rFonts w:ascii="Arial" w:hAnsi="Arial"/>
          <w:color w:val="54565B"/>
          <w:w w:val="110"/>
          <w:sz w:val="18"/>
        </w:rPr>
        <w:t>are still using substances</w:t>
      </w:r>
      <w:r>
        <w:rPr>
          <w:rFonts w:ascii="Arial" w:hAnsi="Arial"/>
          <w:color w:val="797B7E"/>
          <w:w w:val="110"/>
          <w:sz w:val="18"/>
        </w:rPr>
        <w:t>, </w:t>
      </w:r>
      <w:r>
        <w:rPr>
          <w:rFonts w:ascii="Arial" w:hAnsi="Arial"/>
          <w:color w:val="54565B"/>
          <w:w w:val="110"/>
          <w:sz w:val="18"/>
        </w:rPr>
        <w:t>but</w:t>
      </w:r>
      <w:r>
        <w:rPr>
          <w:rFonts w:ascii="Arial" w:hAnsi="Arial"/>
          <w:color w:val="54565B"/>
          <w:spacing w:val="40"/>
          <w:w w:val="110"/>
          <w:sz w:val="18"/>
        </w:rPr>
        <w:t> </w:t>
      </w:r>
      <w:r>
        <w:rPr>
          <w:rFonts w:ascii="Arial" w:hAnsi="Arial"/>
          <w:color w:val="54565B"/>
          <w:w w:val="110"/>
          <w:sz w:val="18"/>
        </w:rPr>
        <w:t>they are considering</w:t>
      </w:r>
    </w:p>
    <w:p>
      <w:pPr>
        <w:spacing w:line="278" w:lineRule="auto" w:before="7"/>
        <w:ind w:left="301" w:right="46" w:hanging="1"/>
        <w:jc w:val="left"/>
        <w:rPr>
          <w:sz w:val="18"/>
        </w:rPr>
      </w:pPr>
      <w:r>
        <w:rPr>
          <w:color w:val="54565B"/>
          <w:w w:val="115"/>
          <w:sz w:val="18"/>
        </w:rPr>
        <w:t>the possibility of stopping or</w:t>
      </w:r>
      <w:r>
        <w:rPr>
          <w:color w:val="54565B"/>
          <w:spacing w:val="-2"/>
          <w:w w:val="115"/>
          <w:sz w:val="18"/>
        </w:rPr>
        <w:t> </w:t>
      </w:r>
      <w:r>
        <w:rPr>
          <w:color w:val="54565B"/>
          <w:w w:val="115"/>
          <w:sz w:val="18"/>
        </w:rPr>
        <w:t>cutting back in the near future</w:t>
      </w:r>
      <w:r>
        <w:rPr>
          <w:color w:val="898A8E"/>
          <w:w w:val="115"/>
          <w:sz w:val="18"/>
        </w:rPr>
        <w:t>.</w:t>
      </w:r>
      <w:r>
        <w:rPr>
          <w:color w:val="898A8E"/>
          <w:spacing w:val="-17"/>
          <w:w w:val="115"/>
          <w:sz w:val="18"/>
        </w:rPr>
        <w:t> </w:t>
      </w:r>
      <w:r>
        <w:rPr>
          <w:color w:val="54565B"/>
          <w:w w:val="115"/>
          <w:sz w:val="18"/>
        </w:rPr>
        <w:t>At</w:t>
      </w:r>
      <w:r>
        <w:rPr>
          <w:color w:val="54565B"/>
          <w:spacing w:val="-4"/>
          <w:w w:val="115"/>
          <w:sz w:val="18"/>
        </w:rPr>
        <w:t> </w:t>
      </w:r>
      <w:r>
        <w:rPr>
          <w:color w:val="54565B"/>
          <w:w w:val="115"/>
          <w:sz w:val="18"/>
        </w:rPr>
        <w:t>this point,</w:t>
      </w:r>
      <w:r>
        <w:rPr>
          <w:color w:val="54565B"/>
          <w:spacing w:val="-11"/>
          <w:w w:val="115"/>
          <w:sz w:val="18"/>
        </w:rPr>
        <w:t> </w:t>
      </w:r>
      <w:r>
        <w:rPr>
          <w:color w:val="54565B"/>
          <w:w w:val="115"/>
          <w:sz w:val="18"/>
        </w:rPr>
        <w:t>they may</w:t>
      </w:r>
      <w:r>
        <w:rPr>
          <w:color w:val="54565B"/>
          <w:spacing w:val="-11"/>
          <w:w w:val="115"/>
          <w:sz w:val="18"/>
        </w:rPr>
        <w:t> </w:t>
      </w:r>
      <w:r>
        <w:rPr>
          <w:color w:val="54565B"/>
          <w:w w:val="115"/>
          <w:sz w:val="18"/>
        </w:rPr>
        <w:t>seek relevant information</w:t>
      </w:r>
      <w:r>
        <w:rPr>
          <w:color w:val="797B7E"/>
          <w:w w:val="115"/>
          <w:sz w:val="18"/>
        </w:rPr>
        <w:t>,</w:t>
      </w:r>
      <w:r>
        <w:rPr>
          <w:color w:val="797B7E"/>
          <w:spacing w:val="-4"/>
          <w:w w:val="115"/>
          <w:sz w:val="18"/>
        </w:rPr>
        <w:t> </w:t>
      </w:r>
      <w:r>
        <w:rPr>
          <w:color w:val="54565B"/>
          <w:w w:val="115"/>
          <w:sz w:val="18"/>
        </w:rPr>
        <w:t>reevaluate their substance use behavior,</w:t>
      </w:r>
      <w:r>
        <w:rPr>
          <w:color w:val="54565B"/>
          <w:spacing w:val="-15"/>
          <w:w w:val="115"/>
          <w:sz w:val="18"/>
        </w:rPr>
        <w:t> </w:t>
      </w:r>
      <w:r>
        <w:rPr>
          <w:color w:val="54565B"/>
          <w:w w:val="115"/>
          <w:sz w:val="18"/>
        </w:rPr>
        <w:t>or</w:t>
      </w:r>
      <w:r>
        <w:rPr>
          <w:color w:val="54565B"/>
          <w:spacing w:val="-14"/>
          <w:w w:val="115"/>
          <w:sz w:val="18"/>
        </w:rPr>
        <w:t> </w:t>
      </w:r>
      <w:r>
        <w:rPr>
          <w:color w:val="54565B"/>
          <w:w w:val="115"/>
          <w:sz w:val="18"/>
        </w:rPr>
        <w:t>seek</w:t>
      </w:r>
      <w:r>
        <w:rPr>
          <w:color w:val="54565B"/>
          <w:spacing w:val="-15"/>
          <w:w w:val="115"/>
          <w:sz w:val="18"/>
        </w:rPr>
        <w:t> </w:t>
      </w:r>
      <w:r>
        <w:rPr>
          <w:color w:val="54565B"/>
          <w:w w:val="115"/>
          <w:sz w:val="18"/>
        </w:rPr>
        <w:t>help</w:t>
      </w:r>
      <w:r>
        <w:rPr>
          <w:color w:val="54565B"/>
          <w:spacing w:val="-14"/>
          <w:w w:val="115"/>
          <w:sz w:val="18"/>
        </w:rPr>
        <w:t> </w:t>
      </w:r>
      <w:r>
        <w:rPr>
          <w:color w:val="54565B"/>
          <w:w w:val="115"/>
          <w:sz w:val="18"/>
        </w:rPr>
        <w:t>to</w:t>
      </w:r>
      <w:r>
        <w:rPr>
          <w:color w:val="54565B"/>
          <w:spacing w:val="-14"/>
          <w:w w:val="115"/>
          <w:sz w:val="18"/>
        </w:rPr>
        <w:t> </w:t>
      </w:r>
      <w:r>
        <w:rPr>
          <w:color w:val="54565B"/>
          <w:w w:val="115"/>
          <w:sz w:val="18"/>
        </w:rPr>
        <w:t>support</w:t>
      </w:r>
      <w:r>
        <w:rPr>
          <w:color w:val="54565B"/>
          <w:spacing w:val="-12"/>
          <w:w w:val="115"/>
          <w:sz w:val="18"/>
        </w:rPr>
        <w:t> </w:t>
      </w:r>
      <w:r>
        <w:rPr>
          <w:color w:val="54565B"/>
          <w:w w:val="115"/>
          <w:sz w:val="18"/>
        </w:rPr>
        <w:t>the</w:t>
      </w:r>
      <w:r>
        <w:rPr>
          <w:color w:val="54565B"/>
          <w:spacing w:val="-9"/>
          <w:w w:val="115"/>
          <w:sz w:val="18"/>
        </w:rPr>
        <w:t> </w:t>
      </w:r>
      <w:r>
        <w:rPr>
          <w:color w:val="54565B"/>
          <w:w w:val="115"/>
          <w:sz w:val="18"/>
        </w:rPr>
        <w:t>possibility</w:t>
      </w:r>
      <w:r>
        <w:rPr>
          <w:color w:val="54565B"/>
          <w:spacing w:val="-11"/>
          <w:w w:val="115"/>
          <w:sz w:val="18"/>
        </w:rPr>
        <w:t> </w:t>
      </w:r>
      <w:r>
        <w:rPr>
          <w:color w:val="54565B"/>
          <w:w w:val="115"/>
          <w:sz w:val="18"/>
        </w:rPr>
        <w:t>of changing.</w:t>
      </w:r>
      <w:r>
        <w:rPr>
          <w:color w:val="54565B"/>
          <w:spacing w:val="-1"/>
          <w:w w:val="115"/>
          <w:sz w:val="18"/>
        </w:rPr>
        <w:t> </w:t>
      </w:r>
      <w:r>
        <w:rPr>
          <w:color w:val="54565B"/>
          <w:w w:val="115"/>
          <w:sz w:val="18"/>
        </w:rPr>
        <w:t>They typically weigh the positive and negative aspects of making a change</w:t>
      </w:r>
      <w:r>
        <w:rPr>
          <w:color w:val="898A8E"/>
          <w:w w:val="115"/>
          <w:sz w:val="18"/>
        </w:rPr>
        <w:t>.</w:t>
      </w:r>
      <w:r>
        <w:rPr>
          <w:color w:val="898A8E"/>
          <w:spacing w:val="-24"/>
          <w:w w:val="115"/>
          <w:sz w:val="18"/>
        </w:rPr>
        <w:t> </w:t>
      </w:r>
      <w:r>
        <w:rPr>
          <w:color w:val="54565B"/>
          <w:w w:val="115"/>
          <w:sz w:val="18"/>
        </w:rPr>
        <w:t>It is</w:t>
      </w:r>
      <w:r>
        <w:rPr>
          <w:color w:val="54565B"/>
          <w:spacing w:val="-2"/>
          <w:w w:val="115"/>
          <w:sz w:val="18"/>
        </w:rPr>
        <w:t> </w:t>
      </w:r>
      <w:r>
        <w:rPr>
          <w:color w:val="54565B"/>
          <w:w w:val="115"/>
          <w:sz w:val="18"/>
        </w:rPr>
        <w:t>not uncommon for</w:t>
      </w:r>
      <w:r>
        <w:rPr>
          <w:color w:val="54565B"/>
          <w:spacing w:val="-10"/>
          <w:w w:val="115"/>
          <w:sz w:val="18"/>
        </w:rPr>
        <w:t> </w:t>
      </w:r>
      <w:r>
        <w:rPr>
          <w:color w:val="54565B"/>
          <w:w w:val="115"/>
          <w:sz w:val="18"/>
        </w:rPr>
        <w:t>individuals to remain in this</w:t>
      </w:r>
      <w:r>
        <w:rPr>
          <w:color w:val="54565B"/>
          <w:spacing w:val="-3"/>
          <w:w w:val="115"/>
          <w:sz w:val="18"/>
        </w:rPr>
        <w:t> </w:t>
      </w:r>
      <w:r>
        <w:rPr>
          <w:color w:val="54565B"/>
          <w:w w:val="115"/>
          <w:sz w:val="18"/>
        </w:rPr>
        <w:t>stage for extended periods, often for</w:t>
      </w:r>
      <w:r>
        <w:rPr>
          <w:color w:val="54565B"/>
          <w:spacing w:val="-8"/>
          <w:w w:val="115"/>
          <w:sz w:val="18"/>
        </w:rPr>
        <w:t> </w:t>
      </w:r>
      <w:r>
        <w:rPr>
          <w:color w:val="54565B"/>
          <w:w w:val="115"/>
          <w:sz w:val="18"/>
        </w:rPr>
        <w:t>years,</w:t>
      </w:r>
      <w:r>
        <w:rPr>
          <w:color w:val="54565B"/>
          <w:spacing w:val="-7"/>
          <w:w w:val="115"/>
          <w:sz w:val="18"/>
        </w:rPr>
        <w:t> </w:t>
      </w:r>
      <w:r>
        <w:rPr>
          <w:color w:val="54565B"/>
          <w:w w:val="115"/>
          <w:sz w:val="18"/>
        </w:rPr>
        <w:t>vacillating between wanting and not wanting to change</w:t>
      </w:r>
      <w:r>
        <w:rPr>
          <w:color w:val="797B7E"/>
          <w:w w:val="115"/>
          <w:sz w:val="18"/>
        </w:rPr>
        <w:t>.</w:t>
      </w:r>
    </w:p>
    <w:p>
      <w:pPr>
        <w:pStyle w:val="ListParagraph"/>
        <w:numPr>
          <w:ilvl w:val="0"/>
          <w:numId w:val="20"/>
        </w:numPr>
        <w:tabs>
          <w:tab w:pos="301" w:val="left" w:leader="none"/>
        </w:tabs>
        <w:spacing w:line="276" w:lineRule="auto" w:before="26" w:after="0"/>
        <w:ind w:left="301" w:right="307" w:hanging="176"/>
        <w:jc w:val="left"/>
        <w:rPr>
          <w:rFonts w:ascii="Arial" w:hAnsi="Arial"/>
          <w:sz w:val="18"/>
        </w:rPr>
      </w:pPr>
      <w:r>
        <w:rPr>
          <w:rFonts w:ascii="Arial" w:hAnsi="Arial"/>
          <w:b/>
          <w:color w:val="54565B"/>
          <w:w w:val="110"/>
          <w:sz w:val="19"/>
        </w:rPr>
        <w:t>Preparation: </w:t>
      </w:r>
      <w:r>
        <w:rPr>
          <w:rFonts w:ascii="Arial" w:hAnsi="Arial"/>
          <w:color w:val="54565B"/>
          <w:w w:val="110"/>
          <w:sz w:val="18"/>
        </w:rPr>
        <w:t>When individuals perceive that</w:t>
      </w:r>
      <w:r>
        <w:rPr>
          <w:rFonts w:ascii="Arial" w:hAnsi="Arial"/>
          <w:color w:val="54565B"/>
          <w:spacing w:val="-1"/>
          <w:w w:val="110"/>
          <w:sz w:val="18"/>
        </w:rPr>
        <w:t> </w:t>
      </w:r>
      <w:r>
        <w:rPr>
          <w:rFonts w:ascii="Arial" w:hAnsi="Arial"/>
          <w:color w:val="54565B"/>
          <w:w w:val="110"/>
          <w:sz w:val="18"/>
        </w:rPr>
        <w:t>the envisioned advantages of change and adverse consequences of substance use outweigh the benefits of maintaining the status quo, the decisional balance tips in favor of change. Once initiation of change occurs, individuals enter</w:t>
      </w:r>
    </w:p>
    <w:p>
      <w:pPr>
        <w:spacing w:line="278" w:lineRule="auto" w:before="5"/>
        <w:ind w:left="301" w:right="0" w:hanging="1"/>
        <w:jc w:val="left"/>
        <w:rPr>
          <w:sz w:val="18"/>
        </w:rPr>
      </w:pPr>
      <w:r>
        <w:rPr>
          <w:color w:val="54565B"/>
          <w:w w:val="115"/>
          <w:sz w:val="18"/>
        </w:rPr>
        <w:t>the Preparation stage and strengthen their commitment. Preparation entails more specific planning</w:t>
      </w:r>
      <w:r>
        <w:rPr>
          <w:color w:val="54565B"/>
          <w:spacing w:val="-15"/>
          <w:w w:val="115"/>
          <w:sz w:val="18"/>
        </w:rPr>
        <w:t> </w:t>
      </w:r>
      <w:r>
        <w:rPr>
          <w:color w:val="54565B"/>
          <w:w w:val="115"/>
          <w:sz w:val="18"/>
        </w:rPr>
        <w:t>for</w:t>
      </w:r>
      <w:r>
        <w:rPr>
          <w:color w:val="54565B"/>
          <w:spacing w:val="-14"/>
          <w:w w:val="115"/>
          <w:sz w:val="18"/>
        </w:rPr>
        <w:t> </w:t>
      </w:r>
      <w:r>
        <w:rPr>
          <w:color w:val="54565B"/>
          <w:w w:val="115"/>
          <w:sz w:val="18"/>
        </w:rPr>
        <w:t>change,</w:t>
      </w:r>
      <w:r>
        <w:rPr>
          <w:color w:val="54565B"/>
          <w:spacing w:val="-15"/>
          <w:w w:val="115"/>
          <w:sz w:val="18"/>
        </w:rPr>
        <w:t> </w:t>
      </w:r>
      <w:r>
        <w:rPr>
          <w:color w:val="54565B"/>
          <w:w w:val="115"/>
          <w:sz w:val="18"/>
        </w:rPr>
        <w:t>such</w:t>
      </w:r>
      <w:r>
        <w:rPr>
          <w:color w:val="54565B"/>
          <w:spacing w:val="-14"/>
          <w:w w:val="115"/>
          <w:sz w:val="18"/>
        </w:rPr>
        <w:t> </w:t>
      </w:r>
      <w:r>
        <w:rPr>
          <w:color w:val="54565B"/>
          <w:w w:val="115"/>
          <w:sz w:val="18"/>
        </w:rPr>
        <w:t>as</w:t>
      </w:r>
      <w:r>
        <w:rPr>
          <w:color w:val="54565B"/>
          <w:spacing w:val="-14"/>
          <w:w w:val="115"/>
          <w:sz w:val="18"/>
        </w:rPr>
        <w:t> </w:t>
      </w:r>
      <w:r>
        <w:rPr>
          <w:color w:val="54565B"/>
          <w:w w:val="115"/>
          <w:sz w:val="18"/>
        </w:rPr>
        <w:t>making</w:t>
      </w:r>
      <w:r>
        <w:rPr>
          <w:color w:val="54565B"/>
          <w:spacing w:val="-15"/>
          <w:w w:val="115"/>
          <w:sz w:val="18"/>
        </w:rPr>
        <w:t> </w:t>
      </w:r>
      <w:r>
        <w:rPr>
          <w:color w:val="54565B"/>
          <w:w w:val="115"/>
          <w:sz w:val="18"/>
        </w:rPr>
        <w:t>choices</w:t>
      </w:r>
      <w:r>
        <w:rPr>
          <w:color w:val="54565B"/>
          <w:spacing w:val="-13"/>
          <w:w w:val="115"/>
          <w:sz w:val="18"/>
        </w:rPr>
        <w:t> </w:t>
      </w:r>
      <w:r>
        <w:rPr>
          <w:color w:val="54565B"/>
          <w:w w:val="115"/>
          <w:sz w:val="18"/>
        </w:rPr>
        <w:t>about whether treatment is needed and,</w:t>
      </w:r>
      <w:r>
        <w:rPr>
          <w:color w:val="54565B"/>
          <w:spacing w:val="-8"/>
          <w:w w:val="115"/>
          <w:sz w:val="18"/>
        </w:rPr>
        <w:t> </w:t>
      </w:r>
      <w:r>
        <w:rPr>
          <w:color w:val="54565B"/>
          <w:w w:val="115"/>
          <w:sz w:val="18"/>
        </w:rPr>
        <w:t>if so,</w:t>
      </w:r>
      <w:r>
        <w:rPr>
          <w:color w:val="54565B"/>
          <w:spacing w:val="-10"/>
          <w:w w:val="115"/>
          <w:sz w:val="18"/>
        </w:rPr>
        <w:t> </w:t>
      </w:r>
      <w:r>
        <w:rPr>
          <w:color w:val="54565B"/>
          <w:w w:val="115"/>
          <w:sz w:val="18"/>
        </w:rPr>
        <w:t>what kind. Preparation also entails</w:t>
      </w:r>
      <w:r>
        <w:rPr>
          <w:color w:val="54565B"/>
          <w:spacing w:val="-1"/>
          <w:w w:val="115"/>
          <w:sz w:val="18"/>
        </w:rPr>
        <w:t> </w:t>
      </w:r>
      <w:r>
        <w:rPr>
          <w:color w:val="54565B"/>
          <w:w w:val="115"/>
          <w:sz w:val="18"/>
        </w:rPr>
        <w:t>examining clients' self­ efficacy or confidence in their ability to change.</w:t>
      </w:r>
    </w:p>
    <w:p>
      <w:pPr>
        <w:spacing w:line="278" w:lineRule="auto" w:before="1"/>
        <w:ind w:left="295" w:right="0" w:firstLine="11"/>
        <w:jc w:val="left"/>
        <w:rPr>
          <w:sz w:val="18"/>
        </w:rPr>
      </w:pPr>
      <w:r>
        <w:rPr>
          <w:color w:val="54565B"/>
          <w:w w:val="115"/>
          <w:sz w:val="18"/>
        </w:rPr>
        <w:t>Individuals in the Preparation stage are</w:t>
      </w:r>
      <w:r>
        <w:rPr>
          <w:color w:val="54565B"/>
          <w:spacing w:val="-4"/>
          <w:w w:val="115"/>
          <w:sz w:val="18"/>
        </w:rPr>
        <w:t> </w:t>
      </w:r>
      <w:r>
        <w:rPr>
          <w:color w:val="54565B"/>
          <w:w w:val="115"/>
          <w:sz w:val="18"/>
        </w:rPr>
        <w:t>still using substances, but</w:t>
      </w:r>
      <w:r>
        <w:rPr>
          <w:color w:val="54565B"/>
          <w:spacing w:val="26"/>
          <w:w w:val="115"/>
          <w:sz w:val="18"/>
        </w:rPr>
        <w:t> </w:t>
      </w:r>
      <w:r>
        <w:rPr>
          <w:color w:val="54565B"/>
          <w:w w:val="115"/>
          <w:sz w:val="18"/>
        </w:rPr>
        <w:t>typically they</w:t>
      </w:r>
      <w:r>
        <w:rPr>
          <w:color w:val="54565B"/>
          <w:spacing w:val="-7"/>
          <w:w w:val="115"/>
          <w:sz w:val="18"/>
        </w:rPr>
        <w:t> </w:t>
      </w:r>
      <w:r>
        <w:rPr>
          <w:color w:val="54565B"/>
          <w:w w:val="115"/>
          <w:sz w:val="18"/>
        </w:rPr>
        <w:t>intend</w:t>
      </w:r>
      <w:r>
        <w:rPr>
          <w:color w:val="54565B"/>
          <w:spacing w:val="-7"/>
          <w:w w:val="115"/>
          <w:sz w:val="18"/>
        </w:rPr>
        <w:t> </w:t>
      </w:r>
      <w:r>
        <w:rPr>
          <w:color w:val="54565B"/>
          <w:w w:val="115"/>
          <w:sz w:val="18"/>
        </w:rPr>
        <w:t>to</w:t>
      </w:r>
      <w:r>
        <w:rPr>
          <w:color w:val="54565B"/>
          <w:spacing w:val="-4"/>
          <w:w w:val="115"/>
          <w:sz w:val="18"/>
        </w:rPr>
        <w:t> </w:t>
      </w:r>
      <w:r>
        <w:rPr>
          <w:color w:val="54565B"/>
          <w:w w:val="115"/>
          <w:sz w:val="18"/>
        </w:rPr>
        <w:t>stop</w:t>
      </w:r>
      <w:r>
        <w:rPr>
          <w:color w:val="54565B"/>
          <w:spacing w:val="-4"/>
          <w:w w:val="115"/>
          <w:sz w:val="18"/>
        </w:rPr>
        <w:t> </w:t>
      </w:r>
      <w:r>
        <w:rPr>
          <w:color w:val="54565B"/>
          <w:w w:val="115"/>
          <w:sz w:val="18"/>
        </w:rPr>
        <w:t>using very</w:t>
      </w:r>
      <w:r>
        <w:rPr>
          <w:color w:val="54565B"/>
          <w:spacing w:val="-1"/>
          <w:w w:val="115"/>
          <w:sz w:val="18"/>
        </w:rPr>
        <w:t> </w:t>
      </w:r>
      <w:r>
        <w:rPr>
          <w:color w:val="54565B"/>
          <w:w w:val="115"/>
          <w:sz w:val="18"/>
        </w:rPr>
        <w:t>soon.</w:t>
      </w:r>
      <w:r>
        <w:rPr>
          <w:color w:val="54565B"/>
          <w:spacing w:val="-16"/>
          <w:w w:val="115"/>
          <w:sz w:val="18"/>
        </w:rPr>
        <w:t> </w:t>
      </w:r>
      <w:r>
        <w:rPr>
          <w:color w:val="54565B"/>
          <w:w w:val="115"/>
          <w:sz w:val="18"/>
        </w:rPr>
        <w:t>They may already be making small changes,</w:t>
      </w:r>
      <w:r>
        <w:rPr>
          <w:color w:val="54565B"/>
          <w:spacing w:val="-15"/>
          <w:w w:val="115"/>
          <w:sz w:val="18"/>
        </w:rPr>
        <w:t> </w:t>
      </w:r>
      <w:r>
        <w:rPr>
          <w:color w:val="54565B"/>
          <w:w w:val="115"/>
          <w:sz w:val="18"/>
        </w:rPr>
        <w:t>like</w:t>
      </w:r>
      <w:r>
        <w:rPr>
          <w:color w:val="54565B"/>
          <w:spacing w:val="-14"/>
          <w:w w:val="115"/>
          <w:sz w:val="18"/>
        </w:rPr>
        <w:t> </w:t>
      </w:r>
      <w:r>
        <w:rPr>
          <w:color w:val="54565B"/>
          <w:w w:val="115"/>
          <w:sz w:val="18"/>
        </w:rPr>
        <w:t>cutting</w:t>
      </w:r>
      <w:r>
        <w:rPr>
          <w:color w:val="54565B"/>
          <w:spacing w:val="-8"/>
          <w:w w:val="115"/>
          <w:sz w:val="18"/>
        </w:rPr>
        <w:t> </w:t>
      </w:r>
      <w:r>
        <w:rPr>
          <w:color w:val="54565B"/>
          <w:w w:val="115"/>
          <w:sz w:val="18"/>
        </w:rPr>
        <w:t>down</w:t>
      </w:r>
      <w:r>
        <w:rPr>
          <w:color w:val="54565B"/>
          <w:spacing w:val="-8"/>
          <w:w w:val="115"/>
          <w:sz w:val="18"/>
        </w:rPr>
        <w:t> </w:t>
      </w:r>
      <w:r>
        <w:rPr>
          <w:color w:val="54565B"/>
          <w:w w:val="115"/>
          <w:sz w:val="18"/>
        </w:rPr>
        <w:t>on</w:t>
      </w:r>
      <w:r>
        <w:rPr>
          <w:color w:val="54565B"/>
          <w:spacing w:val="-18"/>
          <w:w w:val="115"/>
          <w:sz w:val="18"/>
        </w:rPr>
        <w:t> </w:t>
      </w:r>
      <w:r>
        <w:rPr>
          <w:color w:val="54565B"/>
          <w:w w:val="115"/>
          <w:sz w:val="18"/>
        </w:rPr>
        <w:t>their</w:t>
      </w:r>
      <w:r>
        <w:rPr>
          <w:color w:val="54565B"/>
          <w:spacing w:val="-6"/>
          <w:w w:val="115"/>
          <w:sz w:val="18"/>
        </w:rPr>
        <w:t> </w:t>
      </w:r>
      <w:r>
        <w:rPr>
          <w:color w:val="54565B"/>
          <w:w w:val="115"/>
          <w:sz w:val="18"/>
        </w:rPr>
        <w:t>substance use</w:t>
      </w:r>
      <w:r>
        <w:rPr>
          <w:color w:val="797B7E"/>
          <w:w w:val="115"/>
          <w:sz w:val="18"/>
        </w:rPr>
        <w:t>. </w:t>
      </w:r>
      <w:r>
        <w:rPr>
          <w:color w:val="54565B"/>
          <w:w w:val="115"/>
          <w:sz w:val="18"/>
        </w:rPr>
        <w:t>They begin</w:t>
      </w:r>
      <w:r>
        <w:rPr>
          <w:color w:val="54565B"/>
          <w:spacing w:val="-5"/>
          <w:w w:val="115"/>
          <w:sz w:val="18"/>
        </w:rPr>
        <w:t> </w:t>
      </w:r>
      <w:r>
        <w:rPr>
          <w:color w:val="54565B"/>
          <w:w w:val="115"/>
          <w:sz w:val="18"/>
        </w:rPr>
        <w:t>to set</w:t>
      </w:r>
      <w:r>
        <w:rPr>
          <w:color w:val="54565B"/>
          <w:spacing w:val="-14"/>
          <w:w w:val="115"/>
          <w:sz w:val="18"/>
        </w:rPr>
        <w:t> </w:t>
      </w:r>
      <w:r>
        <w:rPr>
          <w:color w:val="54565B"/>
          <w:w w:val="115"/>
          <w:sz w:val="18"/>
        </w:rPr>
        <w:t>goals for themselves and make commitments to stop using, even telling close associates or significant others about their plans.</w:t>
      </w:r>
    </w:p>
    <w:p>
      <w:pPr>
        <w:pStyle w:val="ListParagraph"/>
        <w:numPr>
          <w:ilvl w:val="0"/>
          <w:numId w:val="20"/>
        </w:numPr>
        <w:tabs>
          <w:tab w:pos="300" w:val="left" w:leader="none"/>
        </w:tabs>
        <w:spacing w:line="278" w:lineRule="auto" w:before="99" w:after="0"/>
        <w:ind w:left="295" w:right="334" w:hanging="175"/>
        <w:jc w:val="left"/>
        <w:rPr>
          <w:rFonts w:ascii="Arial" w:hAnsi="Arial"/>
          <w:sz w:val="18"/>
        </w:rPr>
      </w:pPr>
      <w:r>
        <w:rPr>
          <w:rFonts w:ascii="Arial" w:hAnsi="Arial"/>
          <w:b/>
          <w:color w:val="54565B"/>
          <w:spacing w:val="-1"/>
          <w:w w:val="103"/>
          <w:sz w:val="19"/>
        </w:rPr>
        <w:br w:type="column"/>
      </w:r>
      <w:r>
        <w:rPr>
          <w:rFonts w:ascii="Arial" w:hAnsi="Arial"/>
          <w:b/>
          <w:color w:val="54565B"/>
          <w:w w:val="110"/>
          <w:sz w:val="19"/>
        </w:rPr>
        <w:t>Action: </w:t>
      </w:r>
      <w:r>
        <w:rPr>
          <w:rFonts w:ascii="Arial" w:hAnsi="Arial"/>
          <w:color w:val="54565B"/>
          <w:w w:val="110"/>
          <w:sz w:val="18"/>
        </w:rPr>
        <w:t>Here, individuals choose a strategy for change and begin to pursue it. Clients are actively engaged in changing substance use behaviors. They are making lifestyle changes and may face challenging situations (e.g., temptations to use, physiological effects of withdrawal)</w:t>
      </w:r>
      <w:r>
        <w:rPr>
          <w:rFonts w:ascii="Arial" w:hAnsi="Arial"/>
          <w:color w:val="797B7E"/>
          <w:w w:val="110"/>
          <w:sz w:val="18"/>
        </w:rPr>
        <w:t>.</w:t>
      </w:r>
      <w:r>
        <w:rPr>
          <w:rFonts w:ascii="Arial" w:hAnsi="Arial"/>
          <w:color w:val="797B7E"/>
          <w:spacing w:val="-4"/>
          <w:w w:val="110"/>
          <w:sz w:val="18"/>
        </w:rPr>
        <w:t> </w:t>
      </w:r>
      <w:r>
        <w:rPr>
          <w:rFonts w:ascii="Arial" w:hAnsi="Arial"/>
          <w:color w:val="54565B"/>
          <w:w w:val="110"/>
          <w:sz w:val="18"/>
        </w:rPr>
        <w:t>Clients may begin to reevaluate their self-image as they move from substance misuse to non</w:t>
      </w:r>
      <w:r>
        <w:rPr>
          <w:rFonts w:ascii="Arial" w:hAnsi="Arial"/>
          <w:color w:val="54565B"/>
          <w:spacing w:val="-16"/>
          <w:w w:val="110"/>
          <w:sz w:val="18"/>
        </w:rPr>
        <w:t> </w:t>
      </w:r>
      <w:r>
        <w:rPr>
          <w:rFonts w:ascii="Arial" w:hAnsi="Arial"/>
          <w:color w:val="54565B"/>
          <w:w w:val="110"/>
          <w:sz w:val="18"/>
        </w:rPr>
        <w:t>use or safe use. Clients are committed to the change process and are</w:t>
      </w:r>
      <w:r>
        <w:rPr>
          <w:rFonts w:ascii="Arial" w:hAnsi="Arial"/>
          <w:color w:val="54565B"/>
          <w:spacing w:val="19"/>
          <w:w w:val="110"/>
          <w:sz w:val="18"/>
        </w:rPr>
        <w:t> </w:t>
      </w:r>
      <w:r>
        <w:rPr>
          <w:rFonts w:ascii="Arial" w:hAnsi="Arial"/>
          <w:color w:val="54565B"/>
          <w:w w:val="110"/>
          <w:sz w:val="18"/>
        </w:rPr>
        <w:t>willing</w:t>
      </w:r>
      <w:r>
        <w:rPr>
          <w:rFonts w:ascii="Arial" w:hAnsi="Arial"/>
          <w:color w:val="54565B"/>
          <w:spacing w:val="16"/>
          <w:w w:val="110"/>
          <w:sz w:val="18"/>
        </w:rPr>
        <w:t> </w:t>
      </w:r>
      <w:r>
        <w:rPr>
          <w:rFonts w:ascii="Arial" w:hAnsi="Arial"/>
          <w:color w:val="54565B"/>
          <w:w w:val="110"/>
          <w:sz w:val="18"/>
        </w:rPr>
        <w:t>to</w:t>
      </w:r>
      <w:r>
        <w:rPr>
          <w:rFonts w:ascii="Arial" w:hAnsi="Arial"/>
          <w:color w:val="54565B"/>
          <w:spacing w:val="15"/>
          <w:w w:val="110"/>
          <w:sz w:val="18"/>
        </w:rPr>
        <w:t> </w:t>
      </w:r>
      <w:r>
        <w:rPr>
          <w:rFonts w:ascii="Arial" w:hAnsi="Arial"/>
          <w:color w:val="54565B"/>
          <w:w w:val="110"/>
          <w:sz w:val="18"/>
        </w:rPr>
        <w:t>follow</w:t>
      </w:r>
      <w:r>
        <w:rPr>
          <w:rFonts w:ascii="Arial" w:hAnsi="Arial"/>
          <w:color w:val="54565B"/>
          <w:spacing w:val="18"/>
          <w:w w:val="110"/>
          <w:sz w:val="18"/>
        </w:rPr>
        <w:t> </w:t>
      </w:r>
      <w:r>
        <w:rPr>
          <w:rFonts w:ascii="Arial" w:hAnsi="Arial"/>
          <w:color w:val="54565B"/>
          <w:w w:val="110"/>
          <w:sz w:val="18"/>
        </w:rPr>
        <w:t>suggested</w:t>
      </w:r>
      <w:r>
        <w:rPr>
          <w:rFonts w:ascii="Arial" w:hAnsi="Arial"/>
          <w:color w:val="54565B"/>
          <w:spacing w:val="32"/>
          <w:w w:val="110"/>
          <w:sz w:val="18"/>
        </w:rPr>
        <w:t> </w:t>
      </w:r>
      <w:r>
        <w:rPr>
          <w:rFonts w:ascii="Arial" w:hAnsi="Arial"/>
          <w:color w:val="54565B"/>
          <w:w w:val="110"/>
          <w:sz w:val="18"/>
        </w:rPr>
        <w:t>change</w:t>
      </w:r>
      <w:r>
        <w:rPr>
          <w:rFonts w:ascii="Arial" w:hAnsi="Arial"/>
          <w:color w:val="54565B"/>
          <w:spacing w:val="9"/>
          <w:w w:val="110"/>
          <w:sz w:val="18"/>
        </w:rPr>
        <w:t> </w:t>
      </w:r>
      <w:r>
        <w:rPr>
          <w:rFonts w:ascii="Arial" w:hAnsi="Arial"/>
          <w:color w:val="54565B"/>
          <w:spacing w:val="-2"/>
          <w:w w:val="110"/>
          <w:sz w:val="18"/>
        </w:rPr>
        <w:t>strategies.</w:t>
      </w:r>
    </w:p>
    <w:p>
      <w:pPr>
        <w:pStyle w:val="ListParagraph"/>
        <w:numPr>
          <w:ilvl w:val="0"/>
          <w:numId w:val="20"/>
        </w:numPr>
        <w:tabs>
          <w:tab w:pos="301" w:val="left" w:leader="none"/>
        </w:tabs>
        <w:spacing w:line="276" w:lineRule="auto" w:before="18" w:after="0"/>
        <w:ind w:left="302" w:right="207" w:hanging="182"/>
        <w:jc w:val="left"/>
        <w:rPr>
          <w:rFonts w:ascii="Arial" w:hAnsi="Arial"/>
          <w:sz w:val="18"/>
        </w:rPr>
      </w:pPr>
      <w:r>
        <w:rPr>
          <w:rFonts w:ascii="Arial" w:hAnsi="Arial"/>
          <w:b/>
          <w:color w:val="54565B"/>
          <w:w w:val="115"/>
          <w:sz w:val="19"/>
        </w:rPr>
        <w:t>Maintenance:</w:t>
      </w:r>
      <w:r>
        <w:rPr>
          <w:rFonts w:ascii="Arial" w:hAnsi="Arial"/>
          <w:b/>
          <w:color w:val="54565B"/>
          <w:spacing w:val="-16"/>
          <w:w w:val="115"/>
          <w:sz w:val="19"/>
        </w:rPr>
        <w:t> </w:t>
      </w:r>
      <w:r>
        <w:rPr>
          <w:rFonts w:ascii="Arial" w:hAnsi="Arial"/>
          <w:color w:val="54565B"/>
          <w:w w:val="115"/>
          <w:sz w:val="18"/>
        </w:rPr>
        <w:t>This</w:t>
      </w:r>
      <w:r>
        <w:rPr>
          <w:rFonts w:ascii="Arial" w:hAnsi="Arial"/>
          <w:color w:val="54565B"/>
          <w:spacing w:val="-14"/>
          <w:w w:val="115"/>
          <w:sz w:val="18"/>
        </w:rPr>
        <w:t> </w:t>
      </w:r>
      <w:r>
        <w:rPr>
          <w:rFonts w:ascii="Arial" w:hAnsi="Arial"/>
          <w:color w:val="54565B"/>
          <w:w w:val="115"/>
          <w:sz w:val="18"/>
        </w:rPr>
        <w:t>stage</w:t>
      </w:r>
      <w:r>
        <w:rPr>
          <w:rFonts w:ascii="Arial" w:hAnsi="Arial"/>
          <w:color w:val="54565B"/>
          <w:spacing w:val="-13"/>
          <w:w w:val="115"/>
          <w:sz w:val="18"/>
        </w:rPr>
        <w:t> </w:t>
      </w:r>
      <w:r>
        <w:rPr>
          <w:rFonts w:ascii="Arial" w:hAnsi="Arial"/>
          <w:color w:val="54565B"/>
          <w:w w:val="115"/>
          <w:sz w:val="18"/>
        </w:rPr>
        <w:t>entails</w:t>
      </w:r>
      <w:r>
        <w:rPr>
          <w:rFonts w:ascii="Arial" w:hAnsi="Arial"/>
          <w:color w:val="54565B"/>
          <w:spacing w:val="-13"/>
          <w:w w:val="115"/>
          <w:sz w:val="18"/>
        </w:rPr>
        <w:t> </w:t>
      </w:r>
      <w:r>
        <w:rPr>
          <w:rFonts w:ascii="Arial" w:hAnsi="Arial"/>
          <w:color w:val="54565B"/>
          <w:w w:val="115"/>
          <w:sz w:val="18"/>
        </w:rPr>
        <w:t>efforts</w:t>
      </w:r>
      <w:r>
        <w:rPr>
          <w:rFonts w:ascii="Arial" w:hAnsi="Arial"/>
          <w:color w:val="54565B"/>
          <w:spacing w:val="-15"/>
          <w:w w:val="115"/>
          <w:sz w:val="18"/>
        </w:rPr>
        <w:t> </w:t>
      </w:r>
      <w:r>
        <w:rPr>
          <w:rFonts w:ascii="Arial" w:hAnsi="Arial"/>
          <w:color w:val="54565B"/>
          <w:w w:val="115"/>
          <w:sz w:val="18"/>
        </w:rPr>
        <w:t>to</w:t>
      </w:r>
      <w:r>
        <w:rPr>
          <w:rFonts w:ascii="Arial" w:hAnsi="Arial"/>
          <w:color w:val="54565B"/>
          <w:spacing w:val="-4"/>
          <w:w w:val="115"/>
          <w:sz w:val="18"/>
        </w:rPr>
        <w:t> </w:t>
      </w:r>
      <w:r>
        <w:rPr>
          <w:rFonts w:ascii="Arial" w:hAnsi="Arial"/>
          <w:color w:val="54565B"/>
          <w:w w:val="115"/>
          <w:sz w:val="18"/>
        </w:rPr>
        <w:t>sustain gains</w:t>
      </w:r>
      <w:r>
        <w:rPr>
          <w:rFonts w:ascii="Arial" w:hAnsi="Arial"/>
          <w:color w:val="54565B"/>
          <w:spacing w:val="-7"/>
          <w:w w:val="115"/>
          <w:sz w:val="18"/>
        </w:rPr>
        <w:t> </w:t>
      </w:r>
      <w:r>
        <w:rPr>
          <w:rFonts w:ascii="Arial" w:hAnsi="Arial"/>
          <w:color w:val="54565B"/>
          <w:w w:val="115"/>
          <w:sz w:val="18"/>
        </w:rPr>
        <w:t>made</w:t>
      </w:r>
      <w:r>
        <w:rPr>
          <w:rFonts w:ascii="Arial" w:hAnsi="Arial"/>
          <w:color w:val="54565B"/>
          <w:spacing w:val="-11"/>
          <w:w w:val="115"/>
          <w:sz w:val="18"/>
        </w:rPr>
        <w:t> </w:t>
      </w:r>
      <w:r>
        <w:rPr>
          <w:rFonts w:ascii="Arial" w:hAnsi="Arial"/>
          <w:color w:val="54565B"/>
          <w:w w:val="115"/>
          <w:sz w:val="18"/>
        </w:rPr>
        <w:t>during</w:t>
      </w:r>
      <w:r>
        <w:rPr>
          <w:rFonts w:ascii="Arial" w:hAnsi="Arial"/>
          <w:color w:val="54565B"/>
          <w:spacing w:val="-6"/>
          <w:w w:val="115"/>
          <w:sz w:val="18"/>
        </w:rPr>
        <w:t> </w:t>
      </w:r>
      <w:r>
        <w:rPr>
          <w:rFonts w:ascii="Arial" w:hAnsi="Arial"/>
          <w:color w:val="54565B"/>
          <w:w w:val="115"/>
          <w:sz w:val="18"/>
        </w:rPr>
        <w:t>the</w:t>
      </w:r>
      <w:r>
        <w:rPr>
          <w:rFonts w:ascii="Arial" w:hAnsi="Arial"/>
          <w:color w:val="54565B"/>
          <w:spacing w:val="-5"/>
          <w:w w:val="115"/>
          <w:sz w:val="18"/>
        </w:rPr>
        <w:t> </w:t>
      </w:r>
      <w:r>
        <w:rPr>
          <w:rFonts w:ascii="Arial" w:hAnsi="Arial"/>
          <w:color w:val="54565B"/>
          <w:w w:val="115"/>
          <w:sz w:val="18"/>
        </w:rPr>
        <w:t>Action</w:t>
      </w:r>
      <w:r>
        <w:rPr>
          <w:rFonts w:ascii="Arial" w:hAnsi="Arial"/>
          <w:color w:val="54565B"/>
          <w:spacing w:val="-8"/>
          <w:w w:val="115"/>
          <w:sz w:val="18"/>
        </w:rPr>
        <w:t> </w:t>
      </w:r>
      <w:r>
        <w:rPr>
          <w:rFonts w:ascii="Arial" w:hAnsi="Arial"/>
          <w:color w:val="54565B"/>
          <w:w w:val="115"/>
          <w:sz w:val="18"/>
        </w:rPr>
        <w:t>stage</w:t>
      </w:r>
      <w:r>
        <w:rPr>
          <w:rFonts w:ascii="Arial" w:hAnsi="Arial"/>
          <w:color w:val="54565B"/>
          <w:spacing w:val="-8"/>
          <w:w w:val="115"/>
          <w:sz w:val="18"/>
        </w:rPr>
        <w:t> </w:t>
      </w:r>
      <w:r>
        <w:rPr>
          <w:rFonts w:ascii="Arial" w:hAnsi="Arial"/>
          <w:color w:val="54565B"/>
          <w:w w:val="115"/>
          <w:sz w:val="18"/>
        </w:rPr>
        <w:t>and</w:t>
      </w:r>
      <w:r>
        <w:rPr>
          <w:rFonts w:ascii="Arial" w:hAnsi="Arial"/>
          <w:color w:val="54565B"/>
          <w:spacing w:val="-8"/>
          <w:w w:val="115"/>
          <w:sz w:val="18"/>
        </w:rPr>
        <w:t> </w:t>
      </w:r>
      <w:r>
        <w:rPr>
          <w:rFonts w:ascii="Arial" w:hAnsi="Arial"/>
          <w:color w:val="54565B"/>
          <w:w w:val="115"/>
          <w:sz w:val="18"/>
        </w:rPr>
        <w:t>to prevent recurrence</w:t>
      </w:r>
      <w:r>
        <w:rPr>
          <w:rFonts w:ascii="Arial" w:hAnsi="Arial"/>
          <w:color w:val="797B7E"/>
          <w:w w:val="115"/>
          <w:sz w:val="18"/>
        </w:rPr>
        <w:t>.</w:t>
      </w:r>
      <w:r>
        <w:rPr>
          <w:rFonts w:ascii="Arial" w:hAnsi="Arial"/>
          <w:color w:val="797B7E"/>
          <w:spacing w:val="-24"/>
          <w:w w:val="115"/>
          <w:sz w:val="18"/>
        </w:rPr>
        <w:t> </w:t>
      </w:r>
      <w:r>
        <w:rPr>
          <w:rFonts w:ascii="Arial" w:hAnsi="Arial"/>
          <w:color w:val="54565B"/>
          <w:w w:val="115"/>
          <w:sz w:val="18"/>
        </w:rPr>
        <w:t>Extra precautions may</w:t>
      </w:r>
      <w:r>
        <w:rPr>
          <w:rFonts w:ascii="Arial" w:hAnsi="Arial"/>
          <w:color w:val="54565B"/>
          <w:spacing w:val="-7"/>
          <w:w w:val="115"/>
          <w:sz w:val="18"/>
        </w:rPr>
        <w:t> </w:t>
      </w:r>
      <w:r>
        <w:rPr>
          <w:rFonts w:ascii="Arial" w:hAnsi="Arial"/>
          <w:color w:val="54565B"/>
          <w:w w:val="115"/>
          <w:sz w:val="18"/>
        </w:rPr>
        <w:t>be</w:t>
      </w:r>
      <w:r>
        <w:rPr>
          <w:rFonts w:ascii="Arial" w:hAnsi="Arial"/>
          <w:color w:val="54565B"/>
          <w:spacing w:val="-6"/>
          <w:w w:val="115"/>
          <w:sz w:val="18"/>
        </w:rPr>
        <w:t> </w:t>
      </w:r>
      <w:r>
        <w:rPr>
          <w:rFonts w:ascii="Arial" w:hAnsi="Arial"/>
          <w:color w:val="54565B"/>
          <w:w w:val="115"/>
          <w:sz w:val="18"/>
        </w:rPr>
        <w:t>necessary</w:t>
      </w:r>
    </w:p>
    <w:p>
      <w:pPr>
        <w:spacing w:line="278" w:lineRule="auto" w:before="3"/>
        <w:ind w:left="296" w:right="397" w:firstLine="0"/>
        <w:jc w:val="left"/>
        <w:rPr>
          <w:sz w:val="18"/>
        </w:rPr>
      </w:pPr>
      <w:r>
        <w:rPr>
          <w:color w:val="54565B"/>
          <w:w w:val="110"/>
          <w:sz w:val="18"/>
        </w:rPr>
        <w:t>to</w:t>
      </w:r>
      <w:r>
        <w:rPr>
          <w:color w:val="54565B"/>
          <w:w w:val="110"/>
          <w:sz w:val="18"/>
        </w:rPr>
        <w:t> keep from reverting to health-risk behaviors. Individuals learn to identify situations that may trigger a return to substance use and develop coping skills to</w:t>
      </w:r>
      <w:r>
        <w:rPr>
          <w:color w:val="54565B"/>
          <w:spacing w:val="40"/>
          <w:w w:val="110"/>
          <w:sz w:val="18"/>
        </w:rPr>
        <w:t> </w:t>
      </w:r>
      <w:r>
        <w:rPr>
          <w:color w:val="54565B"/>
          <w:w w:val="110"/>
          <w:sz w:val="18"/>
        </w:rPr>
        <w:t>manage such situations</w:t>
      </w:r>
      <w:r>
        <w:rPr>
          <w:color w:val="797B7E"/>
          <w:w w:val="110"/>
          <w:sz w:val="18"/>
        </w:rPr>
        <w:t>.</w:t>
      </w:r>
      <w:r>
        <w:rPr>
          <w:color w:val="797B7E"/>
          <w:spacing w:val="-3"/>
          <w:w w:val="110"/>
          <w:sz w:val="18"/>
        </w:rPr>
        <w:t> </w:t>
      </w:r>
      <w:r>
        <w:rPr>
          <w:color w:val="54565B"/>
          <w:w w:val="110"/>
          <w:sz w:val="18"/>
        </w:rPr>
        <w:t>During Maintenance, clients are building a new</w:t>
      </w:r>
      <w:r>
        <w:rPr>
          <w:color w:val="54565B"/>
          <w:spacing w:val="40"/>
          <w:w w:val="110"/>
          <w:sz w:val="18"/>
        </w:rPr>
        <w:t> </w:t>
      </w:r>
      <w:r>
        <w:rPr>
          <w:color w:val="54565B"/>
          <w:w w:val="110"/>
          <w:sz w:val="18"/>
        </w:rPr>
        <w:t>lifestyle that no longer includes the old substance use </w:t>
      </w:r>
      <w:r>
        <w:rPr>
          <w:color w:val="54565B"/>
          <w:spacing w:val="-2"/>
          <w:w w:val="110"/>
          <w:sz w:val="18"/>
        </w:rPr>
        <w:t>behaviors.</w:t>
      </w:r>
    </w:p>
    <w:p>
      <w:pPr>
        <w:spacing w:line="240" w:lineRule="auto" w:before="8"/>
        <w:rPr>
          <w:sz w:val="24"/>
        </w:rPr>
      </w:pPr>
    </w:p>
    <w:p>
      <w:pPr>
        <w:spacing w:line="292" w:lineRule="auto" w:before="1"/>
        <w:ind w:left="117" w:right="161" w:firstLine="5"/>
        <w:jc w:val="left"/>
        <w:rPr>
          <w:sz w:val="18"/>
        </w:rPr>
      </w:pPr>
      <w:r>
        <w:rPr>
          <w:color w:val="54565B"/>
          <w:w w:val="120"/>
          <w:sz w:val="18"/>
        </w:rPr>
        <w:t>Most people who</w:t>
      </w:r>
      <w:r>
        <w:rPr>
          <w:color w:val="54565B"/>
          <w:spacing w:val="-8"/>
          <w:w w:val="120"/>
          <w:sz w:val="18"/>
        </w:rPr>
        <w:t> </w:t>
      </w:r>
      <w:r>
        <w:rPr>
          <w:color w:val="54565B"/>
          <w:w w:val="120"/>
          <w:sz w:val="18"/>
        </w:rPr>
        <w:t>misuse substances progress through the stages in a circular</w:t>
      </w:r>
      <w:r>
        <w:rPr>
          <w:color w:val="54565B"/>
          <w:w w:val="120"/>
          <w:sz w:val="18"/>
        </w:rPr>
        <w:t> or spiral pattern, not a linear one.</w:t>
      </w:r>
      <w:r>
        <w:rPr>
          <w:color w:val="54565B"/>
          <w:spacing w:val="-1"/>
          <w:w w:val="120"/>
          <w:sz w:val="18"/>
        </w:rPr>
        <w:t> </w:t>
      </w:r>
      <w:r>
        <w:rPr>
          <w:color w:val="54565B"/>
          <w:w w:val="120"/>
          <w:sz w:val="18"/>
        </w:rPr>
        <w:t>Individuals typically move back</w:t>
      </w:r>
      <w:r>
        <w:rPr>
          <w:color w:val="54565B"/>
          <w:w w:val="120"/>
          <w:sz w:val="18"/>
        </w:rPr>
        <w:t> and forth between the stages and cycle through the stages at</w:t>
      </w:r>
      <w:r>
        <w:rPr>
          <w:color w:val="54565B"/>
          <w:w w:val="120"/>
          <w:sz w:val="18"/>
        </w:rPr>
        <w:t> different rates, as</w:t>
      </w:r>
      <w:r>
        <w:rPr>
          <w:color w:val="54565B"/>
          <w:spacing w:val="-2"/>
          <w:w w:val="120"/>
          <w:sz w:val="18"/>
        </w:rPr>
        <w:t> </w:t>
      </w:r>
      <w:r>
        <w:rPr>
          <w:color w:val="54565B"/>
          <w:w w:val="120"/>
          <w:sz w:val="18"/>
        </w:rPr>
        <w:t>shown in the bidirectional arrows in Exhibit 1.3. As</w:t>
      </w:r>
      <w:r>
        <w:rPr>
          <w:color w:val="54565B"/>
          <w:spacing w:val="-5"/>
          <w:w w:val="120"/>
          <w:sz w:val="18"/>
        </w:rPr>
        <w:t> </w:t>
      </w:r>
      <w:r>
        <w:rPr>
          <w:color w:val="54565B"/>
          <w:w w:val="120"/>
          <w:sz w:val="18"/>
        </w:rPr>
        <w:t>clients progress through the stages, they often have setbacks. However, most people do not typically return to</w:t>
      </w:r>
      <w:r>
        <w:rPr>
          <w:color w:val="54565B"/>
          <w:w w:val="120"/>
          <w:sz w:val="18"/>
        </w:rPr>
        <w:t> the Precontemplation stage to</w:t>
      </w:r>
      <w:r>
        <w:rPr>
          <w:color w:val="54565B"/>
          <w:w w:val="120"/>
          <w:sz w:val="18"/>
        </w:rPr>
        <w:t> start over again</w:t>
      </w:r>
      <w:r>
        <w:rPr>
          <w:color w:val="54565B"/>
          <w:spacing w:val="-5"/>
          <w:w w:val="120"/>
          <w:sz w:val="18"/>
        </w:rPr>
        <w:t> </w:t>
      </w:r>
      <w:r>
        <w:rPr>
          <w:color w:val="54565B"/>
          <w:w w:val="120"/>
          <w:sz w:val="18"/>
        </w:rPr>
        <w:t>(Connors</w:t>
      </w:r>
      <w:r>
        <w:rPr>
          <w:color w:val="54565B"/>
          <w:spacing w:val="-2"/>
          <w:w w:val="120"/>
          <w:sz w:val="18"/>
        </w:rPr>
        <w:t> </w:t>
      </w:r>
      <w:r>
        <w:rPr>
          <w:color w:val="54565B"/>
          <w:w w:val="120"/>
          <w:sz w:val="18"/>
        </w:rPr>
        <w:t>et</w:t>
      </w:r>
      <w:r>
        <w:rPr>
          <w:color w:val="54565B"/>
          <w:w w:val="120"/>
          <w:sz w:val="18"/>
        </w:rPr>
        <w:t> al.,</w:t>
      </w:r>
      <w:r>
        <w:rPr>
          <w:color w:val="54565B"/>
          <w:spacing w:val="-8"/>
          <w:w w:val="120"/>
          <w:sz w:val="18"/>
        </w:rPr>
        <w:t> </w:t>
      </w:r>
      <w:r>
        <w:rPr>
          <w:color w:val="54565B"/>
          <w:w w:val="120"/>
          <w:sz w:val="18"/>
        </w:rPr>
        <w:t>2013) and</w:t>
      </w:r>
      <w:r>
        <w:rPr>
          <w:color w:val="54565B"/>
          <w:w w:val="120"/>
          <w:sz w:val="18"/>
        </w:rPr>
        <w:t> are</w:t>
      </w:r>
      <w:r>
        <w:rPr>
          <w:color w:val="54565B"/>
          <w:spacing w:val="-8"/>
          <w:w w:val="120"/>
          <w:sz w:val="18"/>
        </w:rPr>
        <w:t> </w:t>
      </w:r>
      <w:r>
        <w:rPr>
          <w:color w:val="54565B"/>
          <w:w w:val="120"/>
          <w:sz w:val="18"/>
        </w:rPr>
        <w:t>unlikely</w:t>
      </w:r>
      <w:r>
        <w:rPr>
          <w:color w:val="54565B"/>
          <w:spacing w:val="-8"/>
          <w:w w:val="120"/>
          <w:sz w:val="18"/>
        </w:rPr>
        <w:t> </w:t>
      </w:r>
      <w:r>
        <w:rPr>
          <w:color w:val="54565B"/>
          <w:w w:val="120"/>
          <w:sz w:val="18"/>
        </w:rPr>
        <w:t>to move</w:t>
      </w:r>
      <w:r>
        <w:rPr>
          <w:color w:val="54565B"/>
          <w:spacing w:val="-15"/>
          <w:w w:val="120"/>
          <w:sz w:val="18"/>
        </w:rPr>
        <w:t> </w:t>
      </w:r>
      <w:r>
        <w:rPr>
          <w:color w:val="54565B"/>
          <w:w w:val="120"/>
          <w:sz w:val="18"/>
        </w:rPr>
        <w:t>from</w:t>
      </w:r>
      <w:r>
        <w:rPr>
          <w:color w:val="54565B"/>
          <w:spacing w:val="-15"/>
          <w:w w:val="120"/>
          <w:sz w:val="18"/>
        </w:rPr>
        <w:t> </w:t>
      </w:r>
      <w:r>
        <w:rPr>
          <w:color w:val="54565B"/>
          <w:w w:val="120"/>
          <w:sz w:val="18"/>
        </w:rPr>
        <w:t>Precontemplation</w:t>
      </w:r>
      <w:r>
        <w:rPr>
          <w:color w:val="54565B"/>
          <w:spacing w:val="-15"/>
          <w:w w:val="120"/>
          <w:sz w:val="18"/>
        </w:rPr>
        <w:t> </w:t>
      </w:r>
      <w:r>
        <w:rPr>
          <w:color w:val="54565B"/>
          <w:w w:val="120"/>
          <w:sz w:val="18"/>
        </w:rPr>
        <w:t>back</w:t>
      </w:r>
      <w:r>
        <w:rPr>
          <w:color w:val="54565B"/>
          <w:spacing w:val="-16"/>
          <w:w w:val="120"/>
          <w:sz w:val="18"/>
        </w:rPr>
        <w:t> </w:t>
      </w:r>
      <w:r>
        <w:rPr>
          <w:color w:val="54565B"/>
          <w:w w:val="120"/>
          <w:sz w:val="18"/>
        </w:rPr>
        <w:t>to</w:t>
      </w:r>
      <w:r>
        <w:rPr>
          <w:color w:val="54565B"/>
          <w:spacing w:val="-2"/>
          <w:w w:val="120"/>
          <w:sz w:val="18"/>
        </w:rPr>
        <w:t> </w:t>
      </w:r>
      <w:r>
        <w:rPr>
          <w:color w:val="54565B"/>
          <w:w w:val="120"/>
          <w:sz w:val="18"/>
        </w:rPr>
        <w:t>Maintenance. This movement through the stages can</w:t>
      </w:r>
      <w:r>
        <w:rPr>
          <w:color w:val="54565B"/>
          <w:spacing w:val="-3"/>
          <w:w w:val="120"/>
          <w:sz w:val="18"/>
        </w:rPr>
        <w:t> </w:t>
      </w:r>
      <w:r>
        <w:rPr>
          <w:color w:val="54565B"/>
          <w:w w:val="120"/>
          <w:sz w:val="18"/>
        </w:rPr>
        <w:t>vary in relation to</w:t>
      </w:r>
      <w:r>
        <w:rPr>
          <w:color w:val="54565B"/>
          <w:w w:val="120"/>
          <w:sz w:val="18"/>
        </w:rPr>
        <w:t> different behaviors or treatment</w:t>
      </w:r>
      <w:r>
        <w:rPr>
          <w:color w:val="54565B"/>
          <w:w w:val="120"/>
          <w:sz w:val="18"/>
        </w:rPr>
        <w:t> goals.</w:t>
      </w:r>
    </w:p>
    <w:p>
      <w:pPr>
        <w:spacing w:line="292" w:lineRule="auto" w:before="0"/>
        <w:ind w:left="119" w:right="740" w:firstLine="1"/>
        <w:jc w:val="left"/>
        <w:rPr>
          <w:sz w:val="18"/>
        </w:rPr>
      </w:pPr>
      <w:r>
        <w:rPr>
          <w:color w:val="54565B"/>
          <w:w w:val="120"/>
          <w:sz w:val="18"/>
        </w:rPr>
        <w:t>For example, a client might be in</w:t>
      </w:r>
      <w:r>
        <w:rPr>
          <w:color w:val="54565B"/>
          <w:spacing w:val="-10"/>
          <w:w w:val="120"/>
          <w:sz w:val="18"/>
        </w:rPr>
        <w:t> </w:t>
      </w:r>
      <w:r>
        <w:rPr>
          <w:color w:val="54565B"/>
          <w:w w:val="120"/>
          <w:sz w:val="18"/>
        </w:rPr>
        <w:t>the Action stage with</w:t>
      </w:r>
      <w:r>
        <w:rPr>
          <w:color w:val="54565B"/>
          <w:spacing w:val="-2"/>
          <w:w w:val="120"/>
          <w:sz w:val="18"/>
        </w:rPr>
        <w:t> </w:t>
      </w:r>
      <w:r>
        <w:rPr>
          <w:color w:val="54565B"/>
          <w:w w:val="120"/>
          <w:sz w:val="18"/>
        </w:rPr>
        <w:t>regard</w:t>
      </w:r>
      <w:r>
        <w:rPr>
          <w:color w:val="54565B"/>
          <w:spacing w:val="-6"/>
          <w:w w:val="120"/>
          <w:sz w:val="18"/>
        </w:rPr>
        <w:t> </w:t>
      </w:r>
      <w:r>
        <w:rPr>
          <w:color w:val="54565B"/>
          <w:w w:val="120"/>
          <w:sz w:val="18"/>
        </w:rPr>
        <w:t>to</w:t>
      </w:r>
      <w:r>
        <w:rPr>
          <w:color w:val="54565B"/>
          <w:w w:val="120"/>
          <w:sz w:val="18"/>
        </w:rPr>
        <w:t> quitting drinking but</w:t>
      </w:r>
      <w:r>
        <w:rPr>
          <w:color w:val="54565B"/>
          <w:w w:val="120"/>
          <w:sz w:val="18"/>
        </w:rPr>
        <w:t> be in</w:t>
      </w:r>
      <w:r>
        <w:rPr>
          <w:color w:val="54565B"/>
          <w:spacing w:val="-15"/>
          <w:w w:val="120"/>
          <w:sz w:val="18"/>
        </w:rPr>
        <w:t> </w:t>
      </w:r>
      <w:r>
        <w:rPr>
          <w:color w:val="54565B"/>
          <w:w w:val="120"/>
          <w:sz w:val="18"/>
        </w:rPr>
        <w:t>Precontemplation</w:t>
      </w:r>
      <w:r>
        <w:rPr>
          <w:color w:val="54565B"/>
          <w:spacing w:val="-15"/>
          <w:w w:val="120"/>
          <w:sz w:val="18"/>
        </w:rPr>
        <w:t> </w:t>
      </w:r>
      <w:r>
        <w:rPr>
          <w:color w:val="54565B"/>
          <w:w w:val="120"/>
          <w:sz w:val="18"/>
        </w:rPr>
        <w:t>regarding</w:t>
      </w:r>
      <w:r>
        <w:rPr>
          <w:color w:val="54565B"/>
          <w:spacing w:val="-12"/>
          <w:w w:val="120"/>
          <w:sz w:val="18"/>
        </w:rPr>
        <w:t> </w:t>
      </w:r>
      <w:r>
        <w:rPr>
          <w:color w:val="54565B"/>
          <w:w w:val="120"/>
          <w:sz w:val="18"/>
        </w:rPr>
        <w:t>his</w:t>
      </w:r>
      <w:r>
        <w:rPr>
          <w:color w:val="54565B"/>
          <w:spacing w:val="-15"/>
          <w:w w:val="120"/>
          <w:sz w:val="18"/>
        </w:rPr>
        <w:t> </w:t>
      </w:r>
      <w:r>
        <w:rPr>
          <w:color w:val="54565B"/>
          <w:w w:val="120"/>
          <w:sz w:val="18"/>
        </w:rPr>
        <w:t>or</w:t>
      </w:r>
      <w:r>
        <w:rPr>
          <w:color w:val="54565B"/>
          <w:spacing w:val="-6"/>
          <w:w w:val="120"/>
          <w:sz w:val="18"/>
        </w:rPr>
        <w:t> </w:t>
      </w:r>
      <w:r>
        <w:rPr>
          <w:color w:val="54565B"/>
          <w:w w:val="120"/>
          <w:sz w:val="18"/>
        </w:rPr>
        <w:t>her</w:t>
      </w:r>
      <w:r>
        <w:rPr>
          <w:color w:val="54565B"/>
          <w:spacing w:val="-3"/>
          <w:w w:val="120"/>
          <w:sz w:val="18"/>
        </w:rPr>
        <w:t> </w:t>
      </w:r>
      <w:r>
        <w:rPr>
          <w:color w:val="54565B"/>
          <w:w w:val="120"/>
          <w:sz w:val="18"/>
        </w:rPr>
        <w:t>use of</w:t>
      </w:r>
      <w:r>
        <w:rPr>
          <w:color w:val="54565B"/>
          <w:w w:val="120"/>
          <w:sz w:val="18"/>
        </w:rPr>
        <w:t> cannabis.</w:t>
      </w:r>
    </w:p>
    <w:p>
      <w:pPr>
        <w:spacing w:line="273" w:lineRule="auto" w:before="167"/>
        <w:ind w:left="118" w:right="450" w:firstLine="3"/>
        <w:jc w:val="left"/>
        <w:rPr>
          <w:sz w:val="18"/>
        </w:rPr>
      </w:pPr>
      <w:r>
        <w:rPr>
          <w:b/>
          <w:color w:val="54565B"/>
          <w:spacing w:val="-2"/>
          <w:w w:val="110"/>
          <w:sz w:val="19"/>
        </w:rPr>
        <w:t>Relapse or</w:t>
      </w:r>
      <w:r>
        <w:rPr>
          <w:b/>
          <w:color w:val="54565B"/>
          <w:spacing w:val="-10"/>
          <w:w w:val="110"/>
          <w:sz w:val="19"/>
        </w:rPr>
        <w:t> </w:t>
      </w:r>
      <w:r>
        <w:rPr>
          <w:b/>
          <w:color w:val="54565B"/>
          <w:spacing w:val="-2"/>
          <w:w w:val="110"/>
          <w:sz w:val="19"/>
        </w:rPr>
        <w:t>recurrence of</w:t>
      </w:r>
      <w:r>
        <w:rPr>
          <w:b/>
          <w:color w:val="54565B"/>
          <w:spacing w:val="-4"/>
          <w:w w:val="110"/>
          <w:sz w:val="19"/>
        </w:rPr>
        <w:t> </w:t>
      </w:r>
      <w:r>
        <w:rPr>
          <w:b/>
          <w:color w:val="54565B"/>
          <w:spacing w:val="-2"/>
          <w:w w:val="110"/>
          <w:sz w:val="19"/>
        </w:rPr>
        <w:t>substance</w:t>
      </w:r>
      <w:r>
        <w:rPr>
          <w:b/>
          <w:color w:val="54565B"/>
          <w:spacing w:val="-2"/>
          <w:w w:val="110"/>
          <w:sz w:val="19"/>
        </w:rPr>
        <w:t> misuse</w:t>
      </w:r>
      <w:r>
        <w:rPr>
          <w:b/>
          <w:color w:val="54565B"/>
          <w:spacing w:val="-7"/>
          <w:w w:val="110"/>
          <w:sz w:val="19"/>
        </w:rPr>
        <w:t> </w:t>
      </w:r>
      <w:r>
        <w:rPr>
          <w:b/>
          <w:color w:val="54565B"/>
          <w:spacing w:val="-2"/>
          <w:w w:val="110"/>
          <w:sz w:val="19"/>
        </w:rPr>
        <w:t>is</w:t>
      </w:r>
      <w:r>
        <w:rPr>
          <w:b/>
          <w:color w:val="54565B"/>
          <w:spacing w:val="-2"/>
          <w:w w:val="110"/>
          <w:sz w:val="19"/>
        </w:rPr>
        <w:t> </w:t>
      </w:r>
      <w:r>
        <w:rPr>
          <w:b/>
          <w:color w:val="54565B"/>
          <w:w w:val="110"/>
          <w:sz w:val="19"/>
        </w:rPr>
        <w:t>a</w:t>
      </w:r>
      <w:r>
        <w:rPr>
          <w:b/>
          <w:color w:val="54565B"/>
          <w:spacing w:val="-14"/>
          <w:w w:val="110"/>
          <w:sz w:val="19"/>
        </w:rPr>
        <w:t> </w:t>
      </w:r>
      <w:r>
        <w:rPr>
          <w:b/>
          <w:color w:val="54565B"/>
          <w:w w:val="110"/>
          <w:sz w:val="19"/>
        </w:rPr>
        <w:t>common</w:t>
      </w:r>
      <w:r>
        <w:rPr>
          <w:b/>
          <w:color w:val="54565B"/>
          <w:spacing w:val="-12"/>
          <w:w w:val="110"/>
          <w:sz w:val="19"/>
        </w:rPr>
        <w:t> </w:t>
      </w:r>
      <w:r>
        <w:rPr>
          <w:b/>
          <w:color w:val="54565B"/>
          <w:w w:val="110"/>
          <w:sz w:val="19"/>
        </w:rPr>
        <w:t>part</w:t>
      </w:r>
      <w:r>
        <w:rPr>
          <w:b/>
          <w:color w:val="54565B"/>
          <w:spacing w:val="-14"/>
          <w:w w:val="110"/>
          <w:sz w:val="19"/>
        </w:rPr>
        <w:t> </w:t>
      </w:r>
      <w:r>
        <w:rPr>
          <w:b/>
          <w:color w:val="54565B"/>
          <w:w w:val="110"/>
          <w:sz w:val="19"/>
        </w:rPr>
        <w:t>of</w:t>
      </w:r>
      <w:r>
        <w:rPr>
          <w:b/>
          <w:color w:val="54565B"/>
          <w:spacing w:val="-15"/>
          <w:w w:val="110"/>
          <w:sz w:val="19"/>
        </w:rPr>
        <w:t> </w:t>
      </w:r>
      <w:r>
        <w:rPr>
          <w:b/>
          <w:color w:val="54565B"/>
          <w:w w:val="110"/>
          <w:sz w:val="19"/>
        </w:rPr>
        <w:t>the</w:t>
      </w:r>
      <w:r>
        <w:rPr>
          <w:b/>
          <w:color w:val="54565B"/>
          <w:spacing w:val="-7"/>
          <w:w w:val="110"/>
          <w:sz w:val="19"/>
        </w:rPr>
        <w:t> </w:t>
      </w:r>
      <w:r>
        <w:rPr>
          <w:b/>
          <w:color w:val="54565B"/>
          <w:w w:val="110"/>
          <w:sz w:val="19"/>
        </w:rPr>
        <w:t>process</w:t>
      </w:r>
      <w:r>
        <w:rPr>
          <w:b/>
          <w:color w:val="54565B"/>
          <w:spacing w:val="-12"/>
          <w:w w:val="110"/>
          <w:sz w:val="19"/>
        </w:rPr>
        <w:t> </w:t>
      </w:r>
      <w:r>
        <w:rPr>
          <w:b/>
          <w:color w:val="54565B"/>
          <w:w w:val="110"/>
          <w:sz w:val="19"/>
        </w:rPr>
        <w:t>as</w:t>
      </w:r>
      <w:r>
        <w:rPr>
          <w:b/>
          <w:color w:val="54565B"/>
          <w:spacing w:val="-14"/>
          <w:w w:val="110"/>
          <w:sz w:val="19"/>
        </w:rPr>
        <w:t> </w:t>
      </w:r>
      <w:r>
        <w:rPr>
          <w:b/>
          <w:color w:val="54565B"/>
          <w:w w:val="110"/>
          <w:sz w:val="19"/>
        </w:rPr>
        <w:t>people</w:t>
      </w:r>
      <w:r>
        <w:rPr>
          <w:b/>
          <w:color w:val="54565B"/>
          <w:spacing w:val="-10"/>
          <w:w w:val="110"/>
          <w:sz w:val="19"/>
        </w:rPr>
        <w:t> </w:t>
      </w:r>
      <w:r>
        <w:rPr>
          <w:b/>
          <w:color w:val="54565B"/>
          <w:w w:val="110"/>
          <w:sz w:val="19"/>
        </w:rPr>
        <w:t>cycle through the different stages </w:t>
      </w:r>
      <w:r>
        <w:rPr>
          <w:color w:val="54565B"/>
          <w:w w:val="110"/>
          <w:sz w:val="18"/>
        </w:rPr>
        <w:t>(note the circular movement</w:t>
      </w:r>
      <w:r>
        <w:rPr>
          <w:color w:val="54565B"/>
          <w:spacing w:val="40"/>
          <w:w w:val="110"/>
          <w:sz w:val="18"/>
        </w:rPr>
        <w:t> </w:t>
      </w:r>
      <w:r>
        <w:rPr>
          <w:color w:val="54565B"/>
          <w:w w:val="110"/>
          <w:sz w:val="18"/>
        </w:rPr>
        <w:t>of</w:t>
      </w:r>
      <w:r>
        <w:rPr>
          <w:color w:val="54565B"/>
          <w:spacing w:val="37"/>
          <w:w w:val="110"/>
          <w:sz w:val="18"/>
        </w:rPr>
        <w:t> </w:t>
      </w:r>
      <w:r>
        <w:rPr>
          <w:color w:val="54565B"/>
          <w:w w:val="110"/>
          <w:sz w:val="18"/>
        </w:rPr>
        <w:t>Relapse</w:t>
      </w:r>
      <w:r>
        <w:rPr>
          <w:color w:val="54565B"/>
          <w:spacing w:val="40"/>
          <w:w w:val="110"/>
          <w:sz w:val="18"/>
        </w:rPr>
        <w:t> </w:t>
      </w:r>
      <w:r>
        <w:rPr>
          <w:color w:val="54565B"/>
          <w:w w:val="110"/>
          <w:sz w:val="20"/>
        </w:rPr>
        <w:t>&amp; </w:t>
      </w:r>
      <w:r>
        <w:rPr>
          <w:color w:val="54565B"/>
          <w:w w:val="110"/>
          <w:sz w:val="18"/>
        </w:rPr>
        <w:t>Recycle</w:t>
      </w:r>
      <w:r>
        <w:rPr>
          <w:color w:val="54565B"/>
          <w:spacing w:val="36"/>
          <w:w w:val="110"/>
          <w:sz w:val="18"/>
        </w:rPr>
        <w:t> </w:t>
      </w:r>
      <w:r>
        <w:rPr>
          <w:color w:val="54565B"/>
          <w:w w:val="110"/>
          <w:sz w:val="18"/>
        </w:rPr>
        <w:t>in</w:t>
      </w:r>
      <w:r>
        <w:rPr>
          <w:color w:val="54565B"/>
          <w:spacing w:val="40"/>
          <w:w w:val="110"/>
          <w:sz w:val="18"/>
        </w:rPr>
        <w:t> </w:t>
      </w:r>
      <w:r>
        <w:rPr>
          <w:color w:val="54565B"/>
          <w:w w:val="110"/>
          <w:sz w:val="18"/>
        </w:rPr>
        <w:t>Exhibit</w:t>
      </w:r>
      <w:r>
        <w:rPr>
          <w:color w:val="54565B"/>
          <w:spacing w:val="39"/>
          <w:w w:val="110"/>
          <w:sz w:val="18"/>
        </w:rPr>
        <w:t> </w:t>
      </w:r>
      <w:r>
        <w:rPr>
          <w:color w:val="54565B"/>
          <w:w w:val="110"/>
          <w:sz w:val="18"/>
        </w:rPr>
        <w:t>1.3).</w:t>
      </w:r>
    </w:p>
    <w:p>
      <w:pPr>
        <w:spacing w:line="292" w:lineRule="auto" w:before="9"/>
        <w:ind w:left="119" w:right="240" w:firstLine="2"/>
        <w:jc w:val="left"/>
        <w:rPr>
          <w:sz w:val="18"/>
        </w:rPr>
      </w:pPr>
      <w:r>
        <w:rPr>
          <w:color w:val="54565B"/>
          <w:w w:val="115"/>
          <w:sz w:val="18"/>
        </w:rPr>
        <w:t>Although clients might return to</w:t>
      </w:r>
      <w:r>
        <w:rPr>
          <w:color w:val="54565B"/>
          <w:w w:val="115"/>
          <w:sz w:val="18"/>
        </w:rPr>
        <w:t> substance misuse during any of</w:t>
      </w:r>
      <w:r>
        <w:rPr>
          <w:color w:val="54565B"/>
          <w:w w:val="115"/>
          <w:sz w:val="18"/>
        </w:rPr>
        <w:t> the</w:t>
      </w:r>
      <w:r>
        <w:rPr>
          <w:color w:val="54565B"/>
          <w:spacing w:val="40"/>
          <w:w w:val="115"/>
          <w:sz w:val="18"/>
        </w:rPr>
        <w:t> </w:t>
      </w:r>
      <w:r>
        <w:rPr>
          <w:color w:val="54565B"/>
          <w:w w:val="115"/>
          <w:sz w:val="18"/>
        </w:rPr>
        <w:t>stages, relapse is most often discussed as a setback during the Maintenance stage (Connors et</w:t>
      </w:r>
      <w:r>
        <w:rPr>
          <w:color w:val="54565B"/>
          <w:w w:val="115"/>
          <w:sz w:val="18"/>
        </w:rPr>
        <w:t> al., 2013). In this model, recurrence is viewed as a normal (not pathological) event because many clients cycle through different stages several times before achieving stable change. Recurrence is not</w:t>
      </w:r>
      <w:r>
        <w:rPr>
          <w:color w:val="54565B"/>
          <w:spacing w:val="40"/>
          <w:w w:val="115"/>
          <w:sz w:val="18"/>
        </w:rPr>
        <w:t> </w:t>
      </w:r>
      <w:r>
        <w:rPr>
          <w:color w:val="54565B"/>
          <w:w w:val="115"/>
          <w:sz w:val="18"/>
        </w:rPr>
        <w:t>considered a failure</w:t>
      </w:r>
    </w:p>
    <w:p>
      <w:pPr>
        <w:spacing w:after="0" w:line="292" w:lineRule="auto"/>
        <w:jc w:val="left"/>
        <w:rPr>
          <w:sz w:val="18"/>
        </w:rPr>
        <w:sectPr>
          <w:type w:val="continuous"/>
          <w:pgSz w:w="12240" w:h="15840"/>
          <w:pgMar w:header="0" w:footer="719" w:top="1500" w:bottom="280" w:left="960" w:right="920"/>
          <w:cols w:num="2" w:equalWidth="0">
            <w:col w:w="4986" w:space="244"/>
            <w:col w:w="5130"/>
          </w:cols>
        </w:sectPr>
      </w:pPr>
    </w:p>
    <w:p>
      <w:pPr>
        <w:spacing w:line="240" w:lineRule="auto" w:before="5"/>
        <w:rPr>
          <w:sz w:val="27"/>
        </w:rPr>
      </w:pPr>
    </w:p>
    <w:p>
      <w:pPr>
        <w:spacing w:after="0" w:line="240" w:lineRule="auto"/>
        <w:rPr>
          <w:sz w:val="27"/>
        </w:rPr>
        <w:sectPr>
          <w:headerReference w:type="even" r:id="rId49"/>
          <w:footerReference w:type="even" r:id="rId50"/>
          <w:footerReference w:type="default" r:id="rId51"/>
          <w:pgSz w:w="12240" w:h="15840"/>
          <w:pgMar w:header="577" w:footer="722" w:top="1340" w:bottom="920" w:left="960" w:right="920"/>
          <w:pgNumType w:start="16"/>
        </w:sectPr>
      </w:pPr>
    </w:p>
    <w:p>
      <w:pPr>
        <w:spacing w:line="276" w:lineRule="auto" w:before="95"/>
        <w:ind w:left="119" w:right="0" w:firstLine="3"/>
        <w:jc w:val="left"/>
        <w:rPr>
          <w:sz w:val="19"/>
        </w:rPr>
      </w:pPr>
      <w:r>
        <w:rPr>
          <w:color w:val="4D4F56"/>
          <w:w w:val="110"/>
          <w:sz w:val="19"/>
        </w:rPr>
        <w:t>but</w:t>
      </w:r>
      <w:r>
        <w:rPr>
          <w:color w:val="4D4F56"/>
          <w:spacing w:val="40"/>
          <w:w w:val="110"/>
          <w:sz w:val="19"/>
        </w:rPr>
        <w:t> </w:t>
      </w:r>
      <w:r>
        <w:rPr>
          <w:color w:val="4D4F56"/>
          <w:w w:val="110"/>
          <w:sz w:val="19"/>
        </w:rPr>
        <w:t>rather a learning opportunity. Remember that each</w:t>
      </w:r>
      <w:r>
        <w:rPr>
          <w:color w:val="4D4F56"/>
          <w:spacing w:val="-2"/>
          <w:w w:val="110"/>
          <w:sz w:val="19"/>
        </w:rPr>
        <w:t> </w:t>
      </w:r>
      <w:r>
        <w:rPr>
          <w:color w:val="4D4F56"/>
          <w:w w:val="110"/>
          <w:sz w:val="19"/>
        </w:rPr>
        <w:t>time</w:t>
      </w:r>
      <w:r>
        <w:rPr>
          <w:color w:val="4D4F56"/>
          <w:spacing w:val="-3"/>
          <w:w w:val="110"/>
          <w:sz w:val="19"/>
        </w:rPr>
        <w:t> </w:t>
      </w:r>
      <w:r>
        <w:rPr>
          <w:color w:val="4D4F56"/>
          <w:w w:val="110"/>
          <w:sz w:val="19"/>
        </w:rPr>
        <w:t>clients have a setback, they are learning from the experience and applying whatever</w:t>
      </w:r>
    </w:p>
    <w:p>
      <w:pPr>
        <w:spacing w:line="276" w:lineRule="auto" w:before="5"/>
        <w:ind w:left="119" w:right="0" w:firstLine="0"/>
        <w:jc w:val="left"/>
        <w:rPr>
          <w:sz w:val="19"/>
        </w:rPr>
      </w:pPr>
      <w:r>
        <w:rPr>
          <w:color w:val="4D4F56"/>
          <w:w w:val="110"/>
          <w:sz w:val="19"/>
        </w:rPr>
        <w:t>skills or knowledge they have gained to</w:t>
      </w:r>
      <w:r>
        <w:rPr>
          <w:color w:val="4D4F56"/>
          <w:w w:val="110"/>
          <w:sz w:val="19"/>
        </w:rPr>
        <w:t> move forward in the process with greater understanding and awareness.</w:t>
      </w:r>
    </w:p>
    <w:p>
      <w:pPr>
        <w:spacing w:line="240" w:lineRule="auto" w:before="10" w:after="1"/>
        <w:rPr>
          <w:sz w:val="27"/>
        </w:rPr>
      </w:pPr>
    </w:p>
    <w:p>
      <w:pPr>
        <w:spacing w:line="240" w:lineRule="auto"/>
        <w:ind w:left="119" w:right="-144" w:firstLine="0"/>
        <w:rPr>
          <w:sz w:val="20"/>
        </w:rPr>
      </w:pPr>
      <w:r>
        <w:rPr>
          <w:sz w:val="20"/>
        </w:rPr>
        <w:pict>
          <v:group style="width:242.95pt;height:230.1pt;mso-position-horizontal-relative:char;mso-position-vertical-relative:line" id="docshapegroup155" coordorigin="0,0" coordsize="4859,4602">
            <v:rect style="position:absolute;left:4;top:4;width:4850;height:4593" id="docshape156" filled="false" stroked="true" strokeweight=".48pt" strokecolor="#e8523e">
              <v:stroke dashstyle="solid"/>
            </v:rect>
            <v:shape style="position:absolute;left:9;top:840;width:4840;height:3753" type="#_x0000_t202" id="docshape157" filled="false" stroked="false">
              <v:textbox inset="0,0,0,0">
                <w:txbxContent>
                  <w:p>
                    <w:pPr>
                      <w:spacing w:line="331" w:lineRule="auto" w:before="70"/>
                      <w:ind w:left="166" w:right="256" w:firstLine="18"/>
                      <w:jc w:val="left"/>
                      <w:rPr>
                        <w:sz w:val="19"/>
                      </w:rPr>
                    </w:pPr>
                    <w:r>
                      <w:rPr>
                        <w:color w:val="4D4F56"/>
                        <w:w w:val="110"/>
                        <w:sz w:val="19"/>
                      </w:rPr>
                      <w:t>People make decisions about important life changes</w:t>
                    </w:r>
                    <w:r>
                      <w:rPr>
                        <w:color w:val="4D4F56"/>
                        <w:spacing w:val="-9"/>
                        <w:w w:val="110"/>
                        <w:sz w:val="19"/>
                      </w:rPr>
                      <w:t> </w:t>
                    </w:r>
                    <w:r>
                      <w:rPr>
                        <w:color w:val="4D4F56"/>
                        <w:w w:val="110"/>
                        <w:sz w:val="19"/>
                      </w:rPr>
                      <w:t>by</w:t>
                    </w:r>
                    <w:r>
                      <w:rPr>
                        <w:color w:val="4D4F56"/>
                        <w:spacing w:val="-9"/>
                        <w:w w:val="110"/>
                        <w:sz w:val="19"/>
                      </w:rPr>
                      <w:t> </w:t>
                    </w:r>
                    <w:r>
                      <w:rPr>
                        <w:color w:val="4D4F56"/>
                        <w:w w:val="110"/>
                        <w:sz w:val="19"/>
                      </w:rPr>
                      <w:t>weighing</w:t>
                    </w:r>
                    <w:r>
                      <w:rPr>
                        <w:color w:val="4D4F56"/>
                        <w:spacing w:val="-2"/>
                        <w:w w:val="110"/>
                        <w:sz w:val="19"/>
                      </w:rPr>
                      <w:t> </w:t>
                    </w:r>
                    <w:r>
                      <w:rPr>
                        <w:color w:val="4D4F56"/>
                        <w:w w:val="110"/>
                        <w:sz w:val="19"/>
                      </w:rPr>
                      <w:t>potential</w:t>
                    </w:r>
                    <w:r>
                      <w:rPr>
                        <w:color w:val="4D4F56"/>
                        <w:spacing w:val="-5"/>
                        <w:w w:val="110"/>
                        <w:sz w:val="19"/>
                      </w:rPr>
                      <w:t> </w:t>
                    </w:r>
                    <w:r>
                      <w:rPr>
                        <w:color w:val="4D4F56"/>
                        <w:w w:val="110"/>
                        <w:sz w:val="19"/>
                      </w:rPr>
                      <w:t>gains</w:t>
                    </w:r>
                    <w:r>
                      <w:rPr>
                        <w:color w:val="4D4F56"/>
                        <w:spacing w:val="-12"/>
                        <w:w w:val="110"/>
                        <w:sz w:val="19"/>
                      </w:rPr>
                      <w:t> </w:t>
                    </w:r>
                    <w:r>
                      <w:rPr>
                        <w:color w:val="4D4F56"/>
                        <w:w w:val="110"/>
                        <w:sz w:val="19"/>
                      </w:rPr>
                      <w:t>and</w:t>
                    </w:r>
                    <w:r>
                      <w:rPr>
                        <w:color w:val="4D4F56"/>
                        <w:spacing w:val="-9"/>
                        <w:w w:val="110"/>
                        <w:sz w:val="19"/>
                      </w:rPr>
                      <w:t> </w:t>
                    </w:r>
                    <w:r>
                      <w:rPr>
                        <w:color w:val="4D4F56"/>
                        <w:w w:val="110"/>
                        <w:sz w:val="19"/>
                      </w:rPr>
                      <w:t>losses associated</w:t>
                    </w:r>
                    <w:r>
                      <w:rPr>
                        <w:color w:val="4D4F56"/>
                        <w:spacing w:val="-5"/>
                        <w:w w:val="110"/>
                        <w:sz w:val="19"/>
                      </w:rPr>
                      <w:t> </w:t>
                    </w:r>
                    <w:r>
                      <w:rPr>
                        <w:color w:val="4D4F56"/>
                        <w:w w:val="110"/>
                        <w:sz w:val="19"/>
                      </w:rPr>
                      <w:t>with</w:t>
                    </w:r>
                    <w:r>
                      <w:rPr>
                        <w:color w:val="4D4F56"/>
                        <w:spacing w:val="-13"/>
                        <w:w w:val="110"/>
                        <w:sz w:val="19"/>
                      </w:rPr>
                      <w:t> </w:t>
                    </w:r>
                    <w:r>
                      <w:rPr>
                        <w:color w:val="4D4F56"/>
                        <w:w w:val="110"/>
                        <w:sz w:val="19"/>
                      </w:rPr>
                      <w:t>making</w:t>
                    </w:r>
                    <w:r>
                      <w:rPr>
                        <w:color w:val="4D4F56"/>
                        <w:spacing w:val="-13"/>
                        <w:w w:val="110"/>
                        <w:sz w:val="19"/>
                      </w:rPr>
                      <w:t> </w:t>
                    </w:r>
                    <w:r>
                      <w:rPr>
                        <w:color w:val="4D4F56"/>
                        <w:w w:val="110"/>
                        <w:sz w:val="19"/>
                      </w:rPr>
                      <w:t>a</w:t>
                    </w:r>
                    <w:r>
                      <w:rPr>
                        <w:color w:val="4D4F56"/>
                        <w:spacing w:val="-15"/>
                        <w:w w:val="110"/>
                        <w:sz w:val="19"/>
                      </w:rPr>
                      <w:t> </w:t>
                    </w:r>
                    <w:r>
                      <w:rPr>
                        <w:color w:val="4D4F56"/>
                        <w:w w:val="110"/>
                        <w:sz w:val="19"/>
                      </w:rPr>
                      <w:t>choice</w:t>
                    </w:r>
                    <w:r>
                      <w:rPr>
                        <w:color w:val="4D4F56"/>
                        <w:spacing w:val="-10"/>
                        <w:w w:val="110"/>
                        <w:sz w:val="19"/>
                      </w:rPr>
                      <w:t> </w:t>
                    </w:r>
                    <w:r>
                      <w:rPr>
                        <w:color w:val="4D4F56"/>
                        <w:w w:val="110"/>
                        <w:sz w:val="19"/>
                      </w:rPr>
                      <w:t>(Janis</w:t>
                    </w:r>
                    <w:r>
                      <w:rPr>
                        <w:color w:val="4D4F56"/>
                        <w:spacing w:val="-14"/>
                        <w:w w:val="110"/>
                        <w:sz w:val="19"/>
                      </w:rPr>
                      <w:t> </w:t>
                    </w:r>
                    <w:r>
                      <w:rPr>
                        <w:rFonts w:ascii="Times New Roman"/>
                        <w:color w:val="4D4F56"/>
                        <w:w w:val="110"/>
                        <w:sz w:val="17"/>
                      </w:rPr>
                      <w:t>&amp;</w:t>
                    </w:r>
                    <w:r>
                      <w:rPr>
                        <w:rFonts w:ascii="Times New Roman"/>
                        <w:color w:val="4D4F56"/>
                        <w:spacing w:val="-6"/>
                        <w:w w:val="110"/>
                        <w:sz w:val="17"/>
                      </w:rPr>
                      <w:t> </w:t>
                    </w:r>
                    <w:r>
                      <w:rPr>
                        <w:color w:val="4D4F56"/>
                        <w:w w:val="110"/>
                        <w:sz w:val="19"/>
                      </w:rPr>
                      <w:t>Mann, </w:t>
                    </w:r>
                    <w:r>
                      <w:rPr>
                        <w:color w:val="4D4F56"/>
                        <w:w w:val="110"/>
                        <w:sz w:val="17"/>
                      </w:rPr>
                      <w:t>1977).</w:t>
                    </w:r>
                    <w:r>
                      <w:rPr>
                        <w:color w:val="4D4F56"/>
                        <w:spacing w:val="-8"/>
                        <w:w w:val="110"/>
                        <w:sz w:val="17"/>
                      </w:rPr>
                      <w:t> </w:t>
                    </w:r>
                    <w:r>
                      <w:rPr>
                        <w:color w:val="4D4F56"/>
                        <w:w w:val="110"/>
                        <w:sz w:val="19"/>
                      </w:rPr>
                      <w:t>Weighing the pros</w:t>
                    </w:r>
                    <w:r>
                      <w:rPr>
                        <w:color w:val="4D4F56"/>
                        <w:spacing w:val="-8"/>
                        <w:w w:val="110"/>
                        <w:sz w:val="19"/>
                      </w:rPr>
                      <w:t> </w:t>
                    </w:r>
                    <w:r>
                      <w:rPr>
                        <w:color w:val="4D4F56"/>
                        <w:w w:val="110"/>
                        <w:sz w:val="19"/>
                      </w:rPr>
                      <w:t>and</w:t>
                    </w:r>
                    <w:r>
                      <w:rPr>
                        <w:color w:val="4D4F56"/>
                        <w:spacing w:val="-13"/>
                        <w:w w:val="110"/>
                        <w:sz w:val="19"/>
                      </w:rPr>
                      <w:t> </w:t>
                    </w:r>
                    <w:r>
                      <w:rPr>
                        <w:color w:val="4D4F56"/>
                        <w:w w:val="110"/>
                        <w:sz w:val="19"/>
                      </w:rPr>
                      <w:t>cons</w:t>
                    </w:r>
                    <w:r>
                      <w:rPr>
                        <w:color w:val="4D4F56"/>
                        <w:spacing w:val="-10"/>
                        <w:w w:val="110"/>
                        <w:sz w:val="19"/>
                      </w:rPr>
                      <w:t> </w:t>
                    </w:r>
                    <w:r>
                      <w:rPr>
                        <w:color w:val="4D4F56"/>
                        <w:w w:val="110"/>
                        <w:sz w:val="19"/>
                      </w:rPr>
                      <w:t>of</w:t>
                    </w:r>
                    <w:r>
                      <w:rPr>
                        <w:color w:val="4D4F56"/>
                        <w:spacing w:val="-12"/>
                        <w:w w:val="110"/>
                        <w:sz w:val="19"/>
                      </w:rPr>
                      <w:t> </w:t>
                    </w:r>
                    <w:r>
                      <w:rPr>
                        <w:color w:val="4D4F56"/>
                        <w:w w:val="110"/>
                        <w:sz w:val="19"/>
                      </w:rPr>
                      <w:t>continuing to use substances or changing substance use behaviors is a key counseling strategy in the SOC model. During Contemplation, pros and cons tend to balance or cancel each other out. In</w:t>
                    </w:r>
                    <w:r>
                      <w:rPr>
                        <w:color w:val="4D4F56"/>
                        <w:spacing w:val="-15"/>
                        <w:w w:val="110"/>
                        <w:sz w:val="19"/>
                      </w:rPr>
                      <w:t> </w:t>
                    </w:r>
                    <w:r>
                      <w:rPr>
                        <w:color w:val="4D4F56"/>
                        <w:w w:val="110"/>
                        <w:sz w:val="19"/>
                      </w:rPr>
                      <w:t>Preparation,</w:t>
                    </w:r>
                    <w:r>
                      <w:rPr>
                        <w:color w:val="4D4F56"/>
                        <w:spacing w:val="-15"/>
                        <w:w w:val="110"/>
                        <w:sz w:val="19"/>
                      </w:rPr>
                      <w:t> </w:t>
                    </w:r>
                    <w:r>
                      <w:rPr>
                        <w:color w:val="4D4F56"/>
                        <w:w w:val="110"/>
                        <w:sz w:val="19"/>
                      </w:rPr>
                      <w:t>pros</w:t>
                    </w:r>
                    <w:r>
                      <w:rPr>
                        <w:color w:val="4D4F56"/>
                        <w:spacing w:val="-14"/>
                        <w:w w:val="110"/>
                        <w:sz w:val="19"/>
                      </w:rPr>
                      <w:t> </w:t>
                    </w:r>
                    <w:r>
                      <w:rPr>
                        <w:color w:val="4D4F56"/>
                        <w:w w:val="110"/>
                        <w:sz w:val="19"/>
                      </w:rPr>
                      <w:t>for</w:t>
                    </w:r>
                    <w:r>
                      <w:rPr>
                        <w:color w:val="4D4F56"/>
                        <w:spacing w:val="-15"/>
                        <w:w w:val="110"/>
                        <w:sz w:val="19"/>
                      </w:rPr>
                      <w:t> </w:t>
                    </w:r>
                    <w:r>
                      <w:rPr>
                        <w:color w:val="4D4F56"/>
                        <w:w w:val="110"/>
                        <w:sz w:val="19"/>
                      </w:rPr>
                      <w:t>changing</w:t>
                    </w:r>
                    <w:r>
                      <w:rPr>
                        <w:color w:val="4D4F56"/>
                        <w:spacing w:val="-14"/>
                        <w:w w:val="110"/>
                        <w:sz w:val="19"/>
                      </w:rPr>
                      <w:t> </w:t>
                    </w:r>
                    <w:r>
                      <w:rPr>
                        <w:color w:val="4D4F56"/>
                        <w:w w:val="110"/>
                        <w:sz w:val="19"/>
                      </w:rPr>
                      <w:t>substance</w:t>
                    </w:r>
                    <w:r>
                      <w:rPr>
                        <w:color w:val="4D4F56"/>
                        <w:spacing w:val="-7"/>
                        <w:w w:val="110"/>
                        <w:sz w:val="19"/>
                      </w:rPr>
                      <w:t> </w:t>
                    </w:r>
                    <w:r>
                      <w:rPr>
                        <w:color w:val="4D4F56"/>
                        <w:w w:val="110"/>
                        <w:sz w:val="19"/>
                      </w:rPr>
                      <w:t>use behavior outweigh cons. When the decisional balance tips toward commitment to change, clients are ready to take action.</w:t>
                    </w:r>
                  </w:p>
                </w:txbxContent>
              </v:textbox>
              <w10:wrap type="none"/>
            </v:shape>
            <v:shape style="position:absolute;left:9;top:9;width:4840;height:831" type="#_x0000_t202" id="docshape158" filled="true" fillcolor="#5c7386" stroked="false">
              <v:textbox inset="0,0,0,0">
                <w:txbxContent>
                  <w:p>
                    <w:pPr>
                      <w:spacing w:line="273" w:lineRule="auto" w:before="113"/>
                      <w:ind w:left="182" w:right="256" w:firstLine="1"/>
                      <w:jc w:val="left"/>
                      <w:rPr>
                        <w:b/>
                        <w:color w:val="000000"/>
                        <w:sz w:val="23"/>
                      </w:rPr>
                    </w:pPr>
                    <w:r>
                      <w:rPr>
                        <w:b/>
                        <w:color w:val="FFFFFF"/>
                        <w:w w:val="110"/>
                        <w:sz w:val="23"/>
                      </w:rPr>
                      <w:t>COUNSELOR</w:t>
                    </w:r>
                    <w:r>
                      <w:rPr>
                        <w:b/>
                        <w:color w:val="FFFFFF"/>
                        <w:spacing w:val="40"/>
                        <w:w w:val="110"/>
                        <w:sz w:val="23"/>
                      </w:rPr>
                      <w:t> </w:t>
                    </w:r>
                    <w:r>
                      <w:rPr>
                        <w:b/>
                        <w:color w:val="FFFFFF"/>
                        <w:w w:val="110"/>
                        <w:sz w:val="23"/>
                      </w:rPr>
                      <w:t>NOTE: MAKING </w:t>
                    </w:r>
                    <w:r>
                      <w:rPr>
                        <w:b/>
                        <w:color w:val="FFFFFF"/>
                        <w:spacing w:val="-2"/>
                        <w:w w:val="110"/>
                        <w:sz w:val="23"/>
                      </w:rPr>
                      <w:t>DECISIONS</w:t>
                    </w:r>
                  </w:p>
                </w:txbxContent>
              </v:textbox>
              <v:fill type="solid"/>
              <w10:wrap type="none"/>
            </v:shape>
          </v:group>
        </w:pict>
      </w:r>
      <w:r>
        <w:rPr>
          <w:sz w:val="20"/>
        </w:rPr>
      </w:r>
    </w:p>
    <w:p>
      <w:pPr>
        <w:spacing w:line="240" w:lineRule="auto" w:before="11"/>
        <w:rPr>
          <w:sz w:val="23"/>
        </w:rPr>
      </w:pPr>
    </w:p>
    <w:p>
      <w:pPr>
        <w:pStyle w:val="Heading3"/>
      </w:pPr>
      <w:bookmarkStart w:name="_TOC_250007" w:id="8"/>
      <w:bookmarkEnd w:id="8"/>
      <w:r>
        <w:rPr>
          <w:color w:val="236789"/>
          <w:spacing w:val="-2"/>
        </w:rPr>
        <w:t>Conclusion</w:t>
      </w:r>
    </w:p>
    <w:p>
      <w:pPr>
        <w:spacing w:line="276" w:lineRule="auto" w:before="71"/>
        <w:ind w:left="123" w:right="0" w:firstLine="2"/>
        <w:jc w:val="left"/>
        <w:rPr>
          <w:sz w:val="19"/>
        </w:rPr>
      </w:pPr>
      <w:r>
        <w:rPr>
          <w:color w:val="4D4F56"/>
          <w:w w:val="110"/>
          <w:sz w:val="19"/>
        </w:rPr>
        <w:t>Recent understanding of the key role motivation plays in addiction treatment has led</w:t>
      </w:r>
      <w:r>
        <w:rPr>
          <w:color w:val="4D4F56"/>
          <w:spacing w:val="40"/>
          <w:w w:val="110"/>
          <w:sz w:val="19"/>
        </w:rPr>
        <w:t> </w:t>
      </w:r>
      <w:r>
        <w:rPr>
          <w:color w:val="4D4F56"/>
          <w:w w:val="110"/>
          <w:sz w:val="19"/>
        </w:rPr>
        <w:t>to</w:t>
      </w:r>
      <w:r>
        <w:rPr>
          <w:color w:val="4D4F56"/>
          <w:spacing w:val="40"/>
          <w:w w:val="110"/>
          <w:sz w:val="19"/>
        </w:rPr>
        <w:t> </w:t>
      </w:r>
      <w:r>
        <w:rPr>
          <w:color w:val="4D4F56"/>
          <w:w w:val="110"/>
          <w:sz w:val="19"/>
        </w:rPr>
        <w:t>the development</w:t>
      </w:r>
      <w:r>
        <w:rPr>
          <w:color w:val="4D4F56"/>
          <w:w w:val="110"/>
          <w:sz w:val="19"/>
        </w:rPr>
        <w:t> of clinical interventions to</w:t>
      </w:r>
      <w:r>
        <w:rPr>
          <w:color w:val="4D4F56"/>
          <w:w w:val="110"/>
          <w:sz w:val="19"/>
        </w:rPr>
        <w:t> increase client motivation to change their substance use behaviors (DiClemente et al., 2017). Linking this new view of motivation, the strategies found to</w:t>
      </w:r>
    </w:p>
    <w:p>
      <w:pPr>
        <w:spacing w:line="276" w:lineRule="auto" w:before="95"/>
        <w:ind w:left="121" w:right="123" w:firstLine="5"/>
        <w:jc w:val="left"/>
        <w:rPr>
          <w:sz w:val="19"/>
        </w:rPr>
      </w:pPr>
      <w:r>
        <w:rPr/>
        <w:br w:type="column"/>
      </w:r>
      <w:r>
        <w:rPr>
          <w:color w:val="4D4F56"/>
          <w:w w:val="110"/>
          <w:sz w:val="19"/>
        </w:rPr>
        <w:t>enhance it,</w:t>
      </w:r>
      <w:r>
        <w:rPr>
          <w:color w:val="4D4F56"/>
          <w:w w:val="110"/>
          <w:sz w:val="19"/>
        </w:rPr>
        <w:t> and the</w:t>
      </w:r>
      <w:r>
        <w:rPr>
          <w:color w:val="4D4F56"/>
          <w:w w:val="110"/>
          <w:sz w:val="19"/>
        </w:rPr>
        <w:t> SOC model, along with an understanding of what</w:t>
      </w:r>
      <w:r>
        <w:rPr>
          <w:color w:val="4D4F56"/>
          <w:spacing w:val="-3"/>
          <w:w w:val="110"/>
          <w:sz w:val="19"/>
        </w:rPr>
        <w:t> </w:t>
      </w:r>
      <w:r>
        <w:rPr>
          <w:color w:val="4D4F56"/>
          <w:w w:val="110"/>
          <w:sz w:val="19"/>
        </w:rPr>
        <w:t>causes</w:t>
      </w:r>
      <w:r>
        <w:rPr>
          <w:color w:val="4D4F56"/>
          <w:spacing w:val="-2"/>
          <w:w w:val="110"/>
          <w:sz w:val="19"/>
        </w:rPr>
        <w:t> </w:t>
      </w:r>
      <w:r>
        <w:rPr>
          <w:color w:val="4D4F56"/>
          <w:w w:val="110"/>
          <w:sz w:val="19"/>
        </w:rPr>
        <w:t>change, creates</w:t>
      </w:r>
      <w:r>
        <w:rPr>
          <w:color w:val="4D4F56"/>
          <w:spacing w:val="-1"/>
          <w:w w:val="110"/>
          <w:sz w:val="19"/>
        </w:rPr>
        <w:t> </w:t>
      </w:r>
      <w:r>
        <w:rPr>
          <w:color w:val="4D4F56"/>
          <w:w w:val="110"/>
          <w:sz w:val="19"/>
        </w:rPr>
        <w:t>an effective motivational</w:t>
      </w:r>
      <w:r>
        <w:rPr>
          <w:color w:val="4D4F56"/>
          <w:w w:val="110"/>
          <w:sz w:val="19"/>
        </w:rPr>
        <w:t> approach to</w:t>
      </w:r>
      <w:r>
        <w:rPr>
          <w:color w:val="4D4F56"/>
          <w:spacing w:val="40"/>
          <w:w w:val="110"/>
          <w:sz w:val="19"/>
        </w:rPr>
        <w:t> </w:t>
      </w:r>
      <w:r>
        <w:rPr>
          <w:color w:val="4D4F56"/>
          <w:w w:val="110"/>
          <w:sz w:val="19"/>
        </w:rPr>
        <w:t>helping clients with substance misuse and SUDs. This approach encourages</w:t>
      </w:r>
      <w:r>
        <w:rPr>
          <w:color w:val="4D4F56"/>
          <w:w w:val="110"/>
          <w:sz w:val="19"/>
        </w:rPr>
        <w:t> clients to</w:t>
      </w:r>
      <w:r>
        <w:rPr>
          <w:color w:val="4D4F56"/>
          <w:w w:val="110"/>
          <w:sz w:val="19"/>
        </w:rPr>
        <w:t> progress at their own pace toward deciding about, planning, making, and sustaining positive behavioral change.</w:t>
      </w:r>
    </w:p>
    <w:p>
      <w:pPr>
        <w:spacing w:line="240" w:lineRule="auto" w:before="3"/>
        <w:rPr>
          <w:sz w:val="16"/>
        </w:rPr>
      </w:pPr>
    </w:p>
    <w:p>
      <w:pPr>
        <w:spacing w:line="276" w:lineRule="auto" w:before="0"/>
        <w:ind w:left="121" w:right="283" w:hanging="1"/>
        <w:jc w:val="left"/>
        <w:rPr>
          <w:sz w:val="19"/>
        </w:rPr>
      </w:pPr>
      <w:r>
        <w:rPr>
          <w:color w:val="4D4F56"/>
          <w:w w:val="110"/>
          <w:sz w:val="19"/>
        </w:rPr>
        <w:t>In this treatment approach, motivation for change</w:t>
      </w:r>
      <w:r>
        <w:rPr>
          <w:color w:val="4D4F56"/>
          <w:spacing w:val="40"/>
          <w:w w:val="110"/>
          <w:sz w:val="19"/>
        </w:rPr>
        <w:t> </w:t>
      </w:r>
      <w:r>
        <w:rPr>
          <w:color w:val="4D4F56"/>
          <w:w w:val="110"/>
          <w:sz w:val="19"/>
        </w:rPr>
        <w:t>is seen as a dynamic state that you</w:t>
      </w:r>
      <w:r>
        <w:rPr>
          <w:color w:val="4D4F56"/>
          <w:spacing w:val="-1"/>
          <w:w w:val="110"/>
          <w:sz w:val="19"/>
        </w:rPr>
        <w:t> </w:t>
      </w:r>
      <w:r>
        <w:rPr>
          <w:color w:val="4D4F56"/>
          <w:w w:val="110"/>
          <w:sz w:val="19"/>
        </w:rPr>
        <w:t>can help the client enhance. Motivational</w:t>
      </w:r>
      <w:r>
        <w:rPr>
          <w:color w:val="4D4F56"/>
          <w:w w:val="110"/>
          <w:sz w:val="19"/>
        </w:rPr>
        <w:t> enhancement has evolved,</w:t>
      </w:r>
      <w:r>
        <w:rPr>
          <w:color w:val="4D4F56"/>
          <w:spacing w:val="39"/>
          <w:w w:val="110"/>
          <w:sz w:val="19"/>
        </w:rPr>
        <w:t> </w:t>
      </w:r>
      <w:r>
        <w:rPr>
          <w:color w:val="4D4F56"/>
          <w:w w:val="110"/>
          <w:sz w:val="19"/>
        </w:rPr>
        <w:t>and various</w:t>
      </w:r>
      <w:r>
        <w:rPr>
          <w:color w:val="4D4F56"/>
          <w:spacing w:val="36"/>
          <w:w w:val="110"/>
          <w:sz w:val="19"/>
        </w:rPr>
        <w:t> </w:t>
      </w:r>
      <w:r>
        <w:rPr>
          <w:color w:val="4D4F56"/>
          <w:w w:val="110"/>
          <w:sz w:val="19"/>
        </w:rPr>
        <w:t>myths</w:t>
      </w:r>
      <w:r>
        <w:rPr>
          <w:color w:val="4D4F56"/>
          <w:spacing w:val="37"/>
          <w:w w:val="110"/>
          <w:sz w:val="19"/>
        </w:rPr>
        <w:t> </w:t>
      </w:r>
      <w:r>
        <w:rPr>
          <w:color w:val="4D4F56"/>
          <w:w w:val="110"/>
          <w:sz w:val="19"/>
        </w:rPr>
        <w:t>about</w:t>
      </w:r>
      <w:r>
        <w:rPr>
          <w:color w:val="4D4F56"/>
          <w:spacing w:val="36"/>
          <w:w w:val="110"/>
          <w:sz w:val="19"/>
        </w:rPr>
        <w:t> </w:t>
      </w:r>
      <w:r>
        <w:rPr>
          <w:color w:val="4D4F56"/>
          <w:w w:val="110"/>
          <w:sz w:val="19"/>
        </w:rPr>
        <w:t>clients</w:t>
      </w:r>
      <w:r>
        <w:rPr>
          <w:color w:val="4D4F56"/>
          <w:spacing w:val="34"/>
          <w:w w:val="110"/>
          <w:sz w:val="19"/>
        </w:rPr>
        <w:t> </w:t>
      </w:r>
      <w:r>
        <w:rPr>
          <w:color w:val="4D4F56"/>
          <w:w w:val="110"/>
          <w:sz w:val="19"/>
        </w:rPr>
        <w:t>and</w:t>
      </w:r>
      <w:r>
        <w:rPr>
          <w:color w:val="4D4F56"/>
          <w:w w:val="110"/>
          <w:sz w:val="19"/>
        </w:rPr>
        <w:t> what constitutes effective counseling</w:t>
      </w:r>
      <w:r>
        <w:rPr>
          <w:color w:val="4D4F56"/>
          <w:w w:val="110"/>
          <w:sz w:val="19"/>
        </w:rPr>
        <w:t> have been dispelled. The notion of the addictive personality has lost credence, and a confrontational style has been discarded or significantly</w:t>
      </w:r>
      <w:r>
        <w:rPr>
          <w:color w:val="4D4F56"/>
          <w:w w:val="110"/>
          <w:sz w:val="19"/>
        </w:rPr>
        <w:t> modified. Other factors</w:t>
      </w:r>
      <w:r>
        <w:rPr>
          <w:color w:val="4D4F56"/>
          <w:spacing w:val="5"/>
          <w:w w:val="110"/>
          <w:sz w:val="19"/>
        </w:rPr>
        <w:t> </w:t>
      </w:r>
      <w:r>
        <w:rPr>
          <w:color w:val="4D4F56"/>
          <w:w w:val="110"/>
          <w:sz w:val="19"/>
        </w:rPr>
        <w:t>in</w:t>
      </w:r>
      <w:r>
        <w:rPr>
          <w:color w:val="4D4F56"/>
          <w:spacing w:val="9"/>
          <w:w w:val="110"/>
          <w:sz w:val="19"/>
        </w:rPr>
        <w:t> </w:t>
      </w:r>
      <w:r>
        <w:rPr>
          <w:color w:val="4D4F56"/>
          <w:w w:val="110"/>
          <w:sz w:val="19"/>
        </w:rPr>
        <w:t>contemporary</w:t>
      </w:r>
      <w:r>
        <w:rPr>
          <w:color w:val="4D4F56"/>
          <w:spacing w:val="23"/>
          <w:w w:val="110"/>
          <w:sz w:val="19"/>
        </w:rPr>
        <w:t> </w:t>
      </w:r>
      <w:r>
        <w:rPr>
          <w:color w:val="4D4F56"/>
          <w:w w:val="110"/>
          <w:sz w:val="19"/>
        </w:rPr>
        <w:t>counseling</w:t>
      </w:r>
      <w:r>
        <w:rPr>
          <w:color w:val="4D4F56"/>
          <w:spacing w:val="19"/>
          <w:w w:val="110"/>
          <w:sz w:val="19"/>
        </w:rPr>
        <w:t> </w:t>
      </w:r>
      <w:r>
        <w:rPr>
          <w:color w:val="4D4F56"/>
          <w:w w:val="110"/>
          <w:sz w:val="19"/>
        </w:rPr>
        <w:t>practices</w:t>
      </w:r>
      <w:r>
        <w:rPr>
          <w:color w:val="4D4F56"/>
          <w:spacing w:val="8"/>
          <w:w w:val="110"/>
          <w:sz w:val="19"/>
        </w:rPr>
        <w:t> </w:t>
      </w:r>
      <w:r>
        <w:rPr>
          <w:color w:val="4D4F56"/>
          <w:spacing w:val="-4"/>
          <w:w w:val="110"/>
          <w:sz w:val="19"/>
        </w:rPr>
        <w:t>have</w:t>
      </w:r>
    </w:p>
    <w:p>
      <w:pPr>
        <w:spacing w:line="273" w:lineRule="auto" w:before="12"/>
        <w:ind w:left="127" w:right="123" w:hanging="1"/>
        <w:jc w:val="left"/>
        <w:rPr>
          <w:sz w:val="19"/>
        </w:rPr>
      </w:pPr>
      <w:r>
        <w:rPr>
          <w:color w:val="4D4F56"/>
          <w:w w:val="115"/>
          <w:sz w:val="19"/>
        </w:rPr>
        <w:t>encouraged</w:t>
      </w:r>
      <w:r>
        <w:rPr>
          <w:color w:val="4D4F56"/>
          <w:spacing w:val="-15"/>
          <w:w w:val="115"/>
          <w:sz w:val="19"/>
        </w:rPr>
        <w:t> </w:t>
      </w:r>
      <w:r>
        <w:rPr>
          <w:color w:val="4D4F56"/>
          <w:w w:val="115"/>
          <w:sz w:val="19"/>
        </w:rPr>
        <w:t>the</w:t>
      </w:r>
      <w:r>
        <w:rPr>
          <w:color w:val="4D4F56"/>
          <w:spacing w:val="-10"/>
          <w:w w:val="115"/>
          <w:sz w:val="19"/>
        </w:rPr>
        <w:t> </w:t>
      </w:r>
      <w:r>
        <w:rPr>
          <w:color w:val="4D4F56"/>
          <w:w w:val="115"/>
          <w:sz w:val="19"/>
        </w:rPr>
        <w:t>development</w:t>
      </w:r>
      <w:r>
        <w:rPr>
          <w:color w:val="4D4F56"/>
          <w:spacing w:val="-9"/>
          <w:w w:val="115"/>
          <w:sz w:val="19"/>
        </w:rPr>
        <w:t> </w:t>
      </w:r>
      <w:r>
        <w:rPr>
          <w:color w:val="4D4F56"/>
          <w:w w:val="115"/>
          <w:sz w:val="19"/>
        </w:rPr>
        <w:t>and</w:t>
      </w:r>
      <w:r>
        <w:rPr>
          <w:color w:val="4D4F56"/>
          <w:spacing w:val="-15"/>
          <w:w w:val="115"/>
          <w:sz w:val="19"/>
        </w:rPr>
        <w:t> </w:t>
      </w:r>
      <w:r>
        <w:rPr>
          <w:color w:val="4D4F56"/>
          <w:w w:val="115"/>
          <w:sz w:val="19"/>
        </w:rPr>
        <w:t>implementation of motivational interventions, which are</w:t>
      </w:r>
    </w:p>
    <w:p>
      <w:pPr>
        <w:spacing w:line="276" w:lineRule="auto" w:before="7"/>
        <w:ind w:left="121" w:right="436" w:firstLine="5"/>
        <w:jc w:val="left"/>
        <w:rPr>
          <w:sz w:val="19"/>
        </w:rPr>
      </w:pPr>
      <w:r>
        <w:rPr>
          <w:color w:val="4D4F56"/>
          <w:w w:val="110"/>
          <w:sz w:val="19"/>
        </w:rPr>
        <w:t>client centered and focus on client strengths</w:t>
      </w:r>
      <w:r>
        <w:rPr>
          <w:color w:val="707277"/>
          <w:w w:val="110"/>
          <w:sz w:val="19"/>
        </w:rPr>
        <w:t>. </w:t>
      </w:r>
      <w:r>
        <w:rPr>
          <w:color w:val="4D4F56"/>
          <w:w w:val="110"/>
          <w:sz w:val="19"/>
        </w:rPr>
        <w:t>Counseling relationships are more likely to</w:t>
      </w:r>
      <w:r>
        <w:rPr>
          <w:color w:val="4D4F56"/>
          <w:w w:val="110"/>
          <w:sz w:val="19"/>
        </w:rPr>
        <w:t> rely</w:t>
      </w:r>
      <w:r>
        <w:rPr>
          <w:color w:val="4D4F56"/>
          <w:spacing w:val="40"/>
          <w:w w:val="110"/>
          <w:sz w:val="19"/>
        </w:rPr>
        <w:t> </w:t>
      </w:r>
      <w:r>
        <w:rPr>
          <w:color w:val="4D4F56"/>
          <w:w w:val="110"/>
          <w:sz w:val="19"/>
        </w:rPr>
        <w:t>on</w:t>
      </w:r>
      <w:r>
        <w:rPr>
          <w:color w:val="4D4F56"/>
          <w:spacing w:val="37"/>
          <w:w w:val="110"/>
          <w:sz w:val="19"/>
        </w:rPr>
        <w:t> </w:t>
      </w:r>
      <w:r>
        <w:rPr>
          <w:color w:val="4D4F56"/>
          <w:w w:val="110"/>
          <w:sz w:val="19"/>
        </w:rPr>
        <w:t>empathy</w:t>
      </w:r>
      <w:r>
        <w:rPr>
          <w:color w:val="4D4F56"/>
          <w:spacing w:val="40"/>
          <w:w w:val="110"/>
          <w:sz w:val="19"/>
        </w:rPr>
        <w:t> </w:t>
      </w:r>
      <w:r>
        <w:rPr>
          <w:color w:val="4D4F56"/>
          <w:w w:val="110"/>
          <w:sz w:val="19"/>
        </w:rPr>
        <w:t>rather</w:t>
      </w:r>
      <w:r>
        <w:rPr>
          <w:color w:val="4D4F56"/>
          <w:spacing w:val="40"/>
          <w:w w:val="110"/>
          <w:sz w:val="19"/>
        </w:rPr>
        <w:t> </w:t>
      </w:r>
      <w:r>
        <w:rPr>
          <w:color w:val="4D4F56"/>
          <w:w w:val="110"/>
          <w:sz w:val="19"/>
        </w:rPr>
        <w:t>than</w:t>
      </w:r>
      <w:r>
        <w:rPr>
          <w:color w:val="4D4F56"/>
          <w:spacing w:val="40"/>
          <w:w w:val="110"/>
          <w:sz w:val="19"/>
        </w:rPr>
        <w:t> </w:t>
      </w:r>
      <w:r>
        <w:rPr>
          <w:color w:val="4D4F56"/>
          <w:w w:val="110"/>
          <w:sz w:val="19"/>
        </w:rPr>
        <w:t>authority</w:t>
      </w:r>
      <w:r>
        <w:rPr>
          <w:color w:val="4D4F56"/>
          <w:spacing w:val="40"/>
          <w:w w:val="110"/>
          <w:sz w:val="19"/>
        </w:rPr>
        <w:t> </w:t>
      </w:r>
      <w:r>
        <w:rPr>
          <w:color w:val="4D4F56"/>
          <w:w w:val="110"/>
          <w:sz w:val="19"/>
        </w:rPr>
        <w:t>and involve</w:t>
      </w:r>
      <w:r>
        <w:rPr>
          <w:color w:val="4D4F56"/>
          <w:w w:val="110"/>
          <w:sz w:val="19"/>
        </w:rPr>
        <w:t> the client in</w:t>
      </w:r>
      <w:r>
        <w:rPr>
          <w:color w:val="4D4F56"/>
          <w:spacing w:val="-3"/>
          <w:w w:val="110"/>
          <w:sz w:val="19"/>
        </w:rPr>
        <w:t> </w:t>
      </w:r>
      <w:r>
        <w:rPr>
          <w:color w:val="4D4F56"/>
          <w:w w:val="110"/>
          <w:sz w:val="19"/>
        </w:rPr>
        <w:t>all aspects of the</w:t>
      </w:r>
      <w:r>
        <w:rPr>
          <w:color w:val="4D4F56"/>
          <w:w w:val="110"/>
          <w:sz w:val="19"/>
        </w:rPr>
        <w:t> treatment process. Less-intensive treatments have also become increasingly common.</w:t>
      </w:r>
    </w:p>
    <w:p>
      <w:pPr>
        <w:spacing w:line="240" w:lineRule="auto" w:before="11"/>
        <w:rPr>
          <w:sz w:val="15"/>
        </w:rPr>
      </w:pPr>
    </w:p>
    <w:p>
      <w:pPr>
        <w:spacing w:line="278" w:lineRule="auto" w:before="0"/>
        <w:ind w:left="121" w:right="534" w:firstLine="3"/>
        <w:jc w:val="left"/>
        <w:rPr>
          <w:sz w:val="19"/>
        </w:rPr>
      </w:pPr>
      <w:r>
        <w:rPr>
          <w:color w:val="4D4F56"/>
          <w:w w:val="115"/>
          <w:sz w:val="19"/>
        </w:rPr>
        <w:t>Motivation is what propels people with SUDs</w:t>
      </w:r>
      <w:r>
        <w:rPr>
          <w:color w:val="4D4F56"/>
          <w:w w:val="115"/>
          <w:sz w:val="19"/>
        </w:rPr>
        <w:t> to</w:t>
      </w:r>
      <w:r>
        <w:rPr>
          <w:color w:val="4D4F56"/>
          <w:spacing w:val="3"/>
          <w:w w:val="115"/>
          <w:sz w:val="19"/>
        </w:rPr>
        <w:t> </w:t>
      </w:r>
      <w:r>
        <w:rPr>
          <w:color w:val="4D4F56"/>
          <w:w w:val="115"/>
          <w:sz w:val="19"/>
        </w:rPr>
        <w:t>make</w:t>
      </w:r>
      <w:r>
        <w:rPr>
          <w:color w:val="4D4F56"/>
          <w:spacing w:val="-15"/>
          <w:w w:val="115"/>
          <w:sz w:val="19"/>
        </w:rPr>
        <w:t> </w:t>
      </w:r>
      <w:r>
        <w:rPr>
          <w:color w:val="4D4F56"/>
          <w:w w:val="115"/>
          <w:sz w:val="19"/>
        </w:rPr>
        <w:t>changes</w:t>
      </w:r>
      <w:r>
        <w:rPr>
          <w:color w:val="4D4F56"/>
          <w:spacing w:val="-15"/>
          <w:w w:val="115"/>
          <w:sz w:val="19"/>
        </w:rPr>
        <w:t> </w:t>
      </w:r>
      <w:r>
        <w:rPr>
          <w:color w:val="4D4F56"/>
          <w:w w:val="115"/>
          <w:sz w:val="19"/>
        </w:rPr>
        <w:t>in</w:t>
      </w:r>
      <w:r>
        <w:rPr>
          <w:color w:val="4D4F56"/>
          <w:spacing w:val="-16"/>
          <w:w w:val="115"/>
          <w:sz w:val="19"/>
        </w:rPr>
        <w:t> </w:t>
      </w:r>
      <w:r>
        <w:rPr>
          <w:color w:val="4D4F56"/>
          <w:w w:val="115"/>
          <w:sz w:val="19"/>
        </w:rPr>
        <w:t>their</w:t>
      </w:r>
      <w:r>
        <w:rPr>
          <w:color w:val="4D4F56"/>
          <w:spacing w:val="-14"/>
          <w:w w:val="115"/>
          <w:sz w:val="19"/>
        </w:rPr>
        <w:t> </w:t>
      </w:r>
      <w:r>
        <w:rPr>
          <w:color w:val="4D4F56"/>
          <w:w w:val="115"/>
          <w:sz w:val="19"/>
        </w:rPr>
        <w:t>lives</w:t>
      </w:r>
      <w:r>
        <w:rPr>
          <w:color w:val="707277"/>
          <w:w w:val="115"/>
          <w:sz w:val="19"/>
        </w:rPr>
        <w:t>.</w:t>
      </w:r>
      <w:r>
        <w:rPr>
          <w:color w:val="707277"/>
          <w:spacing w:val="-16"/>
          <w:w w:val="115"/>
          <w:sz w:val="19"/>
        </w:rPr>
        <w:t> </w:t>
      </w:r>
      <w:r>
        <w:rPr>
          <w:color w:val="4D4F56"/>
          <w:w w:val="115"/>
          <w:sz w:val="19"/>
        </w:rPr>
        <w:t>It</w:t>
      </w:r>
      <w:r>
        <w:rPr>
          <w:color w:val="4D4F56"/>
          <w:spacing w:val="-8"/>
          <w:w w:val="115"/>
          <w:sz w:val="19"/>
        </w:rPr>
        <w:t> </w:t>
      </w:r>
      <w:r>
        <w:rPr>
          <w:color w:val="4D4F56"/>
          <w:w w:val="115"/>
          <w:sz w:val="19"/>
        </w:rPr>
        <w:t>guides</w:t>
      </w:r>
      <w:r>
        <w:rPr>
          <w:color w:val="4D4F56"/>
          <w:spacing w:val="-14"/>
          <w:w w:val="115"/>
          <w:sz w:val="19"/>
        </w:rPr>
        <w:t> </w:t>
      </w:r>
      <w:r>
        <w:rPr>
          <w:color w:val="4D4F56"/>
          <w:w w:val="115"/>
          <w:sz w:val="19"/>
        </w:rPr>
        <w:t>clients through several</w:t>
      </w:r>
      <w:r>
        <w:rPr>
          <w:color w:val="4D4F56"/>
          <w:spacing w:val="-1"/>
          <w:w w:val="115"/>
          <w:sz w:val="19"/>
        </w:rPr>
        <w:t> </w:t>
      </w:r>
      <w:r>
        <w:rPr>
          <w:color w:val="4D4F56"/>
          <w:w w:val="115"/>
          <w:sz w:val="19"/>
        </w:rPr>
        <w:t>stages of the</w:t>
      </w:r>
      <w:r>
        <w:rPr>
          <w:color w:val="4D4F56"/>
          <w:w w:val="115"/>
          <w:sz w:val="19"/>
        </w:rPr>
        <w:t> SOC</w:t>
      </w:r>
      <w:r>
        <w:rPr>
          <w:color w:val="4D4F56"/>
          <w:spacing w:val="-7"/>
          <w:w w:val="115"/>
          <w:sz w:val="19"/>
        </w:rPr>
        <w:t> </w:t>
      </w:r>
      <w:r>
        <w:rPr>
          <w:color w:val="4D4F56"/>
          <w:w w:val="115"/>
          <w:sz w:val="19"/>
        </w:rPr>
        <w:t>that</w:t>
      </w:r>
      <w:r>
        <w:rPr>
          <w:color w:val="4D4F56"/>
          <w:spacing w:val="-3"/>
          <w:w w:val="115"/>
          <w:sz w:val="19"/>
        </w:rPr>
        <w:t> </w:t>
      </w:r>
      <w:r>
        <w:rPr>
          <w:color w:val="4D4F56"/>
          <w:w w:val="115"/>
          <w:sz w:val="19"/>
        </w:rPr>
        <w:t>are typical of</w:t>
      </w:r>
      <w:r>
        <w:rPr>
          <w:color w:val="4D4F56"/>
          <w:spacing w:val="-2"/>
          <w:w w:val="115"/>
          <w:sz w:val="19"/>
        </w:rPr>
        <w:t> </w:t>
      </w:r>
      <w:r>
        <w:rPr>
          <w:color w:val="4D4F56"/>
          <w:w w:val="115"/>
          <w:sz w:val="19"/>
        </w:rPr>
        <w:t>people</w:t>
      </w:r>
      <w:r>
        <w:rPr>
          <w:color w:val="4D4F56"/>
          <w:spacing w:val="-3"/>
          <w:w w:val="115"/>
          <w:sz w:val="19"/>
        </w:rPr>
        <w:t> </w:t>
      </w:r>
      <w:r>
        <w:rPr>
          <w:color w:val="4D4F56"/>
          <w:w w:val="115"/>
          <w:sz w:val="19"/>
        </w:rPr>
        <w:t>thinking about,</w:t>
      </w:r>
      <w:r>
        <w:rPr>
          <w:color w:val="4D4F56"/>
          <w:spacing w:val="-7"/>
          <w:w w:val="115"/>
          <w:sz w:val="19"/>
        </w:rPr>
        <w:t> </w:t>
      </w:r>
      <w:r>
        <w:rPr>
          <w:color w:val="4D4F56"/>
          <w:w w:val="115"/>
          <w:sz w:val="19"/>
        </w:rPr>
        <w:t>initiating,</w:t>
      </w:r>
      <w:r>
        <w:rPr>
          <w:color w:val="4D4F56"/>
          <w:spacing w:val="-1"/>
          <w:w w:val="115"/>
          <w:sz w:val="19"/>
        </w:rPr>
        <w:t> </w:t>
      </w:r>
      <w:r>
        <w:rPr>
          <w:color w:val="4D4F56"/>
          <w:w w:val="115"/>
          <w:sz w:val="19"/>
        </w:rPr>
        <w:t>and</w:t>
      </w:r>
    </w:p>
    <w:p>
      <w:pPr>
        <w:spacing w:line="276" w:lineRule="auto" w:before="0"/>
        <w:ind w:left="119" w:right="123" w:firstLine="1"/>
        <w:jc w:val="left"/>
        <w:rPr>
          <w:sz w:val="19"/>
        </w:rPr>
      </w:pPr>
      <w:r>
        <w:rPr>
          <w:color w:val="4D4F56"/>
          <w:w w:val="115"/>
          <w:sz w:val="19"/>
        </w:rPr>
        <w:t>maintaining new</w:t>
      </w:r>
      <w:r>
        <w:rPr>
          <w:color w:val="4D4F56"/>
          <w:spacing w:val="-2"/>
          <w:w w:val="115"/>
          <w:sz w:val="19"/>
        </w:rPr>
        <w:t> </w:t>
      </w:r>
      <w:r>
        <w:rPr>
          <w:color w:val="4D4F56"/>
          <w:w w:val="115"/>
          <w:sz w:val="19"/>
        </w:rPr>
        <w:t>behaviors.</w:t>
      </w:r>
      <w:r>
        <w:rPr>
          <w:color w:val="4D4F56"/>
          <w:spacing w:val="-8"/>
          <w:w w:val="115"/>
          <w:sz w:val="19"/>
        </w:rPr>
        <w:t> </w:t>
      </w:r>
      <w:r>
        <w:rPr>
          <w:color w:val="4D4F56"/>
          <w:w w:val="115"/>
          <w:sz w:val="19"/>
        </w:rPr>
        <w:t>The</w:t>
      </w:r>
      <w:r>
        <w:rPr>
          <w:color w:val="4D4F56"/>
          <w:spacing w:val="-2"/>
          <w:w w:val="115"/>
          <w:sz w:val="19"/>
        </w:rPr>
        <w:t> </w:t>
      </w:r>
      <w:r>
        <w:rPr>
          <w:color w:val="4D4F56"/>
          <w:w w:val="115"/>
          <w:sz w:val="19"/>
        </w:rPr>
        <w:t>remainder</w:t>
      </w:r>
      <w:r>
        <w:rPr>
          <w:color w:val="4D4F56"/>
          <w:w w:val="115"/>
          <w:sz w:val="19"/>
        </w:rPr>
        <w:t> of this </w:t>
      </w:r>
      <w:r>
        <w:rPr>
          <w:color w:val="4D4F56"/>
          <w:w w:val="110"/>
          <w:sz w:val="19"/>
        </w:rPr>
        <w:t>TIP examines how</w:t>
      </w:r>
      <w:r>
        <w:rPr>
          <w:color w:val="4D4F56"/>
          <w:w w:val="110"/>
          <w:sz w:val="19"/>
        </w:rPr>
        <w:t> motivational interventions,</w:t>
      </w:r>
      <w:r>
        <w:rPr>
          <w:color w:val="4D4F56"/>
          <w:spacing w:val="-6"/>
          <w:w w:val="110"/>
          <w:sz w:val="19"/>
        </w:rPr>
        <w:t> </w:t>
      </w:r>
      <w:r>
        <w:rPr>
          <w:color w:val="4D4F56"/>
          <w:w w:val="110"/>
          <w:sz w:val="19"/>
        </w:rPr>
        <w:t>when </w:t>
      </w:r>
      <w:r>
        <w:rPr>
          <w:color w:val="4D4F56"/>
          <w:w w:val="115"/>
          <w:sz w:val="19"/>
        </w:rPr>
        <w:t>applied to SUD</w:t>
      </w:r>
      <w:r>
        <w:rPr>
          <w:color w:val="4D4F56"/>
          <w:spacing w:val="-2"/>
          <w:w w:val="115"/>
          <w:sz w:val="19"/>
        </w:rPr>
        <w:t> </w:t>
      </w:r>
      <w:r>
        <w:rPr>
          <w:color w:val="4D4F56"/>
          <w:w w:val="115"/>
          <w:sz w:val="19"/>
        </w:rPr>
        <w:t>treatment, can help clients move from</w:t>
      </w:r>
      <w:r>
        <w:rPr>
          <w:color w:val="4D4F56"/>
          <w:spacing w:val="-14"/>
          <w:w w:val="115"/>
          <w:sz w:val="19"/>
        </w:rPr>
        <w:t> </w:t>
      </w:r>
      <w:r>
        <w:rPr>
          <w:color w:val="4D4F56"/>
          <w:w w:val="115"/>
          <w:sz w:val="19"/>
        </w:rPr>
        <w:t>not</w:t>
      </w:r>
      <w:r>
        <w:rPr>
          <w:color w:val="4D4F56"/>
          <w:spacing w:val="-6"/>
          <w:w w:val="115"/>
          <w:sz w:val="19"/>
        </w:rPr>
        <w:t> </w:t>
      </w:r>
      <w:r>
        <w:rPr>
          <w:color w:val="4D4F56"/>
          <w:w w:val="115"/>
          <w:sz w:val="19"/>
        </w:rPr>
        <w:t>even</w:t>
      </w:r>
      <w:r>
        <w:rPr>
          <w:color w:val="4D4F56"/>
          <w:spacing w:val="-13"/>
          <w:w w:val="115"/>
          <w:sz w:val="19"/>
        </w:rPr>
        <w:t> </w:t>
      </w:r>
      <w:r>
        <w:rPr>
          <w:color w:val="4D4F56"/>
          <w:w w:val="115"/>
          <w:sz w:val="19"/>
        </w:rPr>
        <w:t>considering</w:t>
      </w:r>
      <w:r>
        <w:rPr>
          <w:color w:val="4D4F56"/>
          <w:spacing w:val="-9"/>
          <w:w w:val="115"/>
          <w:sz w:val="19"/>
        </w:rPr>
        <w:t> </w:t>
      </w:r>
      <w:r>
        <w:rPr>
          <w:color w:val="4D4F56"/>
          <w:w w:val="115"/>
          <w:sz w:val="19"/>
        </w:rPr>
        <w:t>changing</w:t>
      </w:r>
      <w:r>
        <w:rPr>
          <w:color w:val="4D4F56"/>
          <w:spacing w:val="-11"/>
          <w:w w:val="115"/>
          <w:sz w:val="19"/>
        </w:rPr>
        <w:t> </w:t>
      </w:r>
      <w:r>
        <w:rPr>
          <w:color w:val="4D4F56"/>
          <w:w w:val="115"/>
          <w:sz w:val="19"/>
        </w:rPr>
        <w:t>their</w:t>
      </w:r>
      <w:r>
        <w:rPr>
          <w:color w:val="4D4F56"/>
          <w:spacing w:val="-7"/>
          <w:w w:val="115"/>
          <w:sz w:val="19"/>
        </w:rPr>
        <w:t> </w:t>
      </w:r>
      <w:r>
        <w:rPr>
          <w:color w:val="4D4F56"/>
          <w:w w:val="115"/>
          <w:sz w:val="19"/>
        </w:rPr>
        <w:t>behavior to</w:t>
      </w:r>
      <w:r>
        <w:rPr>
          <w:color w:val="4D4F56"/>
          <w:w w:val="115"/>
          <w:sz w:val="19"/>
        </w:rPr>
        <w:t> being ready, willing, and</w:t>
      </w:r>
      <w:r>
        <w:rPr>
          <w:color w:val="4D4F56"/>
          <w:spacing w:val="-8"/>
          <w:w w:val="115"/>
          <w:sz w:val="19"/>
        </w:rPr>
        <w:t> </w:t>
      </w:r>
      <w:r>
        <w:rPr>
          <w:color w:val="4D4F56"/>
          <w:w w:val="115"/>
          <w:sz w:val="19"/>
        </w:rPr>
        <w:t>able to</w:t>
      </w:r>
      <w:r>
        <w:rPr>
          <w:color w:val="4D4F56"/>
          <w:w w:val="115"/>
          <w:sz w:val="19"/>
        </w:rPr>
        <w:t> do so.</w:t>
      </w:r>
    </w:p>
    <w:p>
      <w:pPr>
        <w:spacing w:after="0" w:line="276" w:lineRule="auto"/>
        <w:jc w:val="left"/>
        <w:rPr>
          <w:sz w:val="19"/>
        </w:rPr>
        <w:sectPr>
          <w:type w:val="continuous"/>
          <w:pgSz w:w="12240" w:h="15840"/>
          <w:pgMar w:header="0" w:footer="719" w:top="1500" w:bottom="280" w:left="960" w:right="920"/>
          <w:cols w:num="2" w:equalWidth="0">
            <w:col w:w="4898" w:space="330"/>
            <w:col w:w="5132"/>
          </w:cols>
        </w:sectPr>
      </w:pPr>
    </w:p>
    <w:p>
      <w:pPr>
        <w:spacing w:line="240" w:lineRule="auto"/>
        <w:ind w:left="118" w:right="0" w:firstLine="0"/>
        <w:rPr>
          <w:sz w:val="20"/>
        </w:rPr>
      </w:pPr>
      <w:r>
        <w:rPr>
          <w:sz w:val="20"/>
        </w:rPr>
        <w:pict>
          <v:group style="width:504pt;height:62.35pt;mso-position-horizontal-relative:char;mso-position-vertical-relative:line" id="docshapegroup159" coordorigin="0,0" coordsize="10080,1247">
            <v:rect style="position:absolute;left:0;top:75;width:10080;height:1095" id="docshape160" filled="true" fillcolor="#337595" stroked="false">
              <v:fill type="solid"/>
            </v:rect>
            <v:shape style="position:absolute;left:2631;top:37;width:1172;height:1172" id="docshape161" coordorigin="2632,38" coordsize="1172,1172" path="m2632,76l2632,1209,3803,1209,3803,38,2632,38,2632,76xe" filled="false" stroked="true" strokeweight="3.78pt" strokecolor="#ffffff">
              <v:path arrowok="t"/>
              <v:stroke dashstyle="solid"/>
            </v:shape>
            <v:shape style="position:absolute;left:2665;top:69;width:1104;height:1104" type="#_x0000_t75" id="docshape162" stroked="false">
              <v:imagedata r:id="rId35" o:title=""/>
            </v:shape>
            <v:shape style="position:absolute;left:331;top:290;width:1906;height:672" type="#_x0000_t202" id="docshape163" filled="false" stroked="false">
              <v:textbox inset="0,0,0,0">
                <w:txbxContent>
                  <w:p>
                    <w:pPr>
                      <w:spacing w:line="671" w:lineRule="exact" w:before="0"/>
                      <w:ind w:left="0" w:right="0" w:firstLine="0"/>
                      <w:jc w:val="left"/>
                      <w:rPr>
                        <w:b/>
                        <w:sz w:val="60"/>
                      </w:rPr>
                    </w:pPr>
                    <w:r>
                      <w:rPr>
                        <w:b/>
                        <w:color w:val="FFFFFF"/>
                        <w:w w:val="105"/>
                        <w:sz w:val="60"/>
                      </w:rPr>
                      <w:t>TIP</w:t>
                    </w:r>
                    <w:r>
                      <w:rPr>
                        <w:b/>
                        <w:color w:val="FFFFFF"/>
                        <w:spacing w:val="5"/>
                        <w:w w:val="105"/>
                        <w:sz w:val="60"/>
                      </w:rPr>
                      <w:t> </w:t>
                    </w:r>
                    <w:r>
                      <w:rPr>
                        <w:b/>
                        <w:color w:val="FFFFFF"/>
                        <w:spacing w:val="-5"/>
                        <w:w w:val="105"/>
                        <w:sz w:val="60"/>
                      </w:rPr>
                      <w:t>35</w:t>
                    </w:r>
                  </w:p>
                </w:txbxContent>
              </v:textbox>
              <w10:wrap type="none"/>
            </v:shape>
            <v:shape style="position:absolute;left:4419;top:336;width:5086;height:535" type="#_x0000_t202" id="docshape164" filled="false" stroked="false">
              <v:textbox inset="0,0,0,0">
                <w:txbxContent>
                  <w:p>
                    <w:pPr>
                      <w:spacing w:line="246" w:lineRule="exact" w:before="0"/>
                      <w:ind w:left="0" w:right="18" w:firstLine="0"/>
                      <w:jc w:val="center"/>
                      <w:rPr>
                        <w:b/>
                        <w:sz w:val="22"/>
                      </w:rPr>
                    </w:pPr>
                    <w:r>
                      <w:rPr>
                        <w:b/>
                        <w:color w:val="FFFFFF"/>
                        <w:w w:val="110"/>
                        <w:sz w:val="22"/>
                      </w:rPr>
                      <w:t>ENHANCING</w:t>
                    </w:r>
                    <w:r>
                      <w:rPr>
                        <w:b/>
                        <w:color w:val="FFFFFF"/>
                        <w:spacing w:val="6"/>
                        <w:w w:val="110"/>
                        <w:sz w:val="22"/>
                      </w:rPr>
                      <w:t> </w:t>
                    </w:r>
                    <w:r>
                      <w:rPr>
                        <w:b/>
                        <w:color w:val="FFFFFF"/>
                        <w:w w:val="110"/>
                        <w:sz w:val="22"/>
                      </w:rPr>
                      <w:t>MOTIVATION</w:t>
                    </w:r>
                    <w:r>
                      <w:rPr>
                        <w:b/>
                        <w:color w:val="FFFFFF"/>
                        <w:spacing w:val="-4"/>
                        <w:w w:val="110"/>
                        <w:sz w:val="22"/>
                      </w:rPr>
                      <w:t> </w:t>
                    </w:r>
                    <w:r>
                      <w:rPr>
                        <w:b/>
                        <w:color w:val="FFFFFF"/>
                        <w:w w:val="110"/>
                        <w:sz w:val="22"/>
                      </w:rPr>
                      <w:t>FOR</w:t>
                    </w:r>
                    <w:r>
                      <w:rPr>
                        <w:b/>
                        <w:color w:val="FFFFFF"/>
                        <w:spacing w:val="-6"/>
                        <w:w w:val="110"/>
                        <w:sz w:val="22"/>
                      </w:rPr>
                      <w:t> </w:t>
                    </w:r>
                    <w:r>
                      <w:rPr>
                        <w:b/>
                        <w:color w:val="FFFFFF"/>
                        <w:w w:val="110"/>
                        <w:sz w:val="22"/>
                      </w:rPr>
                      <w:t>CHANGE</w:t>
                    </w:r>
                    <w:r>
                      <w:rPr>
                        <w:b/>
                        <w:color w:val="FFFFFF"/>
                        <w:spacing w:val="-3"/>
                        <w:w w:val="110"/>
                        <w:sz w:val="22"/>
                      </w:rPr>
                      <w:t> </w:t>
                    </w:r>
                    <w:r>
                      <w:rPr>
                        <w:b/>
                        <w:color w:val="FFFFFF"/>
                        <w:spacing w:val="-5"/>
                        <w:w w:val="110"/>
                        <w:sz w:val="22"/>
                      </w:rPr>
                      <w:t>IN</w:t>
                    </w:r>
                  </w:p>
                  <w:p>
                    <w:pPr>
                      <w:spacing w:before="35"/>
                      <w:ind w:left="0" w:right="18" w:firstLine="0"/>
                      <w:jc w:val="center"/>
                      <w:rPr>
                        <w:b/>
                        <w:sz w:val="22"/>
                      </w:rPr>
                    </w:pPr>
                    <w:r>
                      <w:rPr>
                        <w:b/>
                        <w:color w:val="FFFFFF"/>
                        <w:sz w:val="22"/>
                      </w:rPr>
                      <w:t>SUBSTANCE</w:t>
                    </w:r>
                    <w:r>
                      <w:rPr>
                        <w:b/>
                        <w:color w:val="FFFFFF"/>
                        <w:spacing w:val="44"/>
                        <w:sz w:val="22"/>
                      </w:rPr>
                      <w:t> </w:t>
                    </w:r>
                    <w:r>
                      <w:rPr>
                        <w:b/>
                        <w:color w:val="FFFFFF"/>
                        <w:sz w:val="22"/>
                      </w:rPr>
                      <w:t>USE</w:t>
                    </w:r>
                    <w:r>
                      <w:rPr>
                        <w:b/>
                        <w:color w:val="FFFFFF"/>
                        <w:spacing w:val="16"/>
                        <w:sz w:val="22"/>
                      </w:rPr>
                      <w:t> </w:t>
                    </w:r>
                    <w:r>
                      <w:rPr>
                        <w:b/>
                        <w:color w:val="FFFFFF"/>
                        <w:sz w:val="22"/>
                      </w:rPr>
                      <w:t>DISORDER</w:t>
                    </w:r>
                    <w:r>
                      <w:rPr>
                        <w:b/>
                        <w:color w:val="FFFFFF"/>
                        <w:spacing w:val="34"/>
                        <w:sz w:val="22"/>
                      </w:rPr>
                      <w:t> </w:t>
                    </w:r>
                    <w:r>
                      <w:rPr>
                        <w:b/>
                        <w:color w:val="FFFFFF"/>
                        <w:spacing w:val="-2"/>
                        <w:sz w:val="22"/>
                      </w:rPr>
                      <w:t>TREATMENT</w:t>
                    </w:r>
                  </w:p>
                </w:txbxContent>
              </v:textbox>
              <w10:wrap type="none"/>
            </v:shape>
          </v:group>
        </w:pict>
      </w:r>
      <w:r>
        <w:rPr>
          <w:sz w:val="20"/>
        </w:rPr>
      </w:r>
    </w:p>
    <w:p>
      <w:pPr>
        <w:pStyle w:val="Heading1"/>
        <w:spacing w:line="264" w:lineRule="auto"/>
        <w:ind w:right="348" w:hanging="3"/>
      </w:pPr>
      <w:bookmarkStart w:name="_TOC_250006" w:id="9"/>
      <w:r>
        <w:rPr>
          <w:color w:val="4B4D54"/>
          <w:w w:val="105"/>
        </w:rPr>
        <w:t>Chapter 2-Motivational</w:t>
      </w:r>
      <w:r>
        <w:rPr>
          <w:color w:val="4B4D54"/>
          <w:spacing w:val="-24"/>
          <w:w w:val="105"/>
        </w:rPr>
        <w:t> </w:t>
      </w:r>
      <w:bookmarkEnd w:id="9"/>
      <w:r>
        <w:rPr>
          <w:color w:val="4B4D54"/>
          <w:w w:val="105"/>
        </w:rPr>
        <w:t>Counseling and Brief Intervention</w:t>
      </w:r>
    </w:p>
    <w:p>
      <w:pPr>
        <w:pStyle w:val="BodyText"/>
        <w:spacing w:line="319" w:lineRule="auto" w:before="306"/>
        <w:ind w:left="1060" w:right="348" w:hanging="2"/>
        <w:rPr>
          <w:rFonts w:ascii="Arial"/>
        </w:rPr>
      </w:pPr>
      <w:r>
        <w:rPr/>
        <w:pict>
          <v:group style="position:absolute;margin-left:56.759998pt;margin-top:13.049751pt;width:35.950pt;height:36.1pt;mso-position-horizontal-relative:page;mso-position-vertical-relative:paragraph;z-index:15736832" id="docshapegroup165" coordorigin="1135,261" coordsize="719,722">
            <v:shape style="position:absolute;left:1135;top:261;width:719;height:722" id="docshape166" coordorigin="1135,261" coordsize="719,722" path="m1495,261l1423,268,1355,289,1294,323,1240,367,1197,420,1163,481,1142,549,1135,621,1142,694,1163,761,1197,823,1240,876,1294,920,1355,954,1423,975,1495,982,1567,975,1635,954,1696,920,1749,876,1793,823,1826,761,1847,694,1854,621,1847,549,1826,481,1793,420,1749,367,1696,323,1635,289,1567,268,1495,261xe" filled="true" fillcolor="#e8523e" stroked="false">
              <v:path arrowok="t"/>
              <v:fill type="solid"/>
            </v:shape>
            <v:shape style="position:absolute;left:1135;top:261;width:719;height:722" type="#_x0000_t202" id="docshape167" filled="false" stroked="false">
              <v:textbox inset="0,0,0,0">
                <w:txbxContent>
                  <w:p>
                    <w:pPr>
                      <w:spacing w:before="51"/>
                      <w:ind w:left="155" w:right="0" w:firstLine="0"/>
                      <w:jc w:val="left"/>
                      <w:rPr>
                        <w:b/>
                        <w:i/>
                        <w:sz w:val="47"/>
                      </w:rPr>
                    </w:pPr>
                    <w:r>
                      <w:rPr>
                        <w:b/>
                        <w:i/>
                        <w:color w:val="FFFFFF"/>
                        <w:spacing w:val="-5"/>
                        <w:w w:val="105"/>
                        <w:sz w:val="47"/>
                      </w:rPr>
                      <w:t>II</w:t>
                    </w:r>
                  </w:p>
                </w:txbxContent>
              </v:textbox>
              <w10:wrap type="none"/>
            </v:shape>
            <w10:wrap type="none"/>
          </v:group>
        </w:pict>
      </w:r>
      <w:r>
        <w:rPr>
          <w:rFonts w:ascii="Arial"/>
          <w:color w:val="284254"/>
          <w:w w:val="120"/>
        </w:rPr>
        <w:t>The</w:t>
      </w:r>
      <w:r>
        <w:rPr>
          <w:rFonts w:ascii="Arial"/>
          <w:color w:val="284254"/>
          <w:spacing w:val="40"/>
          <w:w w:val="120"/>
        </w:rPr>
        <w:t> </w:t>
      </w:r>
      <w:r>
        <w:rPr>
          <w:rFonts w:ascii="Arial"/>
          <w:color w:val="284254"/>
          <w:w w:val="120"/>
        </w:rPr>
        <w:t>prevalent clinical focus on denial and motivation as client traits was misguided. Indeed,</w:t>
      </w:r>
      <w:r>
        <w:rPr>
          <w:rFonts w:ascii="Arial"/>
          <w:color w:val="284254"/>
          <w:spacing w:val="-14"/>
          <w:w w:val="120"/>
        </w:rPr>
        <w:t> </w:t>
      </w:r>
      <w:r>
        <w:rPr>
          <w:rFonts w:ascii="Arial"/>
          <w:color w:val="284254"/>
          <w:w w:val="120"/>
        </w:rPr>
        <w:t>client motivation clearly</w:t>
      </w:r>
      <w:r>
        <w:rPr>
          <w:rFonts w:ascii="Arial"/>
          <w:color w:val="284254"/>
          <w:spacing w:val="-1"/>
          <w:w w:val="120"/>
        </w:rPr>
        <w:t> </w:t>
      </w:r>
      <w:r>
        <w:rPr>
          <w:rFonts w:ascii="Arial"/>
          <w:color w:val="284254"/>
          <w:w w:val="120"/>
        </w:rPr>
        <w:t>was</w:t>
      </w:r>
      <w:r>
        <w:rPr>
          <w:rFonts w:ascii="Arial"/>
          <w:color w:val="284254"/>
          <w:spacing w:val="-10"/>
          <w:w w:val="120"/>
        </w:rPr>
        <w:t> </w:t>
      </w:r>
      <w:r>
        <w:rPr>
          <w:rFonts w:ascii="Arial"/>
          <w:color w:val="284254"/>
          <w:w w:val="120"/>
        </w:rPr>
        <w:t>a dynamic process responding to a</w:t>
      </w:r>
      <w:r>
        <w:rPr>
          <w:rFonts w:ascii="Arial"/>
          <w:color w:val="284254"/>
          <w:spacing w:val="-1"/>
          <w:w w:val="120"/>
        </w:rPr>
        <w:t> </w:t>
      </w:r>
      <w:r>
        <w:rPr>
          <w:rFonts w:ascii="Arial"/>
          <w:color w:val="284254"/>
          <w:w w:val="120"/>
        </w:rPr>
        <w:t>variety of interpersonal influences including advice,</w:t>
      </w:r>
      <w:r>
        <w:rPr>
          <w:rFonts w:ascii="Arial"/>
          <w:color w:val="284254"/>
          <w:spacing w:val="-12"/>
          <w:w w:val="120"/>
        </w:rPr>
        <w:t> </w:t>
      </w:r>
      <w:r>
        <w:rPr>
          <w:rFonts w:ascii="Arial"/>
          <w:color w:val="284254"/>
          <w:w w:val="120"/>
        </w:rPr>
        <w:t>feedback, goal setting, contingencies,</w:t>
      </w:r>
      <w:r>
        <w:rPr>
          <w:rFonts w:ascii="Arial"/>
          <w:color w:val="284254"/>
          <w:spacing w:val="-3"/>
          <w:w w:val="120"/>
        </w:rPr>
        <w:t> </w:t>
      </w:r>
      <w:r>
        <w:rPr>
          <w:rFonts w:ascii="Arial"/>
          <w:color w:val="284254"/>
          <w:w w:val="120"/>
        </w:rPr>
        <w:t>and perceived choice among alternatives."</w:t>
      </w:r>
    </w:p>
    <w:p>
      <w:pPr>
        <w:spacing w:before="33"/>
        <w:ind w:left="1058" w:right="0" w:firstLine="0"/>
        <w:jc w:val="left"/>
        <w:rPr>
          <w:sz w:val="19"/>
        </w:rPr>
      </w:pPr>
      <w:r>
        <w:rPr>
          <w:color w:val="284254"/>
          <w:w w:val="120"/>
          <w:sz w:val="19"/>
        </w:rPr>
        <w:t>-Miller</w:t>
      </w:r>
      <w:r>
        <w:rPr>
          <w:color w:val="284254"/>
          <w:spacing w:val="6"/>
          <w:w w:val="120"/>
          <w:sz w:val="19"/>
        </w:rPr>
        <w:t> </w:t>
      </w:r>
      <w:r>
        <w:rPr>
          <w:color w:val="284254"/>
          <w:w w:val="115"/>
          <w:sz w:val="19"/>
        </w:rPr>
        <w:t>&amp;</w:t>
      </w:r>
      <w:r>
        <w:rPr>
          <w:color w:val="284254"/>
          <w:spacing w:val="-6"/>
          <w:w w:val="115"/>
          <w:sz w:val="19"/>
        </w:rPr>
        <w:t> </w:t>
      </w:r>
      <w:r>
        <w:rPr>
          <w:color w:val="284254"/>
          <w:w w:val="120"/>
          <w:sz w:val="19"/>
        </w:rPr>
        <w:t>Rollnick,</w:t>
      </w:r>
      <w:r>
        <w:rPr>
          <w:color w:val="284254"/>
          <w:spacing w:val="-21"/>
          <w:w w:val="120"/>
          <w:sz w:val="19"/>
        </w:rPr>
        <w:t> </w:t>
      </w:r>
      <w:r>
        <w:rPr>
          <w:color w:val="284254"/>
          <w:w w:val="115"/>
          <w:sz w:val="19"/>
        </w:rPr>
        <w:t>2073,</w:t>
      </w:r>
      <w:r>
        <w:rPr>
          <w:color w:val="284254"/>
          <w:spacing w:val="8"/>
          <w:w w:val="115"/>
          <w:sz w:val="19"/>
        </w:rPr>
        <w:t> </w:t>
      </w:r>
      <w:r>
        <w:rPr>
          <w:rFonts w:ascii="Times New Roman"/>
          <w:color w:val="284254"/>
          <w:w w:val="115"/>
          <w:sz w:val="20"/>
        </w:rPr>
        <w:t>p.</w:t>
      </w:r>
      <w:r>
        <w:rPr>
          <w:rFonts w:ascii="Times New Roman"/>
          <w:color w:val="284254"/>
          <w:spacing w:val="-16"/>
          <w:w w:val="115"/>
          <w:sz w:val="20"/>
        </w:rPr>
        <w:t> </w:t>
      </w:r>
      <w:r>
        <w:rPr>
          <w:color w:val="284254"/>
          <w:spacing w:val="-5"/>
          <w:w w:val="115"/>
          <w:sz w:val="19"/>
        </w:rPr>
        <w:t>374</w:t>
      </w:r>
    </w:p>
    <w:p>
      <w:pPr>
        <w:spacing w:line="240" w:lineRule="auto" w:before="5"/>
        <w:rPr>
          <w:sz w:val="26"/>
        </w:rPr>
      </w:pPr>
    </w:p>
    <w:p>
      <w:pPr>
        <w:pStyle w:val="Heading5"/>
        <w:spacing w:line="249" w:lineRule="auto" w:before="92"/>
        <w:ind w:left="5353" w:firstLine="2"/>
      </w:pPr>
      <w:r>
        <w:rPr/>
        <w:pict>
          <v:group style="position:absolute;margin-left:54pt;margin-top:7.791151pt;width:242.95pt;height:207.45pt;mso-position-horizontal-relative:page;mso-position-vertical-relative:paragraph;z-index:15737344" id="docshapegroup168" coordorigin="1080,156" coordsize="4859,4149">
            <v:rect style="position:absolute;left:1084;top:160;width:4850;height:4139" id="docshape169" filled="false" stroked="true" strokeweight=".48pt" strokecolor="#e8523e">
              <v:stroke dashstyle="solid"/>
            </v:rect>
            <v:shape style="position:absolute;left:1089;top:695;width:4840;height:3599" type="#_x0000_t202" id="docshape170" filled="false" stroked="false">
              <v:textbox inset="0,0,0,0">
                <w:txbxContent>
                  <w:p>
                    <w:pPr>
                      <w:numPr>
                        <w:ilvl w:val="0"/>
                        <w:numId w:val="21"/>
                      </w:numPr>
                      <w:tabs>
                        <w:tab w:pos="367" w:val="left" w:leader="none"/>
                      </w:tabs>
                      <w:spacing w:line="307" w:lineRule="auto" w:before="52"/>
                      <w:ind w:left="365" w:right="601" w:hanging="182"/>
                      <w:jc w:val="left"/>
                      <w:rPr>
                        <w:sz w:val="19"/>
                      </w:rPr>
                    </w:pPr>
                    <w:r>
                      <w:rPr>
                        <w:color w:val="4B4D54"/>
                        <w:w w:val="105"/>
                        <w:sz w:val="19"/>
                      </w:rPr>
                      <w:t>Personalized feedback about a client's use of substances</w:t>
                    </w:r>
                    <w:r>
                      <w:rPr>
                        <w:color w:val="4B4D54"/>
                        <w:spacing w:val="40"/>
                        <w:w w:val="105"/>
                        <w:sz w:val="19"/>
                      </w:rPr>
                      <w:t> </w:t>
                    </w:r>
                    <w:r>
                      <w:rPr>
                        <w:color w:val="4B4D54"/>
                        <w:w w:val="105"/>
                        <w:sz w:val="19"/>
                      </w:rPr>
                      <w:t>relative to</w:t>
                    </w:r>
                    <w:r>
                      <w:rPr>
                        <w:color w:val="4B4D54"/>
                        <w:spacing w:val="40"/>
                        <w:w w:val="105"/>
                        <w:sz w:val="19"/>
                      </w:rPr>
                      <w:t> </w:t>
                    </w:r>
                    <w:r>
                      <w:rPr>
                        <w:color w:val="4B4D54"/>
                        <w:w w:val="105"/>
                        <w:sz w:val="19"/>
                      </w:rPr>
                      <w:t>others and level of health-related risk can enhance client</w:t>
                    </w:r>
                  </w:p>
                  <w:p>
                    <w:pPr>
                      <w:spacing w:line="216" w:lineRule="exact" w:before="0"/>
                      <w:ind w:left="364" w:right="0" w:firstLine="0"/>
                      <w:jc w:val="left"/>
                      <w:rPr>
                        <w:sz w:val="19"/>
                      </w:rPr>
                    </w:pPr>
                    <w:r>
                      <w:rPr>
                        <w:color w:val="4B4D54"/>
                        <w:w w:val="110"/>
                        <w:sz w:val="19"/>
                      </w:rPr>
                      <w:t>motivation</w:t>
                    </w:r>
                    <w:r>
                      <w:rPr>
                        <w:color w:val="4B4D54"/>
                        <w:spacing w:val="2"/>
                        <w:w w:val="110"/>
                        <w:sz w:val="19"/>
                      </w:rPr>
                      <w:t> </w:t>
                    </w:r>
                    <w:r>
                      <w:rPr>
                        <w:color w:val="4B4D54"/>
                        <w:w w:val="110"/>
                        <w:sz w:val="19"/>
                      </w:rPr>
                      <w:t>to</w:t>
                    </w:r>
                    <w:r>
                      <w:rPr>
                        <w:color w:val="4B4D54"/>
                        <w:spacing w:val="-7"/>
                        <w:w w:val="110"/>
                        <w:sz w:val="19"/>
                      </w:rPr>
                      <w:t> </w:t>
                    </w:r>
                    <w:r>
                      <w:rPr>
                        <w:color w:val="4B4D54"/>
                        <w:w w:val="110"/>
                        <w:sz w:val="19"/>
                      </w:rPr>
                      <w:t>change</w:t>
                    </w:r>
                    <w:r>
                      <w:rPr>
                        <w:color w:val="4B4D54"/>
                        <w:spacing w:val="-10"/>
                        <w:w w:val="110"/>
                        <w:sz w:val="19"/>
                      </w:rPr>
                      <w:t> </w:t>
                    </w:r>
                    <w:r>
                      <w:rPr>
                        <w:color w:val="4B4D54"/>
                        <w:w w:val="110"/>
                        <w:sz w:val="19"/>
                      </w:rPr>
                      <w:t>substance</w:t>
                    </w:r>
                    <w:r>
                      <w:rPr>
                        <w:color w:val="4B4D54"/>
                        <w:spacing w:val="-3"/>
                        <w:w w:val="110"/>
                        <w:sz w:val="19"/>
                      </w:rPr>
                      <w:t> </w:t>
                    </w:r>
                    <w:r>
                      <w:rPr>
                        <w:color w:val="4B4D54"/>
                        <w:w w:val="110"/>
                        <w:sz w:val="19"/>
                      </w:rPr>
                      <w:t>use</w:t>
                    </w:r>
                    <w:r>
                      <w:rPr>
                        <w:color w:val="4B4D54"/>
                        <w:spacing w:val="-9"/>
                        <w:w w:val="110"/>
                        <w:sz w:val="19"/>
                      </w:rPr>
                      <w:t> </w:t>
                    </w:r>
                    <w:r>
                      <w:rPr>
                        <w:color w:val="4B4D54"/>
                        <w:spacing w:val="-2"/>
                        <w:w w:val="110"/>
                        <w:sz w:val="19"/>
                      </w:rPr>
                      <w:t>behaviors.</w:t>
                    </w:r>
                  </w:p>
                  <w:p>
                    <w:pPr>
                      <w:numPr>
                        <w:ilvl w:val="0"/>
                        <w:numId w:val="21"/>
                      </w:numPr>
                      <w:tabs>
                        <w:tab w:pos="363" w:val="left" w:leader="none"/>
                      </w:tabs>
                      <w:spacing w:line="307" w:lineRule="auto" w:before="109"/>
                      <w:ind w:left="361" w:right="361" w:hanging="178"/>
                      <w:jc w:val="left"/>
                      <w:rPr>
                        <w:sz w:val="19"/>
                      </w:rPr>
                    </w:pPr>
                    <w:r>
                      <w:rPr>
                        <w:color w:val="4B4D54"/>
                        <w:w w:val="110"/>
                        <w:sz w:val="19"/>
                      </w:rPr>
                      <w:t>Counselor</w:t>
                    </w:r>
                    <w:r>
                      <w:rPr>
                        <w:color w:val="4B4D54"/>
                        <w:spacing w:val="-12"/>
                        <w:w w:val="110"/>
                        <w:sz w:val="19"/>
                      </w:rPr>
                      <w:t> </w:t>
                    </w:r>
                    <w:r>
                      <w:rPr>
                        <w:color w:val="4B4D54"/>
                        <w:w w:val="110"/>
                        <w:sz w:val="19"/>
                      </w:rPr>
                      <w:t>focus</w:t>
                    </w:r>
                    <w:r>
                      <w:rPr>
                        <w:color w:val="4B4D54"/>
                        <w:spacing w:val="-14"/>
                        <w:w w:val="110"/>
                        <w:sz w:val="19"/>
                      </w:rPr>
                      <w:t> </w:t>
                    </w:r>
                    <w:r>
                      <w:rPr>
                        <w:color w:val="4B4D54"/>
                        <w:w w:val="110"/>
                        <w:sz w:val="19"/>
                      </w:rPr>
                      <w:t>and</w:t>
                    </w:r>
                    <w:r>
                      <w:rPr>
                        <w:color w:val="4B4D54"/>
                        <w:spacing w:val="-15"/>
                        <w:w w:val="110"/>
                        <w:sz w:val="19"/>
                      </w:rPr>
                      <w:t> </w:t>
                    </w:r>
                    <w:r>
                      <w:rPr>
                        <w:color w:val="4B4D54"/>
                        <w:w w:val="110"/>
                        <w:sz w:val="19"/>
                      </w:rPr>
                      <w:t>motivational</w:t>
                    </w:r>
                    <w:r>
                      <w:rPr>
                        <w:color w:val="4B4D54"/>
                        <w:spacing w:val="-14"/>
                        <w:w w:val="110"/>
                        <w:sz w:val="19"/>
                      </w:rPr>
                      <w:t> </w:t>
                    </w:r>
                    <w:r>
                      <w:rPr>
                        <w:color w:val="4B4D54"/>
                        <w:w w:val="110"/>
                        <w:sz w:val="19"/>
                      </w:rPr>
                      <w:t>counseling strategies should be tailored to the client's stage</w:t>
                    </w:r>
                    <w:r>
                      <w:rPr>
                        <w:color w:val="4B4D54"/>
                        <w:spacing w:val="-12"/>
                        <w:w w:val="110"/>
                        <w:sz w:val="19"/>
                      </w:rPr>
                      <w:t> </w:t>
                    </w:r>
                    <w:r>
                      <w:rPr>
                        <w:color w:val="4B4D54"/>
                        <w:w w:val="110"/>
                        <w:sz w:val="19"/>
                      </w:rPr>
                      <w:t>in</w:t>
                    </w:r>
                    <w:r>
                      <w:rPr>
                        <w:color w:val="4B4D54"/>
                        <w:spacing w:val="-1"/>
                        <w:w w:val="110"/>
                        <w:sz w:val="19"/>
                      </w:rPr>
                      <w:t> </w:t>
                    </w:r>
                    <w:r>
                      <w:rPr>
                        <w:color w:val="4B4D54"/>
                        <w:w w:val="110"/>
                        <w:sz w:val="19"/>
                      </w:rPr>
                      <w:t>the Stage</w:t>
                    </w:r>
                    <w:r>
                      <w:rPr>
                        <w:color w:val="4B4D54"/>
                        <w:spacing w:val="-2"/>
                        <w:w w:val="110"/>
                        <w:sz w:val="19"/>
                      </w:rPr>
                      <w:t> </w:t>
                    </w:r>
                    <w:r>
                      <w:rPr>
                        <w:color w:val="4B4D54"/>
                        <w:w w:val="110"/>
                        <w:sz w:val="19"/>
                      </w:rPr>
                      <w:t>of</w:t>
                    </w:r>
                    <w:r>
                      <w:rPr>
                        <w:color w:val="4B4D54"/>
                        <w:spacing w:val="-4"/>
                        <w:w w:val="110"/>
                        <w:sz w:val="19"/>
                      </w:rPr>
                      <w:t> </w:t>
                    </w:r>
                    <w:r>
                      <w:rPr>
                        <w:color w:val="4B4D54"/>
                        <w:w w:val="110"/>
                        <w:sz w:val="19"/>
                      </w:rPr>
                      <w:t>Change (SOC) model.</w:t>
                    </w:r>
                  </w:p>
                  <w:p>
                    <w:pPr>
                      <w:numPr>
                        <w:ilvl w:val="0"/>
                        <w:numId w:val="21"/>
                      </w:numPr>
                      <w:tabs>
                        <w:tab w:pos="367" w:val="left" w:leader="none"/>
                      </w:tabs>
                      <w:spacing w:line="307" w:lineRule="auto" w:before="45"/>
                      <w:ind w:left="364" w:right="214" w:hanging="181"/>
                      <w:jc w:val="left"/>
                      <w:rPr>
                        <w:sz w:val="19"/>
                      </w:rPr>
                    </w:pPr>
                    <w:r>
                      <w:rPr>
                        <w:color w:val="4B4D54"/>
                        <w:w w:val="110"/>
                        <w:sz w:val="19"/>
                      </w:rPr>
                      <w:t>Effective motivational counseling approaches can be brief and include a brief intervention (Bl)</w:t>
                    </w:r>
                    <w:r>
                      <w:rPr>
                        <w:color w:val="4B4D54"/>
                        <w:spacing w:val="-15"/>
                        <w:w w:val="110"/>
                        <w:sz w:val="19"/>
                      </w:rPr>
                      <w:t> </w:t>
                    </w:r>
                    <w:r>
                      <w:rPr>
                        <w:color w:val="4B4D54"/>
                        <w:w w:val="110"/>
                        <w:sz w:val="19"/>
                      </w:rPr>
                      <w:t>and</w:t>
                    </w:r>
                    <w:r>
                      <w:rPr>
                        <w:color w:val="4B4D54"/>
                        <w:spacing w:val="-8"/>
                        <w:w w:val="110"/>
                        <w:sz w:val="19"/>
                      </w:rPr>
                      <w:t> </w:t>
                    </w:r>
                    <w:r>
                      <w:rPr>
                        <w:color w:val="4B4D54"/>
                        <w:w w:val="110"/>
                        <w:sz w:val="19"/>
                      </w:rPr>
                      <w:t>brief</w:t>
                    </w:r>
                    <w:r>
                      <w:rPr>
                        <w:color w:val="4B4D54"/>
                        <w:spacing w:val="-14"/>
                        <w:w w:val="110"/>
                        <w:sz w:val="19"/>
                      </w:rPr>
                      <w:t> </w:t>
                    </w:r>
                    <w:r>
                      <w:rPr>
                        <w:color w:val="4B4D54"/>
                        <w:w w:val="110"/>
                        <w:sz w:val="19"/>
                      </w:rPr>
                      <w:t>treatment</w:t>
                    </w:r>
                    <w:r>
                      <w:rPr>
                        <w:color w:val="4B4D54"/>
                        <w:spacing w:val="-14"/>
                        <w:w w:val="110"/>
                        <w:sz w:val="19"/>
                      </w:rPr>
                      <w:t> </w:t>
                    </w:r>
                    <w:r>
                      <w:rPr>
                        <w:color w:val="4B4D54"/>
                        <w:w w:val="110"/>
                        <w:sz w:val="19"/>
                      </w:rPr>
                      <w:t>(BT)</w:t>
                    </w:r>
                    <w:r>
                      <w:rPr>
                        <w:color w:val="4B4D54"/>
                        <w:spacing w:val="-15"/>
                        <w:w w:val="110"/>
                        <w:sz w:val="19"/>
                      </w:rPr>
                      <w:t> </w:t>
                    </w:r>
                    <w:r>
                      <w:rPr>
                        <w:color w:val="4B4D54"/>
                        <w:w w:val="110"/>
                        <w:sz w:val="19"/>
                      </w:rPr>
                      <w:t>or</w:t>
                    </w:r>
                    <w:r>
                      <w:rPr>
                        <w:color w:val="4B4D54"/>
                        <w:spacing w:val="-14"/>
                        <w:w w:val="110"/>
                        <w:sz w:val="19"/>
                      </w:rPr>
                      <w:t> </w:t>
                    </w:r>
                    <w:r>
                      <w:rPr>
                        <w:color w:val="4B4D54"/>
                        <w:w w:val="110"/>
                        <w:sz w:val="19"/>
                      </w:rPr>
                      <w:t>comprehensive and include screening, brief intervention, and referral to treatment (SBIRT).</w:t>
                    </w:r>
                  </w:p>
                </w:txbxContent>
              </v:textbox>
              <w10:wrap type="none"/>
            </v:shape>
            <v:shape style="position:absolute;left:1089;top:165;width:4840;height:531" type="#_x0000_t202" id="docshape171" filled="true" fillcolor="#5c7386" stroked="false">
              <v:textbox inset="0,0,0,0">
                <w:txbxContent>
                  <w:p>
                    <w:pPr>
                      <w:spacing w:before="113"/>
                      <w:ind w:left="181" w:right="0" w:firstLine="0"/>
                      <w:jc w:val="left"/>
                      <w:rPr>
                        <w:b/>
                        <w:color w:val="000000"/>
                        <w:sz w:val="23"/>
                      </w:rPr>
                    </w:pPr>
                    <w:r>
                      <w:rPr>
                        <w:b/>
                        <w:color w:val="FFFFFF"/>
                        <w:w w:val="110"/>
                        <w:sz w:val="23"/>
                      </w:rPr>
                      <w:t>KEY</w:t>
                    </w:r>
                    <w:r>
                      <w:rPr>
                        <w:b/>
                        <w:color w:val="FFFFFF"/>
                        <w:spacing w:val="3"/>
                        <w:w w:val="110"/>
                        <w:sz w:val="23"/>
                      </w:rPr>
                      <w:t> </w:t>
                    </w:r>
                    <w:r>
                      <w:rPr>
                        <w:b/>
                        <w:color w:val="FFFFFF"/>
                        <w:spacing w:val="-2"/>
                        <w:w w:val="110"/>
                        <w:sz w:val="23"/>
                      </w:rPr>
                      <w:t>MESSAGES</w:t>
                    </w:r>
                  </w:p>
                </w:txbxContent>
              </v:textbox>
              <v:fill type="solid"/>
              <w10:wrap type="none"/>
            </v:shape>
            <w10:wrap type="none"/>
          </v:group>
        </w:pict>
      </w:r>
      <w:bookmarkStart w:name="_TOC_250005" w:id="10"/>
      <w:bookmarkEnd w:id="10"/>
      <w:r>
        <w:rPr>
          <w:color w:val="236789"/>
          <w:w w:val="105"/>
        </w:rPr>
        <w:t>Elements of Effective Motivational Counseling Approaches</w:t>
      </w:r>
    </w:p>
    <w:p>
      <w:pPr>
        <w:spacing w:line="273" w:lineRule="auto" w:before="58"/>
        <w:ind w:left="5349" w:right="177" w:firstLine="3"/>
        <w:jc w:val="left"/>
        <w:rPr>
          <w:sz w:val="19"/>
        </w:rPr>
      </w:pPr>
      <w:r>
        <w:rPr>
          <w:color w:val="4B4D54"/>
          <w:w w:val="110"/>
          <w:sz w:val="19"/>
        </w:rPr>
        <w:t>Motivational counseling strategies have been used </w:t>
      </w:r>
      <w:r>
        <w:rPr>
          <w:color w:val="4B4D54"/>
          <w:w w:val="115"/>
          <w:sz w:val="19"/>
        </w:rPr>
        <w:t>in</w:t>
      </w:r>
      <w:r>
        <w:rPr>
          <w:color w:val="4B4D54"/>
          <w:spacing w:val="-7"/>
          <w:w w:val="115"/>
          <w:sz w:val="19"/>
        </w:rPr>
        <w:t> </w:t>
      </w:r>
      <w:r>
        <w:rPr>
          <w:color w:val="4B4D54"/>
          <w:w w:val="115"/>
          <w:sz w:val="19"/>
        </w:rPr>
        <w:t>a</w:t>
      </w:r>
      <w:r>
        <w:rPr>
          <w:color w:val="4B4D54"/>
          <w:spacing w:val="-10"/>
          <w:w w:val="115"/>
          <w:sz w:val="19"/>
        </w:rPr>
        <w:t> </w:t>
      </w:r>
      <w:r>
        <w:rPr>
          <w:color w:val="4B4D54"/>
          <w:w w:val="115"/>
          <w:sz w:val="19"/>
        </w:rPr>
        <w:t>wide</w:t>
      </w:r>
      <w:r>
        <w:rPr>
          <w:color w:val="4B4D54"/>
          <w:spacing w:val="-14"/>
          <w:w w:val="115"/>
          <w:sz w:val="19"/>
        </w:rPr>
        <w:t> </w:t>
      </w:r>
      <w:r>
        <w:rPr>
          <w:color w:val="4B4D54"/>
          <w:w w:val="115"/>
          <w:sz w:val="19"/>
        </w:rPr>
        <w:t>variety</w:t>
      </w:r>
      <w:r>
        <w:rPr>
          <w:color w:val="4B4D54"/>
          <w:spacing w:val="-6"/>
          <w:w w:val="115"/>
          <w:sz w:val="19"/>
        </w:rPr>
        <w:t> </w:t>
      </w:r>
      <w:r>
        <w:rPr>
          <w:color w:val="4B4D54"/>
          <w:w w:val="115"/>
          <w:sz w:val="19"/>
        </w:rPr>
        <w:t>of</w:t>
      </w:r>
      <w:r>
        <w:rPr>
          <w:color w:val="4B4D54"/>
          <w:spacing w:val="-6"/>
          <w:w w:val="115"/>
          <w:sz w:val="19"/>
        </w:rPr>
        <w:t> </w:t>
      </w:r>
      <w:r>
        <w:rPr>
          <w:color w:val="4B4D54"/>
          <w:w w:val="115"/>
          <w:sz w:val="19"/>
        </w:rPr>
        <w:t>settings</w:t>
      </w:r>
      <w:r>
        <w:rPr>
          <w:color w:val="4B4D54"/>
          <w:spacing w:val="-9"/>
          <w:w w:val="115"/>
          <w:sz w:val="19"/>
        </w:rPr>
        <w:t> </w:t>
      </w:r>
      <w:r>
        <w:rPr>
          <w:color w:val="4B4D54"/>
          <w:w w:val="115"/>
          <w:sz w:val="19"/>
        </w:rPr>
        <w:t>and</w:t>
      </w:r>
      <w:r>
        <w:rPr>
          <w:color w:val="4B4D54"/>
          <w:spacing w:val="-16"/>
          <w:w w:val="115"/>
          <w:sz w:val="19"/>
        </w:rPr>
        <w:t> </w:t>
      </w:r>
      <w:r>
        <w:rPr>
          <w:color w:val="4B4D54"/>
          <w:w w:val="115"/>
          <w:sz w:val="19"/>
        </w:rPr>
        <w:t>with</w:t>
      </w:r>
      <w:r>
        <w:rPr>
          <w:color w:val="4B4D54"/>
          <w:spacing w:val="-14"/>
          <w:w w:val="115"/>
          <w:sz w:val="19"/>
        </w:rPr>
        <w:t> </w:t>
      </w:r>
      <w:r>
        <w:rPr>
          <w:color w:val="4B4D54"/>
          <w:w w:val="115"/>
          <w:sz w:val="19"/>
        </w:rPr>
        <w:t>diverse</w:t>
      </w:r>
      <w:r>
        <w:rPr>
          <w:color w:val="4B4D54"/>
          <w:spacing w:val="-11"/>
          <w:w w:val="115"/>
          <w:sz w:val="19"/>
        </w:rPr>
        <w:t> </w:t>
      </w:r>
      <w:r>
        <w:rPr>
          <w:color w:val="4B4D54"/>
          <w:w w:val="115"/>
          <w:sz w:val="19"/>
        </w:rPr>
        <w:t>client populations to</w:t>
      </w:r>
      <w:r>
        <w:rPr>
          <w:color w:val="4B4D54"/>
          <w:w w:val="115"/>
          <w:sz w:val="19"/>
        </w:rPr>
        <w:t> increase motivation to</w:t>
      </w:r>
      <w:r>
        <w:rPr>
          <w:color w:val="4B4D54"/>
          <w:w w:val="115"/>
          <w:sz w:val="19"/>
        </w:rPr>
        <w:t> change substance</w:t>
      </w:r>
      <w:r>
        <w:rPr>
          <w:color w:val="4B4D54"/>
          <w:spacing w:val="-1"/>
          <w:w w:val="115"/>
          <w:sz w:val="19"/>
        </w:rPr>
        <w:t> </w:t>
      </w:r>
      <w:r>
        <w:rPr>
          <w:color w:val="4B4D54"/>
          <w:w w:val="115"/>
          <w:sz w:val="19"/>
        </w:rPr>
        <w:t>use</w:t>
      </w:r>
      <w:r>
        <w:rPr>
          <w:color w:val="4B4D54"/>
          <w:spacing w:val="-13"/>
          <w:w w:val="115"/>
          <w:sz w:val="19"/>
        </w:rPr>
        <w:t> </w:t>
      </w:r>
      <w:r>
        <w:rPr>
          <w:color w:val="4B4D54"/>
          <w:w w:val="115"/>
          <w:sz w:val="19"/>
        </w:rPr>
        <w:t>behaviors.</w:t>
      </w:r>
      <w:r>
        <w:rPr>
          <w:color w:val="4B4D54"/>
          <w:spacing w:val="-12"/>
          <w:w w:val="115"/>
          <w:sz w:val="19"/>
        </w:rPr>
        <w:t> </w:t>
      </w:r>
      <w:r>
        <w:rPr>
          <w:color w:val="4B4D54"/>
          <w:w w:val="115"/>
          <w:sz w:val="19"/>
        </w:rPr>
        <w:t>The</w:t>
      </w:r>
      <w:r>
        <w:rPr>
          <w:color w:val="4B4D54"/>
          <w:spacing w:val="-11"/>
          <w:w w:val="115"/>
          <w:sz w:val="19"/>
        </w:rPr>
        <w:t> </w:t>
      </w:r>
      <w:r>
        <w:rPr>
          <w:color w:val="4B4D54"/>
          <w:w w:val="115"/>
          <w:sz w:val="19"/>
        </w:rPr>
        <w:t>following</w:t>
      </w:r>
      <w:r>
        <w:rPr>
          <w:color w:val="4B4D54"/>
          <w:spacing w:val="-5"/>
          <w:w w:val="115"/>
          <w:sz w:val="19"/>
        </w:rPr>
        <w:t> </w:t>
      </w:r>
      <w:r>
        <w:rPr>
          <w:color w:val="4B4D54"/>
          <w:w w:val="115"/>
          <w:sz w:val="19"/>
        </w:rPr>
        <w:t>elements are important parts of motivational counseling:</w:t>
      </w:r>
    </w:p>
    <w:p>
      <w:pPr>
        <w:pStyle w:val="ListParagraph"/>
        <w:numPr>
          <w:ilvl w:val="1"/>
          <w:numId w:val="20"/>
        </w:numPr>
        <w:tabs>
          <w:tab w:pos="5621" w:val="left" w:leader="none"/>
        </w:tabs>
        <w:spacing w:line="240" w:lineRule="auto" w:before="178" w:after="0"/>
        <w:ind w:left="5620" w:right="0" w:hanging="270"/>
        <w:jc w:val="left"/>
        <w:rPr>
          <w:rFonts w:ascii="Arial" w:hAnsi="Arial"/>
          <w:sz w:val="19"/>
        </w:rPr>
      </w:pPr>
      <w:r>
        <w:rPr>
          <w:rFonts w:ascii="Arial" w:hAnsi="Arial"/>
          <w:color w:val="4B4D54"/>
          <w:w w:val="105"/>
          <w:sz w:val="19"/>
        </w:rPr>
        <w:t>FRAMES</w:t>
      </w:r>
      <w:r>
        <w:rPr>
          <w:rFonts w:ascii="Arial" w:hAnsi="Arial"/>
          <w:color w:val="4B4D54"/>
          <w:spacing w:val="-5"/>
          <w:w w:val="105"/>
          <w:sz w:val="19"/>
        </w:rPr>
        <w:t> </w:t>
      </w:r>
      <w:r>
        <w:rPr>
          <w:rFonts w:ascii="Arial" w:hAnsi="Arial"/>
          <w:color w:val="4B4D54"/>
          <w:spacing w:val="-2"/>
          <w:w w:val="105"/>
          <w:sz w:val="19"/>
        </w:rPr>
        <w:t>approach</w:t>
      </w:r>
    </w:p>
    <w:p>
      <w:pPr>
        <w:pStyle w:val="ListParagraph"/>
        <w:numPr>
          <w:ilvl w:val="1"/>
          <w:numId w:val="20"/>
        </w:numPr>
        <w:tabs>
          <w:tab w:pos="5622" w:val="left" w:leader="none"/>
        </w:tabs>
        <w:spacing w:line="240" w:lineRule="auto" w:before="74" w:after="0"/>
        <w:ind w:left="5621" w:right="0" w:hanging="271"/>
        <w:jc w:val="left"/>
        <w:rPr>
          <w:rFonts w:ascii="Arial" w:hAnsi="Arial"/>
          <w:sz w:val="19"/>
        </w:rPr>
      </w:pPr>
      <w:r>
        <w:rPr>
          <w:rFonts w:ascii="Arial" w:hAnsi="Arial"/>
          <w:color w:val="4B4D54"/>
          <w:w w:val="110"/>
          <w:sz w:val="19"/>
        </w:rPr>
        <w:t>Decisional</w:t>
      </w:r>
      <w:r>
        <w:rPr>
          <w:rFonts w:ascii="Arial" w:hAnsi="Arial"/>
          <w:color w:val="4B4D54"/>
          <w:spacing w:val="-7"/>
          <w:w w:val="110"/>
          <w:sz w:val="19"/>
        </w:rPr>
        <w:t> </w:t>
      </w:r>
      <w:r>
        <w:rPr>
          <w:rFonts w:ascii="Arial" w:hAnsi="Arial"/>
          <w:color w:val="4B4D54"/>
          <w:spacing w:val="-2"/>
          <w:w w:val="110"/>
          <w:sz w:val="19"/>
        </w:rPr>
        <w:t>balancing</w:t>
      </w:r>
    </w:p>
    <w:p>
      <w:pPr>
        <w:pStyle w:val="ListParagraph"/>
        <w:numPr>
          <w:ilvl w:val="1"/>
          <w:numId w:val="20"/>
        </w:numPr>
        <w:tabs>
          <w:tab w:pos="5622" w:val="left" w:leader="none"/>
        </w:tabs>
        <w:spacing w:line="273" w:lineRule="auto" w:before="70" w:after="0"/>
        <w:ind w:left="5624" w:right="164" w:hanging="273"/>
        <w:jc w:val="left"/>
        <w:rPr>
          <w:rFonts w:ascii="Arial" w:hAnsi="Arial"/>
          <w:sz w:val="19"/>
        </w:rPr>
      </w:pPr>
      <w:r>
        <w:rPr>
          <w:rFonts w:ascii="Arial" w:hAnsi="Arial"/>
          <w:color w:val="4B4D54"/>
          <w:w w:val="110"/>
          <w:sz w:val="19"/>
        </w:rPr>
        <w:t>Developing discrepancy between personal goals and current behavior</w:t>
      </w:r>
    </w:p>
    <w:p>
      <w:pPr>
        <w:pStyle w:val="ListParagraph"/>
        <w:numPr>
          <w:ilvl w:val="1"/>
          <w:numId w:val="20"/>
        </w:numPr>
        <w:tabs>
          <w:tab w:pos="5621" w:val="left" w:leader="none"/>
        </w:tabs>
        <w:spacing w:line="240" w:lineRule="auto" w:before="45" w:after="0"/>
        <w:ind w:left="5620" w:right="0" w:hanging="270"/>
        <w:jc w:val="left"/>
        <w:rPr>
          <w:rFonts w:ascii="Arial" w:hAnsi="Arial"/>
          <w:sz w:val="19"/>
        </w:rPr>
      </w:pPr>
      <w:r>
        <w:rPr>
          <w:rFonts w:ascii="Arial" w:hAnsi="Arial"/>
          <w:color w:val="4B4D54"/>
          <w:w w:val="110"/>
          <w:sz w:val="19"/>
        </w:rPr>
        <w:t>Flexible</w:t>
      </w:r>
      <w:r>
        <w:rPr>
          <w:rFonts w:ascii="Arial" w:hAnsi="Arial"/>
          <w:color w:val="4B4D54"/>
          <w:spacing w:val="10"/>
          <w:w w:val="110"/>
          <w:sz w:val="19"/>
        </w:rPr>
        <w:t> </w:t>
      </w:r>
      <w:r>
        <w:rPr>
          <w:rFonts w:ascii="Arial" w:hAnsi="Arial"/>
          <w:color w:val="4B4D54"/>
          <w:spacing w:val="-2"/>
          <w:w w:val="110"/>
          <w:sz w:val="19"/>
        </w:rPr>
        <w:t>pacing</w:t>
      </w:r>
    </w:p>
    <w:p>
      <w:pPr>
        <w:pStyle w:val="ListParagraph"/>
        <w:numPr>
          <w:ilvl w:val="1"/>
          <w:numId w:val="20"/>
        </w:numPr>
        <w:tabs>
          <w:tab w:pos="5622" w:val="left" w:leader="none"/>
        </w:tabs>
        <w:spacing w:line="240" w:lineRule="auto" w:before="70" w:after="0"/>
        <w:ind w:left="5621" w:right="0" w:hanging="271"/>
        <w:jc w:val="left"/>
        <w:rPr>
          <w:rFonts w:ascii="Arial" w:hAnsi="Arial"/>
          <w:sz w:val="19"/>
        </w:rPr>
      </w:pPr>
      <w:r>
        <w:rPr>
          <w:rFonts w:ascii="Arial" w:hAnsi="Arial"/>
          <w:color w:val="4B4D54"/>
          <w:w w:val="115"/>
          <w:sz w:val="19"/>
        </w:rPr>
        <w:t>Maintaining</w:t>
      </w:r>
      <w:r>
        <w:rPr>
          <w:rFonts w:ascii="Arial" w:hAnsi="Arial"/>
          <w:color w:val="4B4D54"/>
          <w:spacing w:val="1"/>
          <w:w w:val="115"/>
          <w:sz w:val="19"/>
        </w:rPr>
        <w:t> </w:t>
      </w:r>
      <w:r>
        <w:rPr>
          <w:rFonts w:ascii="Arial" w:hAnsi="Arial"/>
          <w:color w:val="4B4D54"/>
          <w:w w:val="115"/>
          <w:sz w:val="19"/>
        </w:rPr>
        <w:t>contact</w:t>
      </w:r>
      <w:r>
        <w:rPr>
          <w:rFonts w:ascii="Arial" w:hAnsi="Arial"/>
          <w:color w:val="4B4D54"/>
          <w:spacing w:val="-4"/>
          <w:w w:val="115"/>
          <w:sz w:val="19"/>
        </w:rPr>
        <w:t> </w:t>
      </w:r>
      <w:r>
        <w:rPr>
          <w:rFonts w:ascii="Arial" w:hAnsi="Arial"/>
          <w:color w:val="4B4D54"/>
          <w:w w:val="115"/>
          <w:sz w:val="19"/>
        </w:rPr>
        <w:t>with</w:t>
      </w:r>
      <w:r>
        <w:rPr>
          <w:rFonts w:ascii="Arial" w:hAnsi="Arial"/>
          <w:color w:val="4B4D54"/>
          <w:spacing w:val="-7"/>
          <w:w w:val="115"/>
          <w:sz w:val="19"/>
        </w:rPr>
        <w:t> </w:t>
      </w:r>
      <w:r>
        <w:rPr>
          <w:rFonts w:ascii="Arial" w:hAnsi="Arial"/>
          <w:color w:val="4B4D54"/>
          <w:spacing w:val="-2"/>
          <w:w w:val="115"/>
          <w:sz w:val="19"/>
        </w:rPr>
        <w:t>clients</w:t>
      </w:r>
    </w:p>
    <w:p>
      <w:pPr>
        <w:spacing w:line="240" w:lineRule="auto" w:before="5"/>
        <w:rPr>
          <w:sz w:val="16"/>
        </w:rPr>
      </w:pPr>
    </w:p>
    <w:p>
      <w:pPr>
        <w:spacing w:after="0" w:line="240" w:lineRule="auto"/>
        <w:rPr>
          <w:sz w:val="16"/>
        </w:rPr>
        <w:sectPr>
          <w:headerReference w:type="default" r:id="rId52"/>
          <w:pgSz w:w="12240" w:h="15840"/>
          <w:pgMar w:header="0" w:footer="719" w:top="540" w:bottom="900" w:left="960" w:right="920"/>
        </w:sectPr>
      </w:pPr>
    </w:p>
    <w:p>
      <w:pPr>
        <w:spacing w:line="240" w:lineRule="auto" w:before="0"/>
        <w:rPr>
          <w:sz w:val="20"/>
        </w:rPr>
      </w:pPr>
    </w:p>
    <w:p>
      <w:pPr>
        <w:spacing w:line="240" w:lineRule="auto" w:before="0"/>
        <w:rPr>
          <w:sz w:val="29"/>
        </w:rPr>
      </w:pPr>
    </w:p>
    <w:p>
      <w:pPr>
        <w:spacing w:line="280" w:lineRule="auto" w:before="0"/>
        <w:ind w:left="118" w:right="183" w:firstLine="3"/>
        <w:jc w:val="left"/>
        <w:rPr>
          <w:sz w:val="19"/>
        </w:rPr>
      </w:pPr>
      <w:r>
        <w:rPr>
          <w:color w:val="4B4D54"/>
          <w:w w:val="110"/>
          <w:sz w:val="19"/>
        </w:rPr>
        <w:t>Chapter</w:t>
      </w:r>
      <w:r>
        <w:rPr>
          <w:color w:val="4B4D54"/>
          <w:w w:val="110"/>
          <w:sz w:val="19"/>
        </w:rPr>
        <w:t> 2 examines science-informed elements</w:t>
      </w:r>
      <w:r>
        <w:rPr>
          <w:color w:val="4B4D54"/>
          <w:spacing w:val="40"/>
          <w:w w:val="110"/>
          <w:sz w:val="19"/>
        </w:rPr>
        <w:t> </w:t>
      </w:r>
      <w:r>
        <w:rPr>
          <w:color w:val="4B4D54"/>
          <w:w w:val="110"/>
          <w:sz w:val="19"/>
        </w:rPr>
        <w:t>of motivational</w:t>
      </w:r>
      <w:r>
        <w:rPr>
          <w:color w:val="4B4D54"/>
          <w:w w:val="110"/>
          <w:sz w:val="19"/>
        </w:rPr>
        <w:t> approaches that are effective in treating substance use disorders (SUDs). Any clinical strategy that enhances client motivation</w:t>
      </w:r>
      <w:r>
        <w:rPr>
          <w:color w:val="4B4D54"/>
          <w:spacing w:val="40"/>
          <w:w w:val="110"/>
          <w:sz w:val="19"/>
        </w:rPr>
        <w:t> </w:t>
      </w:r>
      <w:r>
        <w:rPr>
          <w:color w:val="4B4D54"/>
          <w:w w:val="110"/>
          <w:sz w:val="19"/>
        </w:rPr>
        <w:t>for change </w:t>
      </w:r>
      <w:r>
        <w:rPr>
          <w:color w:val="5B5D62"/>
          <w:w w:val="110"/>
          <w:sz w:val="19"/>
        </w:rPr>
        <w:t>is </w:t>
      </w:r>
      <w:r>
        <w:rPr>
          <w:color w:val="4B4D54"/>
          <w:w w:val="110"/>
          <w:sz w:val="19"/>
        </w:rPr>
        <w:t>a motivational intervention. Such </w:t>
      </w:r>
      <w:r>
        <w:rPr>
          <w:color w:val="5B5D62"/>
          <w:w w:val="110"/>
          <w:sz w:val="19"/>
        </w:rPr>
        <w:t>interventions</w:t>
      </w:r>
      <w:r>
        <w:rPr>
          <w:color w:val="5B5D62"/>
          <w:spacing w:val="-4"/>
          <w:w w:val="110"/>
          <w:sz w:val="19"/>
        </w:rPr>
        <w:t> </w:t>
      </w:r>
      <w:r>
        <w:rPr>
          <w:color w:val="4B4D54"/>
          <w:w w:val="110"/>
          <w:sz w:val="19"/>
        </w:rPr>
        <w:t>can</w:t>
      </w:r>
      <w:r>
        <w:rPr>
          <w:color w:val="4B4D54"/>
          <w:spacing w:val="-15"/>
          <w:w w:val="110"/>
          <w:sz w:val="19"/>
        </w:rPr>
        <w:t> </w:t>
      </w:r>
      <w:r>
        <w:rPr>
          <w:color w:val="5B5D62"/>
          <w:w w:val="110"/>
          <w:sz w:val="19"/>
        </w:rPr>
        <w:t>include</w:t>
      </w:r>
      <w:r>
        <w:rPr>
          <w:color w:val="5B5D62"/>
          <w:spacing w:val="-6"/>
          <w:w w:val="110"/>
          <w:sz w:val="19"/>
        </w:rPr>
        <w:t> </w:t>
      </w:r>
      <w:r>
        <w:rPr>
          <w:color w:val="4B4D54"/>
          <w:w w:val="110"/>
          <w:sz w:val="19"/>
        </w:rPr>
        <w:t>counseling,</w:t>
      </w:r>
      <w:r>
        <w:rPr>
          <w:color w:val="4B4D54"/>
          <w:spacing w:val="-6"/>
          <w:w w:val="110"/>
          <w:sz w:val="19"/>
        </w:rPr>
        <w:t> </w:t>
      </w:r>
      <w:r>
        <w:rPr>
          <w:color w:val="4B4D54"/>
          <w:w w:val="110"/>
          <w:sz w:val="19"/>
        </w:rPr>
        <w:t>assessment, and feedback. They can occur over multiple sessions or</w:t>
      </w:r>
      <w:r>
        <w:rPr>
          <w:color w:val="4B4D54"/>
          <w:spacing w:val="33"/>
          <w:w w:val="110"/>
          <w:sz w:val="19"/>
        </w:rPr>
        <w:t> </w:t>
      </w:r>
      <w:r>
        <w:rPr>
          <w:color w:val="4B4D54"/>
          <w:w w:val="110"/>
          <w:sz w:val="19"/>
        </w:rPr>
        <w:t>during one</w:t>
      </w:r>
      <w:r>
        <w:rPr>
          <w:color w:val="4B4D54"/>
          <w:spacing w:val="-4"/>
          <w:w w:val="110"/>
          <w:sz w:val="19"/>
        </w:rPr>
        <w:t> </w:t>
      </w:r>
      <w:r>
        <w:rPr>
          <w:color w:val="4B4D54"/>
          <w:w w:val="110"/>
          <w:sz w:val="20"/>
        </w:rPr>
        <w:t>Bl, </w:t>
      </w:r>
      <w:r>
        <w:rPr>
          <w:color w:val="4B4D54"/>
          <w:w w:val="110"/>
          <w:sz w:val="19"/>
        </w:rPr>
        <w:t>and they can be</w:t>
      </w:r>
      <w:r>
        <w:rPr>
          <w:color w:val="4B4D54"/>
          <w:spacing w:val="29"/>
          <w:w w:val="110"/>
          <w:sz w:val="19"/>
        </w:rPr>
        <w:t> </w:t>
      </w:r>
      <w:r>
        <w:rPr>
          <w:color w:val="4B4D54"/>
          <w:w w:val="110"/>
          <w:sz w:val="19"/>
        </w:rPr>
        <w:t>used </w:t>
      </w:r>
      <w:r>
        <w:rPr>
          <w:color w:val="5B5D62"/>
          <w:w w:val="110"/>
          <w:sz w:val="19"/>
        </w:rPr>
        <w:t>in </w:t>
      </w:r>
      <w:r>
        <w:rPr>
          <w:color w:val="4B4D54"/>
          <w:w w:val="110"/>
          <w:sz w:val="19"/>
        </w:rPr>
        <w:t>specialty SUD treatment settings or in other</w:t>
      </w:r>
    </w:p>
    <w:p>
      <w:pPr>
        <w:spacing w:line="280" w:lineRule="auto" w:before="0"/>
        <w:ind w:left="118" w:right="54" w:firstLine="4"/>
        <w:jc w:val="left"/>
        <w:rPr>
          <w:sz w:val="19"/>
        </w:rPr>
      </w:pPr>
      <w:r>
        <w:rPr>
          <w:color w:val="4B4D54"/>
          <w:w w:val="110"/>
          <w:sz w:val="19"/>
        </w:rPr>
        <w:t>healthcare settings. Chapter</w:t>
      </w:r>
      <w:r>
        <w:rPr>
          <w:color w:val="4B4D54"/>
          <w:w w:val="110"/>
          <w:sz w:val="19"/>
        </w:rPr>
        <w:t> 2 also highlights what you should focus on </w:t>
      </w:r>
      <w:r>
        <w:rPr>
          <w:color w:val="5B5D62"/>
          <w:w w:val="110"/>
          <w:sz w:val="19"/>
        </w:rPr>
        <w:t>in </w:t>
      </w:r>
      <w:r>
        <w:rPr>
          <w:color w:val="4B4D54"/>
          <w:w w:val="110"/>
          <w:sz w:val="19"/>
        </w:rPr>
        <w:t>each stage of the SOC approach and</w:t>
      </w:r>
      <w:r>
        <w:rPr>
          <w:color w:val="4B4D54"/>
          <w:spacing w:val="-1"/>
          <w:w w:val="110"/>
          <w:sz w:val="19"/>
        </w:rPr>
        <w:t> </w:t>
      </w:r>
      <w:r>
        <w:rPr>
          <w:color w:val="4B4D54"/>
          <w:w w:val="110"/>
          <w:sz w:val="19"/>
        </w:rPr>
        <w:t>discusses how</w:t>
      </w:r>
      <w:r>
        <w:rPr>
          <w:color w:val="4B4D54"/>
          <w:spacing w:val="27"/>
          <w:w w:val="110"/>
          <w:sz w:val="19"/>
        </w:rPr>
        <w:t> </w:t>
      </w:r>
      <w:r>
        <w:rPr>
          <w:color w:val="4B4D54"/>
          <w:w w:val="110"/>
          <w:sz w:val="19"/>
        </w:rPr>
        <w:t>to</w:t>
      </w:r>
      <w:r>
        <w:rPr>
          <w:color w:val="4B4D54"/>
          <w:spacing w:val="32"/>
          <w:w w:val="110"/>
          <w:sz w:val="19"/>
        </w:rPr>
        <w:t> </w:t>
      </w:r>
      <w:r>
        <w:rPr>
          <w:color w:val="4B4D54"/>
          <w:w w:val="110"/>
          <w:sz w:val="19"/>
        </w:rPr>
        <w:t>adapt motivational </w:t>
      </w:r>
      <w:r>
        <w:rPr>
          <w:color w:val="5B5D62"/>
          <w:w w:val="110"/>
          <w:sz w:val="19"/>
        </w:rPr>
        <w:t>interventions </w:t>
      </w:r>
      <w:r>
        <w:rPr>
          <w:color w:val="4B4D54"/>
          <w:w w:val="110"/>
          <w:sz w:val="19"/>
        </w:rPr>
        <w:t>to</w:t>
      </w:r>
      <w:r>
        <w:rPr>
          <w:color w:val="4B4D54"/>
          <w:w w:val="110"/>
          <w:sz w:val="19"/>
        </w:rPr>
        <w:t> be culturally responsive and suitable for</w:t>
      </w:r>
      <w:r>
        <w:rPr>
          <w:color w:val="4B4D54"/>
          <w:w w:val="110"/>
          <w:sz w:val="19"/>
        </w:rPr>
        <w:t> clients with</w:t>
      </w:r>
      <w:r>
        <w:rPr>
          <w:color w:val="4B4D54"/>
          <w:spacing w:val="-3"/>
          <w:w w:val="110"/>
          <w:sz w:val="19"/>
        </w:rPr>
        <w:t> </w:t>
      </w:r>
      <w:r>
        <w:rPr>
          <w:color w:val="4B4D54"/>
          <w:w w:val="110"/>
          <w:sz w:val="19"/>
        </w:rPr>
        <w:t>co-occurring substance use and</w:t>
      </w:r>
      <w:r>
        <w:rPr>
          <w:color w:val="4B4D54"/>
          <w:w w:val="110"/>
          <w:sz w:val="19"/>
        </w:rPr>
        <w:t> mental disorders (CODs).</w:t>
      </w:r>
    </w:p>
    <w:p>
      <w:pPr>
        <w:spacing w:before="93"/>
        <w:ind w:left="123" w:right="0" w:firstLine="0"/>
        <w:jc w:val="left"/>
        <w:rPr>
          <w:b/>
          <w:sz w:val="22"/>
        </w:rPr>
      </w:pPr>
      <w:r>
        <w:rPr/>
        <w:br w:type="column"/>
      </w:r>
      <w:r>
        <w:rPr>
          <w:b/>
          <w:color w:val="236789"/>
          <w:w w:val="105"/>
          <w:sz w:val="22"/>
        </w:rPr>
        <w:t>FRAMES</w:t>
      </w:r>
      <w:r>
        <w:rPr>
          <w:b/>
          <w:color w:val="236789"/>
          <w:spacing w:val="-1"/>
          <w:w w:val="105"/>
          <w:sz w:val="22"/>
        </w:rPr>
        <w:t> </w:t>
      </w:r>
      <w:r>
        <w:rPr>
          <w:b/>
          <w:color w:val="236789"/>
          <w:spacing w:val="-2"/>
          <w:w w:val="105"/>
          <w:sz w:val="22"/>
        </w:rPr>
        <w:t>Approach</w:t>
      </w:r>
    </w:p>
    <w:p>
      <w:pPr>
        <w:spacing w:line="273" w:lineRule="auto" w:before="78"/>
        <w:ind w:left="120" w:right="322" w:firstLine="0"/>
        <w:jc w:val="left"/>
        <w:rPr>
          <w:sz w:val="19"/>
        </w:rPr>
      </w:pPr>
      <w:r>
        <w:rPr>
          <w:color w:val="4B4D54"/>
          <w:w w:val="110"/>
          <w:sz w:val="19"/>
        </w:rPr>
        <w:t>Miller and</w:t>
      </w:r>
      <w:r>
        <w:rPr>
          <w:color w:val="4B4D54"/>
          <w:spacing w:val="-8"/>
          <w:w w:val="110"/>
          <w:sz w:val="19"/>
        </w:rPr>
        <w:t> </w:t>
      </w:r>
      <w:r>
        <w:rPr>
          <w:color w:val="4B4D54"/>
          <w:w w:val="110"/>
          <w:sz w:val="19"/>
        </w:rPr>
        <w:t>Sanchez (1994) </w:t>
      </w:r>
      <w:r>
        <w:rPr>
          <w:color w:val="5B5D62"/>
          <w:w w:val="110"/>
          <w:sz w:val="19"/>
        </w:rPr>
        <w:t>identified </w:t>
      </w:r>
      <w:r>
        <w:rPr>
          <w:color w:val="4B4D54"/>
          <w:w w:val="110"/>
          <w:sz w:val="19"/>
        </w:rPr>
        <w:t>six common elements of effective motivational counseling, which</w:t>
      </w:r>
      <w:r>
        <w:rPr>
          <w:color w:val="4B4D54"/>
          <w:spacing w:val="-15"/>
          <w:w w:val="110"/>
          <w:sz w:val="19"/>
        </w:rPr>
        <w:t> </w:t>
      </w:r>
      <w:r>
        <w:rPr>
          <w:color w:val="4B4D54"/>
          <w:w w:val="110"/>
          <w:sz w:val="19"/>
        </w:rPr>
        <w:t>are</w:t>
      </w:r>
      <w:r>
        <w:rPr>
          <w:color w:val="4B4D54"/>
          <w:spacing w:val="-15"/>
          <w:w w:val="110"/>
          <w:sz w:val="19"/>
        </w:rPr>
        <w:t> </w:t>
      </w:r>
      <w:r>
        <w:rPr>
          <w:color w:val="4B4D54"/>
          <w:w w:val="110"/>
          <w:sz w:val="19"/>
        </w:rPr>
        <w:t>summarized</w:t>
      </w:r>
      <w:r>
        <w:rPr>
          <w:color w:val="4B4D54"/>
          <w:spacing w:val="-7"/>
          <w:w w:val="110"/>
          <w:sz w:val="19"/>
        </w:rPr>
        <w:t> </w:t>
      </w:r>
      <w:r>
        <w:rPr>
          <w:color w:val="4B4D54"/>
          <w:w w:val="110"/>
          <w:sz w:val="19"/>
        </w:rPr>
        <w:t>by</w:t>
      </w:r>
      <w:r>
        <w:rPr>
          <w:color w:val="4B4D54"/>
          <w:spacing w:val="-13"/>
          <w:w w:val="110"/>
          <w:sz w:val="19"/>
        </w:rPr>
        <w:t> </w:t>
      </w:r>
      <w:r>
        <w:rPr>
          <w:color w:val="4B4D54"/>
          <w:w w:val="110"/>
          <w:sz w:val="19"/>
        </w:rPr>
        <w:t>the</w:t>
      </w:r>
      <w:r>
        <w:rPr>
          <w:color w:val="4B4D54"/>
          <w:w w:val="110"/>
          <w:sz w:val="19"/>
        </w:rPr>
        <w:t> acronym</w:t>
      </w:r>
      <w:r>
        <w:rPr>
          <w:color w:val="4B4D54"/>
          <w:spacing w:val="-6"/>
          <w:w w:val="110"/>
          <w:sz w:val="19"/>
        </w:rPr>
        <w:t> </w:t>
      </w:r>
      <w:r>
        <w:rPr>
          <w:color w:val="4B4D54"/>
          <w:w w:val="110"/>
          <w:sz w:val="19"/>
        </w:rPr>
        <w:t>FRAMES:</w:t>
      </w:r>
    </w:p>
    <w:p>
      <w:pPr>
        <w:spacing w:line="240" w:lineRule="auto" w:before="8"/>
        <w:rPr>
          <w:sz w:val="15"/>
        </w:rPr>
      </w:pPr>
    </w:p>
    <w:p>
      <w:pPr>
        <w:pStyle w:val="ListParagraph"/>
        <w:numPr>
          <w:ilvl w:val="0"/>
          <w:numId w:val="20"/>
        </w:numPr>
        <w:tabs>
          <w:tab w:pos="389" w:val="left" w:leader="none"/>
        </w:tabs>
        <w:spacing w:line="273" w:lineRule="auto" w:before="0" w:after="0"/>
        <w:ind w:left="391" w:right="186" w:hanging="272"/>
        <w:jc w:val="left"/>
        <w:rPr>
          <w:rFonts w:ascii="Arial" w:hAnsi="Arial"/>
          <w:sz w:val="19"/>
        </w:rPr>
      </w:pPr>
      <w:r>
        <w:rPr>
          <w:rFonts w:ascii="Arial" w:hAnsi="Arial"/>
          <w:color w:val="4B4D54"/>
          <w:w w:val="110"/>
          <w:sz w:val="19"/>
        </w:rPr>
        <w:t>Feedback on personal risk relative to</w:t>
      </w:r>
      <w:r>
        <w:rPr>
          <w:rFonts w:ascii="Arial" w:hAnsi="Arial"/>
          <w:color w:val="4B4D54"/>
          <w:w w:val="110"/>
          <w:sz w:val="19"/>
        </w:rPr>
        <w:t> population norms is given to</w:t>
      </w:r>
      <w:r>
        <w:rPr>
          <w:rFonts w:ascii="Arial" w:hAnsi="Arial"/>
          <w:color w:val="4B4D54"/>
          <w:spacing w:val="40"/>
          <w:w w:val="110"/>
          <w:sz w:val="19"/>
        </w:rPr>
        <w:t> </w:t>
      </w:r>
      <w:r>
        <w:rPr>
          <w:rFonts w:ascii="Arial" w:hAnsi="Arial"/>
          <w:color w:val="4B4D54"/>
          <w:w w:val="110"/>
          <w:sz w:val="19"/>
        </w:rPr>
        <w:t>clients after substance</w:t>
      </w:r>
      <w:r>
        <w:rPr>
          <w:rFonts w:ascii="Arial" w:hAnsi="Arial"/>
          <w:color w:val="4B4D54"/>
          <w:w w:val="110"/>
          <w:sz w:val="19"/>
        </w:rPr>
        <w:t> use </w:t>
      </w:r>
      <w:r>
        <w:rPr>
          <w:rFonts w:ascii="Arial" w:hAnsi="Arial"/>
          <w:color w:val="4B4D54"/>
          <w:spacing w:val="-2"/>
          <w:w w:val="110"/>
          <w:sz w:val="19"/>
        </w:rPr>
        <w:t>assessment.</w:t>
      </w:r>
    </w:p>
    <w:p>
      <w:pPr>
        <w:pStyle w:val="ListParagraph"/>
        <w:numPr>
          <w:ilvl w:val="0"/>
          <w:numId w:val="20"/>
        </w:numPr>
        <w:tabs>
          <w:tab w:pos="390" w:val="left" w:leader="none"/>
        </w:tabs>
        <w:spacing w:line="273" w:lineRule="auto" w:before="41" w:after="0"/>
        <w:ind w:left="391" w:right="652" w:hanging="272"/>
        <w:jc w:val="left"/>
        <w:rPr>
          <w:rFonts w:ascii="Arial" w:hAnsi="Arial"/>
          <w:sz w:val="19"/>
        </w:rPr>
      </w:pPr>
      <w:r>
        <w:rPr>
          <w:rFonts w:ascii="Arial" w:hAnsi="Arial"/>
          <w:color w:val="4B4D54"/>
          <w:w w:val="110"/>
          <w:sz w:val="19"/>
        </w:rPr>
        <w:t>Responsibility for</w:t>
      </w:r>
      <w:r>
        <w:rPr>
          <w:rFonts w:ascii="Arial" w:hAnsi="Arial"/>
          <w:color w:val="4B4D54"/>
          <w:w w:val="110"/>
          <w:sz w:val="19"/>
        </w:rPr>
        <w:t> change is</w:t>
      </w:r>
      <w:r>
        <w:rPr>
          <w:rFonts w:ascii="Arial" w:hAnsi="Arial"/>
          <w:color w:val="4B4D54"/>
          <w:spacing w:val="-3"/>
          <w:w w:val="110"/>
          <w:sz w:val="19"/>
        </w:rPr>
        <w:t> </w:t>
      </w:r>
      <w:r>
        <w:rPr>
          <w:rFonts w:ascii="Arial" w:hAnsi="Arial"/>
          <w:color w:val="4B4D54"/>
          <w:w w:val="110"/>
          <w:sz w:val="19"/>
        </w:rPr>
        <w:t>placed with the </w:t>
      </w:r>
      <w:r>
        <w:rPr>
          <w:rFonts w:ascii="Arial" w:hAnsi="Arial"/>
          <w:color w:val="4B4D54"/>
          <w:spacing w:val="-2"/>
          <w:w w:val="110"/>
          <w:sz w:val="19"/>
        </w:rPr>
        <w:t>client.</w:t>
      </w:r>
    </w:p>
    <w:p>
      <w:pPr>
        <w:pStyle w:val="ListParagraph"/>
        <w:numPr>
          <w:ilvl w:val="0"/>
          <w:numId w:val="22"/>
        </w:numPr>
        <w:tabs>
          <w:tab w:pos="389" w:val="left" w:leader="none"/>
        </w:tabs>
        <w:spacing w:line="261" w:lineRule="auto" w:before="27" w:after="0"/>
        <w:ind w:left="392" w:right="325" w:hanging="274"/>
        <w:jc w:val="left"/>
        <w:rPr>
          <w:rFonts w:ascii="Arial" w:hAnsi="Arial"/>
          <w:sz w:val="19"/>
        </w:rPr>
      </w:pPr>
      <w:r>
        <w:rPr>
          <w:b/>
          <w:color w:val="4B4D54"/>
          <w:w w:val="110"/>
          <w:sz w:val="21"/>
        </w:rPr>
        <w:t>Advice </w:t>
      </w:r>
      <w:r>
        <w:rPr>
          <w:rFonts w:ascii="Arial" w:hAnsi="Arial"/>
          <w:color w:val="4B4D54"/>
          <w:w w:val="110"/>
          <w:sz w:val="19"/>
        </w:rPr>
        <w:t>about changing the client's substance use</w:t>
      </w:r>
      <w:r>
        <w:rPr>
          <w:rFonts w:ascii="Arial" w:hAnsi="Arial"/>
          <w:color w:val="4B4D54"/>
          <w:spacing w:val="-2"/>
          <w:w w:val="110"/>
          <w:sz w:val="19"/>
        </w:rPr>
        <w:t> </w:t>
      </w:r>
      <w:r>
        <w:rPr>
          <w:rFonts w:ascii="Arial" w:hAnsi="Arial"/>
          <w:color w:val="4B4D54"/>
          <w:w w:val="110"/>
          <w:sz w:val="19"/>
        </w:rPr>
        <w:t>is</w:t>
      </w:r>
      <w:r>
        <w:rPr>
          <w:rFonts w:ascii="Arial" w:hAnsi="Arial"/>
          <w:color w:val="4B4D54"/>
          <w:spacing w:val="-2"/>
          <w:w w:val="110"/>
          <w:sz w:val="19"/>
        </w:rPr>
        <w:t> </w:t>
      </w:r>
      <w:r>
        <w:rPr>
          <w:rFonts w:ascii="Arial" w:hAnsi="Arial"/>
          <w:color w:val="4B4D54"/>
          <w:w w:val="110"/>
          <w:sz w:val="19"/>
        </w:rPr>
        <w:t>given</w:t>
      </w:r>
      <w:r>
        <w:rPr>
          <w:rFonts w:ascii="Arial" w:hAnsi="Arial"/>
          <w:color w:val="4B4D54"/>
          <w:spacing w:val="-1"/>
          <w:w w:val="110"/>
          <w:sz w:val="19"/>
        </w:rPr>
        <w:t> </w:t>
      </w:r>
      <w:r>
        <w:rPr>
          <w:rFonts w:ascii="Arial" w:hAnsi="Arial"/>
          <w:color w:val="4B4D54"/>
          <w:w w:val="110"/>
          <w:sz w:val="19"/>
        </w:rPr>
        <w:t>by the counselor</w:t>
      </w:r>
      <w:r>
        <w:rPr>
          <w:rFonts w:ascii="Arial" w:hAnsi="Arial"/>
          <w:color w:val="4B4D54"/>
          <w:w w:val="110"/>
          <w:sz w:val="19"/>
        </w:rPr>
        <w:t> nonjudgmentally.</w:t>
      </w:r>
    </w:p>
    <w:p>
      <w:pPr>
        <w:pStyle w:val="ListParagraph"/>
        <w:numPr>
          <w:ilvl w:val="0"/>
          <w:numId w:val="23"/>
        </w:numPr>
        <w:tabs>
          <w:tab w:pos="390" w:val="left" w:leader="none"/>
        </w:tabs>
        <w:spacing w:line="273" w:lineRule="auto" w:before="55" w:after="0"/>
        <w:ind w:left="393" w:right="428" w:hanging="274"/>
        <w:jc w:val="left"/>
        <w:rPr>
          <w:rFonts w:ascii="Arial" w:hAnsi="Arial"/>
          <w:sz w:val="19"/>
        </w:rPr>
      </w:pPr>
      <w:r>
        <w:rPr>
          <w:rFonts w:ascii="Arial" w:hAnsi="Arial"/>
          <w:color w:val="4B4D54"/>
          <w:w w:val="110"/>
          <w:sz w:val="19"/>
        </w:rPr>
        <w:t>Menu of options and</w:t>
      </w:r>
      <w:r>
        <w:rPr>
          <w:rFonts w:ascii="Arial" w:hAnsi="Arial"/>
          <w:color w:val="4B4D54"/>
          <w:spacing w:val="-8"/>
          <w:w w:val="110"/>
          <w:sz w:val="19"/>
        </w:rPr>
        <w:t> </w:t>
      </w:r>
      <w:r>
        <w:rPr>
          <w:rFonts w:ascii="Arial" w:hAnsi="Arial"/>
          <w:color w:val="4B4D54"/>
          <w:w w:val="110"/>
          <w:sz w:val="19"/>
        </w:rPr>
        <w:t>treatment alternatives is offered to the client.</w:t>
      </w:r>
    </w:p>
    <w:p>
      <w:pPr>
        <w:pStyle w:val="ListParagraph"/>
        <w:numPr>
          <w:ilvl w:val="0"/>
          <w:numId w:val="23"/>
        </w:numPr>
        <w:tabs>
          <w:tab w:pos="390" w:val="left" w:leader="none"/>
        </w:tabs>
        <w:spacing w:line="273" w:lineRule="auto" w:before="40" w:after="0"/>
        <w:ind w:left="391" w:right="202" w:hanging="272"/>
        <w:jc w:val="left"/>
        <w:rPr>
          <w:rFonts w:ascii="Arial" w:hAnsi="Arial"/>
          <w:sz w:val="19"/>
        </w:rPr>
      </w:pPr>
      <w:r>
        <w:rPr>
          <w:rFonts w:ascii="Arial" w:hAnsi="Arial"/>
          <w:color w:val="4B4D54"/>
          <w:w w:val="110"/>
          <w:sz w:val="19"/>
        </w:rPr>
        <w:t>Empathetic counseling style (i.e., warmth, respect, an understanding)</w:t>
      </w:r>
      <w:r>
        <w:rPr>
          <w:rFonts w:ascii="Arial" w:hAnsi="Arial"/>
          <w:color w:val="4B4D54"/>
          <w:spacing w:val="-1"/>
          <w:w w:val="110"/>
          <w:sz w:val="19"/>
        </w:rPr>
        <w:t> </w:t>
      </w:r>
      <w:r>
        <w:rPr>
          <w:rFonts w:ascii="Arial" w:hAnsi="Arial"/>
          <w:color w:val="4B4D54"/>
          <w:w w:val="110"/>
          <w:sz w:val="19"/>
        </w:rPr>
        <w:t>is demonstrated and emphasized by the</w:t>
      </w:r>
      <w:r>
        <w:rPr>
          <w:rFonts w:ascii="Arial" w:hAnsi="Arial"/>
          <w:color w:val="4B4D54"/>
          <w:w w:val="110"/>
          <w:sz w:val="19"/>
        </w:rPr>
        <w:t> counselor.</w:t>
      </w:r>
    </w:p>
    <w:p>
      <w:pPr>
        <w:pStyle w:val="ListParagraph"/>
        <w:numPr>
          <w:ilvl w:val="0"/>
          <w:numId w:val="23"/>
        </w:numPr>
        <w:tabs>
          <w:tab w:pos="386" w:val="left" w:leader="none"/>
        </w:tabs>
        <w:spacing w:line="268" w:lineRule="auto" w:before="45" w:after="0"/>
        <w:ind w:left="392" w:right="509" w:hanging="273"/>
        <w:jc w:val="left"/>
        <w:rPr>
          <w:rFonts w:ascii="Arial" w:hAnsi="Arial"/>
          <w:sz w:val="19"/>
        </w:rPr>
      </w:pPr>
      <w:r>
        <w:rPr>
          <w:rFonts w:ascii="Arial" w:hAnsi="Arial"/>
          <w:color w:val="4B4D54"/>
          <w:w w:val="110"/>
          <w:sz w:val="19"/>
        </w:rPr>
        <w:t>Self-efficacy </w:t>
      </w:r>
      <w:r>
        <w:rPr>
          <w:rFonts w:ascii="Arial" w:hAnsi="Arial"/>
          <w:color w:val="5B5D62"/>
          <w:w w:val="110"/>
          <w:sz w:val="19"/>
        </w:rPr>
        <w:t>is </w:t>
      </w:r>
      <w:r>
        <w:rPr>
          <w:rFonts w:ascii="Arial" w:hAnsi="Arial"/>
          <w:color w:val="4B4D54"/>
          <w:w w:val="110"/>
          <w:sz w:val="19"/>
        </w:rPr>
        <w:t>supported by</w:t>
      </w:r>
      <w:r>
        <w:rPr>
          <w:rFonts w:ascii="Arial" w:hAnsi="Arial"/>
          <w:color w:val="4B4D54"/>
          <w:spacing w:val="-7"/>
          <w:w w:val="110"/>
          <w:sz w:val="19"/>
        </w:rPr>
        <w:t> </w:t>
      </w:r>
      <w:r>
        <w:rPr>
          <w:rFonts w:ascii="Arial" w:hAnsi="Arial"/>
          <w:color w:val="4B4D54"/>
          <w:w w:val="110"/>
          <w:sz w:val="19"/>
        </w:rPr>
        <w:t>the counselor to encourage client change.</w:t>
      </w:r>
    </w:p>
    <w:p>
      <w:pPr>
        <w:spacing w:after="0" w:line="268" w:lineRule="auto"/>
        <w:jc w:val="left"/>
        <w:rPr>
          <w:rFonts w:ascii="Arial" w:hAnsi="Arial"/>
          <w:sz w:val="19"/>
        </w:rPr>
        <w:sectPr>
          <w:type w:val="continuous"/>
          <w:pgSz w:w="12240" w:h="15840"/>
          <w:pgMar w:header="0" w:footer="722" w:top="1500" w:bottom="280" w:left="960" w:right="920"/>
          <w:cols w:num="2" w:equalWidth="0">
            <w:col w:w="4959" w:space="272"/>
            <w:col w:w="5129"/>
          </w:cols>
        </w:sectPr>
      </w:pPr>
    </w:p>
    <w:p>
      <w:pPr>
        <w:spacing w:line="240" w:lineRule="auto" w:before="5"/>
        <w:rPr>
          <w:sz w:val="27"/>
        </w:rPr>
      </w:pPr>
    </w:p>
    <w:p>
      <w:pPr>
        <w:spacing w:after="0" w:line="240" w:lineRule="auto"/>
        <w:rPr>
          <w:sz w:val="27"/>
        </w:rPr>
        <w:sectPr>
          <w:headerReference w:type="even" r:id="rId53"/>
          <w:headerReference w:type="default" r:id="rId54"/>
          <w:footerReference w:type="even" r:id="rId55"/>
          <w:footerReference w:type="default" r:id="rId56"/>
          <w:pgSz w:w="12240" w:h="15840"/>
          <w:pgMar w:header="577" w:footer="722" w:top="1340" w:bottom="920" w:left="960" w:right="920"/>
          <w:pgNumType w:start="18"/>
        </w:sectPr>
      </w:pPr>
    </w:p>
    <w:p>
      <w:pPr>
        <w:spacing w:line="276" w:lineRule="auto" w:before="95"/>
        <w:ind w:left="118" w:right="94" w:firstLine="3"/>
        <w:jc w:val="left"/>
        <w:rPr>
          <w:sz w:val="19"/>
        </w:rPr>
      </w:pPr>
      <w:r>
        <w:rPr>
          <w:color w:val="4D4F54"/>
          <w:w w:val="110"/>
          <w:sz w:val="19"/>
        </w:rPr>
        <w:t>Since FRAMES was developed, research and clinical experience</w:t>
      </w:r>
      <w:r>
        <w:rPr>
          <w:color w:val="4D4F54"/>
          <w:w w:val="110"/>
          <w:sz w:val="19"/>
        </w:rPr>
        <w:t> have expanded and refined elements of this motivational counseling</w:t>
      </w:r>
      <w:r>
        <w:rPr>
          <w:color w:val="4D4F54"/>
          <w:w w:val="110"/>
          <w:sz w:val="19"/>
        </w:rPr>
        <w:t> approach. FRAMES </w:t>
      </w:r>
      <w:r>
        <w:rPr>
          <w:color w:val="67696E"/>
          <w:w w:val="110"/>
          <w:sz w:val="19"/>
        </w:rPr>
        <w:t>i</w:t>
      </w:r>
      <w:r>
        <w:rPr>
          <w:color w:val="4D4F54"/>
          <w:w w:val="110"/>
          <w:sz w:val="19"/>
        </w:rPr>
        <w:t>s often incorporated </w:t>
      </w:r>
      <w:r>
        <w:rPr>
          <w:color w:val="67696E"/>
          <w:w w:val="110"/>
          <w:sz w:val="19"/>
        </w:rPr>
        <w:t>i</w:t>
      </w:r>
      <w:r>
        <w:rPr>
          <w:color w:val="4D4F54"/>
          <w:w w:val="110"/>
          <w:sz w:val="19"/>
        </w:rPr>
        <w:t>nto SBIRT interventions.</w:t>
      </w:r>
      <w:r>
        <w:rPr>
          <w:color w:val="4D4F54"/>
          <w:spacing w:val="-2"/>
          <w:w w:val="110"/>
          <w:sz w:val="19"/>
        </w:rPr>
        <w:t> </w:t>
      </w:r>
      <w:r>
        <w:rPr>
          <w:color w:val="4D4F54"/>
          <w:w w:val="110"/>
          <w:sz w:val="19"/>
        </w:rPr>
        <w:t>It has also been combined with other interventions</w:t>
      </w:r>
      <w:r>
        <w:rPr>
          <w:color w:val="4D4F54"/>
          <w:w w:val="110"/>
          <w:sz w:val="19"/>
        </w:rPr>
        <w:t> and tested in diverse settings and cultural contexts (Aldridge, Linford, &amp; Bray, 2017; Manuel et al., 2015</w:t>
      </w:r>
      <w:r>
        <w:rPr>
          <w:color w:val="67696E"/>
          <w:w w:val="110"/>
          <w:sz w:val="19"/>
        </w:rPr>
        <w:t>; </w:t>
      </w:r>
      <w:r>
        <w:rPr>
          <w:color w:val="4D4F54"/>
          <w:w w:val="110"/>
          <w:sz w:val="19"/>
        </w:rPr>
        <w:t>Satre, Manuel</w:t>
      </w:r>
      <w:r>
        <w:rPr>
          <w:color w:val="67696E"/>
          <w:w w:val="110"/>
          <w:sz w:val="19"/>
        </w:rPr>
        <w:t>, </w:t>
      </w:r>
      <w:r>
        <w:rPr>
          <w:color w:val="4D4F54"/>
          <w:w w:val="110"/>
          <w:sz w:val="19"/>
        </w:rPr>
        <w:t>Larios, Steiger, &amp; Satterfield, 2015).</w:t>
      </w:r>
    </w:p>
    <w:p>
      <w:pPr>
        <w:spacing w:line="240" w:lineRule="auto" w:before="8"/>
        <w:rPr>
          <w:sz w:val="25"/>
        </w:rPr>
      </w:pPr>
    </w:p>
    <w:p>
      <w:pPr>
        <w:spacing w:before="0"/>
        <w:ind w:left="118" w:right="0" w:firstLine="0"/>
        <w:jc w:val="left"/>
        <w:rPr>
          <w:b/>
          <w:i/>
          <w:sz w:val="21"/>
        </w:rPr>
      </w:pPr>
      <w:r>
        <w:rPr>
          <w:b/>
          <w:i/>
          <w:color w:val="236789"/>
          <w:spacing w:val="-2"/>
          <w:w w:val="105"/>
          <w:sz w:val="21"/>
        </w:rPr>
        <w:t>Feedback</w:t>
      </w:r>
    </w:p>
    <w:p>
      <w:pPr>
        <w:spacing w:line="276" w:lineRule="auto" w:before="70"/>
        <w:ind w:left="118" w:right="138" w:firstLine="3"/>
        <w:jc w:val="left"/>
        <w:rPr>
          <w:sz w:val="19"/>
        </w:rPr>
      </w:pPr>
      <w:r>
        <w:rPr>
          <w:b/>
          <w:color w:val="4D4F54"/>
          <w:w w:val="105"/>
          <w:sz w:val="19"/>
        </w:rPr>
        <w:t>Give</w:t>
      </w:r>
      <w:r>
        <w:rPr>
          <w:b/>
          <w:color w:val="4D4F54"/>
          <w:spacing w:val="40"/>
          <w:w w:val="105"/>
          <w:sz w:val="19"/>
        </w:rPr>
        <w:t> </w:t>
      </w:r>
      <w:r>
        <w:rPr>
          <w:b/>
          <w:color w:val="4D4F54"/>
          <w:w w:val="105"/>
          <w:sz w:val="19"/>
        </w:rPr>
        <w:t>personalized</w:t>
      </w:r>
      <w:r>
        <w:rPr>
          <w:b/>
          <w:color w:val="4D4F54"/>
          <w:spacing w:val="40"/>
          <w:w w:val="105"/>
          <w:sz w:val="19"/>
        </w:rPr>
        <w:t> </w:t>
      </w:r>
      <w:r>
        <w:rPr>
          <w:b/>
          <w:color w:val="4D4F54"/>
          <w:w w:val="105"/>
          <w:sz w:val="19"/>
        </w:rPr>
        <w:t>feedback</w:t>
      </w:r>
      <w:r>
        <w:rPr>
          <w:b/>
          <w:color w:val="4D4F54"/>
          <w:spacing w:val="40"/>
          <w:w w:val="105"/>
          <w:sz w:val="19"/>
        </w:rPr>
        <w:t> </w:t>
      </w:r>
      <w:r>
        <w:rPr>
          <w:b/>
          <w:color w:val="4D4F54"/>
          <w:w w:val="105"/>
          <w:sz w:val="19"/>
        </w:rPr>
        <w:t>to</w:t>
      </w:r>
      <w:r>
        <w:rPr>
          <w:b/>
          <w:color w:val="4D4F54"/>
          <w:spacing w:val="40"/>
          <w:w w:val="105"/>
          <w:sz w:val="19"/>
        </w:rPr>
        <w:t> </w:t>
      </w:r>
      <w:r>
        <w:rPr>
          <w:b/>
          <w:color w:val="4D4F54"/>
          <w:w w:val="105"/>
          <w:sz w:val="19"/>
        </w:rPr>
        <w:t>clients</w:t>
      </w:r>
      <w:r>
        <w:rPr>
          <w:b/>
          <w:color w:val="4D4F54"/>
          <w:spacing w:val="40"/>
          <w:w w:val="105"/>
          <w:sz w:val="19"/>
        </w:rPr>
        <w:t> </w:t>
      </w:r>
      <w:r>
        <w:rPr>
          <w:b/>
          <w:color w:val="4D4F54"/>
          <w:w w:val="105"/>
          <w:sz w:val="19"/>
        </w:rPr>
        <w:t>about their substance</w:t>
      </w:r>
      <w:r>
        <w:rPr>
          <w:b/>
          <w:color w:val="4D4F54"/>
          <w:w w:val="105"/>
          <w:sz w:val="19"/>
        </w:rPr>
        <w:t> use; feedback presented in this way is effective in reducing substance</w:t>
      </w:r>
      <w:r>
        <w:rPr>
          <w:b/>
          <w:color w:val="4D4F54"/>
          <w:w w:val="105"/>
          <w:sz w:val="19"/>
        </w:rPr>
        <w:t> misuse</w:t>
      </w:r>
      <w:r>
        <w:rPr>
          <w:b/>
          <w:color w:val="4D4F54"/>
          <w:spacing w:val="40"/>
          <w:w w:val="105"/>
          <w:sz w:val="19"/>
        </w:rPr>
        <w:t> </w:t>
      </w:r>
      <w:r>
        <w:rPr>
          <w:b/>
          <w:color w:val="4D4F54"/>
          <w:w w:val="105"/>
          <w:sz w:val="19"/>
        </w:rPr>
        <w:t>and other health</w:t>
      </w:r>
      <w:r>
        <w:rPr>
          <w:b/>
          <w:color w:val="67696E"/>
          <w:w w:val="105"/>
          <w:sz w:val="19"/>
        </w:rPr>
        <w:t>-</w:t>
      </w:r>
      <w:r>
        <w:rPr>
          <w:b/>
          <w:color w:val="4D4F54"/>
          <w:w w:val="105"/>
          <w:sz w:val="19"/>
        </w:rPr>
        <w:t>risk behaviors </w:t>
      </w:r>
      <w:r>
        <w:rPr>
          <w:color w:val="4D4F54"/>
          <w:w w:val="105"/>
          <w:sz w:val="19"/>
        </w:rPr>
        <w:t>(Davis, Houck, Rowell,</w:t>
      </w:r>
      <w:r>
        <w:rPr>
          <w:color w:val="4D4F54"/>
          <w:spacing w:val="40"/>
          <w:w w:val="105"/>
          <w:sz w:val="19"/>
        </w:rPr>
        <w:t> </w:t>
      </w:r>
      <w:r>
        <w:rPr>
          <w:color w:val="4D4F54"/>
          <w:w w:val="105"/>
          <w:sz w:val="19"/>
        </w:rPr>
        <w:t>Benson,</w:t>
      </w:r>
      <w:r>
        <w:rPr>
          <w:color w:val="4D4F54"/>
          <w:spacing w:val="40"/>
          <w:w w:val="105"/>
          <w:sz w:val="19"/>
        </w:rPr>
        <w:t> </w:t>
      </w:r>
      <w:r>
        <w:rPr>
          <w:color w:val="4D4F54"/>
          <w:w w:val="105"/>
          <w:sz w:val="19"/>
        </w:rPr>
        <w:t>&amp;</w:t>
      </w:r>
      <w:r>
        <w:rPr>
          <w:color w:val="4D4F54"/>
          <w:spacing w:val="40"/>
          <w:w w:val="105"/>
          <w:sz w:val="19"/>
        </w:rPr>
        <w:t> </w:t>
      </w:r>
      <w:r>
        <w:rPr>
          <w:color w:val="4D4F54"/>
          <w:w w:val="105"/>
          <w:sz w:val="19"/>
        </w:rPr>
        <w:t>Smith,</w:t>
      </w:r>
      <w:r>
        <w:rPr>
          <w:color w:val="4D4F54"/>
          <w:spacing w:val="40"/>
          <w:w w:val="105"/>
          <w:sz w:val="19"/>
        </w:rPr>
        <w:t> </w:t>
      </w:r>
      <w:r>
        <w:rPr>
          <w:color w:val="4D4F54"/>
          <w:w w:val="105"/>
          <w:sz w:val="19"/>
        </w:rPr>
        <w:t>2015;</w:t>
      </w:r>
      <w:r>
        <w:rPr>
          <w:color w:val="4D4F54"/>
          <w:spacing w:val="40"/>
          <w:w w:val="105"/>
          <w:sz w:val="19"/>
        </w:rPr>
        <w:t> </w:t>
      </w:r>
      <w:r>
        <w:rPr>
          <w:color w:val="4D4F54"/>
          <w:w w:val="105"/>
          <w:sz w:val="19"/>
        </w:rPr>
        <w:t>DiClemente, Como, Graydon, Wiprovnick,</w:t>
      </w:r>
      <w:r>
        <w:rPr>
          <w:color w:val="4D4F54"/>
          <w:spacing w:val="40"/>
          <w:w w:val="105"/>
          <w:sz w:val="19"/>
        </w:rPr>
        <w:t> </w:t>
      </w:r>
      <w:r>
        <w:rPr>
          <w:color w:val="4D4F54"/>
          <w:w w:val="105"/>
          <w:sz w:val="19"/>
        </w:rPr>
        <w:t>&amp; Knoblach,</w:t>
      </w:r>
      <w:r>
        <w:rPr>
          <w:color w:val="4D4F54"/>
          <w:spacing w:val="40"/>
          <w:w w:val="105"/>
          <w:sz w:val="19"/>
        </w:rPr>
        <w:t> </w:t>
      </w:r>
      <w:r>
        <w:rPr>
          <w:color w:val="4D4F54"/>
          <w:w w:val="105"/>
          <w:sz w:val="19"/>
        </w:rPr>
        <w:t>2017; Field et al., 2014; Kahler et</w:t>
      </w:r>
      <w:r>
        <w:rPr>
          <w:color w:val="4D4F54"/>
          <w:spacing w:val="40"/>
          <w:w w:val="105"/>
          <w:sz w:val="19"/>
        </w:rPr>
        <w:t> </w:t>
      </w:r>
      <w:r>
        <w:rPr>
          <w:color w:val="4D4F54"/>
          <w:w w:val="105"/>
          <w:sz w:val="19"/>
        </w:rPr>
        <w:t>al., 2018; McDevitt­ Murphy</w:t>
      </w:r>
      <w:r>
        <w:rPr>
          <w:color w:val="4D4F54"/>
          <w:spacing w:val="32"/>
          <w:w w:val="105"/>
          <w:sz w:val="19"/>
        </w:rPr>
        <w:t> </w:t>
      </w:r>
      <w:r>
        <w:rPr>
          <w:color w:val="4D4F54"/>
          <w:w w:val="105"/>
          <w:sz w:val="19"/>
        </w:rPr>
        <w:t>et</w:t>
      </w:r>
      <w:r>
        <w:rPr>
          <w:color w:val="4D4F54"/>
          <w:spacing w:val="34"/>
          <w:w w:val="105"/>
          <w:sz w:val="19"/>
        </w:rPr>
        <w:t> </w:t>
      </w:r>
      <w:r>
        <w:rPr>
          <w:color w:val="4D4F54"/>
          <w:w w:val="105"/>
          <w:sz w:val="19"/>
        </w:rPr>
        <w:t>al., 2014; Walker</w:t>
      </w:r>
      <w:r>
        <w:rPr>
          <w:color w:val="4D4F54"/>
          <w:spacing w:val="37"/>
          <w:w w:val="105"/>
          <w:sz w:val="19"/>
        </w:rPr>
        <w:t> </w:t>
      </w:r>
      <w:r>
        <w:rPr>
          <w:color w:val="4D4F54"/>
          <w:w w:val="105"/>
          <w:sz w:val="19"/>
        </w:rPr>
        <w:t>et</w:t>
      </w:r>
      <w:r>
        <w:rPr>
          <w:color w:val="4D4F54"/>
          <w:spacing w:val="40"/>
          <w:w w:val="105"/>
          <w:sz w:val="19"/>
        </w:rPr>
        <w:t> </w:t>
      </w:r>
      <w:r>
        <w:rPr>
          <w:color w:val="4D4F54"/>
          <w:w w:val="105"/>
          <w:sz w:val="19"/>
        </w:rPr>
        <w:t>al., 2017). This type of feedback</w:t>
      </w:r>
      <w:r>
        <w:rPr>
          <w:color w:val="4D4F54"/>
          <w:spacing w:val="40"/>
          <w:w w:val="105"/>
          <w:sz w:val="19"/>
        </w:rPr>
        <w:t> </w:t>
      </w:r>
      <w:r>
        <w:rPr>
          <w:color w:val="4D4F54"/>
          <w:w w:val="105"/>
          <w:sz w:val="19"/>
        </w:rPr>
        <w:t>usually compares</w:t>
      </w:r>
      <w:r>
        <w:rPr>
          <w:color w:val="4D4F54"/>
          <w:spacing w:val="40"/>
          <w:w w:val="105"/>
          <w:sz w:val="19"/>
        </w:rPr>
        <w:t> </w:t>
      </w:r>
      <w:r>
        <w:rPr>
          <w:color w:val="4D4F54"/>
          <w:w w:val="105"/>
          <w:sz w:val="19"/>
        </w:rPr>
        <w:t>a client's scores</w:t>
      </w:r>
    </w:p>
    <w:p>
      <w:pPr>
        <w:spacing w:line="276" w:lineRule="auto" w:before="12"/>
        <w:ind w:left="118" w:right="94" w:firstLine="6"/>
        <w:jc w:val="left"/>
        <w:rPr>
          <w:sz w:val="19"/>
        </w:rPr>
      </w:pPr>
      <w:r>
        <w:rPr>
          <w:color w:val="4D4F54"/>
          <w:w w:val="110"/>
          <w:sz w:val="19"/>
        </w:rPr>
        <w:t>or</w:t>
      </w:r>
      <w:r>
        <w:rPr>
          <w:color w:val="4D4F54"/>
          <w:w w:val="110"/>
          <w:sz w:val="19"/>
        </w:rPr>
        <w:t> ratings on standard screening</w:t>
      </w:r>
      <w:r>
        <w:rPr>
          <w:color w:val="4D4F54"/>
          <w:w w:val="110"/>
          <w:sz w:val="19"/>
        </w:rPr>
        <w:t> or assessment instruments with normative data from a general population or treatment groups. Feedback</w:t>
      </w:r>
      <w:r>
        <w:rPr>
          <w:color w:val="4D4F54"/>
          <w:w w:val="110"/>
          <w:sz w:val="19"/>
        </w:rPr>
        <w:t> should address cultural differences and norms related to substance misuse. For example, a review of the research on adaptations of Bl found that providing feedback specifically</w:t>
      </w:r>
      <w:r>
        <w:rPr>
          <w:color w:val="4D4F54"/>
          <w:w w:val="110"/>
          <w:sz w:val="19"/>
        </w:rPr>
        <w:t> related to</w:t>
      </w:r>
      <w:r>
        <w:rPr>
          <w:color w:val="4D4F54"/>
          <w:w w:val="110"/>
          <w:sz w:val="19"/>
        </w:rPr>
        <w:t> cultural and social aspects of</w:t>
      </w:r>
      <w:r>
        <w:rPr>
          <w:color w:val="4D4F54"/>
          <w:w w:val="110"/>
          <w:sz w:val="19"/>
        </w:rPr>
        <w:t> drinking to</w:t>
      </w:r>
      <w:r>
        <w:rPr>
          <w:color w:val="4D4F54"/>
          <w:w w:val="110"/>
          <w:sz w:val="19"/>
        </w:rPr>
        <w:t> Latino clients reduced drinking among these clients to</w:t>
      </w:r>
      <w:r>
        <w:rPr>
          <w:color w:val="4D4F54"/>
          <w:w w:val="110"/>
          <w:sz w:val="19"/>
        </w:rPr>
        <w:t> a greater degree than</w:t>
      </w:r>
      <w:r>
        <w:rPr>
          <w:color w:val="4D4F54"/>
          <w:spacing w:val="-2"/>
          <w:w w:val="110"/>
          <w:sz w:val="19"/>
        </w:rPr>
        <w:t> </w:t>
      </w:r>
      <w:r>
        <w:rPr>
          <w:color w:val="4D4F54"/>
          <w:w w:val="110"/>
          <w:sz w:val="19"/>
        </w:rPr>
        <w:t>standard feedback (Manuel et al</w:t>
      </w:r>
      <w:r>
        <w:rPr>
          <w:color w:val="67696E"/>
          <w:w w:val="110"/>
          <w:sz w:val="19"/>
        </w:rPr>
        <w:t>.</w:t>
      </w:r>
      <w:r>
        <w:rPr>
          <w:color w:val="4D4F54"/>
          <w:w w:val="110"/>
          <w:sz w:val="19"/>
        </w:rPr>
        <w:t>,</w:t>
      </w:r>
      <w:r>
        <w:rPr>
          <w:color w:val="4D4F54"/>
          <w:spacing w:val="-9"/>
          <w:w w:val="110"/>
          <w:sz w:val="19"/>
        </w:rPr>
        <w:t> </w:t>
      </w:r>
      <w:r>
        <w:rPr>
          <w:color w:val="4D4F54"/>
          <w:w w:val="110"/>
          <w:sz w:val="19"/>
        </w:rPr>
        <w:t>2015; Satre et</w:t>
      </w:r>
      <w:r>
        <w:rPr>
          <w:color w:val="4D4F54"/>
          <w:w w:val="110"/>
          <w:sz w:val="19"/>
        </w:rPr>
        <w:t> al., 2015).</w:t>
      </w:r>
    </w:p>
    <w:p>
      <w:pPr>
        <w:spacing w:line="278" w:lineRule="auto" w:before="95"/>
        <w:ind w:left="118" w:right="0" w:firstLine="2"/>
        <w:jc w:val="left"/>
        <w:rPr>
          <w:sz w:val="19"/>
        </w:rPr>
      </w:pPr>
      <w:r>
        <w:rPr/>
        <w:br w:type="column"/>
      </w:r>
      <w:r>
        <w:rPr>
          <w:color w:val="4D4F54"/>
          <w:w w:val="110"/>
          <w:sz w:val="19"/>
        </w:rPr>
        <w:t>Presenting and</w:t>
      </w:r>
      <w:r>
        <w:rPr>
          <w:color w:val="4D4F54"/>
          <w:spacing w:val="-1"/>
          <w:w w:val="110"/>
          <w:sz w:val="19"/>
        </w:rPr>
        <w:t> </w:t>
      </w:r>
      <w:r>
        <w:rPr>
          <w:color w:val="4D4F54"/>
          <w:w w:val="110"/>
          <w:sz w:val="19"/>
        </w:rPr>
        <w:t>discussing assessment results can enhance client mot</w:t>
      </w:r>
      <w:r>
        <w:rPr>
          <w:color w:val="67696E"/>
          <w:w w:val="110"/>
          <w:sz w:val="19"/>
        </w:rPr>
        <w:t>i</w:t>
      </w:r>
      <w:r>
        <w:rPr>
          <w:color w:val="4D4F54"/>
          <w:w w:val="110"/>
          <w:sz w:val="19"/>
        </w:rPr>
        <w:t>vation to change health-risk behaviors. Providing personalized feedback is sometimes enough to</w:t>
      </w:r>
      <w:r>
        <w:rPr>
          <w:color w:val="4D4F54"/>
          <w:spacing w:val="40"/>
          <w:w w:val="110"/>
          <w:sz w:val="19"/>
        </w:rPr>
        <w:t> </w:t>
      </w:r>
      <w:r>
        <w:rPr>
          <w:color w:val="4D4F54"/>
          <w:w w:val="110"/>
          <w:sz w:val="19"/>
        </w:rPr>
        <w:t>move clients from the Precontemplation stage to</w:t>
      </w:r>
      <w:r>
        <w:rPr>
          <w:color w:val="4D4F54"/>
          <w:spacing w:val="40"/>
          <w:w w:val="110"/>
          <w:sz w:val="19"/>
        </w:rPr>
        <w:t> </w:t>
      </w:r>
      <w:r>
        <w:rPr>
          <w:color w:val="4D4F54"/>
          <w:w w:val="110"/>
          <w:sz w:val="19"/>
        </w:rPr>
        <w:t>Contemplation without additional counseling</w:t>
      </w:r>
      <w:r>
        <w:rPr>
          <w:color w:val="4D4F54"/>
          <w:w w:val="110"/>
          <w:sz w:val="19"/>
        </w:rPr>
        <w:t> and guidance.</w:t>
      </w:r>
    </w:p>
    <w:p>
      <w:pPr>
        <w:spacing w:line="273" w:lineRule="auto" w:before="175"/>
        <w:ind w:left="118" w:right="0" w:firstLine="3"/>
        <w:jc w:val="left"/>
        <w:rPr>
          <w:sz w:val="19"/>
        </w:rPr>
      </w:pPr>
      <w:r>
        <w:rPr>
          <w:color w:val="4D4F54"/>
          <w:w w:val="110"/>
          <w:sz w:val="19"/>
        </w:rPr>
        <w:t>Structure</w:t>
      </w:r>
      <w:r>
        <w:rPr>
          <w:color w:val="4D4F54"/>
          <w:w w:val="110"/>
          <w:sz w:val="19"/>
        </w:rPr>
        <w:t> a</w:t>
      </w:r>
      <w:r>
        <w:rPr>
          <w:color w:val="4D4F54"/>
          <w:spacing w:val="-8"/>
          <w:w w:val="110"/>
          <w:sz w:val="19"/>
        </w:rPr>
        <w:t> </w:t>
      </w:r>
      <w:r>
        <w:rPr>
          <w:color w:val="4D4F54"/>
          <w:w w:val="110"/>
          <w:sz w:val="19"/>
        </w:rPr>
        <w:t>feedback session thoughtfully</w:t>
      </w:r>
      <w:r>
        <w:rPr>
          <w:color w:val="67696E"/>
          <w:w w:val="110"/>
          <w:sz w:val="19"/>
        </w:rPr>
        <w:t>.</w:t>
      </w:r>
      <w:r>
        <w:rPr>
          <w:color w:val="67696E"/>
          <w:spacing w:val="-13"/>
          <w:w w:val="110"/>
          <w:sz w:val="19"/>
        </w:rPr>
        <w:t> </w:t>
      </w:r>
      <w:r>
        <w:rPr>
          <w:color w:val="4D4F54"/>
          <w:w w:val="110"/>
          <w:sz w:val="19"/>
        </w:rPr>
        <w:t>Establish rapport before giving a client his or her score.</w:t>
      </w:r>
    </w:p>
    <w:p>
      <w:pPr>
        <w:spacing w:line="273" w:lineRule="auto" w:before="7"/>
        <w:ind w:left="119" w:right="0" w:firstLine="2"/>
        <w:jc w:val="left"/>
        <w:rPr>
          <w:sz w:val="19"/>
        </w:rPr>
      </w:pPr>
      <w:r>
        <w:rPr>
          <w:color w:val="4D4F54"/>
          <w:w w:val="110"/>
          <w:sz w:val="19"/>
        </w:rPr>
        <w:t>Strateg</w:t>
      </w:r>
      <w:r>
        <w:rPr>
          <w:color w:val="67696E"/>
          <w:w w:val="110"/>
          <w:sz w:val="19"/>
        </w:rPr>
        <w:t>i</w:t>
      </w:r>
      <w:r>
        <w:rPr>
          <w:color w:val="4D4F54"/>
          <w:w w:val="110"/>
          <w:sz w:val="19"/>
        </w:rPr>
        <w:t>es</w:t>
      </w:r>
      <w:r>
        <w:rPr>
          <w:color w:val="4D4F54"/>
          <w:spacing w:val="-11"/>
          <w:w w:val="110"/>
          <w:sz w:val="19"/>
        </w:rPr>
        <w:t> </w:t>
      </w:r>
      <w:r>
        <w:rPr>
          <w:color w:val="4D4F54"/>
          <w:w w:val="110"/>
          <w:sz w:val="19"/>
        </w:rPr>
        <w:t>to</w:t>
      </w:r>
      <w:r>
        <w:rPr>
          <w:color w:val="4D4F54"/>
          <w:spacing w:val="32"/>
          <w:w w:val="110"/>
          <w:sz w:val="19"/>
        </w:rPr>
        <w:t> </w:t>
      </w:r>
      <w:r>
        <w:rPr>
          <w:color w:val="4D4F54"/>
          <w:w w:val="110"/>
          <w:sz w:val="19"/>
        </w:rPr>
        <w:t>focus the</w:t>
      </w:r>
      <w:r>
        <w:rPr>
          <w:color w:val="4D4F54"/>
          <w:w w:val="110"/>
          <w:sz w:val="19"/>
        </w:rPr>
        <w:t> conversation before offering feedback include the following:</w:t>
      </w:r>
    </w:p>
    <w:p>
      <w:pPr>
        <w:spacing w:line="240" w:lineRule="auto" w:before="0"/>
        <w:rPr>
          <w:sz w:val="16"/>
        </w:rPr>
      </w:pPr>
    </w:p>
    <w:p>
      <w:pPr>
        <w:pStyle w:val="ListParagraph"/>
        <w:numPr>
          <w:ilvl w:val="0"/>
          <w:numId w:val="23"/>
        </w:numPr>
        <w:tabs>
          <w:tab w:pos="391" w:val="left" w:leader="none"/>
        </w:tabs>
        <w:spacing w:line="280" w:lineRule="auto" w:before="0" w:after="0"/>
        <w:ind w:left="392" w:right="397" w:hanging="272"/>
        <w:jc w:val="both"/>
        <w:rPr>
          <w:rFonts w:ascii="Arial" w:hAnsi="Arial"/>
          <w:sz w:val="19"/>
        </w:rPr>
      </w:pPr>
      <w:r>
        <w:rPr>
          <w:rFonts w:ascii="Arial" w:hAnsi="Arial"/>
          <w:b/>
          <w:color w:val="4D4F54"/>
          <w:w w:val="110"/>
          <w:sz w:val="19"/>
        </w:rPr>
        <w:t>Express</w:t>
      </w:r>
      <w:r>
        <w:rPr>
          <w:rFonts w:ascii="Arial" w:hAnsi="Arial"/>
          <w:b/>
          <w:color w:val="4D4F54"/>
          <w:spacing w:val="-5"/>
          <w:w w:val="110"/>
          <w:sz w:val="19"/>
        </w:rPr>
        <w:t> </w:t>
      </w:r>
      <w:r>
        <w:rPr>
          <w:rFonts w:ascii="Arial" w:hAnsi="Arial"/>
          <w:b/>
          <w:color w:val="4D4F54"/>
          <w:w w:val="110"/>
          <w:sz w:val="19"/>
        </w:rPr>
        <w:t>appreciation</w:t>
      </w:r>
      <w:r>
        <w:rPr>
          <w:rFonts w:ascii="Arial" w:hAnsi="Arial"/>
          <w:b/>
          <w:color w:val="4D4F54"/>
          <w:spacing w:val="-1"/>
          <w:w w:val="110"/>
          <w:sz w:val="19"/>
        </w:rPr>
        <w:t> </w:t>
      </w:r>
      <w:r>
        <w:rPr>
          <w:rFonts w:ascii="Arial" w:hAnsi="Arial"/>
          <w:color w:val="4D4F54"/>
          <w:w w:val="110"/>
          <w:sz w:val="19"/>
        </w:rPr>
        <w:t>for</w:t>
      </w:r>
      <w:r>
        <w:rPr>
          <w:rFonts w:ascii="Arial" w:hAnsi="Arial"/>
          <w:color w:val="4D4F54"/>
          <w:w w:val="110"/>
          <w:sz w:val="19"/>
        </w:rPr>
        <w:t> the</w:t>
      </w:r>
      <w:r>
        <w:rPr>
          <w:rFonts w:ascii="Arial" w:hAnsi="Arial"/>
          <w:color w:val="4D4F54"/>
          <w:w w:val="110"/>
          <w:sz w:val="19"/>
        </w:rPr>
        <w:t> client's</w:t>
      </w:r>
      <w:r>
        <w:rPr>
          <w:rFonts w:ascii="Arial" w:hAnsi="Arial"/>
          <w:color w:val="4D4F54"/>
          <w:spacing w:val="-11"/>
          <w:w w:val="110"/>
          <w:sz w:val="19"/>
        </w:rPr>
        <w:t> </w:t>
      </w:r>
      <w:r>
        <w:rPr>
          <w:rFonts w:ascii="Arial" w:hAnsi="Arial"/>
          <w:color w:val="4D4F54"/>
          <w:w w:val="110"/>
          <w:sz w:val="19"/>
        </w:rPr>
        <w:t>efforts</w:t>
      </w:r>
      <w:r>
        <w:rPr>
          <w:rFonts w:ascii="Arial" w:hAnsi="Arial"/>
          <w:color w:val="4D4F54"/>
          <w:spacing w:val="-11"/>
          <w:w w:val="110"/>
          <w:sz w:val="19"/>
        </w:rPr>
        <w:t> </w:t>
      </w:r>
      <w:r>
        <w:rPr>
          <w:rFonts w:ascii="Arial" w:hAnsi="Arial"/>
          <w:color w:val="4D4F54"/>
          <w:w w:val="110"/>
          <w:sz w:val="19"/>
        </w:rPr>
        <w:t>in providing the information.</w:t>
      </w:r>
    </w:p>
    <w:p>
      <w:pPr>
        <w:pStyle w:val="ListParagraph"/>
        <w:numPr>
          <w:ilvl w:val="0"/>
          <w:numId w:val="23"/>
        </w:numPr>
        <w:tabs>
          <w:tab w:pos="391" w:val="left" w:leader="none"/>
        </w:tabs>
        <w:spacing w:line="276" w:lineRule="auto" w:before="37" w:after="0"/>
        <w:ind w:left="389" w:right="160" w:hanging="269"/>
        <w:jc w:val="both"/>
        <w:rPr>
          <w:rFonts w:ascii="Arial" w:hAnsi="Arial"/>
          <w:sz w:val="19"/>
        </w:rPr>
      </w:pPr>
      <w:r>
        <w:rPr>
          <w:rFonts w:ascii="Arial" w:hAnsi="Arial"/>
          <w:b/>
          <w:color w:val="4D4F54"/>
          <w:w w:val="110"/>
          <w:sz w:val="19"/>
        </w:rPr>
        <w:t>Ask</w:t>
      </w:r>
      <w:r>
        <w:rPr>
          <w:rFonts w:ascii="Arial" w:hAnsi="Arial"/>
          <w:b/>
          <w:color w:val="4D4F54"/>
          <w:spacing w:val="-12"/>
          <w:w w:val="110"/>
          <w:sz w:val="19"/>
        </w:rPr>
        <w:t> </w:t>
      </w:r>
      <w:r>
        <w:rPr>
          <w:rFonts w:ascii="Arial" w:hAnsi="Arial"/>
          <w:b/>
          <w:color w:val="4D4F54"/>
          <w:w w:val="110"/>
          <w:sz w:val="19"/>
        </w:rPr>
        <w:t>whether</w:t>
      </w:r>
      <w:r>
        <w:rPr>
          <w:rFonts w:ascii="Arial" w:hAnsi="Arial"/>
          <w:b/>
          <w:color w:val="4D4F54"/>
          <w:spacing w:val="-3"/>
          <w:w w:val="110"/>
          <w:sz w:val="19"/>
        </w:rPr>
        <w:t> </w:t>
      </w:r>
      <w:r>
        <w:rPr>
          <w:rFonts w:ascii="Arial" w:hAnsi="Arial"/>
          <w:b/>
          <w:color w:val="4D4F54"/>
          <w:w w:val="110"/>
          <w:sz w:val="19"/>
        </w:rPr>
        <w:t>the</w:t>
      </w:r>
      <w:r>
        <w:rPr>
          <w:rFonts w:ascii="Arial" w:hAnsi="Arial"/>
          <w:b/>
          <w:color w:val="4D4F54"/>
          <w:spacing w:val="-3"/>
          <w:w w:val="110"/>
          <w:sz w:val="19"/>
        </w:rPr>
        <w:t> </w:t>
      </w:r>
      <w:r>
        <w:rPr>
          <w:rFonts w:ascii="Arial" w:hAnsi="Arial"/>
          <w:b/>
          <w:color w:val="4D4F54"/>
          <w:w w:val="110"/>
          <w:sz w:val="19"/>
        </w:rPr>
        <w:t>client</w:t>
      </w:r>
      <w:r>
        <w:rPr>
          <w:rFonts w:ascii="Arial" w:hAnsi="Arial"/>
          <w:b/>
          <w:color w:val="4D4F54"/>
          <w:spacing w:val="-13"/>
          <w:w w:val="110"/>
          <w:sz w:val="19"/>
        </w:rPr>
        <w:t> </w:t>
      </w:r>
      <w:r>
        <w:rPr>
          <w:rFonts w:ascii="Arial" w:hAnsi="Arial"/>
          <w:b/>
          <w:color w:val="4D4F54"/>
          <w:w w:val="110"/>
          <w:sz w:val="19"/>
        </w:rPr>
        <w:t>had</w:t>
      </w:r>
      <w:r>
        <w:rPr>
          <w:rFonts w:ascii="Arial" w:hAnsi="Arial"/>
          <w:b/>
          <w:color w:val="4D4F54"/>
          <w:spacing w:val="-15"/>
          <w:w w:val="110"/>
          <w:sz w:val="19"/>
        </w:rPr>
        <w:t> </w:t>
      </w:r>
      <w:r>
        <w:rPr>
          <w:rFonts w:ascii="Arial" w:hAnsi="Arial"/>
          <w:b/>
          <w:color w:val="4D4F54"/>
          <w:w w:val="110"/>
          <w:sz w:val="19"/>
        </w:rPr>
        <w:t>any</w:t>
      </w:r>
      <w:r>
        <w:rPr>
          <w:rFonts w:ascii="Arial" w:hAnsi="Arial"/>
          <w:b/>
          <w:color w:val="4D4F54"/>
          <w:spacing w:val="-11"/>
          <w:w w:val="110"/>
          <w:sz w:val="19"/>
        </w:rPr>
        <w:t> </w:t>
      </w:r>
      <w:r>
        <w:rPr>
          <w:rFonts w:ascii="Arial" w:hAnsi="Arial"/>
          <w:b/>
          <w:color w:val="4D4F54"/>
          <w:w w:val="110"/>
          <w:sz w:val="19"/>
        </w:rPr>
        <w:t>difficulties</w:t>
      </w:r>
      <w:r>
        <w:rPr>
          <w:rFonts w:ascii="Arial" w:hAnsi="Arial"/>
          <w:b/>
          <w:color w:val="4D4F54"/>
          <w:spacing w:val="-4"/>
          <w:w w:val="110"/>
          <w:sz w:val="19"/>
        </w:rPr>
        <w:t> </w:t>
      </w:r>
      <w:r>
        <w:rPr>
          <w:rFonts w:ascii="Arial" w:hAnsi="Arial"/>
          <w:color w:val="4D4F54"/>
          <w:w w:val="110"/>
          <w:sz w:val="19"/>
        </w:rPr>
        <w:t>with answering questions or filling out forms</w:t>
      </w:r>
      <w:r>
        <w:rPr>
          <w:rFonts w:ascii="Arial" w:hAnsi="Arial"/>
          <w:color w:val="67696E"/>
          <w:w w:val="110"/>
          <w:sz w:val="19"/>
        </w:rPr>
        <w:t>. </w:t>
      </w:r>
      <w:r>
        <w:rPr>
          <w:rFonts w:ascii="Arial" w:hAnsi="Arial"/>
          <w:color w:val="4D4F54"/>
          <w:w w:val="110"/>
          <w:sz w:val="19"/>
        </w:rPr>
        <w:t>Explore specific questions that might need clarification.</w:t>
      </w:r>
    </w:p>
    <w:p>
      <w:pPr>
        <w:pStyle w:val="ListParagraph"/>
        <w:numPr>
          <w:ilvl w:val="0"/>
          <w:numId w:val="23"/>
        </w:numPr>
        <w:tabs>
          <w:tab w:pos="392" w:val="left" w:leader="none"/>
        </w:tabs>
        <w:spacing w:line="240" w:lineRule="auto" w:before="49" w:after="0"/>
        <w:ind w:left="391" w:right="0" w:hanging="272"/>
        <w:jc w:val="both"/>
        <w:rPr>
          <w:rFonts w:ascii="Arial" w:hAnsi="Arial"/>
          <w:b/>
          <w:sz w:val="19"/>
        </w:rPr>
      </w:pPr>
      <w:r>
        <w:rPr>
          <w:rFonts w:ascii="Arial" w:hAnsi="Arial"/>
          <w:b/>
          <w:color w:val="4D4F54"/>
          <w:w w:val="105"/>
          <w:sz w:val="19"/>
        </w:rPr>
        <w:t>Make</w:t>
      </w:r>
      <w:r>
        <w:rPr>
          <w:rFonts w:ascii="Arial" w:hAnsi="Arial"/>
          <w:b/>
          <w:color w:val="4D4F54"/>
          <w:spacing w:val="22"/>
          <w:w w:val="105"/>
          <w:sz w:val="19"/>
        </w:rPr>
        <w:t> </w:t>
      </w:r>
      <w:r>
        <w:rPr>
          <w:rFonts w:ascii="Arial" w:hAnsi="Arial"/>
          <w:b/>
          <w:color w:val="4D4F54"/>
          <w:w w:val="105"/>
          <w:sz w:val="19"/>
        </w:rPr>
        <w:t>clear</w:t>
      </w:r>
      <w:r>
        <w:rPr>
          <w:rFonts w:ascii="Arial" w:hAnsi="Arial"/>
          <w:b/>
          <w:color w:val="4D4F54"/>
          <w:spacing w:val="28"/>
          <w:w w:val="105"/>
          <w:sz w:val="19"/>
        </w:rPr>
        <w:t> </w:t>
      </w:r>
      <w:r>
        <w:rPr>
          <w:rFonts w:ascii="Arial" w:hAnsi="Arial"/>
          <w:b/>
          <w:color w:val="4D4F54"/>
          <w:w w:val="105"/>
          <w:sz w:val="19"/>
        </w:rPr>
        <w:t>that</w:t>
      </w:r>
      <w:r>
        <w:rPr>
          <w:rFonts w:ascii="Arial" w:hAnsi="Arial"/>
          <w:b/>
          <w:color w:val="4D4F54"/>
          <w:spacing w:val="18"/>
          <w:w w:val="105"/>
          <w:sz w:val="19"/>
        </w:rPr>
        <w:t> </w:t>
      </w:r>
      <w:r>
        <w:rPr>
          <w:rFonts w:ascii="Arial" w:hAnsi="Arial"/>
          <w:b/>
          <w:color w:val="4D4F54"/>
          <w:w w:val="105"/>
          <w:sz w:val="19"/>
        </w:rPr>
        <w:t>you</w:t>
      </w:r>
      <w:r>
        <w:rPr>
          <w:rFonts w:ascii="Arial" w:hAnsi="Arial"/>
          <w:b/>
          <w:color w:val="4D4F54"/>
          <w:spacing w:val="21"/>
          <w:w w:val="105"/>
          <w:sz w:val="19"/>
        </w:rPr>
        <w:t> </w:t>
      </w:r>
      <w:r>
        <w:rPr>
          <w:rFonts w:ascii="Arial" w:hAnsi="Arial"/>
          <w:b/>
          <w:color w:val="4D4F54"/>
          <w:w w:val="105"/>
          <w:sz w:val="19"/>
        </w:rPr>
        <w:t>may</w:t>
      </w:r>
      <w:r>
        <w:rPr>
          <w:rFonts w:ascii="Arial" w:hAnsi="Arial"/>
          <w:b/>
          <w:color w:val="4D4F54"/>
          <w:spacing w:val="15"/>
          <w:w w:val="105"/>
          <w:sz w:val="19"/>
        </w:rPr>
        <w:t> </w:t>
      </w:r>
      <w:r>
        <w:rPr>
          <w:rFonts w:ascii="Arial" w:hAnsi="Arial"/>
          <w:b/>
          <w:color w:val="4D4F54"/>
          <w:w w:val="105"/>
          <w:sz w:val="19"/>
        </w:rPr>
        <w:t>need</w:t>
      </w:r>
      <w:r>
        <w:rPr>
          <w:rFonts w:ascii="Arial" w:hAnsi="Arial"/>
          <w:b/>
          <w:color w:val="4D4F54"/>
          <w:spacing w:val="15"/>
          <w:w w:val="105"/>
          <w:sz w:val="19"/>
        </w:rPr>
        <w:t> </w:t>
      </w:r>
      <w:r>
        <w:rPr>
          <w:rFonts w:ascii="Arial" w:hAnsi="Arial"/>
          <w:b/>
          <w:color w:val="4D4F54"/>
          <w:w w:val="105"/>
          <w:sz w:val="19"/>
        </w:rPr>
        <w:t>the</w:t>
      </w:r>
      <w:r>
        <w:rPr>
          <w:rFonts w:ascii="Arial" w:hAnsi="Arial"/>
          <w:b/>
          <w:color w:val="4D4F54"/>
          <w:spacing w:val="23"/>
          <w:w w:val="105"/>
          <w:sz w:val="19"/>
        </w:rPr>
        <w:t> </w:t>
      </w:r>
      <w:r>
        <w:rPr>
          <w:rFonts w:ascii="Arial" w:hAnsi="Arial"/>
          <w:b/>
          <w:color w:val="4D4F54"/>
          <w:w w:val="105"/>
          <w:sz w:val="19"/>
        </w:rPr>
        <w:t>client's</w:t>
      </w:r>
      <w:r>
        <w:rPr>
          <w:rFonts w:ascii="Arial" w:hAnsi="Arial"/>
          <w:b/>
          <w:color w:val="4D4F54"/>
          <w:spacing w:val="22"/>
          <w:w w:val="105"/>
          <w:sz w:val="19"/>
        </w:rPr>
        <w:t> </w:t>
      </w:r>
      <w:r>
        <w:rPr>
          <w:rFonts w:ascii="Arial" w:hAnsi="Arial"/>
          <w:b/>
          <w:color w:val="4D4F54"/>
          <w:spacing w:val="-4"/>
          <w:w w:val="105"/>
          <w:sz w:val="19"/>
        </w:rPr>
        <w:t>help</w:t>
      </w:r>
    </w:p>
    <w:p>
      <w:pPr>
        <w:spacing w:before="31"/>
        <w:ind w:left="387" w:right="0" w:firstLine="0"/>
        <w:jc w:val="both"/>
        <w:rPr>
          <w:sz w:val="19"/>
        </w:rPr>
      </w:pPr>
      <w:r>
        <w:rPr>
          <w:color w:val="4D4F54"/>
          <w:w w:val="110"/>
          <w:sz w:val="19"/>
        </w:rPr>
        <w:t>to</w:t>
      </w:r>
      <w:r>
        <w:rPr>
          <w:color w:val="4D4F54"/>
          <w:spacing w:val="43"/>
          <w:w w:val="110"/>
          <w:sz w:val="19"/>
        </w:rPr>
        <w:t> </w:t>
      </w:r>
      <w:r>
        <w:rPr>
          <w:color w:val="4D4F54"/>
          <w:w w:val="110"/>
          <w:sz w:val="19"/>
        </w:rPr>
        <w:t>interpret</w:t>
      </w:r>
      <w:r>
        <w:rPr>
          <w:color w:val="4D4F54"/>
          <w:spacing w:val="24"/>
          <w:w w:val="110"/>
          <w:sz w:val="19"/>
        </w:rPr>
        <w:t> </w:t>
      </w:r>
      <w:r>
        <w:rPr>
          <w:color w:val="4D4F54"/>
          <w:w w:val="110"/>
          <w:sz w:val="19"/>
        </w:rPr>
        <w:t>the</w:t>
      </w:r>
      <w:r>
        <w:rPr>
          <w:color w:val="4D4F54"/>
          <w:spacing w:val="12"/>
          <w:w w:val="110"/>
          <w:sz w:val="19"/>
        </w:rPr>
        <w:t> </w:t>
      </w:r>
      <w:r>
        <w:rPr>
          <w:color w:val="4D4F54"/>
          <w:w w:val="110"/>
          <w:sz w:val="19"/>
        </w:rPr>
        <w:t>findings</w:t>
      </w:r>
      <w:r>
        <w:rPr>
          <w:color w:val="4D4F54"/>
          <w:spacing w:val="28"/>
          <w:w w:val="110"/>
          <w:sz w:val="19"/>
        </w:rPr>
        <w:t> </w:t>
      </w:r>
      <w:r>
        <w:rPr>
          <w:color w:val="4D4F54"/>
          <w:spacing w:val="-2"/>
          <w:w w:val="110"/>
          <w:sz w:val="19"/>
        </w:rPr>
        <w:t>accurately.</w:t>
      </w:r>
    </w:p>
    <w:p>
      <w:pPr>
        <w:pStyle w:val="ListParagraph"/>
        <w:numPr>
          <w:ilvl w:val="0"/>
          <w:numId w:val="23"/>
        </w:numPr>
        <w:tabs>
          <w:tab w:pos="391" w:val="left" w:leader="none"/>
        </w:tabs>
        <w:spacing w:line="276" w:lineRule="auto" w:before="79" w:after="0"/>
        <w:ind w:left="393" w:right="493" w:hanging="273"/>
        <w:jc w:val="left"/>
        <w:rPr>
          <w:rFonts w:ascii="Arial" w:hAnsi="Arial"/>
          <w:sz w:val="19"/>
        </w:rPr>
      </w:pPr>
      <w:r>
        <w:rPr>
          <w:rFonts w:ascii="Arial" w:hAnsi="Arial"/>
          <w:b/>
          <w:color w:val="4D4F54"/>
          <w:w w:val="110"/>
          <w:sz w:val="19"/>
        </w:rPr>
        <w:t>Encourage</w:t>
      </w:r>
      <w:r>
        <w:rPr>
          <w:rFonts w:ascii="Arial" w:hAnsi="Arial"/>
          <w:b/>
          <w:color w:val="4D4F54"/>
          <w:w w:val="110"/>
          <w:sz w:val="19"/>
        </w:rPr>
        <w:t> questions:</w:t>
      </w:r>
      <w:r>
        <w:rPr>
          <w:rFonts w:ascii="Arial" w:hAnsi="Arial"/>
          <w:b/>
          <w:color w:val="4D4F54"/>
          <w:spacing w:val="28"/>
          <w:w w:val="110"/>
          <w:sz w:val="19"/>
        </w:rPr>
        <w:t> </w:t>
      </w:r>
      <w:r>
        <w:rPr>
          <w:rFonts w:ascii="Arial" w:hAnsi="Arial"/>
          <w:color w:val="4D4F54"/>
          <w:w w:val="110"/>
          <w:sz w:val="19"/>
        </w:rPr>
        <w:t>"I'll be</w:t>
      </w:r>
      <w:r>
        <w:rPr>
          <w:rFonts w:ascii="Arial" w:hAnsi="Arial"/>
          <w:color w:val="4D4F54"/>
          <w:spacing w:val="-34"/>
          <w:w w:val="110"/>
          <w:sz w:val="19"/>
        </w:rPr>
        <w:t> </w:t>
      </w:r>
      <w:r>
        <w:rPr>
          <w:rFonts w:ascii="Arial" w:hAnsi="Arial"/>
          <w:color w:val="4D4F54"/>
          <w:w w:val="110"/>
          <w:sz w:val="19"/>
        </w:rPr>
        <w:t>giving you</w:t>
      </w:r>
      <w:r>
        <w:rPr>
          <w:rFonts w:ascii="Arial" w:hAnsi="Arial"/>
          <w:color w:val="4D4F54"/>
          <w:spacing w:val="-7"/>
          <w:w w:val="110"/>
          <w:sz w:val="19"/>
        </w:rPr>
        <w:t> </w:t>
      </w:r>
      <w:r>
        <w:rPr>
          <w:rFonts w:ascii="Arial" w:hAnsi="Arial"/>
          <w:color w:val="4D4F54"/>
          <w:w w:val="110"/>
          <w:sz w:val="19"/>
        </w:rPr>
        <w:t>lots </w:t>
      </w:r>
      <w:r>
        <w:rPr>
          <w:rFonts w:ascii="Arial" w:hAnsi="Arial"/>
          <w:color w:val="4D4F54"/>
          <w:w w:val="115"/>
          <w:sz w:val="19"/>
        </w:rPr>
        <w:t>of</w:t>
      </w:r>
      <w:r>
        <w:rPr>
          <w:rFonts w:ascii="Arial" w:hAnsi="Arial"/>
          <w:color w:val="4D4F54"/>
          <w:spacing w:val="-8"/>
          <w:w w:val="115"/>
          <w:sz w:val="19"/>
        </w:rPr>
        <w:t> </w:t>
      </w:r>
      <w:r>
        <w:rPr>
          <w:rFonts w:ascii="Arial" w:hAnsi="Arial"/>
          <w:color w:val="4D4F54"/>
          <w:w w:val="115"/>
          <w:sz w:val="19"/>
        </w:rPr>
        <w:t>information.</w:t>
      </w:r>
      <w:r>
        <w:rPr>
          <w:rFonts w:ascii="Arial" w:hAnsi="Arial"/>
          <w:color w:val="4D4F54"/>
          <w:spacing w:val="-6"/>
          <w:w w:val="115"/>
          <w:sz w:val="19"/>
        </w:rPr>
        <w:t> </w:t>
      </w:r>
      <w:r>
        <w:rPr>
          <w:rFonts w:ascii="Arial" w:hAnsi="Arial"/>
          <w:color w:val="4D4F54"/>
          <w:w w:val="115"/>
          <w:sz w:val="19"/>
        </w:rPr>
        <w:t>Please</w:t>
      </w:r>
      <w:r>
        <w:rPr>
          <w:rFonts w:ascii="Arial" w:hAnsi="Arial"/>
          <w:color w:val="4D4F54"/>
          <w:spacing w:val="-3"/>
          <w:w w:val="115"/>
          <w:sz w:val="19"/>
        </w:rPr>
        <w:t> </w:t>
      </w:r>
      <w:r>
        <w:rPr>
          <w:rFonts w:ascii="Arial" w:hAnsi="Arial"/>
          <w:color w:val="4D4F54"/>
          <w:w w:val="115"/>
          <w:sz w:val="19"/>
        </w:rPr>
        <w:t>stop</w:t>
      </w:r>
      <w:r>
        <w:rPr>
          <w:rFonts w:ascii="Arial" w:hAnsi="Arial"/>
          <w:color w:val="4D4F54"/>
          <w:spacing w:val="-7"/>
          <w:w w:val="115"/>
          <w:sz w:val="19"/>
        </w:rPr>
        <w:t> </w:t>
      </w:r>
      <w:r>
        <w:rPr>
          <w:rFonts w:ascii="Arial" w:hAnsi="Arial"/>
          <w:color w:val="4D4F54"/>
          <w:w w:val="115"/>
          <w:sz w:val="19"/>
        </w:rPr>
        <w:t>me</w:t>
      </w:r>
      <w:r>
        <w:rPr>
          <w:rFonts w:ascii="Arial" w:hAnsi="Arial"/>
          <w:color w:val="4D4F54"/>
          <w:spacing w:val="-11"/>
          <w:w w:val="115"/>
          <w:sz w:val="19"/>
        </w:rPr>
        <w:t> </w:t>
      </w:r>
      <w:r>
        <w:rPr>
          <w:rFonts w:ascii="Arial" w:hAnsi="Arial"/>
          <w:color w:val="4D4F54"/>
          <w:w w:val="115"/>
          <w:sz w:val="19"/>
        </w:rPr>
        <w:t>if you</w:t>
      </w:r>
      <w:r>
        <w:rPr>
          <w:rFonts w:ascii="Arial" w:hAnsi="Arial"/>
          <w:color w:val="4D4F54"/>
          <w:spacing w:val="-10"/>
          <w:w w:val="115"/>
          <w:sz w:val="19"/>
        </w:rPr>
        <w:t> </w:t>
      </w:r>
      <w:r>
        <w:rPr>
          <w:rFonts w:ascii="Arial" w:hAnsi="Arial"/>
          <w:color w:val="4D4F54"/>
          <w:w w:val="115"/>
          <w:sz w:val="19"/>
        </w:rPr>
        <w:t>have</w:t>
      </w:r>
      <w:r>
        <w:rPr>
          <w:rFonts w:ascii="Arial" w:hAnsi="Arial"/>
          <w:color w:val="4D4F54"/>
          <w:spacing w:val="-8"/>
          <w:w w:val="115"/>
          <w:sz w:val="19"/>
        </w:rPr>
        <w:t> </w:t>
      </w:r>
      <w:r>
        <w:rPr>
          <w:rFonts w:ascii="Arial" w:hAnsi="Arial"/>
          <w:color w:val="4D4F54"/>
          <w:w w:val="115"/>
          <w:sz w:val="19"/>
        </w:rPr>
        <w:t>a question</w:t>
      </w:r>
      <w:r>
        <w:rPr>
          <w:rFonts w:ascii="Arial" w:hAnsi="Arial"/>
          <w:color w:val="4D4F54"/>
          <w:spacing w:val="-16"/>
          <w:w w:val="115"/>
          <w:sz w:val="19"/>
        </w:rPr>
        <w:t> </w:t>
      </w:r>
      <w:r>
        <w:rPr>
          <w:rFonts w:ascii="Arial" w:hAnsi="Arial"/>
          <w:color w:val="4D4F54"/>
          <w:w w:val="115"/>
          <w:sz w:val="19"/>
        </w:rPr>
        <w:t>or</w:t>
      </w:r>
      <w:r>
        <w:rPr>
          <w:rFonts w:ascii="Arial" w:hAnsi="Arial"/>
          <w:color w:val="4D4F54"/>
          <w:spacing w:val="-15"/>
          <w:w w:val="115"/>
          <w:sz w:val="19"/>
        </w:rPr>
        <w:t> </w:t>
      </w:r>
      <w:r>
        <w:rPr>
          <w:rFonts w:ascii="Arial" w:hAnsi="Arial"/>
          <w:color w:val="4D4F54"/>
          <w:w w:val="115"/>
          <w:sz w:val="19"/>
        </w:rPr>
        <w:t>don't</w:t>
      </w:r>
      <w:r>
        <w:rPr>
          <w:rFonts w:ascii="Arial" w:hAnsi="Arial"/>
          <w:color w:val="4D4F54"/>
          <w:spacing w:val="-15"/>
          <w:w w:val="115"/>
          <w:sz w:val="19"/>
        </w:rPr>
        <w:t> </w:t>
      </w:r>
      <w:r>
        <w:rPr>
          <w:rFonts w:ascii="Arial" w:hAnsi="Arial"/>
          <w:color w:val="4D4F54"/>
          <w:w w:val="115"/>
          <w:sz w:val="19"/>
        </w:rPr>
        <w:t>understand</w:t>
      </w:r>
      <w:r>
        <w:rPr>
          <w:rFonts w:ascii="Arial" w:hAnsi="Arial"/>
          <w:color w:val="4D4F54"/>
          <w:spacing w:val="-15"/>
          <w:w w:val="115"/>
          <w:sz w:val="19"/>
        </w:rPr>
        <w:t> </w:t>
      </w:r>
      <w:r>
        <w:rPr>
          <w:rFonts w:ascii="Arial" w:hAnsi="Arial"/>
          <w:color w:val="4D4F54"/>
          <w:w w:val="115"/>
          <w:sz w:val="19"/>
        </w:rPr>
        <w:t>something</w:t>
      </w:r>
      <w:r>
        <w:rPr>
          <w:rFonts w:ascii="Arial" w:hAnsi="Arial"/>
          <w:color w:val="67696E"/>
          <w:w w:val="115"/>
          <w:sz w:val="19"/>
        </w:rPr>
        <w:t>.</w:t>
      </w:r>
      <w:r>
        <w:rPr>
          <w:rFonts w:ascii="Arial" w:hAnsi="Arial"/>
          <w:color w:val="67696E"/>
          <w:spacing w:val="-15"/>
          <w:w w:val="115"/>
          <w:sz w:val="19"/>
        </w:rPr>
        <w:t> </w:t>
      </w:r>
      <w:r>
        <w:rPr>
          <w:rFonts w:ascii="Arial" w:hAnsi="Arial"/>
          <w:color w:val="4D4F54"/>
          <w:w w:val="115"/>
          <w:sz w:val="19"/>
        </w:rPr>
        <w:t>We</w:t>
      </w:r>
    </w:p>
    <w:p>
      <w:pPr>
        <w:spacing w:line="273" w:lineRule="auto" w:before="1"/>
        <w:ind w:left="387" w:right="164" w:firstLine="4"/>
        <w:jc w:val="left"/>
        <w:rPr>
          <w:sz w:val="19"/>
        </w:rPr>
      </w:pPr>
      <w:r>
        <w:rPr>
          <w:color w:val="4D4F54"/>
          <w:w w:val="115"/>
          <w:sz w:val="19"/>
        </w:rPr>
        <w:t>have</w:t>
      </w:r>
      <w:r>
        <w:rPr>
          <w:color w:val="4D4F54"/>
          <w:spacing w:val="-16"/>
          <w:w w:val="115"/>
          <w:sz w:val="19"/>
        </w:rPr>
        <w:t> </w:t>
      </w:r>
      <w:r>
        <w:rPr>
          <w:color w:val="4D4F54"/>
          <w:w w:val="115"/>
          <w:sz w:val="19"/>
        </w:rPr>
        <w:t>plenty</w:t>
      </w:r>
      <w:r>
        <w:rPr>
          <w:color w:val="4D4F54"/>
          <w:spacing w:val="-15"/>
          <w:w w:val="115"/>
          <w:sz w:val="19"/>
        </w:rPr>
        <w:t> </w:t>
      </w:r>
      <w:r>
        <w:rPr>
          <w:color w:val="4D4F54"/>
          <w:w w:val="115"/>
          <w:sz w:val="19"/>
        </w:rPr>
        <w:t>of</w:t>
      </w:r>
      <w:r>
        <w:rPr>
          <w:color w:val="4D4F54"/>
          <w:spacing w:val="-15"/>
          <w:w w:val="115"/>
          <w:sz w:val="19"/>
        </w:rPr>
        <w:t> </w:t>
      </w:r>
      <w:r>
        <w:rPr>
          <w:color w:val="4D4F54"/>
          <w:w w:val="115"/>
          <w:sz w:val="19"/>
        </w:rPr>
        <w:t>time</w:t>
      </w:r>
      <w:r>
        <w:rPr>
          <w:color w:val="4D4F54"/>
          <w:spacing w:val="-15"/>
          <w:w w:val="115"/>
          <w:sz w:val="19"/>
        </w:rPr>
        <w:t> </w:t>
      </w:r>
      <w:r>
        <w:rPr>
          <w:color w:val="4D4F54"/>
          <w:w w:val="115"/>
          <w:sz w:val="19"/>
        </w:rPr>
        <w:t>today</w:t>
      </w:r>
      <w:r>
        <w:rPr>
          <w:color w:val="4D4F54"/>
          <w:spacing w:val="-14"/>
          <w:w w:val="115"/>
          <w:sz w:val="19"/>
        </w:rPr>
        <w:t> </w:t>
      </w:r>
      <w:r>
        <w:rPr>
          <w:color w:val="4D4F54"/>
          <w:w w:val="115"/>
          <w:sz w:val="19"/>
        </w:rPr>
        <w:t>or</w:t>
      </w:r>
      <w:r>
        <w:rPr>
          <w:color w:val="4D4F54"/>
          <w:spacing w:val="-15"/>
          <w:w w:val="115"/>
          <w:sz w:val="19"/>
        </w:rPr>
        <w:t> </w:t>
      </w:r>
      <w:r>
        <w:rPr>
          <w:color w:val="4D4F54"/>
          <w:w w:val="115"/>
          <w:sz w:val="19"/>
        </w:rPr>
        <w:t>in</w:t>
      </w:r>
      <w:r>
        <w:rPr>
          <w:color w:val="4D4F54"/>
          <w:spacing w:val="-16"/>
          <w:w w:val="115"/>
          <w:sz w:val="19"/>
        </w:rPr>
        <w:t> </w:t>
      </w:r>
      <w:r>
        <w:rPr>
          <w:color w:val="4D4F54"/>
          <w:w w:val="115"/>
          <w:sz w:val="19"/>
        </w:rPr>
        <w:t>the</w:t>
      </w:r>
      <w:r>
        <w:rPr>
          <w:color w:val="4D4F54"/>
          <w:spacing w:val="-11"/>
          <w:w w:val="115"/>
          <w:sz w:val="19"/>
        </w:rPr>
        <w:t> </w:t>
      </w:r>
      <w:r>
        <w:rPr>
          <w:color w:val="4D4F54"/>
          <w:w w:val="115"/>
          <w:sz w:val="19"/>
        </w:rPr>
        <w:t>next</w:t>
      </w:r>
      <w:r>
        <w:rPr>
          <w:color w:val="4D4F54"/>
          <w:spacing w:val="-14"/>
          <w:w w:val="115"/>
          <w:sz w:val="19"/>
        </w:rPr>
        <w:t> </w:t>
      </w:r>
      <w:r>
        <w:rPr>
          <w:color w:val="4D4F54"/>
          <w:w w:val="115"/>
          <w:sz w:val="19"/>
        </w:rPr>
        <w:t>session, if needed."</w:t>
      </w:r>
    </w:p>
    <w:p>
      <w:pPr>
        <w:pStyle w:val="ListParagraph"/>
        <w:numPr>
          <w:ilvl w:val="0"/>
          <w:numId w:val="23"/>
        </w:numPr>
        <w:tabs>
          <w:tab w:pos="389" w:val="left" w:leader="none"/>
        </w:tabs>
        <w:spacing w:line="278" w:lineRule="auto" w:before="50" w:after="0"/>
        <w:ind w:left="392" w:right="225" w:hanging="272"/>
        <w:jc w:val="left"/>
        <w:rPr>
          <w:rFonts w:ascii="Arial" w:hAnsi="Arial"/>
          <w:sz w:val="19"/>
        </w:rPr>
      </w:pPr>
      <w:r>
        <w:rPr>
          <w:rFonts w:ascii="Arial" w:hAnsi="Arial"/>
          <w:b/>
          <w:color w:val="4D4F54"/>
          <w:spacing w:val="-2"/>
          <w:w w:val="110"/>
          <w:sz w:val="19"/>
        </w:rPr>
        <w:t>Stress</w:t>
      </w:r>
      <w:r>
        <w:rPr>
          <w:rFonts w:ascii="Arial" w:hAnsi="Arial"/>
          <w:b/>
          <w:color w:val="4D4F54"/>
          <w:spacing w:val="-13"/>
          <w:w w:val="110"/>
          <w:sz w:val="19"/>
        </w:rPr>
        <w:t> </w:t>
      </w:r>
      <w:r>
        <w:rPr>
          <w:rFonts w:ascii="Arial" w:hAnsi="Arial"/>
          <w:b/>
          <w:color w:val="4D4F54"/>
          <w:spacing w:val="-2"/>
          <w:w w:val="110"/>
          <w:sz w:val="19"/>
        </w:rPr>
        <w:t>that</w:t>
      </w:r>
      <w:r>
        <w:rPr>
          <w:rFonts w:ascii="Arial" w:hAnsi="Arial"/>
          <w:b/>
          <w:color w:val="4D4F54"/>
          <w:spacing w:val="-9"/>
          <w:w w:val="110"/>
          <w:sz w:val="19"/>
        </w:rPr>
        <w:t> </w:t>
      </w:r>
      <w:r>
        <w:rPr>
          <w:rFonts w:ascii="Arial" w:hAnsi="Arial"/>
          <w:b/>
          <w:color w:val="4D4F54"/>
          <w:spacing w:val="-2"/>
          <w:w w:val="110"/>
          <w:sz w:val="19"/>
        </w:rPr>
        <w:t>the</w:t>
      </w:r>
      <w:r>
        <w:rPr>
          <w:rFonts w:ascii="Arial" w:hAnsi="Arial"/>
          <w:b/>
          <w:color w:val="4D4F54"/>
          <w:spacing w:val="-13"/>
          <w:w w:val="110"/>
          <w:sz w:val="19"/>
        </w:rPr>
        <w:t> </w:t>
      </w:r>
      <w:r>
        <w:rPr>
          <w:rFonts w:ascii="Arial" w:hAnsi="Arial"/>
          <w:b/>
          <w:color w:val="4D4F54"/>
          <w:spacing w:val="-2"/>
          <w:w w:val="110"/>
          <w:sz w:val="19"/>
        </w:rPr>
        <w:t>instruments provides</w:t>
      </w:r>
      <w:r>
        <w:rPr>
          <w:rFonts w:ascii="Arial" w:hAnsi="Arial"/>
          <w:b/>
          <w:color w:val="4D4F54"/>
          <w:spacing w:val="-8"/>
          <w:w w:val="110"/>
          <w:sz w:val="19"/>
        </w:rPr>
        <w:t> </w:t>
      </w:r>
      <w:r>
        <w:rPr>
          <w:rFonts w:ascii="Arial" w:hAnsi="Arial"/>
          <w:b/>
          <w:color w:val="4D4F54"/>
          <w:spacing w:val="-2"/>
          <w:w w:val="110"/>
          <w:sz w:val="19"/>
        </w:rPr>
        <w:t>objective </w:t>
      </w:r>
      <w:r>
        <w:rPr>
          <w:rFonts w:ascii="Arial" w:hAnsi="Arial"/>
          <w:b/>
          <w:color w:val="4D4F54"/>
          <w:w w:val="110"/>
          <w:sz w:val="19"/>
        </w:rPr>
        <w:t>data. </w:t>
      </w:r>
      <w:r>
        <w:rPr>
          <w:rFonts w:ascii="Arial" w:hAnsi="Arial"/>
          <w:color w:val="4D4F54"/>
          <w:w w:val="110"/>
          <w:sz w:val="19"/>
        </w:rPr>
        <w:t>Give some background, if appropriate, about how the tests are standardized for</w:t>
      </w:r>
      <w:r>
        <w:rPr>
          <w:rFonts w:ascii="Arial" w:hAnsi="Arial"/>
          <w:color w:val="4D4F54"/>
          <w:w w:val="110"/>
          <w:sz w:val="19"/>
        </w:rPr>
        <w:t> all populations and how w</w:t>
      </w:r>
      <w:r>
        <w:rPr>
          <w:rFonts w:ascii="Arial" w:hAnsi="Arial"/>
          <w:color w:val="67696E"/>
          <w:w w:val="110"/>
          <w:sz w:val="19"/>
        </w:rPr>
        <w:t>i</w:t>
      </w:r>
      <w:r>
        <w:rPr>
          <w:rFonts w:ascii="Arial" w:hAnsi="Arial"/>
          <w:color w:val="4D4F54"/>
          <w:w w:val="110"/>
          <w:sz w:val="19"/>
        </w:rPr>
        <w:t>dely they are used.</w:t>
      </w:r>
    </w:p>
    <w:p>
      <w:pPr>
        <w:spacing w:after="0" w:line="278" w:lineRule="auto"/>
        <w:jc w:val="left"/>
        <w:rPr>
          <w:rFonts w:ascii="Arial" w:hAnsi="Arial"/>
          <w:sz w:val="19"/>
        </w:rPr>
        <w:sectPr>
          <w:type w:val="continuous"/>
          <w:pgSz w:w="12240" w:h="15840"/>
          <w:pgMar w:header="577" w:footer="719" w:top="1500" w:bottom="280" w:left="960" w:right="920"/>
          <w:cols w:num="2" w:equalWidth="0">
            <w:col w:w="4991" w:space="240"/>
            <w:col w:w="5129"/>
          </w:cols>
        </w:sectPr>
      </w:pPr>
    </w:p>
    <w:p>
      <w:pPr>
        <w:spacing w:line="240" w:lineRule="auto" w:before="0"/>
        <w:rPr>
          <w:sz w:val="16"/>
        </w:rPr>
      </w:pPr>
    </w:p>
    <w:p>
      <w:pPr>
        <w:spacing w:line="350" w:lineRule="auto" w:before="95"/>
        <w:ind w:left="7007" w:right="380" w:firstLine="0"/>
        <w:jc w:val="left"/>
        <w:rPr>
          <w:sz w:val="19"/>
        </w:rPr>
      </w:pPr>
      <w:r>
        <w:rPr/>
        <w:pict>
          <v:group style="position:absolute;margin-left:54pt;margin-top:6.087381pt;width:317.5pt;height:215.1pt;mso-position-horizontal-relative:page;mso-position-vertical-relative:paragraph;z-index:15737856" id="docshapegroup188" coordorigin="1080,122" coordsize="6350,4302">
            <v:rect style="position:absolute;left:1084;top:126;width:6340;height:4293" id="docshape189" filled="false" stroked="true" strokeweight=".48pt" strokecolor="#e8523e">
              <v:stroke dashstyle="solid"/>
            </v:rect>
            <v:shape style="position:absolute;left:1089;top:961;width:6330;height:3453" type="#_x0000_t202" id="docshape190" filled="false" stroked="false">
              <v:textbox inset="0,0,0,0">
                <w:txbxContent>
                  <w:p>
                    <w:pPr>
                      <w:spacing w:line="328" w:lineRule="auto" w:before="75"/>
                      <w:ind w:left="181" w:right="173" w:firstLine="3"/>
                      <w:jc w:val="left"/>
                      <w:rPr>
                        <w:sz w:val="19"/>
                      </w:rPr>
                    </w:pPr>
                    <w:r>
                      <w:rPr>
                        <w:color w:val="4D4F54"/>
                        <w:w w:val="110"/>
                        <w:sz w:val="19"/>
                      </w:rPr>
                      <w:t>Motivational enhancement</w:t>
                    </w:r>
                    <w:r>
                      <w:rPr>
                        <w:color w:val="4D4F54"/>
                        <w:spacing w:val="-1"/>
                        <w:w w:val="110"/>
                        <w:sz w:val="19"/>
                      </w:rPr>
                      <w:t> </w:t>
                    </w:r>
                    <w:r>
                      <w:rPr>
                        <w:color w:val="4D4F54"/>
                        <w:w w:val="110"/>
                        <w:sz w:val="19"/>
                      </w:rPr>
                      <w:t>therapy</w:t>
                    </w:r>
                    <w:r>
                      <w:rPr>
                        <w:color w:val="4D4F54"/>
                        <w:spacing w:val="-3"/>
                        <w:w w:val="110"/>
                        <w:sz w:val="19"/>
                      </w:rPr>
                      <w:t> </w:t>
                    </w:r>
                    <w:r>
                      <w:rPr>
                        <w:color w:val="4D4F54"/>
                        <w:w w:val="110"/>
                        <w:sz w:val="19"/>
                      </w:rPr>
                      <w:t>(MET)</w:t>
                    </w:r>
                    <w:r>
                      <w:rPr>
                        <w:color w:val="4D4F54"/>
                        <w:spacing w:val="-2"/>
                        <w:w w:val="110"/>
                        <w:sz w:val="19"/>
                      </w:rPr>
                      <w:t> </w:t>
                    </w:r>
                    <w:r>
                      <w:rPr>
                        <w:color w:val="4D4F54"/>
                        <w:w w:val="110"/>
                        <w:sz w:val="19"/>
                      </w:rPr>
                      <w:t>is</w:t>
                    </w:r>
                    <w:r>
                      <w:rPr>
                        <w:color w:val="4D4F54"/>
                        <w:spacing w:val="-14"/>
                        <w:w w:val="110"/>
                        <w:sz w:val="19"/>
                      </w:rPr>
                      <w:t> </w:t>
                    </w:r>
                    <w:r>
                      <w:rPr>
                        <w:color w:val="4D4F54"/>
                        <w:w w:val="110"/>
                        <w:sz w:val="19"/>
                      </w:rPr>
                      <w:t>an</w:t>
                    </w:r>
                    <w:r>
                      <w:rPr>
                        <w:color w:val="4D4F54"/>
                        <w:spacing w:val="-15"/>
                        <w:w w:val="110"/>
                        <w:sz w:val="19"/>
                      </w:rPr>
                      <w:t> </w:t>
                    </w:r>
                    <w:r>
                      <w:rPr>
                        <w:color w:val="4D4F54"/>
                        <w:w w:val="110"/>
                        <w:sz w:val="19"/>
                      </w:rPr>
                      <w:t>early</w:t>
                    </w:r>
                    <w:r>
                      <w:rPr>
                        <w:color w:val="4D4F54"/>
                        <w:spacing w:val="-10"/>
                        <w:w w:val="110"/>
                        <w:sz w:val="19"/>
                      </w:rPr>
                      <w:t> </w:t>
                    </w:r>
                    <w:r>
                      <w:rPr>
                        <w:color w:val="4D4F54"/>
                        <w:w w:val="110"/>
                        <w:sz w:val="19"/>
                      </w:rPr>
                      <w:t>offshoot</w:t>
                    </w:r>
                    <w:r>
                      <w:rPr>
                        <w:color w:val="4D4F54"/>
                        <w:spacing w:val="-3"/>
                        <w:w w:val="110"/>
                        <w:sz w:val="19"/>
                      </w:rPr>
                      <w:t> </w:t>
                    </w:r>
                    <w:r>
                      <w:rPr>
                        <w:color w:val="4D4F54"/>
                        <w:w w:val="110"/>
                        <w:sz w:val="19"/>
                      </w:rPr>
                      <w:t>of the "drinker's</w:t>
                    </w:r>
                    <w:r>
                      <w:rPr>
                        <w:color w:val="4D4F54"/>
                        <w:spacing w:val="-4"/>
                        <w:w w:val="110"/>
                        <w:sz w:val="19"/>
                      </w:rPr>
                      <w:t> </w:t>
                    </w:r>
                    <w:r>
                      <w:rPr>
                        <w:color w:val="4D4F54"/>
                        <w:w w:val="110"/>
                        <w:sz w:val="19"/>
                      </w:rPr>
                      <w:t>check-up," which</w:t>
                    </w:r>
                    <w:r>
                      <w:rPr>
                        <w:color w:val="4D4F54"/>
                        <w:spacing w:val="-3"/>
                        <w:w w:val="110"/>
                        <w:sz w:val="19"/>
                      </w:rPr>
                      <w:t> </w:t>
                    </w:r>
                    <w:r>
                      <w:rPr>
                        <w:color w:val="4D4F54"/>
                        <w:w w:val="110"/>
                        <w:sz w:val="19"/>
                      </w:rPr>
                      <w:t>gave</w:t>
                    </w:r>
                    <w:r>
                      <w:rPr>
                        <w:color w:val="4D4F54"/>
                        <w:spacing w:val="-6"/>
                        <w:w w:val="110"/>
                        <w:sz w:val="19"/>
                      </w:rPr>
                      <w:t> </w:t>
                    </w:r>
                    <w:r>
                      <w:rPr>
                        <w:color w:val="4D4F54"/>
                        <w:w w:val="110"/>
                        <w:sz w:val="19"/>
                      </w:rPr>
                      <w:t>feedback nonjudgmentally to clients about their drinking. MET is a brief motivational counseling approach that provides personalized, neutral, motivational interviewing (Ml)-style feedback to clients.</w:t>
                    </w:r>
                  </w:p>
                  <w:p>
                    <w:pPr>
                      <w:spacing w:line="331" w:lineRule="auto" w:before="8"/>
                      <w:ind w:left="179" w:right="340" w:firstLine="0"/>
                      <w:jc w:val="left"/>
                      <w:rPr>
                        <w:sz w:val="17"/>
                      </w:rPr>
                    </w:pPr>
                    <w:r>
                      <w:rPr>
                        <w:color w:val="4D4F54"/>
                        <w:w w:val="105"/>
                        <w:sz w:val="19"/>
                      </w:rPr>
                      <w:t>Counselors</w:t>
                    </w:r>
                    <w:r>
                      <w:rPr>
                        <w:color w:val="4D4F54"/>
                        <w:spacing w:val="64"/>
                        <w:w w:val="105"/>
                        <w:sz w:val="19"/>
                      </w:rPr>
                      <w:t> </w:t>
                    </w:r>
                    <w:r>
                      <w:rPr>
                        <w:color w:val="4D4F54"/>
                        <w:w w:val="105"/>
                        <w:sz w:val="19"/>
                      </w:rPr>
                      <w:t>elicit</w:t>
                    </w:r>
                    <w:r>
                      <w:rPr>
                        <w:color w:val="4D4F54"/>
                        <w:spacing w:val="40"/>
                        <w:w w:val="105"/>
                        <w:sz w:val="19"/>
                      </w:rPr>
                      <w:t> </w:t>
                    </w:r>
                    <w:r>
                      <w:rPr>
                        <w:color w:val="4D4F54"/>
                        <w:w w:val="105"/>
                        <w:sz w:val="19"/>
                      </w:rPr>
                      <w:t>clients'</w:t>
                    </w:r>
                    <w:r>
                      <w:rPr>
                        <w:color w:val="4D4F54"/>
                        <w:spacing w:val="40"/>
                        <w:w w:val="105"/>
                        <w:sz w:val="19"/>
                      </w:rPr>
                      <w:t> </w:t>
                    </w:r>
                    <w:r>
                      <w:rPr>
                        <w:color w:val="4D4F54"/>
                        <w:w w:val="105"/>
                        <w:sz w:val="19"/>
                      </w:rPr>
                      <w:t>understanding</w:t>
                    </w:r>
                    <w:r>
                      <w:rPr>
                        <w:color w:val="4D4F54"/>
                        <w:spacing w:val="64"/>
                        <w:w w:val="105"/>
                        <w:sz w:val="19"/>
                      </w:rPr>
                      <w:t> </w:t>
                    </w:r>
                    <w:r>
                      <w:rPr>
                        <w:color w:val="4D4F54"/>
                        <w:w w:val="105"/>
                        <w:sz w:val="19"/>
                      </w:rPr>
                      <w:t>of</w:t>
                    </w:r>
                    <w:r>
                      <w:rPr>
                        <w:color w:val="4D4F54"/>
                        <w:spacing w:val="34"/>
                        <w:w w:val="105"/>
                        <w:sz w:val="19"/>
                      </w:rPr>
                      <w:t> </w:t>
                    </w:r>
                    <w:r>
                      <w:rPr>
                        <w:color w:val="4D4F54"/>
                        <w:w w:val="105"/>
                        <w:sz w:val="19"/>
                      </w:rPr>
                      <w:t>feedback,</w:t>
                    </w:r>
                    <w:r>
                      <w:rPr>
                        <w:color w:val="4D4F54"/>
                        <w:spacing w:val="32"/>
                        <w:w w:val="105"/>
                        <w:sz w:val="19"/>
                      </w:rPr>
                      <w:t> </w:t>
                    </w:r>
                    <w:r>
                      <w:rPr>
                        <w:color w:val="4D4F54"/>
                        <w:w w:val="105"/>
                        <w:sz w:val="19"/>
                      </w:rPr>
                      <w:t>followed</w:t>
                    </w:r>
                    <w:r>
                      <w:rPr>
                        <w:color w:val="4D4F54"/>
                        <w:w w:val="105"/>
                        <w:sz w:val="19"/>
                      </w:rPr>
                      <w:t> by reflections and listening for signs that clients are considering</w:t>
                    </w:r>
                    <w:r>
                      <w:rPr>
                        <w:color w:val="4D4F54"/>
                        <w:spacing w:val="40"/>
                        <w:w w:val="105"/>
                        <w:sz w:val="19"/>
                      </w:rPr>
                      <w:t> </w:t>
                    </w:r>
                    <w:r>
                      <w:rPr>
                        <w:color w:val="4D4F54"/>
                        <w:w w:val="105"/>
                        <w:sz w:val="19"/>
                      </w:rPr>
                      <w:t>behavioral changes based on the</w:t>
                    </w:r>
                    <w:r>
                      <w:rPr>
                        <w:color w:val="4D4F54"/>
                        <w:spacing w:val="40"/>
                        <w:w w:val="105"/>
                        <w:sz w:val="19"/>
                      </w:rPr>
                      <w:t> </w:t>
                    </w:r>
                    <w:r>
                      <w:rPr>
                        <w:color w:val="4D4F54"/>
                        <w:w w:val="105"/>
                        <w:sz w:val="19"/>
                      </w:rPr>
                      <w:t>feedback (Miller </w:t>
                    </w:r>
                    <w:r>
                      <w:rPr>
                        <w:rFonts w:ascii="Times New Roman"/>
                        <w:color w:val="4D4F54"/>
                        <w:w w:val="105"/>
                        <w:sz w:val="17"/>
                      </w:rPr>
                      <w:t>&amp; </w:t>
                    </w:r>
                    <w:r>
                      <w:rPr>
                        <w:color w:val="4D4F54"/>
                        <w:w w:val="105"/>
                        <w:sz w:val="19"/>
                      </w:rPr>
                      <w:t>Rollnick, </w:t>
                    </w:r>
                    <w:r>
                      <w:rPr>
                        <w:color w:val="4D4F54"/>
                        <w:w w:val="105"/>
                        <w:sz w:val="17"/>
                      </w:rPr>
                      <w:t>2013)</w:t>
                    </w:r>
                    <w:r>
                      <w:rPr>
                        <w:color w:val="67696E"/>
                        <w:w w:val="105"/>
                        <w:sz w:val="17"/>
                      </w:rPr>
                      <w:t>. </w:t>
                    </w:r>
                    <w:r>
                      <w:rPr>
                        <w:color w:val="4D4F54"/>
                        <w:w w:val="105"/>
                        <w:sz w:val="19"/>
                      </w:rPr>
                      <w:t>Research on MET shows moderate to strong support for reductions in substance use versus no intervention (DiClemente</w:t>
                    </w:r>
                    <w:r>
                      <w:rPr>
                        <w:color w:val="4D4F54"/>
                        <w:spacing w:val="40"/>
                        <w:w w:val="105"/>
                        <w:sz w:val="19"/>
                      </w:rPr>
                      <w:t> </w:t>
                    </w:r>
                    <w:r>
                      <w:rPr>
                        <w:color w:val="4D4F54"/>
                        <w:w w:val="105"/>
                        <w:sz w:val="19"/>
                      </w:rPr>
                      <w:t>et al.,</w:t>
                    </w:r>
                    <w:r>
                      <w:rPr>
                        <w:color w:val="4D4F54"/>
                        <w:spacing w:val="-3"/>
                        <w:w w:val="105"/>
                        <w:sz w:val="19"/>
                      </w:rPr>
                      <w:t> </w:t>
                    </w:r>
                    <w:r>
                      <w:rPr>
                        <w:color w:val="4D4F54"/>
                        <w:w w:val="105"/>
                        <w:sz w:val="17"/>
                      </w:rPr>
                      <w:t>2017; </w:t>
                    </w:r>
                    <w:r>
                      <w:rPr>
                        <w:color w:val="4D4F54"/>
                        <w:w w:val="105"/>
                        <w:sz w:val="19"/>
                      </w:rPr>
                      <w:t>Lenz, Rosenbaum, </w:t>
                    </w:r>
                    <w:r>
                      <w:rPr>
                        <w:color w:val="4D4F54"/>
                        <w:w w:val="105"/>
                        <w:sz w:val="17"/>
                      </w:rPr>
                      <w:t>&amp; </w:t>
                    </w:r>
                    <w:r>
                      <w:rPr>
                        <w:color w:val="4D4F54"/>
                        <w:w w:val="105"/>
                        <w:sz w:val="19"/>
                      </w:rPr>
                      <w:t>Sheperis, </w:t>
                    </w:r>
                    <w:r>
                      <w:rPr>
                        <w:color w:val="4D4F54"/>
                        <w:w w:val="105"/>
                        <w:sz w:val="17"/>
                      </w:rPr>
                      <w:t>2016).</w:t>
                    </w:r>
                  </w:p>
                </w:txbxContent>
              </v:textbox>
              <w10:wrap type="none"/>
            </v:shape>
            <v:shape style="position:absolute;left:1089;top:131;width:6330;height:831" type="#_x0000_t202" id="docshape191" filled="true" fillcolor="#5c7386" stroked="false">
              <v:textbox inset="0,0,0,0">
                <w:txbxContent>
                  <w:p>
                    <w:pPr>
                      <w:spacing w:line="273" w:lineRule="auto" w:before="118"/>
                      <w:ind w:left="182" w:right="173" w:firstLine="1"/>
                      <w:jc w:val="left"/>
                      <w:rPr>
                        <w:b/>
                        <w:color w:val="000000"/>
                        <w:sz w:val="23"/>
                      </w:rPr>
                    </w:pPr>
                    <w:r>
                      <w:rPr>
                        <w:b/>
                        <w:color w:val="FFFFFF"/>
                        <w:w w:val="110"/>
                        <w:sz w:val="23"/>
                      </w:rPr>
                      <w:t>COUNSELOR</w:t>
                    </w:r>
                    <w:r>
                      <w:rPr>
                        <w:b/>
                        <w:color w:val="FFFFFF"/>
                        <w:spacing w:val="40"/>
                        <w:w w:val="110"/>
                        <w:sz w:val="23"/>
                      </w:rPr>
                      <w:t> </w:t>
                    </w:r>
                    <w:r>
                      <w:rPr>
                        <w:b/>
                        <w:color w:val="FFFFFF"/>
                        <w:w w:val="110"/>
                        <w:sz w:val="23"/>
                      </w:rPr>
                      <w:t>NOTE: MOTIVATIONAL ENHANCEMENT</w:t>
                    </w:r>
                    <w:r>
                      <w:rPr>
                        <w:b/>
                        <w:color w:val="FFFFFF"/>
                        <w:w w:val="110"/>
                        <w:sz w:val="23"/>
                      </w:rPr>
                      <w:t> THERAPY</w:t>
                    </w:r>
                  </w:p>
                </w:txbxContent>
              </v:textbox>
              <v:fill type="solid"/>
              <w10:wrap type="none"/>
            </v:shape>
            <w10:wrap type="none"/>
          </v:group>
        </w:pict>
      </w:r>
      <w:r>
        <w:rPr>
          <w:color w:val="4D4F54"/>
          <w:w w:val="110"/>
          <w:sz w:val="19"/>
        </w:rPr>
        <w:t>When you provide feedback, show</w:t>
      </w:r>
      <w:r>
        <w:rPr>
          <w:color w:val="4D4F54"/>
          <w:spacing w:val="-1"/>
          <w:w w:val="110"/>
          <w:sz w:val="19"/>
        </w:rPr>
        <w:t> </w:t>
      </w:r>
      <w:r>
        <w:rPr>
          <w:color w:val="4D4F54"/>
          <w:w w:val="110"/>
          <w:sz w:val="19"/>
        </w:rPr>
        <w:t>the</w:t>
      </w:r>
      <w:r>
        <w:rPr>
          <w:color w:val="4D4F54"/>
          <w:w w:val="110"/>
          <w:sz w:val="19"/>
        </w:rPr>
        <w:t> client his or</w:t>
      </w:r>
      <w:r>
        <w:rPr>
          <w:color w:val="4D4F54"/>
          <w:w w:val="110"/>
          <w:sz w:val="19"/>
        </w:rPr>
        <w:t> her score on</w:t>
      </w:r>
      <w:r>
        <w:rPr>
          <w:color w:val="4D4F54"/>
          <w:spacing w:val="-14"/>
          <w:w w:val="110"/>
          <w:sz w:val="19"/>
        </w:rPr>
        <w:t> </w:t>
      </w:r>
      <w:r>
        <w:rPr>
          <w:color w:val="4D4F54"/>
          <w:w w:val="110"/>
          <w:sz w:val="19"/>
        </w:rPr>
        <w:t>any</w:t>
      </w:r>
      <w:r>
        <w:rPr>
          <w:color w:val="4D4F54"/>
          <w:spacing w:val="-14"/>
          <w:w w:val="110"/>
          <w:sz w:val="19"/>
        </w:rPr>
        <w:t> </w:t>
      </w:r>
      <w:r>
        <w:rPr>
          <w:color w:val="4D4F54"/>
          <w:w w:val="110"/>
          <w:sz w:val="19"/>
        </w:rPr>
        <w:t>screening</w:t>
      </w:r>
      <w:r>
        <w:rPr>
          <w:color w:val="4D4F54"/>
          <w:spacing w:val="-12"/>
          <w:w w:val="110"/>
          <w:sz w:val="19"/>
        </w:rPr>
        <w:t> </w:t>
      </w:r>
      <w:r>
        <w:rPr>
          <w:color w:val="4D4F54"/>
          <w:w w:val="110"/>
          <w:sz w:val="19"/>
        </w:rPr>
        <w:t>or</w:t>
      </w:r>
      <w:r>
        <w:rPr>
          <w:color w:val="4D4F54"/>
          <w:spacing w:val="-11"/>
          <w:w w:val="110"/>
          <w:sz w:val="19"/>
        </w:rPr>
        <w:t> </w:t>
      </w:r>
      <w:r>
        <w:rPr>
          <w:color w:val="4D4F54"/>
          <w:w w:val="110"/>
          <w:sz w:val="19"/>
        </w:rPr>
        <w:t>assessment instrument</w:t>
      </w:r>
      <w:r>
        <w:rPr>
          <w:color w:val="4D4F54"/>
          <w:spacing w:val="40"/>
          <w:w w:val="110"/>
          <w:sz w:val="19"/>
        </w:rPr>
        <w:t> </w:t>
      </w:r>
      <w:r>
        <w:rPr>
          <w:color w:val="4D4F54"/>
          <w:w w:val="110"/>
          <w:sz w:val="19"/>
        </w:rPr>
        <w:t>and explain what</w:t>
      </w:r>
      <w:r>
        <w:rPr>
          <w:color w:val="4D4F54"/>
          <w:spacing w:val="40"/>
          <w:w w:val="110"/>
          <w:sz w:val="19"/>
        </w:rPr>
        <w:t> </w:t>
      </w:r>
      <w:r>
        <w:rPr>
          <w:color w:val="4D4F54"/>
          <w:w w:val="110"/>
          <w:sz w:val="19"/>
        </w:rPr>
        <w:t>the score means. Exhibit 2</w:t>
      </w:r>
      <w:r>
        <w:rPr>
          <w:color w:val="67696E"/>
          <w:w w:val="110"/>
          <w:sz w:val="19"/>
        </w:rPr>
        <w:t>.</w:t>
      </w:r>
      <w:r>
        <w:rPr>
          <w:color w:val="4D4F54"/>
          <w:w w:val="110"/>
          <w:sz w:val="19"/>
        </w:rPr>
        <w:t>1</w:t>
      </w:r>
    </w:p>
    <w:p>
      <w:pPr>
        <w:spacing w:before="5"/>
        <w:ind w:left="7007" w:right="0" w:firstLine="0"/>
        <w:jc w:val="left"/>
        <w:rPr>
          <w:sz w:val="19"/>
        </w:rPr>
      </w:pPr>
      <w:r>
        <w:rPr>
          <w:color w:val="4D4F54"/>
          <w:w w:val="105"/>
          <w:sz w:val="19"/>
        </w:rPr>
        <w:t>is</w:t>
      </w:r>
      <w:r>
        <w:rPr>
          <w:color w:val="4D4F54"/>
          <w:spacing w:val="15"/>
          <w:w w:val="105"/>
          <w:sz w:val="19"/>
        </w:rPr>
        <w:t> </w:t>
      </w:r>
      <w:r>
        <w:rPr>
          <w:color w:val="4D4F54"/>
          <w:w w:val="105"/>
          <w:sz w:val="19"/>
        </w:rPr>
        <w:t>a</w:t>
      </w:r>
      <w:r>
        <w:rPr>
          <w:color w:val="4D4F54"/>
          <w:spacing w:val="22"/>
          <w:w w:val="105"/>
          <w:sz w:val="19"/>
        </w:rPr>
        <w:t> </w:t>
      </w:r>
      <w:r>
        <w:rPr>
          <w:color w:val="4D4F54"/>
          <w:w w:val="105"/>
          <w:sz w:val="19"/>
        </w:rPr>
        <w:t>sample</w:t>
      </w:r>
      <w:r>
        <w:rPr>
          <w:color w:val="4D4F54"/>
          <w:spacing w:val="17"/>
          <w:w w:val="105"/>
          <w:sz w:val="19"/>
        </w:rPr>
        <w:t> </w:t>
      </w:r>
      <w:r>
        <w:rPr>
          <w:color w:val="4D4F54"/>
          <w:w w:val="105"/>
          <w:sz w:val="19"/>
        </w:rPr>
        <w:t>feedback</w:t>
      </w:r>
      <w:r>
        <w:rPr>
          <w:color w:val="4D4F54"/>
          <w:spacing w:val="38"/>
          <w:w w:val="105"/>
          <w:sz w:val="19"/>
        </w:rPr>
        <w:t> </w:t>
      </w:r>
      <w:r>
        <w:rPr>
          <w:color w:val="4D4F54"/>
          <w:spacing w:val="-2"/>
          <w:w w:val="105"/>
          <w:sz w:val="19"/>
        </w:rPr>
        <w:t>handout</w:t>
      </w:r>
    </w:p>
    <w:p>
      <w:pPr>
        <w:spacing w:line="310" w:lineRule="atLeast" w:before="12"/>
        <w:ind w:left="7012" w:right="0" w:hanging="6"/>
        <w:jc w:val="left"/>
        <w:rPr>
          <w:sz w:val="19"/>
        </w:rPr>
      </w:pPr>
      <w:r>
        <w:rPr>
          <w:color w:val="4D4F54"/>
          <w:w w:val="110"/>
          <w:sz w:val="19"/>
        </w:rPr>
        <w:t>to share with a client after completing</w:t>
      </w:r>
      <w:r>
        <w:rPr>
          <w:color w:val="4D4F54"/>
          <w:spacing w:val="30"/>
          <w:w w:val="110"/>
          <w:sz w:val="19"/>
        </w:rPr>
        <w:t> </w:t>
      </w:r>
      <w:r>
        <w:rPr>
          <w:color w:val="4D4F54"/>
          <w:w w:val="110"/>
          <w:sz w:val="19"/>
        </w:rPr>
        <w:t>the</w:t>
      </w:r>
      <w:r>
        <w:rPr>
          <w:color w:val="4D4F54"/>
          <w:spacing w:val="29"/>
          <w:w w:val="110"/>
          <w:sz w:val="19"/>
        </w:rPr>
        <w:t> </w:t>
      </w:r>
      <w:r>
        <w:rPr>
          <w:color w:val="4D4F54"/>
          <w:w w:val="110"/>
          <w:sz w:val="19"/>
        </w:rPr>
        <w:t>Alcohol</w:t>
      </w:r>
      <w:r>
        <w:rPr>
          <w:color w:val="4D4F54"/>
          <w:spacing w:val="41"/>
          <w:w w:val="110"/>
          <w:sz w:val="19"/>
        </w:rPr>
        <w:t> </w:t>
      </w:r>
      <w:r>
        <w:rPr>
          <w:color w:val="4D4F54"/>
          <w:spacing w:val="-5"/>
          <w:w w:val="105"/>
          <w:sz w:val="19"/>
        </w:rPr>
        <w:t>Use</w:t>
      </w:r>
    </w:p>
    <w:p>
      <w:pPr>
        <w:spacing w:line="352" w:lineRule="auto" w:before="111"/>
        <w:ind w:left="7007" w:right="348" w:firstLine="2"/>
        <w:jc w:val="left"/>
        <w:rPr>
          <w:sz w:val="19"/>
        </w:rPr>
      </w:pPr>
      <w:r>
        <w:rPr>
          <w:color w:val="4D4F54"/>
          <w:w w:val="110"/>
          <w:sz w:val="19"/>
        </w:rPr>
        <w:t>Disorders Identification Test (AUDIT).</w:t>
      </w:r>
      <w:r>
        <w:rPr>
          <w:color w:val="4D4F54"/>
          <w:spacing w:val="-4"/>
          <w:w w:val="110"/>
          <w:sz w:val="19"/>
        </w:rPr>
        <w:t> </w:t>
      </w:r>
      <w:r>
        <w:rPr>
          <w:color w:val="4D4F54"/>
          <w:w w:val="110"/>
          <w:sz w:val="19"/>
        </w:rPr>
        <w:t>Appendix</w:t>
      </w:r>
      <w:r>
        <w:rPr>
          <w:color w:val="4D4F54"/>
          <w:spacing w:val="-2"/>
          <w:w w:val="110"/>
          <w:sz w:val="19"/>
        </w:rPr>
        <w:t> </w:t>
      </w:r>
      <w:r>
        <w:rPr>
          <w:color w:val="4D4F54"/>
          <w:w w:val="110"/>
          <w:sz w:val="19"/>
        </w:rPr>
        <w:t>B</w:t>
      </w:r>
      <w:r>
        <w:rPr>
          <w:color w:val="4D4F54"/>
          <w:spacing w:val="-14"/>
          <w:w w:val="110"/>
          <w:sz w:val="19"/>
        </w:rPr>
        <w:t> </w:t>
      </w:r>
      <w:r>
        <w:rPr>
          <w:color w:val="4D4F54"/>
          <w:w w:val="110"/>
          <w:sz w:val="19"/>
        </w:rPr>
        <w:t>presents the</w:t>
      </w:r>
      <w:r>
        <w:rPr>
          <w:color w:val="4D4F54"/>
          <w:w w:val="110"/>
          <w:sz w:val="19"/>
        </w:rPr>
        <w:t> U.S AUDIT questionnaire and scoring instructions.</w:t>
      </w:r>
    </w:p>
    <w:p>
      <w:pPr>
        <w:spacing w:after="0" w:line="352" w:lineRule="auto"/>
        <w:jc w:val="left"/>
        <w:rPr>
          <w:sz w:val="19"/>
        </w:rPr>
        <w:sectPr>
          <w:type w:val="continuous"/>
          <w:pgSz w:w="12240" w:h="15840"/>
          <w:pgMar w:header="577" w:footer="719" w:top="1500" w:bottom="280" w:left="960" w:right="920"/>
        </w:sectPr>
      </w:pPr>
    </w:p>
    <w:p>
      <w:pPr>
        <w:spacing w:line="240" w:lineRule="auto" w:before="0"/>
        <w:rPr>
          <w:sz w:val="20"/>
        </w:rPr>
      </w:pPr>
    </w:p>
    <w:p>
      <w:pPr>
        <w:spacing w:line="240" w:lineRule="auto" w:before="1" w:after="1"/>
        <w:rPr>
          <w:sz w:val="19"/>
        </w:rPr>
      </w:pPr>
    </w:p>
    <w:p>
      <w:pPr>
        <w:spacing w:line="240" w:lineRule="auto"/>
        <w:ind w:left="113" w:right="0" w:firstLine="0"/>
        <w:rPr>
          <w:sz w:val="20"/>
        </w:rPr>
      </w:pPr>
      <w:r>
        <w:rPr>
          <w:sz w:val="20"/>
        </w:rPr>
        <w:pict>
          <v:group style="width:504.5pt;height:282.8pt;mso-position-horizontal-relative:char;mso-position-vertical-relative:line" id="docshapegroup192" coordorigin="0,0" coordsize="10090,5656">
            <v:rect style="position:absolute;left:4;top:4;width:10080;height:5444" id="docshape193" filled="true" fillcolor="#f9fbfb" stroked="false">
              <v:fill type="solid"/>
            </v:rect>
            <v:shape style="position:absolute;left:1028;top:1710;width:8381;height:3946" type="#_x0000_t75" id="docshape194" stroked="false">
              <v:imagedata r:id="rId57" o:title=""/>
            </v:shape>
            <v:shape style="position:absolute;left:4;top:4;width:10080;height:5444" type="#_x0000_t202" id="docshape195" filled="false" stroked="true" strokeweight=".48pt" strokecolor="#e33728">
              <v:textbox inset="0,0,0,0">
                <w:txbxContent>
                  <w:p>
                    <w:pPr>
                      <w:spacing w:before="110"/>
                      <w:ind w:left="186" w:right="0" w:firstLine="0"/>
                      <w:jc w:val="left"/>
                      <w:rPr>
                        <w:b/>
                        <w:sz w:val="25"/>
                      </w:rPr>
                    </w:pPr>
                    <w:r>
                      <w:rPr>
                        <w:b/>
                        <w:color w:val="236789"/>
                        <w:w w:val="110"/>
                        <w:sz w:val="25"/>
                      </w:rPr>
                      <w:t>EXHIBIT</w:t>
                    </w:r>
                    <w:r>
                      <w:rPr>
                        <w:b/>
                        <w:color w:val="236789"/>
                        <w:spacing w:val="-14"/>
                        <w:w w:val="110"/>
                        <w:sz w:val="25"/>
                      </w:rPr>
                      <w:t> </w:t>
                    </w:r>
                    <w:r>
                      <w:rPr>
                        <w:b/>
                        <w:color w:val="236789"/>
                        <w:w w:val="110"/>
                        <w:sz w:val="25"/>
                      </w:rPr>
                      <w:t>2.1.</w:t>
                    </w:r>
                    <w:r>
                      <w:rPr>
                        <w:b/>
                        <w:color w:val="236789"/>
                        <w:spacing w:val="-19"/>
                        <w:w w:val="110"/>
                        <w:sz w:val="25"/>
                      </w:rPr>
                      <w:t> </w:t>
                    </w:r>
                    <w:r>
                      <w:rPr>
                        <w:b/>
                        <w:color w:val="236789"/>
                        <w:w w:val="110"/>
                        <w:sz w:val="25"/>
                      </w:rPr>
                      <w:t>The</w:t>
                    </w:r>
                    <w:r>
                      <w:rPr>
                        <w:b/>
                        <w:color w:val="236789"/>
                        <w:spacing w:val="66"/>
                        <w:w w:val="110"/>
                        <w:sz w:val="25"/>
                      </w:rPr>
                      <w:t> </w:t>
                    </w:r>
                    <w:r>
                      <w:rPr>
                        <w:b/>
                        <w:color w:val="236789"/>
                        <w:w w:val="110"/>
                        <w:sz w:val="25"/>
                      </w:rPr>
                      <w:t>Drinker's Pyramid </w:t>
                    </w:r>
                    <w:r>
                      <w:rPr>
                        <w:b/>
                        <w:color w:val="236789"/>
                        <w:spacing w:val="-2"/>
                        <w:w w:val="110"/>
                        <w:sz w:val="25"/>
                      </w:rPr>
                      <w:t>Feedback</w:t>
                    </w:r>
                  </w:p>
                  <w:p>
                    <w:pPr>
                      <w:spacing w:line="264" w:lineRule="auto" w:before="158"/>
                      <w:ind w:left="246" w:right="57" w:hanging="8"/>
                      <w:jc w:val="left"/>
                      <w:rPr>
                        <w:sz w:val="16"/>
                      </w:rPr>
                    </w:pPr>
                    <w:r>
                      <w:rPr>
                        <w:color w:val="4F5056"/>
                        <w:w w:val="105"/>
                        <w:sz w:val="19"/>
                      </w:rPr>
                      <w:t>The AUDIT</w:t>
                    </w:r>
                    <w:r>
                      <w:rPr>
                        <w:color w:val="4F5056"/>
                        <w:spacing w:val="-2"/>
                        <w:w w:val="105"/>
                        <w:sz w:val="19"/>
                      </w:rPr>
                      <w:t> </w:t>
                    </w:r>
                    <w:r>
                      <w:rPr>
                        <w:color w:val="4F5056"/>
                        <w:w w:val="105"/>
                        <w:sz w:val="19"/>
                      </w:rPr>
                      <w:t>questionnaire </w:t>
                    </w:r>
                    <w:r>
                      <w:rPr>
                        <w:color w:val="626469"/>
                        <w:w w:val="105"/>
                        <w:sz w:val="19"/>
                      </w:rPr>
                      <w:t>was </w:t>
                    </w:r>
                    <w:r>
                      <w:rPr>
                        <w:color w:val="4F5056"/>
                        <w:w w:val="105"/>
                        <w:sz w:val="19"/>
                      </w:rPr>
                      <w:t>developed by</w:t>
                    </w:r>
                    <w:r>
                      <w:rPr>
                        <w:color w:val="4F5056"/>
                        <w:spacing w:val="-3"/>
                        <w:w w:val="105"/>
                        <w:sz w:val="19"/>
                      </w:rPr>
                      <w:t> </w:t>
                    </w:r>
                    <w:r>
                      <w:rPr>
                        <w:color w:val="4F5056"/>
                        <w:w w:val="105"/>
                        <w:sz w:val="19"/>
                      </w:rPr>
                      <w:t>the</w:t>
                    </w:r>
                    <w:r>
                      <w:rPr>
                        <w:color w:val="4F5056"/>
                        <w:spacing w:val="37"/>
                        <w:w w:val="105"/>
                        <w:sz w:val="19"/>
                      </w:rPr>
                      <w:t> </w:t>
                    </w:r>
                    <w:r>
                      <w:rPr>
                        <w:color w:val="4F5056"/>
                        <w:w w:val="105"/>
                        <w:sz w:val="19"/>
                      </w:rPr>
                      <w:t>World Health Organization to assess alcohol consumption, drinking behaviors, and alcohol-related problems. Your AUDIT score shows the</w:t>
                    </w:r>
                    <w:r>
                      <w:rPr>
                        <w:color w:val="4F5056"/>
                        <w:spacing w:val="40"/>
                        <w:w w:val="105"/>
                        <w:sz w:val="19"/>
                      </w:rPr>
                      <w:t> </w:t>
                    </w:r>
                    <w:r>
                      <w:rPr>
                        <w:color w:val="4F5056"/>
                        <w:w w:val="105"/>
                        <w:sz w:val="19"/>
                      </w:rPr>
                      <w:t>level of health-related risks and other problems associated </w:t>
                    </w:r>
                    <w:r>
                      <w:rPr>
                        <w:color w:val="626469"/>
                        <w:w w:val="105"/>
                        <w:sz w:val="19"/>
                      </w:rPr>
                      <w:t>with </w:t>
                    </w:r>
                    <w:r>
                      <w:rPr>
                        <w:color w:val="4F5056"/>
                        <w:w w:val="105"/>
                        <w:sz w:val="19"/>
                      </w:rPr>
                      <w:t>your drinking. Higher scores can reflect more serious alcohol-related problems. AUD refers to an alcohol use disorder as defined by</w:t>
                    </w:r>
                    <w:r>
                      <w:rPr>
                        <w:color w:val="4F5056"/>
                        <w:spacing w:val="-2"/>
                        <w:w w:val="105"/>
                        <w:sz w:val="19"/>
                      </w:rPr>
                      <w:t> </w:t>
                    </w:r>
                    <w:r>
                      <w:rPr>
                        <w:color w:val="4F5056"/>
                        <w:w w:val="105"/>
                        <w:sz w:val="19"/>
                      </w:rPr>
                      <w:t>the</w:t>
                    </w:r>
                    <w:r>
                      <w:rPr>
                        <w:color w:val="4F5056"/>
                        <w:spacing w:val="32"/>
                        <w:w w:val="105"/>
                        <w:sz w:val="19"/>
                      </w:rPr>
                      <w:t> </w:t>
                    </w:r>
                    <w:r>
                      <w:rPr>
                        <w:color w:val="4F5056"/>
                        <w:w w:val="105"/>
                        <w:sz w:val="19"/>
                      </w:rPr>
                      <w:t>American Psychiatric Association</w:t>
                    </w:r>
                    <w:r>
                      <w:rPr>
                        <w:color w:val="4F5056"/>
                        <w:spacing w:val="34"/>
                        <w:w w:val="105"/>
                        <w:sz w:val="19"/>
                      </w:rPr>
                      <w:t> </w:t>
                    </w:r>
                    <w:r>
                      <w:rPr>
                        <w:color w:val="4F5056"/>
                        <w:w w:val="105"/>
                        <w:sz w:val="16"/>
                      </w:rPr>
                      <w:t>(2073).</w:t>
                    </w:r>
                  </w:p>
                </w:txbxContent>
              </v:textbox>
              <v:stroke dashstyle="solid"/>
              <w10:wrap type="none"/>
            </v:shape>
          </v:group>
        </w:pict>
      </w:r>
      <w:r>
        <w:rPr>
          <w:sz w:val="20"/>
        </w:rPr>
      </w:r>
    </w:p>
    <w:p>
      <w:pPr>
        <w:tabs>
          <w:tab w:pos="9778" w:val="left" w:leader="none"/>
        </w:tabs>
        <w:spacing w:before="156"/>
        <w:ind w:left="453" w:right="0" w:firstLine="0"/>
        <w:jc w:val="left"/>
        <w:rPr>
          <w:sz w:val="19"/>
        </w:rPr>
      </w:pPr>
      <w:r>
        <w:rPr>
          <w:b/>
          <w:color w:val="4F5056"/>
          <w:w w:val="105"/>
          <w:sz w:val="17"/>
        </w:rPr>
        <w:t>Your</w:t>
      </w:r>
      <w:r>
        <w:rPr>
          <w:b/>
          <w:color w:val="4F5056"/>
          <w:spacing w:val="28"/>
          <w:w w:val="105"/>
          <w:sz w:val="17"/>
        </w:rPr>
        <w:t> </w:t>
      </w:r>
      <w:r>
        <w:rPr>
          <w:color w:val="4F5056"/>
          <w:w w:val="105"/>
          <w:sz w:val="19"/>
        </w:rPr>
        <w:t>score</w:t>
      </w:r>
      <w:r>
        <w:rPr>
          <w:color w:val="4F5056"/>
          <w:spacing w:val="16"/>
          <w:w w:val="105"/>
          <w:sz w:val="19"/>
        </w:rPr>
        <w:t> </w:t>
      </w:r>
      <w:r>
        <w:rPr>
          <w:color w:val="4F5056"/>
          <w:w w:val="105"/>
          <w:sz w:val="19"/>
        </w:rPr>
        <w:t>indicates</w:t>
      </w:r>
      <w:r>
        <w:rPr>
          <w:color w:val="4F5056"/>
          <w:spacing w:val="13"/>
          <w:w w:val="105"/>
          <w:sz w:val="19"/>
        </w:rPr>
        <w:t> </w:t>
      </w:r>
      <w:r>
        <w:rPr>
          <w:color w:val="4F5056"/>
          <w:sz w:val="19"/>
          <w:u w:val="single" w:color="4D4F55"/>
        </w:rPr>
        <w:tab/>
      </w:r>
    </w:p>
    <w:p>
      <w:pPr>
        <w:tabs>
          <w:tab w:pos="2740" w:val="left" w:leader="none"/>
          <w:tab w:pos="5352" w:val="left" w:leader="none"/>
          <w:tab w:pos="7971" w:val="left" w:leader="none"/>
          <w:tab w:pos="8196" w:val="left" w:leader="none"/>
        </w:tabs>
        <w:spacing w:before="166"/>
        <w:ind w:left="121" w:right="0" w:firstLine="0"/>
        <w:jc w:val="left"/>
        <w:rPr>
          <w:sz w:val="19"/>
        </w:rPr>
      </w:pPr>
      <w:r>
        <w:rPr>
          <w:color w:val="4F5056"/>
          <w:w w:val="110"/>
          <w:sz w:val="19"/>
        </w:rPr>
        <w:t>Check</w:t>
      </w:r>
      <w:r>
        <w:rPr>
          <w:color w:val="4F5056"/>
          <w:spacing w:val="14"/>
          <w:w w:val="110"/>
          <w:sz w:val="19"/>
        </w:rPr>
        <w:t> </w:t>
      </w:r>
      <w:r>
        <w:rPr>
          <w:color w:val="4F5056"/>
          <w:w w:val="110"/>
          <w:sz w:val="19"/>
        </w:rPr>
        <w:t>here if</w:t>
      </w:r>
      <w:r>
        <w:rPr>
          <w:color w:val="4F5056"/>
          <w:spacing w:val="16"/>
          <w:w w:val="110"/>
          <w:sz w:val="19"/>
        </w:rPr>
        <w:t> </w:t>
      </w:r>
      <w:r>
        <w:rPr>
          <w:color w:val="4F5056"/>
          <w:w w:val="110"/>
          <w:sz w:val="19"/>
        </w:rPr>
        <w:t>applicable </w:t>
      </w:r>
      <w:r>
        <w:rPr>
          <w:color w:val="4F5056"/>
          <w:sz w:val="19"/>
          <w:u w:val="single" w:color="4E4F55"/>
        </w:rPr>
        <w:tab/>
      </w:r>
      <w:r>
        <w:rPr>
          <w:color w:val="4F5056"/>
          <w:sz w:val="19"/>
        </w:rPr>
        <w:tab/>
      </w:r>
      <w:r>
        <w:rPr>
          <w:color w:val="4F5056"/>
          <w:w w:val="110"/>
          <w:sz w:val="19"/>
        </w:rPr>
        <w:t>Check here if</w:t>
      </w:r>
      <w:r>
        <w:rPr>
          <w:color w:val="4F5056"/>
          <w:spacing w:val="17"/>
          <w:w w:val="110"/>
          <w:sz w:val="19"/>
        </w:rPr>
        <w:t> </w:t>
      </w:r>
      <w:r>
        <w:rPr>
          <w:color w:val="4F5056"/>
          <w:w w:val="110"/>
          <w:sz w:val="19"/>
        </w:rPr>
        <w:t>applicable</w:t>
      </w:r>
      <w:r>
        <w:rPr>
          <w:color w:val="4F5056"/>
          <w:spacing w:val="16"/>
          <w:w w:val="110"/>
          <w:sz w:val="19"/>
        </w:rPr>
        <w:t> </w:t>
      </w:r>
      <w:r>
        <w:rPr>
          <w:color w:val="4F5056"/>
          <w:sz w:val="19"/>
          <w:u w:val="single" w:color="4E4F55"/>
        </w:rPr>
        <w:tab/>
      </w:r>
      <w:r>
        <w:rPr>
          <w:color w:val="4F5056"/>
          <w:sz w:val="19"/>
        </w:rPr>
        <w:tab/>
      </w:r>
      <w:r>
        <w:rPr>
          <w:color w:val="4F5056"/>
          <w:spacing w:val="-10"/>
          <w:w w:val="110"/>
          <w:sz w:val="19"/>
        </w:rPr>
        <w:t>_</w:t>
      </w:r>
    </w:p>
    <w:p>
      <w:pPr>
        <w:spacing w:line="240" w:lineRule="auto" w:before="10"/>
        <w:rPr>
          <w:sz w:val="10"/>
        </w:rPr>
      </w:pPr>
    </w:p>
    <w:p>
      <w:pPr>
        <w:spacing w:after="0" w:line="240" w:lineRule="auto"/>
        <w:rPr>
          <w:sz w:val="10"/>
        </w:rPr>
        <w:sectPr>
          <w:pgSz w:w="12240" w:h="15840"/>
          <w:pgMar w:header="577" w:footer="719" w:top="1340" w:bottom="900" w:left="960" w:right="920"/>
        </w:sectPr>
      </w:pPr>
    </w:p>
    <w:p>
      <w:pPr>
        <w:spacing w:line="278" w:lineRule="auto" w:before="94"/>
        <w:ind w:left="119" w:right="0" w:firstLine="1"/>
        <w:jc w:val="left"/>
        <w:rPr>
          <w:sz w:val="19"/>
        </w:rPr>
      </w:pPr>
      <w:r>
        <w:rPr>
          <w:color w:val="4F5056"/>
          <w:w w:val="110"/>
          <w:sz w:val="19"/>
        </w:rPr>
        <w:t>Your response to</w:t>
      </w:r>
      <w:r>
        <w:rPr>
          <w:color w:val="4F5056"/>
          <w:spacing w:val="23"/>
          <w:w w:val="110"/>
          <w:sz w:val="19"/>
        </w:rPr>
        <w:t> </w:t>
      </w:r>
      <w:r>
        <w:rPr>
          <w:color w:val="4F5056"/>
          <w:w w:val="110"/>
          <w:sz w:val="19"/>
        </w:rPr>
        <w:t>AUDIT Question 3</w:t>
      </w:r>
      <w:r>
        <w:rPr>
          <w:color w:val="4F5056"/>
          <w:spacing w:val="-11"/>
          <w:w w:val="110"/>
          <w:sz w:val="19"/>
        </w:rPr>
        <w:t> </w:t>
      </w:r>
      <w:r>
        <w:rPr>
          <w:color w:val="4F5056"/>
          <w:w w:val="110"/>
          <w:sz w:val="19"/>
        </w:rPr>
        <w:t>indicates that you</w:t>
      </w:r>
      <w:r>
        <w:rPr>
          <w:color w:val="4F5056"/>
          <w:spacing w:val="-6"/>
          <w:w w:val="110"/>
          <w:sz w:val="19"/>
        </w:rPr>
        <w:t> </w:t>
      </w:r>
      <w:r>
        <w:rPr>
          <w:color w:val="4F5056"/>
          <w:w w:val="110"/>
          <w:sz w:val="19"/>
        </w:rPr>
        <w:t>have experienced episodes of binge drinking (e.g., 5 drinks for</w:t>
      </w:r>
      <w:r>
        <w:rPr>
          <w:color w:val="4F5056"/>
          <w:w w:val="110"/>
          <w:sz w:val="19"/>
        </w:rPr>
        <w:t> men and 4 drinks for</w:t>
      </w:r>
      <w:r>
        <w:rPr>
          <w:color w:val="4F5056"/>
          <w:w w:val="110"/>
          <w:sz w:val="19"/>
        </w:rPr>
        <w:t> women consumed within 2 hours on a single occasion).</w:t>
      </w:r>
    </w:p>
    <w:p>
      <w:pPr>
        <w:spacing w:line="280" w:lineRule="auto" w:before="0"/>
        <w:ind w:left="125" w:right="29" w:hanging="8"/>
        <w:jc w:val="left"/>
        <w:rPr>
          <w:sz w:val="19"/>
        </w:rPr>
      </w:pPr>
      <w:r>
        <w:rPr>
          <w:color w:val="4F5056"/>
          <w:w w:val="115"/>
          <w:sz w:val="19"/>
        </w:rPr>
        <w:t>The</w:t>
      </w:r>
      <w:r>
        <w:rPr>
          <w:color w:val="4F5056"/>
          <w:spacing w:val="-16"/>
          <w:w w:val="115"/>
          <w:sz w:val="19"/>
        </w:rPr>
        <w:t> </w:t>
      </w:r>
      <w:r>
        <w:rPr>
          <w:color w:val="4F5056"/>
          <w:w w:val="115"/>
          <w:sz w:val="19"/>
        </w:rPr>
        <w:t>immediate</w:t>
      </w:r>
      <w:r>
        <w:rPr>
          <w:color w:val="4F5056"/>
          <w:spacing w:val="-15"/>
          <w:w w:val="115"/>
          <w:sz w:val="19"/>
        </w:rPr>
        <w:t> </w:t>
      </w:r>
      <w:r>
        <w:rPr>
          <w:color w:val="4F5056"/>
          <w:w w:val="115"/>
          <w:sz w:val="19"/>
        </w:rPr>
        <w:t>risks</w:t>
      </w:r>
      <w:r>
        <w:rPr>
          <w:color w:val="4F5056"/>
          <w:spacing w:val="-15"/>
          <w:w w:val="115"/>
          <w:sz w:val="19"/>
        </w:rPr>
        <w:t> </w:t>
      </w:r>
      <w:r>
        <w:rPr>
          <w:color w:val="4F5056"/>
          <w:w w:val="115"/>
          <w:sz w:val="19"/>
        </w:rPr>
        <w:t>of</w:t>
      </w:r>
      <w:r>
        <w:rPr>
          <w:color w:val="4F5056"/>
          <w:spacing w:val="-6"/>
          <w:w w:val="115"/>
          <w:sz w:val="19"/>
        </w:rPr>
        <w:t> </w:t>
      </w:r>
      <w:r>
        <w:rPr>
          <w:color w:val="4F5056"/>
          <w:w w:val="115"/>
          <w:sz w:val="19"/>
        </w:rPr>
        <w:t>intoxication</w:t>
      </w:r>
      <w:r>
        <w:rPr>
          <w:color w:val="4F5056"/>
          <w:spacing w:val="-12"/>
          <w:w w:val="115"/>
          <w:sz w:val="19"/>
        </w:rPr>
        <w:t> </w:t>
      </w:r>
      <w:r>
        <w:rPr>
          <w:color w:val="4F5056"/>
          <w:w w:val="115"/>
          <w:sz w:val="19"/>
        </w:rPr>
        <w:t>or</w:t>
      </w:r>
      <w:r>
        <w:rPr>
          <w:color w:val="4F5056"/>
          <w:spacing w:val="-16"/>
          <w:w w:val="115"/>
          <w:sz w:val="19"/>
        </w:rPr>
        <w:t> </w:t>
      </w:r>
      <w:r>
        <w:rPr>
          <w:color w:val="4F5056"/>
          <w:w w:val="115"/>
          <w:sz w:val="19"/>
        </w:rPr>
        <w:t>binge drinking include:</w:t>
      </w:r>
    </w:p>
    <w:p>
      <w:pPr>
        <w:pStyle w:val="ListParagraph"/>
        <w:numPr>
          <w:ilvl w:val="0"/>
          <w:numId w:val="23"/>
        </w:numPr>
        <w:tabs>
          <w:tab w:pos="396" w:val="left" w:leader="none"/>
        </w:tabs>
        <w:spacing w:line="240" w:lineRule="auto" w:before="171" w:after="0"/>
        <w:ind w:left="395" w:right="0" w:hanging="270"/>
        <w:jc w:val="left"/>
        <w:rPr>
          <w:rFonts w:ascii="Arial" w:hAnsi="Arial"/>
          <w:sz w:val="19"/>
        </w:rPr>
      </w:pPr>
      <w:r>
        <w:rPr>
          <w:rFonts w:ascii="Arial" w:hAnsi="Arial"/>
          <w:color w:val="4F5056"/>
          <w:w w:val="110"/>
          <w:sz w:val="19"/>
        </w:rPr>
        <w:t>Motor</w:t>
      </w:r>
      <w:r>
        <w:rPr>
          <w:rFonts w:ascii="Arial" w:hAnsi="Arial"/>
          <w:color w:val="4F5056"/>
          <w:spacing w:val="2"/>
          <w:w w:val="110"/>
          <w:sz w:val="19"/>
        </w:rPr>
        <w:t> </w:t>
      </w:r>
      <w:r>
        <w:rPr>
          <w:rFonts w:ascii="Arial" w:hAnsi="Arial"/>
          <w:color w:val="4F5056"/>
          <w:w w:val="110"/>
          <w:sz w:val="19"/>
        </w:rPr>
        <w:t>crashes</w:t>
      </w:r>
      <w:r>
        <w:rPr>
          <w:rFonts w:ascii="Arial" w:hAnsi="Arial"/>
          <w:color w:val="4F5056"/>
          <w:spacing w:val="6"/>
          <w:w w:val="110"/>
          <w:sz w:val="19"/>
        </w:rPr>
        <w:t> </w:t>
      </w:r>
      <w:r>
        <w:rPr>
          <w:rFonts w:ascii="Arial" w:hAnsi="Arial"/>
          <w:color w:val="4F5056"/>
          <w:w w:val="110"/>
          <w:sz w:val="19"/>
        </w:rPr>
        <w:t>or</w:t>
      </w:r>
      <w:r>
        <w:rPr>
          <w:rFonts w:ascii="Arial" w:hAnsi="Arial"/>
          <w:color w:val="4F5056"/>
          <w:spacing w:val="19"/>
          <w:w w:val="110"/>
          <w:sz w:val="19"/>
        </w:rPr>
        <w:t> </w:t>
      </w:r>
      <w:r>
        <w:rPr>
          <w:rFonts w:ascii="Arial" w:hAnsi="Arial"/>
          <w:color w:val="4F5056"/>
          <w:w w:val="110"/>
          <w:sz w:val="19"/>
        </w:rPr>
        <w:t>other</w:t>
      </w:r>
      <w:r>
        <w:rPr>
          <w:rFonts w:ascii="Arial" w:hAnsi="Arial"/>
          <w:color w:val="4F5056"/>
          <w:spacing w:val="8"/>
          <w:w w:val="110"/>
          <w:sz w:val="19"/>
        </w:rPr>
        <w:t> </w:t>
      </w:r>
      <w:r>
        <w:rPr>
          <w:rFonts w:ascii="Arial" w:hAnsi="Arial"/>
          <w:color w:val="4F5056"/>
          <w:w w:val="110"/>
          <w:sz w:val="19"/>
        </w:rPr>
        <w:t>serious</w:t>
      </w:r>
      <w:r>
        <w:rPr>
          <w:rFonts w:ascii="Arial" w:hAnsi="Arial"/>
          <w:color w:val="4F5056"/>
          <w:spacing w:val="6"/>
          <w:w w:val="110"/>
          <w:sz w:val="19"/>
        </w:rPr>
        <w:t> </w:t>
      </w:r>
      <w:r>
        <w:rPr>
          <w:rFonts w:ascii="Arial" w:hAnsi="Arial"/>
          <w:color w:val="4F5056"/>
          <w:spacing w:val="-2"/>
          <w:w w:val="110"/>
          <w:sz w:val="19"/>
        </w:rPr>
        <w:t>accidents.</w:t>
      </w:r>
    </w:p>
    <w:p>
      <w:pPr>
        <w:pStyle w:val="ListParagraph"/>
        <w:numPr>
          <w:ilvl w:val="0"/>
          <w:numId w:val="23"/>
        </w:numPr>
        <w:tabs>
          <w:tab w:pos="395" w:val="left" w:leader="none"/>
        </w:tabs>
        <w:spacing w:line="240" w:lineRule="auto" w:before="75" w:after="0"/>
        <w:ind w:left="394" w:right="0" w:hanging="269"/>
        <w:jc w:val="left"/>
        <w:rPr>
          <w:rFonts w:ascii="Arial" w:hAnsi="Arial"/>
          <w:sz w:val="19"/>
        </w:rPr>
      </w:pPr>
      <w:r>
        <w:rPr>
          <w:rFonts w:ascii="Arial" w:hAnsi="Arial"/>
          <w:color w:val="4F5056"/>
          <w:w w:val="110"/>
          <w:sz w:val="19"/>
        </w:rPr>
        <w:t>Falls</w:t>
      </w:r>
      <w:r>
        <w:rPr>
          <w:rFonts w:ascii="Arial" w:hAnsi="Arial"/>
          <w:color w:val="4F5056"/>
          <w:spacing w:val="-9"/>
          <w:w w:val="110"/>
          <w:sz w:val="19"/>
        </w:rPr>
        <w:t> </w:t>
      </w:r>
      <w:r>
        <w:rPr>
          <w:rFonts w:ascii="Arial" w:hAnsi="Arial"/>
          <w:color w:val="4F5056"/>
          <w:w w:val="110"/>
          <w:sz w:val="19"/>
        </w:rPr>
        <w:t>and</w:t>
      </w:r>
      <w:r>
        <w:rPr>
          <w:rFonts w:ascii="Arial" w:hAnsi="Arial"/>
          <w:color w:val="4F5056"/>
          <w:spacing w:val="9"/>
          <w:w w:val="110"/>
          <w:sz w:val="19"/>
        </w:rPr>
        <w:t> </w:t>
      </w:r>
      <w:r>
        <w:rPr>
          <w:rFonts w:ascii="Arial" w:hAnsi="Arial"/>
          <w:color w:val="4F5056"/>
          <w:w w:val="110"/>
          <w:sz w:val="19"/>
        </w:rPr>
        <w:t>other</w:t>
      </w:r>
      <w:r>
        <w:rPr>
          <w:rFonts w:ascii="Arial" w:hAnsi="Arial"/>
          <w:color w:val="4F5056"/>
          <w:spacing w:val="-9"/>
          <w:w w:val="110"/>
          <w:sz w:val="19"/>
        </w:rPr>
        <w:t> </w:t>
      </w:r>
      <w:r>
        <w:rPr>
          <w:rFonts w:ascii="Arial" w:hAnsi="Arial"/>
          <w:color w:val="4F5056"/>
          <w:w w:val="110"/>
          <w:sz w:val="19"/>
        </w:rPr>
        <w:t>physical</w:t>
      </w:r>
      <w:r>
        <w:rPr>
          <w:rFonts w:ascii="Arial" w:hAnsi="Arial"/>
          <w:color w:val="4F5056"/>
          <w:spacing w:val="-9"/>
          <w:w w:val="110"/>
          <w:sz w:val="19"/>
        </w:rPr>
        <w:t> </w:t>
      </w:r>
      <w:r>
        <w:rPr>
          <w:rFonts w:ascii="Arial" w:hAnsi="Arial"/>
          <w:color w:val="4F5056"/>
          <w:spacing w:val="-2"/>
          <w:w w:val="110"/>
          <w:sz w:val="19"/>
        </w:rPr>
        <w:t>injuries.</w:t>
      </w:r>
    </w:p>
    <w:p>
      <w:pPr>
        <w:pStyle w:val="ListParagraph"/>
        <w:numPr>
          <w:ilvl w:val="0"/>
          <w:numId w:val="23"/>
        </w:numPr>
        <w:tabs>
          <w:tab w:pos="393" w:val="left" w:leader="none"/>
        </w:tabs>
        <w:spacing w:line="240" w:lineRule="auto" w:before="80" w:after="0"/>
        <w:ind w:left="392" w:right="0" w:hanging="267"/>
        <w:jc w:val="left"/>
        <w:rPr>
          <w:rFonts w:ascii="Arial" w:hAnsi="Arial"/>
          <w:sz w:val="19"/>
        </w:rPr>
      </w:pPr>
      <w:r>
        <w:rPr>
          <w:rFonts w:ascii="Arial" w:hAnsi="Arial"/>
          <w:color w:val="4F5056"/>
          <w:w w:val="110"/>
          <w:sz w:val="19"/>
        </w:rPr>
        <w:t>Intimate</w:t>
      </w:r>
      <w:r>
        <w:rPr>
          <w:rFonts w:ascii="Arial" w:hAnsi="Arial"/>
          <w:color w:val="4F5056"/>
          <w:spacing w:val="24"/>
          <w:w w:val="110"/>
          <w:sz w:val="19"/>
        </w:rPr>
        <w:t> </w:t>
      </w:r>
      <w:r>
        <w:rPr>
          <w:rFonts w:ascii="Arial" w:hAnsi="Arial"/>
          <w:color w:val="4F5056"/>
          <w:w w:val="110"/>
          <w:sz w:val="19"/>
        </w:rPr>
        <w:t>partner</w:t>
      </w:r>
      <w:r>
        <w:rPr>
          <w:rFonts w:ascii="Arial" w:hAnsi="Arial"/>
          <w:color w:val="4F5056"/>
          <w:spacing w:val="26"/>
          <w:w w:val="110"/>
          <w:sz w:val="19"/>
        </w:rPr>
        <w:t> </w:t>
      </w:r>
      <w:r>
        <w:rPr>
          <w:rFonts w:ascii="Arial" w:hAnsi="Arial"/>
          <w:color w:val="4F5056"/>
          <w:spacing w:val="-2"/>
          <w:w w:val="110"/>
          <w:sz w:val="19"/>
        </w:rPr>
        <w:t>violence.</w:t>
      </w:r>
    </w:p>
    <w:p>
      <w:pPr>
        <w:pStyle w:val="ListParagraph"/>
        <w:numPr>
          <w:ilvl w:val="0"/>
          <w:numId w:val="23"/>
        </w:numPr>
        <w:tabs>
          <w:tab w:pos="391" w:val="left" w:leader="none"/>
        </w:tabs>
        <w:spacing w:line="240" w:lineRule="auto" w:before="74" w:after="0"/>
        <w:ind w:left="390" w:right="0" w:hanging="265"/>
        <w:jc w:val="left"/>
        <w:rPr>
          <w:rFonts w:ascii="Arial" w:hAnsi="Arial"/>
          <w:sz w:val="19"/>
        </w:rPr>
      </w:pPr>
      <w:r>
        <w:rPr>
          <w:rFonts w:ascii="Arial" w:hAnsi="Arial"/>
          <w:color w:val="4F5056"/>
          <w:w w:val="110"/>
          <w:sz w:val="19"/>
        </w:rPr>
        <w:t>Depressed</w:t>
      </w:r>
      <w:r>
        <w:rPr>
          <w:rFonts w:ascii="Arial" w:hAnsi="Arial"/>
          <w:color w:val="4F5056"/>
          <w:spacing w:val="-5"/>
          <w:w w:val="110"/>
          <w:sz w:val="19"/>
        </w:rPr>
        <w:t> </w:t>
      </w:r>
      <w:r>
        <w:rPr>
          <w:rFonts w:ascii="Arial" w:hAnsi="Arial"/>
          <w:color w:val="4F5056"/>
          <w:spacing w:val="-2"/>
          <w:w w:val="110"/>
          <w:sz w:val="19"/>
        </w:rPr>
        <w:t>mood.</w:t>
      </w:r>
    </w:p>
    <w:p>
      <w:pPr>
        <w:pStyle w:val="ListParagraph"/>
        <w:numPr>
          <w:ilvl w:val="0"/>
          <w:numId w:val="23"/>
        </w:numPr>
        <w:tabs>
          <w:tab w:pos="392" w:val="left" w:leader="none"/>
        </w:tabs>
        <w:spacing w:line="240" w:lineRule="auto" w:before="80" w:after="0"/>
        <w:ind w:left="391" w:right="0" w:hanging="266"/>
        <w:jc w:val="left"/>
        <w:rPr>
          <w:rFonts w:ascii="Arial" w:hAnsi="Arial"/>
          <w:sz w:val="19"/>
        </w:rPr>
      </w:pPr>
      <w:r>
        <w:rPr>
          <w:rFonts w:ascii="Arial" w:hAnsi="Arial"/>
          <w:color w:val="4F5056"/>
          <w:w w:val="110"/>
          <w:sz w:val="19"/>
        </w:rPr>
        <w:t>Suicidal</w:t>
      </w:r>
      <w:r>
        <w:rPr>
          <w:rFonts w:ascii="Arial" w:hAnsi="Arial"/>
          <w:color w:val="4F5056"/>
          <w:spacing w:val="16"/>
          <w:w w:val="110"/>
          <w:sz w:val="19"/>
        </w:rPr>
        <w:t> </w:t>
      </w:r>
      <w:r>
        <w:rPr>
          <w:rFonts w:ascii="Arial" w:hAnsi="Arial"/>
          <w:color w:val="4F5056"/>
          <w:w w:val="110"/>
          <w:sz w:val="19"/>
        </w:rPr>
        <w:t>or</w:t>
      </w:r>
      <w:r>
        <w:rPr>
          <w:rFonts w:ascii="Arial" w:hAnsi="Arial"/>
          <w:color w:val="4F5056"/>
          <w:spacing w:val="19"/>
          <w:w w:val="110"/>
          <w:sz w:val="19"/>
        </w:rPr>
        <w:t> </w:t>
      </w:r>
      <w:r>
        <w:rPr>
          <w:rFonts w:ascii="Arial" w:hAnsi="Arial"/>
          <w:color w:val="4F5056"/>
          <w:w w:val="110"/>
          <w:sz w:val="19"/>
        </w:rPr>
        <w:t>homicidal</w:t>
      </w:r>
      <w:r>
        <w:rPr>
          <w:rFonts w:ascii="Arial" w:hAnsi="Arial"/>
          <w:color w:val="4F5056"/>
          <w:spacing w:val="8"/>
          <w:w w:val="110"/>
          <w:sz w:val="19"/>
        </w:rPr>
        <w:t> </w:t>
      </w:r>
      <w:r>
        <w:rPr>
          <w:rFonts w:ascii="Arial" w:hAnsi="Arial"/>
          <w:color w:val="4F5056"/>
          <w:w w:val="110"/>
          <w:sz w:val="19"/>
        </w:rPr>
        <w:t>thoughts</w:t>
      </w:r>
      <w:r>
        <w:rPr>
          <w:rFonts w:ascii="Arial" w:hAnsi="Arial"/>
          <w:color w:val="4F5056"/>
          <w:spacing w:val="17"/>
          <w:w w:val="110"/>
          <w:sz w:val="19"/>
        </w:rPr>
        <w:t> </w:t>
      </w:r>
      <w:r>
        <w:rPr>
          <w:rFonts w:ascii="Arial" w:hAnsi="Arial"/>
          <w:color w:val="4F5056"/>
          <w:w w:val="110"/>
          <w:sz w:val="19"/>
        </w:rPr>
        <w:t>or</w:t>
      </w:r>
      <w:r>
        <w:rPr>
          <w:rFonts w:ascii="Arial" w:hAnsi="Arial"/>
          <w:color w:val="4F5056"/>
          <w:spacing w:val="2"/>
          <w:w w:val="110"/>
          <w:sz w:val="19"/>
        </w:rPr>
        <w:t> </w:t>
      </w:r>
      <w:r>
        <w:rPr>
          <w:rFonts w:ascii="Arial" w:hAnsi="Arial"/>
          <w:color w:val="4F5056"/>
          <w:spacing w:val="-2"/>
          <w:w w:val="110"/>
          <w:sz w:val="19"/>
        </w:rPr>
        <w:t>behavior.</w:t>
      </w:r>
    </w:p>
    <w:p>
      <w:pPr>
        <w:pStyle w:val="ListParagraph"/>
        <w:numPr>
          <w:ilvl w:val="0"/>
          <w:numId w:val="23"/>
        </w:numPr>
        <w:tabs>
          <w:tab w:pos="396" w:val="left" w:leader="none"/>
        </w:tabs>
        <w:spacing w:line="240" w:lineRule="auto" w:before="74" w:after="0"/>
        <w:ind w:left="395" w:right="0" w:hanging="270"/>
        <w:jc w:val="left"/>
        <w:rPr>
          <w:rFonts w:ascii="Arial" w:hAnsi="Arial"/>
          <w:sz w:val="19"/>
        </w:rPr>
      </w:pPr>
      <w:r>
        <w:rPr>
          <w:rFonts w:ascii="Arial" w:hAnsi="Arial"/>
          <w:color w:val="4F5056"/>
          <w:w w:val="110"/>
          <w:sz w:val="19"/>
        </w:rPr>
        <w:t>Unintended</w:t>
      </w:r>
      <w:r>
        <w:rPr>
          <w:rFonts w:ascii="Arial" w:hAnsi="Arial"/>
          <w:color w:val="4F5056"/>
          <w:spacing w:val="18"/>
          <w:w w:val="110"/>
          <w:sz w:val="19"/>
        </w:rPr>
        <w:t> </w:t>
      </w:r>
      <w:r>
        <w:rPr>
          <w:rFonts w:ascii="Arial" w:hAnsi="Arial"/>
          <w:color w:val="4F5056"/>
          <w:w w:val="110"/>
          <w:sz w:val="19"/>
        </w:rPr>
        <w:t>firearm</w:t>
      </w:r>
      <w:r>
        <w:rPr>
          <w:rFonts w:ascii="Arial" w:hAnsi="Arial"/>
          <w:color w:val="4F5056"/>
          <w:spacing w:val="20"/>
          <w:w w:val="110"/>
          <w:sz w:val="19"/>
        </w:rPr>
        <w:t> </w:t>
      </w:r>
      <w:r>
        <w:rPr>
          <w:rFonts w:ascii="Arial" w:hAnsi="Arial"/>
          <w:color w:val="4F5056"/>
          <w:spacing w:val="-2"/>
          <w:w w:val="110"/>
          <w:sz w:val="19"/>
        </w:rPr>
        <w:t>injuries.</w:t>
      </w:r>
    </w:p>
    <w:p>
      <w:pPr>
        <w:pStyle w:val="ListParagraph"/>
        <w:numPr>
          <w:ilvl w:val="0"/>
          <w:numId w:val="23"/>
        </w:numPr>
        <w:tabs>
          <w:tab w:pos="397" w:val="left" w:leader="none"/>
        </w:tabs>
        <w:spacing w:line="240" w:lineRule="auto" w:before="80" w:after="0"/>
        <w:ind w:left="396" w:right="0" w:hanging="271"/>
        <w:jc w:val="left"/>
        <w:rPr>
          <w:rFonts w:ascii="Arial" w:hAnsi="Arial"/>
          <w:sz w:val="19"/>
        </w:rPr>
      </w:pPr>
      <w:r>
        <w:rPr>
          <w:rFonts w:ascii="Arial" w:hAnsi="Arial"/>
          <w:color w:val="4F5056"/>
          <w:w w:val="115"/>
          <w:sz w:val="19"/>
        </w:rPr>
        <w:t>Alcohol</w:t>
      </w:r>
      <w:r>
        <w:rPr>
          <w:rFonts w:ascii="Arial" w:hAnsi="Arial"/>
          <w:color w:val="4F5056"/>
          <w:spacing w:val="-13"/>
          <w:w w:val="115"/>
          <w:sz w:val="19"/>
        </w:rPr>
        <w:t> </w:t>
      </w:r>
      <w:r>
        <w:rPr>
          <w:rFonts w:ascii="Arial" w:hAnsi="Arial"/>
          <w:color w:val="4F5056"/>
          <w:spacing w:val="-2"/>
          <w:w w:val="115"/>
          <w:sz w:val="19"/>
        </w:rPr>
        <w:t>poisoning.</w:t>
      </w:r>
    </w:p>
    <w:p>
      <w:pPr>
        <w:pStyle w:val="ListParagraph"/>
        <w:numPr>
          <w:ilvl w:val="0"/>
          <w:numId w:val="23"/>
        </w:numPr>
        <w:tabs>
          <w:tab w:pos="397" w:val="left" w:leader="none"/>
        </w:tabs>
        <w:spacing w:line="240" w:lineRule="auto" w:before="75" w:after="0"/>
        <w:ind w:left="396" w:right="0" w:hanging="271"/>
        <w:jc w:val="left"/>
        <w:rPr>
          <w:rFonts w:ascii="Arial" w:hAnsi="Arial"/>
          <w:sz w:val="19"/>
        </w:rPr>
      </w:pPr>
      <w:r>
        <w:rPr>
          <w:rFonts w:ascii="Arial" w:hAnsi="Arial"/>
          <w:color w:val="4F5056"/>
          <w:w w:val="105"/>
          <w:sz w:val="19"/>
        </w:rPr>
        <w:t>Assaults</w:t>
      </w:r>
      <w:r>
        <w:rPr>
          <w:rFonts w:ascii="Arial" w:hAnsi="Arial"/>
          <w:color w:val="4F5056"/>
          <w:spacing w:val="14"/>
          <w:w w:val="105"/>
          <w:sz w:val="19"/>
        </w:rPr>
        <w:t> </w:t>
      </w:r>
      <w:r>
        <w:rPr>
          <w:rFonts w:ascii="Arial" w:hAnsi="Arial"/>
          <w:color w:val="4F5056"/>
          <w:w w:val="105"/>
          <w:sz w:val="19"/>
        </w:rPr>
        <w:t>and</w:t>
      </w:r>
      <w:r>
        <w:rPr>
          <w:rFonts w:ascii="Arial" w:hAnsi="Arial"/>
          <w:color w:val="4F5056"/>
          <w:spacing w:val="19"/>
          <w:w w:val="105"/>
          <w:sz w:val="19"/>
        </w:rPr>
        <w:t> </w:t>
      </w:r>
      <w:r>
        <w:rPr>
          <w:rFonts w:ascii="Arial" w:hAnsi="Arial"/>
          <w:color w:val="4F5056"/>
          <w:w w:val="105"/>
          <w:sz w:val="19"/>
        </w:rPr>
        <w:t>sexual</w:t>
      </w:r>
      <w:r>
        <w:rPr>
          <w:rFonts w:ascii="Arial" w:hAnsi="Arial"/>
          <w:color w:val="4F5056"/>
          <w:spacing w:val="13"/>
          <w:w w:val="105"/>
          <w:sz w:val="19"/>
        </w:rPr>
        <w:t> </w:t>
      </w:r>
      <w:r>
        <w:rPr>
          <w:rFonts w:ascii="Arial" w:hAnsi="Arial"/>
          <w:color w:val="4F5056"/>
          <w:spacing w:val="-2"/>
          <w:w w:val="105"/>
          <w:sz w:val="19"/>
        </w:rPr>
        <w:t>assaults.</w:t>
      </w:r>
    </w:p>
    <w:p>
      <w:pPr>
        <w:pStyle w:val="ListParagraph"/>
        <w:numPr>
          <w:ilvl w:val="0"/>
          <w:numId w:val="23"/>
        </w:numPr>
        <w:tabs>
          <w:tab w:pos="395" w:val="left" w:leader="none"/>
          <w:tab w:pos="396" w:val="left" w:leader="none"/>
        </w:tabs>
        <w:spacing w:line="273" w:lineRule="auto" w:before="79" w:after="0"/>
        <w:ind w:left="394" w:right="38" w:hanging="269"/>
        <w:jc w:val="left"/>
        <w:rPr>
          <w:rFonts w:ascii="Arial" w:hAnsi="Arial"/>
          <w:sz w:val="19"/>
        </w:rPr>
      </w:pPr>
      <w:r>
        <w:rPr>
          <w:rFonts w:ascii="Arial" w:hAnsi="Arial"/>
          <w:color w:val="4F5056"/>
          <w:w w:val="110"/>
          <w:sz w:val="19"/>
        </w:rPr>
        <w:t>Unprotected sex (leading to</w:t>
      </w:r>
      <w:r>
        <w:rPr>
          <w:rFonts w:ascii="Arial" w:hAnsi="Arial"/>
          <w:color w:val="4F5056"/>
          <w:w w:val="110"/>
          <w:sz w:val="19"/>
        </w:rPr>
        <w:t> sexually transmitted diseases and</w:t>
      </w:r>
      <w:r>
        <w:rPr>
          <w:rFonts w:ascii="Arial" w:hAnsi="Arial"/>
          <w:color w:val="4F5056"/>
          <w:w w:val="110"/>
          <w:sz w:val="19"/>
        </w:rPr>
        <w:t> unintended pregnancy).</w:t>
      </w:r>
    </w:p>
    <w:p>
      <w:pPr>
        <w:pStyle w:val="ListParagraph"/>
        <w:numPr>
          <w:ilvl w:val="0"/>
          <w:numId w:val="23"/>
        </w:numPr>
        <w:tabs>
          <w:tab w:pos="392" w:val="left" w:leader="none"/>
        </w:tabs>
        <w:spacing w:line="240" w:lineRule="auto" w:before="50" w:after="0"/>
        <w:ind w:left="391" w:right="0" w:hanging="266"/>
        <w:jc w:val="left"/>
        <w:rPr>
          <w:rFonts w:ascii="Arial" w:hAnsi="Arial"/>
          <w:sz w:val="19"/>
        </w:rPr>
      </w:pPr>
      <w:r>
        <w:rPr>
          <w:rFonts w:ascii="Arial" w:hAnsi="Arial"/>
          <w:color w:val="4F5056"/>
          <w:w w:val="110"/>
          <w:sz w:val="19"/>
        </w:rPr>
        <w:t>Child</w:t>
      </w:r>
      <w:r>
        <w:rPr>
          <w:rFonts w:ascii="Arial" w:hAnsi="Arial"/>
          <w:color w:val="4F5056"/>
          <w:spacing w:val="-3"/>
          <w:w w:val="110"/>
          <w:sz w:val="19"/>
        </w:rPr>
        <w:t> </w:t>
      </w:r>
      <w:r>
        <w:rPr>
          <w:rFonts w:ascii="Arial" w:hAnsi="Arial"/>
          <w:color w:val="4F5056"/>
          <w:w w:val="110"/>
          <w:sz w:val="19"/>
        </w:rPr>
        <w:t>abuse</w:t>
      </w:r>
      <w:r>
        <w:rPr>
          <w:rFonts w:ascii="Arial" w:hAnsi="Arial"/>
          <w:color w:val="4F5056"/>
          <w:spacing w:val="1"/>
          <w:w w:val="110"/>
          <w:sz w:val="19"/>
        </w:rPr>
        <w:t> </w:t>
      </w:r>
      <w:r>
        <w:rPr>
          <w:rFonts w:ascii="Arial" w:hAnsi="Arial"/>
          <w:color w:val="4F5056"/>
          <w:w w:val="110"/>
          <w:sz w:val="19"/>
        </w:rPr>
        <w:t>and</w:t>
      </w:r>
      <w:r>
        <w:rPr>
          <w:rFonts w:ascii="Arial" w:hAnsi="Arial"/>
          <w:color w:val="4F5056"/>
          <w:spacing w:val="8"/>
          <w:w w:val="110"/>
          <w:sz w:val="19"/>
        </w:rPr>
        <w:t> </w:t>
      </w:r>
      <w:r>
        <w:rPr>
          <w:rFonts w:ascii="Arial" w:hAnsi="Arial"/>
          <w:color w:val="4F5056"/>
          <w:spacing w:val="-2"/>
          <w:w w:val="110"/>
          <w:sz w:val="19"/>
        </w:rPr>
        <w:t>neglect.</w:t>
      </w:r>
    </w:p>
    <w:p>
      <w:pPr>
        <w:pStyle w:val="ListParagraph"/>
        <w:numPr>
          <w:ilvl w:val="0"/>
          <w:numId w:val="23"/>
        </w:numPr>
        <w:tabs>
          <w:tab w:pos="396" w:val="left" w:leader="none"/>
        </w:tabs>
        <w:spacing w:line="240" w:lineRule="auto" w:before="74" w:after="0"/>
        <w:ind w:left="395" w:right="0" w:hanging="270"/>
        <w:jc w:val="left"/>
        <w:rPr>
          <w:rFonts w:ascii="Arial" w:hAnsi="Arial"/>
          <w:sz w:val="19"/>
        </w:rPr>
      </w:pPr>
      <w:r>
        <w:rPr>
          <w:rFonts w:ascii="Arial" w:hAnsi="Arial"/>
          <w:color w:val="4F5056"/>
          <w:w w:val="110"/>
          <w:sz w:val="19"/>
        </w:rPr>
        <w:t>Property</w:t>
      </w:r>
      <w:r>
        <w:rPr>
          <w:rFonts w:ascii="Arial" w:hAnsi="Arial"/>
          <w:color w:val="4F5056"/>
          <w:spacing w:val="17"/>
          <w:w w:val="110"/>
          <w:sz w:val="19"/>
        </w:rPr>
        <w:t> </w:t>
      </w:r>
      <w:r>
        <w:rPr>
          <w:rFonts w:ascii="Arial" w:hAnsi="Arial"/>
          <w:color w:val="4F5056"/>
          <w:w w:val="110"/>
          <w:sz w:val="19"/>
        </w:rPr>
        <w:t>and</w:t>
      </w:r>
      <w:r>
        <w:rPr>
          <w:rFonts w:ascii="Arial" w:hAnsi="Arial"/>
          <w:color w:val="4F5056"/>
          <w:spacing w:val="6"/>
          <w:w w:val="110"/>
          <w:sz w:val="19"/>
        </w:rPr>
        <w:t> </w:t>
      </w:r>
      <w:r>
        <w:rPr>
          <w:rFonts w:ascii="Arial" w:hAnsi="Arial"/>
          <w:color w:val="4F5056"/>
          <w:w w:val="110"/>
          <w:sz w:val="19"/>
        </w:rPr>
        <w:t>other</w:t>
      </w:r>
      <w:r>
        <w:rPr>
          <w:rFonts w:ascii="Arial" w:hAnsi="Arial"/>
          <w:color w:val="4F5056"/>
          <w:spacing w:val="20"/>
          <w:w w:val="110"/>
          <w:sz w:val="19"/>
        </w:rPr>
        <w:t> </w:t>
      </w:r>
      <w:r>
        <w:rPr>
          <w:rFonts w:ascii="Arial" w:hAnsi="Arial"/>
          <w:color w:val="4F5056"/>
          <w:spacing w:val="-2"/>
          <w:w w:val="110"/>
          <w:sz w:val="19"/>
        </w:rPr>
        <w:t>crime.</w:t>
      </w:r>
    </w:p>
    <w:p>
      <w:pPr>
        <w:pStyle w:val="ListParagraph"/>
        <w:numPr>
          <w:ilvl w:val="0"/>
          <w:numId w:val="23"/>
        </w:numPr>
        <w:tabs>
          <w:tab w:pos="395" w:val="left" w:leader="none"/>
        </w:tabs>
        <w:spacing w:line="240" w:lineRule="auto" w:before="85" w:after="0"/>
        <w:ind w:left="394" w:right="0" w:hanging="269"/>
        <w:jc w:val="left"/>
        <w:rPr>
          <w:rFonts w:ascii="Arial" w:hAnsi="Arial"/>
          <w:sz w:val="19"/>
        </w:rPr>
      </w:pPr>
      <w:r>
        <w:rPr>
          <w:rFonts w:ascii="Arial" w:hAnsi="Arial"/>
          <w:color w:val="4F5056"/>
          <w:spacing w:val="-2"/>
          <w:w w:val="105"/>
          <w:sz w:val="19"/>
        </w:rPr>
        <w:t>Fires.</w:t>
      </w:r>
    </w:p>
    <w:p>
      <w:pPr>
        <w:spacing w:line="278" w:lineRule="auto" w:before="94"/>
        <w:ind w:left="117" w:right="226" w:firstLine="2"/>
        <w:jc w:val="left"/>
        <w:rPr>
          <w:sz w:val="19"/>
        </w:rPr>
      </w:pPr>
      <w:r>
        <w:rPr/>
        <w:br w:type="column"/>
      </w:r>
      <w:r>
        <w:rPr>
          <w:color w:val="4F5056"/>
          <w:w w:val="110"/>
          <w:sz w:val="19"/>
        </w:rPr>
        <w:t>Your responses to</w:t>
      </w:r>
      <w:r>
        <w:rPr>
          <w:color w:val="4F5056"/>
          <w:spacing w:val="33"/>
          <w:w w:val="110"/>
          <w:sz w:val="19"/>
        </w:rPr>
        <w:t> </w:t>
      </w:r>
      <w:r>
        <w:rPr>
          <w:color w:val="4F5056"/>
          <w:w w:val="110"/>
          <w:sz w:val="19"/>
        </w:rPr>
        <w:t>AUDIT Questions 1 (frequency) and 2 (number of drinks consumed)</w:t>
      </w:r>
      <w:r>
        <w:rPr>
          <w:color w:val="4F5056"/>
          <w:w w:val="110"/>
          <w:sz w:val="19"/>
        </w:rPr>
        <w:t> indicate that you are</w:t>
      </w:r>
      <w:r>
        <w:rPr>
          <w:color w:val="4F5056"/>
          <w:spacing w:val="40"/>
          <w:w w:val="110"/>
          <w:sz w:val="19"/>
        </w:rPr>
        <w:t> </w:t>
      </w:r>
      <w:r>
        <w:rPr>
          <w:color w:val="4F5056"/>
          <w:w w:val="110"/>
          <w:sz w:val="19"/>
        </w:rPr>
        <w:t>drinking</w:t>
      </w:r>
      <w:r>
        <w:rPr>
          <w:color w:val="4F5056"/>
          <w:spacing w:val="40"/>
          <w:w w:val="110"/>
          <w:sz w:val="19"/>
        </w:rPr>
        <w:t> </w:t>
      </w:r>
      <w:r>
        <w:rPr>
          <w:color w:val="4F5056"/>
          <w:w w:val="110"/>
          <w:sz w:val="19"/>
        </w:rPr>
        <w:t>more than the</w:t>
      </w:r>
      <w:r>
        <w:rPr>
          <w:color w:val="4F5056"/>
          <w:spacing w:val="40"/>
          <w:w w:val="110"/>
          <w:sz w:val="19"/>
        </w:rPr>
        <w:t> </w:t>
      </w:r>
      <w:r>
        <w:rPr>
          <w:color w:val="4F5056"/>
          <w:w w:val="110"/>
          <w:sz w:val="19"/>
        </w:rPr>
        <w:t>recommended limits (no more than 3 drinks on a single day and 7 drinks per</w:t>
      </w:r>
      <w:r>
        <w:rPr>
          <w:color w:val="4F5056"/>
          <w:w w:val="110"/>
          <w:sz w:val="19"/>
        </w:rPr>
        <w:t> week for</w:t>
      </w:r>
      <w:r>
        <w:rPr>
          <w:color w:val="4F5056"/>
          <w:w w:val="110"/>
          <w:sz w:val="19"/>
        </w:rPr>
        <w:t> all women and for</w:t>
      </w:r>
      <w:r>
        <w:rPr>
          <w:color w:val="4F5056"/>
          <w:w w:val="110"/>
          <w:sz w:val="19"/>
        </w:rPr>
        <w:t> men older than 65;</w:t>
      </w:r>
      <w:r>
        <w:rPr>
          <w:color w:val="4F5056"/>
          <w:spacing w:val="-7"/>
          <w:w w:val="110"/>
          <w:sz w:val="19"/>
        </w:rPr>
        <w:t> </w:t>
      </w:r>
      <w:r>
        <w:rPr>
          <w:color w:val="4F5056"/>
          <w:w w:val="110"/>
          <w:sz w:val="19"/>
        </w:rPr>
        <w:t>no more</w:t>
      </w:r>
      <w:r>
        <w:rPr>
          <w:color w:val="4F5056"/>
          <w:spacing w:val="-4"/>
          <w:w w:val="110"/>
          <w:sz w:val="19"/>
        </w:rPr>
        <w:t> </w:t>
      </w:r>
      <w:r>
        <w:rPr>
          <w:color w:val="4F5056"/>
          <w:w w:val="110"/>
          <w:sz w:val="19"/>
        </w:rPr>
        <w:t>than 4</w:t>
      </w:r>
      <w:r>
        <w:rPr>
          <w:color w:val="4F5056"/>
          <w:spacing w:val="-2"/>
          <w:w w:val="110"/>
          <w:sz w:val="19"/>
        </w:rPr>
        <w:t> </w:t>
      </w:r>
      <w:r>
        <w:rPr>
          <w:color w:val="4F5056"/>
          <w:w w:val="110"/>
          <w:sz w:val="19"/>
        </w:rPr>
        <w:t>drinks on a single day and 14 drinks per week for</w:t>
      </w:r>
      <w:r>
        <w:rPr>
          <w:color w:val="4F5056"/>
          <w:w w:val="110"/>
          <w:sz w:val="19"/>
        </w:rPr>
        <w:t> men ages</w:t>
      </w:r>
      <w:r>
        <w:rPr>
          <w:color w:val="4F5056"/>
          <w:spacing w:val="-1"/>
          <w:w w:val="110"/>
          <w:sz w:val="19"/>
        </w:rPr>
        <w:t> </w:t>
      </w:r>
      <w:r>
        <w:rPr>
          <w:color w:val="4F5056"/>
          <w:w w:val="110"/>
          <w:sz w:val="19"/>
        </w:rPr>
        <w:t>65 and younger). Long-term risks of</w:t>
      </w:r>
      <w:r>
        <w:rPr>
          <w:color w:val="4F5056"/>
          <w:w w:val="110"/>
          <w:sz w:val="19"/>
        </w:rPr>
        <w:t> alcohol misuse use include:</w:t>
      </w:r>
    </w:p>
    <w:p>
      <w:pPr>
        <w:pStyle w:val="ListParagraph"/>
        <w:numPr>
          <w:ilvl w:val="0"/>
          <w:numId w:val="23"/>
        </w:numPr>
        <w:tabs>
          <w:tab w:pos="390" w:val="left" w:leader="none"/>
        </w:tabs>
        <w:spacing w:line="240" w:lineRule="auto" w:before="174" w:after="0"/>
        <w:ind w:left="389" w:right="0" w:hanging="271"/>
        <w:jc w:val="left"/>
        <w:rPr>
          <w:rFonts w:ascii="Arial" w:hAnsi="Arial"/>
          <w:sz w:val="19"/>
        </w:rPr>
      </w:pPr>
      <w:r>
        <w:rPr>
          <w:rFonts w:ascii="Arial" w:hAnsi="Arial"/>
          <w:color w:val="4F5056"/>
          <w:w w:val="110"/>
          <w:sz w:val="19"/>
        </w:rPr>
        <w:t>Gastric</w:t>
      </w:r>
      <w:r>
        <w:rPr>
          <w:rFonts w:ascii="Arial" w:hAnsi="Arial"/>
          <w:color w:val="4F5056"/>
          <w:spacing w:val="-2"/>
          <w:w w:val="110"/>
          <w:sz w:val="19"/>
        </w:rPr>
        <w:t> distress.</w:t>
      </w:r>
    </w:p>
    <w:p>
      <w:pPr>
        <w:pStyle w:val="ListParagraph"/>
        <w:numPr>
          <w:ilvl w:val="0"/>
          <w:numId w:val="23"/>
        </w:numPr>
        <w:tabs>
          <w:tab w:pos="389" w:val="left" w:leader="none"/>
        </w:tabs>
        <w:spacing w:line="240" w:lineRule="auto" w:before="79" w:after="0"/>
        <w:ind w:left="388" w:right="0" w:hanging="270"/>
        <w:jc w:val="left"/>
        <w:rPr>
          <w:rFonts w:ascii="Arial" w:hAnsi="Arial"/>
          <w:sz w:val="19"/>
        </w:rPr>
      </w:pPr>
      <w:r>
        <w:rPr>
          <w:rFonts w:ascii="Arial" w:hAnsi="Arial"/>
          <w:color w:val="4F5056"/>
          <w:spacing w:val="-2"/>
          <w:w w:val="110"/>
          <w:sz w:val="19"/>
        </w:rPr>
        <w:t>Hypertension.</w:t>
      </w:r>
    </w:p>
    <w:p>
      <w:pPr>
        <w:pStyle w:val="ListParagraph"/>
        <w:numPr>
          <w:ilvl w:val="0"/>
          <w:numId w:val="23"/>
        </w:numPr>
        <w:tabs>
          <w:tab w:pos="390" w:val="left" w:leader="none"/>
        </w:tabs>
        <w:spacing w:line="240" w:lineRule="auto" w:before="75" w:after="0"/>
        <w:ind w:left="389" w:right="0" w:hanging="271"/>
        <w:jc w:val="left"/>
        <w:rPr>
          <w:rFonts w:ascii="Arial" w:hAnsi="Arial"/>
          <w:sz w:val="19"/>
        </w:rPr>
      </w:pPr>
      <w:r>
        <w:rPr>
          <w:rFonts w:ascii="Arial" w:hAnsi="Arial"/>
          <w:color w:val="4F5056"/>
          <w:w w:val="105"/>
          <w:sz w:val="19"/>
        </w:rPr>
        <w:t>Cardiovascular</w:t>
      </w:r>
      <w:r>
        <w:rPr>
          <w:rFonts w:ascii="Arial" w:hAnsi="Arial"/>
          <w:color w:val="4F5056"/>
          <w:spacing w:val="44"/>
          <w:w w:val="105"/>
          <w:sz w:val="19"/>
        </w:rPr>
        <w:t> </w:t>
      </w:r>
      <w:r>
        <w:rPr>
          <w:rFonts w:ascii="Arial" w:hAnsi="Arial"/>
          <w:color w:val="4F5056"/>
          <w:spacing w:val="-2"/>
          <w:w w:val="105"/>
          <w:sz w:val="19"/>
        </w:rPr>
        <w:t>disease.</w:t>
      </w:r>
    </w:p>
    <w:p>
      <w:pPr>
        <w:pStyle w:val="ListParagraph"/>
        <w:numPr>
          <w:ilvl w:val="0"/>
          <w:numId w:val="23"/>
        </w:numPr>
        <w:tabs>
          <w:tab w:pos="390" w:val="left" w:leader="none"/>
        </w:tabs>
        <w:spacing w:line="240" w:lineRule="auto" w:before="74" w:after="0"/>
        <w:ind w:left="389" w:right="0" w:hanging="271"/>
        <w:jc w:val="left"/>
        <w:rPr>
          <w:rFonts w:ascii="Arial" w:hAnsi="Arial"/>
          <w:sz w:val="19"/>
        </w:rPr>
      </w:pPr>
      <w:r>
        <w:rPr>
          <w:rFonts w:ascii="Arial" w:hAnsi="Arial"/>
          <w:color w:val="4F5056"/>
          <w:w w:val="110"/>
          <w:sz w:val="19"/>
        </w:rPr>
        <w:t>Permanent</w:t>
      </w:r>
      <w:r>
        <w:rPr>
          <w:rFonts w:ascii="Arial" w:hAnsi="Arial"/>
          <w:color w:val="4F5056"/>
          <w:spacing w:val="6"/>
          <w:w w:val="110"/>
          <w:sz w:val="19"/>
        </w:rPr>
        <w:t> </w:t>
      </w:r>
      <w:r>
        <w:rPr>
          <w:rFonts w:ascii="Arial" w:hAnsi="Arial"/>
          <w:color w:val="4F5056"/>
          <w:w w:val="110"/>
          <w:sz w:val="19"/>
        </w:rPr>
        <w:t>liver</w:t>
      </w:r>
      <w:r>
        <w:rPr>
          <w:rFonts w:ascii="Arial" w:hAnsi="Arial"/>
          <w:color w:val="4F5056"/>
          <w:spacing w:val="1"/>
          <w:w w:val="110"/>
          <w:sz w:val="19"/>
        </w:rPr>
        <w:t> </w:t>
      </w:r>
      <w:r>
        <w:rPr>
          <w:rFonts w:ascii="Arial" w:hAnsi="Arial"/>
          <w:color w:val="4F5056"/>
          <w:spacing w:val="-2"/>
          <w:w w:val="110"/>
          <w:sz w:val="19"/>
        </w:rPr>
        <w:t>damage.</w:t>
      </w:r>
    </w:p>
    <w:p>
      <w:pPr>
        <w:pStyle w:val="ListParagraph"/>
        <w:numPr>
          <w:ilvl w:val="0"/>
          <w:numId w:val="23"/>
        </w:numPr>
        <w:tabs>
          <w:tab w:pos="390" w:val="left" w:leader="none"/>
        </w:tabs>
        <w:spacing w:line="240" w:lineRule="auto" w:before="80" w:after="0"/>
        <w:ind w:left="389" w:right="0" w:hanging="271"/>
        <w:jc w:val="left"/>
        <w:rPr>
          <w:rFonts w:ascii="Arial" w:hAnsi="Arial"/>
          <w:sz w:val="19"/>
        </w:rPr>
      </w:pPr>
      <w:r>
        <w:rPr>
          <w:rFonts w:ascii="Arial" w:hAnsi="Arial"/>
          <w:color w:val="4F5056"/>
          <w:spacing w:val="-2"/>
          <w:w w:val="105"/>
          <w:sz w:val="19"/>
        </w:rPr>
        <w:t>Cancer.</w:t>
      </w:r>
    </w:p>
    <w:p>
      <w:pPr>
        <w:pStyle w:val="ListParagraph"/>
        <w:numPr>
          <w:ilvl w:val="0"/>
          <w:numId w:val="23"/>
        </w:numPr>
        <w:tabs>
          <w:tab w:pos="390" w:val="left" w:leader="none"/>
        </w:tabs>
        <w:spacing w:line="240" w:lineRule="auto" w:before="75" w:after="0"/>
        <w:ind w:left="389" w:right="0" w:hanging="271"/>
        <w:jc w:val="left"/>
        <w:rPr>
          <w:rFonts w:ascii="Arial" w:hAnsi="Arial"/>
          <w:sz w:val="19"/>
        </w:rPr>
      </w:pPr>
      <w:r>
        <w:rPr>
          <w:rFonts w:ascii="Arial" w:hAnsi="Arial"/>
          <w:color w:val="4F5056"/>
          <w:spacing w:val="-2"/>
          <w:w w:val="110"/>
          <w:sz w:val="19"/>
        </w:rPr>
        <w:t>Pancreatitis.</w:t>
      </w:r>
    </w:p>
    <w:p>
      <w:pPr>
        <w:pStyle w:val="ListParagraph"/>
        <w:numPr>
          <w:ilvl w:val="0"/>
          <w:numId w:val="23"/>
        </w:numPr>
        <w:tabs>
          <w:tab w:pos="390" w:val="left" w:leader="none"/>
        </w:tabs>
        <w:spacing w:line="240" w:lineRule="auto" w:before="79" w:after="0"/>
        <w:ind w:left="389" w:right="0" w:hanging="271"/>
        <w:jc w:val="left"/>
        <w:rPr>
          <w:rFonts w:ascii="Arial" w:hAnsi="Arial"/>
          <w:sz w:val="19"/>
        </w:rPr>
      </w:pPr>
      <w:r>
        <w:rPr>
          <w:rFonts w:ascii="Arial" w:hAnsi="Arial"/>
          <w:color w:val="4F5056"/>
          <w:spacing w:val="-2"/>
          <w:w w:val="110"/>
          <w:sz w:val="19"/>
        </w:rPr>
        <w:t>Diabetes.</w:t>
      </w:r>
    </w:p>
    <w:p>
      <w:pPr>
        <w:pStyle w:val="ListParagraph"/>
        <w:numPr>
          <w:ilvl w:val="0"/>
          <w:numId w:val="23"/>
        </w:numPr>
        <w:tabs>
          <w:tab w:pos="390" w:val="left" w:leader="none"/>
        </w:tabs>
        <w:spacing w:line="240" w:lineRule="auto" w:before="75" w:after="0"/>
        <w:ind w:left="389" w:right="0" w:hanging="271"/>
        <w:jc w:val="left"/>
        <w:rPr>
          <w:rFonts w:ascii="Arial" w:hAnsi="Arial"/>
          <w:sz w:val="19"/>
        </w:rPr>
      </w:pPr>
      <w:r>
        <w:rPr>
          <w:rFonts w:ascii="Arial" w:hAnsi="Arial"/>
          <w:color w:val="4F5056"/>
          <w:w w:val="110"/>
          <w:sz w:val="19"/>
        </w:rPr>
        <w:t>Chronic</w:t>
      </w:r>
      <w:r>
        <w:rPr>
          <w:rFonts w:ascii="Arial" w:hAnsi="Arial"/>
          <w:color w:val="4F5056"/>
          <w:spacing w:val="6"/>
          <w:w w:val="110"/>
          <w:sz w:val="19"/>
        </w:rPr>
        <w:t> </w:t>
      </w:r>
      <w:r>
        <w:rPr>
          <w:rFonts w:ascii="Arial" w:hAnsi="Arial"/>
          <w:color w:val="4F5056"/>
          <w:spacing w:val="-2"/>
          <w:w w:val="110"/>
          <w:sz w:val="19"/>
        </w:rPr>
        <w:t>depression.</w:t>
      </w:r>
    </w:p>
    <w:p>
      <w:pPr>
        <w:pStyle w:val="ListParagraph"/>
        <w:numPr>
          <w:ilvl w:val="0"/>
          <w:numId w:val="23"/>
        </w:numPr>
        <w:tabs>
          <w:tab w:pos="390" w:val="left" w:leader="none"/>
        </w:tabs>
        <w:spacing w:line="240" w:lineRule="auto" w:before="79" w:after="0"/>
        <w:ind w:left="389" w:right="0" w:hanging="271"/>
        <w:jc w:val="left"/>
        <w:rPr>
          <w:rFonts w:ascii="Arial" w:hAnsi="Arial"/>
          <w:sz w:val="19"/>
        </w:rPr>
      </w:pPr>
      <w:r>
        <w:rPr>
          <w:rFonts w:ascii="Arial" w:hAnsi="Arial"/>
          <w:color w:val="4F5056"/>
          <w:w w:val="115"/>
          <w:sz w:val="19"/>
        </w:rPr>
        <w:t>Neurologic</w:t>
      </w:r>
      <w:r>
        <w:rPr>
          <w:rFonts w:ascii="Arial" w:hAnsi="Arial"/>
          <w:color w:val="4F5056"/>
          <w:spacing w:val="-9"/>
          <w:w w:val="115"/>
          <w:sz w:val="19"/>
        </w:rPr>
        <w:t> </w:t>
      </w:r>
      <w:r>
        <w:rPr>
          <w:rFonts w:ascii="Arial" w:hAnsi="Arial"/>
          <w:color w:val="4F5056"/>
          <w:spacing w:val="-2"/>
          <w:w w:val="115"/>
          <w:sz w:val="19"/>
        </w:rPr>
        <w:t>damage.</w:t>
      </w:r>
    </w:p>
    <w:p>
      <w:pPr>
        <w:pStyle w:val="ListParagraph"/>
        <w:numPr>
          <w:ilvl w:val="0"/>
          <w:numId w:val="23"/>
        </w:numPr>
        <w:tabs>
          <w:tab w:pos="389" w:val="left" w:leader="none"/>
        </w:tabs>
        <w:spacing w:line="276" w:lineRule="auto" w:before="75" w:after="0"/>
        <w:ind w:left="387" w:right="463" w:hanging="268"/>
        <w:jc w:val="left"/>
        <w:rPr>
          <w:rFonts w:ascii="Arial" w:hAnsi="Arial"/>
          <w:sz w:val="19"/>
        </w:rPr>
      </w:pPr>
      <w:r>
        <w:rPr>
          <w:rFonts w:ascii="Arial" w:hAnsi="Arial"/>
          <w:color w:val="4F5056"/>
          <w:w w:val="110"/>
          <w:sz w:val="19"/>
        </w:rPr>
        <w:t>Fetal alcohol spectrum disorders in newborns (which include physical, behavioral, and learning disabilities).</w:t>
      </w:r>
    </w:p>
    <w:p>
      <w:pPr>
        <w:spacing w:after="0" w:line="276" w:lineRule="auto"/>
        <w:jc w:val="left"/>
        <w:rPr>
          <w:rFonts w:ascii="Arial" w:hAnsi="Arial"/>
          <w:sz w:val="19"/>
        </w:rPr>
        <w:sectPr>
          <w:type w:val="continuous"/>
          <w:pgSz w:w="12240" w:h="15840"/>
          <w:pgMar w:header="577" w:footer="722" w:top="1500" w:bottom="280" w:left="960" w:right="920"/>
          <w:cols w:num="2" w:equalWidth="0">
            <w:col w:w="5014" w:space="218"/>
            <w:col w:w="5128"/>
          </w:cols>
        </w:sectPr>
      </w:pPr>
    </w:p>
    <w:p>
      <w:pPr>
        <w:spacing w:before="134"/>
        <w:ind w:left="139" w:right="0" w:firstLine="0"/>
        <w:jc w:val="left"/>
        <w:rPr>
          <w:i/>
          <w:sz w:val="16"/>
        </w:rPr>
      </w:pPr>
      <w:r>
        <w:rPr>
          <w:i/>
          <w:color w:val="626469"/>
          <w:w w:val="110"/>
          <w:sz w:val="16"/>
        </w:rPr>
        <w:t>Sources:</w:t>
      </w:r>
      <w:r>
        <w:rPr>
          <w:i/>
          <w:color w:val="626469"/>
          <w:spacing w:val="11"/>
          <w:w w:val="110"/>
          <w:sz w:val="16"/>
        </w:rPr>
        <w:t> </w:t>
      </w:r>
      <w:r>
        <w:rPr>
          <w:i/>
          <w:color w:val="4F5056"/>
          <w:w w:val="110"/>
          <w:sz w:val="16"/>
        </w:rPr>
        <w:t>Babor,</w:t>
      </w:r>
      <w:r>
        <w:rPr>
          <w:i/>
          <w:color w:val="4F5056"/>
          <w:spacing w:val="-2"/>
          <w:w w:val="110"/>
          <w:sz w:val="16"/>
        </w:rPr>
        <w:t> </w:t>
      </w:r>
      <w:r>
        <w:rPr>
          <w:i/>
          <w:color w:val="4F5056"/>
          <w:w w:val="110"/>
          <w:sz w:val="16"/>
        </w:rPr>
        <w:t>Higgins-Biddle,</w:t>
      </w:r>
      <w:r>
        <w:rPr>
          <w:i/>
          <w:color w:val="4F5056"/>
          <w:spacing w:val="-11"/>
          <w:w w:val="110"/>
          <w:sz w:val="16"/>
        </w:rPr>
        <w:t> </w:t>
      </w:r>
      <w:r>
        <w:rPr>
          <w:color w:val="626469"/>
          <w:w w:val="110"/>
          <w:sz w:val="15"/>
        </w:rPr>
        <w:t>&amp;</w:t>
      </w:r>
      <w:r>
        <w:rPr>
          <w:color w:val="626469"/>
          <w:spacing w:val="6"/>
          <w:w w:val="110"/>
          <w:sz w:val="15"/>
        </w:rPr>
        <w:t> </w:t>
      </w:r>
      <w:r>
        <w:rPr>
          <w:i/>
          <w:color w:val="4F5056"/>
          <w:w w:val="110"/>
          <w:sz w:val="16"/>
        </w:rPr>
        <w:t>Robaina,</w:t>
      </w:r>
      <w:r>
        <w:rPr>
          <w:i/>
          <w:color w:val="4F5056"/>
          <w:spacing w:val="-8"/>
          <w:w w:val="110"/>
          <w:sz w:val="16"/>
        </w:rPr>
        <w:t> </w:t>
      </w:r>
      <w:r>
        <w:rPr>
          <w:rFonts w:ascii="Times New Roman"/>
          <w:color w:val="4F5056"/>
          <w:w w:val="110"/>
          <w:sz w:val="16"/>
        </w:rPr>
        <w:t>2076;</w:t>
      </w:r>
      <w:r>
        <w:rPr>
          <w:rFonts w:ascii="Times New Roman"/>
          <w:color w:val="4F5056"/>
          <w:spacing w:val="-9"/>
          <w:w w:val="110"/>
          <w:sz w:val="16"/>
        </w:rPr>
        <w:t> </w:t>
      </w:r>
      <w:r>
        <w:rPr>
          <w:i/>
          <w:color w:val="626469"/>
          <w:w w:val="110"/>
          <w:sz w:val="16"/>
        </w:rPr>
        <w:t>Venner,</w:t>
      </w:r>
      <w:r>
        <w:rPr>
          <w:i/>
          <w:color w:val="626469"/>
          <w:spacing w:val="-13"/>
          <w:w w:val="110"/>
          <w:sz w:val="16"/>
        </w:rPr>
        <w:t> </w:t>
      </w:r>
      <w:r>
        <w:rPr>
          <w:i/>
          <w:color w:val="626469"/>
          <w:w w:val="110"/>
          <w:sz w:val="16"/>
        </w:rPr>
        <w:t>Sanchez,</w:t>
      </w:r>
      <w:r>
        <w:rPr>
          <w:i/>
          <w:color w:val="626469"/>
          <w:spacing w:val="-4"/>
          <w:w w:val="110"/>
          <w:sz w:val="16"/>
        </w:rPr>
        <w:t> </w:t>
      </w:r>
      <w:r>
        <w:rPr>
          <w:i/>
          <w:color w:val="4F5056"/>
          <w:w w:val="110"/>
          <w:sz w:val="16"/>
        </w:rPr>
        <w:t>Carcia,</w:t>
      </w:r>
      <w:r>
        <w:rPr>
          <w:i/>
          <w:color w:val="4F5056"/>
          <w:spacing w:val="-5"/>
          <w:w w:val="110"/>
          <w:sz w:val="16"/>
        </w:rPr>
        <w:t> </w:t>
      </w:r>
      <w:r>
        <w:rPr>
          <w:i/>
          <w:color w:val="4F5056"/>
          <w:w w:val="110"/>
          <w:sz w:val="16"/>
        </w:rPr>
        <w:t>Williams,</w:t>
      </w:r>
      <w:r>
        <w:rPr>
          <w:i/>
          <w:color w:val="4F5056"/>
          <w:spacing w:val="-11"/>
          <w:w w:val="110"/>
          <w:sz w:val="16"/>
        </w:rPr>
        <w:t> </w:t>
      </w:r>
      <w:r>
        <w:rPr>
          <w:color w:val="626469"/>
          <w:w w:val="110"/>
          <w:sz w:val="15"/>
        </w:rPr>
        <w:t>&amp;</w:t>
      </w:r>
      <w:r>
        <w:rPr>
          <w:color w:val="626469"/>
          <w:spacing w:val="-9"/>
          <w:w w:val="110"/>
          <w:sz w:val="15"/>
        </w:rPr>
        <w:t> </w:t>
      </w:r>
      <w:r>
        <w:rPr>
          <w:i/>
          <w:color w:val="626469"/>
          <w:w w:val="110"/>
          <w:sz w:val="16"/>
        </w:rPr>
        <w:t>Sussman,</w:t>
      </w:r>
      <w:r>
        <w:rPr>
          <w:i/>
          <w:color w:val="626469"/>
          <w:spacing w:val="-12"/>
          <w:w w:val="110"/>
          <w:sz w:val="16"/>
        </w:rPr>
        <w:t> </w:t>
      </w:r>
      <w:r>
        <w:rPr>
          <w:i/>
          <w:color w:val="4F5056"/>
          <w:spacing w:val="-2"/>
          <w:w w:val="110"/>
          <w:sz w:val="16"/>
        </w:rPr>
        <w:t>2078</w:t>
      </w:r>
      <w:r>
        <w:rPr>
          <w:i/>
          <w:color w:val="7B7C80"/>
          <w:spacing w:val="-2"/>
          <w:w w:val="110"/>
          <w:sz w:val="16"/>
        </w:rPr>
        <w:t>.</w:t>
      </w:r>
    </w:p>
    <w:p>
      <w:pPr>
        <w:spacing w:after="0"/>
        <w:jc w:val="left"/>
        <w:rPr>
          <w:sz w:val="16"/>
        </w:rPr>
        <w:sectPr>
          <w:type w:val="continuous"/>
          <w:pgSz w:w="12240" w:h="15840"/>
          <w:pgMar w:header="577" w:footer="722" w:top="1500" w:bottom="280" w:left="960" w:right="920"/>
        </w:sectPr>
      </w:pPr>
    </w:p>
    <w:p>
      <w:pPr>
        <w:spacing w:line="240" w:lineRule="auto" w:before="2"/>
        <w:rPr>
          <w:i/>
          <w:sz w:val="26"/>
        </w:rPr>
      </w:pPr>
    </w:p>
    <w:p>
      <w:pPr>
        <w:spacing w:after="0" w:line="240" w:lineRule="auto"/>
        <w:rPr>
          <w:sz w:val="26"/>
        </w:rPr>
        <w:sectPr>
          <w:pgSz w:w="12240" w:h="15840"/>
          <w:pgMar w:header="577" w:footer="722" w:top="1340" w:bottom="900" w:left="960" w:right="920"/>
        </w:sectPr>
      </w:pPr>
    </w:p>
    <w:p>
      <w:pPr>
        <w:tabs>
          <w:tab w:pos="2543" w:val="left" w:leader="dot"/>
        </w:tabs>
        <w:spacing w:line="261" w:lineRule="auto" w:before="109"/>
        <w:ind w:left="117" w:right="44" w:firstLine="4"/>
        <w:jc w:val="left"/>
        <w:rPr>
          <w:rFonts w:ascii="Times New Roman"/>
          <w:sz w:val="21"/>
        </w:rPr>
      </w:pPr>
      <w:r>
        <w:rPr>
          <w:b/>
          <w:color w:val="4F5056"/>
          <w:w w:val="110"/>
          <w:sz w:val="19"/>
        </w:rPr>
        <w:t>Use a motivational style to</w:t>
      </w:r>
      <w:r>
        <w:rPr>
          <w:b/>
          <w:color w:val="4F5056"/>
          <w:w w:val="110"/>
          <w:sz w:val="19"/>
        </w:rPr>
        <w:t> present the information. Do not pressure clients to</w:t>
      </w:r>
      <w:r>
        <w:rPr>
          <w:b/>
          <w:color w:val="4F5056"/>
          <w:w w:val="110"/>
          <w:sz w:val="19"/>
        </w:rPr>
        <w:t> accept a diagnosis</w:t>
      </w:r>
      <w:r>
        <w:rPr>
          <w:b/>
          <w:color w:val="4F5056"/>
          <w:spacing w:val="-5"/>
          <w:w w:val="110"/>
          <w:sz w:val="19"/>
        </w:rPr>
        <w:t> </w:t>
      </w:r>
      <w:r>
        <w:rPr>
          <w:b/>
          <w:color w:val="4F5056"/>
          <w:w w:val="110"/>
          <w:sz w:val="19"/>
        </w:rPr>
        <w:t>or</w:t>
      </w:r>
      <w:r>
        <w:rPr>
          <w:b/>
          <w:color w:val="4F5056"/>
          <w:spacing w:val="-7"/>
          <w:w w:val="110"/>
          <w:sz w:val="19"/>
        </w:rPr>
        <w:t> </w:t>
      </w:r>
      <w:r>
        <w:rPr>
          <w:b/>
          <w:color w:val="4F5056"/>
          <w:w w:val="110"/>
          <w:sz w:val="19"/>
        </w:rPr>
        <w:t>offer</w:t>
      </w:r>
      <w:r>
        <w:rPr>
          <w:b/>
          <w:color w:val="4F5056"/>
          <w:spacing w:val="-8"/>
          <w:w w:val="110"/>
          <w:sz w:val="19"/>
        </w:rPr>
        <w:t> </w:t>
      </w:r>
      <w:r>
        <w:rPr>
          <w:b/>
          <w:color w:val="4F5056"/>
          <w:w w:val="110"/>
          <w:sz w:val="19"/>
        </w:rPr>
        <w:t>unsolicited</w:t>
      </w:r>
      <w:r>
        <w:rPr>
          <w:b/>
          <w:color w:val="4F5056"/>
          <w:spacing w:val="-1"/>
          <w:w w:val="110"/>
          <w:sz w:val="19"/>
        </w:rPr>
        <w:t> </w:t>
      </w:r>
      <w:r>
        <w:rPr>
          <w:b/>
          <w:color w:val="4F5056"/>
          <w:w w:val="110"/>
          <w:sz w:val="19"/>
        </w:rPr>
        <w:t>opinions</w:t>
      </w:r>
      <w:r>
        <w:rPr>
          <w:b/>
          <w:color w:val="4F5056"/>
          <w:spacing w:val="-9"/>
          <w:w w:val="110"/>
          <w:sz w:val="19"/>
        </w:rPr>
        <w:t> </w:t>
      </w:r>
      <w:r>
        <w:rPr>
          <w:b/>
          <w:color w:val="4F5056"/>
          <w:w w:val="110"/>
          <w:sz w:val="19"/>
        </w:rPr>
        <w:t>about</w:t>
      </w:r>
      <w:r>
        <w:rPr>
          <w:b/>
          <w:color w:val="4F5056"/>
          <w:spacing w:val="-11"/>
          <w:w w:val="110"/>
          <w:sz w:val="19"/>
        </w:rPr>
        <w:t> </w:t>
      </w:r>
      <w:r>
        <w:rPr>
          <w:b/>
          <w:color w:val="4F5056"/>
          <w:w w:val="110"/>
          <w:sz w:val="19"/>
        </w:rPr>
        <w:t>the meaning of results.</w:t>
      </w:r>
      <w:r>
        <w:rPr>
          <w:b/>
          <w:color w:val="4F5056"/>
          <w:w w:val="110"/>
          <w:sz w:val="19"/>
        </w:rPr>
        <w:t> </w:t>
      </w:r>
      <w:r>
        <w:rPr>
          <w:rFonts w:ascii="Times New Roman"/>
          <w:color w:val="4F5056"/>
          <w:w w:val="110"/>
          <w:sz w:val="21"/>
        </w:rPr>
        <w:t>Instead,</w:t>
      </w:r>
      <w:r>
        <w:rPr>
          <w:rFonts w:ascii="Times New Roman"/>
          <w:color w:val="4F5056"/>
          <w:w w:val="110"/>
          <w:sz w:val="21"/>
        </w:rPr>
        <w:t> preface explanations with statements</w:t>
      </w:r>
      <w:r>
        <w:rPr>
          <w:rFonts w:ascii="Times New Roman"/>
          <w:color w:val="4F5056"/>
          <w:w w:val="110"/>
          <w:sz w:val="21"/>
        </w:rPr>
        <w:t> like, "I</w:t>
      </w:r>
      <w:r>
        <w:rPr>
          <w:rFonts w:ascii="Times New Roman"/>
          <w:color w:val="4F5056"/>
          <w:spacing w:val="-1"/>
          <w:w w:val="110"/>
          <w:sz w:val="21"/>
        </w:rPr>
        <w:t> </w:t>
      </w:r>
      <w:r>
        <w:rPr>
          <w:rFonts w:ascii="Times New Roman"/>
          <w:color w:val="4F5056"/>
          <w:w w:val="110"/>
          <w:sz w:val="21"/>
        </w:rPr>
        <w:t>don't know</w:t>
      </w:r>
      <w:r>
        <w:rPr>
          <w:rFonts w:ascii="Times New Roman"/>
          <w:color w:val="4F5056"/>
          <w:spacing w:val="-6"/>
          <w:w w:val="110"/>
          <w:sz w:val="21"/>
        </w:rPr>
        <w:t> </w:t>
      </w:r>
      <w:r>
        <w:rPr>
          <w:rFonts w:ascii="Times New Roman"/>
          <w:color w:val="4F5056"/>
          <w:w w:val="110"/>
          <w:sz w:val="21"/>
        </w:rPr>
        <w:t>whether</w:t>
      </w:r>
      <w:r>
        <w:rPr>
          <w:rFonts w:ascii="Times New Roman"/>
          <w:color w:val="4F5056"/>
          <w:spacing w:val="-5"/>
          <w:w w:val="110"/>
          <w:sz w:val="21"/>
        </w:rPr>
        <w:t> </w:t>
      </w:r>
      <w:r>
        <w:rPr>
          <w:rFonts w:ascii="Times New Roman"/>
          <w:color w:val="4F5056"/>
          <w:w w:val="110"/>
          <w:sz w:val="21"/>
        </w:rPr>
        <w:t>this</w:t>
      </w:r>
      <w:r>
        <w:rPr>
          <w:rFonts w:ascii="Times New Roman"/>
          <w:color w:val="4F5056"/>
          <w:spacing w:val="-11"/>
          <w:w w:val="110"/>
          <w:sz w:val="21"/>
        </w:rPr>
        <w:t> </w:t>
      </w:r>
      <w:r>
        <w:rPr>
          <w:rFonts w:ascii="Times New Roman"/>
          <w:color w:val="4F5056"/>
          <w:w w:val="110"/>
          <w:sz w:val="21"/>
        </w:rPr>
        <w:t>will concern</w:t>
      </w:r>
      <w:r>
        <w:rPr>
          <w:rFonts w:ascii="Times New Roman"/>
          <w:color w:val="4F5056"/>
          <w:w w:val="110"/>
          <w:sz w:val="21"/>
        </w:rPr>
        <w:t> you,</w:t>
      </w:r>
      <w:r>
        <w:rPr>
          <w:rFonts w:ascii="Times New Roman"/>
          <w:color w:val="4F5056"/>
          <w:w w:val="110"/>
          <w:sz w:val="21"/>
        </w:rPr>
        <w:t> but</w:t>
      </w:r>
      <w:r>
        <w:rPr>
          <w:rFonts w:ascii="Times New Roman"/>
          <w:color w:val="4F5056"/>
          <w:w w:val="110"/>
          <w:sz w:val="21"/>
        </w:rPr>
        <w:t> ...</w:t>
      </w:r>
      <w:r>
        <w:rPr>
          <w:rFonts w:ascii="Times New Roman"/>
          <w:color w:val="4F5056"/>
          <w:spacing w:val="-11"/>
          <w:w w:val="110"/>
          <w:sz w:val="21"/>
        </w:rPr>
        <w:t> </w:t>
      </w:r>
      <w:r>
        <w:rPr>
          <w:rFonts w:ascii="Times New Roman"/>
          <w:color w:val="4F5056"/>
          <w:w w:val="110"/>
          <w:sz w:val="21"/>
        </w:rPr>
        <w:t>" or "I don't know what you'll make of this result,</w:t>
      </w:r>
      <w:r>
        <w:rPr>
          <w:rFonts w:ascii="Times New Roman"/>
          <w:color w:val="4F5056"/>
          <w:w w:val="110"/>
          <w:sz w:val="21"/>
        </w:rPr>
        <w:t> but</w:t>
      </w:r>
      <w:r>
        <w:rPr>
          <w:rFonts w:ascii="Times New Roman"/>
          <w:color w:val="4F5056"/>
          <w:sz w:val="21"/>
        </w:rPr>
        <w:tab/>
      </w:r>
      <w:r>
        <w:rPr>
          <w:rFonts w:ascii="Times New Roman"/>
          <w:color w:val="4F5056"/>
          <w:w w:val="110"/>
          <w:sz w:val="21"/>
        </w:rPr>
        <w:t>" Let clients form their</w:t>
      </w:r>
    </w:p>
    <w:p>
      <w:pPr>
        <w:pStyle w:val="BodyText"/>
        <w:spacing w:line="220" w:lineRule="exact"/>
        <w:ind w:left="123"/>
      </w:pPr>
      <w:r>
        <w:rPr>
          <w:color w:val="4F5056"/>
          <w:w w:val="105"/>
        </w:rPr>
        <w:t>own</w:t>
      </w:r>
      <w:r>
        <w:rPr>
          <w:color w:val="4F5056"/>
          <w:spacing w:val="31"/>
          <w:w w:val="105"/>
        </w:rPr>
        <w:t> </w:t>
      </w:r>
      <w:r>
        <w:rPr>
          <w:color w:val="4F5056"/>
          <w:w w:val="105"/>
        </w:rPr>
        <w:t>conclusions,</w:t>
      </w:r>
      <w:r>
        <w:rPr>
          <w:color w:val="4F5056"/>
          <w:spacing w:val="46"/>
          <w:w w:val="105"/>
        </w:rPr>
        <w:t> </w:t>
      </w:r>
      <w:r>
        <w:rPr>
          <w:color w:val="4F5056"/>
          <w:w w:val="105"/>
        </w:rPr>
        <w:t>but</w:t>
      </w:r>
      <w:r>
        <w:rPr>
          <w:color w:val="4F5056"/>
          <w:spacing w:val="42"/>
          <w:w w:val="105"/>
        </w:rPr>
        <w:t> </w:t>
      </w:r>
      <w:r>
        <w:rPr>
          <w:color w:val="4F5056"/>
          <w:w w:val="105"/>
        </w:rPr>
        <w:t>help</w:t>
      </w:r>
      <w:r>
        <w:rPr>
          <w:color w:val="4F5056"/>
          <w:spacing w:val="13"/>
          <w:w w:val="105"/>
        </w:rPr>
        <w:t> </w:t>
      </w:r>
      <w:r>
        <w:rPr>
          <w:color w:val="4F5056"/>
          <w:w w:val="105"/>
        </w:rPr>
        <w:t>them</w:t>
      </w:r>
      <w:r>
        <w:rPr>
          <w:color w:val="4F5056"/>
          <w:spacing w:val="47"/>
          <w:w w:val="105"/>
        </w:rPr>
        <w:t> </w:t>
      </w:r>
      <w:r>
        <w:rPr>
          <w:color w:val="4F5056"/>
          <w:w w:val="105"/>
        </w:rPr>
        <w:t>by</w:t>
      </w:r>
      <w:r>
        <w:rPr>
          <w:color w:val="4F5056"/>
          <w:spacing w:val="12"/>
          <w:w w:val="105"/>
        </w:rPr>
        <w:t> </w:t>
      </w:r>
      <w:r>
        <w:rPr>
          <w:color w:val="4F5056"/>
          <w:w w:val="105"/>
        </w:rPr>
        <w:t>asking,</w:t>
      </w:r>
      <w:r>
        <w:rPr>
          <w:color w:val="4F5056"/>
          <w:spacing w:val="29"/>
          <w:w w:val="105"/>
        </w:rPr>
        <w:t> </w:t>
      </w:r>
      <w:r>
        <w:rPr>
          <w:color w:val="4F5056"/>
          <w:spacing w:val="-4"/>
          <w:w w:val="105"/>
        </w:rPr>
        <w:t>"What</w:t>
      </w:r>
    </w:p>
    <w:p>
      <w:pPr>
        <w:pStyle w:val="BodyText"/>
        <w:spacing w:line="249" w:lineRule="auto" w:before="13"/>
        <w:ind w:left="123" w:right="239"/>
      </w:pPr>
      <w:r>
        <w:rPr>
          <w:color w:val="4F5056"/>
          <w:w w:val="110"/>
        </w:rPr>
        <w:t>do</w:t>
      </w:r>
      <w:r>
        <w:rPr>
          <w:color w:val="4F5056"/>
          <w:w w:val="110"/>
        </w:rPr>
        <w:t> you</w:t>
      </w:r>
      <w:r>
        <w:rPr>
          <w:color w:val="4F5056"/>
          <w:w w:val="110"/>
        </w:rPr>
        <w:t> make of this?" or "What do you think about this?"</w:t>
      </w:r>
      <w:r>
        <w:rPr>
          <w:color w:val="4F5056"/>
          <w:w w:val="110"/>
        </w:rPr>
        <w:t> Focus</w:t>
      </w:r>
      <w:r>
        <w:rPr>
          <w:color w:val="4F5056"/>
          <w:spacing w:val="-5"/>
          <w:w w:val="110"/>
        </w:rPr>
        <w:t> </w:t>
      </w:r>
      <w:r>
        <w:rPr>
          <w:color w:val="4F5056"/>
          <w:w w:val="110"/>
        </w:rPr>
        <w:t>the</w:t>
      </w:r>
      <w:r>
        <w:rPr>
          <w:color w:val="4F5056"/>
          <w:spacing w:val="28"/>
          <w:w w:val="110"/>
        </w:rPr>
        <w:t> </w:t>
      </w:r>
      <w:r>
        <w:rPr>
          <w:color w:val="4F5056"/>
          <w:w w:val="110"/>
        </w:rPr>
        <w:t>conversation</w:t>
      </w:r>
      <w:r>
        <w:rPr>
          <w:color w:val="4F5056"/>
          <w:spacing w:val="22"/>
          <w:w w:val="110"/>
        </w:rPr>
        <w:t> </w:t>
      </w:r>
      <w:r>
        <w:rPr>
          <w:color w:val="4F5056"/>
          <w:w w:val="110"/>
        </w:rPr>
        <w:t>on clients' understanding</w:t>
      </w:r>
      <w:r>
        <w:rPr>
          <w:color w:val="4F5056"/>
          <w:spacing w:val="40"/>
          <w:w w:val="110"/>
        </w:rPr>
        <w:t> </w:t>
      </w:r>
      <w:r>
        <w:rPr>
          <w:color w:val="4F5056"/>
          <w:w w:val="110"/>
        </w:rPr>
        <w:t>of the</w:t>
      </w:r>
      <w:r>
        <w:rPr>
          <w:color w:val="4F5056"/>
          <w:spacing w:val="40"/>
          <w:w w:val="110"/>
        </w:rPr>
        <w:t> </w:t>
      </w:r>
      <w:r>
        <w:rPr>
          <w:color w:val="4F5056"/>
          <w:w w:val="110"/>
        </w:rPr>
        <w:t>feedback.</w:t>
      </w:r>
    </w:p>
    <w:p>
      <w:pPr>
        <w:pStyle w:val="BodyText"/>
        <w:spacing w:line="252" w:lineRule="auto" w:before="184"/>
        <w:ind w:left="123" w:right="44" w:hanging="6"/>
      </w:pPr>
      <w:r>
        <w:rPr>
          <w:color w:val="4F5056"/>
          <w:w w:val="110"/>
        </w:rPr>
        <w:t>Strategies for presenting</w:t>
      </w:r>
      <w:r>
        <w:rPr>
          <w:color w:val="4F5056"/>
          <w:spacing w:val="40"/>
          <w:w w:val="110"/>
        </w:rPr>
        <w:t> </w:t>
      </w:r>
      <w:r>
        <w:rPr>
          <w:color w:val="4F5056"/>
          <w:w w:val="110"/>
        </w:rPr>
        <w:t>personalized feedback to clients include:</w:t>
      </w:r>
    </w:p>
    <w:p>
      <w:pPr>
        <w:pStyle w:val="ListParagraph"/>
        <w:numPr>
          <w:ilvl w:val="0"/>
          <w:numId w:val="24"/>
        </w:numPr>
        <w:tabs>
          <w:tab w:pos="395" w:val="left" w:leader="none"/>
        </w:tabs>
        <w:spacing w:line="249" w:lineRule="auto" w:before="180" w:after="0"/>
        <w:ind w:left="393" w:right="38" w:hanging="270"/>
        <w:jc w:val="left"/>
        <w:rPr>
          <w:sz w:val="21"/>
        </w:rPr>
      </w:pPr>
      <w:r>
        <w:rPr>
          <w:color w:val="4F5056"/>
          <w:w w:val="110"/>
          <w:sz w:val="21"/>
        </w:rPr>
        <w:t>Asking about the client's initial</w:t>
      </w:r>
      <w:r>
        <w:rPr>
          <w:color w:val="4F5056"/>
          <w:w w:val="110"/>
          <w:sz w:val="21"/>
        </w:rPr>
        <w:t> reaction</w:t>
      </w:r>
      <w:r>
        <w:rPr>
          <w:color w:val="4F5056"/>
          <w:w w:val="110"/>
          <w:sz w:val="21"/>
        </w:rPr>
        <w:t> to the tests (e.g., "Sometimes people learn surprising things when</w:t>
      </w:r>
      <w:r>
        <w:rPr>
          <w:color w:val="4F5056"/>
          <w:w w:val="110"/>
          <w:sz w:val="21"/>
        </w:rPr>
        <w:t> they complete an assessment. What were your</w:t>
      </w:r>
      <w:r>
        <w:rPr>
          <w:color w:val="4F5056"/>
          <w:w w:val="110"/>
          <w:sz w:val="21"/>
        </w:rPr>
        <w:t> reactions to</w:t>
      </w:r>
      <w:r>
        <w:rPr>
          <w:color w:val="4F5056"/>
          <w:w w:val="110"/>
          <w:sz w:val="21"/>
        </w:rPr>
        <w:t> the</w:t>
      </w:r>
      <w:r>
        <w:rPr>
          <w:color w:val="4F5056"/>
          <w:w w:val="110"/>
          <w:sz w:val="21"/>
        </w:rPr>
        <w:t> questionnaire?").</w:t>
      </w:r>
    </w:p>
    <w:p>
      <w:pPr>
        <w:pStyle w:val="ListParagraph"/>
        <w:numPr>
          <w:ilvl w:val="0"/>
          <w:numId w:val="24"/>
        </w:numPr>
        <w:tabs>
          <w:tab w:pos="407" w:val="left" w:leader="none"/>
        </w:tabs>
        <w:spacing w:line="247" w:lineRule="auto" w:before="48" w:after="0"/>
        <w:ind w:left="393" w:right="683" w:hanging="270"/>
        <w:jc w:val="left"/>
        <w:rPr>
          <w:sz w:val="21"/>
        </w:rPr>
      </w:pPr>
      <w:r>
        <w:rPr>
          <w:color w:val="4F5056"/>
          <w:w w:val="110"/>
          <w:sz w:val="21"/>
        </w:rPr>
        <w:t>Providing</w:t>
      </w:r>
      <w:r>
        <w:rPr>
          <w:color w:val="4F5056"/>
          <w:w w:val="110"/>
          <w:sz w:val="21"/>
        </w:rPr>
        <w:t> a</w:t>
      </w:r>
      <w:r>
        <w:rPr>
          <w:color w:val="4F5056"/>
          <w:w w:val="110"/>
          <w:sz w:val="21"/>
        </w:rPr>
        <w:t> handout or using visual</w:t>
      </w:r>
      <w:r>
        <w:rPr>
          <w:color w:val="4F5056"/>
          <w:w w:val="110"/>
          <w:sz w:val="21"/>
        </w:rPr>
        <w:t> aids that show the</w:t>
      </w:r>
      <w:r>
        <w:rPr>
          <w:color w:val="4F5056"/>
          <w:spacing w:val="40"/>
          <w:w w:val="110"/>
          <w:sz w:val="21"/>
        </w:rPr>
        <w:t> </w:t>
      </w:r>
      <w:r>
        <w:rPr>
          <w:color w:val="4F5056"/>
          <w:w w:val="110"/>
          <w:sz w:val="21"/>
        </w:rPr>
        <w:t>client's scores on screening instruments,</w:t>
      </w:r>
      <w:r>
        <w:rPr>
          <w:color w:val="4F5056"/>
          <w:w w:val="110"/>
          <w:sz w:val="21"/>
        </w:rPr>
        <w:t> normative data,</w:t>
      </w:r>
      <w:r>
        <w:rPr>
          <w:color w:val="4F5056"/>
          <w:spacing w:val="-8"/>
          <w:w w:val="110"/>
          <w:sz w:val="21"/>
        </w:rPr>
        <w:t> </w:t>
      </w:r>
      <w:r>
        <w:rPr>
          <w:color w:val="4F5056"/>
          <w:w w:val="110"/>
          <w:sz w:val="21"/>
        </w:rPr>
        <w:t>and</w:t>
      </w:r>
      <w:r>
        <w:rPr>
          <w:color w:val="4F5056"/>
          <w:spacing w:val="-6"/>
          <w:w w:val="110"/>
          <w:sz w:val="21"/>
        </w:rPr>
        <w:t> </w:t>
      </w:r>
      <w:r>
        <w:rPr>
          <w:color w:val="4F5056"/>
          <w:w w:val="110"/>
          <w:sz w:val="21"/>
        </w:rPr>
        <w:t>risks</w:t>
      </w:r>
      <w:r>
        <w:rPr>
          <w:color w:val="4F5056"/>
          <w:spacing w:val="-6"/>
          <w:w w:val="110"/>
          <w:sz w:val="21"/>
        </w:rPr>
        <w:t> </w:t>
      </w:r>
      <w:r>
        <w:rPr>
          <w:color w:val="4F5056"/>
          <w:w w:val="110"/>
          <w:sz w:val="21"/>
        </w:rPr>
        <w:t>and</w:t>
      </w:r>
    </w:p>
    <w:p>
      <w:pPr>
        <w:pStyle w:val="BodyText"/>
        <w:spacing w:line="249" w:lineRule="auto" w:before="8"/>
        <w:ind w:left="385" w:right="98" w:firstLine="7"/>
      </w:pPr>
      <w:r>
        <w:rPr>
          <w:color w:val="4F5056"/>
          <w:w w:val="105"/>
        </w:rPr>
        <w:t>consequences</w:t>
      </w:r>
      <w:r>
        <w:rPr>
          <w:color w:val="4F5056"/>
          <w:spacing w:val="40"/>
          <w:w w:val="105"/>
        </w:rPr>
        <w:t> </w:t>
      </w:r>
      <w:r>
        <w:rPr>
          <w:color w:val="4F5056"/>
          <w:w w:val="105"/>
        </w:rPr>
        <w:t>of</w:t>
      </w:r>
      <w:r>
        <w:rPr>
          <w:color w:val="4F5056"/>
          <w:spacing w:val="40"/>
          <w:w w:val="105"/>
        </w:rPr>
        <w:t> </w:t>
      </w:r>
      <w:r>
        <w:rPr>
          <w:color w:val="4F5056"/>
          <w:w w:val="105"/>
        </w:rPr>
        <w:t>his</w:t>
      </w:r>
      <w:r>
        <w:rPr>
          <w:color w:val="4F5056"/>
          <w:spacing w:val="34"/>
          <w:w w:val="105"/>
        </w:rPr>
        <w:t> </w:t>
      </w:r>
      <w:r>
        <w:rPr>
          <w:color w:val="4F5056"/>
          <w:w w:val="105"/>
        </w:rPr>
        <w:t>or</w:t>
      </w:r>
      <w:r>
        <w:rPr>
          <w:color w:val="4F5056"/>
          <w:spacing w:val="40"/>
          <w:w w:val="105"/>
        </w:rPr>
        <w:t> </w:t>
      </w:r>
      <w:r>
        <w:rPr>
          <w:color w:val="4F5056"/>
          <w:w w:val="105"/>
        </w:rPr>
        <w:t>her</w:t>
      </w:r>
      <w:r>
        <w:rPr>
          <w:color w:val="4F5056"/>
          <w:spacing w:val="40"/>
          <w:w w:val="105"/>
        </w:rPr>
        <w:t> </w:t>
      </w:r>
      <w:r>
        <w:rPr>
          <w:color w:val="4F5056"/>
          <w:w w:val="105"/>
        </w:rPr>
        <w:t>level</w:t>
      </w:r>
      <w:r>
        <w:rPr>
          <w:color w:val="4F5056"/>
          <w:spacing w:val="40"/>
          <w:w w:val="105"/>
        </w:rPr>
        <w:t> </w:t>
      </w:r>
      <w:r>
        <w:rPr>
          <w:color w:val="4F5056"/>
          <w:w w:val="105"/>
        </w:rPr>
        <w:t>of</w:t>
      </w:r>
      <w:r>
        <w:rPr>
          <w:color w:val="4F5056"/>
          <w:spacing w:val="40"/>
          <w:w w:val="105"/>
        </w:rPr>
        <w:t> </w:t>
      </w:r>
      <w:r>
        <w:rPr>
          <w:color w:val="4F5056"/>
          <w:w w:val="105"/>
        </w:rPr>
        <w:t>substance use (see Exhibit 2.1 above). Written</w:t>
      </w:r>
      <w:r>
        <w:rPr>
          <w:color w:val="4F5056"/>
          <w:spacing w:val="40"/>
          <w:w w:val="105"/>
        </w:rPr>
        <w:t> </w:t>
      </w:r>
      <w:r>
        <w:rPr>
          <w:color w:val="4F5056"/>
          <w:w w:val="105"/>
        </w:rPr>
        <w:t>materials should</w:t>
      </w:r>
      <w:r>
        <w:rPr>
          <w:color w:val="4F5056"/>
          <w:spacing w:val="40"/>
          <w:w w:val="105"/>
        </w:rPr>
        <w:t> </w:t>
      </w:r>
      <w:r>
        <w:rPr>
          <w:color w:val="4F5056"/>
          <w:w w:val="105"/>
        </w:rPr>
        <w:t>be</w:t>
      </w:r>
      <w:r>
        <w:rPr>
          <w:color w:val="4F5056"/>
          <w:spacing w:val="34"/>
          <w:w w:val="105"/>
        </w:rPr>
        <w:t> </w:t>
      </w:r>
      <w:r>
        <w:rPr>
          <w:color w:val="4F5056"/>
          <w:w w:val="105"/>
        </w:rPr>
        <w:t>provided</w:t>
      </w:r>
      <w:r>
        <w:rPr>
          <w:color w:val="4F5056"/>
          <w:spacing w:val="40"/>
          <w:w w:val="105"/>
        </w:rPr>
        <w:t> </w:t>
      </w:r>
      <w:r>
        <w:rPr>
          <w:color w:val="4F5056"/>
          <w:w w:val="105"/>
        </w:rPr>
        <w:t>in the</w:t>
      </w:r>
      <w:r>
        <w:rPr>
          <w:color w:val="4F5056"/>
          <w:spacing w:val="80"/>
          <w:w w:val="105"/>
        </w:rPr>
        <w:t> </w:t>
      </w:r>
      <w:r>
        <w:rPr>
          <w:color w:val="4F5056"/>
          <w:w w:val="105"/>
        </w:rPr>
        <w:t>client's first language.</w:t>
      </w:r>
    </w:p>
    <w:p>
      <w:pPr>
        <w:pStyle w:val="ListParagraph"/>
        <w:numPr>
          <w:ilvl w:val="0"/>
          <w:numId w:val="24"/>
        </w:numPr>
        <w:tabs>
          <w:tab w:pos="394" w:val="left" w:leader="none"/>
        </w:tabs>
        <w:spacing w:line="247" w:lineRule="auto" w:before="50" w:after="0"/>
        <w:ind w:left="404" w:right="1264" w:hanging="280"/>
        <w:jc w:val="left"/>
        <w:rPr>
          <w:sz w:val="21"/>
        </w:rPr>
      </w:pPr>
      <w:r>
        <w:rPr>
          <w:color w:val="4F5056"/>
          <w:w w:val="105"/>
          <w:sz w:val="21"/>
        </w:rPr>
        <w:t>Offering information</w:t>
      </w:r>
      <w:r>
        <w:rPr>
          <w:color w:val="4F5056"/>
          <w:spacing w:val="40"/>
          <w:w w:val="105"/>
          <w:sz w:val="21"/>
        </w:rPr>
        <w:t> </w:t>
      </w:r>
      <w:r>
        <w:rPr>
          <w:color w:val="4F5056"/>
          <w:w w:val="105"/>
          <w:sz w:val="21"/>
        </w:rPr>
        <w:t>in a</w:t>
      </w:r>
      <w:r>
        <w:rPr>
          <w:color w:val="4F5056"/>
          <w:w w:val="105"/>
          <w:sz w:val="21"/>
        </w:rPr>
        <w:t> neutral, nonjudgmental, and</w:t>
      </w:r>
      <w:r>
        <w:rPr>
          <w:color w:val="4F5056"/>
          <w:w w:val="105"/>
          <w:sz w:val="21"/>
        </w:rPr>
        <w:t> respectful</w:t>
      </w:r>
      <w:r>
        <w:rPr>
          <w:color w:val="4F5056"/>
          <w:w w:val="105"/>
          <w:sz w:val="21"/>
        </w:rPr>
        <w:t> </w:t>
      </w:r>
      <w:r>
        <w:rPr>
          <w:color w:val="4F5056"/>
          <w:w w:val="105"/>
          <w:sz w:val="21"/>
        </w:rPr>
        <w:t>way.</w:t>
      </w:r>
    </w:p>
    <w:p>
      <w:pPr>
        <w:pStyle w:val="ListParagraph"/>
        <w:numPr>
          <w:ilvl w:val="0"/>
          <w:numId w:val="24"/>
        </w:numPr>
        <w:tabs>
          <w:tab w:pos="408" w:val="left" w:leader="none"/>
          <w:tab w:pos="409" w:val="left" w:leader="none"/>
        </w:tabs>
        <w:spacing w:line="247" w:lineRule="auto" w:before="50" w:after="0"/>
        <w:ind w:left="393" w:right="897" w:hanging="269"/>
        <w:jc w:val="left"/>
        <w:rPr>
          <w:sz w:val="21"/>
        </w:rPr>
      </w:pPr>
      <w:r>
        <w:rPr>
          <w:color w:val="4F5056"/>
          <w:w w:val="110"/>
          <w:sz w:val="21"/>
        </w:rPr>
        <w:t>Using</w:t>
      </w:r>
      <w:r>
        <w:rPr>
          <w:color w:val="4F5056"/>
          <w:spacing w:val="-6"/>
          <w:w w:val="110"/>
          <w:sz w:val="21"/>
        </w:rPr>
        <w:t> </w:t>
      </w:r>
      <w:r>
        <w:rPr>
          <w:color w:val="4F5056"/>
          <w:w w:val="110"/>
          <w:sz w:val="21"/>
        </w:rPr>
        <w:t>easy-to-understand</w:t>
      </w:r>
      <w:r>
        <w:rPr>
          <w:color w:val="4F5056"/>
          <w:spacing w:val="-9"/>
          <w:w w:val="110"/>
          <w:sz w:val="21"/>
        </w:rPr>
        <w:t> </w:t>
      </w:r>
      <w:r>
        <w:rPr>
          <w:color w:val="4F5056"/>
          <w:w w:val="110"/>
          <w:sz w:val="21"/>
        </w:rPr>
        <w:t>and</w:t>
      </w:r>
      <w:r>
        <w:rPr>
          <w:color w:val="4F5056"/>
          <w:spacing w:val="-2"/>
          <w:w w:val="110"/>
          <w:sz w:val="21"/>
        </w:rPr>
        <w:t> </w:t>
      </w:r>
      <w:r>
        <w:rPr>
          <w:color w:val="4F5056"/>
          <w:w w:val="110"/>
          <w:sz w:val="21"/>
        </w:rPr>
        <w:t>culturally </w:t>
      </w:r>
      <w:r>
        <w:rPr>
          <w:color w:val="4F5056"/>
          <w:w w:val="115"/>
          <w:sz w:val="21"/>
        </w:rPr>
        <w:t>appropriate</w:t>
      </w:r>
      <w:r>
        <w:rPr>
          <w:color w:val="4F5056"/>
          <w:w w:val="115"/>
          <w:sz w:val="21"/>
        </w:rPr>
        <w:t> language.</w:t>
      </w:r>
    </w:p>
    <w:p>
      <w:pPr>
        <w:pStyle w:val="ListParagraph"/>
        <w:numPr>
          <w:ilvl w:val="0"/>
          <w:numId w:val="24"/>
        </w:numPr>
        <w:tabs>
          <w:tab w:pos="407" w:val="left" w:leader="none"/>
        </w:tabs>
        <w:spacing w:line="240" w:lineRule="auto" w:before="50" w:after="0"/>
        <w:ind w:left="406" w:right="0" w:hanging="283"/>
        <w:jc w:val="left"/>
        <w:rPr>
          <w:sz w:val="21"/>
        </w:rPr>
      </w:pPr>
      <w:r>
        <w:rPr>
          <w:color w:val="4F5056"/>
          <w:w w:val="105"/>
          <w:sz w:val="21"/>
        </w:rPr>
        <w:t>Providing</w:t>
      </w:r>
      <w:r>
        <w:rPr>
          <w:color w:val="4F5056"/>
          <w:spacing w:val="8"/>
          <w:w w:val="105"/>
          <w:sz w:val="21"/>
        </w:rPr>
        <w:t> </w:t>
      </w:r>
      <w:r>
        <w:rPr>
          <w:color w:val="4F5056"/>
          <w:w w:val="105"/>
          <w:sz w:val="21"/>
        </w:rPr>
        <w:t>small</w:t>
      </w:r>
      <w:r>
        <w:rPr>
          <w:color w:val="4F5056"/>
          <w:spacing w:val="12"/>
          <w:w w:val="105"/>
          <w:sz w:val="21"/>
        </w:rPr>
        <w:t> </w:t>
      </w:r>
      <w:r>
        <w:rPr>
          <w:color w:val="4F5056"/>
          <w:w w:val="105"/>
          <w:sz w:val="21"/>
        </w:rPr>
        <w:t>chunks</w:t>
      </w:r>
      <w:r>
        <w:rPr>
          <w:color w:val="4F5056"/>
          <w:spacing w:val="6"/>
          <w:w w:val="105"/>
          <w:sz w:val="21"/>
        </w:rPr>
        <w:t> </w:t>
      </w:r>
      <w:r>
        <w:rPr>
          <w:color w:val="4F5056"/>
          <w:w w:val="105"/>
          <w:sz w:val="21"/>
        </w:rPr>
        <w:t>of</w:t>
      </w:r>
      <w:r>
        <w:rPr>
          <w:color w:val="4F5056"/>
          <w:spacing w:val="15"/>
          <w:w w:val="105"/>
          <w:sz w:val="21"/>
        </w:rPr>
        <w:t> </w:t>
      </w:r>
      <w:r>
        <w:rPr>
          <w:color w:val="4F5056"/>
          <w:spacing w:val="-2"/>
          <w:w w:val="105"/>
          <w:sz w:val="21"/>
        </w:rPr>
        <w:t>information.</w:t>
      </w:r>
    </w:p>
    <w:p>
      <w:pPr>
        <w:pStyle w:val="ListParagraph"/>
        <w:numPr>
          <w:ilvl w:val="0"/>
          <w:numId w:val="24"/>
        </w:numPr>
        <w:tabs>
          <w:tab w:pos="408" w:val="left" w:leader="none"/>
          <w:tab w:pos="409" w:val="left" w:leader="none"/>
        </w:tabs>
        <w:spacing w:line="252" w:lineRule="auto" w:before="52" w:after="0"/>
        <w:ind w:left="405" w:right="487" w:hanging="281"/>
        <w:jc w:val="left"/>
        <w:rPr>
          <w:sz w:val="21"/>
        </w:rPr>
      </w:pPr>
      <w:r>
        <w:rPr>
          <w:color w:val="4F5056"/>
          <w:w w:val="110"/>
          <w:sz w:val="21"/>
        </w:rPr>
        <w:t>Using open questions to</w:t>
      </w:r>
      <w:r>
        <w:rPr>
          <w:color w:val="4F5056"/>
          <w:w w:val="110"/>
          <w:sz w:val="21"/>
        </w:rPr>
        <w:t> explore the</w:t>
      </w:r>
      <w:r>
        <w:rPr>
          <w:color w:val="4F5056"/>
          <w:w w:val="110"/>
          <w:sz w:val="21"/>
        </w:rPr>
        <w:t> client's understanding</w:t>
      </w:r>
      <w:r>
        <w:rPr>
          <w:color w:val="4F5056"/>
          <w:spacing w:val="40"/>
          <w:w w:val="110"/>
          <w:sz w:val="21"/>
        </w:rPr>
        <w:t> </w:t>
      </w:r>
      <w:r>
        <w:rPr>
          <w:color w:val="4F5056"/>
          <w:w w:val="110"/>
          <w:sz w:val="21"/>
        </w:rPr>
        <w:t>of the</w:t>
      </w:r>
      <w:r>
        <w:rPr>
          <w:color w:val="4F5056"/>
          <w:spacing w:val="40"/>
          <w:w w:val="110"/>
          <w:sz w:val="21"/>
        </w:rPr>
        <w:t> </w:t>
      </w:r>
      <w:r>
        <w:rPr>
          <w:color w:val="4F5056"/>
          <w:w w:val="110"/>
          <w:sz w:val="21"/>
        </w:rPr>
        <w:t>information.</w:t>
      </w:r>
    </w:p>
    <w:p>
      <w:pPr>
        <w:pStyle w:val="ListParagraph"/>
        <w:numPr>
          <w:ilvl w:val="0"/>
          <w:numId w:val="24"/>
        </w:numPr>
        <w:tabs>
          <w:tab w:pos="408" w:val="left" w:leader="none"/>
          <w:tab w:pos="409" w:val="left" w:leader="none"/>
        </w:tabs>
        <w:spacing w:line="249" w:lineRule="auto" w:before="41" w:after="0"/>
        <w:ind w:left="393" w:right="295" w:hanging="269"/>
        <w:jc w:val="left"/>
        <w:rPr>
          <w:sz w:val="21"/>
        </w:rPr>
      </w:pPr>
      <w:r>
        <w:rPr>
          <w:color w:val="4F5056"/>
          <w:w w:val="110"/>
          <w:sz w:val="21"/>
        </w:rPr>
        <w:t>Using</w:t>
      </w:r>
      <w:r>
        <w:rPr>
          <w:color w:val="4F5056"/>
          <w:w w:val="110"/>
          <w:sz w:val="21"/>
        </w:rPr>
        <w:t> reflective</w:t>
      </w:r>
      <w:r>
        <w:rPr>
          <w:color w:val="4F5056"/>
          <w:w w:val="110"/>
          <w:sz w:val="21"/>
        </w:rPr>
        <w:t> listening</w:t>
      </w:r>
      <w:r>
        <w:rPr>
          <w:color w:val="4F5056"/>
          <w:w w:val="110"/>
          <w:sz w:val="21"/>
        </w:rPr>
        <w:t> and</w:t>
      </w:r>
      <w:r>
        <w:rPr>
          <w:color w:val="4F5056"/>
          <w:spacing w:val="40"/>
          <w:w w:val="110"/>
          <w:sz w:val="21"/>
        </w:rPr>
        <w:t> </w:t>
      </w:r>
      <w:r>
        <w:rPr>
          <w:color w:val="4F5056"/>
          <w:w w:val="110"/>
          <w:sz w:val="21"/>
        </w:rPr>
        <w:t>an empathetic counseling style that emphasizes the</w:t>
      </w:r>
      <w:r>
        <w:rPr>
          <w:color w:val="4F5056"/>
          <w:w w:val="110"/>
          <w:sz w:val="21"/>
        </w:rPr>
        <w:t> client's perspective</w:t>
      </w:r>
      <w:r>
        <w:rPr>
          <w:color w:val="4F5056"/>
          <w:w w:val="110"/>
          <w:sz w:val="21"/>
        </w:rPr>
        <w:t> on feedback and how it may have affected</w:t>
      </w:r>
      <w:r>
        <w:rPr>
          <w:color w:val="4F5056"/>
          <w:w w:val="110"/>
          <w:sz w:val="21"/>
        </w:rPr>
        <w:t> the</w:t>
      </w:r>
      <w:r>
        <w:rPr>
          <w:color w:val="4F5056"/>
          <w:w w:val="110"/>
          <w:sz w:val="21"/>
        </w:rPr>
        <w:t> client's</w:t>
      </w:r>
      <w:r>
        <w:rPr>
          <w:color w:val="4F5056"/>
          <w:w w:val="110"/>
          <w:sz w:val="21"/>
        </w:rPr>
        <w:t> readiness to change.</w:t>
      </w:r>
    </w:p>
    <w:p>
      <w:pPr>
        <w:pStyle w:val="ListParagraph"/>
        <w:numPr>
          <w:ilvl w:val="0"/>
          <w:numId w:val="24"/>
        </w:numPr>
        <w:tabs>
          <w:tab w:pos="388" w:val="left" w:leader="none"/>
        </w:tabs>
        <w:spacing w:line="249" w:lineRule="auto" w:before="48" w:after="0"/>
        <w:ind w:left="393" w:right="95" w:hanging="269"/>
        <w:jc w:val="left"/>
        <w:rPr>
          <w:sz w:val="21"/>
        </w:rPr>
      </w:pPr>
      <w:r>
        <w:rPr>
          <w:color w:val="4F5056"/>
          <w:w w:val="105"/>
          <w:sz w:val="21"/>
        </w:rPr>
        <w:t>Summarizing</w:t>
      </w:r>
      <w:r>
        <w:rPr>
          <w:color w:val="4F5056"/>
          <w:spacing w:val="40"/>
          <w:w w:val="105"/>
          <w:sz w:val="21"/>
        </w:rPr>
        <w:t> </w:t>
      </w:r>
      <w:r>
        <w:rPr>
          <w:color w:val="4F5056"/>
          <w:w w:val="105"/>
          <w:sz w:val="21"/>
        </w:rPr>
        <w:t>results, including</w:t>
      </w:r>
      <w:r>
        <w:rPr>
          <w:color w:val="4F5056"/>
          <w:spacing w:val="40"/>
          <w:w w:val="105"/>
          <w:sz w:val="21"/>
        </w:rPr>
        <w:t> </w:t>
      </w:r>
      <w:r>
        <w:rPr>
          <w:color w:val="4F5056"/>
          <w:w w:val="105"/>
          <w:sz w:val="21"/>
        </w:rPr>
        <w:t>risks and</w:t>
      </w:r>
      <w:r>
        <w:rPr>
          <w:color w:val="4F5056"/>
          <w:spacing w:val="40"/>
          <w:w w:val="105"/>
          <w:sz w:val="21"/>
        </w:rPr>
        <w:t> </w:t>
      </w:r>
      <w:r>
        <w:rPr>
          <w:color w:val="4F5056"/>
          <w:w w:val="105"/>
          <w:sz w:val="21"/>
        </w:rPr>
        <w:t>problems</w:t>
      </w:r>
      <w:r>
        <w:rPr>
          <w:color w:val="4F5056"/>
          <w:spacing w:val="40"/>
          <w:w w:val="105"/>
          <w:sz w:val="21"/>
        </w:rPr>
        <w:t> </w:t>
      </w:r>
      <w:r>
        <w:rPr>
          <w:color w:val="4F5056"/>
          <w:w w:val="105"/>
          <w:sz w:val="21"/>
        </w:rPr>
        <w:t>that</w:t>
      </w:r>
      <w:r>
        <w:rPr>
          <w:color w:val="4F5056"/>
          <w:spacing w:val="40"/>
          <w:w w:val="105"/>
          <w:sz w:val="21"/>
        </w:rPr>
        <w:t> </w:t>
      </w:r>
      <w:r>
        <w:rPr>
          <w:color w:val="4F5056"/>
          <w:w w:val="105"/>
          <w:sz w:val="21"/>
        </w:rPr>
        <w:t>have</w:t>
      </w:r>
      <w:r>
        <w:rPr>
          <w:color w:val="4F5056"/>
          <w:spacing w:val="40"/>
          <w:w w:val="105"/>
          <w:sz w:val="21"/>
        </w:rPr>
        <w:t> </w:t>
      </w:r>
      <w:r>
        <w:rPr>
          <w:color w:val="4F5056"/>
          <w:w w:val="105"/>
          <w:sz w:val="21"/>
        </w:rPr>
        <w:t>emerged,</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client's reactions,</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any change talk the</w:t>
      </w:r>
      <w:r>
        <w:rPr>
          <w:color w:val="4F5056"/>
          <w:spacing w:val="40"/>
          <w:w w:val="105"/>
          <w:sz w:val="21"/>
        </w:rPr>
        <w:t> </w:t>
      </w:r>
      <w:r>
        <w:rPr>
          <w:color w:val="4F5056"/>
          <w:w w:val="105"/>
          <w:sz w:val="21"/>
        </w:rPr>
        <w:t>feedback</w:t>
      </w:r>
      <w:r>
        <w:rPr>
          <w:color w:val="4F5056"/>
          <w:spacing w:val="40"/>
          <w:w w:val="105"/>
          <w:sz w:val="21"/>
        </w:rPr>
        <w:t> </w:t>
      </w:r>
      <w:r>
        <w:rPr>
          <w:color w:val="4F5056"/>
          <w:w w:val="105"/>
          <w:sz w:val="21"/>
        </w:rPr>
        <w:t>has prompted,</w:t>
      </w:r>
      <w:r>
        <w:rPr>
          <w:color w:val="4F5056"/>
          <w:spacing w:val="40"/>
          <w:w w:val="105"/>
          <w:sz w:val="21"/>
        </w:rPr>
        <w:t> </w:t>
      </w:r>
      <w:r>
        <w:rPr>
          <w:color w:val="4F5056"/>
          <w:w w:val="105"/>
          <w:sz w:val="21"/>
        </w:rPr>
        <w:t>then</w:t>
      </w:r>
      <w:r>
        <w:rPr>
          <w:color w:val="4F5056"/>
          <w:spacing w:val="40"/>
          <w:w w:val="105"/>
          <w:sz w:val="21"/>
        </w:rPr>
        <w:t> </w:t>
      </w:r>
      <w:r>
        <w:rPr>
          <w:color w:val="4F5056"/>
          <w:w w:val="105"/>
          <w:sz w:val="21"/>
        </w:rPr>
        <w:t>asking the</w:t>
      </w:r>
      <w:r>
        <w:rPr>
          <w:color w:val="4F5056"/>
          <w:spacing w:val="40"/>
          <w:w w:val="105"/>
          <w:sz w:val="21"/>
        </w:rPr>
        <w:t> </w:t>
      </w:r>
      <w:r>
        <w:rPr>
          <w:color w:val="4F5056"/>
          <w:w w:val="105"/>
          <w:sz w:val="21"/>
        </w:rPr>
        <w:t>client to</w:t>
      </w:r>
      <w:r>
        <w:rPr>
          <w:color w:val="4F5056"/>
          <w:spacing w:val="40"/>
          <w:w w:val="105"/>
          <w:sz w:val="21"/>
        </w:rPr>
        <w:t> </w:t>
      </w:r>
      <w:r>
        <w:rPr>
          <w:color w:val="4F5056"/>
          <w:w w:val="105"/>
          <w:sz w:val="21"/>
        </w:rPr>
        <w:t>add</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or correct the summary.</w:t>
      </w:r>
    </w:p>
    <w:p>
      <w:pPr>
        <w:pStyle w:val="ListParagraph"/>
        <w:numPr>
          <w:ilvl w:val="0"/>
          <w:numId w:val="24"/>
        </w:numPr>
        <w:tabs>
          <w:tab w:pos="406" w:val="left" w:leader="none"/>
          <w:tab w:pos="407" w:val="left" w:leader="none"/>
        </w:tabs>
        <w:spacing w:line="240" w:lineRule="auto" w:before="51" w:after="0"/>
        <w:ind w:left="406" w:right="0" w:hanging="283"/>
        <w:jc w:val="left"/>
        <w:rPr>
          <w:sz w:val="21"/>
        </w:rPr>
      </w:pPr>
      <w:r>
        <w:rPr>
          <w:color w:val="4F5056"/>
          <w:w w:val="105"/>
          <w:sz w:val="21"/>
        </w:rPr>
        <w:t>Providing</w:t>
      </w:r>
      <w:r>
        <w:rPr>
          <w:color w:val="4F5056"/>
          <w:spacing w:val="25"/>
          <w:w w:val="105"/>
          <w:sz w:val="21"/>
        </w:rPr>
        <w:t> </w:t>
      </w:r>
      <w:r>
        <w:rPr>
          <w:color w:val="4F5056"/>
          <w:w w:val="105"/>
          <w:sz w:val="21"/>
        </w:rPr>
        <w:t>a</w:t>
      </w:r>
      <w:r>
        <w:rPr>
          <w:color w:val="4F5056"/>
          <w:spacing w:val="17"/>
          <w:w w:val="105"/>
          <w:sz w:val="21"/>
        </w:rPr>
        <w:t> </w:t>
      </w:r>
      <w:r>
        <w:rPr>
          <w:color w:val="4F5056"/>
          <w:w w:val="105"/>
          <w:sz w:val="21"/>
        </w:rPr>
        <w:t>written</w:t>
      </w:r>
      <w:r>
        <w:rPr>
          <w:color w:val="4F5056"/>
          <w:spacing w:val="20"/>
          <w:w w:val="105"/>
          <w:sz w:val="21"/>
        </w:rPr>
        <w:t> </w:t>
      </w:r>
      <w:r>
        <w:rPr>
          <w:color w:val="4F5056"/>
          <w:w w:val="105"/>
          <w:sz w:val="21"/>
        </w:rPr>
        <w:t>summary</w:t>
      </w:r>
      <w:r>
        <w:rPr>
          <w:color w:val="4F5056"/>
          <w:spacing w:val="20"/>
          <w:w w:val="105"/>
          <w:sz w:val="21"/>
        </w:rPr>
        <w:t> </w:t>
      </w:r>
      <w:r>
        <w:rPr>
          <w:color w:val="4F5056"/>
          <w:w w:val="105"/>
          <w:sz w:val="21"/>
        </w:rPr>
        <w:t>to</w:t>
      </w:r>
      <w:r>
        <w:rPr>
          <w:color w:val="4F5056"/>
          <w:spacing w:val="24"/>
          <w:w w:val="105"/>
          <w:sz w:val="21"/>
        </w:rPr>
        <w:t> </w:t>
      </w:r>
      <w:r>
        <w:rPr>
          <w:color w:val="4F5056"/>
          <w:w w:val="105"/>
          <w:sz w:val="21"/>
        </w:rPr>
        <w:t>the</w:t>
      </w:r>
      <w:r>
        <w:rPr>
          <w:color w:val="4F5056"/>
          <w:spacing w:val="40"/>
          <w:w w:val="105"/>
          <w:sz w:val="21"/>
        </w:rPr>
        <w:t> </w:t>
      </w:r>
      <w:r>
        <w:rPr>
          <w:color w:val="4F5056"/>
          <w:spacing w:val="-2"/>
          <w:w w:val="105"/>
          <w:sz w:val="21"/>
        </w:rPr>
        <w:t>client.</w:t>
      </w:r>
    </w:p>
    <w:p>
      <w:pPr>
        <w:pStyle w:val="BodyText"/>
        <w:spacing w:before="3"/>
        <w:rPr>
          <w:sz w:val="26"/>
        </w:rPr>
      </w:pPr>
    </w:p>
    <w:p>
      <w:pPr>
        <w:pStyle w:val="BodyText"/>
        <w:spacing w:line="252" w:lineRule="auto"/>
        <w:ind w:left="124" w:right="487" w:hanging="1"/>
      </w:pPr>
      <w:r>
        <w:rPr>
          <w:color w:val="4F5056"/>
          <w:w w:val="110"/>
        </w:rPr>
        <w:t>Clients'</w:t>
      </w:r>
      <w:r>
        <w:rPr>
          <w:color w:val="4F5056"/>
          <w:w w:val="110"/>
        </w:rPr>
        <w:t> responses</w:t>
      </w:r>
      <w:r>
        <w:rPr>
          <w:color w:val="4F5056"/>
          <w:spacing w:val="-1"/>
          <w:w w:val="110"/>
        </w:rPr>
        <w:t> </w:t>
      </w:r>
      <w:r>
        <w:rPr>
          <w:color w:val="4F5056"/>
          <w:w w:val="110"/>
        </w:rPr>
        <w:t>to feedback differ. One</w:t>
      </w:r>
      <w:r>
        <w:rPr>
          <w:color w:val="4F5056"/>
          <w:spacing w:val="40"/>
          <w:w w:val="110"/>
        </w:rPr>
        <w:t> </w:t>
      </w:r>
      <w:r>
        <w:rPr>
          <w:color w:val="4F5056"/>
          <w:w w:val="110"/>
        </w:rPr>
        <w:t>may be</w:t>
      </w:r>
      <w:r>
        <w:rPr>
          <w:color w:val="4F5056"/>
          <w:w w:val="110"/>
        </w:rPr>
        <w:t> alarmed to find that she drinks much</w:t>
      </w:r>
      <w:r>
        <w:rPr>
          <w:color w:val="4F5056"/>
          <w:spacing w:val="36"/>
          <w:w w:val="110"/>
        </w:rPr>
        <w:t> </w:t>
      </w:r>
      <w:r>
        <w:rPr>
          <w:color w:val="4F5056"/>
          <w:w w:val="110"/>
        </w:rPr>
        <w:t>more in a given week than comparable</w:t>
      </w:r>
      <w:r>
        <w:rPr>
          <w:color w:val="4F5056"/>
          <w:spacing w:val="36"/>
          <w:w w:val="110"/>
        </w:rPr>
        <w:t> </w:t>
      </w:r>
      <w:r>
        <w:rPr>
          <w:color w:val="4F5056"/>
          <w:w w:val="110"/>
        </w:rPr>
        <w:t>peers but be unconcerned</w:t>
      </w:r>
      <w:r>
        <w:rPr>
          <w:color w:val="4F5056"/>
          <w:spacing w:val="40"/>
          <w:w w:val="110"/>
        </w:rPr>
        <w:t> </w:t>
      </w:r>
      <w:r>
        <w:rPr>
          <w:color w:val="4F5056"/>
          <w:w w:val="110"/>
        </w:rPr>
        <w:t>about</w:t>
      </w:r>
      <w:r>
        <w:rPr>
          <w:color w:val="4F5056"/>
          <w:w w:val="110"/>
        </w:rPr>
        <w:t> potential</w:t>
      </w:r>
      <w:r>
        <w:rPr>
          <w:color w:val="4F5056"/>
          <w:spacing w:val="40"/>
          <w:w w:val="110"/>
        </w:rPr>
        <w:t> </w:t>
      </w:r>
      <w:r>
        <w:rPr>
          <w:color w:val="4F5056"/>
          <w:w w:val="110"/>
        </w:rPr>
        <w:t>health</w:t>
      </w:r>
      <w:r>
        <w:rPr>
          <w:color w:val="4F5056"/>
          <w:spacing w:val="40"/>
          <w:w w:val="110"/>
        </w:rPr>
        <w:t> </w:t>
      </w:r>
      <w:r>
        <w:rPr>
          <w:color w:val="4F5056"/>
          <w:w w:val="110"/>
        </w:rPr>
        <w:t>risks of drinking.</w:t>
      </w:r>
      <w:r>
        <w:rPr>
          <w:color w:val="4F5056"/>
          <w:spacing w:val="-1"/>
          <w:w w:val="110"/>
        </w:rPr>
        <w:t> </w:t>
      </w:r>
      <w:r>
        <w:rPr>
          <w:color w:val="4F5056"/>
          <w:w w:val="110"/>
        </w:rPr>
        <w:t>Another</w:t>
      </w:r>
      <w:r>
        <w:rPr>
          <w:color w:val="4F5056"/>
          <w:w w:val="110"/>
        </w:rPr>
        <w:t> may be</w:t>
      </w:r>
      <w:r>
        <w:rPr>
          <w:color w:val="4F5056"/>
          <w:w w:val="110"/>
        </w:rPr>
        <w:t> concerned</w:t>
      </w:r>
      <w:r>
        <w:rPr>
          <w:color w:val="4F5056"/>
          <w:spacing w:val="21"/>
          <w:w w:val="110"/>
        </w:rPr>
        <w:t> </w:t>
      </w:r>
      <w:r>
        <w:rPr>
          <w:color w:val="4F5056"/>
          <w:w w:val="110"/>
        </w:rPr>
        <w:t>about</w:t>
      </w:r>
      <w:r>
        <w:rPr>
          <w:color w:val="4F5056"/>
          <w:w w:val="110"/>
        </w:rPr>
        <w:t> his</w:t>
      </w:r>
    </w:p>
    <w:p>
      <w:pPr>
        <w:pStyle w:val="BodyText"/>
        <w:spacing w:line="238" w:lineRule="exact"/>
        <w:ind w:left="136"/>
      </w:pPr>
      <w:r>
        <w:rPr>
          <w:color w:val="4F5056"/>
          <w:w w:val="105"/>
        </w:rPr>
        <w:t>potential</w:t>
      </w:r>
      <w:r>
        <w:rPr>
          <w:color w:val="4F5056"/>
          <w:spacing w:val="34"/>
          <w:w w:val="105"/>
        </w:rPr>
        <w:t> </w:t>
      </w:r>
      <w:r>
        <w:rPr>
          <w:color w:val="4F5056"/>
          <w:w w:val="105"/>
        </w:rPr>
        <w:t>health</w:t>
      </w:r>
      <w:r>
        <w:rPr>
          <w:color w:val="4F5056"/>
          <w:spacing w:val="38"/>
          <w:w w:val="105"/>
        </w:rPr>
        <w:t> </w:t>
      </w:r>
      <w:r>
        <w:rPr>
          <w:color w:val="4F5056"/>
          <w:w w:val="105"/>
        </w:rPr>
        <w:t>risks</w:t>
      </w:r>
      <w:r>
        <w:rPr>
          <w:color w:val="4F5056"/>
          <w:spacing w:val="10"/>
          <w:w w:val="105"/>
        </w:rPr>
        <w:t> </w:t>
      </w:r>
      <w:r>
        <w:rPr>
          <w:color w:val="4F5056"/>
          <w:w w:val="105"/>
        </w:rPr>
        <w:t>at</w:t>
      </w:r>
      <w:r>
        <w:rPr>
          <w:color w:val="4F5056"/>
          <w:spacing w:val="36"/>
          <w:w w:val="105"/>
        </w:rPr>
        <w:t> </w:t>
      </w:r>
      <w:r>
        <w:rPr>
          <w:color w:val="4F5056"/>
          <w:w w:val="105"/>
        </w:rPr>
        <w:t>this</w:t>
      </w:r>
      <w:r>
        <w:rPr>
          <w:color w:val="4F5056"/>
          <w:spacing w:val="16"/>
          <w:w w:val="105"/>
        </w:rPr>
        <w:t> </w:t>
      </w:r>
      <w:r>
        <w:rPr>
          <w:color w:val="4F5056"/>
          <w:w w:val="105"/>
        </w:rPr>
        <w:t>level</w:t>
      </w:r>
      <w:r>
        <w:rPr>
          <w:color w:val="4F5056"/>
          <w:spacing w:val="21"/>
          <w:w w:val="105"/>
        </w:rPr>
        <w:t> </w:t>
      </w:r>
      <w:r>
        <w:rPr>
          <w:color w:val="4F5056"/>
          <w:w w:val="105"/>
        </w:rPr>
        <w:t>of</w:t>
      </w:r>
      <w:r>
        <w:rPr>
          <w:color w:val="4F5056"/>
          <w:spacing w:val="18"/>
          <w:w w:val="105"/>
        </w:rPr>
        <w:t> </w:t>
      </w:r>
      <w:r>
        <w:rPr>
          <w:color w:val="4F5056"/>
          <w:w w:val="105"/>
        </w:rPr>
        <w:t>drinking.</w:t>
      </w:r>
      <w:r>
        <w:rPr>
          <w:color w:val="4F5056"/>
          <w:spacing w:val="6"/>
          <w:w w:val="105"/>
        </w:rPr>
        <w:t> </w:t>
      </w:r>
      <w:r>
        <w:rPr>
          <w:color w:val="4F5056"/>
          <w:spacing w:val="-5"/>
          <w:w w:val="105"/>
        </w:rPr>
        <w:t>The</w:t>
      </w:r>
    </w:p>
    <w:p>
      <w:pPr>
        <w:spacing w:line="259" w:lineRule="auto" w:before="91"/>
        <w:ind w:left="120" w:right="212" w:firstLine="13"/>
        <w:jc w:val="left"/>
        <w:rPr>
          <w:rFonts w:ascii="Times New Roman"/>
          <w:sz w:val="21"/>
        </w:rPr>
      </w:pPr>
      <w:r>
        <w:rPr/>
        <w:br w:type="column"/>
      </w:r>
      <w:r>
        <w:rPr>
          <w:rFonts w:ascii="Times New Roman"/>
          <w:color w:val="4F5056"/>
          <w:w w:val="105"/>
          <w:sz w:val="21"/>
        </w:rPr>
        <w:t>key to</w:t>
      </w:r>
      <w:r>
        <w:rPr>
          <w:rFonts w:ascii="Times New Roman"/>
          <w:color w:val="4F5056"/>
          <w:spacing w:val="40"/>
          <w:w w:val="105"/>
          <w:sz w:val="21"/>
        </w:rPr>
        <w:t> </w:t>
      </w:r>
      <w:r>
        <w:rPr>
          <w:rFonts w:ascii="Times New Roman"/>
          <w:color w:val="4F5056"/>
          <w:w w:val="105"/>
          <w:sz w:val="21"/>
        </w:rPr>
        <w:t>using feedback to enhance</w:t>
      </w:r>
      <w:r>
        <w:rPr>
          <w:rFonts w:ascii="Times New Roman"/>
          <w:color w:val="4F5056"/>
          <w:w w:val="105"/>
          <w:sz w:val="21"/>
        </w:rPr>
        <w:t> motivation</w:t>
      </w:r>
      <w:r>
        <w:rPr>
          <w:rFonts w:ascii="Times New Roman"/>
          <w:color w:val="4F5056"/>
          <w:spacing w:val="40"/>
          <w:w w:val="105"/>
          <w:sz w:val="21"/>
        </w:rPr>
        <w:t> </w:t>
      </w:r>
      <w:r>
        <w:rPr>
          <w:rFonts w:ascii="Times New Roman"/>
          <w:color w:val="4F5056"/>
          <w:w w:val="105"/>
          <w:sz w:val="21"/>
        </w:rPr>
        <w:t>is to </w:t>
      </w:r>
      <w:r>
        <w:rPr>
          <w:b/>
          <w:color w:val="4F5056"/>
          <w:w w:val="105"/>
          <w:sz w:val="19"/>
        </w:rPr>
        <w:t>continue to</w:t>
      </w:r>
      <w:r>
        <w:rPr>
          <w:b/>
          <w:color w:val="4F5056"/>
          <w:spacing w:val="36"/>
          <w:w w:val="105"/>
          <w:sz w:val="19"/>
        </w:rPr>
        <w:t> </w:t>
      </w:r>
      <w:r>
        <w:rPr>
          <w:b/>
          <w:color w:val="4F5056"/>
          <w:w w:val="105"/>
          <w:sz w:val="19"/>
        </w:rPr>
        <w:t>explore the</w:t>
      </w:r>
      <w:r>
        <w:rPr>
          <w:b/>
          <w:color w:val="4F5056"/>
          <w:w w:val="105"/>
          <w:sz w:val="19"/>
        </w:rPr>
        <w:t> client's understanding</w:t>
      </w:r>
      <w:r>
        <w:rPr>
          <w:b/>
          <w:color w:val="4F5056"/>
          <w:spacing w:val="38"/>
          <w:w w:val="105"/>
          <w:sz w:val="19"/>
        </w:rPr>
        <w:t> </w:t>
      </w:r>
      <w:r>
        <w:rPr>
          <w:b/>
          <w:color w:val="4F5056"/>
          <w:w w:val="105"/>
          <w:sz w:val="19"/>
        </w:rPr>
        <w:t>of the</w:t>
      </w:r>
      <w:r>
        <w:rPr>
          <w:b/>
          <w:color w:val="4F5056"/>
          <w:w w:val="105"/>
          <w:sz w:val="19"/>
        </w:rPr>
        <w:t> information</w:t>
      </w:r>
      <w:r>
        <w:rPr>
          <w:b/>
          <w:color w:val="4F5056"/>
          <w:w w:val="105"/>
          <w:sz w:val="19"/>
        </w:rPr>
        <w:t> and what it may suggest about possible behavior</w:t>
      </w:r>
      <w:r>
        <w:rPr>
          <w:b/>
          <w:color w:val="4F5056"/>
          <w:spacing w:val="40"/>
          <w:w w:val="105"/>
          <w:sz w:val="19"/>
        </w:rPr>
        <w:t> </w:t>
      </w:r>
      <w:r>
        <w:rPr>
          <w:b/>
          <w:color w:val="4F5056"/>
          <w:w w:val="105"/>
          <w:sz w:val="19"/>
        </w:rPr>
        <w:t>change.</w:t>
      </w:r>
      <w:r>
        <w:rPr>
          <w:b/>
          <w:color w:val="4F5056"/>
          <w:spacing w:val="40"/>
          <w:w w:val="105"/>
          <w:sz w:val="19"/>
        </w:rPr>
        <w:t> </w:t>
      </w:r>
      <w:r>
        <w:rPr>
          <w:rFonts w:ascii="Times New Roman"/>
          <w:color w:val="4F5056"/>
          <w:w w:val="105"/>
          <w:sz w:val="21"/>
        </w:rPr>
        <w:t>Personalized</w:t>
      </w:r>
      <w:r>
        <w:rPr>
          <w:rFonts w:ascii="Times New Roman"/>
          <w:color w:val="4F5056"/>
          <w:spacing w:val="40"/>
          <w:w w:val="105"/>
          <w:sz w:val="21"/>
        </w:rPr>
        <w:t> </w:t>
      </w:r>
      <w:r>
        <w:rPr>
          <w:rFonts w:ascii="Times New Roman"/>
          <w:color w:val="4F5056"/>
          <w:w w:val="105"/>
          <w:sz w:val="21"/>
        </w:rPr>
        <w:t>feedback is applicable to other</w:t>
      </w:r>
      <w:r>
        <w:rPr>
          <w:rFonts w:ascii="Times New Roman"/>
          <w:color w:val="4F5056"/>
          <w:w w:val="105"/>
          <w:sz w:val="21"/>
        </w:rPr>
        <w:t> health-risk</w:t>
      </w:r>
      <w:r>
        <w:rPr>
          <w:rFonts w:ascii="Times New Roman"/>
          <w:color w:val="4F5056"/>
          <w:spacing w:val="40"/>
          <w:w w:val="105"/>
          <w:sz w:val="21"/>
        </w:rPr>
        <w:t> </w:t>
      </w:r>
      <w:r>
        <w:rPr>
          <w:rFonts w:ascii="Times New Roman"/>
          <w:color w:val="4F5056"/>
          <w:w w:val="105"/>
          <w:sz w:val="21"/>
        </w:rPr>
        <w:t>behaviors</w:t>
      </w:r>
      <w:r>
        <w:rPr>
          <w:rFonts w:ascii="Times New Roman"/>
          <w:color w:val="4F5056"/>
          <w:w w:val="105"/>
          <w:sz w:val="21"/>
        </w:rPr>
        <w:t> issues, such as tobacco</w:t>
      </w:r>
      <w:r>
        <w:rPr>
          <w:rFonts w:ascii="Times New Roman"/>
          <w:color w:val="4F5056"/>
          <w:spacing w:val="40"/>
          <w:w w:val="105"/>
          <w:sz w:val="21"/>
        </w:rPr>
        <w:t> </w:t>
      </w:r>
      <w:r>
        <w:rPr>
          <w:rFonts w:ascii="Times New Roman"/>
          <w:color w:val="4F5056"/>
          <w:w w:val="105"/>
          <w:sz w:val="21"/>
        </w:rPr>
        <w:t>use (Steinberg, Williams, Stahl, Budsock,</w:t>
      </w:r>
      <w:r>
        <w:rPr>
          <w:rFonts w:ascii="Times New Roman"/>
          <w:color w:val="4F5056"/>
          <w:w w:val="105"/>
          <w:sz w:val="21"/>
        </w:rPr>
        <w:t> </w:t>
      </w:r>
      <w:r>
        <w:rPr>
          <w:color w:val="4F5056"/>
          <w:w w:val="105"/>
          <w:sz w:val="19"/>
        </w:rPr>
        <w:t>&amp; </w:t>
      </w:r>
      <w:r>
        <w:rPr>
          <w:rFonts w:ascii="Times New Roman"/>
          <w:color w:val="4F5056"/>
          <w:w w:val="105"/>
          <w:sz w:val="21"/>
        </w:rPr>
        <w:t>Cooperman,</w:t>
      </w:r>
      <w:r>
        <w:rPr>
          <w:rFonts w:ascii="Times New Roman"/>
          <w:color w:val="4F5056"/>
          <w:spacing w:val="40"/>
          <w:w w:val="105"/>
          <w:sz w:val="21"/>
        </w:rPr>
        <w:t> </w:t>
      </w:r>
      <w:r>
        <w:rPr>
          <w:rFonts w:ascii="Times New Roman"/>
          <w:color w:val="4F5056"/>
          <w:w w:val="105"/>
          <w:sz w:val="21"/>
        </w:rPr>
        <w:t>2015).</w:t>
      </w:r>
    </w:p>
    <w:p>
      <w:pPr>
        <w:pStyle w:val="BodyText"/>
        <w:spacing w:before="4"/>
        <w:rPr>
          <w:sz w:val="24"/>
        </w:rPr>
      </w:pPr>
    </w:p>
    <w:p>
      <w:pPr>
        <w:spacing w:before="0"/>
        <w:ind w:left="121" w:right="0" w:firstLine="0"/>
        <w:jc w:val="left"/>
        <w:rPr>
          <w:b/>
          <w:i/>
          <w:sz w:val="21"/>
        </w:rPr>
      </w:pPr>
      <w:r>
        <w:rPr>
          <w:b/>
          <w:i/>
          <w:color w:val="236789"/>
          <w:spacing w:val="-2"/>
          <w:w w:val="105"/>
          <w:sz w:val="21"/>
        </w:rPr>
        <w:t>Responsibility</w:t>
      </w:r>
    </w:p>
    <w:p>
      <w:pPr>
        <w:spacing w:line="280" w:lineRule="auto" w:before="71"/>
        <w:ind w:left="122" w:right="212" w:firstLine="3"/>
        <w:jc w:val="left"/>
        <w:rPr>
          <w:b/>
          <w:sz w:val="19"/>
        </w:rPr>
      </w:pPr>
      <w:r>
        <w:rPr>
          <w:b/>
          <w:color w:val="4F5056"/>
          <w:w w:val="105"/>
          <w:sz w:val="19"/>
        </w:rPr>
        <w:t>Use a motivational approach to</w:t>
      </w:r>
      <w:r>
        <w:rPr>
          <w:b/>
          <w:color w:val="4F5056"/>
          <w:w w:val="105"/>
          <w:sz w:val="19"/>
        </w:rPr>
        <w:t> encourage clients to</w:t>
      </w:r>
      <w:r>
        <w:rPr>
          <w:b/>
          <w:color w:val="4F5056"/>
          <w:spacing w:val="40"/>
          <w:w w:val="105"/>
          <w:sz w:val="19"/>
        </w:rPr>
        <w:t> </w:t>
      </w:r>
      <w:r>
        <w:rPr>
          <w:b/>
          <w:color w:val="4F5056"/>
          <w:w w:val="105"/>
          <w:sz w:val="19"/>
        </w:rPr>
        <w:t>actively participate in the</w:t>
      </w:r>
      <w:r>
        <w:rPr>
          <w:b/>
          <w:color w:val="4F5056"/>
          <w:w w:val="105"/>
          <w:sz w:val="19"/>
        </w:rPr>
        <w:t> change process</w:t>
      </w:r>
    </w:p>
    <w:p>
      <w:pPr>
        <w:spacing w:line="217" w:lineRule="exact" w:before="0"/>
        <w:ind w:left="122" w:right="0" w:firstLine="0"/>
        <w:jc w:val="left"/>
        <w:rPr>
          <w:rFonts w:ascii="Times New Roman"/>
          <w:sz w:val="21"/>
        </w:rPr>
      </w:pPr>
      <w:r>
        <w:rPr>
          <w:b/>
          <w:color w:val="4F5056"/>
          <w:w w:val="105"/>
          <w:sz w:val="19"/>
        </w:rPr>
        <w:t>by</w:t>
      </w:r>
      <w:r>
        <w:rPr>
          <w:b/>
          <w:color w:val="4F5056"/>
          <w:spacing w:val="6"/>
          <w:w w:val="105"/>
          <w:sz w:val="19"/>
        </w:rPr>
        <w:t> </w:t>
      </w:r>
      <w:r>
        <w:rPr>
          <w:b/>
          <w:color w:val="4F5056"/>
          <w:w w:val="105"/>
          <w:sz w:val="19"/>
        </w:rPr>
        <w:t>reinforcing</w:t>
      </w:r>
      <w:r>
        <w:rPr>
          <w:b/>
          <w:color w:val="4F5056"/>
          <w:spacing w:val="25"/>
          <w:w w:val="105"/>
          <w:sz w:val="19"/>
        </w:rPr>
        <w:t> </w:t>
      </w:r>
      <w:r>
        <w:rPr>
          <w:b/>
          <w:color w:val="4F5056"/>
          <w:w w:val="105"/>
          <w:sz w:val="19"/>
        </w:rPr>
        <w:t>personal</w:t>
      </w:r>
      <w:r>
        <w:rPr>
          <w:b/>
          <w:color w:val="4F5056"/>
          <w:spacing w:val="22"/>
          <w:w w:val="105"/>
          <w:sz w:val="19"/>
        </w:rPr>
        <w:t> </w:t>
      </w:r>
      <w:r>
        <w:rPr>
          <w:b/>
          <w:color w:val="4F5056"/>
          <w:w w:val="105"/>
          <w:sz w:val="19"/>
        </w:rPr>
        <w:t>autonomy</w:t>
      </w:r>
      <w:r>
        <w:rPr>
          <w:b/>
          <w:color w:val="6E7075"/>
          <w:w w:val="105"/>
          <w:sz w:val="19"/>
        </w:rPr>
        <w:t>.</w:t>
      </w:r>
      <w:r>
        <w:rPr>
          <w:b/>
          <w:color w:val="6E7075"/>
          <w:spacing w:val="22"/>
          <w:w w:val="105"/>
          <w:sz w:val="19"/>
        </w:rPr>
        <w:t> </w:t>
      </w:r>
      <w:r>
        <w:rPr>
          <w:rFonts w:ascii="Times New Roman"/>
          <w:color w:val="4F5056"/>
          <w:spacing w:val="-2"/>
          <w:w w:val="105"/>
          <w:sz w:val="21"/>
        </w:rPr>
        <w:t>Individuals</w:t>
      </w:r>
    </w:p>
    <w:p>
      <w:pPr>
        <w:pStyle w:val="BodyText"/>
        <w:spacing w:line="249" w:lineRule="auto" w:before="13"/>
        <w:ind w:left="120" w:right="333" w:firstLine="13"/>
      </w:pPr>
      <w:r>
        <w:rPr>
          <w:color w:val="4F5056"/>
          <w:w w:val="110"/>
        </w:rPr>
        <w:t>have the</w:t>
      </w:r>
      <w:r>
        <w:rPr>
          <w:color w:val="4F5056"/>
          <w:spacing w:val="40"/>
          <w:w w:val="110"/>
        </w:rPr>
        <w:t> </w:t>
      </w:r>
      <w:r>
        <w:rPr>
          <w:color w:val="4F5056"/>
          <w:w w:val="110"/>
        </w:rPr>
        <w:t>choice of</w:t>
      </w:r>
      <w:r>
        <w:rPr>
          <w:color w:val="4F5056"/>
          <w:w w:val="110"/>
        </w:rPr>
        <w:t> continuing</w:t>
      </w:r>
      <w:r>
        <w:rPr>
          <w:color w:val="4F5056"/>
          <w:w w:val="110"/>
        </w:rPr>
        <w:t> their</w:t>
      </w:r>
      <w:r>
        <w:rPr>
          <w:color w:val="4F5056"/>
          <w:w w:val="110"/>
        </w:rPr>
        <w:t> behavior or changing</w:t>
      </w:r>
      <w:r>
        <w:rPr>
          <w:color w:val="4F5056"/>
          <w:spacing w:val="39"/>
          <w:w w:val="110"/>
        </w:rPr>
        <w:t> </w:t>
      </w:r>
      <w:r>
        <w:rPr>
          <w:color w:val="4F5056"/>
          <w:w w:val="110"/>
        </w:rPr>
        <w:t>it. Remind</w:t>
      </w:r>
      <w:r>
        <w:rPr>
          <w:color w:val="4F5056"/>
          <w:spacing w:val="35"/>
          <w:w w:val="110"/>
        </w:rPr>
        <w:t> </w:t>
      </w:r>
      <w:r>
        <w:rPr>
          <w:color w:val="4F5056"/>
          <w:w w:val="110"/>
        </w:rPr>
        <w:t>clients that it is</w:t>
      </w:r>
      <w:r>
        <w:rPr>
          <w:color w:val="4F5056"/>
          <w:spacing w:val="21"/>
          <w:w w:val="110"/>
        </w:rPr>
        <w:t> </w:t>
      </w:r>
      <w:r>
        <w:rPr>
          <w:color w:val="4F5056"/>
          <w:w w:val="110"/>
        </w:rPr>
        <w:t>up to</w:t>
      </w:r>
      <w:r>
        <w:rPr>
          <w:color w:val="4F5056"/>
          <w:spacing w:val="31"/>
          <w:w w:val="110"/>
        </w:rPr>
        <w:t> </w:t>
      </w:r>
      <w:r>
        <w:rPr>
          <w:color w:val="4F5056"/>
          <w:w w:val="110"/>
        </w:rPr>
        <w:t>them</w:t>
      </w:r>
      <w:r>
        <w:rPr>
          <w:color w:val="4F5056"/>
          <w:w w:val="110"/>
        </w:rPr>
        <w:t> to</w:t>
      </w:r>
      <w:r>
        <w:rPr>
          <w:color w:val="4F5056"/>
          <w:w w:val="110"/>
        </w:rPr>
        <w:t> make choices about whether they will change their substance</w:t>
      </w:r>
      <w:r>
        <w:rPr>
          <w:color w:val="4F5056"/>
          <w:w w:val="110"/>
        </w:rPr>
        <w:t> use behaviors or enter treatment. Reinforcing</w:t>
      </w:r>
      <w:r>
        <w:rPr>
          <w:color w:val="4F5056"/>
          <w:spacing w:val="4"/>
          <w:w w:val="110"/>
        </w:rPr>
        <w:t> </w:t>
      </w:r>
      <w:r>
        <w:rPr>
          <w:color w:val="4F5056"/>
          <w:w w:val="110"/>
        </w:rPr>
        <w:t>personal</w:t>
      </w:r>
      <w:r>
        <w:rPr>
          <w:color w:val="4F5056"/>
          <w:spacing w:val="-6"/>
          <w:w w:val="110"/>
        </w:rPr>
        <w:t> </w:t>
      </w:r>
      <w:r>
        <w:rPr>
          <w:color w:val="4F5056"/>
          <w:w w:val="110"/>
        </w:rPr>
        <w:t>autonomy</w:t>
      </w:r>
      <w:r>
        <w:rPr>
          <w:color w:val="4F5056"/>
          <w:spacing w:val="-8"/>
          <w:w w:val="110"/>
        </w:rPr>
        <w:t> </w:t>
      </w:r>
      <w:r>
        <w:rPr>
          <w:color w:val="4F5056"/>
          <w:w w:val="110"/>
        </w:rPr>
        <w:t>is</w:t>
      </w:r>
      <w:r>
        <w:rPr>
          <w:color w:val="4F5056"/>
          <w:spacing w:val="-14"/>
          <w:w w:val="110"/>
        </w:rPr>
        <w:t> </w:t>
      </w:r>
      <w:r>
        <w:rPr>
          <w:color w:val="4F5056"/>
          <w:w w:val="110"/>
        </w:rPr>
        <w:t>aligned</w:t>
      </w:r>
      <w:r>
        <w:rPr>
          <w:color w:val="4F5056"/>
          <w:spacing w:val="-5"/>
          <w:w w:val="110"/>
        </w:rPr>
        <w:t> </w:t>
      </w:r>
      <w:r>
        <w:rPr>
          <w:color w:val="4F5056"/>
          <w:w w:val="110"/>
        </w:rPr>
        <w:t>with</w:t>
      </w:r>
      <w:r>
        <w:rPr>
          <w:color w:val="4F5056"/>
          <w:spacing w:val="-9"/>
          <w:w w:val="110"/>
        </w:rPr>
        <w:t> </w:t>
      </w:r>
      <w:r>
        <w:rPr>
          <w:color w:val="4F5056"/>
          <w:w w:val="110"/>
        </w:rPr>
        <w:t>the self-determination theory discussed</w:t>
      </w:r>
      <w:r>
        <w:rPr>
          <w:color w:val="4F5056"/>
          <w:spacing w:val="40"/>
          <w:w w:val="110"/>
        </w:rPr>
        <w:t> </w:t>
      </w:r>
      <w:r>
        <w:rPr>
          <w:color w:val="4F5056"/>
          <w:w w:val="110"/>
        </w:rPr>
        <w:t>in Chapter 1 (Deci </w:t>
      </w:r>
      <w:r>
        <w:rPr>
          <w:rFonts w:ascii="Arial"/>
          <w:color w:val="4F5056"/>
          <w:w w:val="110"/>
          <w:sz w:val="19"/>
        </w:rPr>
        <w:t>&amp;</w:t>
      </w:r>
      <w:r>
        <w:rPr>
          <w:rFonts w:ascii="Arial"/>
          <w:color w:val="4F5056"/>
          <w:w w:val="110"/>
          <w:sz w:val="19"/>
        </w:rPr>
        <w:t> </w:t>
      </w:r>
      <w:r>
        <w:rPr>
          <w:color w:val="4F5056"/>
          <w:w w:val="110"/>
        </w:rPr>
        <w:t>Ryan, 2012;</w:t>
      </w:r>
      <w:r>
        <w:rPr>
          <w:color w:val="4F5056"/>
          <w:w w:val="110"/>
        </w:rPr>
        <w:t> Flannery,</w:t>
      </w:r>
      <w:r>
        <w:rPr>
          <w:color w:val="4F5056"/>
          <w:w w:val="110"/>
        </w:rPr>
        <w:t> 2017).</w:t>
      </w:r>
    </w:p>
    <w:p>
      <w:pPr>
        <w:pStyle w:val="BodyText"/>
        <w:spacing w:line="247" w:lineRule="auto" w:before="188"/>
        <w:ind w:left="129" w:right="212" w:hanging="12"/>
      </w:pPr>
      <w:r>
        <w:rPr>
          <w:color w:val="4F5056"/>
          <w:w w:val="110"/>
        </w:rPr>
        <w:t>Strategies</w:t>
      </w:r>
      <w:r>
        <w:rPr>
          <w:color w:val="4F5056"/>
          <w:spacing w:val="-8"/>
          <w:w w:val="110"/>
        </w:rPr>
        <w:t> </w:t>
      </w:r>
      <w:r>
        <w:rPr>
          <w:color w:val="4F5056"/>
          <w:w w:val="110"/>
        </w:rPr>
        <w:t>for</w:t>
      </w:r>
      <w:r>
        <w:rPr>
          <w:color w:val="4F5056"/>
          <w:spacing w:val="-8"/>
          <w:w w:val="110"/>
        </w:rPr>
        <w:t> </w:t>
      </w:r>
      <w:r>
        <w:rPr>
          <w:color w:val="4F5056"/>
          <w:w w:val="110"/>
        </w:rPr>
        <w:t>emphasizing</w:t>
      </w:r>
      <w:r>
        <w:rPr>
          <w:color w:val="4F5056"/>
          <w:spacing w:val="10"/>
          <w:w w:val="110"/>
        </w:rPr>
        <w:t> </w:t>
      </w:r>
      <w:r>
        <w:rPr>
          <w:color w:val="4F5056"/>
          <w:w w:val="110"/>
        </w:rPr>
        <w:t>client</w:t>
      </w:r>
      <w:r>
        <w:rPr>
          <w:color w:val="4F5056"/>
          <w:w w:val="110"/>
        </w:rPr>
        <w:t> responsibility include the</w:t>
      </w:r>
      <w:r>
        <w:rPr>
          <w:color w:val="4F5056"/>
          <w:w w:val="110"/>
        </w:rPr>
        <w:t> following:</w:t>
      </w:r>
    </w:p>
    <w:p>
      <w:pPr>
        <w:pStyle w:val="ListParagraph"/>
        <w:numPr>
          <w:ilvl w:val="0"/>
          <w:numId w:val="24"/>
        </w:numPr>
        <w:tabs>
          <w:tab w:pos="394" w:val="left" w:leader="none"/>
        </w:tabs>
        <w:spacing w:line="249" w:lineRule="auto" w:before="185" w:after="0"/>
        <w:ind w:left="389" w:right="146" w:hanging="266"/>
        <w:jc w:val="left"/>
        <w:rPr>
          <w:sz w:val="21"/>
        </w:rPr>
      </w:pPr>
      <w:r>
        <w:rPr>
          <w:color w:val="4F5056"/>
          <w:w w:val="105"/>
          <w:sz w:val="21"/>
        </w:rPr>
        <w:t>Ask clients'</w:t>
      </w:r>
      <w:r>
        <w:rPr>
          <w:color w:val="4F5056"/>
          <w:spacing w:val="40"/>
          <w:w w:val="105"/>
          <w:sz w:val="21"/>
        </w:rPr>
        <w:t> </w:t>
      </w:r>
      <w:r>
        <w:rPr>
          <w:color w:val="4F5056"/>
          <w:w w:val="105"/>
          <w:sz w:val="21"/>
        </w:rPr>
        <w:t>permission</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talk about their substance</w:t>
      </w:r>
      <w:r>
        <w:rPr>
          <w:color w:val="4F5056"/>
          <w:spacing w:val="40"/>
          <w:w w:val="105"/>
          <w:sz w:val="21"/>
        </w:rPr>
        <w:t> </w:t>
      </w:r>
      <w:r>
        <w:rPr>
          <w:color w:val="4F5056"/>
          <w:w w:val="105"/>
          <w:sz w:val="21"/>
        </w:rPr>
        <w:t>use; invite them to consider the</w:t>
      </w:r>
      <w:r>
        <w:rPr>
          <w:color w:val="4F5056"/>
          <w:spacing w:val="40"/>
          <w:w w:val="105"/>
          <w:sz w:val="21"/>
        </w:rPr>
        <w:t> </w:t>
      </w:r>
      <w:r>
        <w:rPr>
          <w:color w:val="4F5056"/>
          <w:w w:val="105"/>
          <w:sz w:val="21"/>
        </w:rPr>
        <w:t>information</w:t>
      </w:r>
      <w:r>
        <w:rPr>
          <w:color w:val="4F5056"/>
          <w:spacing w:val="40"/>
          <w:w w:val="105"/>
          <w:sz w:val="21"/>
        </w:rPr>
        <w:t> </w:t>
      </w:r>
      <w:r>
        <w:rPr>
          <w:color w:val="4F5056"/>
          <w:w w:val="105"/>
          <w:sz w:val="21"/>
        </w:rPr>
        <w:t>you</w:t>
      </w:r>
      <w:r>
        <w:rPr>
          <w:color w:val="4F5056"/>
          <w:w w:val="105"/>
          <w:sz w:val="21"/>
        </w:rPr>
        <w:t> are</w:t>
      </w:r>
      <w:r>
        <w:rPr>
          <w:color w:val="4F5056"/>
          <w:spacing w:val="40"/>
          <w:w w:val="105"/>
          <w:sz w:val="21"/>
        </w:rPr>
        <w:t> </w:t>
      </w:r>
      <w:r>
        <w:rPr>
          <w:color w:val="4F5056"/>
          <w:w w:val="105"/>
          <w:sz w:val="21"/>
        </w:rPr>
        <w:t>presenting.</w:t>
      </w:r>
      <w:r>
        <w:rPr>
          <w:color w:val="4F5056"/>
          <w:w w:val="105"/>
          <w:sz w:val="21"/>
        </w:rPr>
        <w:t> </w:t>
      </w:r>
      <w:r>
        <w:rPr>
          <w:color w:val="4F5056"/>
          <w:sz w:val="21"/>
        </w:rPr>
        <w:t>If </w:t>
      </w:r>
      <w:r>
        <w:rPr>
          <w:color w:val="4F5056"/>
          <w:w w:val="105"/>
          <w:sz w:val="21"/>
        </w:rPr>
        <w:t>clients have choices,</w:t>
      </w:r>
      <w:r>
        <w:rPr>
          <w:color w:val="4F5056"/>
          <w:spacing w:val="37"/>
          <w:w w:val="105"/>
          <w:sz w:val="21"/>
        </w:rPr>
        <w:t> </w:t>
      </w:r>
      <w:r>
        <w:rPr>
          <w:color w:val="4F5056"/>
          <w:w w:val="105"/>
          <w:sz w:val="21"/>
        </w:rPr>
        <w:t>they feel</w:t>
      </w:r>
      <w:r>
        <w:rPr>
          <w:color w:val="4F5056"/>
          <w:spacing w:val="40"/>
          <w:w w:val="105"/>
          <w:sz w:val="21"/>
        </w:rPr>
        <w:t> </w:t>
      </w:r>
      <w:r>
        <w:rPr>
          <w:color w:val="4F5056"/>
          <w:w w:val="105"/>
          <w:sz w:val="21"/>
        </w:rPr>
        <w:t>less</w:t>
      </w:r>
      <w:r>
        <w:rPr>
          <w:color w:val="4F5056"/>
          <w:spacing w:val="40"/>
          <w:w w:val="105"/>
          <w:sz w:val="21"/>
        </w:rPr>
        <w:t> </w:t>
      </w:r>
      <w:r>
        <w:rPr>
          <w:color w:val="4F5056"/>
          <w:w w:val="105"/>
          <w:sz w:val="21"/>
        </w:rPr>
        <w:t>need</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oppose</w:t>
      </w:r>
      <w:r>
        <w:rPr>
          <w:color w:val="4F5056"/>
          <w:spacing w:val="38"/>
          <w:w w:val="105"/>
          <w:sz w:val="21"/>
        </w:rPr>
        <w:t> </w:t>
      </w:r>
      <w:r>
        <w:rPr>
          <w:color w:val="4F5056"/>
          <w:w w:val="105"/>
          <w:sz w:val="21"/>
        </w:rPr>
        <w:t>or dismiss your ideas.</w:t>
      </w:r>
    </w:p>
    <w:p>
      <w:pPr>
        <w:pStyle w:val="ListParagraph"/>
        <w:numPr>
          <w:ilvl w:val="0"/>
          <w:numId w:val="24"/>
        </w:numPr>
        <w:tabs>
          <w:tab w:pos="392" w:val="left" w:leader="none"/>
        </w:tabs>
        <w:spacing w:line="249" w:lineRule="auto" w:before="52" w:after="0"/>
        <w:ind w:left="397" w:right="444" w:hanging="274"/>
        <w:jc w:val="left"/>
        <w:rPr>
          <w:sz w:val="21"/>
        </w:rPr>
      </w:pPr>
      <w:r>
        <w:rPr>
          <w:color w:val="4F5056"/>
          <w:w w:val="110"/>
          <w:sz w:val="21"/>
        </w:rPr>
        <w:t>State</w:t>
      </w:r>
      <w:r>
        <w:rPr>
          <w:color w:val="4F5056"/>
          <w:spacing w:val="-14"/>
          <w:w w:val="110"/>
          <w:sz w:val="21"/>
        </w:rPr>
        <w:t> </w:t>
      </w:r>
      <w:r>
        <w:rPr>
          <w:color w:val="4F5056"/>
          <w:w w:val="110"/>
          <w:sz w:val="21"/>
        </w:rPr>
        <w:t>clearly</w:t>
      </w:r>
      <w:r>
        <w:rPr>
          <w:color w:val="4F5056"/>
          <w:spacing w:val="-12"/>
          <w:w w:val="110"/>
          <w:sz w:val="21"/>
        </w:rPr>
        <w:t> </w:t>
      </w:r>
      <w:r>
        <w:rPr>
          <w:color w:val="4F5056"/>
          <w:w w:val="110"/>
          <w:sz w:val="21"/>
        </w:rPr>
        <w:t>that</w:t>
      </w:r>
      <w:r>
        <w:rPr>
          <w:color w:val="4F5056"/>
          <w:spacing w:val="-10"/>
          <w:w w:val="110"/>
          <w:sz w:val="21"/>
        </w:rPr>
        <w:t> </w:t>
      </w:r>
      <w:r>
        <w:rPr>
          <w:color w:val="4F5056"/>
          <w:w w:val="110"/>
          <w:sz w:val="21"/>
        </w:rPr>
        <w:t>you</w:t>
      </w:r>
      <w:r>
        <w:rPr>
          <w:color w:val="4F5056"/>
          <w:spacing w:val="-3"/>
          <w:w w:val="110"/>
          <w:sz w:val="21"/>
        </w:rPr>
        <w:t> </w:t>
      </w:r>
      <w:r>
        <w:rPr>
          <w:color w:val="4F5056"/>
          <w:w w:val="110"/>
          <w:sz w:val="21"/>
        </w:rPr>
        <w:t>will</w:t>
      </w:r>
      <w:r>
        <w:rPr>
          <w:color w:val="4F5056"/>
          <w:w w:val="110"/>
          <w:sz w:val="21"/>
        </w:rPr>
        <w:t> not</w:t>
      </w:r>
      <w:r>
        <w:rPr>
          <w:color w:val="4F5056"/>
          <w:spacing w:val="31"/>
          <w:w w:val="110"/>
          <w:sz w:val="21"/>
        </w:rPr>
        <w:t> </w:t>
      </w:r>
      <w:r>
        <w:rPr>
          <w:color w:val="4F5056"/>
          <w:w w:val="110"/>
          <w:sz w:val="21"/>
        </w:rPr>
        <w:t>ask</w:t>
      </w:r>
      <w:r>
        <w:rPr>
          <w:color w:val="4F5056"/>
          <w:spacing w:val="-7"/>
          <w:w w:val="110"/>
          <w:sz w:val="21"/>
        </w:rPr>
        <w:t> </w:t>
      </w:r>
      <w:r>
        <w:rPr>
          <w:color w:val="4F5056"/>
          <w:w w:val="110"/>
          <w:sz w:val="21"/>
        </w:rPr>
        <w:t>clients</w:t>
      </w:r>
      <w:r>
        <w:rPr>
          <w:color w:val="4F5056"/>
          <w:spacing w:val="-14"/>
          <w:w w:val="110"/>
          <w:sz w:val="21"/>
        </w:rPr>
        <w:t> </w:t>
      </w:r>
      <w:r>
        <w:rPr>
          <w:color w:val="4F5056"/>
          <w:w w:val="110"/>
          <w:sz w:val="21"/>
        </w:rPr>
        <w:t>to</w:t>
      </w:r>
      <w:r>
        <w:rPr>
          <w:color w:val="4F5056"/>
          <w:w w:val="110"/>
          <w:sz w:val="21"/>
        </w:rPr>
        <w:t> do anything they are unwilling</w:t>
      </w:r>
      <w:r>
        <w:rPr>
          <w:color w:val="4F5056"/>
          <w:w w:val="110"/>
          <w:sz w:val="21"/>
        </w:rPr>
        <w:t> to</w:t>
      </w:r>
      <w:r>
        <w:rPr>
          <w:color w:val="4F5056"/>
          <w:spacing w:val="40"/>
          <w:w w:val="110"/>
          <w:sz w:val="21"/>
        </w:rPr>
        <w:t> </w:t>
      </w:r>
      <w:r>
        <w:rPr>
          <w:color w:val="4F5056"/>
          <w:w w:val="110"/>
          <w:sz w:val="21"/>
        </w:rPr>
        <w:t>do</w:t>
      </w:r>
      <w:r>
        <w:rPr>
          <w:color w:val="6E7075"/>
          <w:w w:val="110"/>
          <w:sz w:val="21"/>
        </w:rPr>
        <w:t>. </w:t>
      </w:r>
      <w:r>
        <w:rPr>
          <w:color w:val="4F5056"/>
          <w:w w:val="110"/>
          <w:sz w:val="21"/>
        </w:rPr>
        <w:t>Let them know that it is up to</w:t>
      </w:r>
      <w:r>
        <w:rPr>
          <w:color w:val="4F5056"/>
          <w:w w:val="110"/>
          <w:sz w:val="21"/>
        </w:rPr>
        <w:t> them to</w:t>
      </w:r>
      <w:r>
        <w:rPr>
          <w:color w:val="4F5056"/>
          <w:spacing w:val="40"/>
          <w:w w:val="110"/>
          <w:sz w:val="21"/>
        </w:rPr>
        <w:t> </w:t>
      </w:r>
      <w:r>
        <w:rPr>
          <w:color w:val="4F5056"/>
          <w:w w:val="110"/>
          <w:sz w:val="21"/>
        </w:rPr>
        <w:t>make choices about</w:t>
      </w:r>
      <w:r>
        <w:rPr>
          <w:color w:val="4F5056"/>
          <w:w w:val="110"/>
          <w:sz w:val="21"/>
        </w:rPr>
        <w:t> behavior change.</w:t>
      </w:r>
    </w:p>
    <w:p>
      <w:pPr>
        <w:pStyle w:val="ListParagraph"/>
        <w:numPr>
          <w:ilvl w:val="0"/>
          <w:numId w:val="24"/>
        </w:numPr>
        <w:tabs>
          <w:tab w:pos="406" w:val="left" w:leader="none"/>
        </w:tabs>
        <w:spacing w:line="240" w:lineRule="auto" w:before="48" w:after="0"/>
        <w:ind w:left="405" w:right="0" w:hanging="283"/>
        <w:jc w:val="left"/>
        <w:rPr>
          <w:sz w:val="21"/>
        </w:rPr>
      </w:pPr>
      <w:r>
        <w:rPr>
          <w:color w:val="4F5056"/>
          <w:w w:val="110"/>
          <w:sz w:val="21"/>
        </w:rPr>
        <w:t>Determine</w:t>
      </w:r>
      <w:r>
        <w:rPr>
          <w:color w:val="4F5056"/>
          <w:spacing w:val="15"/>
          <w:w w:val="110"/>
          <w:sz w:val="21"/>
        </w:rPr>
        <w:t> </w:t>
      </w:r>
      <w:r>
        <w:rPr>
          <w:color w:val="4F5056"/>
          <w:w w:val="110"/>
          <w:sz w:val="21"/>
        </w:rPr>
        <w:t>a</w:t>
      </w:r>
      <w:r>
        <w:rPr>
          <w:color w:val="4F5056"/>
          <w:spacing w:val="12"/>
          <w:w w:val="110"/>
          <w:sz w:val="21"/>
        </w:rPr>
        <w:t> </w:t>
      </w:r>
      <w:r>
        <w:rPr>
          <w:color w:val="4F5056"/>
          <w:w w:val="110"/>
          <w:sz w:val="21"/>
        </w:rPr>
        <w:t>common</w:t>
      </w:r>
      <w:r>
        <w:rPr>
          <w:color w:val="4F5056"/>
          <w:spacing w:val="26"/>
          <w:w w:val="110"/>
          <w:sz w:val="21"/>
        </w:rPr>
        <w:t> </w:t>
      </w:r>
      <w:r>
        <w:rPr>
          <w:color w:val="4F5056"/>
          <w:w w:val="110"/>
          <w:sz w:val="21"/>
        </w:rPr>
        <w:t>agenda</w:t>
      </w:r>
      <w:r>
        <w:rPr>
          <w:color w:val="4F5056"/>
          <w:spacing w:val="11"/>
          <w:w w:val="110"/>
          <w:sz w:val="21"/>
        </w:rPr>
        <w:t> </w:t>
      </w:r>
      <w:r>
        <w:rPr>
          <w:color w:val="4F5056"/>
          <w:w w:val="110"/>
          <w:sz w:val="21"/>
        </w:rPr>
        <w:t>for</w:t>
      </w:r>
      <w:r>
        <w:rPr>
          <w:color w:val="4F5056"/>
          <w:spacing w:val="8"/>
          <w:w w:val="110"/>
          <w:sz w:val="21"/>
        </w:rPr>
        <w:t> </w:t>
      </w:r>
      <w:r>
        <w:rPr>
          <w:color w:val="4F5056"/>
          <w:w w:val="110"/>
          <w:sz w:val="21"/>
        </w:rPr>
        <w:t>each</w:t>
      </w:r>
      <w:r>
        <w:rPr>
          <w:color w:val="4F5056"/>
          <w:spacing w:val="12"/>
          <w:w w:val="110"/>
          <w:sz w:val="21"/>
        </w:rPr>
        <w:t> </w:t>
      </w:r>
      <w:r>
        <w:rPr>
          <w:color w:val="4F5056"/>
          <w:spacing w:val="-2"/>
          <w:w w:val="110"/>
          <w:sz w:val="21"/>
        </w:rPr>
        <w:t>session.</w:t>
      </w:r>
    </w:p>
    <w:p>
      <w:pPr>
        <w:pStyle w:val="ListParagraph"/>
        <w:numPr>
          <w:ilvl w:val="0"/>
          <w:numId w:val="24"/>
        </w:numPr>
        <w:tabs>
          <w:tab w:pos="394" w:val="left" w:leader="none"/>
        </w:tabs>
        <w:spacing w:line="252" w:lineRule="auto" w:before="51" w:after="0"/>
        <w:ind w:left="392" w:right="437" w:hanging="270"/>
        <w:jc w:val="left"/>
        <w:rPr>
          <w:sz w:val="21"/>
        </w:rPr>
      </w:pPr>
      <w:r>
        <w:rPr>
          <w:color w:val="4F5056"/>
          <w:w w:val="115"/>
          <w:sz w:val="21"/>
        </w:rPr>
        <w:t>Agree on</w:t>
      </w:r>
      <w:r>
        <w:rPr>
          <w:color w:val="4F5056"/>
          <w:spacing w:val="-4"/>
          <w:w w:val="115"/>
          <w:sz w:val="21"/>
        </w:rPr>
        <w:t> </w:t>
      </w:r>
      <w:r>
        <w:rPr>
          <w:color w:val="4F5056"/>
          <w:w w:val="115"/>
          <w:sz w:val="21"/>
        </w:rPr>
        <w:t>treatment goals</w:t>
      </w:r>
      <w:r>
        <w:rPr>
          <w:color w:val="4F5056"/>
          <w:spacing w:val="-10"/>
          <w:w w:val="115"/>
          <w:sz w:val="21"/>
        </w:rPr>
        <w:t> </w:t>
      </w:r>
      <w:r>
        <w:rPr>
          <w:color w:val="4F5056"/>
          <w:w w:val="115"/>
          <w:sz w:val="21"/>
        </w:rPr>
        <w:t>that</w:t>
      </w:r>
      <w:r>
        <w:rPr>
          <w:color w:val="4F5056"/>
          <w:spacing w:val="-5"/>
          <w:w w:val="115"/>
          <w:sz w:val="21"/>
        </w:rPr>
        <w:t> </w:t>
      </w:r>
      <w:r>
        <w:rPr>
          <w:color w:val="4F5056"/>
          <w:w w:val="115"/>
          <w:sz w:val="21"/>
        </w:rPr>
        <w:t>are</w:t>
      </w:r>
      <w:r>
        <w:rPr>
          <w:color w:val="4F5056"/>
          <w:spacing w:val="-16"/>
          <w:w w:val="115"/>
          <w:sz w:val="21"/>
        </w:rPr>
        <w:t> </w:t>
      </w:r>
      <w:r>
        <w:rPr>
          <w:color w:val="4F5056"/>
          <w:w w:val="115"/>
          <w:sz w:val="21"/>
        </w:rPr>
        <w:t>acceptable to clients.</w:t>
      </w:r>
    </w:p>
    <w:p>
      <w:pPr>
        <w:pStyle w:val="BodyText"/>
        <w:spacing w:before="8"/>
        <w:rPr>
          <w:sz w:val="25"/>
        </w:rPr>
      </w:pPr>
    </w:p>
    <w:p>
      <w:pPr>
        <w:pStyle w:val="BodyText"/>
        <w:spacing w:line="249" w:lineRule="auto"/>
        <w:ind w:left="128" w:hanging="6"/>
      </w:pPr>
      <w:r>
        <w:rPr>
          <w:color w:val="4F5056"/>
          <w:w w:val="110"/>
        </w:rPr>
        <w:t>When</w:t>
      </w:r>
      <w:r>
        <w:rPr>
          <w:color w:val="4F5056"/>
          <w:w w:val="110"/>
        </w:rPr>
        <w:t> clients realize they are responsible for</w:t>
      </w:r>
      <w:r>
        <w:rPr>
          <w:color w:val="4F5056"/>
          <w:spacing w:val="-2"/>
          <w:w w:val="110"/>
        </w:rPr>
        <w:t> </w:t>
      </w:r>
      <w:r>
        <w:rPr>
          <w:color w:val="4F5056"/>
          <w:w w:val="110"/>
        </w:rPr>
        <w:t>the change</w:t>
      </w:r>
      <w:r>
        <w:rPr>
          <w:color w:val="4F5056"/>
          <w:w w:val="110"/>
        </w:rPr>
        <w:t> process, they</w:t>
      </w:r>
      <w:r>
        <w:rPr>
          <w:color w:val="4F5056"/>
          <w:spacing w:val="-1"/>
          <w:w w:val="110"/>
        </w:rPr>
        <w:t> </w:t>
      </w:r>
      <w:r>
        <w:rPr>
          <w:color w:val="4F5056"/>
          <w:w w:val="110"/>
        </w:rPr>
        <w:t>feel empowered</w:t>
      </w:r>
      <w:r>
        <w:rPr>
          <w:color w:val="4F5056"/>
          <w:spacing w:val="35"/>
          <w:w w:val="110"/>
        </w:rPr>
        <w:t> </w:t>
      </w:r>
      <w:r>
        <w:rPr>
          <w:color w:val="4F5056"/>
          <w:w w:val="110"/>
        </w:rPr>
        <w:t>and</w:t>
      </w:r>
      <w:r>
        <w:rPr>
          <w:color w:val="4F5056"/>
          <w:spacing w:val="35"/>
          <w:w w:val="110"/>
        </w:rPr>
        <w:t> </w:t>
      </w:r>
      <w:r>
        <w:rPr>
          <w:color w:val="4F5056"/>
          <w:w w:val="110"/>
        </w:rPr>
        <w:t>more invested</w:t>
      </w:r>
      <w:r>
        <w:rPr>
          <w:color w:val="4F5056"/>
          <w:spacing w:val="40"/>
          <w:w w:val="110"/>
        </w:rPr>
        <w:t> </w:t>
      </w:r>
      <w:r>
        <w:rPr>
          <w:color w:val="4F5056"/>
          <w:w w:val="110"/>
        </w:rPr>
        <w:t>in it.</w:t>
      </w:r>
      <w:r>
        <w:rPr>
          <w:color w:val="4F5056"/>
          <w:spacing w:val="-3"/>
          <w:w w:val="110"/>
        </w:rPr>
        <w:t> </w:t>
      </w:r>
      <w:r>
        <w:rPr>
          <w:color w:val="4F5056"/>
          <w:w w:val="110"/>
        </w:rPr>
        <w:t>This results in</w:t>
      </w:r>
      <w:r>
        <w:rPr>
          <w:color w:val="4F5056"/>
          <w:w w:val="110"/>
        </w:rPr>
        <w:t> better treatment outcomes (Deci </w:t>
      </w:r>
      <w:r>
        <w:rPr>
          <w:rFonts w:ascii="Arial"/>
          <w:color w:val="4F5056"/>
          <w:w w:val="110"/>
          <w:sz w:val="19"/>
        </w:rPr>
        <w:t>&amp;</w:t>
      </w:r>
      <w:r>
        <w:rPr>
          <w:rFonts w:ascii="Arial"/>
          <w:color w:val="4F5056"/>
          <w:spacing w:val="40"/>
          <w:w w:val="110"/>
          <w:sz w:val="19"/>
        </w:rPr>
        <w:t> </w:t>
      </w:r>
      <w:r>
        <w:rPr>
          <w:color w:val="4F5056"/>
          <w:w w:val="110"/>
        </w:rPr>
        <w:t>Ryan, 2012).</w:t>
      </w:r>
    </w:p>
    <w:p>
      <w:pPr>
        <w:pStyle w:val="BodyText"/>
        <w:spacing w:before="8"/>
      </w:pPr>
    </w:p>
    <w:p>
      <w:pPr>
        <w:spacing w:before="0"/>
        <w:ind w:left="118" w:right="0" w:firstLine="0"/>
        <w:jc w:val="left"/>
        <w:rPr>
          <w:b/>
          <w:i/>
          <w:sz w:val="21"/>
        </w:rPr>
      </w:pPr>
      <w:r>
        <w:rPr>
          <w:b/>
          <w:i/>
          <w:color w:val="236789"/>
          <w:spacing w:val="-2"/>
          <w:w w:val="105"/>
          <w:sz w:val="21"/>
        </w:rPr>
        <w:t>Advice</w:t>
      </w:r>
    </w:p>
    <w:p>
      <w:pPr>
        <w:spacing w:line="266" w:lineRule="auto" w:before="70"/>
        <w:ind w:left="123" w:right="646" w:firstLine="2"/>
        <w:jc w:val="both"/>
        <w:rPr>
          <w:rFonts w:ascii="Times New Roman"/>
          <w:sz w:val="21"/>
        </w:rPr>
      </w:pPr>
      <w:r>
        <w:rPr>
          <w:b/>
          <w:color w:val="4F5056"/>
          <w:w w:val="105"/>
          <w:sz w:val="19"/>
        </w:rPr>
        <w:t>Practice the</w:t>
      </w:r>
      <w:r>
        <w:rPr>
          <w:b/>
          <w:color w:val="4F5056"/>
          <w:w w:val="105"/>
          <w:sz w:val="19"/>
        </w:rPr>
        <w:t> act of giving advice; this simple act can promote positive behavioral change. </w:t>
      </w:r>
      <w:r>
        <w:rPr>
          <w:rFonts w:ascii="Times New Roman"/>
          <w:color w:val="4F5056"/>
          <w:w w:val="105"/>
          <w:sz w:val="21"/>
        </w:rPr>
        <w:t>Bl that includes advice delivered</w:t>
      </w:r>
      <w:r>
        <w:rPr>
          <w:rFonts w:ascii="Times New Roman"/>
          <w:color w:val="4F5056"/>
          <w:spacing w:val="40"/>
          <w:w w:val="105"/>
          <w:sz w:val="21"/>
        </w:rPr>
        <w:t> </w:t>
      </w:r>
      <w:r>
        <w:rPr>
          <w:rFonts w:ascii="Times New Roman"/>
          <w:color w:val="4F5056"/>
          <w:w w:val="105"/>
          <w:sz w:val="21"/>
        </w:rPr>
        <w:t>in the</w:t>
      </w:r>
      <w:r>
        <w:rPr>
          <w:rFonts w:ascii="Times New Roman"/>
          <w:color w:val="4F5056"/>
          <w:spacing w:val="80"/>
          <w:w w:val="105"/>
          <w:sz w:val="21"/>
        </w:rPr>
        <w:t> </w:t>
      </w:r>
      <w:r>
        <w:rPr>
          <w:rFonts w:ascii="Times New Roman"/>
          <w:color w:val="4F5056"/>
          <w:w w:val="105"/>
          <w:sz w:val="21"/>
        </w:rPr>
        <w:t>MET/</w:t>
      </w:r>
    </w:p>
    <w:p>
      <w:pPr>
        <w:pStyle w:val="BodyText"/>
        <w:spacing w:line="249" w:lineRule="auto"/>
        <w:ind w:left="117" w:right="512" w:firstLine="19"/>
      </w:pPr>
      <w:r>
        <w:rPr>
          <w:color w:val="4F5056"/>
          <w:w w:val="105"/>
        </w:rPr>
        <w:t>Ml counseling</w:t>
      </w:r>
      <w:r>
        <w:rPr>
          <w:color w:val="4F5056"/>
          <w:w w:val="105"/>
        </w:rPr>
        <w:t> style can</w:t>
      </w:r>
      <w:r>
        <w:rPr>
          <w:color w:val="4F5056"/>
          <w:w w:val="105"/>
        </w:rPr>
        <w:t> be effective</w:t>
      </w:r>
      <w:r>
        <w:rPr>
          <w:color w:val="4F5056"/>
          <w:w w:val="105"/>
        </w:rPr>
        <w:t> in changing substance</w:t>
      </w:r>
      <w:r>
        <w:rPr>
          <w:color w:val="4F5056"/>
          <w:spacing w:val="40"/>
          <w:w w:val="105"/>
        </w:rPr>
        <w:t> </w:t>
      </w:r>
      <w:r>
        <w:rPr>
          <w:color w:val="4F5056"/>
          <w:w w:val="105"/>
        </w:rPr>
        <w:t>use behaviors such</w:t>
      </w:r>
      <w:r>
        <w:rPr>
          <w:color w:val="4F5056"/>
          <w:w w:val="105"/>
        </w:rPr>
        <w:t> as drinking, drug</w:t>
      </w:r>
      <w:r>
        <w:rPr>
          <w:color w:val="4F5056"/>
          <w:spacing w:val="40"/>
          <w:w w:val="105"/>
        </w:rPr>
        <w:t> </w:t>
      </w:r>
      <w:r>
        <w:rPr>
          <w:color w:val="4F5056"/>
          <w:w w:val="105"/>
        </w:rPr>
        <w:t>use, and tobacco</w:t>
      </w:r>
      <w:r>
        <w:rPr>
          <w:color w:val="4F5056"/>
          <w:w w:val="105"/>
        </w:rPr>
        <w:t> use (DiClemente</w:t>
      </w:r>
      <w:r>
        <w:rPr>
          <w:color w:val="4F5056"/>
          <w:w w:val="105"/>
        </w:rPr>
        <w:t> et</w:t>
      </w:r>
      <w:r>
        <w:rPr>
          <w:color w:val="4F5056"/>
          <w:spacing w:val="40"/>
          <w:w w:val="105"/>
        </w:rPr>
        <w:t> </w:t>
      </w:r>
      <w:r>
        <w:rPr>
          <w:color w:val="4F5056"/>
          <w:w w:val="105"/>
        </w:rPr>
        <w:t>al., 2017;</w:t>
      </w:r>
      <w:r>
        <w:rPr>
          <w:color w:val="4F5056"/>
          <w:spacing w:val="40"/>
          <w:w w:val="105"/>
        </w:rPr>
        <w:t> </w:t>
      </w:r>
      <w:r>
        <w:rPr>
          <w:color w:val="4F5056"/>
          <w:w w:val="105"/>
        </w:rPr>
        <w:t>Steinberg</w:t>
      </w:r>
      <w:r>
        <w:rPr>
          <w:color w:val="4F5056"/>
          <w:spacing w:val="40"/>
          <w:w w:val="105"/>
        </w:rPr>
        <w:t> </w:t>
      </w:r>
      <w:r>
        <w:rPr>
          <w:color w:val="4F5056"/>
          <w:w w:val="105"/>
        </w:rPr>
        <w:t>et</w:t>
      </w:r>
      <w:r>
        <w:rPr>
          <w:color w:val="4F5056"/>
          <w:spacing w:val="40"/>
          <w:w w:val="105"/>
        </w:rPr>
        <w:t> </w:t>
      </w:r>
      <w:r>
        <w:rPr>
          <w:color w:val="4F5056"/>
          <w:w w:val="105"/>
        </w:rPr>
        <w:t>al</w:t>
      </w:r>
      <w:r>
        <w:rPr>
          <w:color w:val="6E7075"/>
          <w:w w:val="105"/>
        </w:rPr>
        <w:t>.</w:t>
      </w:r>
      <w:r>
        <w:rPr>
          <w:color w:val="4F5056"/>
          <w:w w:val="105"/>
        </w:rPr>
        <w:t>, 2015).</w:t>
      </w:r>
      <w:r>
        <w:rPr>
          <w:color w:val="4F5056"/>
          <w:spacing w:val="40"/>
          <w:w w:val="105"/>
        </w:rPr>
        <w:t> </w:t>
      </w:r>
      <w:r>
        <w:rPr>
          <w:color w:val="4F5056"/>
          <w:w w:val="105"/>
        </w:rPr>
        <w:t>As with</w:t>
      </w:r>
      <w:r>
        <w:rPr>
          <w:color w:val="4F5056"/>
          <w:spacing w:val="40"/>
          <w:w w:val="105"/>
        </w:rPr>
        <w:t> </w:t>
      </w:r>
      <w:r>
        <w:rPr>
          <w:color w:val="4F5056"/>
          <w:w w:val="105"/>
        </w:rPr>
        <w:t>feedback,</w:t>
      </w:r>
      <w:r>
        <w:rPr>
          <w:color w:val="4F5056"/>
          <w:spacing w:val="40"/>
          <w:w w:val="105"/>
        </w:rPr>
        <w:t> </w:t>
      </w:r>
      <w:r>
        <w:rPr>
          <w:color w:val="4F5056"/>
          <w:w w:val="105"/>
        </w:rPr>
        <w:t>the</w:t>
      </w:r>
    </w:p>
    <w:p>
      <w:pPr>
        <w:spacing w:after="0" w:line="249" w:lineRule="auto"/>
        <w:sectPr>
          <w:type w:val="continuous"/>
          <w:pgSz w:w="12240" w:h="15840"/>
          <w:pgMar w:header="577" w:footer="719" w:top="1500" w:bottom="280" w:left="960" w:right="920"/>
          <w:cols w:num="2" w:equalWidth="0">
            <w:col w:w="5016" w:space="211"/>
            <w:col w:w="5133"/>
          </w:cols>
        </w:sectPr>
      </w:pPr>
    </w:p>
    <w:p>
      <w:pPr>
        <w:pStyle w:val="BodyText"/>
        <w:spacing w:before="5"/>
        <w:rPr>
          <w:sz w:val="27"/>
        </w:rPr>
      </w:pPr>
    </w:p>
    <w:p>
      <w:pPr>
        <w:spacing w:after="0"/>
        <w:rPr>
          <w:sz w:val="27"/>
        </w:rPr>
        <w:sectPr>
          <w:pgSz w:w="12240" w:h="15840"/>
          <w:pgMar w:header="577" w:footer="719" w:top="1340" w:bottom="900" w:left="960" w:right="920"/>
        </w:sectPr>
      </w:pPr>
    </w:p>
    <w:p>
      <w:pPr>
        <w:spacing w:line="290" w:lineRule="auto" w:before="104"/>
        <w:ind w:left="120" w:right="0" w:firstLine="3"/>
        <w:jc w:val="left"/>
        <w:rPr>
          <w:sz w:val="18"/>
        </w:rPr>
      </w:pPr>
      <w:r>
        <w:rPr>
          <w:color w:val="4B4D52"/>
          <w:w w:val="120"/>
          <w:sz w:val="18"/>
        </w:rPr>
        <w:t>manner</w:t>
      </w:r>
      <w:r>
        <w:rPr>
          <w:color w:val="4B4D52"/>
          <w:spacing w:val="-6"/>
          <w:w w:val="120"/>
          <w:sz w:val="18"/>
        </w:rPr>
        <w:t> </w:t>
      </w:r>
      <w:r>
        <w:rPr>
          <w:color w:val="4B4D52"/>
          <w:w w:val="120"/>
          <w:sz w:val="18"/>
        </w:rPr>
        <w:t>in</w:t>
      </w:r>
      <w:r>
        <w:rPr>
          <w:color w:val="4B4D52"/>
          <w:spacing w:val="-10"/>
          <w:w w:val="120"/>
          <w:sz w:val="18"/>
        </w:rPr>
        <w:t> </w:t>
      </w:r>
      <w:r>
        <w:rPr>
          <w:color w:val="4B4D52"/>
          <w:w w:val="120"/>
          <w:sz w:val="18"/>
        </w:rPr>
        <w:t>which</w:t>
      </w:r>
      <w:r>
        <w:rPr>
          <w:color w:val="4B4D52"/>
          <w:spacing w:val="-13"/>
          <w:w w:val="120"/>
          <w:sz w:val="18"/>
        </w:rPr>
        <w:t> </w:t>
      </w:r>
      <w:r>
        <w:rPr>
          <w:color w:val="4B4D52"/>
          <w:w w:val="120"/>
          <w:sz w:val="18"/>
        </w:rPr>
        <w:t>you</w:t>
      </w:r>
      <w:r>
        <w:rPr>
          <w:color w:val="4B4D52"/>
          <w:spacing w:val="-10"/>
          <w:w w:val="120"/>
          <w:sz w:val="18"/>
        </w:rPr>
        <w:t> </w:t>
      </w:r>
      <w:r>
        <w:rPr>
          <w:color w:val="4B4D52"/>
          <w:w w:val="120"/>
          <w:sz w:val="18"/>
        </w:rPr>
        <w:t>advise</w:t>
      </w:r>
      <w:r>
        <w:rPr>
          <w:color w:val="4B4D52"/>
          <w:spacing w:val="-12"/>
          <w:w w:val="120"/>
          <w:sz w:val="18"/>
        </w:rPr>
        <w:t> </w:t>
      </w:r>
      <w:r>
        <w:rPr>
          <w:color w:val="4B4D52"/>
          <w:w w:val="120"/>
          <w:sz w:val="18"/>
        </w:rPr>
        <w:t>clients</w:t>
      </w:r>
      <w:r>
        <w:rPr>
          <w:color w:val="4B4D52"/>
          <w:spacing w:val="-14"/>
          <w:w w:val="120"/>
          <w:sz w:val="18"/>
        </w:rPr>
        <w:t> </w:t>
      </w:r>
      <w:r>
        <w:rPr>
          <w:color w:val="4B4D52"/>
          <w:w w:val="120"/>
          <w:sz w:val="18"/>
        </w:rPr>
        <w:t>influences</w:t>
      </w:r>
      <w:r>
        <w:rPr>
          <w:color w:val="4B4D52"/>
          <w:spacing w:val="-11"/>
          <w:w w:val="120"/>
          <w:sz w:val="18"/>
        </w:rPr>
        <w:t> </w:t>
      </w:r>
      <w:r>
        <w:rPr>
          <w:color w:val="4B4D52"/>
          <w:w w:val="120"/>
          <w:sz w:val="18"/>
        </w:rPr>
        <w:t>how or whether the</w:t>
      </w:r>
      <w:r>
        <w:rPr>
          <w:color w:val="4B4D52"/>
          <w:w w:val="120"/>
          <w:sz w:val="18"/>
        </w:rPr>
        <w:t> cl</w:t>
      </w:r>
      <w:r>
        <w:rPr>
          <w:color w:val="67696E"/>
          <w:w w:val="120"/>
          <w:sz w:val="18"/>
        </w:rPr>
        <w:t>i</w:t>
      </w:r>
      <w:r>
        <w:rPr>
          <w:color w:val="4B4D52"/>
          <w:w w:val="120"/>
          <w:sz w:val="18"/>
        </w:rPr>
        <w:t>ent</w:t>
      </w:r>
      <w:r>
        <w:rPr>
          <w:color w:val="4B4D52"/>
          <w:w w:val="120"/>
          <w:sz w:val="18"/>
        </w:rPr>
        <w:t> will use</w:t>
      </w:r>
      <w:r>
        <w:rPr>
          <w:color w:val="4B4D52"/>
          <w:spacing w:val="-1"/>
          <w:w w:val="120"/>
          <w:sz w:val="18"/>
        </w:rPr>
        <w:t> </w:t>
      </w:r>
      <w:r>
        <w:rPr>
          <w:color w:val="4B4D52"/>
          <w:w w:val="120"/>
          <w:sz w:val="18"/>
        </w:rPr>
        <w:t>your advice. It is better</w:t>
      </w:r>
      <w:r>
        <w:rPr>
          <w:color w:val="4B4D52"/>
          <w:spacing w:val="-15"/>
          <w:w w:val="120"/>
          <w:sz w:val="18"/>
        </w:rPr>
        <w:t> </w:t>
      </w:r>
      <w:r>
        <w:rPr>
          <w:b/>
          <w:color w:val="4B4D52"/>
          <w:w w:val="120"/>
          <w:sz w:val="19"/>
        </w:rPr>
        <w:t>not</w:t>
      </w:r>
      <w:r>
        <w:rPr>
          <w:b/>
          <w:color w:val="4B4D52"/>
          <w:spacing w:val="-39"/>
          <w:w w:val="120"/>
          <w:sz w:val="19"/>
        </w:rPr>
        <w:t> </w:t>
      </w:r>
      <w:r>
        <w:rPr>
          <w:b/>
          <w:color w:val="4B4D52"/>
          <w:w w:val="120"/>
          <w:sz w:val="19"/>
        </w:rPr>
        <w:t>to</w:t>
      </w:r>
      <w:r>
        <w:rPr>
          <w:b/>
          <w:color w:val="4B4D52"/>
          <w:spacing w:val="-20"/>
          <w:w w:val="120"/>
          <w:sz w:val="19"/>
        </w:rPr>
        <w:t> </w:t>
      </w:r>
      <w:r>
        <w:rPr>
          <w:b/>
          <w:color w:val="4B4D52"/>
          <w:w w:val="120"/>
          <w:sz w:val="19"/>
        </w:rPr>
        <w:t>tell</w:t>
      </w:r>
      <w:r>
        <w:rPr>
          <w:b/>
          <w:color w:val="4B4D52"/>
          <w:spacing w:val="-15"/>
          <w:w w:val="120"/>
          <w:sz w:val="19"/>
        </w:rPr>
        <w:t> </w:t>
      </w:r>
      <w:r>
        <w:rPr>
          <w:color w:val="4B4D52"/>
          <w:w w:val="120"/>
          <w:sz w:val="18"/>
        </w:rPr>
        <w:t>people</w:t>
      </w:r>
      <w:r>
        <w:rPr>
          <w:color w:val="4B4D52"/>
          <w:spacing w:val="-14"/>
          <w:w w:val="120"/>
          <w:sz w:val="18"/>
        </w:rPr>
        <w:t> </w:t>
      </w:r>
      <w:r>
        <w:rPr>
          <w:color w:val="4B4D52"/>
          <w:w w:val="120"/>
          <w:sz w:val="18"/>
        </w:rPr>
        <w:t>what</w:t>
      </w:r>
      <w:r>
        <w:rPr>
          <w:color w:val="4B4D52"/>
          <w:spacing w:val="-15"/>
          <w:w w:val="120"/>
          <w:sz w:val="18"/>
        </w:rPr>
        <w:t> </w:t>
      </w:r>
      <w:r>
        <w:rPr>
          <w:color w:val="4B4D52"/>
          <w:w w:val="120"/>
          <w:sz w:val="18"/>
        </w:rPr>
        <w:t>to</w:t>
      </w:r>
      <w:r>
        <w:rPr>
          <w:color w:val="4B4D52"/>
          <w:spacing w:val="5"/>
          <w:w w:val="120"/>
          <w:sz w:val="18"/>
        </w:rPr>
        <w:t> </w:t>
      </w:r>
      <w:r>
        <w:rPr>
          <w:color w:val="4B4D52"/>
          <w:w w:val="120"/>
          <w:sz w:val="18"/>
        </w:rPr>
        <w:t>do;</w:t>
      </w:r>
      <w:r>
        <w:rPr>
          <w:color w:val="4B4D52"/>
          <w:w w:val="120"/>
          <w:sz w:val="18"/>
        </w:rPr>
        <w:t> </w:t>
      </w:r>
      <w:r>
        <w:rPr>
          <w:b/>
          <w:color w:val="4B4D52"/>
          <w:w w:val="120"/>
          <w:sz w:val="19"/>
        </w:rPr>
        <w:t>suggestions </w:t>
      </w:r>
      <w:r>
        <w:rPr>
          <w:color w:val="4B4D52"/>
          <w:w w:val="120"/>
          <w:sz w:val="18"/>
        </w:rPr>
        <w:t>yield better results. A motivational approach to offering advice may be either directive (making a suggest</w:t>
      </w:r>
      <w:r>
        <w:rPr>
          <w:color w:val="67696E"/>
          <w:w w:val="120"/>
          <w:sz w:val="18"/>
        </w:rPr>
        <w:t>i</w:t>
      </w:r>
      <w:r>
        <w:rPr>
          <w:color w:val="4B4D52"/>
          <w:w w:val="120"/>
          <w:sz w:val="18"/>
        </w:rPr>
        <w:t>on)</w:t>
      </w:r>
      <w:r>
        <w:rPr>
          <w:color w:val="4B4D52"/>
          <w:spacing w:val="-15"/>
          <w:w w:val="120"/>
          <w:sz w:val="18"/>
        </w:rPr>
        <w:t> </w:t>
      </w:r>
      <w:r>
        <w:rPr>
          <w:color w:val="4B4D52"/>
          <w:w w:val="120"/>
          <w:sz w:val="18"/>
        </w:rPr>
        <w:t>or</w:t>
      </w:r>
      <w:r>
        <w:rPr>
          <w:color w:val="4B4D52"/>
          <w:spacing w:val="-13"/>
          <w:w w:val="120"/>
          <w:sz w:val="18"/>
        </w:rPr>
        <w:t> </w:t>
      </w:r>
      <w:r>
        <w:rPr>
          <w:color w:val="4B4D52"/>
          <w:w w:val="120"/>
          <w:sz w:val="18"/>
        </w:rPr>
        <w:t>educational</w:t>
      </w:r>
      <w:r>
        <w:rPr>
          <w:color w:val="4B4D52"/>
          <w:spacing w:val="-4"/>
          <w:w w:val="120"/>
          <w:sz w:val="18"/>
        </w:rPr>
        <w:t> </w:t>
      </w:r>
      <w:r>
        <w:rPr>
          <w:color w:val="4B4D52"/>
          <w:w w:val="120"/>
          <w:sz w:val="18"/>
        </w:rPr>
        <w:t>(providing</w:t>
      </w:r>
      <w:r>
        <w:rPr>
          <w:color w:val="4B4D52"/>
          <w:spacing w:val="-14"/>
          <w:w w:val="120"/>
          <w:sz w:val="18"/>
        </w:rPr>
        <w:t> </w:t>
      </w:r>
      <w:r>
        <w:rPr>
          <w:color w:val="4B4D52"/>
          <w:w w:val="120"/>
          <w:sz w:val="18"/>
        </w:rPr>
        <w:t>information)</w:t>
      </w:r>
      <w:r>
        <w:rPr>
          <w:color w:val="67696E"/>
          <w:w w:val="120"/>
          <w:sz w:val="18"/>
        </w:rPr>
        <w:t>. </w:t>
      </w:r>
      <w:r>
        <w:rPr>
          <w:color w:val="4B4D52"/>
          <w:w w:val="120"/>
          <w:sz w:val="18"/>
        </w:rPr>
        <w:t>Educational advice should be based on credible scientific</w:t>
      </w:r>
      <w:r>
        <w:rPr>
          <w:color w:val="4B4D52"/>
          <w:w w:val="120"/>
          <w:sz w:val="18"/>
        </w:rPr>
        <w:t> evidence, such</w:t>
      </w:r>
      <w:r>
        <w:rPr>
          <w:color w:val="4B4D52"/>
          <w:spacing w:val="-1"/>
          <w:w w:val="120"/>
          <w:sz w:val="18"/>
        </w:rPr>
        <w:t> </w:t>
      </w:r>
      <w:r>
        <w:rPr>
          <w:color w:val="4B4D52"/>
          <w:w w:val="120"/>
          <w:sz w:val="18"/>
        </w:rPr>
        <w:t>as</w:t>
      </w:r>
      <w:r>
        <w:rPr>
          <w:color w:val="4B4D52"/>
          <w:spacing w:val="-5"/>
          <w:w w:val="120"/>
          <w:sz w:val="18"/>
        </w:rPr>
        <w:t> </w:t>
      </w:r>
      <w:r>
        <w:rPr>
          <w:color w:val="4B4D52"/>
          <w:w w:val="120"/>
          <w:sz w:val="18"/>
        </w:rPr>
        <w:t>safe drinking limits recommended</w:t>
      </w:r>
      <w:r>
        <w:rPr>
          <w:color w:val="4B4D52"/>
          <w:w w:val="120"/>
          <w:sz w:val="18"/>
        </w:rPr>
        <w:t> by the</w:t>
      </w:r>
      <w:r>
        <w:rPr>
          <w:color w:val="4B4D52"/>
          <w:w w:val="120"/>
          <w:sz w:val="18"/>
        </w:rPr>
        <w:t> National Institute on</w:t>
      </w:r>
    </w:p>
    <w:p>
      <w:pPr>
        <w:spacing w:line="292" w:lineRule="auto" w:before="5"/>
        <w:ind w:left="124" w:right="215" w:firstLine="2"/>
        <w:jc w:val="left"/>
        <w:rPr>
          <w:sz w:val="18"/>
        </w:rPr>
      </w:pPr>
      <w:r>
        <w:rPr>
          <w:color w:val="4B4D52"/>
          <w:w w:val="120"/>
          <w:sz w:val="18"/>
        </w:rPr>
        <w:t>Alcohol Abuse and Alcoholism</w:t>
      </w:r>
      <w:r>
        <w:rPr>
          <w:color w:val="4B4D52"/>
          <w:w w:val="120"/>
          <w:sz w:val="18"/>
        </w:rPr>
        <w:t> or facts that relate to</w:t>
      </w:r>
      <w:r>
        <w:rPr>
          <w:color w:val="4B4D52"/>
          <w:w w:val="120"/>
          <w:sz w:val="18"/>
        </w:rPr>
        <w:t> the</w:t>
      </w:r>
      <w:r>
        <w:rPr>
          <w:color w:val="4B4D52"/>
          <w:w w:val="120"/>
          <w:sz w:val="18"/>
        </w:rPr>
        <w:t> client's conditions (e.g., blood alcohol</w:t>
      </w:r>
      <w:r>
        <w:rPr>
          <w:color w:val="4B4D52"/>
          <w:spacing w:val="-9"/>
          <w:w w:val="120"/>
          <w:sz w:val="18"/>
        </w:rPr>
        <w:t> </w:t>
      </w:r>
      <w:r>
        <w:rPr>
          <w:color w:val="4B4D52"/>
          <w:w w:val="120"/>
          <w:sz w:val="18"/>
        </w:rPr>
        <w:t>concentration</w:t>
      </w:r>
      <w:r>
        <w:rPr>
          <w:color w:val="4B4D52"/>
          <w:spacing w:val="-1"/>
          <w:w w:val="120"/>
          <w:sz w:val="18"/>
        </w:rPr>
        <w:t> </w:t>
      </w:r>
      <w:r>
        <w:rPr>
          <w:color w:val="4B4D52"/>
          <w:w w:val="120"/>
          <w:sz w:val="18"/>
        </w:rPr>
        <w:t>levels</w:t>
      </w:r>
      <w:r>
        <w:rPr>
          <w:color w:val="4B4D52"/>
          <w:spacing w:val="-10"/>
          <w:w w:val="120"/>
          <w:sz w:val="18"/>
        </w:rPr>
        <w:t> </w:t>
      </w:r>
      <w:r>
        <w:rPr>
          <w:color w:val="4B4D52"/>
          <w:w w:val="120"/>
          <w:sz w:val="18"/>
        </w:rPr>
        <w:t>at</w:t>
      </w:r>
      <w:r>
        <w:rPr>
          <w:color w:val="4B4D52"/>
          <w:spacing w:val="-9"/>
          <w:w w:val="120"/>
          <w:sz w:val="18"/>
        </w:rPr>
        <w:t> </w:t>
      </w:r>
      <w:r>
        <w:rPr>
          <w:color w:val="4B4D52"/>
          <w:w w:val="120"/>
          <w:sz w:val="18"/>
        </w:rPr>
        <w:t>the</w:t>
      </w:r>
      <w:r>
        <w:rPr>
          <w:color w:val="4B4D52"/>
          <w:w w:val="120"/>
          <w:sz w:val="18"/>
        </w:rPr>
        <w:t> time</w:t>
      </w:r>
      <w:r>
        <w:rPr>
          <w:color w:val="4B4D52"/>
          <w:spacing w:val="-8"/>
          <w:w w:val="120"/>
          <w:sz w:val="18"/>
        </w:rPr>
        <w:t> </w:t>
      </w:r>
      <w:r>
        <w:rPr>
          <w:color w:val="4B4D52"/>
          <w:w w:val="120"/>
          <w:sz w:val="18"/>
        </w:rPr>
        <w:t>of</w:t>
      </w:r>
      <w:r>
        <w:rPr>
          <w:color w:val="4B4D52"/>
          <w:spacing w:val="-9"/>
          <w:w w:val="120"/>
          <w:sz w:val="18"/>
        </w:rPr>
        <w:t> </w:t>
      </w:r>
      <w:r>
        <w:rPr>
          <w:color w:val="4B4D52"/>
          <w:w w:val="120"/>
          <w:sz w:val="18"/>
        </w:rPr>
        <w:t>an automobile</w:t>
      </w:r>
      <w:r>
        <w:rPr>
          <w:color w:val="4B4D52"/>
          <w:w w:val="120"/>
          <w:sz w:val="18"/>
        </w:rPr>
        <w:t> crash).</w:t>
      </w:r>
    </w:p>
    <w:p>
      <w:pPr>
        <w:pStyle w:val="ListParagraph"/>
        <w:numPr>
          <w:ilvl w:val="0"/>
          <w:numId w:val="25"/>
        </w:numPr>
        <w:tabs>
          <w:tab w:pos="396" w:val="left" w:leader="none"/>
        </w:tabs>
        <w:spacing w:line="292" w:lineRule="auto" w:before="95" w:after="0"/>
        <w:ind w:left="391" w:right="350" w:hanging="267"/>
        <w:jc w:val="left"/>
        <w:rPr>
          <w:rFonts w:ascii="Arial" w:hAnsi="Arial"/>
          <w:sz w:val="18"/>
        </w:rPr>
      </w:pPr>
      <w:r>
        <w:rPr>
          <w:rFonts w:ascii="Arial" w:hAnsi="Arial"/>
          <w:b/>
          <w:color w:val="4B4D52"/>
          <w:spacing w:val="-1"/>
          <w:w w:val="113"/>
          <w:sz w:val="19"/>
        </w:rPr>
        <w:br w:type="column"/>
      </w:r>
      <w:r>
        <w:rPr>
          <w:rFonts w:ascii="Arial" w:hAnsi="Arial"/>
          <w:b/>
          <w:color w:val="4B4D52"/>
          <w:w w:val="115"/>
          <w:sz w:val="19"/>
        </w:rPr>
        <w:t>Offer simple suggestions</w:t>
      </w:r>
      <w:r>
        <w:rPr>
          <w:rFonts w:ascii="Arial" w:hAnsi="Arial"/>
          <w:b/>
          <w:color w:val="4B4D52"/>
          <w:spacing w:val="-1"/>
          <w:w w:val="115"/>
          <w:sz w:val="19"/>
        </w:rPr>
        <w:t> </w:t>
      </w:r>
      <w:r>
        <w:rPr>
          <w:rFonts w:ascii="Arial" w:hAnsi="Arial"/>
          <w:color w:val="4B4D52"/>
          <w:w w:val="115"/>
          <w:sz w:val="18"/>
        </w:rPr>
        <w:t>that match</w:t>
      </w:r>
      <w:r>
        <w:rPr>
          <w:rFonts w:ascii="Arial" w:hAnsi="Arial"/>
          <w:color w:val="4B4D52"/>
          <w:spacing w:val="-5"/>
          <w:w w:val="115"/>
          <w:sz w:val="18"/>
        </w:rPr>
        <w:t> </w:t>
      </w:r>
      <w:r>
        <w:rPr>
          <w:rFonts w:ascii="Arial" w:hAnsi="Arial"/>
          <w:color w:val="4B4D52"/>
          <w:w w:val="115"/>
          <w:sz w:val="18"/>
        </w:rPr>
        <w:t>the client's level of understanding</w:t>
      </w:r>
      <w:r>
        <w:rPr>
          <w:rFonts w:ascii="Arial" w:hAnsi="Arial"/>
          <w:color w:val="4B4D52"/>
          <w:w w:val="115"/>
          <w:sz w:val="18"/>
        </w:rPr>
        <w:t> and readiness</w:t>
      </w:r>
      <w:r>
        <w:rPr>
          <w:rFonts w:ascii="Arial" w:hAnsi="Arial"/>
          <w:color w:val="67696E"/>
          <w:w w:val="115"/>
          <w:sz w:val="18"/>
        </w:rPr>
        <w:t>, </w:t>
      </w:r>
      <w:r>
        <w:rPr>
          <w:rFonts w:ascii="Arial" w:hAnsi="Arial"/>
          <w:color w:val="4B4D52"/>
          <w:w w:val="115"/>
          <w:sz w:val="18"/>
        </w:rPr>
        <w:t>the</w:t>
      </w:r>
      <w:r>
        <w:rPr>
          <w:rFonts w:ascii="Arial" w:hAnsi="Arial"/>
          <w:color w:val="4B4D52"/>
          <w:spacing w:val="40"/>
          <w:w w:val="115"/>
          <w:sz w:val="18"/>
        </w:rPr>
        <w:t> </w:t>
      </w:r>
      <w:r>
        <w:rPr>
          <w:rFonts w:ascii="Arial" w:hAnsi="Arial"/>
          <w:color w:val="4B4D52"/>
          <w:w w:val="115"/>
          <w:sz w:val="18"/>
        </w:rPr>
        <w:t>urgency of the</w:t>
      </w:r>
      <w:r>
        <w:rPr>
          <w:rFonts w:ascii="Arial" w:hAnsi="Arial"/>
          <w:color w:val="4B4D52"/>
          <w:w w:val="115"/>
          <w:sz w:val="18"/>
        </w:rPr>
        <w:t> situation, and his or</w:t>
      </w:r>
      <w:r>
        <w:rPr>
          <w:rFonts w:ascii="Arial" w:hAnsi="Arial"/>
          <w:color w:val="4B4D52"/>
          <w:w w:val="115"/>
          <w:sz w:val="18"/>
        </w:rPr>
        <w:t> her culture. In some cultures, a d</w:t>
      </w:r>
      <w:r>
        <w:rPr>
          <w:rFonts w:ascii="Arial" w:hAnsi="Arial"/>
          <w:color w:val="67696E"/>
          <w:w w:val="115"/>
          <w:sz w:val="18"/>
        </w:rPr>
        <w:t>i</w:t>
      </w:r>
      <w:r>
        <w:rPr>
          <w:rFonts w:ascii="Arial" w:hAnsi="Arial"/>
          <w:color w:val="4B4D52"/>
          <w:w w:val="115"/>
          <w:sz w:val="18"/>
        </w:rPr>
        <w:t>rect</w:t>
      </w:r>
      <w:r>
        <w:rPr>
          <w:rFonts w:ascii="Arial" w:hAnsi="Arial"/>
          <w:color w:val="67696E"/>
          <w:w w:val="115"/>
          <w:sz w:val="18"/>
        </w:rPr>
        <w:t>i</w:t>
      </w:r>
      <w:r>
        <w:rPr>
          <w:rFonts w:ascii="Arial" w:hAnsi="Arial"/>
          <w:color w:val="4B4D52"/>
          <w:w w:val="115"/>
          <w:sz w:val="18"/>
        </w:rPr>
        <w:t>ve approach is required to</w:t>
      </w:r>
      <w:r>
        <w:rPr>
          <w:rFonts w:ascii="Arial" w:hAnsi="Arial"/>
          <w:color w:val="4B4D52"/>
          <w:w w:val="115"/>
          <w:sz w:val="18"/>
        </w:rPr>
        <w:t> convey the</w:t>
      </w:r>
      <w:r>
        <w:rPr>
          <w:rFonts w:ascii="Arial" w:hAnsi="Arial"/>
          <w:color w:val="4B4D52"/>
          <w:w w:val="115"/>
          <w:sz w:val="18"/>
        </w:rPr>
        <w:t> importance of advice or situations; in others, a directive style is considered rude and intrusive.</w:t>
      </w:r>
    </w:p>
    <w:p>
      <w:pPr>
        <w:spacing w:line="240" w:lineRule="auto" w:before="10"/>
        <w:rPr>
          <w:sz w:val="28"/>
        </w:rPr>
      </w:pPr>
    </w:p>
    <w:p>
      <w:pPr>
        <w:spacing w:line="292" w:lineRule="auto" w:before="0"/>
        <w:ind w:left="120" w:right="422" w:firstLine="0"/>
        <w:jc w:val="left"/>
        <w:rPr>
          <w:sz w:val="18"/>
        </w:rPr>
      </w:pPr>
      <w:r>
        <w:rPr>
          <w:color w:val="4B4D52"/>
          <w:w w:val="120"/>
          <w:sz w:val="18"/>
        </w:rPr>
        <w:t>This style of</w:t>
      </w:r>
      <w:r>
        <w:rPr>
          <w:color w:val="4B4D52"/>
          <w:w w:val="120"/>
          <w:sz w:val="18"/>
        </w:rPr>
        <w:t> giving advice requires patience.</w:t>
      </w:r>
      <w:r>
        <w:rPr>
          <w:color w:val="4B4D52"/>
          <w:w w:val="120"/>
          <w:sz w:val="18"/>
        </w:rPr>
        <w:t> The</w:t>
      </w:r>
      <w:r>
        <w:rPr>
          <w:color w:val="4B4D52"/>
          <w:spacing w:val="-15"/>
          <w:w w:val="120"/>
          <w:sz w:val="18"/>
        </w:rPr>
        <w:t> </w:t>
      </w:r>
      <w:r>
        <w:rPr>
          <w:color w:val="4B4D52"/>
          <w:w w:val="120"/>
          <w:sz w:val="18"/>
        </w:rPr>
        <w:t>timing</w:t>
      </w:r>
      <w:r>
        <w:rPr>
          <w:color w:val="4B4D52"/>
          <w:spacing w:val="-10"/>
          <w:w w:val="120"/>
          <w:sz w:val="18"/>
        </w:rPr>
        <w:t> </w:t>
      </w:r>
      <w:r>
        <w:rPr>
          <w:color w:val="4B4D52"/>
          <w:w w:val="120"/>
          <w:sz w:val="18"/>
        </w:rPr>
        <w:t>of</w:t>
      </w:r>
      <w:r>
        <w:rPr>
          <w:color w:val="4B4D52"/>
          <w:spacing w:val="-7"/>
          <w:w w:val="120"/>
          <w:sz w:val="18"/>
        </w:rPr>
        <w:t> </w:t>
      </w:r>
      <w:r>
        <w:rPr>
          <w:color w:val="4B4D52"/>
          <w:w w:val="120"/>
          <w:sz w:val="18"/>
        </w:rPr>
        <w:t>any</w:t>
      </w:r>
      <w:r>
        <w:rPr>
          <w:color w:val="4B4D52"/>
          <w:spacing w:val="-2"/>
          <w:w w:val="120"/>
          <w:sz w:val="18"/>
        </w:rPr>
        <w:t> </w:t>
      </w:r>
      <w:r>
        <w:rPr>
          <w:color w:val="4B4D52"/>
          <w:w w:val="120"/>
          <w:sz w:val="18"/>
        </w:rPr>
        <w:t>advice</w:t>
      </w:r>
      <w:r>
        <w:rPr>
          <w:color w:val="4B4D52"/>
          <w:spacing w:val="-7"/>
          <w:w w:val="120"/>
          <w:sz w:val="18"/>
        </w:rPr>
        <w:t> </w:t>
      </w:r>
      <w:r>
        <w:rPr>
          <w:color w:val="4B4D52"/>
          <w:w w:val="120"/>
          <w:sz w:val="18"/>
        </w:rPr>
        <w:t>is</w:t>
      </w:r>
      <w:r>
        <w:rPr>
          <w:color w:val="4B4D52"/>
          <w:spacing w:val="-10"/>
          <w:w w:val="120"/>
          <w:sz w:val="18"/>
        </w:rPr>
        <w:t> </w:t>
      </w:r>
      <w:r>
        <w:rPr>
          <w:color w:val="4B4D52"/>
          <w:w w:val="120"/>
          <w:sz w:val="18"/>
        </w:rPr>
        <w:t>important,</w:t>
      </w:r>
      <w:r>
        <w:rPr>
          <w:color w:val="4B4D52"/>
          <w:spacing w:val="-8"/>
          <w:w w:val="120"/>
          <w:sz w:val="18"/>
        </w:rPr>
        <w:t> </w:t>
      </w:r>
      <w:r>
        <w:rPr>
          <w:color w:val="4B4D52"/>
          <w:w w:val="120"/>
          <w:sz w:val="18"/>
        </w:rPr>
        <w:t>relying on your</w:t>
      </w:r>
      <w:r>
        <w:rPr>
          <w:color w:val="4B4D52"/>
          <w:w w:val="120"/>
          <w:sz w:val="18"/>
        </w:rPr>
        <w:t> ability to</w:t>
      </w:r>
      <w:r>
        <w:rPr>
          <w:color w:val="4B4D52"/>
          <w:w w:val="120"/>
          <w:sz w:val="18"/>
        </w:rPr>
        <w:t> hear what clients are</w:t>
      </w:r>
      <w:r>
        <w:rPr>
          <w:color w:val="4B4D52"/>
          <w:spacing w:val="-7"/>
          <w:w w:val="120"/>
          <w:sz w:val="18"/>
        </w:rPr>
        <w:t> </w:t>
      </w:r>
      <w:r>
        <w:rPr>
          <w:color w:val="4B4D52"/>
          <w:w w:val="120"/>
          <w:sz w:val="18"/>
        </w:rPr>
        <w:t>requesting and</w:t>
      </w:r>
      <w:r>
        <w:rPr>
          <w:color w:val="4B4D52"/>
          <w:spacing w:val="-9"/>
          <w:w w:val="120"/>
          <w:sz w:val="18"/>
        </w:rPr>
        <w:t> </w:t>
      </w:r>
      <w:r>
        <w:rPr>
          <w:color w:val="4B4D52"/>
          <w:w w:val="120"/>
          <w:sz w:val="18"/>
        </w:rPr>
        <w:t>willing</w:t>
      </w:r>
      <w:r>
        <w:rPr>
          <w:color w:val="4B4D52"/>
          <w:spacing w:val="-3"/>
          <w:w w:val="120"/>
          <w:sz w:val="18"/>
        </w:rPr>
        <w:t> </w:t>
      </w:r>
      <w:r>
        <w:rPr>
          <w:color w:val="4B4D52"/>
          <w:w w:val="120"/>
          <w:sz w:val="18"/>
        </w:rPr>
        <w:t>to</w:t>
      </w:r>
      <w:r>
        <w:rPr>
          <w:color w:val="4B4D52"/>
          <w:spacing w:val="21"/>
          <w:w w:val="120"/>
          <w:sz w:val="18"/>
        </w:rPr>
        <w:t> </w:t>
      </w:r>
      <w:r>
        <w:rPr>
          <w:color w:val="4B4D52"/>
          <w:w w:val="120"/>
          <w:sz w:val="18"/>
        </w:rPr>
        <w:t>receive</w:t>
      </w:r>
      <w:r>
        <w:rPr>
          <w:color w:val="67696E"/>
          <w:w w:val="120"/>
          <w:sz w:val="18"/>
        </w:rPr>
        <w:t>.</w:t>
      </w:r>
      <w:r>
        <w:rPr>
          <w:color w:val="67696E"/>
          <w:spacing w:val="-8"/>
          <w:w w:val="120"/>
          <w:sz w:val="18"/>
        </w:rPr>
        <w:t> </w:t>
      </w:r>
      <w:r>
        <w:rPr>
          <w:color w:val="4B4D52"/>
          <w:w w:val="120"/>
          <w:sz w:val="18"/>
        </w:rPr>
        <w:t>Chapter 3</w:t>
      </w:r>
      <w:r>
        <w:rPr>
          <w:color w:val="4B4D52"/>
          <w:spacing w:val="-5"/>
          <w:w w:val="120"/>
          <w:sz w:val="18"/>
        </w:rPr>
        <w:t> </w:t>
      </w:r>
      <w:r>
        <w:rPr>
          <w:color w:val="4B4D52"/>
          <w:w w:val="120"/>
          <w:sz w:val="18"/>
        </w:rPr>
        <w:t>provides more</w:t>
      </w:r>
    </w:p>
    <w:p>
      <w:pPr>
        <w:spacing w:line="295" w:lineRule="auto" w:before="0"/>
        <w:ind w:left="123" w:right="212" w:hanging="1"/>
        <w:jc w:val="left"/>
        <w:rPr>
          <w:sz w:val="18"/>
        </w:rPr>
      </w:pPr>
      <w:r>
        <w:rPr>
          <w:color w:val="4B4D52"/>
          <w:w w:val="120"/>
          <w:sz w:val="18"/>
        </w:rPr>
        <w:t>information about</w:t>
      </w:r>
      <w:r>
        <w:rPr>
          <w:color w:val="4B4D52"/>
          <w:spacing w:val="-9"/>
          <w:w w:val="120"/>
          <w:sz w:val="18"/>
        </w:rPr>
        <w:t> </w:t>
      </w:r>
      <w:r>
        <w:rPr>
          <w:color w:val="4B4D52"/>
          <w:w w:val="120"/>
          <w:sz w:val="18"/>
        </w:rPr>
        <w:t>the structured</w:t>
      </w:r>
      <w:r>
        <w:rPr>
          <w:color w:val="4B4D52"/>
          <w:spacing w:val="-3"/>
          <w:w w:val="120"/>
          <w:sz w:val="18"/>
        </w:rPr>
        <w:t> </w:t>
      </w:r>
      <w:r>
        <w:rPr>
          <w:color w:val="4B4D52"/>
          <w:w w:val="120"/>
          <w:sz w:val="18"/>
        </w:rPr>
        <w:t>format used</w:t>
      </w:r>
      <w:r>
        <w:rPr>
          <w:color w:val="4B4D52"/>
          <w:spacing w:val="-8"/>
          <w:w w:val="120"/>
          <w:sz w:val="18"/>
        </w:rPr>
        <w:t> </w:t>
      </w:r>
      <w:r>
        <w:rPr>
          <w:color w:val="4B4D52"/>
          <w:w w:val="120"/>
          <w:sz w:val="18"/>
        </w:rPr>
        <w:t>in</w:t>
      </w:r>
      <w:r>
        <w:rPr>
          <w:color w:val="4B4D52"/>
          <w:spacing w:val="-1"/>
          <w:w w:val="120"/>
          <w:sz w:val="18"/>
        </w:rPr>
        <w:t> </w:t>
      </w:r>
      <w:r>
        <w:rPr>
          <w:color w:val="4B4D52"/>
          <w:w w:val="120"/>
          <w:sz w:val="18"/>
        </w:rPr>
        <w:t>Ml for</w:t>
      </w:r>
      <w:r>
        <w:rPr>
          <w:color w:val="4B4D52"/>
          <w:w w:val="120"/>
          <w:sz w:val="18"/>
        </w:rPr>
        <w:t> offering clients feedback</w:t>
      </w:r>
      <w:r>
        <w:rPr>
          <w:color w:val="4B4D52"/>
          <w:w w:val="120"/>
          <w:sz w:val="18"/>
        </w:rPr>
        <w:t> or g</w:t>
      </w:r>
      <w:r>
        <w:rPr>
          <w:color w:val="67696E"/>
          <w:w w:val="120"/>
          <w:sz w:val="18"/>
        </w:rPr>
        <w:t>i</w:t>
      </w:r>
      <w:r>
        <w:rPr>
          <w:color w:val="4B4D52"/>
          <w:w w:val="120"/>
          <w:sz w:val="18"/>
        </w:rPr>
        <w:t>ving</w:t>
      </w:r>
      <w:r>
        <w:rPr>
          <w:color w:val="4B4D52"/>
          <w:w w:val="120"/>
          <w:sz w:val="18"/>
        </w:rPr>
        <w:t> advice.</w:t>
      </w:r>
    </w:p>
    <w:p>
      <w:pPr>
        <w:spacing w:after="0" w:line="295" w:lineRule="auto"/>
        <w:jc w:val="left"/>
        <w:rPr>
          <w:sz w:val="18"/>
        </w:rPr>
        <w:sectPr>
          <w:type w:val="continuous"/>
          <w:pgSz w:w="12240" w:h="15840"/>
          <w:pgMar w:header="577" w:footer="722" w:top="1500" w:bottom="280" w:left="960" w:right="920"/>
          <w:cols w:num="2" w:equalWidth="0">
            <w:col w:w="4956" w:space="271"/>
            <w:col w:w="5133"/>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18"/>
        </w:rPr>
      </w:pPr>
    </w:p>
    <w:p>
      <w:pPr>
        <w:spacing w:before="0"/>
        <w:ind w:left="123" w:right="0" w:firstLine="0"/>
        <w:jc w:val="left"/>
        <w:rPr>
          <w:sz w:val="18"/>
        </w:rPr>
      </w:pPr>
      <w:r>
        <w:rPr/>
        <w:pict>
          <v:group style="position:absolute;margin-left:315pt;margin-top:-259.228699pt;width:242.95pt;height:427.1pt;mso-position-horizontal-relative:page;mso-position-vertical-relative:paragraph;z-index:15738880" id="docshapegroup196" coordorigin="6300,-5185" coordsize="4859,8542">
            <v:rect style="position:absolute;left:6304;top:-5180;width:4850;height:8532" id="docshape197" filled="false" stroked="true" strokeweight=".48pt" strokecolor="#e8523e">
              <v:stroke dashstyle="solid"/>
            </v:rect>
            <v:rect style="position:absolute;left:6309;top:-5175;width:4840;height:831" id="docshape198" filled="true" fillcolor="#5c7386" stroked="false">
              <v:fill type="solid"/>
            </v:rect>
            <v:shape style="position:absolute;left:6502;top:3013;width:3315;height:180" type="#_x0000_t202" id="docshape199" filled="false" stroked="false">
              <v:textbox inset="0,0,0,0">
                <w:txbxContent>
                  <w:p>
                    <w:pPr>
                      <w:spacing w:line="180" w:lineRule="exact" w:before="0"/>
                      <w:ind w:left="0" w:right="0" w:firstLine="0"/>
                      <w:jc w:val="left"/>
                      <w:rPr>
                        <w:i/>
                        <w:sz w:val="16"/>
                      </w:rPr>
                    </w:pPr>
                    <w:r>
                      <w:rPr>
                        <w:i/>
                        <w:color w:val="4B4D52"/>
                        <w:w w:val="115"/>
                        <w:sz w:val="16"/>
                      </w:rPr>
                      <w:t>K</w:t>
                    </w:r>
                    <w:r>
                      <w:rPr>
                        <w:i/>
                        <w:color w:val="67696E"/>
                        <w:w w:val="115"/>
                        <w:sz w:val="16"/>
                      </w:rPr>
                      <w:t>e</w:t>
                    </w:r>
                    <w:r>
                      <w:rPr>
                        <w:i/>
                        <w:color w:val="4B4D52"/>
                        <w:w w:val="115"/>
                        <w:sz w:val="16"/>
                      </w:rPr>
                      <w:t>nn</w:t>
                    </w:r>
                    <w:r>
                      <w:rPr>
                        <w:i/>
                        <w:color w:val="67696E"/>
                        <w:w w:val="115"/>
                        <w:sz w:val="16"/>
                      </w:rPr>
                      <w:t>e</w:t>
                    </w:r>
                    <w:r>
                      <w:rPr>
                        <w:i/>
                        <w:color w:val="4B4D52"/>
                        <w:w w:val="115"/>
                        <w:sz w:val="16"/>
                      </w:rPr>
                      <w:t>th</w:t>
                    </w:r>
                    <w:r>
                      <w:rPr>
                        <w:i/>
                        <w:color w:val="4B4D52"/>
                        <w:spacing w:val="-9"/>
                        <w:w w:val="115"/>
                        <w:sz w:val="16"/>
                      </w:rPr>
                      <w:t> </w:t>
                    </w:r>
                    <w:r>
                      <w:rPr>
                        <w:rFonts w:ascii="Times New Roman"/>
                        <w:color w:val="4B4D52"/>
                        <w:w w:val="115"/>
                        <w:sz w:val="16"/>
                      </w:rPr>
                      <w:t>J</w:t>
                    </w:r>
                    <w:r>
                      <w:rPr>
                        <w:rFonts w:ascii="Times New Roman"/>
                        <w:color w:val="67696E"/>
                        <w:w w:val="115"/>
                        <w:sz w:val="16"/>
                      </w:rPr>
                      <w:t>.</w:t>
                    </w:r>
                    <w:r>
                      <w:rPr>
                        <w:rFonts w:ascii="Times New Roman"/>
                        <w:color w:val="67696E"/>
                        <w:spacing w:val="-6"/>
                        <w:w w:val="115"/>
                        <w:sz w:val="16"/>
                      </w:rPr>
                      <w:t> </w:t>
                    </w:r>
                    <w:r>
                      <w:rPr>
                        <w:i/>
                        <w:color w:val="4B4D52"/>
                        <w:w w:val="115"/>
                        <w:sz w:val="16"/>
                      </w:rPr>
                      <w:t>H</w:t>
                    </w:r>
                    <w:r>
                      <w:rPr>
                        <w:i/>
                        <w:color w:val="67696E"/>
                        <w:w w:val="115"/>
                        <w:sz w:val="16"/>
                      </w:rPr>
                      <w:t>o</w:t>
                    </w:r>
                    <w:r>
                      <w:rPr>
                        <w:i/>
                        <w:color w:val="4B4D52"/>
                        <w:w w:val="115"/>
                        <w:sz w:val="16"/>
                      </w:rPr>
                      <w:t>ffman</w:t>
                    </w:r>
                    <w:r>
                      <w:rPr>
                        <w:i/>
                        <w:color w:val="67696E"/>
                        <w:w w:val="115"/>
                        <w:sz w:val="16"/>
                      </w:rPr>
                      <w:t>,</w:t>
                    </w:r>
                    <w:r>
                      <w:rPr>
                        <w:i/>
                        <w:color w:val="67696E"/>
                        <w:spacing w:val="-17"/>
                        <w:w w:val="115"/>
                        <w:sz w:val="16"/>
                      </w:rPr>
                      <w:t> </w:t>
                    </w:r>
                    <w:r>
                      <w:rPr>
                        <w:i/>
                        <w:color w:val="4B4D52"/>
                        <w:w w:val="115"/>
                        <w:sz w:val="16"/>
                      </w:rPr>
                      <w:t>MD.</w:t>
                    </w:r>
                    <w:r>
                      <w:rPr>
                        <w:i/>
                        <w:color w:val="67696E"/>
                        <w:w w:val="115"/>
                        <w:sz w:val="16"/>
                      </w:rPr>
                      <w:t>,</w:t>
                    </w:r>
                    <w:r>
                      <w:rPr>
                        <w:i/>
                        <w:color w:val="67696E"/>
                        <w:spacing w:val="-11"/>
                        <w:w w:val="115"/>
                        <w:sz w:val="16"/>
                      </w:rPr>
                      <w:t> </w:t>
                    </w:r>
                    <w:r>
                      <w:rPr>
                        <w:i/>
                        <w:color w:val="4B4D52"/>
                        <w:w w:val="115"/>
                        <w:sz w:val="16"/>
                      </w:rPr>
                      <w:t>Fi</w:t>
                    </w:r>
                    <w:r>
                      <w:rPr>
                        <w:i/>
                        <w:color w:val="67696E"/>
                        <w:w w:val="115"/>
                        <w:sz w:val="16"/>
                      </w:rPr>
                      <w:t>e</w:t>
                    </w:r>
                    <w:r>
                      <w:rPr>
                        <w:i/>
                        <w:color w:val="4B4D52"/>
                        <w:w w:val="115"/>
                        <w:sz w:val="16"/>
                      </w:rPr>
                      <w:t>l</w:t>
                    </w:r>
                    <w:r>
                      <w:rPr>
                        <w:i/>
                        <w:color w:val="67696E"/>
                        <w:w w:val="115"/>
                        <w:sz w:val="16"/>
                      </w:rPr>
                      <w:t>d</w:t>
                    </w:r>
                    <w:r>
                      <w:rPr>
                        <w:i/>
                        <w:color w:val="67696E"/>
                        <w:spacing w:val="7"/>
                        <w:w w:val="115"/>
                        <w:sz w:val="16"/>
                      </w:rPr>
                      <w:t> </w:t>
                    </w:r>
                    <w:r>
                      <w:rPr>
                        <w:i/>
                        <w:color w:val="4B4D52"/>
                        <w:spacing w:val="-2"/>
                        <w:w w:val="110"/>
                        <w:sz w:val="16"/>
                      </w:rPr>
                      <w:t>R</w:t>
                    </w:r>
                    <w:r>
                      <w:rPr>
                        <w:i/>
                        <w:color w:val="67696E"/>
                        <w:spacing w:val="-2"/>
                        <w:w w:val="110"/>
                        <w:sz w:val="16"/>
                      </w:rPr>
                      <w:t>e</w:t>
                    </w:r>
                    <w:r>
                      <w:rPr>
                        <w:i/>
                        <w:color w:val="4B4D52"/>
                        <w:spacing w:val="-2"/>
                        <w:w w:val="110"/>
                        <w:sz w:val="16"/>
                      </w:rPr>
                      <w:t>vi</w:t>
                    </w:r>
                    <w:r>
                      <w:rPr>
                        <w:i/>
                        <w:color w:val="67696E"/>
                        <w:spacing w:val="-2"/>
                        <w:w w:val="110"/>
                        <w:sz w:val="16"/>
                      </w:rPr>
                      <w:t>ewe</w:t>
                    </w:r>
                    <w:r>
                      <w:rPr>
                        <w:i/>
                        <w:color w:val="4B4D52"/>
                        <w:spacing w:val="-2"/>
                        <w:w w:val="110"/>
                        <w:sz w:val="16"/>
                      </w:rPr>
                      <w:t>r</w:t>
                    </w:r>
                  </w:p>
                </w:txbxContent>
              </v:textbox>
              <w10:wrap type="none"/>
            </v:shape>
            <v:shape style="position:absolute;left:6496;top:-4258;width:4508;height:6834" type="#_x0000_t202" id="docshape200" filled="false" stroked="false">
              <v:textbox inset="0,0,0,0">
                <w:txbxContent>
                  <w:p>
                    <w:pPr>
                      <w:spacing w:line="348" w:lineRule="auto" w:before="0"/>
                      <w:ind w:left="0" w:right="0" w:firstLine="5"/>
                      <w:jc w:val="left"/>
                      <w:rPr>
                        <w:sz w:val="18"/>
                      </w:rPr>
                    </w:pPr>
                    <w:r>
                      <w:rPr>
                        <w:color w:val="4B4D52"/>
                        <w:w w:val="115"/>
                        <w:sz w:val="18"/>
                      </w:rPr>
                      <w:t>In World War</w:t>
                    </w:r>
                    <w:r>
                      <w:rPr>
                        <w:color w:val="4B4D52"/>
                        <w:spacing w:val="-2"/>
                        <w:w w:val="115"/>
                        <w:sz w:val="18"/>
                      </w:rPr>
                      <w:t> </w:t>
                    </w:r>
                    <w:r>
                      <w:rPr>
                        <w:color w:val="4B4D52"/>
                        <w:w w:val="115"/>
                        <w:sz w:val="18"/>
                      </w:rPr>
                      <w:t>I,</w:t>
                    </w:r>
                    <w:r>
                      <w:rPr>
                        <w:color w:val="4B4D52"/>
                        <w:spacing w:val="-18"/>
                        <w:w w:val="115"/>
                        <w:sz w:val="18"/>
                      </w:rPr>
                      <w:t> </w:t>
                    </w:r>
                    <w:r>
                      <w:rPr>
                        <w:color w:val="4B4D52"/>
                        <w:w w:val="115"/>
                        <w:sz w:val="18"/>
                      </w:rPr>
                      <w:t>military psychiatrists</w:t>
                    </w:r>
                    <w:r>
                      <w:rPr>
                        <w:color w:val="4B4D52"/>
                        <w:spacing w:val="-3"/>
                        <w:w w:val="115"/>
                        <w:sz w:val="18"/>
                      </w:rPr>
                      <w:t> </w:t>
                    </w:r>
                    <w:r>
                      <w:rPr>
                        <w:color w:val="4B4D52"/>
                        <w:w w:val="115"/>
                        <w:sz w:val="18"/>
                      </w:rPr>
                      <w:t>first realized </w:t>
                    </w:r>
                    <w:r>
                      <w:rPr>
                        <w:color w:val="4B4D52"/>
                        <w:w w:val="120"/>
                        <w:sz w:val="18"/>
                      </w:rPr>
                      <w:t>that</w:t>
                    </w:r>
                    <w:r>
                      <w:rPr>
                        <w:color w:val="4B4D52"/>
                        <w:spacing w:val="-15"/>
                        <w:w w:val="120"/>
                        <w:sz w:val="18"/>
                      </w:rPr>
                      <w:t> </w:t>
                    </w:r>
                    <w:r>
                      <w:rPr>
                        <w:color w:val="4B4D52"/>
                        <w:w w:val="120"/>
                        <w:sz w:val="18"/>
                      </w:rPr>
                      <w:t>motivational</w:t>
                    </w:r>
                    <w:r>
                      <w:rPr>
                        <w:color w:val="4B4D52"/>
                        <w:spacing w:val="-14"/>
                        <w:w w:val="120"/>
                        <w:sz w:val="18"/>
                      </w:rPr>
                      <w:t> </w:t>
                    </w:r>
                    <w:r>
                      <w:rPr>
                        <w:color w:val="4B4D52"/>
                        <w:w w:val="120"/>
                        <w:sz w:val="18"/>
                      </w:rPr>
                      <w:t>interventions,</w:t>
                    </w:r>
                    <w:r>
                      <w:rPr>
                        <w:color w:val="4B4D52"/>
                        <w:spacing w:val="-32"/>
                        <w:w w:val="120"/>
                        <w:sz w:val="18"/>
                      </w:rPr>
                      <w:t> </w:t>
                    </w:r>
                    <w:r>
                      <w:rPr>
                        <w:color w:val="4B4D52"/>
                        <w:w w:val="120"/>
                        <w:sz w:val="18"/>
                      </w:rPr>
                      <w:t>done</w:t>
                    </w:r>
                    <w:r>
                      <w:rPr>
                        <w:color w:val="4B4D52"/>
                        <w:spacing w:val="-13"/>
                        <w:w w:val="120"/>
                        <w:sz w:val="18"/>
                      </w:rPr>
                      <w:t> </w:t>
                    </w:r>
                    <w:r>
                      <w:rPr>
                        <w:color w:val="4B4D52"/>
                        <w:w w:val="120"/>
                        <w:sz w:val="18"/>
                      </w:rPr>
                      <w:t>at</w:t>
                    </w:r>
                    <w:r>
                      <w:rPr>
                        <w:color w:val="4B4D52"/>
                        <w:spacing w:val="-15"/>
                        <w:w w:val="120"/>
                        <w:sz w:val="18"/>
                      </w:rPr>
                      <w:t> </w:t>
                    </w:r>
                    <w:r>
                      <w:rPr>
                        <w:color w:val="4B4D52"/>
                        <w:w w:val="120"/>
                        <w:sz w:val="18"/>
                      </w:rPr>
                      <w:t>the</w:t>
                    </w:r>
                    <w:r>
                      <w:rPr>
                        <w:color w:val="4B4D52"/>
                        <w:spacing w:val="-1"/>
                        <w:w w:val="120"/>
                        <w:sz w:val="18"/>
                      </w:rPr>
                      <w:t> </w:t>
                    </w:r>
                    <w:r>
                      <w:rPr>
                        <w:color w:val="4B4D52"/>
                        <w:w w:val="120"/>
                        <w:sz w:val="18"/>
                      </w:rPr>
                      <w:t>right time,</w:t>
                    </w:r>
                    <w:r>
                      <w:rPr>
                        <w:color w:val="4B4D52"/>
                        <w:spacing w:val="-21"/>
                        <w:w w:val="120"/>
                        <w:sz w:val="18"/>
                      </w:rPr>
                      <w:t> </w:t>
                    </w:r>
                    <w:r>
                      <w:rPr>
                        <w:color w:val="4B4D52"/>
                        <w:w w:val="120"/>
                        <w:sz w:val="18"/>
                      </w:rPr>
                      <w:t>could return</w:t>
                    </w:r>
                    <w:r>
                      <w:rPr>
                        <w:color w:val="4B4D52"/>
                        <w:spacing w:val="-5"/>
                        <w:w w:val="120"/>
                        <w:sz w:val="18"/>
                      </w:rPr>
                      <w:t> </w:t>
                    </w:r>
                    <w:r>
                      <w:rPr>
                        <w:color w:val="4B4D52"/>
                        <w:w w:val="120"/>
                        <w:sz w:val="18"/>
                      </w:rPr>
                      <w:t>many</w:t>
                    </w:r>
                    <w:r>
                      <w:rPr>
                        <w:color w:val="4B4D52"/>
                        <w:spacing w:val="-3"/>
                        <w:w w:val="120"/>
                        <w:sz w:val="18"/>
                      </w:rPr>
                      <w:t> </w:t>
                    </w:r>
                    <w:r>
                      <w:rPr>
                        <w:color w:val="4B4D52"/>
                        <w:w w:val="120"/>
                        <w:sz w:val="18"/>
                      </w:rPr>
                      <w:t>stressed soldiers</w:t>
                    </w:r>
                    <w:r>
                      <w:rPr>
                        <w:color w:val="4B4D52"/>
                        <w:spacing w:val="-11"/>
                        <w:w w:val="120"/>
                        <w:sz w:val="18"/>
                      </w:rPr>
                      <w:t> </w:t>
                    </w:r>
                    <w:r>
                      <w:rPr>
                        <w:color w:val="4B4D52"/>
                        <w:w w:val="120"/>
                        <w:sz w:val="18"/>
                      </w:rPr>
                      <w:t>to duty.</w:t>
                    </w:r>
                    <w:r>
                      <w:rPr>
                        <w:color w:val="4B4D52"/>
                        <w:spacing w:val="-27"/>
                        <w:w w:val="120"/>
                        <w:sz w:val="18"/>
                      </w:rPr>
                      <w:t> </w:t>
                    </w:r>
                    <w:r>
                      <w:rPr>
                        <w:color w:val="4B4D52"/>
                        <w:w w:val="120"/>
                        <w:sz w:val="18"/>
                      </w:rPr>
                      <w:t>To</w:t>
                    </w:r>
                    <w:r>
                      <w:rPr>
                        <w:color w:val="4B4D52"/>
                        <w:spacing w:val="-1"/>
                        <w:w w:val="120"/>
                        <w:sz w:val="18"/>
                      </w:rPr>
                      <w:t> </w:t>
                    </w:r>
                    <w:r>
                      <w:rPr>
                        <w:color w:val="4B4D52"/>
                        <w:w w:val="120"/>
                        <w:sz w:val="18"/>
                      </w:rPr>
                      <w:t>remember this</w:t>
                    </w:r>
                    <w:r>
                      <w:rPr>
                        <w:color w:val="4B4D52"/>
                        <w:spacing w:val="-9"/>
                        <w:w w:val="120"/>
                        <w:sz w:val="18"/>
                      </w:rPr>
                      <w:t> </w:t>
                    </w:r>
                    <w:r>
                      <w:rPr>
                        <w:color w:val="4B4D52"/>
                        <w:w w:val="120"/>
                        <w:sz w:val="18"/>
                      </w:rPr>
                      <w:t>method,</w:t>
                    </w:r>
                    <w:r>
                      <w:rPr>
                        <w:color w:val="4B4D52"/>
                        <w:spacing w:val="-19"/>
                        <w:w w:val="120"/>
                        <w:sz w:val="18"/>
                      </w:rPr>
                      <w:t> </w:t>
                    </w:r>
                    <w:r>
                      <w:rPr>
                        <w:color w:val="4B4D52"/>
                        <w:w w:val="120"/>
                        <w:sz w:val="18"/>
                      </w:rPr>
                      <w:t>they</w:t>
                    </w:r>
                    <w:r>
                      <w:rPr>
                        <w:color w:val="4B4D52"/>
                        <w:spacing w:val="-3"/>
                        <w:w w:val="120"/>
                        <w:sz w:val="18"/>
                      </w:rPr>
                      <w:t> </w:t>
                    </w:r>
                    <w:r>
                      <w:rPr>
                        <w:color w:val="4B4D52"/>
                        <w:w w:val="120"/>
                        <w:sz w:val="18"/>
                      </w:rPr>
                      <w:t>used</w:t>
                    </w:r>
                    <w:r>
                      <w:rPr>
                        <w:color w:val="4B4D52"/>
                        <w:spacing w:val="-6"/>
                        <w:w w:val="120"/>
                        <w:sz w:val="18"/>
                      </w:rPr>
                      <w:t> </w:t>
                    </w:r>
                    <w:r>
                      <w:rPr>
                        <w:color w:val="4B4D52"/>
                        <w:w w:val="120"/>
                        <w:sz w:val="18"/>
                      </w:rPr>
                      <w:t>the acronym PIES:</w:t>
                    </w:r>
                  </w:p>
                  <w:p>
                    <w:pPr>
                      <w:numPr>
                        <w:ilvl w:val="0"/>
                        <w:numId w:val="26"/>
                      </w:numPr>
                      <w:tabs>
                        <w:tab w:pos="187" w:val="left" w:leader="none"/>
                      </w:tabs>
                      <w:spacing w:line="316" w:lineRule="auto" w:before="123"/>
                      <w:ind w:left="184" w:right="98" w:hanging="177"/>
                      <w:jc w:val="left"/>
                      <w:rPr>
                        <w:sz w:val="18"/>
                      </w:rPr>
                    </w:pPr>
                    <w:r>
                      <w:rPr>
                        <w:color w:val="4B4D52"/>
                        <w:w w:val="115"/>
                        <w:sz w:val="18"/>
                      </w:rPr>
                      <w:t>Proximity</w:t>
                    </w:r>
                    <w:r>
                      <w:rPr>
                        <w:color w:val="67696E"/>
                        <w:w w:val="115"/>
                        <w:sz w:val="18"/>
                      </w:rPr>
                      <w:t>:</w:t>
                    </w:r>
                    <w:r>
                      <w:rPr>
                        <w:color w:val="67696E"/>
                        <w:spacing w:val="-20"/>
                        <w:w w:val="115"/>
                        <w:sz w:val="18"/>
                      </w:rPr>
                      <w:t> </w:t>
                    </w:r>
                    <w:r>
                      <w:rPr>
                        <w:color w:val="4B4D52"/>
                        <w:w w:val="115"/>
                        <w:sz w:val="18"/>
                      </w:rPr>
                      <w:t>Provide</w:t>
                    </w:r>
                    <w:r>
                      <w:rPr>
                        <w:color w:val="4B4D52"/>
                        <w:spacing w:val="-11"/>
                        <w:w w:val="115"/>
                        <w:sz w:val="18"/>
                      </w:rPr>
                      <w:t> </w:t>
                    </w:r>
                    <w:r>
                      <w:rPr>
                        <w:color w:val="4B4D52"/>
                        <w:w w:val="115"/>
                        <w:sz w:val="18"/>
                      </w:rPr>
                      <w:t>treatment near</w:t>
                    </w:r>
                    <w:r>
                      <w:rPr>
                        <w:color w:val="4B4D52"/>
                        <w:spacing w:val="-3"/>
                        <w:w w:val="115"/>
                        <w:sz w:val="18"/>
                      </w:rPr>
                      <w:t> </w:t>
                    </w:r>
                    <w:r>
                      <w:rPr>
                        <w:color w:val="4B4D52"/>
                        <w:w w:val="115"/>
                        <w:sz w:val="18"/>
                      </w:rPr>
                      <w:t>the</w:t>
                    </w:r>
                    <w:r>
                      <w:rPr>
                        <w:color w:val="4B4D52"/>
                        <w:spacing w:val="21"/>
                        <w:w w:val="115"/>
                        <w:sz w:val="18"/>
                      </w:rPr>
                      <w:t> </w:t>
                    </w:r>
                    <w:r>
                      <w:rPr>
                        <w:color w:val="4B4D52"/>
                        <w:w w:val="115"/>
                        <w:sz w:val="18"/>
                      </w:rPr>
                      <w:t>place</w:t>
                    </w:r>
                    <w:r>
                      <w:rPr>
                        <w:color w:val="4B4D52"/>
                        <w:spacing w:val="-10"/>
                        <w:w w:val="115"/>
                        <w:sz w:val="18"/>
                      </w:rPr>
                      <w:t> </w:t>
                    </w:r>
                    <w:r>
                      <w:rPr>
                        <w:color w:val="4B4D52"/>
                        <w:w w:val="115"/>
                        <w:sz w:val="18"/>
                      </w:rPr>
                      <w:t>of duty;</w:t>
                    </w:r>
                    <w:r>
                      <w:rPr>
                        <w:color w:val="4B4D52"/>
                        <w:spacing w:val="-2"/>
                        <w:w w:val="115"/>
                        <w:sz w:val="18"/>
                      </w:rPr>
                      <w:t> </w:t>
                    </w:r>
                    <w:r>
                      <w:rPr>
                        <w:color w:val="4B4D52"/>
                        <w:w w:val="115"/>
                        <w:sz w:val="18"/>
                      </w:rPr>
                      <w:t>don't evacuate to</w:t>
                    </w:r>
                    <w:r>
                      <w:rPr>
                        <w:color w:val="4B4D52"/>
                        <w:spacing w:val="40"/>
                        <w:w w:val="115"/>
                        <w:sz w:val="18"/>
                      </w:rPr>
                      <w:t> </w:t>
                    </w:r>
                    <w:r>
                      <w:rPr>
                        <w:color w:val="4B4D52"/>
                        <w:w w:val="115"/>
                        <w:sz w:val="18"/>
                      </w:rPr>
                      <w:t>a hospital.</w:t>
                    </w:r>
                  </w:p>
                  <w:p>
                    <w:pPr>
                      <w:numPr>
                        <w:ilvl w:val="0"/>
                        <w:numId w:val="26"/>
                      </w:numPr>
                      <w:tabs>
                        <w:tab w:pos="184" w:val="left" w:leader="none"/>
                      </w:tabs>
                      <w:spacing w:line="324" w:lineRule="auto" w:before="102"/>
                      <w:ind w:left="184" w:right="435" w:hanging="178"/>
                      <w:jc w:val="left"/>
                      <w:rPr>
                        <w:sz w:val="18"/>
                      </w:rPr>
                    </w:pPr>
                    <w:r>
                      <w:rPr>
                        <w:color w:val="4B4D52"/>
                        <w:w w:val="115"/>
                        <w:sz w:val="18"/>
                      </w:rPr>
                      <w:t>Immediacy: Intervene and</w:t>
                    </w:r>
                    <w:r>
                      <w:rPr>
                        <w:color w:val="4B4D52"/>
                        <w:spacing w:val="-2"/>
                        <w:w w:val="115"/>
                        <w:sz w:val="18"/>
                      </w:rPr>
                      <w:t> </w:t>
                    </w:r>
                    <w:r>
                      <w:rPr>
                        <w:color w:val="4B4D52"/>
                        <w:w w:val="115"/>
                        <w:sz w:val="18"/>
                      </w:rPr>
                      <w:t>treat at</w:t>
                    </w:r>
                    <w:r>
                      <w:rPr>
                        <w:color w:val="4B4D52"/>
                        <w:spacing w:val="-7"/>
                        <w:w w:val="115"/>
                        <w:sz w:val="18"/>
                      </w:rPr>
                      <w:t> </w:t>
                    </w:r>
                    <w:r>
                      <w:rPr>
                        <w:color w:val="4B4D52"/>
                        <w:w w:val="115"/>
                        <w:sz w:val="18"/>
                      </w:rPr>
                      <w:t>the first sign of the problem.</w:t>
                    </w:r>
                  </w:p>
                  <w:p>
                    <w:pPr>
                      <w:numPr>
                        <w:ilvl w:val="0"/>
                        <w:numId w:val="26"/>
                      </w:numPr>
                      <w:tabs>
                        <w:tab w:pos="186" w:val="left" w:leader="none"/>
                      </w:tabs>
                      <w:spacing w:line="324" w:lineRule="auto" w:before="90"/>
                      <w:ind w:left="184" w:right="482" w:hanging="178"/>
                      <w:jc w:val="left"/>
                      <w:rPr>
                        <w:sz w:val="18"/>
                      </w:rPr>
                    </w:pPr>
                    <w:r>
                      <w:rPr>
                        <w:color w:val="4B4D52"/>
                        <w:w w:val="115"/>
                        <w:sz w:val="18"/>
                      </w:rPr>
                      <w:t>Expectancy:</w:t>
                    </w:r>
                    <w:r>
                      <w:rPr>
                        <w:color w:val="4B4D52"/>
                        <w:spacing w:val="-8"/>
                        <w:w w:val="115"/>
                        <w:sz w:val="18"/>
                      </w:rPr>
                      <w:t> </w:t>
                    </w:r>
                    <w:r>
                      <w:rPr>
                        <w:color w:val="4B4D52"/>
                        <w:w w:val="115"/>
                        <w:sz w:val="18"/>
                      </w:rPr>
                      <w:t>Expect</w:t>
                    </w:r>
                    <w:r>
                      <w:rPr>
                        <w:color w:val="4B4D52"/>
                        <w:spacing w:val="-9"/>
                        <w:w w:val="115"/>
                        <w:sz w:val="18"/>
                      </w:rPr>
                      <w:t> </w:t>
                    </w:r>
                    <w:r>
                      <w:rPr>
                        <w:color w:val="4B4D52"/>
                        <w:w w:val="115"/>
                        <w:sz w:val="18"/>
                      </w:rPr>
                      <w:t>the</w:t>
                    </w:r>
                    <w:r>
                      <w:rPr>
                        <w:color w:val="4B4D52"/>
                        <w:w w:val="115"/>
                        <w:sz w:val="18"/>
                      </w:rPr>
                      <w:t> intervention</w:t>
                    </w:r>
                    <w:r>
                      <w:rPr>
                        <w:color w:val="4B4D52"/>
                        <w:spacing w:val="-5"/>
                        <w:w w:val="115"/>
                        <w:sz w:val="18"/>
                      </w:rPr>
                      <w:t> </w:t>
                    </w:r>
                    <w:r>
                      <w:rPr>
                        <w:color w:val="4B4D52"/>
                        <w:w w:val="115"/>
                        <w:sz w:val="18"/>
                      </w:rPr>
                      <w:t>to</w:t>
                    </w:r>
                    <w:r>
                      <w:rPr>
                        <w:color w:val="4B4D52"/>
                        <w:spacing w:val="-1"/>
                        <w:w w:val="115"/>
                        <w:sz w:val="18"/>
                      </w:rPr>
                      <w:t> </w:t>
                    </w:r>
                    <w:r>
                      <w:rPr>
                        <w:color w:val="4B4D52"/>
                        <w:w w:val="115"/>
                        <w:sz w:val="18"/>
                      </w:rPr>
                      <w:t>be successful and return</w:t>
                    </w:r>
                    <w:r>
                      <w:rPr>
                        <w:color w:val="4B4D52"/>
                        <w:spacing w:val="-8"/>
                        <w:w w:val="115"/>
                        <w:sz w:val="18"/>
                      </w:rPr>
                      <w:t> </w:t>
                    </w:r>
                    <w:r>
                      <w:rPr>
                        <w:color w:val="4B4D52"/>
                        <w:w w:val="115"/>
                        <w:sz w:val="18"/>
                      </w:rPr>
                      <w:t>the person</w:t>
                    </w:r>
                    <w:r>
                      <w:rPr>
                        <w:color w:val="4B4D52"/>
                        <w:spacing w:val="-2"/>
                        <w:w w:val="115"/>
                        <w:sz w:val="18"/>
                      </w:rPr>
                      <w:t> </w:t>
                    </w:r>
                    <w:r>
                      <w:rPr>
                        <w:color w:val="4B4D52"/>
                        <w:w w:val="115"/>
                        <w:sz w:val="18"/>
                      </w:rPr>
                      <w:t>to duty.</w:t>
                    </w:r>
                  </w:p>
                  <w:p>
                    <w:pPr>
                      <w:numPr>
                        <w:ilvl w:val="0"/>
                        <w:numId w:val="26"/>
                      </w:numPr>
                      <w:tabs>
                        <w:tab w:pos="183" w:val="left" w:leader="none"/>
                      </w:tabs>
                      <w:spacing w:line="324" w:lineRule="auto" w:before="95"/>
                      <w:ind w:left="185" w:right="418" w:hanging="178"/>
                      <w:jc w:val="left"/>
                      <w:rPr>
                        <w:sz w:val="18"/>
                      </w:rPr>
                    </w:pPr>
                    <w:r>
                      <w:rPr>
                        <w:color w:val="4B4D52"/>
                        <w:w w:val="115"/>
                        <w:sz w:val="18"/>
                      </w:rPr>
                      <w:t>Simplicity:</w:t>
                    </w:r>
                    <w:r>
                      <w:rPr>
                        <w:color w:val="4B4D52"/>
                        <w:spacing w:val="-14"/>
                        <w:w w:val="115"/>
                        <w:sz w:val="18"/>
                      </w:rPr>
                      <w:t> </w:t>
                    </w:r>
                    <w:r>
                      <w:rPr>
                        <w:color w:val="4B4D52"/>
                        <w:w w:val="115"/>
                        <w:sz w:val="18"/>
                      </w:rPr>
                      <w:t>Listen,</w:t>
                    </w:r>
                    <w:r>
                      <w:rPr>
                        <w:color w:val="4B4D52"/>
                        <w:spacing w:val="-16"/>
                        <w:w w:val="115"/>
                        <w:sz w:val="18"/>
                      </w:rPr>
                      <w:t> </w:t>
                    </w:r>
                    <w:r>
                      <w:rPr>
                        <w:color w:val="4B4D52"/>
                        <w:w w:val="115"/>
                        <w:sz w:val="18"/>
                      </w:rPr>
                      <w:t>offer</w:t>
                    </w:r>
                    <w:r>
                      <w:rPr>
                        <w:color w:val="4B4D52"/>
                        <w:spacing w:val="-2"/>
                        <w:w w:val="115"/>
                        <w:sz w:val="18"/>
                      </w:rPr>
                      <w:t> </w:t>
                    </w:r>
                    <w:r>
                      <w:rPr>
                        <w:color w:val="4B4D52"/>
                        <w:w w:val="115"/>
                        <w:sz w:val="18"/>
                      </w:rPr>
                      <w:t>empathy,</w:t>
                    </w:r>
                    <w:r>
                      <w:rPr>
                        <w:color w:val="4B4D52"/>
                        <w:spacing w:val="-14"/>
                        <w:w w:val="115"/>
                        <w:sz w:val="18"/>
                      </w:rPr>
                      <w:t> </w:t>
                    </w:r>
                    <w:r>
                      <w:rPr>
                        <w:color w:val="4B4D52"/>
                        <w:w w:val="115"/>
                        <w:sz w:val="18"/>
                      </w:rPr>
                      <w:t>and</w:t>
                    </w:r>
                    <w:r>
                      <w:rPr>
                        <w:color w:val="4B4D52"/>
                        <w:spacing w:val="-11"/>
                        <w:w w:val="115"/>
                        <w:sz w:val="18"/>
                      </w:rPr>
                      <w:t> </w:t>
                    </w:r>
                    <w:r>
                      <w:rPr>
                        <w:color w:val="4B4D52"/>
                        <w:w w:val="115"/>
                        <w:sz w:val="18"/>
                      </w:rPr>
                      <w:t>show understanding;</w:t>
                    </w:r>
                    <w:r>
                      <w:rPr>
                        <w:color w:val="4B4D52"/>
                        <w:spacing w:val="-5"/>
                        <w:w w:val="115"/>
                        <w:sz w:val="18"/>
                      </w:rPr>
                      <w:t> </w:t>
                    </w:r>
                    <w:r>
                      <w:rPr>
                        <w:color w:val="4B4D52"/>
                        <w:w w:val="115"/>
                        <w:sz w:val="18"/>
                      </w:rPr>
                      <w:t>this simple approach</w:t>
                    </w:r>
                    <w:r>
                      <w:rPr>
                        <w:color w:val="4B4D52"/>
                        <w:spacing w:val="40"/>
                        <w:w w:val="115"/>
                        <w:sz w:val="18"/>
                      </w:rPr>
                      <w:t> </w:t>
                    </w:r>
                    <w:r>
                      <w:rPr>
                        <w:color w:val="4B4D52"/>
                        <w:w w:val="115"/>
                        <w:sz w:val="18"/>
                      </w:rPr>
                      <w:t>works best</w:t>
                    </w:r>
                    <w:r>
                      <w:rPr>
                        <w:color w:val="67696E"/>
                        <w:w w:val="115"/>
                        <w:sz w:val="18"/>
                      </w:rPr>
                      <w:t>.</w:t>
                    </w:r>
                  </w:p>
                  <w:p>
                    <w:pPr>
                      <w:spacing w:line="350" w:lineRule="auto" w:before="108"/>
                      <w:ind w:left="1" w:right="228" w:firstLine="6"/>
                      <w:jc w:val="left"/>
                      <w:rPr>
                        <w:sz w:val="18"/>
                      </w:rPr>
                    </w:pPr>
                    <w:r>
                      <w:rPr>
                        <w:color w:val="4B4D52"/>
                        <w:w w:val="115"/>
                        <w:sz w:val="18"/>
                      </w:rPr>
                      <w:t>Highlight that the person's reactions are normal;</w:t>
                    </w:r>
                    <w:r>
                      <w:rPr>
                        <w:color w:val="4B4D52"/>
                        <w:spacing w:val="-10"/>
                        <w:w w:val="115"/>
                        <w:sz w:val="18"/>
                      </w:rPr>
                      <w:t> </w:t>
                    </w:r>
                    <w:r>
                      <w:rPr>
                        <w:color w:val="4B4D52"/>
                        <w:w w:val="115"/>
                        <w:sz w:val="18"/>
                      </w:rPr>
                      <w:t>it is</w:t>
                    </w:r>
                    <w:r>
                      <w:rPr>
                        <w:color w:val="4B4D52"/>
                        <w:spacing w:val="-13"/>
                        <w:w w:val="115"/>
                        <w:sz w:val="18"/>
                      </w:rPr>
                      <w:t> </w:t>
                    </w:r>
                    <w:r>
                      <w:rPr>
                        <w:color w:val="4B4D52"/>
                        <w:w w:val="115"/>
                        <w:sz w:val="18"/>
                      </w:rPr>
                      <w:t>the situation that is</w:t>
                    </w:r>
                    <w:r>
                      <w:rPr>
                        <w:color w:val="4B4D52"/>
                        <w:spacing w:val="-2"/>
                        <w:w w:val="115"/>
                        <w:sz w:val="18"/>
                      </w:rPr>
                      <w:t> </w:t>
                    </w:r>
                    <w:r>
                      <w:rPr>
                        <w:color w:val="4B4D52"/>
                        <w:w w:val="115"/>
                        <w:sz w:val="18"/>
                      </w:rPr>
                      <w:t>abnormal.</w:t>
                    </w:r>
                    <w:r>
                      <w:rPr>
                        <w:color w:val="4B4D52"/>
                        <w:spacing w:val="-14"/>
                        <w:w w:val="115"/>
                        <w:sz w:val="18"/>
                      </w:rPr>
                      <w:t> </w:t>
                    </w:r>
                    <w:r>
                      <w:rPr>
                        <w:color w:val="4B4D52"/>
                        <w:w w:val="115"/>
                        <w:sz w:val="18"/>
                      </w:rPr>
                      <w:t>The person will</w:t>
                    </w:r>
                    <w:r>
                      <w:rPr>
                        <w:color w:val="4B4D52"/>
                        <w:spacing w:val="-5"/>
                        <w:w w:val="115"/>
                        <w:sz w:val="18"/>
                      </w:rPr>
                      <w:t> </w:t>
                    </w:r>
                    <w:r>
                      <w:rPr>
                        <w:color w:val="4B4D52"/>
                        <w:w w:val="115"/>
                        <w:sz w:val="18"/>
                      </w:rPr>
                      <w:t>recover with rest</w:t>
                    </w:r>
                    <w:r>
                      <w:rPr>
                        <w:color w:val="4B4D52"/>
                        <w:spacing w:val="-1"/>
                        <w:w w:val="115"/>
                        <w:sz w:val="18"/>
                      </w:rPr>
                      <w:t> </w:t>
                    </w:r>
                    <w:r>
                      <w:rPr>
                        <w:color w:val="4B4D52"/>
                        <w:w w:val="115"/>
                        <w:sz w:val="18"/>
                      </w:rPr>
                      <w:t>and nourishment. No prolonged</w:t>
                    </w:r>
                    <w:r>
                      <w:rPr>
                        <w:color w:val="4B4D52"/>
                        <w:spacing w:val="40"/>
                        <w:w w:val="115"/>
                        <w:sz w:val="18"/>
                      </w:rPr>
                      <w:t> </w:t>
                    </w:r>
                    <w:r>
                      <w:rPr>
                        <w:color w:val="4B4D52"/>
                        <w:w w:val="115"/>
                        <w:sz w:val="18"/>
                      </w:rPr>
                      <w:t>or complex therapy is needed for most cases.</w:t>
                    </w:r>
                    <w:r>
                      <w:rPr>
                        <w:color w:val="4B4D52"/>
                        <w:spacing w:val="-4"/>
                        <w:w w:val="115"/>
                        <w:sz w:val="18"/>
                      </w:rPr>
                      <w:t> </w:t>
                    </w:r>
                    <w:r>
                      <w:rPr>
                        <w:color w:val="4B4D52"/>
                        <w:w w:val="115"/>
                        <w:sz w:val="18"/>
                      </w:rPr>
                      <w:t>In the</w:t>
                    </w:r>
                    <w:r>
                      <w:rPr>
                        <w:color w:val="4B4D52"/>
                        <w:spacing w:val="40"/>
                        <w:w w:val="115"/>
                        <w:sz w:val="18"/>
                      </w:rPr>
                      <w:t> </w:t>
                    </w:r>
                    <w:r>
                      <w:rPr>
                        <w:color w:val="4B4D52"/>
                        <w:w w:val="115"/>
                        <w:sz w:val="18"/>
                      </w:rPr>
                      <w:t>context of World War I,</w:t>
                    </w:r>
                  </w:p>
                  <w:p>
                    <w:pPr>
                      <w:spacing w:line="345" w:lineRule="auto" w:before="0"/>
                      <w:ind w:left="1" w:right="0" w:firstLine="4"/>
                      <w:jc w:val="left"/>
                      <w:rPr>
                        <w:sz w:val="18"/>
                      </w:rPr>
                    </w:pPr>
                    <w:r>
                      <w:rPr>
                        <w:color w:val="4B4D52"/>
                        <w:w w:val="115"/>
                        <w:sz w:val="18"/>
                      </w:rPr>
                      <w:t>evacuation</w:t>
                    </w:r>
                    <w:r>
                      <w:rPr>
                        <w:color w:val="4B4D52"/>
                        <w:spacing w:val="-15"/>
                        <w:w w:val="115"/>
                        <w:sz w:val="18"/>
                      </w:rPr>
                      <w:t> </w:t>
                    </w:r>
                    <w:r>
                      <w:rPr>
                        <w:color w:val="4B4D52"/>
                        <w:w w:val="115"/>
                        <w:sz w:val="18"/>
                      </w:rPr>
                      <w:t>to</w:t>
                    </w:r>
                    <w:r>
                      <w:rPr>
                        <w:color w:val="4B4D52"/>
                        <w:spacing w:val="-13"/>
                        <w:w w:val="115"/>
                        <w:sz w:val="18"/>
                      </w:rPr>
                      <w:t> </w:t>
                    </w:r>
                    <w:r>
                      <w:rPr>
                        <w:color w:val="4B4D52"/>
                        <w:w w:val="115"/>
                        <w:sz w:val="18"/>
                      </w:rPr>
                      <w:t>higher</w:t>
                    </w:r>
                    <w:r>
                      <w:rPr>
                        <w:color w:val="4B4D52"/>
                        <w:spacing w:val="-13"/>
                        <w:w w:val="115"/>
                        <w:sz w:val="18"/>
                      </w:rPr>
                      <w:t> </w:t>
                    </w:r>
                    <w:r>
                      <w:rPr>
                        <w:color w:val="4B4D52"/>
                        <w:w w:val="115"/>
                        <w:sz w:val="18"/>
                      </w:rPr>
                      <w:t>levels</w:t>
                    </w:r>
                    <w:r>
                      <w:rPr>
                        <w:color w:val="4B4D52"/>
                        <w:spacing w:val="-14"/>
                        <w:w w:val="115"/>
                        <w:sz w:val="18"/>
                      </w:rPr>
                      <w:t> </w:t>
                    </w:r>
                    <w:r>
                      <w:rPr>
                        <w:color w:val="4B4D52"/>
                        <w:w w:val="115"/>
                        <w:sz w:val="18"/>
                      </w:rPr>
                      <w:t>of</w:t>
                    </w:r>
                    <w:r>
                      <w:rPr>
                        <w:color w:val="4B4D52"/>
                        <w:spacing w:val="-15"/>
                        <w:w w:val="115"/>
                        <w:sz w:val="18"/>
                      </w:rPr>
                      <w:t> </w:t>
                    </w:r>
                    <w:r>
                      <w:rPr>
                        <w:color w:val="4B4D52"/>
                        <w:w w:val="115"/>
                        <w:sz w:val="18"/>
                      </w:rPr>
                      <w:t>care</w:t>
                    </w:r>
                    <w:r>
                      <w:rPr>
                        <w:color w:val="4B4D52"/>
                        <w:spacing w:val="-14"/>
                        <w:w w:val="115"/>
                        <w:sz w:val="18"/>
                      </w:rPr>
                      <w:t> </w:t>
                    </w:r>
                    <w:r>
                      <w:rPr>
                        <w:color w:val="4B4D52"/>
                        <w:w w:val="115"/>
                        <w:sz w:val="18"/>
                      </w:rPr>
                      <w:t>was</w:t>
                    </w:r>
                    <w:r>
                      <w:rPr>
                        <w:color w:val="4B4D52"/>
                        <w:spacing w:val="-14"/>
                        <w:w w:val="115"/>
                        <w:sz w:val="18"/>
                      </w:rPr>
                      <w:t> </w:t>
                    </w:r>
                    <w:r>
                      <w:rPr>
                        <w:color w:val="4B4D52"/>
                        <w:w w:val="115"/>
                        <w:sz w:val="18"/>
                      </w:rPr>
                      <w:t>reserved for the</w:t>
                    </w:r>
                    <w:r>
                      <w:rPr>
                        <w:color w:val="4B4D52"/>
                        <w:spacing w:val="40"/>
                        <w:w w:val="115"/>
                        <w:sz w:val="18"/>
                      </w:rPr>
                      <w:t> </w:t>
                    </w:r>
                    <w:r>
                      <w:rPr>
                        <w:color w:val="4B4D52"/>
                        <w:w w:val="115"/>
                        <w:sz w:val="18"/>
                      </w:rPr>
                      <w:t>low percentage of individuals who did</w:t>
                    </w:r>
                  </w:p>
                  <w:p>
                    <w:pPr>
                      <w:spacing w:before="0"/>
                      <w:ind w:left="5" w:right="0" w:firstLine="0"/>
                      <w:jc w:val="left"/>
                      <w:rPr>
                        <w:sz w:val="18"/>
                      </w:rPr>
                    </w:pPr>
                    <w:r>
                      <w:rPr>
                        <w:color w:val="4B4D52"/>
                        <w:w w:val="120"/>
                        <w:sz w:val="18"/>
                      </w:rPr>
                      <w:t>not</w:t>
                    </w:r>
                    <w:r>
                      <w:rPr>
                        <w:color w:val="4B4D52"/>
                        <w:spacing w:val="-14"/>
                        <w:w w:val="120"/>
                        <w:sz w:val="18"/>
                      </w:rPr>
                      <w:t> </w:t>
                    </w:r>
                    <w:r>
                      <w:rPr>
                        <w:color w:val="4B4D52"/>
                        <w:w w:val="120"/>
                        <w:sz w:val="18"/>
                      </w:rPr>
                      <w:t>respond</w:t>
                    </w:r>
                    <w:r>
                      <w:rPr>
                        <w:color w:val="4B4D52"/>
                        <w:spacing w:val="-15"/>
                        <w:w w:val="120"/>
                        <w:sz w:val="18"/>
                      </w:rPr>
                      <w:t> </w:t>
                    </w:r>
                    <w:r>
                      <w:rPr>
                        <w:color w:val="4B4D52"/>
                        <w:w w:val="120"/>
                        <w:sz w:val="18"/>
                      </w:rPr>
                      <w:t>to</w:t>
                    </w:r>
                    <w:r>
                      <w:rPr>
                        <w:color w:val="4B4D52"/>
                        <w:spacing w:val="-7"/>
                        <w:w w:val="120"/>
                        <w:sz w:val="18"/>
                      </w:rPr>
                      <w:t> </w:t>
                    </w:r>
                    <w:r>
                      <w:rPr>
                        <w:color w:val="4B4D52"/>
                        <w:w w:val="120"/>
                        <w:sz w:val="18"/>
                      </w:rPr>
                      <w:t>this</w:t>
                    </w:r>
                    <w:r>
                      <w:rPr>
                        <w:color w:val="4B4D52"/>
                        <w:spacing w:val="-15"/>
                        <w:w w:val="120"/>
                        <w:sz w:val="18"/>
                      </w:rPr>
                      <w:t> </w:t>
                    </w:r>
                    <w:r>
                      <w:rPr>
                        <w:color w:val="4B4D52"/>
                        <w:w w:val="120"/>
                        <w:sz w:val="18"/>
                      </w:rPr>
                      <w:t>straightforward</w:t>
                    </w:r>
                    <w:r>
                      <w:rPr>
                        <w:color w:val="4B4D52"/>
                        <w:spacing w:val="-19"/>
                        <w:w w:val="120"/>
                        <w:sz w:val="18"/>
                      </w:rPr>
                      <w:t> </w:t>
                    </w:r>
                    <w:r>
                      <w:rPr>
                        <w:color w:val="4B4D52"/>
                        <w:spacing w:val="-2"/>
                        <w:w w:val="120"/>
                        <w:sz w:val="18"/>
                      </w:rPr>
                      <w:t>approach</w:t>
                    </w:r>
                    <w:r>
                      <w:rPr>
                        <w:color w:val="67696E"/>
                        <w:spacing w:val="-2"/>
                        <w:w w:val="120"/>
                        <w:sz w:val="18"/>
                      </w:rPr>
                      <w:t>.</w:t>
                    </w:r>
                  </w:p>
                </w:txbxContent>
              </v:textbox>
              <w10:wrap type="none"/>
            </v:shape>
            <v:shape style="position:absolute;left:6309;top:-5175;width:4840;height:831" type="#_x0000_t202" id="docshape201" filled="true" fillcolor="#5c7386" stroked="false">
              <v:textbox inset="0,0,0,0">
                <w:txbxContent>
                  <w:p>
                    <w:pPr>
                      <w:spacing w:line="271" w:lineRule="auto" w:before="115"/>
                      <w:ind w:left="190" w:right="256" w:firstLine="2"/>
                      <w:jc w:val="left"/>
                      <w:rPr>
                        <w:b/>
                        <w:color w:val="000000"/>
                        <w:sz w:val="23"/>
                      </w:rPr>
                    </w:pPr>
                    <w:r>
                      <w:rPr>
                        <w:b/>
                        <w:color w:val="FFFFFF"/>
                        <w:w w:val="110"/>
                        <w:sz w:val="23"/>
                      </w:rPr>
                      <w:t>EXPERT COMMENT: THE PIES </w:t>
                    </w:r>
                    <w:r>
                      <w:rPr>
                        <w:b/>
                        <w:color w:val="FFFFFF"/>
                        <w:spacing w:val="-2"/>
                        <w:w w:val="110"/>
                        <w:sz w:val="23"/>
                      </w:rPr>
                      <w:t>APPROACH</w:t>
                    </w:r>
                  </w:p>
                </w:txbxContent>
              </v:textbox>
              <v:fill type="solid"/>
              <w10:wrap type="none"/>
            </v:shape>
            <w10:wrap type="none"/>
          </v:group>
        </w:pict>
      </w:r>
      <w:r>
        <w:rPr/>
        <w:pict>
          <v:group style="position:absolute;margin-left:54pt;margin-top:-279.388702pt;width:242.95pt;height:268.4pt;mso-position-horizontal-relative:page;mso-position-vertical-relative:paragraph;z-index:15739392" id="docshapegroup202" coordorigin="1080,-5588" coordsize="4859,5368">
            <v:rect style="position:absolute;left:1084;top:-5583;width:4850;height:5358" id="docshape203" filled="false" stroked="true" strokeweight=".48pt" strokecolor="#e8523e">
              <v:stroke dashstyle="solid"/>
            </v:rect>
            <v:shape style="position:absolute;left:1089;top:-4448;width:4840;height:4218" type="#_x0000_t202" id="docshape204" filled="false" stroked="false">
              <v:textbox inset="0,0,0,0">
                <w:txbxContent>
                  <w:p>
                    <w:pPr>
                      <w:spacing w:line="348" w:lineRule="auto" w:before="79"/>
                      <w:ind w:left="181" w:right="256" w:hanging="7"/>
                      <w:jc w:val="left"/>
                      <w:rPr>
                        <w:sz w:val="18"/>
                      </w:rPr>
                    </w:pPr>
                    <w:r>
                      <w:rPr>
                        <w:color w:val="4B4D52"/>
                        <w:w w:val="115"/>
                        <w:sz w:val="18"/>
                      </w:rPr>
                      <w:t>Throughout the treatment process, clients should have permission to talk about their problems with substance use. During these dialogs,</w:t>
                    </w:r>
                    <w:r>
                      <w:rPr>
                        <w:color w:val="4B4D52"/>
                        <w:spacing w:val="-17"/>
                        <w:w w:val="115"/>
                        <w:sz w:val="18"/>
                      </w:rPr>
                      <w:t> </w:t>
                    </w:r>
                    <w:r>
                      <w:rPr>
                        <w:color w:val="4B4D52"/>
                        <w:w w:val="115"/>
                        <w:sz w:val="18"/>
                      </w:rPr>
                      <w:t>I</w:t>
                    </w:r>
                    <w:r>
                      <w:rPr>
                        <w:color w:val="4B4D52"/>
                        <w:spacing w:val="-8"/>
                        <w:w w:val="115"/>
                        <w:sz w:val="18"/>
                      </w:rPr>
                      <w:t> </w:t>
                    </w:r>
                    <w:r>
                      <w:rPr>
                        <w:color w:val="4B4D52"/>
                        <w:w w:val="115"/>
                        <w:sz w:val="18"/>
                      </w:rPr>
                      <w:t>often</w:t>
                    </w:r>
                    <w:r>
                      <w:rPr>
                        <w:color w:val="4B4D52"/>
                        <w:spacing w:val="-2"/>
                        <w:w w:val="115"/>
                        <w:sz w:val="18"/>
                      </w:rPr>
                      <w:t> </w:t>
                    </w:r>
                    <w:r>
                      <w:rPr>
                        <w:color w:val="4B4D52"/>
                        <w:w w:val="115"/>
                        <w:sz w:val="18"/>
                      </w:rPr>
                      <w:t>point</w:t>
                    </w:r>
                    <w:r>
                      <w:rPr>
                        <w:color w:val="4B4D52"/>
                        <w:spacing w:val="-4"/>
                        <w:w w:val="115"/>
                        <w:sz w:val="18"/>
                      </w:rPr>
                      <w:t> </w:t>
                    </w:r>
                    <w:r>
                      <w:rPr>
                        <w:color w:val="4B4D52"/>
                        <w:w w:val="115"/>
                        <w:sz w:val="18"/>
                      </w:rPr>
                      <w:t>out</w:t>
                    </w:r>
                    <w:r>
                      <w:rPr>
                        <w:color w:val="4B4D52"/>
                        <w:spacing w:val="-2"/>
                        <w:w w:val="115"/>
                        <w:sz w:val="18"/>
                      </w:rPr>
                      <w:t> </w:t>
                    </w:r>
                    <w:r>
                      <w:rPr>
                        <w:color w:val="4B4D52"/>
                        <w:w w:val="115"/>
                        <w:sz w:val="18"/>
                      </w:rPr>
                      <w:t>some</w:t>
                    </w:r>
                    <w:r>
                      <w:rPr>
                        <w:color w:val="4B4D52"/>
                        <w:spacing w:val="-3"/>
                        <w:w w:val="115"/>
                        <w:sz w:val="18"/>
                      </w:rPr>
                      <w:t> </w:t>
                    </w:r>
                    <w:r>
                      <w:rPr>
                        <w:color w:val="4B4D52"/>
                        <w:w w:val="115"/>
                        <w:sz w:val="18"/>
                      </w:rPr>
                      <w:t>of</w:t>
                    </w:r>
                    <w:r>
                      <w:rPr>
                        <w:color w:val="4B4D52"/>
                        <w:spacing w:val="-9"/>
                        <w:w w:val="115"/>
                        <w:sz w:val="18"/>
                      </w:rPr>
                      <w:t> </w:t>
                    </w:r>
                    <w:r>
                      <w:rPr>
                        <w:color w:val="4B4D52"/>
                        <w:w w:val="115"/>
                        <w:sz w:val="18"/>
                      </w:rPr>
                      <w:t>the</w:t>
                    </w:r>
                    <w:r>
                      <w:rPr>
                        <w:color w:val="4B4D52"/>
                        <w:spacing w:val="19"/>
                        <w:w w:val="115"/>
                        <w:sz w:val="18"/>
                      </w:rPr>
                      <w:t> </w:t>
                    </w:r>
                    <w:r>
                      <w:rPr>
                        <w:color w:val="4B4D52"/>
                        <w:w w:val="115"/>
                        <w:sz w:val="18"/>
                      </w:rPr>
                      <w:t>realities</w:t>
                    </w:r>
                    <w:r>
                      <w:rPr>
                        <w:color w:val="4B4D52"/>
                        <w:spacing w:val="-5"/>
                        <w:w w:val="115"/>
                        <w:sz w:val="18"/>
                      </w:rPr>
                      <w:t> </w:t>
                    </w:r>
                    <w:r>
                      <w:rPr>
                        <w:color w:val="4B4D52"/>
                        <w:w w:val="115"/>
                        <w:sz w:val="18"/>
                      </w:rPr>
                      <w:t>of the</w:t>
                    </w:r>
                    <w:r>
                      <w:rPr>
                        <w:color w:val="4B4D52"/>
                        <w:w w:val="115"/>
                        <w:sz w:val="18"/>
                      </w:rPr>
                      <w:t> recovery process:</w:t>
                    </w:r>
                  </w:p>
                  <w:p>
                    <w:pPr>
                      <w:numPr>
                        <w:ilvl w:val="0"/>
                        <w:numId w:val="27"/>
                      </w:numPr>
                      <w:tabs>
                        <w:tab w:pos="368" w:val="left" w:leader="none"/>
                      </w:tabs>
                      <w:spacing w:before="129"/>
                      <w:ind w:left="367" w:right="0" w:hanging="184"/>
                      <w:jc w:val="left"/>
                      <w:rPr>
                        <w:sz w:val="18"/>
                      </w:rPr>
                    </w:pPr>
                    <w:r>
                      <w:rPr>
                        <w:color w:val="4B4D52"/>
                        <w:w w:val="115"/>
                        <w:sz w:val="18"/>
                      </w:rPr>
                      <w:t>Most</w:t>
                    </w:r>
                    <w:r>
                      <w:rPr>
                        <w:color w:val="4B4D52"/>
                        <w:spacing w:val="-10"/>
                        <w:w w:val="115"/>
                        <w:sz w:val="18"/>
                      </w:rPr>
                      <w:t> </w:t>
                    </w:r>
                    <w:r>
                      <w:rPr>
                        <w:color w:val="4B4D52"/>
                        <w:w w:val="115"/>
                        <w:sz w:val="18"/>
                      </w:rPr>
                      <w:t>change</w:t>
                    </w:r>
                    <w:r>
                      <w:rPr>
                        <w:color w:val="4B4D52"/>
                        <w:spacing w:val="-14"/>
                        <w:w w:val="115"/>
                        <w:sz w:val="18"/>
                      </w:rPr>
                      <w:t> </w:t>
                    </w:r>
                    <w:r>
                      <w:rPr>
                        <w:color w:val="4B4D52"/>
                        <w:w w:val="115"/>
                        <w:sz w:val="18"/>
                      </w:rPr>
                      <w:t>does</w:t>
                    </w:r>
                    <w:r>
                      <w:rPr>
                        <w:color w:val="4B4D52"/>
                        <w:spacing w:val="-13"/>
                        <w:w w:val="115"/>
                        <w:sz w:val="18"/>
                      </w:rPr>
                      <w:t> </w:t>
                    </w:r>
                    <w:r>
                      <w:rPr>
                        <w:color w:val="4B4D52"/>
                        <w:w w:val="115"/>
                        <w:sz w:val="18"/>
                      </w:rPr>
                      <w:t>not</w:t>
                    </w:r>
                    <w:r>
                      <w:rPr>
                        <w:color w:val="4B4D52"/>
                        <w:spacing w:val="13"/>
                        <w:w w:val="115"/>
                        <w:sz w:val="18"/>
                      </w:rPr>
                      <w:t> </w:t>
                    </w:r>
                    <w:r>
                      <w:rPr>
                        <w:color w:val="4B4D52"/>
                        <w:w w:val="115"/>
                        <w:sz w:val="18"/>
                      </w:rPr>
                      <w:t>occur</w:t>
                    </w:r>
                    <w:r>
                      <w:rPr>
                        <w:color w:val="4B4D52"/>
                        <w:spacing w:val="-2"/>
                        <w:w w:val="115"/>
                        <w:sz w:val="18"/>
                      </w:rPr>
                      <w:t> overnight.</w:t>
                    </w:r>
                  </w:p>
                  <w:p>
                    <w:pPr>
                      <w:numPr>
                        <w:ilvl w:val="0"/>
                        <w:numId w:val="27"/>
                      </w:numPr>
                      <w:tabs>
                        <w:tab w:pos="363" w:val="left" w:leader="none"/>
                      </w:tabs>
                      <w:spacing w:line="324" w:lineRule="auto" w:before="163"/>
                      <w:ind w:left="365" w:right="280" w:hanging="181"/>
                      <w:jc w:val="left"/>
                      <w:rPr>
                        <w:sz w:val="18"/>
                      </w:rPr>
                    </w:pPr>
                    <w:r>
                      <w:rPr>
                        <w:color w:val="4B4D52"/>
                        <w:w w:val="115"/>
                        <w:sz w:val="18"/>
                      </w:rPr>
                      <w:t>Change is</w:t>
                    </w:r>
                    <w:r>
                      <w:rPr>
                        <w:color w:val="4B4D52"/>
                        <w:spacing w:val="-5"/>
                        <w:w w:val="115"/>
                        <w:sz w:val="18"/>
                      </w:rPr>
                      <w:t> </w:t>
                    </w:r>
                    <w:r>
                      <w:rPr>
                        <w:color w:val="4B4D52"/>
                        <w:w w:val="115"/>
                        <w:sz w:val="18"/>
                      </w:rPr>
                      <w:t>best viewed as</w:t>
                    </w:r>
                    <w:r>
                      <w:rPr>
                        <w:color w:val="4B4D52"/>
                        <w:spacing w:val="-3"/>
                        <w:w w:val="115"/>
                        <w:sz w:val="18"/>
                      </w:rPr>
                      <w:t> </w:t>
                    </w:r>
                    <w:r>
                      <w:rPr>
                        <w:color w:val="4B4D52"/>
                        <w:w w:val="115"/>
                        <w:sz w:val="18"/>
                      </w:rPr>
                      <w:t>a gradual process with</w:t>
                    </w:r>
                    <w:r>
                      <w:rPr>
                        <w:color w:val="4B4D52"/>
                        <w:spacing w:val="-3"/>
                        <w:w w:val="115"/>
                        <w:sz w:val="18"/>
                      </w:rPr>
                      <w:t> </w:t>
                    </w:r>
                    <w:r>
                      <w:rPr>
                        <w:color w:val="4B4D52"/>
                        <w:w w:val="115"/>
                        <w:sz w:val="18"/>
                      </w:rPr>
                      <w:t>occasional setbacks,</w:t>
                    </w:r>
                    <w:r>
                      <w:rPr>
                        <w:color w:val="4B4D52"/>
                        <w:spacing w:val="-3"/>
                        <w:w w:val="115"/>
                        <w:sz w:val="18"/>
                      </w:rPr>
                      <w:t> </w:t>
                    </w:r>
                    <w:r>
                      <w:rPr>
                        <w:color w:val="4B4D52"/>
                        <w:w w:val="115"/>
                        <w:sz w:val="18"/>
                      </w:rPr>
                      <w:t>much like</w:t>
                    </w:r>
                    <w:r>
                      <w:rPr>
                        <w:color w:val="4B4D52"/>
                        <w:spacing w:val="-7"/>
                        <w:w w:val="115"/>
                        <w:sz w:val="18"/>
                      </w:rPr>
                      <w:t> </w:t>
                    </w:r>
                    <w:r>
                      <w:rPr>
                        <w:color w:val="4B4D52"/>
                        <w:w w:val="115"/>
                        <w:sz w:val="18"/>
                      </w:rPr>
                      <w:t>hiking up a bumpy hill.</w:t>
                    </w:r>
                  </w:p>
                  <w:p>
                    <w:pPr>
                      <w:numPr>
                        <w:ilvl w:val="0"/>
                        <w:numId w:val="27"/>
                      </w:numPr>
                      <w:tabs>
                        <w:tab w:pos="368" w:val="left" w:leader="none"/>
                      </w:tabs>
                      <w:spacing w:line="324" w:lineRule="auto" w:before="94"/>
                      <w:ind w:left="365" w:right="399" w:hanging="181"/>
                      <w:jc w:val="left"/>
                      <w:rPr>
                        <w:sz w:val="18"/>
                      </w:rPr>
                    </w:pPr>
                    <w:r>
                      <w:rPr>
                        <w:color w:val="4B4D52"/>
                        <w:w w:val="110"/>
                        <w:sz w:val="18"/>
                      </w:rPr>
                      <w:t>Difficulties and setbacks can be reframed as learning experiences, not</w:t>
                    </w:r>
                    <w:r>
                      <w:rPr>
                        <w:color w:val="4B4D52"/>
                        <w:spacing w:val="40"/>
                        <w:w w:val="110"/>
                        <w:sz w:val="18"/>
                      </w:rPr>
                      <w:t> </w:t>
                    </w:r>
                    <w:r>
                      <w:rPr>
                        <w:color w:val="4B4D52"/>
                        <w:w w:val="110"/>
                        <w:sz w:val="18"/>
                      </w:rPr>
                      <w:t>failures.</w:t>
                    </w:r>
                  </w:p>
                  <w:p>
                    <w:pPr>
                      <w:spacing w:line="240" w:lineRule="auto" w:before="1"/>
                      <w:rPr>
                        <w:sz w:val="26"/>
                      </w:rPr>
                    </w:pPr>
                  </w:p>
                  <w:p>
                    <w:pPr>
                      <w:spacing w:before="1"/>
                      <w:ind w:left="187" w:right="0" w:firstLine="0"/>
                      <w:jc w:val="left"/>
                      <w:rPr>
                        <w:i/>
                        <w:sz w:val="16"/>
                      </w:rPr>
                    </w:pPr>
                    <w:r>
                      <w:rPr>
                        <w:i/>
                        <w:color w:val="4B4D52"/>
                        <w:spacing w:val="-2"/>
                        <w:w w:val="110"/>
                        <w:sz w:val="16"/>
                      </w:rPr>
                      <w:t>Linda</w:t>
                    </w:r>
                    <w:r>
                      <w:rPr>
                        <w:i/>
                        <w:color w:val="4B4D52"/>
                        <w:spacing w:val="7"/>
                        <w:w w:val="110"/>
                        <w:sz w:val="16"/>
                      </w:rPr>
                      <w:t> </w:t>
                    </w:r>
                    <w:r>
                      <w:rPr>
                        <w:color w:val="67696E"/>
                        <w:spacing w:val="-2"/>
                        <w:w w:val="110"/>
                        <w:sz w:val="14"/>
                      </w:rPr>
                      <w:t>C.</w:t>
                    </w:r>
                    <w:r>
                      <w:rPr>
                        <w:color w:val="67696E"/>
                        <w:spacing w:val="-8"/>
                        <w:w w:val="110"/>
                        <w:sz w:val="14"/>
                      </w:rPr>
                      <w:t> </w:t>
                    </w:r>
                    <w:r>
                      <w:rPr>
                        <w:i/>
                        <w:color w:val="67696E"/>
                        <w:spacing w:val="-2"/>
                        <w:w w:val="110"/>
                        <w:sz w:val="16"/>
                      </w:rPr>
                      <w:t>So</w:t>
                    </w:r>
                    <w:r>
                      <w:rPr>
                        <w:i/>
                        <w:color w:val="4B4D52"/>
                        <w:spacing w:val="-2"/>
                        <w:w w:val="110"/>
                        <w:sz w:val="16"/>
                      </w:rPr>
                      <w:t>b</w:t>
                    </w:r>
                    <w:r>
                      <w:rPr>
                        <w:i/>
                        <w:color w:val="67696E"/>
                        <w:spacing w:val="-2"/>
                        <w:w w:val="110"/>
                        <w:sz w:val="16"/>
                      </w:rPr>
                      <w:t>e</w:t>
                    </w:r>
                    <w:r>
                      <w:rPr>
                        <w:i/>
                        <w:color w:val="4B4D52"/>
                        <w:spacing w:val="-2"/>
                        <w:w w:val="110"/>
                        <w:sz w:val="16"/>
                      </w:rPr>
                      <w:t>l/,</w:t>
                    </w:r>
                    <w:r>
                      <w:rPr>
                        <w:i/>
                        <w:color w:val="4B4D52"/>
                        <w:spacing w:val="-3"/>
                        <w:w w:val="110"/>
                        <w:sz w:val="16"/>
                      </w:rPr>
                      <w:t> </w:t>
                    </w:r>
                    <w:r>
                      <w:rPr>
                        <w:i/>
                        <w:color w:val="4B4D52"/>
                        <w:spacing w:val="-2"/>
                        <w:w w:val="110"/>
                        <w:sz w:val="16"/>
                      </w:rPr>
                      <w:t>Ph.D</w:t>
                    </w:r>
                    <w:r>
                      <w:rPr>
                        <w:i/>
                        <w:color w:val="67696E"/>
                        <w:spacing w:val="-2"/>
                        <w:w w:val="110"/>
                        <w:sz w:val="16"/>
                      </w:rPr>
                      <w:t>.,</w:t>
                    </w:r>
                    <w:r>
                      <w:rPr>
                        <w:i/>
                        <w:color w:val="67696E"/>
                        <w:spacing w:val="-18"/>
                        <w:w w:val="110"/>
                        <w:sz w:val="16"/>
                      </w:rPr>
                      <w:t> </w:t>
                    </w:r>
                    <w:r>
                      <w:rPr>
                        <w:i/>
                        <w:color w:val="4B4D52"/>
                        <w:spacing w:val="-2"/>
                        <w:w w:val="110"/>
                        <w:sz w:val="16"/>
                      </w:rPr>
                      <w:t>C</w:t>
                    </w:r>
                    <w:r>
                      <w:rPr>
                        <w:i/>
                        <w:color w:val="67696E"/>
                        <w:spacing w:val="-2"/>
                        <w:w w:val="110"/>
                        <w:sz w:val="16"/>
                      </w:rPr>
                      <w:t>o</w:t>
                    </w:r>
                    <w:r>
                      <w:rPr>
                        <w:i/>
                        <w:color w:val="4B4D52"/>
                        <w:spacing w:val="-2"/>
                        <w:w w:val="110"/>
                        <w:sz w:val="16"/>
                      </w:rPr>
                      <w:t>n</w:t>
                    </w:r>
                    <w:r>
                      <w:rPr>
                        <w:i/>
                        <w:color w:val="67696E"/>
                        <w:spacing w:val="-2"/>
                        <w:w w:val="110"/>
                        <w:sz w:val="16"/>
                      </w:rPr>
                      <w:t>se</w:t>
                    </w:r>
                    <w:r>
                      <w:rPr>
                        <w:i/>
                        <w:color w:val="4B4D52"/>
                        <w:spacing w:val="-2"/>
                        <w:w w:val="110"/>
                        <w:sz w:val="16"/>
                      </w:rPr>
                      <w:t>n</w:t>
                    </w:r>
                    <w:r>
                      <w:rPr>
                        <w:i/>
                        <w:color w:val="67696E"/>
                        <w:spacing w:val="-2"/>
                        <w:w w:val="110"/>
                        <w:sz w:val="16"/>
                      </w:rPr>
                      <w:t>s</w:t>
                    </w:r>
                    <w:r>
                      <w:rPr>
                        <w:i/>
                        <w:color w:val="4B4D52"/>
                        <w:spacing w:val="-2"/>
                        <w:w w:val="110"/>
                        <w:sz w:val="16"/>
                      </w:rPr>
                      <w:t>u</w:t>
                    </w:r>
                    <w:r>
                      <w:rPr>
                        <w:i/>
                        <w:color w:val="67696E"/>
                        <w:spacing w:val="-2"/>
                        <w:w w:val="110"/>
                        <w:sz w:val="16"/>
                      </w:rPr>
                      <w:t>s</w:t>
                    </w:r>
                    <w:r>
                      <w:rPr>
                        <w:i/>
                        <w:color w:val="67696E"/>
                        <w:spacing w:val="7"/>
                        <w:w w:val="110"/>
                        <w:sz w:val="16"/>
                      </w:rPr>
                      <w:t> </w:t>
                    </w:r>
                    <w:r>
                      <w:rPr>
                        <w:i/>
                        <w:color w:val="4B4D52"/>
                        <w:spacing w:val="-2"/>
                        <w:w w:val="110"/>
                        <w:sz w:val="16"/>
                      </w:rPr>
                      <w:t>Pan</w:t>
                    </w:r>
                    <w:r>
                      <w:rPr>
                        <w:i/>
                        <w:color w:val="67696E"/>
                        <w:spacing w:val="-2"/>
                        <w:w w:val="110"/>
                        <w:sz w:val="16"/>
                      </w:rPr>
                      <w:t>e</w:t>
                    </w:r>
                    <w:r>
                      <w:rPr>
                        <w:i/>
                        <w:color w:val="4B4D52"/>
                        <w:spacing w:val="-2"/>
                        <w:w w:val="110"/>
                        <w:sz w:val="16"/>
                      </w:rPr>
                      <w:t>l</w:t>
                    </w:r>
                    <w:r>
                      <w:rPr>
                        <w:i/>
                        <w:color w:val="4B4D52"/>
                        <w:w w:val="110"/>
                        <w:sz w:val="16"/>
                      </w:rPr>
                      <w:t> </w:t>
                    </w:r>
                    <w:r>
                      <w:rPr>
                        <w:i/>
                        <w:color w:val="4B4D52"/>
                        <w:spacing w:val="-2"/>
                        <w:w w:val="110"/>
                        <w:sz w:val="16"/>
                      </w:rPr>
                      <w:t>M</w:t>
                    </w:r>
                    <w:r>
                      <w:rPr>
                        <w:i/>
                        <w:color w:val="67696E"/>
                        <w:spacing w:val="-2"/>
                        <w:w w:val="110"/>
                        <w:sz w:val="16"/>
                      </w:rPr>
                      <w:t>e</w:t>
                    </w:r>
                    <w:r>
                      <w:rPr>
                        <w:i/>
                        <w:color w:val="4B4D52"/>
                        <w:spacing w:val="-2"/>
                        <w:w w:val="110"/>
                        <w:sz w:val="16"/>
                      </w:rPr>
                      <w:t>mb</w:t>
                    </w:r>
                    <w:r>
                      <w:rPr>
                        <w:i/>
                        <w:color w:val="67696E"/>
                        <w:spacing w:val="-2"/>
                        <w:w w:val="110"/>
                        <w:sz w:val="16"/>
                      </w:rPr>
                      <w:t>e</w:t>
                    </w:r>
                    <w:r>
                      <w:rPr>
                        <w:i/>
                        <w:color w:val="4B4D52"/>
                        <w:spacing w:val="-2"/>
                        <w:w w:val="110"/>
                        <w:sz w:val="16"/>
                      </w:rPr>
                      <w:t>r</w:t>
                    </w:r>
                  </w:p>
                </w:txbxContent>
              </v:textbox>
              <w10:wrap type="none"/>
            </v:shape>
            <v:shape style="position:absolute;left:1089;top:-5579;width:4840;height:1131" type="#_x0000_t202" id="docshape205" filled="true" fillcolor="#5c7386" stroked="false">
              <v:textbox inset="0,0,0,0">
                <w:txbxContent>
                  <w:p>
                    <w:pPr>
                      <w:spacing w:line="273" w:lineRule="auto" w:before="115"/>
                      <w:ind w:left="178" w:right="256" w:firstLine="3"/>
                      <w:jc w:val="left"/>
                      <w:rPr>
                        <w:b/>
                        <w:color w:val="000000"/>
                        <w:sz w:val="23"/>
                      </w:rPr>
                    </w:pPr>
                    <w:r>
                      <w:rPr>
                        <w:b/>
                        <w:color w:val="FFFFFF"/>
                        <w:w w:val="115"/>
                        <w:sz w:val="23"/>
                      </w:rPr>
                      <w:t>EXPERT</w:t>
                    </w:r>
                    <w:r>
                      <w:rPr>
                        <w:b/>
                        <w:color w:val="FFFFFF"/>
                        <w:spacing w:val="-6"/>
                        <w:w w:val="115"/>
                        <w:sz w:val="23"/>
                      </w:rPr>
                      <w:t> </w:t>
                    </w:r>
                    <w:r>
                      <w:rPr>
                        <w:b/>
                        <w:color w:val="FFFFFF"/>
                        <w:w w:val="115"/>
                        <w:sz w:val="23"/>
                      </w:rPr>
                      <w:t>COMMENT:</w:t>
                    </w:r>
                    <w:r>
                      <w:rPr>
                        <w:b/>
                        <w:color w:val="FFFFFF"/>
                        <w:spacing w:val="-16"/>
                        <w:w w:val="115"/>
                        <w:sz w:val="23"/>
                      </w:rPr>
                      <w:t> </w:t>
                    </w:r>
                    <w:r>
                      <w:rPr>
                        <w:b/>
                        <w:color w:val="FFFFFF"/>
                        <w:w w:val="115"/>
                        <w:sz w:val="23"/>
                      </w:rPr>
                      <w:t>A</w:t>
                    </w:r>
                    <w:r>
                      <w:rPr>
                        <w:b/>
                        <w:color w:val="FFFFFF"/>
                        <w:spacing w:val="-15"/>
                        <w:w w:val="115"/>
                        <w:sz w:val="23"/>
                      </w:rPr>
                      <w:t> </w:t>
                    </w:r>
                    <w:r>
                      <w:rPr>
                        <w:b/>
                        <w:color w:val="FFFFFF"/>
                        <w:w w:val="115"/>
                        <w:sz w:val="23"/>
                      </w:rPr>
                      <w:t>REALISTIC MODEL OF CHANGE-ADVICE</w:t>
                    </w:r>
                    <w:r>
                      <w:rPr>
                        <w:b/>
                        <w:color w:val="FFFFFF"/>
                        <w:w w:val="115"/>
                        <w:sz w:val="23"/>
                      </w:rPr>
                      <w:t> TO </w:t>
                    </w:r>
                    <w:r>
                      <w:rPr>
                        <w:b/>
                        <w:color w:val="FFFFFF"/>
                        <w:spacing w:val="-2"/>
                        <w:w w:val="115"/>
                        <w:sz w:val="23"/>
                      </w:rPr>
                      <w:t>CLIENTS</w:t>
                    </w:r>
                  </w:p>
                </w:txbxContent>
              </v:textbox>
              <v:fill type="solid"/>
              <w10:wrap type="none"/>
            </v:shape>
            <w10:wrap type="none"/>
          </v:group>
        </w:pict>
      </w:r>
      <w:r>
        <w:rPr>
          <w:color w:val="4B4D52"/>
          <w:w w:val="120"/>
          <w:sz w:val="18"/>
        </w:rPr>
        <w:t>Strategies</w:t>
      </w:r>
      <w:r>
        <w:rPr>
          <w:color w:val="4B4D52"/>
          <w:spacing w:val="-11"/>
          <w:w w:val="120"/>
          <w:sz w:val="18"/>
        </w:rPr>
        <w:t> </w:t>
      </w:r>
      <w:r>
        <w:rPr>
          <w:color w:val="4B4D52"/>
          <w:w w:val="120"/>
          <w:sz w:val="18"/>
        </w:rPr>
        <w:t>for</w:t>
      </w:r>
      <w:r>
        <w:rPr>
          <w:color w:val="4B4D52"/>
          <w:spacing w:val="3"/>
          <w:w w:val="120"/>
          <w:sz w:val="18"/>
        </w:rPr>
        <w:t> </w:t>
      </w:r>
      <w:r>
        <w:rPr>
          <w:color w:val="4B4D52"/>
          <w:w w:val="120"/>
          <w:sz w:val="18"/>
        </w:rPr>
        <w:t>offering</w:t>
      </w:r>
      <w:r>
        <w:rPr>
          <w:color w:val="4B4D52"/>
          <w:spacing w:val="-9"/>
          <w:w w:val="120"/>
          <w:sz w:val="18"/>
        </w:rPr>
        <w:t> </w:t>
      </w:r>
      <w:r>
        <w:rPr>
          <w:color w:val="4B4D52"/>
          <w:w w:val="120"/>
          <w:sz w:val="18"/>
        </w:rPr>
        <w:t>advice</w:t>
      </w:r>
      <w:r>
        <w:rPr>
          <w:color w:val="4B4D52"/>
          <w:spacing w:val="-13"/>
          <w:w w:val="120"/>
          <w:sz w:val="18"/>
        </w:rPr>
        <w:t> </w:t>
      </w:r>
      <w:r>
        <w:rPr>
          <w:color w:val="4B4D52"/>
          <w:w w:val="120"/>
          <w:sz w:val="18"/>
        </w:rPr>
        <w:t>include</w:t>
      </w:r>
      <w:r>
        <w:rPr>
          <w:color w:val="4B4D52"/>
          <w:spacing w:val="-14"/>
          <w:w w:val="120"/>
          <w:sz w:val="18"/>
        </w:rPr>
        <w:t> </w:t>
      </w:r>
      <w:r>
        <w:rPr>
          <w:color w:val="4B4D52"/>
          <w:w w:val="120"/>
          <w:sz w:val="18"/>
        </w:rPr>
        <w:t>the</w:t>
      </w:r>
      <w:r>
        <w:rPr>
          <w:color w:val="4B4D52"/>
          <w:spacing w:val="-7"/>
          <w:w w:val="120"/>
          <w:sz w:val="18"/>
        </w:rPr>
        <w:t> </w:t>
      </w:r>
      <w:r>
        <w:rPr>
          <w:color w:val="4B4D52"/>
          <w:spacing w:val="-2"/>
          <w:w w:val="120"/>
          <w:sz w:val="18"/>
        </w:rPr>
        <w:t>following:</w:t>
      </w:r>
    </w:p>
    <w:p>
      <w:pPr>
        <w:spacing w:line="240" w:lineRule="auto" w:before="9"/>
        <w:rPr>
          <w:sz w:val="18"/>
        </w:rPr>
      </w:pPr>
    </w:p>
    <w:p>
      <w:pPr>
        <w:pStyle w:val="ListParagraph"/>
        <w:numPr>
          <w:ilvl w:val="0"/>
          <w:numId w:val="25"/>
        </w:numPr>
        <w:tabs>
          <w:tab w:pos="391" w:val="left" w:leader="none"/>
        </w:tabs>
        <w:spacing w:line="290" w:lineRule="auto" w:before="0" w:after="0"/>
        <w:ind w:left="393" w:right="5499" w:hanging="268"/>
        <w:jc w:val="both"/>
        <w:rPr>
          <w:rFonts w:ascii="Arial" w:hAnsi="Arial"/>
          <w:sz w:val="18"/>
        </w:rPr>
      </w:pPr>
      <w:r>
        <w:rPr>
          <w:rFonts w:ascii="Arial" w:hAnsi="Arial"/>
          <w:b/>
          <w:color w:val="4B4D52"/>
          <w:w w:val="115"/>
          <w:sz w:val="19"/>
        </w:rPr>
        <w:t>Ask</w:t>
      </w:r>
      <w:r>
        <w:rPr>
          <w:rFonts w:ascii="Arial" w:hAnsi="Arial"/>
          <w:b/>
          <w:color w:val="4B4D52"/>
          <w:spacing w:val="-16"/>
          <w:w w:val="115"/>
          <w:sz w:val="19"/>
        </w:rPr>
        <w:t> </w:t>
      </w:r>
      <w:r>
        <w:rPr>
          <w:rFonts w:ascii="Arial" w:hAnsi="Arial"/>
          <w:b/>
          <w:color w:val="4B4D52"/>
          <w:w w:val="115"/>
          <w:sz w:val="19"/>
        </w:rPr>
        <w:t>permission</w:t>
      </w:r>
      <w:r>
        <w:rPr>
          <w:rFonts w:ascii="Arial" w:hAnsi="Arial"/>
          <w:b/>
          <w:color w:val="4B4D52"/>
          <w:spacing w:val="-15"/>
          <w:w w:val="115"/>
          <w:sz w:val="19"/>
        </w:rPr>
        <w:t> </w:t>
      </w:r>
      <w:r>
        <w:rPr>
          <w:rFonts w:ascii="Arial" w:hAnsi="Arial"/>
          <w:color w:val="4B4D52"/>
          <w:w w:val="115"/>
          <w:sz w:val="18"/>
        </w:rPr>
        <w:t>to</w:t>
      </w:r>
      <w:r>
        <w:rPr>
          <w:rFonts w:ascii="Arial" w:hAnsi="Arial"/>
          <w:color w:val="4B4D52"/>
          <w:spacing w:val="13"/>
          <w:w w:val="115"/>
          <w:sz w:val="18"/>
        </w:rPr>
        <w:t> </w:t>
      </w:r>
      <w:r>
        <w:rPr>
          <w:rFonts w:ascii="Arial" w:hAnsi="Arial"/>
          <w:color w:val="4B4D52"/>
          <w:w w:val="115"/>
          <w:sz w:val="18"/>
        </w:rPr>
        <w:t>offer</w:t>
      </w:r>
      <w:r>
        <w:rPr>
          <w:rFonts w:ascii="Arial" w:hAnsi="Arial"/>
          <w:color w:val="4B4D52"/>
          <w:spacing w:val="-15"/>
          <w:w w:val="115"/>
          <w:sz w:val="18"/>
        </w:rPr>
        <w:t> </w:t>
      </w:r>
      <w:r>
        <w:rPr>
          <w:rFonts w:ascii="Arial" w:hAnsi="Arial"/>
          <w:color w:val="4B4D52"/>
          <w:w w:val="115"/>
          <w:sz w:val="18"/>
        </w:rPr>
        <w:t>suggestions</w:t>
      </w:r>
      <w:r>
        <w:rPr>
          <w:rFonts w:ascii="Arial" w:hAnsi="Arial"/>
          <w:color w:val="4B4D52"/>
          <w:spacing w:val="-3"/>
          <w:w w:val="115"/>
          <w:sz w:val="18"/>
        </w:rPr>
        <w:t> </w:t>
      </w:r>
      <w:r>
        <w:rPr>
          <w:rFonts w:ascii="Arial" w:hAnsi="Arial"/>
          <w:color w:val="4B4D52"/>
          <w:w w:val="115"/>
          <w:sz w:val="18"/>
        </w:rPr>
        <w:t>or</w:t>
      </w:r>
      <w:r>
        <w:rPr>
          <w:rFonts w:ascii="Arial" w:hAnsi="Arial"/>
          <w:color w:val="4B4D52"/>
          <w:spacing w:val="-8"/>
          <w:w w:val="115"/>
          <w:sz w:val="18"/>
        </w:rPr>
        <w:t> </w:t>
      </w:r>
      <w:r>
        <w:rPr>
          <w:rFonts w:ascii="Arial" w:hAnsi="Arial"/>
          <w:color w:val="4B4D52"/>
          <w:w w:val="115"/>
          <w:sz w:val="18"/>
        </w:rPr>
        <w:t>provide information. For example,</w:t>
      </w:r>
      <w:r>
        <w:rPr>
          <w:rFonts w:ascii="Arial" w:hAnsi="Arial"/>
          <w:color w:val="4B4D52"/>
          <w:spacing w:val="40"/>
          <w:w w:val="115"/>
          <w:sz w:val="18"/>
        </w:rPr>
        <w:t> </w:t>
      </w:r>
      <w:r>
        <w:rPr>
          <w:rFonts w:ascii="Arial" w:hAnsi="Arial"/>
          <w:color w:val="4B4D52"/>
          <w:w w:val="115"/>
          <w:sz w:val="18"/>
        </w:rPr>
        <w:t>"Would you like</w:t>
      </w:r>
    </w:p>
    <w:p>
      <w:pPr>
        <w:spacing w:line="290" w:lineRule="auto" w:before="0"/>
        <w:ind w:left="393" w:right="5792" w:hanging="1"/>
        <w:jc w:val="both"/>
        <w:rPr>
          <w:sz w:val="18"/>
        </w:rPr>
      </w:pPr>
      <w:r>
        <w:rPr>
          <w:color w:val="4B4D52"/>
          <w:w w:val="120"/>
          <w:sz w:val="18"/>
        </w:rPr>
        <w:t>to</w:t>
      </w:r>
      <w:r>
        <w:rPr>
          <w:color w:val="4B4D52"/>
          <w:w w:val="120"/>
          <w:sz w:val="18"/>
        </w:rPr>
        <w:t> hear about</w:t>
      </w:r>
      <w:r>
        <w:rPr>
          <w:color w:val="4B4D52"/>
          <w:spacing w:val="-5"/>
          <w:w w:val="120"/>
          <w:sz w:val="18"/>
        </w:rPr>
        <w:t> </w:t>
      </w:r>
      <w:r>
        <w:rPr>
          <w:color w:val="4B4D52"/>
          <w:w w:val="120"/>
          <w:sz w:val="18"/>
        </w:rPr>
        <w:t>safe drinking limits?"</w:t>
      </w:r>
      <w:r>
        <w:rPr>
          <w:color w:val="4B4D52"/>
          <w:w w:val="120"/>
          <w:sz w:val="18"/>
        </w:rPr>
        <w:t> or</w:t>
      </w:r>
      <w:r>
        <w:rPr>
          <w:color w:val="4B4D52"/>
          <w:w w:val="120"/>
          <w:sz w:val="18"/>
        </w:rPr>
        <w:t> "Can</w:t>
      </w:r>
      <w:r>
        <w:rPr>
          <w:color w:val="4B4D52"/>
          <w:spacing w:val="40"/>
          <w:w w:val="120"/>
          <w:sz w:val="18"/>
        </w:rPr>
        <w:t> </w:t>
      </w:r>
      <w:r>
        <w:rPr>
          <w:color w:val="4B4D52"/>
          <w:w w:val="120"/>
          <w:sz w:val="18"/>
        </w:rPr>
        <w:t>I</w:t>
      </w:r>
      <w:r>
        <w:rPr>
          <w:color w:val="4B4D52"/>
          <w:spacing w:val="-15"/>
          <w:w w:val="120"/>
          <w:sz w:val="18"/>
        </w:rPr>
        <w:t> </w:t>
      </w:r>
      <w:r>
        <w:rPr>
          <w:color w:val="4B4D52"/>
          <w:w w:val="120"/>
          <w:sz w:val="18"/>
        </w:rPr>
        <w:t>tell</w:t>
      </w:r>
      <w:r>
        <w:rPr>
          <w:color w:val="4B4D52"/>
          <w:spacing w:val="-11"/>
          <w:w w:val="120"/>
          <w:sz w:val="18"/>
        </w:rPr>
        <w:t> </w:t>
      </w:r>
      <w:r>
        <w:rPr>
          <w:color w:val="4B4D52"/>
          <w:w w:val="120"/>
          <w:sz w:val="18"/>
        </w:rPr>
        <w:t>you</w:t>
      </w:r>
      <w:r>
        <w:rPr>
          <w:color w:val="4B4D52"/>
          <w:spacing w:val="-26"/>
          <w:w w:val="120"/>
          <w:sz w:val="18"/>
        </w:rPr>
        <w:t> </w:t>
      </w:r>
      <w:r>
        <w:rPr>
          <w:color w:val="4B4D52"/>
          <w:w w:val="120"/>
          <w:sz w:val="18"/>
        </w:rPr>
        <w:t>what tolerance</w:t>
      </w:r>
      <w:r>
        <w:rPr>
          <w:color w:val="4B4D52"/>
          <w:spacing w:val="2"/>
          <w:w w:val="120"/>
          <w:sz w:val="18"/>
        </w:rPr>
        <w:t> </w:t>
      </w:r>
      <w:r>
        <w:rPr>
          <w:color w:val="4B4D52"/>
          <w:w w:val="120"/>
          <w:sz w:val="18"/>
        </w:rPr>
        <w:t>to</w:t>
      </w:r>
      <w:r>
        <w:rPr>
          <w:color w:val="4B4D52"/>
          <w:spacing w:val="17"/>
          <w:w w:val="120"/>
          <w:sz w:val="18"/>
        </w:rPr>
        <w:t> </w:t>
      </w:r>
      <w:r>
        <w:rPr>
          <w:color w:val="4B4D52"/>
          <w:w w:val="120"/>
          <w:sz w:val="18"/>
        </w:rPr>
        <w:t>alcohol is?" </w:t>
      </w:r>
      <w:r>
        <w:rPr>
          <w:color w:val="4B4D52"/>
          <w:spacing w:val="-4"/>
          <w:w w:val="115"/>
          <w:sz w:val="18"/>
        </w:rPr>
        <w:t>Such</w:t>
      </w:r>
    </w:p>
    <w:p>
      <w:pPr>
        <w:spacing w:line="292" w:lineRule="auto" w:before="3"/>
        <w:ind w:left="390" w:right="5468" w:firstLine="4"/>
        <w:jc w:val="both"/>
        <w:rPr>
          <w:sz w:val="18"/>
        </w:rPr>
      </w:pPr>
      <w:r>
        <w:rPr>
          <w:color w:val="4B4D52"/>
          <w:w w:val="115"/>
          <w:sz w:val="18"/>
        </w:rPr>
        <w:t>questions provide a nondirective</w:t>
      </w:r>
      <w:r>
        <w:rPr>
          <w:color w:val="4B4D52"/>
          <w:w w:val="115"/>
          <w:sz w:val="18"/>
        </w:rPr>
        <w:t> opportunity to share your knowledge about substance use in</w:t>
      </w:r>
      <w:r>
        <w:rPr>
          <w:color w:val="4B4D52"/>
          <w:w w:val="115"/>
          <w:sz w:val="18"/>
        </w:rPr>
        <w:t> a respectful</w:t>
      </w:r>
      <w:r>
        <w:rPr>
          <w:color w:val="4B4D52"/>
          <w:w w:val="115"/>
          <w:sz w:val="18"/>
        </w:rPr>
        <w:t> manner.</w:t>
      </w:r>
    </w:p>
    <w:p>
      <w:pPr>
        <w:pStyle w:val="ListParagraph"/>
        <w:numPr>
          <w:ilvl w:val="0"/>
          <w:numId w:val="25"/>
        </w:numPr>
        <w:tabs>
          <w:tab w:pos="391" w:val="left" w:leader="none"/>
        </w:tabs>
        <w:spacing w:line="285" w:lineRule="auto" w:before="35" w:after="0"/>
        <w:ind w:left="390" w:right="6356" w:hanging="265"/>
        <w:jc w:val="left"/>
        <w:rPr>
          <w:rFonts w:ascii="Arial" w:hAnsi="Arial"/>
          <w:sz w:val="18"/>
        </w:rPr>
      </w:pPr>
      <w:r>
        <w:rPr>
          <w:rFonts w:ascii="Arial" w:hAnsi="Arial"/>
          <w:b/>
          <w:color w:val="4B4D52"/>
          <w:w w:val="110"/>
          <w:sz w:val="19"/>
        </w:rPr>
        <w:t>Ask what the client thinks</w:t>
      </w:r>
      <w:r>
        <w:rPr>
          <w:rFonts w:ascii="Arial" w:hAnsi="Arial"/>
          <w:b/>
          <w:color w:val="4B4D52"/>
          <w:spacing w:val="-3"/>
          <w:w w:val="110"/>
          <w:sz w:val="19"/>
        </w:rPr>
        <w:t> </w:t>
      </w:r>
      <w:r>
        <w:rPr>
          <w:rFonts w:ascii="Arial" w:hAnsi="Arial"/>
          <w:color w:val="4B4D52"/>
          <w:w w:val="110"/>
          <w:sz w:val="18"/>
        </w:rPr>
        <w:t>about your </w:t>
      </w:r>
      <w:r>
        <w:rPr>
          <w:rFonts w:ascii="Arial" w:hAnsi="Arial"/>
          <w:color w:val="4B4D52"/>
          <w:w w:val="115"/>
          <w:sz w:val="18"/>
        </w:rPr>
        <w:t>suggestions</w:t>
      </w:r>
      <w:r>
        <w:rPr>
          <w:rFonts w:ascii="Arial" w:hAnsi="Arial"/>
          <w:color w:val="4B4D52"/>
          <w:w w:val="115"/>
          <w:sz w:val="18"/>
        </w:rPr>
        <w:t> or information.</w:t>
      </w:r>
    </w:p>
    <w:p>
      <w:pPr>
        <w:pStyle w:val="ListParagraph"/>
        <w:numPr>
          <w:ilvl w:val="0"/>
          <w:numId w:val="25"/>
        </w:numPr>
        <w:tabs>
          <w:tab w:pos="391" w:val="left" w:leader="none"/>
        </w:tabs>
        <w:spacing w:line="285" w:lineRule="auto" w:before="42" w:after="0"/>
        <w:ind w:left="393" w:right="5382" w:hanging="268"/>
        <w:jc w:val="left"/>
        <w:rPr>
          <w:rFonts w:ascii="Arial" w:hAnsi="Arial"/>
          <w:sz w:val="18"/>
        </w:rPr>
      </w:pPr>
      <w:r>
        <w:rPr>
          <w:rFonts w:ascii="Arial" w:hAnsi="Arial"/>
          <w:b/>
          <w:color w:val="4B4D52"/>
          <w:w w:val="110"/>
          <w:sz w:val="19"/>
        </w:rPr>
        <w:t>Ask for clarification </w:t>
      </w:r>
      <w:r>
        <w:rPr>
          <w:rFonts w:ascii="Arial" w:hAnsi="Arial"/>
          <w:color w:val="67696E"/>
          <w:w w:val="110"/>
          <w:sz w:val="18"/>
        </w:rPr>
        <w:t>i</w:t>
      </w:r>
      <w:r>
        <w:rPr>
          <w:rFonts w:ascii="Arial" w:hAnsi="Arial"/>
          <w:color w:val="4B4D52"/>
          <w:w w:val="110"/>
          <w:sz w:val="18"/>
        </w:rPr>
        <w:t>f the</w:t>
      </w:r>
      <w:r>
        <w:rPr>
          <w:rFonts w:ascii="Arial" w:hAnsi="Arial"/>
          <w:color w:val="4B4D52"/>
          <w:w w:val="110"/>
          <w:sz w:val="18"/>
        </w:rPr>
        <w:t> client makes a specific request,</w:t>
      </w:r>
      <w:r>
        <w:rPr>
          <w:rFonts w:ascii="Arial" w:hAnsi="Arial"/>
          <w:color w:val="4B4D52"/>
          <w:spacing w:val="40"/>
          <w:w w:val="110"/>
          <w:sz w:val="18"/>
        </w:rPr>
        <w:t> </w:t>
      </w:r>
      <w:r>
        <w:rPr>
          <w:rFonts w:ascii="Arial" w:hAnsi="Arial"/>
          <w:color w:val="4B4D52"/>
          <w:w w:val="110"/>
          <w:sz w:val="18"/>
        </w:rPr>
        <w:t>rather</w:t>
      </w:r>
      <w:r>
        <w:rPr>
          <w:rFonts w:ascii="Arial" w:hAnsi="Arial"/>
          <w:color w:val="4B4D52"/>
          <w:spacing w:val="40"/>
          <w:w w:val="110"/>
          <w:sz w:val="18"/>
        </w:rPr>
        <w:t> </w:t>
      </w:r>
      <w:r>
        <w:rPr>
          <w:rFonts w:ascii="Arial" w:hAnsi="Arial"/>
          <w:color w:val="4B4D52"/>
          <w:w w:val="110"/>
          <w:sz w:val="18"/>
        </w:rPr>
        <w:t>than</w:t>
      </w:r>
      <w:r>
        <w:rPr>
          <w:rFonts w:ascii="Arial" w:hAnsi="Arial"/>
          <w:color w:val="4B4D52"/>
          <w:spacing w:val="40"/>
          <w:w w:val="110"/>
          <w:sz w:val="18"/>
        </w:rPr>
        <w:t> </w:t>
      </w:r>
      <w:r>
        <w:rPr>
          <w:rFonts w:ascii="Arial" w:hAnsi="Arial"/>
          <w:color w:val="4B4D52"/>
          <w:w w:val="110"/>
          <w:sz w:val="18"/>
        </w:rPr>
        <w:t>give</w:t>
      </w:r>
      <w:r>
        <w:rPr>
          <w:rFonts w:ascii="Arial" w:hAnsi="Arial"/>
          <w:color w:val="4B4D52"/>
          <w:spacing w:val="40"/>
          <w:w w:val="110"/>
          <w:sz w:val="18"/>
        </w:rPr>
        <w:t> </w:t>
      </w:r>
      <w:r>
        <w:rPr>
          <w:rFonts w:ascii="Arial" w:hAnsi="Arial"/>
          <w:color w:val="4B4D52"/>
          <w:w w:val="110"/>
          <w:sz w:val="18"/>
        </w:rPr>
        <w:t>advice</w:t>
      </w:r>
      <w:r>
        <w:rPr>
          <w:rFonts w:ascii="Arial" w:hAnsi="Arial"/>
          <w:color w:val="4B4D52"/>
          <w:spacing w:val="40"/>
          <w:w w:val="110"/>
          <w:sz w:val="18"/>
        </w:rPr>
        <w:t> </w:t>
      </w:r>
      <w:r>
        <w:rPr>
          <w:rFonts w:ascii="Arial" w:hAnsi="Arial"/>
          <w:color w:val="4B4D52"/>
          <w:w w:val="110"/>
          <w:sz w:val="18"/>
        </w:rPr>
        <w:t>immediately.</w:t>
      </w:r>
    </w:p>
    <w:p>
      <w:pPr>
        <w:spacing w:after="0" w:line="285" w:lineRule="auto"/>
        <w:jc w:val="left"/>
        <w:rPr>
          <w:rFonts w:ascii="Arial" w:hAnsi="Arial"/>
          <w:sz w:val="18"/>
        </w:rPr>
        <w:sectPr>
          <w:type w:val="continuous"/>
          <w:pgSz w:w="12240" w:h="15840"/>
          <w:pgMar w:header="577" w:footer="722" w:top="1500" w:bottom="280" w:left="960" w:right="920"/>
        </w:sectPr>
      </w:pPr>
    </w:p>
    <w:p>
      <w:pPr>
        <w:spacing w:line="240" w:lineRule="auto" w:before="2"/>
        <w:rPr>
          <w:sz w:val="26"/>
        </w:rPr>
      </w:pPr>
    </w:p>
    <w:p>
      <w:pPr>
        <w:spacing w:after="0" w:line="240" w:lineRule="auto"/>
        <w:rPr>
          <w:sz w:val="26"/>
        </w:rPr>
        <w:sectPr>
          <w:pgSz w:w="12240" w:h="15840"/>
          <w:pgMar w:header="577" w:footer="722" w:top="1340" w:bottom="900" w:left="960" w:right="920"/>
        </w:sectPr>
      </w:pPr>
    </w:p>
    <w:p>
      <w:pPr>
        <w:spacing w:before="114"/>
        <w:ind w:left="122" w:right="0" w:firstLine="0"/>
        <w:jc w:val="left"/>
        <w:rPr>
          <w:b/>
          <w:i/>
          <w:sz w:val="21"/>
        </w:rPr>
      </w:pPr>
      <w:r>
        <w:rPr>
          <w:b/>
          <w:i/>
          <w:color w:val="236789"/>
          <w:w w:val="110"/>
          <w:sz w:val="21"/>
        </w:rPr>
        <w:t>Menu</w:t>
      </w:r>
      <w:r>
        <w:rPr>
          <w:b/>
          <w:i/>
          <w:color w:val="236789"/>
          <w:spacing w:val="10"/>
          <w:w w:val="110"/>
          <w:sz w:val="21"/>
        </w:rPr>
        <w:t> </w:t>
      </w:r>
      <w:r>
        <w:rPr>
          <w:b/>
          <w:i/>
          <w:color w:val="236789"/>
          <w:w w:val="110"/>
          <w:sz w:val="21"/>
        </w:rPr>
        <w:t>of</w:t>
      </w:r>
      <w:r>
        <w:rPr>
          <w:b/>
          <w:i/>
          <w:color w:val="236789"/>
          <w:spacing w:val="4"/>
          <w:w w:val="110"/>
          <w:sz w:val="21"/>
        </w:rPr>
        <w:t> </w:t>
      </w:r>
      <w:r>
        <w:rPr>
          <w:b/>
          <w:i/>
          <w:color w:val="236789"/>
          <w:spacing w:val="-2"/>
          <w:w w:val="110"/>
          <w:sz w:val="21"/>
        </w:rPr>
        <w:t>options</w:t>
      </w:r>
    </w:p>
    <w:p>
      <w:pPr>
        <w:spacing w:line="261" w:lineRule="auto" w:before="71"/>
        <w:ind w:left="116" w:right="312" w:firstLine="6"/>
        <w:jc w:val="left"/>
        <w:rPr>
          <w:rFonts w:ascii="Times New Roman"/>
          <w:sz w:val="21"/>
        </w:rPr>
      </w:pPr>
      <w:r>
        <w:rPr>
          <w:b/>
          <w:color w:val="4F5056"/>
          <w:w w:val="105"/>
          <w:sz w:val="19"/>
        </w:rPr>
        <w:t>Offer choices to</w:t>
      </w:r>
      <w:r>
        <w:rPr>
          <w:b/>
          <w:color w:val="4F5056"/>
          <w:spacing w:val="40"/>
          <w:w w:val="105"/>
          <w:sz w:val="19"/>
        </w:rPr>
        <w:t> </w:t>
      </w:r>
      <w:r>
        <w:rPr>
          <w:b/>
          <w:color w:val="4F5056"/>
          <w:w w:val="105"/>
          <w:sz w:val="19"/>
        </w:rPr>
        <w:t>facilitate treatment initiation</w:t>
      </w:r>
      <w:r>
        <w:rPr>
          <w:b/>
          <w:color w:val="4F5056"/>
          <w:spacing w:val="40"/>
          <w:w w:val="105"/>
          <w:sz w:val="19"/>
        </w:rPr>
        <w:t> </w:t>
      </w:r>
      <w:r>
        <w:rPr>
          <w:b/>
          <w:color w:val="4F5056"/>
          <w:w w:val="105"/>
          <w:sz w:val="19"/>
        </w:rPr>
        <w:t>and engagement. These choices have been shown to</w:t>
      </w:r>
      <w:r>
        <w:rPr>
          <w:b/>
          <w:color w:val="4F5056"/>
          <w:spacing w:val="40"/>
          <w:w w:val="105"/>
          <w:sz w:val="19"/>
        </w:rPr>
        <w:t> </w:t>
      </w:r>
      <w:r>
        <w:rPr>
          <w:b/>
          <w:color w:val="4F5056"/>
          <w:w w:val="105"/>
          <w:sz w:val="19"/>
        </w:rPr>
        <w:t>enhance the</w:t>
      </w:r>
      <w:r>
        <w:rPr>
          <w:b/>
          <w:color w:val="4F5056"/>
          <w:spacing w:val="40"/>
          <w:w w:val="105"/>
          <w:sz w:val="19"/>
        </w:rPr>
        <w:t> </w:t>
      </w:r>
      <w:r>
        <w:rPr>
          <w:b/>
          <w:color w:val="4F5056"/>
          <w:w w:val="105"/>
          <w:sz w:val="19"/>
        </w:rPr>
        <w:t>therapeutic alliance, decrease dropout rates, and improve outcomes </w:t>
      </w:r>
      <w:r>
        <w:rPr>
          <w:rFonts w:ascii="Times New Roman"/>
          <w:color w:val="4F5056"/>
          <w:w w:val="105"/>
          <w:sz w:val="21"/>
        </w:rPr>
        <w:t>(Van</w:t>
      </w:r>
      <w:r>
        <w:rPr>
          <w:rFonts w:ascii="Times New Roman"/>
          <w:color w:val="4F5056"/>
          <w:spacing w:val="35"/>
          <w:w w:val="105"/>
          <w:sz w:val="21"/>
        </w:rPr>
        <w:t> </w:t>
      </w:r>
      <w:r>
        <w:rPr>
          <w:rFonts w:ascii="Times New Roman"/>
          <w:color w:val="4F5056"/>
          <w:w w:val="105"/>
          <w:sz w:val="21"/>
        </w:rPr>
        <w:t>Horn et</w:t>
      </w:r>
      <w:r>
        <w:rPr>
          <w:rFonts w:ascii="Times New Roman"/>
          <w:color w:val="4F5056"/>
          <w:spacing w:val="40"/>
          <w:w w:val="105"/>
          <w:sz w:val="21"/>
        </w:rPr>
        <w:t> </w:t>
      </w:r>
      <w:r>
        <w:rPr>
          <w:rFonts w:ascii="Times New Roman"/>
          <w:color w:val="4F5056"/>
          <w:w w:val="105"/>
          <w:sz w:val="21"/>
        </w:rPr>
        <w:t>al., 2015). Clients are</w:t>
      </w:r>
      <w:r>
        <w:rPr>
          <w:rFonts w:ascii="Times New Roman"/>
          <w:color w:val="4F5056"/>
          <w:spacing w:val="39"/>
          <w:w w:val="105"/>
          <w:sz w:val="21"/>
        </w:rPr>
        <w:t> </w:t>
      </w:r>
      <w:r>
        <w:rPr>
          <w:rFonts w:ascii="Times New Roman"/>
          <w:color w:val="4F5056"/>
          <w:w w:val="105"/>
          <w:sz w:val="21"/>
        </w:rPr>
        <w:t>more likely to adhere to a specific change strategy</w:t>
      </w:r>
      <w:r>
        <w:rPr>
          <w:rFonts w:ascii="Times New Roman"/>
          <w:color w:val="4F5056"/>
          <w:spacing w:val="40"/>
          <w:w w:val="105"/>
          <w:sz w:val="21"/>
        </w:rPr>
        <w:t> </w:t>
      </w:r>
      <w:r>
        <w:rPr>
          <w:rFonts w:ascii="Times New Roman"/>
          <w:color w:val="4F5056"/>
          <w:w w:val="105"/>
          <w:sz w:val="21"/>
        </w:rPr>
        <w:t>if they can</w:t>
      </w:r>
      <w:r>
        <w:rPr>
          <w:rFonts w:ascii="Times New Roman"/>
          <w:color w:val="4F5056"/>
          <w:spacing w:val="40"/>
          <w:w w:val="105"/>
          <w:sz w:val="21"/>
        </w:rPr>
        <w:t> </w:t>
      </w:r>
      <w:r>
        <w:rPr>
          <w:rFonts w:ascii="Times New Roman"/>
          <w:color w:val="4F5056"/>
          <w:w w:val="105"/>
          <w:sz w:val="21"/>
        </w:rPr>
        <w:t>choose from a</w:t>
      </w:r>
      <w:r>
        <w:rPr>
          <w:rFonts w:ascii="Times New Roman"/>
          <w:color w:val="4F5056"/>
          <w:w w:val="105"/>
          <w:sz w:val="21"/>
        </w:rPr>
        <w:t> menu</w:t>
      </w:r>
      <w:r>
        <w:rPr>
          <w:rFonts w:ascii="Times New Roman"/>
          <w:color w:val="4F5056"/>
          <w:w w:val="105"/>
          <w:sz w:val="21"/>
        </w:rPr>
        <w:t> of</w:t>
      </w:r>
      <w:r>
        <w:rPr>
          <w:rFonts w:ascii="Times New Roman"/>
          <w:color w:val="4F5056"/>
          <w:w w:val="105"/>
          <w:sz w:val="21"/>
        </w:rPr>
        <w:t> options. Giving clients</w:t>
      </w:r>
      <w:r>
        <w:rPr>
          <w:rFonts w:ascii="Times New Roman"/>
          <w:color w:val="4F5056"/>
          <w:spacing w:val="40"/>
          <w:w w:val="105"/>
          <w:sz w:val="21"/>
        </w:rPr>
        <w:t> </w:t>
      </w:r>
      <w:r>
        <w:rPr>
          <w:rFonts w:ascii="Times New Roman"/>
          <w:color w:val="4F5056"/>
          <w:w w:val="105"/>
          <w:sz w:val="21"/>
        </w:rPr>
        <w:t>choices for treatment</w:t>
      </w:r>
      <w:r>
        <w:rPr>
          <w:rFonts w:ascii="Times New Roman"/>
          <w:color w:val="4F5056"/>
          <w:spacing w:val="40"/>
          <w:w w:val="105"/>
          <w:sz w:val="21"/>
        </w:rPr>
        <w:t> </w:t>
      </w:r>
      <w:r>
        <w:rPr>
          <w:rFonts w:ascii="Times New Roman"/>
          <w:color w:val="4F5056"/>
          <w:w w:val="105"/>
          <w:sz w:val="21"/>
        </w:rPr>
        <w:t>goals and types of</w:t>
      </w:r>
      <w:r>
        <w:rPr>
          <w:rFonts w:ascii="Times New Roman"/>
          <w:color w:val="4F5056"/>
          <w:spacing w:val="40"/>
          <w:w w:val="105"/>
          <w:sz w:val="21"/>
        </w:rPr>
        <w:t> </w:t>
      </w:r>
      <w:r>
        <w:rPr>
          <w:rFonts w:ascii="Times New Roman"/>
          <w:color w:val="4F5056"/>
          <w:w w:val="105"/>
          <w:sz w:val="21"/>
        </w:rPr>
        <w:t>available service</w:t>
      </w:r>
      <w:r>
        <w:rPr>
          <w:rFonts w:ascii="Times New Roman"/>
          <w:color w:val="4F5056"/>
          <w:spacing w:val="40"/>
          <w:w w:val="105"/>
          <w:sz w:val="21"/>
        </w:rPr>
        <w:t> </w:t>
      </w:r>
      <w:r>
        <w:rPr>
          <w:rFonts w:ascii="Times New Roman"/>
          <w:color w:val="4F5056"/>
          <w:w w:val="105"/>
          <w:sz w:val="21"/>
        </w:rPr>
        <w:t>increases their</w:t>
      </w:r>
      <w:r>
        <w:rPr>
          <w:rFonts w:ascii="Times New Roman"/>
          <w:color w:val="4F5056"/>
          <w:spacing w:val="40"/>
          <w:w w:val="105"/>
          <w:sz w:val="21"/>
        </w:rPr>
        <w:t> </w:t>
      </w:r>
      <w:r>
        <w:rPr>
          <w:rFonts w:ascii="Times New Roman"/>
          <w:color w:val="4F5056"/>
          <w:w w:val="105"/>
          <w:sz w:val="21"/>
        </w:rPr>
        <w:t>motivation</w:t>
      </w:r>
      <w:r>
        <w:rPr>
          <w:rFonts w:ascii="Times New Roman"/>
          <w:color w:val="4F5056"/>
          <w:spacing w:val="40"/>
          <w:w w:val="105"/>
          <w:sz w:val="21"/>
        </w:rPr>
        <w:t> </w:t>
      </w:r>
      <w:r>
        <w:rPr>
          <w:rFonts w:ascii="Times New Roman"/>
          <w:color w:val="4F5056"/>
          <w:w w:val="105"/>
          <w:sz w:val="21"/>
        </w:rPr>
        <w:t>to</w:t>
      </w:r>
      <w:r>
        <w:rPr>
          <w:rFonts w:ascii="Times New Roman"/>
          <w:color w:val="4F5056"/>
          <w:spacing w:val="40"/>
          <w:w w:val="105"/>
          <w:sz w:val="21"/>
        </w:rPr>
        <w:t> </w:t>
      </w:r>
      <w:r>
        <w:rPr>
          <w:rFonts w:ascii="Times New Roman"/>
          <w:color w:val="4F5056"/>
          <w:w w:val="105"/>
          <w:sz w:val="21"/>
        </w:rPr>
        <w:t>participate</w:t>
      </w:r>
    </w:p>
    <w:p>
      <w:pPr>
        <w:pStyle w:val="BodyText"/>
        <w:spacing w:line="228" w:lineRule="exact"/>
        <w:ind w:left="124"/>
      </w:pPr>
      <w:r>
        <w:rPr>
          <w:color w:val="4F5056"/>
          <w:w w:val="105"/>
        </w:rPr>
        <w:t>in</w:t>
      </w:r>
      <w:r>
        <w:rPr>
          <w:color w:val="4F5056"/>
          <w:spacing w:val="-8"/>
          <w:w w:val="105"/>
        </w:rPr>
        <w:t> </w:t>
      </w:r>
      <w:r>
        <w:rPr>
          <w:color w:val="4F5056"/>
          <w:spacing w:val="-2"/>
          <w:w w:val="110"/>
        </w:rPr>
        <w:t>treatment.</w:t>
      </w:r>
    </w:p>
    <w:p>
      <w:pPr>
        <w:pStyle w:val="BodyText"/>
        <w:spacing w:line="247" w:lineRule="auto" w:before="191"/>
        <w:ind w:left="119" w:right="312" w:hanging="2"/>
      </w:pPr>
      <w:r>
        <w:rPr>
          <w:color w:val="4F5056"/>
          <w:w w:val="105"/>
        </w:rPr>
        <w:t>Strategies for offering</w:t>
      </w:r>
      <w:r>
        <w:rPr>
          <w:color w:val="4F5056"/>
          <w:spacing w:val="40"/>
          <w:w w:val="105"/>
        </w:rPr>
        <w:t> </w:t>
      </w:r>
      <w:r>
        <w:rPr>
          <w:color w:val="4F5056"/>
          <w:w w:val="105"/>
        </w:rPr>
        <w:t>a</w:t>
      </w:r>
      <w:r>
        <w:rPr>
          <w:color w:val="4F5056"/>
          <w:w w:val="105"/>
        </w:rPr>
        <w:t> menu</w:t>
      </w:r>
      <w:r>
        <w:rPr>
          <w:color w:val="4F5056"/>
          <w:w w:val="105"/>
        </w:rPr>
        <w:t> of</w:t>
      </w:r>
      <w:r>
        <w:rPr>
          <w:color w:val="4F5056"/>
          <w:w w:val="105"/>
        </w:rPr>
        <w:t> options include</w:t>
      </w:r>
      <w:r>
        <w:rPr>
          <w:color w:val="4F5056"/>
          <w:spacing w:val="40"/>
          <w:w w:val="105"/>
        </w:rPr>
        <w:t> </w:t>
      </w:r>
      <w:r>
        <w:rPr>
          <w:color w:val="4F5056"/>
          <w:w w:val="105"/>
        </w:rPr>
        <w:t>the</w:t>
      </w:r>
      <w:r>
        <w:rPr>
          <w:color w:val="4F5056"/>
          <w:w w:val="105"/>
        </w:rPr>
        <w:t> following:</w:t>
      </w:r>
    </w:p>
    <w:p>
      <w:pPr>
        <w:pStyle w:val="ListParagraph"/>
        <w:numPr>
          <w:ilvl w:val="0"/>
          <w:numId w:val="28"/>
        </w:numPr>
        <w:tabs>
          <w:tab w:pos="406" w:val="left" w:leader="none"/>
          <w:tab w:pos="407" w:val="left" w:leader="none"/>
        </w:tabs>
        <w:spacing w:line="252" w:lineRule="auto" w:before="185" w:after="0"/>
        <w:ind w:left="393" w:right="427" w:hanging="269"/>
        <w:jc w:val="left"/>
        <w:rPr>
          <w:sz w:val="21"/>
        </w:rPr>
      </w:pPr>
      <w:r>
        <w:rPr>
          <w:color w:val="4F5056"/>
          <w:w w:val="110"/>
          <w:sz w:val="21"/>
        </w:rPr>
        <w:t>Provide accurate information</w:t>
      </w:r>
      <w:r>
        <w:rPr>
          <w:color w:val="4F5056"/>
          <w:spacing w:val="18"/>
          <w:w w:val="110"/>
          <w:sz w:val="21"/>
        </w:rPr>
        <w:t> </w:t>
      </w:r>
      <w:r>
        <w:rPr>
          <w:color w:val="4F5056"/>
          <w:w w:val="110"/>
          <w:sz w:val="21"/>
        </w:rPr>
        <w:t>on each option and</w:t>
      </w:r>
      <w:r>
        <w:rPr>
          <w:color w:val="4F5056"/>
          <w:w w:val="110"/>
          <w:sz w:val="21"/>
        </w:rPr>
        <w:t> potential</w:t>
      </w:r>
      <w:r>
        <w:rPr>
          <w:color w:val="4F5056"/>
          <w:w w:val="110"/>
          <w:sz w:val="21"/>
        </w:rPr>
        <w:t> implications for choosing</w:t>
      </w:r>
    </w:p>
    <w:p>
      <w:pPr>
        <w:pStyle w:val="BodyText"/>
        <w:spacing w:line="239" w:lineRule="exact"/>
        <w:ind w:left="393"/>
      </w:pPr>
      <w:r>
        <w:rPr>
          <w:color w:val="4F5056"/>
          <w:w w:val="115"/>
        </w:rPr>
        <w:t>that</w:t>
      </w:r>
      <w:r>
        <w:rPr>
          <w:color w:val="4F5056"/>
          <w:spacing w:val="6"/>
          <w:w w:val="115"/>
        </w:rPr>
        <w:t> </w:t>
      </w:r>
      <w:r>
        <w:rPr>
          <w:color w:val="4F5056"/>
          <w:spacing w:val="-2"/>
          <w:w w:val="115"/>
        </w:rPr>
        <w:t>option.</w:t>
      </w:r>
    </w:p>
    <w:p>
      <w:pPr>
        <w:pStyle w:val="ListParagraph"/>
        <w:numPr>
          <w:ilvl w:val="0"/>
          <w:numId w:val="28"/>
        </w:numPr>
        <w:tabs>
          <w:tab w:pos="406" w:val="left" w:leader="none"/>
        </w:tabs>
        <w:spacing w:line="247" w:lineRule="auto" w:before="56" w:after="0"/>
        <w:ind w:left="394" w:right="38" w:hanging="270"/>
        <w:jc w:val="left"/>
        <w:rPr>
          <w:sz w:val="21"/>
        </w:rPr>
      </w:pPr>
      <w:r>
        <w:rPr>
          <w:color w:val="4F5056"/>
          <w:w w:val="105"/>
          <w:sz w:val="21"/>
        </w:rPr>
        <w:t>Elicit from clients which options they think would work or</w:t>
      </w:r>
      <w:r>
        <w:rPr>
          <w:color w:val="4F5056"/>
          <w:spacing w:val="39"/>
          <w:w w:val="105"/>
          <w:sz w:val="21"/>
        </w:rPr>
        <w:t> </w:t>
      </w:r>
      <w:r>
        <w:rPr>
          <w:color w:val="4F5056"/>
          <w:w w:val="105"/>
          <w:sz w:val="21"/>
        </w:rPr>
        <w:t>what</w:t>
      </w:r>
      <w:r>
        <w:rPr>
          <w:color w:val="4F5056"/>
          <w:spacing w:val="40"/>
          <w:w w:val="105"/>
          <w:sz w:val="21"/>
        </w:rPr>
        <w:t> </w:t>
      </w:r>
      <w:r>
        <w:rPr>
          <w:color w:val="4F5056"/>
          <w:w w:val="105"/>
          <w:sz w:val="21"/>
        </w:rPr>
        <w:t>has worked</w:t>
      </w:r>
      <w:r>
        <w:rPr>
          <w:color w:val="4F5056"/>
          <w:spacing w:val="40"/>
          <w:w w:val="105"/>
          <w:sz w:val="21"/>
        </w:rPr>
        <w:t> </w:t>
      </w:r>
      <w:r>
        <w:rPr>
          <w:color w:val="4F5056"/>
          <w:w w:val="105"/>
          <w:sz w:val="21"/>
        </w:rPr>
        <w:t>for them</w:t>
      </w:r>
      <w:r>
        <w:rPr>
          <w:color w:val="4F5056"/>
          <w:spacing w:val="40"/>
          <w:w w:val="105"/>
          <w:sz w:val="21"/>
        </w:rPr>
        <w:t> </w:t>
      </w:r>
      <w:r>
        <w:rPr>
          <w:color w:val="4F5056"/>
          <w:w w:val="105"/>
          <w:sz w:val="21"/>
        </w:rPr>
        <w:t>in the</w:t>
      </w:r>
      <w:r>
        <w:rPr>
          <w:color w:val="4F5056"/>
          <w:spacing w:val="80"/>
          <w:w w:val="105"/>
          <w:sz w:val="21"/>
        </w:rPr>
        <w:t> </w:t>
      </w:r>
      <w:r>
        <w:rPr>
          <w:color w:val="4F5056"/>
          <w:w w:val="105"/>
          <w:sz w:val="21"/>
        </w:rPr>
        <w:t>past.</w:t>
      </w:r>
    </w:p>
    <w:p>
      <w:pPr>
        <w:pStyle w:val="ListParagraph"/>
        <w:numPr>
          <w:ilvl w:val="0"/>
          <w:numId w:val="28"/>
        </w:numPr>
        <w:tabs>
          <w:tab w:pos="407" w:val="left" w:leader="none"/>
        </w:tabs>
        <w:spacing w:line="247" w:lineRule="auto" w:before="51" w:after="0"/>
        <w:ind w:left="393" w:right="338" w:hanging="269"/>
        <w:jc w:val="left"/>
        <w:rPr>
          <w:sz w:val="21"/>
        </w:rPr>
      </w:pPr>
      <w:r>
        <w:rPr>
          <w:color w:val="4F5056"/>
          <w:w w:val="105"/>
          <w:sz w:val="21"/>
        </w:rPr>
        <w:t>Brainstorm</w:t>
      </w:r>
      <w:r>
        <w:rPr>
          <w:color w:val="4F5056"/>
          <w:spacing w:val="40"/>
          <w:w w:val="105"/>
          <w:sz w:val="21"/>
        </w:rPr>
        <w:t> </w:t>
      </w:r>
      <w:r>
        <w:rPr>
          <w:color w:val="4F5056"/>
          <w:w w:val="105"/>
          <w:sz w:val="21"/>
        </w:rPr>
        <w:t>alternative options if</w:t>
      </w:r>
      <w:r>
        <w:rPr>
          <w:color w:val="4F5056"/>
          <w:spacing w:val="40"/>
          <w:w w:val="105"/>
          <w:sz w:val="21"/>
        </w:rPr>
        <w:t> </w:t>
      </w:r>
      <w:r>
        <w:rPr>
          <w:color w:val="4F5056"/>
          <w:w w:val="105"/>
          <w:sz w:val="21"/>
        </w:rPr>
        <w:t>none offered are acceptable to clients.</w:t>
      </w:r>
    </w:p>
    <w:p>
      <w:pPr>
        <w:pStyle w:val="BodyText"/>
        <w:spacing w:before="1"/>
        <w:rPr>
          <w:sz w:val="26"/>
        </w:rPr>
      </w:pPr>
    </w:p>
    <w:p>
      <w:pPr>
        <w:pStyle w:val="BodyText"/>
        <w:spacing w:line="252" w:lineRule="auto"/>
        <w:ind w:left="119" w:right="341" w:firstLine="17"/>
      </w:pPr>
      <w:r>
        <w:rPr>
          <w:color w:val="4F5056"/>
          <w:w w:val="105"/>
        </w:rPr>
        <w:t>Providing</w:t>
      </w:r>
      <w:r>
        <w:rPr>
          <w:color w:val="4F5056"/>
          <w:spacing w:val="40"/>
          <w:w w:val="105"/>
        </w:rPr>
        <w:t> </w:t>
      </w:r>
      <w:r>
        <w:rPr>
          <w:color w:val="4F5056"/>
          <w:w w:val="105"/>
        </w:rPr>
        <w:t>a</w:t>
      </w:r>
      <w:r>
        <w:rPr>
          <w:color w:val="4F5056"/>
          <w:spacing w:val="40"/>
          <w:w w:val="105"/>
        </w:rPr>
        <w:t> </w:t>
      </w:r>
      <w:r>
        <w:rPr>
          <w:color w:val="4F5056"/>
          <w:w w:val="105"/>
        </w:rPr>
        <w:t>menu</w:t>
      </w:r>
      <w:r>
        <w:rPr>
          <w:color w:val="4F5056"/>
          <w:spacing w:val="40"/>
          <w:w w:val="105"/>
        </w:rPr>
        <w:t> </w:t>
      </w:r>
      <w:r>
        <w:rPr>
          <w:color w:val="4F5056"/>
          <w:w w:val="105"/>
        </w:rPr>
        <w:t>of</w:t>
      </w:r>
      <w:r>
        <w:rPr>
          <w:color w:val="4F5056"/>
          <w:spacing w:val="40"/>
          <w:w w:val="105"/>
        </w:rPr>
        <w:t> </w:t>
      </w:r>
      <w:r>
        <w:rPr>
          <w:color w:val="4F5056"/>
          <w:w w:val="105"/>
        </w:rPr>
        <w:t>options</w:t>
      </w:r>
      <w:r>
        <w:rPr>
          <w:color w:val="4F5056"/>
          <w:spacing w:val="40"/>
          <w:w w:val="105"/>
        </w:rPr>
        <w:t> </w:t>
      </w:r>
      <w:r>
        <w:rPr>
          <w:color w:val="4F5056"/>
          <w:w w:val="105"/>
        </w:rPr>
        <w:t>is consistent</w:t>
      </w:r>
      <w:r>
        <w:rPr>
          <w:color w:val="4F5056"/>
          <w:spacing w:val="40"/>
          <w:w w:val="105"/>
        </w:rPr>
        <w:t> </w:t>
      </w:r>
      <w:r>
        <w:rPr>
          <w:color w:val="4F5056"/>
          <w:w w:val="105"/>
        </w:rPr>
        <w:t>with the</w:t>
      </w:r>
      <w:r>
        <w:rPr>
          <w:color w:val="4F5056"/>
          <w:spacing w:val="40"/>
          <w:w w:val="105"/>
        </w:rPr>
        <w:t> </w:t>
      </w:r>
      <w:r>
        <w:rPr>
          <w:color w:val="4F5056"/>
          <w:w w:val="105"/>
        </w:rPr>
        <w:t>motivational</w:t>
      </w:r>
      <w:r>
        <w:rPr>
          <w:color w:val="4F5056"/>
          <w:spacing w:val="40"/>
          <w:w w:val="105"/>
        </w:rPr>
        <w:t> </w:t>
      </w:r>
      <w:r>
        <w:rPr>
          <w:color w:val="4F5056"/>
          <w:w w:val="105"/>
        </w:rPr>
        <w:t>principle of supporting</w:t>
      </w:r>
      <w:r>
        <w:rPr>
          <w:color w:val="4F5056"/>
          <w:w w:val="105"/>
        </w:rPr>
        <w:t> client autonomy and</w:t>
      </w:r>
      <w:r>
        <w:rPr>
          <w:color w:val="4F5056"/>
          <w:spacing w:val="40"/>
          <w:w w:val="105"/>
        </w:rPr>
        <w:t> </w:t>
      </w:r>
      <w:r>
        <w:rPr>
          <w:color w:val="4F5056"/>
          <w:w w:val="105"/>
        </w:rPr>
        <w:t>responsibility. Clients feel</w:t>
      </w:r>
      <w:r>
        <w:rPr>
          <w:color w:val="4F5056"/>
          <w:w w:val="105"/>
        </w:rPr>
        <w:t> more empowered</w:t>
      </w:r>
      <w:r>
        <w:rPr>
          <w:color w:val="4F5056"/>
          <w:spacing w:val="40"/>
          <w:w w:val="105"/>
        </w:rPr>
        <w:t> </w:t>
      </w:r>
      <w:r>
        <w:rPr>
          <w:color w:val="4F5056"/>
          <w:w w:val="105"/>
        </w:rPr>
        <w:t>when</w:t>
      </w:r>
      <w:r>
        <w:rPr>
          <w:color w:val="4F5056"/>
          <w:spacing w:val="40"/>
          <w:w w:val="105"/>
        </w:rPr>
        <w:t> </w:t>
      </w:r>
      <w:r>
        <w:rPr>
          <w:color w:val="4F5056"/>
          <w:w w:val="105"/>
        </w:rPr>
        <w:t>they</w:t>
      </w:r>
      <w:r>
        <w:rPr>
          <w:color w:val="4F5056"/>
          <w:spacing w:val="40"/>
          <w:w w:val="105"/>
        </w:rPr>
        <w:t> </w:t>
      </w:r>
      <w:r>
        <w:rPr>
          <w:color w:val="4F5056"/>
          <w:w w:val="105"/>
        </w:rPr>
        <w:t>take</w:t>
      </w:r>
      <w:r>
        <w:rPr>
          <w:color w:val="4F5056"/>
          <w:spacing w:val="40"/>
          <w:w w:val="105"/>
        </w:rPr>
        <w:t> </w:t>
      </w:r>
      <w:r>
        <w:rPr>
          <w:color w:val="4F5056"/>
          <w:w w:val="105"/>
        </w:rPr>
        <w:t>responsibility for</w:t>
      </w:r>
      <w:r>
        <w:rPr>
          <w:color w:val="4F5056"/>
          <w:spacing w:val="40"/>
          <w:w w:val="105"/>
        </w:rPr>
        <w:t> </w:t>
      </w:r>
      <w:r>
        <w:rPr>
          <w:color w:val="4F5056"/>
          <w:w w:val="105"/>
        </w:rPr>
        <w:t>their choices. Your</w:t>
      </w:r>
      <w:r>
        <w:rPr>
          <w:color w:val="4F5056"/>
          <w:w w:val="105"/>
        </w:rPr>
        <w:t> role is to</w:t>
      </w:r>
      <w:r>
        <w:rPr>
          <w:color w:val="4F5056"/>
          <w:spacing w:val="40"/>
          <w:w w:val="105"/>
        </w:rPr>
        <w:t> </w:t>
      </w:r>
      <w:r>
        <w:rPr>
          <w:color w:val="4F5056"/>
          <w:w w:val="105"/>
        </w:rPr>
        <w:t>enhance their ability to</w:t>
      </w:r>
      <w:r>
        <w:rPr>
          <w:color w:val="4F5056"/>
          <w:spacing w:val="40"/>
          <w:w w:val="105"/>
        </w:rPr>
        <w:t> </w:t>
      </w:r>
      <w:r>
        <w:rPr>
          <w:color w:val="4F5056"/>
          <w:w w:val="105"/>
        </w:rPr>
        <w:t>make informed</w:t>
      </w:r>
      <w:r>
        <w:rPr>
          <w:color w:val="4F5056"/>
          <w:spacing w:val="40"/>
          <w:w w:val="105"/>
        </w:rPr>
        <w:t> </w:t>
      </w:r>
      <w:r>
        <w:rPr>
          <w:color w:val="4F5056"/>
          <w:w w:val="105"/>
        </w:rPr>
        <w:t>choices. When</w:t>
      </w:r>
      <w:r>
        <w:rPr>
          <w:color w:val="4F5056"/>
          <w:spacing w:val="40"/>
          <w:w w:val="105"/>
        </w:rPr>
        <w:t> </w:t>
      </w:r>
      <w:r>
        <w:rPr>
          <w:color w:val="4F5056"/>
          <w:w w:val="105"/>
        </w:rPr>
        <w:t>clients</w:t>
      </w:r>
      <w:r>
        <w:rPr>
          <w:color w:val="4F5056"/>
          <w:spacing w:val="40"/>
          <w:w w:val="105"/>
        </w:rPr>
        <w:t> </w:t>
      </w:r>
      <w:r>
        <w:rPr>
          <w:color w:val="4F5056"/>
          <w:w w:val="105"/>
        </w:rPr>
        <w:t>make</w:t>
      </w:r>
    </w:p>
    <w:p>
      <w:pPr>
        <w:pStyle w:val="BodyText"/>
        <w:spacing w:line="249" w:lineRule="auto"/>
        <w:ind w:left="123" w:right="312" w:firstLine="1"/>
      </w:pPr>
      <w:r>
        <w:rPr>
          <w:color w:val="4F5056"/>
          <w:w w:val="105"/>
        </w:rPr>
        <w:t>independent decisions, they are likely to</w:t>
      </w:r>
      <w:r>
        <w:rPr>
          <w:color w:val="4F5056"/>
          <w:spacing w:val="40"/>
          <w:w w:val="105"/>
        </w:rPr>
        <w:t> </w:t>
      </w:r>
      <w:r>
        <w:rPr>
          <w:color w:val="4F5056"/>
          <w:w w:val="105"/>
        </w:rPr>
        <w:t>be</w:t>
      </w:r>
      <w:r>
        <w:rPr>
          <w:color w:val="4F5056"/>
          <w:spacing w:val="40"/>
          <w:w w:val="105"/>
        </w:rPr>
        <w:t> </w:t>
      </w:r>
      <w:r>
        <w:rPr>
          <w:color w:val="4F5056"/>
          <w:w w:val="105"/>
        </w:rPr>
        <w:t>more</w:t>
      </w:r>
      <w:r>
        <w:rPr>
          <w:color w:val="4F5056"/>
          <w:spacing w:val="40"/>
          <w:w w:val="105"/>
        </w:rPr>
        <w:t> </w:t>
      </w:r>
      <w:r>
        <w:rPr>
          <w:color w:val="4F5056"/>
          <w:w w:val="105"/>
        </w:rPr>
        <w:t>committed</w:t>
      </w:r>
      <w:r>
        <w:rPr>
          <w:color w:val="4F5056"/>
          <w:spacing w:val="40"/>
          <w:w w:val="105"/>
        </w:rPr>
        <w:t> </w:t>
      </w:r>
      <w:r>
        <w:rPr>
          <w:color w:val="4F5056"/>
          <w:w w:val="105"/>
        </w:rPr>
        <w:t>to</w:t>
      </w:r>
      <w:r>
        <w:rPr>
          <w:color w:val="4F5056"/>
          <w:spacing w:val="40"/>
          <w:w w:val="105"/>
        </w:rPr>
        <w:t> </w:t>
      </w:r>
      <w:r>
        <w:rPr>
          <w:color w:val="4F5056"/>
          <w:w w:val="105"/>
        </w:rPr>
        <w:t>them.</w:t>
      </w:r>
      <w:r>
        <w:rPr>
          <w:color w:val="4F5056"/>
          <w:spacing w:val="40"/>
          <w:w w:val="105"/>
        </w:rPr>
        <w:t> </w:t>
      </w:r>
      <w:r>
        <w:rPr>
          <w:color w:val="4F5056"/>
          <w:w w:val="105"/>
        </w:rPr>
        <w:t>This</w:t>
      </w:r>
      <w:r>
        <w:rPr>
          <w:color w:val="4F5056"/>
          <w:spacing w:val="40"/>
          <w:w w:val="105"/>
        </w:rPr>
        <w:t> </w:t>
      </w:r>
      <w:r>
        <w:rPr>
          <w:color w:val="4F5056"/>
          <w:w w:val="105"/>
        </w:rPr>
        <w:t>concept</w:t>
      </w:r>
      <w:r>
        <w:rPr>
          <w:color w:val="4F5056"/>
          <w:spacing w:val="40"/>
          <w:w w:val="105"/>
        </w:rPr>
        <w:t> </w:t>
      </w:r>
      <w:r>
        <w:rPr>
          <w:color w:val="4F5056"/>
          <w:w w:val="105"/>
        </w:rPr>
        <w:t>is</w:t>
      </w:r>
      <w:r>
        <w:rPr>
          <w:color w:val="4F5056"/>
          <w:spacing w:val="40"/>
          <w:w w:val="105"/>
        </w:rPr>
        <w:t> </w:t>
      </w:r>
      <w:r>
        <w:rPr>
          <w:color w:val="4F5056"/>
          <w:w w:val="105"/>
        </w:rPr>
        <w:t>examined more fully in Chapter 6.</w:t>
      </w:r>
    </w:p>
    <w:p>
      <w:pPr>
        <w:pStyle w:val="BodyText"/>
        <w:spacing w:before="1"/>
      </w:pPr>
    </w:p>
    <w:p>
      <w:pPr>
        <w:spacing w:before="0"/>
        <w:ind w:left="122" w:right="0" w:firstLine="0"/>
        <w:jc w:val="left"/>
        <w:rPr>
          <w:b/>
          <w:i/>
          <w:sz w:val="21"/>
        </w:rPr>
      </w:pPr>
      <w:r>
        <w:rPr>
          <w:b/>
          <w:i/>
          <w:color w:val="236789"/>
          <w:w w:val="105"/>
          <w:sz w:val="21"/>
        </w:rPr>
        <w:t>Empathic</w:t>
      </w:r>
      <w:r>
        <w:rPr>
          <w:b/>
          <w:i/>
          <w:color w:val="236789"/>
          <w:spacing w:val="-14"/>
          <w:w w:val="105"/>
          <w:sz w:val="21"/>
        </w:rPr>
        <w:t> </w:t>
      </w:r>
      <w:r>
        <w:rPr>
          <w:b/>
          <w:i/>
          <w:color w:val="236789"/>
          <w:w w:val="105"/>
          <w:sz w:val="21"/>
        </w:rPr>
        <w:t>counseling</w:t>
      </w:r>
      <w:r>
        <w:rPr>
          <w:b/>
          <w:i/>
          <w:color w:val="236789"/>
          <w:spacing w:val="-11"/>
          <w:w w:val="105"/>
          <w:sz w:val="21"/>
        </w:rPr>
        <w:t> </w:t>
      </w:r>
      <w:r>
        <w:rPr>
          <w:b/>
          <w:i/>
          <w:color w:val="236789"/>
          <w:spacing w:val="-2"/>
          <w:w w:val="105"/>
          <w:sz w:val="21"/>
        </w:rPr>
        <w:t>style</w:t>
      </w:r>
    </w:p>
    <w:p>
      <w:pPr>
        <w:spacing w:line="256" w:lineRule="auto" w:before="71"/>
        <w:ind w:left="116" w:right="217" w:firstLine="6"/>
        <w:jc w:val="left"/>
        <w:rPr>
          <w:rFonts w:ascii="Times New Roman"/>
          <w:sz w:val="21"/>
        </w:rPr>
      </w:pPr>
      <w:r>
        <w:rPr>
          <w:b/>
          <w:color w:val="4F5056"/>
          <w:w w:val="105"/>
          <w:sz w:val="19"/>
        </w:rPr>
        <w:t>Use an empathic counseling</w:t>
      </w:r>
      <w:r>
        <w:rPr>
          <w:b/>
          <w:color w:val="4F5056"/>
          <w:w w:val="105"/>
          <w:sz w:val="19"/>
        </w:rPr>
        <w:t> style by showing active interest in understanding</w:t>
      </w:r>
      <w:r>
        <w:rPr>
          <w:b/>
          <w:color w:val="4F5056"/>
          <w:spacing w:val="40"/>
          <w:w w:val="105"/>
          <w:sz w:val="19"/>
        </w:rPr>
        <w:t> </w:t>
      </w:r>
      <w:r>
        <w:rPr>
          <w:b/>
          <w:color w:val="4F5056"/>
          <w:w w:val="105"/>
          <w:sz w:val="19"/>
        </w:rPr>
        <w:t>clients' perspectives</w:t>
      </w:r>
      <w:r>
        <w:rPr>
          <w:b/>
          <w:color w:val="4F5056"/>
          <w:spacing w:val="10"/>
          <w:w w:val="105"/>
          <w:sz w:val="19"/>
        </w:rPr>
        <w:t> </w:t>
      </w:r>
      <w:r>
        <w:rPr>
          <w:rFonts w:ascii="Times New Roman"/>
          <w:color w:val="4F5056"/>
          <w:w w:val="105"/>
          <w:sz w:val="21"/>
        </w:rPr>
        <w:t>(Miller </w:t>
      </w:r>
      <w:r>
        <w:rPr>
          <w:color w:val="4F5056"/>
          <w:w w:val="105"/>
          <w:sz w:val="19"/>
        </w:rPr>
        <w:t>&amp;</w:t>
      </w:r>
      <w:r>
        <w:rPr>
          <w:color w:val="4F5056"/>
          <w:spacing w:val="19"/>
          <w:w w:val="105"/>
          <w:sz w:val="19"/>
        </w:rPr>
        <w:t> </w:t>
      </w:r>
      <w:r>
        <w:rPr>
          <w:rFonts w:ascii="Times New Roman"/>
          <w:color w:val="4F5056"/>
          <w:w w:val="105"/>
          <w:sz w:val="21"/>
        </w:rPr>
        <w:t>Rollnick, 2013).</w:t>
      </w:r>
      <w:r>
        <w:rPr>
          <w:rFonts w:ascii="Times New Roman"/>
          <w:color w:val="4F5056"/>
          <w:spacing w:val="-2"/>
          <w:w w:val="105"/>
          <w:sz w:val="21"/>
        </w:rPr>
        <w:t> </w:t>
      </w:r>
      <w:r>
        <w:rPr>
          <w:rFonts w:ascii="Times New Roman"/>
          <w:color w:val="4F5056"/>
          <w:w w:val="105"/>
          <w:sz w:val="21"/>
        </w:rPr>
        <w:t>Counselors who show</w:t>
      </w:r>
      <w:r>
        <w:rPr>
          <w:rFonts w:ascii="Times New Roman"/>
          <w:color w:val="4F5056"/>
          <w:spacing w:val="40"/>
          <w:w w:val="105"/>
          <w:sz w:val="21"/>
        </w:rPr>
        <w:t> </w:t>
      </w:r>
      <w:r>
        <w:rPr>
          <w:rFonts w:ascii="Times New Roman"/>
          <w:color w:val="4F5056"/>
          <w:w w:val="105"/>
          <w:sz w:val="21"/>
        </w:rPr>
        <w:t>high</w:t>
      </w:r>
      <w:r>
        <w:rPr>
          <w:rFonts w:ascii="Times New Roman"/>
          <w:color w:val="4F5056"/>
          <w:spacing w:val="40"/>
          <w:w w:val="105"/>
          <w:sz w:val="21"/>
        </w:rPr>
        <w:t> </w:t>
      </w:r>
      <w:r>
        <w:rPr>
          <w:rFonts w:ascii="Times New Roman"/>
          <w:color w:val="4F5056"/>
          <w:w w:val="105"/>
          <w:sz w:val="21"/>
        </w:rPr>
        <w:t>levels of</w:t>
      </w:r>
      <w:r>
        <w:rPr>
          <w:rFonts w:ascii="Times New Roman"/>
          <w:color w:val="4F5056"/>
          <w:spacing w:val="40"/>
          <w:w w:val="105"/>
          <w:sz w:val="21"/>
        </w:rPr>
        <w:t> </w:t>
      </w:r>
      <w:r>
        <w:rPr>
          <w:rFonts w:ascii="Times New Roman"/>
          <w:color w:val="4F5056"/>
          <w:w w:val="105"/>
          <w:sz w:val="21"/>
        </w:rPr>
        <w:t>empathy</w:t>
      </w:r>
      <w:r>
        <w:rPr>
          <w:rFonts w:ascii="Times New Roman"/>
          <w:color w:val="4F5056"/>
          <w:spacing w:val="40"/>
          <w:w w:val="105"/>
          <w:sz w:val="21"/>
        </w:rPr>
        <w:t> </w:t>
      </w:r>
      <w:r>
        <w:rPr>
          <w:rFonts w:ascii="Times New Roman"/>
          <w:color w:val="4F5056"/>
          <w:w w:val="105"/>
          <w:sz w:val="21"/>
        </w:rPr>
        <w:t>are</w:t>
      </w:r>
      <w:r>
        <w:rPr>
          <w:rFonts w:ascii="Times New Roman"/>
          <w:color w:val="4F5056"/>
          <w:spacing w:val="40"/>
          <w:w w:val="105"/>
          <w:sz w:val="21"/>
        </w:rPr>
        <w:t> </w:t>
      </w:r>
      <w:r>
        <w:rPr>
          <w:rFonts w:ascii="Times New Roman"/>
          <w:color w:val="4F5056"/>
          <w:w w:val="105"/>
          <w:sz w:val="21"/>
        </w:rPr>
        <w:t>curious, spend</w:t>
      </w:r>
      <w:r>
        <w:rPr>
          <w:rFonts w:ascii="Times New Roman"/>
          <w:color w:val="4F5056"/>
          <w:spacing w:val="40"/>
          <w:w w:val="105"/>
          <w:sz w:val="21"/>
        </w:rPr>
        <w:t> </w:t>
      </w:r>
      <w:r>
        <w:rPr>
          <w:rFonts w:ascii="Times New Roman"/>
          <w:color w:val="4F5056"/>
          <w:w w:val="105"/>
          <w:sz w:val="21"/>
        </w:rPr>
        <w:t>time exploring</w:t>
      </w:r>
      <w:r>
        <w:rPr>
          <w:rFonts w:ascii="Times New Roman"/>
          <w:color w:val="4F5056"/>
          <w:spacing w:val="40"/>
          <w:w w:val="105"/>
          <w:sz w:val="21"/>
        </w:rPr>
        <w:t> </w:t>
      </w:r>
      <w:r>
        <w:rPr>
          <w:rFonts w:ascii="Times New Roman"/>
          <w:color w:val="4F5056"/>
          <w:w w:val="105"/>
          <w:sz w:val="21"/>
        </w:rPr>
        <w:t>clients'</w:t>
      </w:r>
      <w:r>
        <w:rPr>
          <w:rFonts w:ascii="Times New Roman"/>
          <w:color w:val="4F5056"/>
          <w:spacing w:val="40"/>
          <w:w w:val="105"/>
          <w:sz w:val="21"/>
        </w:rPr>
        <w:t> </w:t>
      </w:r>
      <w:r>
        <w:rPr>
          <w:rFonts w:ascii="Times New Roman"/>
          <w:color w:val="4F5056"/>
          <w:w w:val="105"/>
          <w:sz w:val="21"/>
        </w:rPr>
        <w:t>ideas about their substance</w:t>
      </w:r>
      <w:r>
        <w:rPr>
          <w:rFonts w:ascii="Times New Roman"/>
          <w:color w:val="4F5056"/>
          <w:spacing w:val="40"/>
          <w:w w:val="105"/>
          <w:sz w:val="21"/>
        </w:rPr>
        <w:t> </w:t>
      </w:r>
      <w:r>
        <w:rPr>
          <w:rFonts w:ascii="Times New Roman"/>
          <w:color w:val="4F5056"/>
          <w:w w:val="105"/>
          <w:sz w:val="21"/>
        </w:rPr>
        <w:t>use, show an active interest in what</w:t>
      </w:r>
      <w:r>
        <w:rPr>
          <w:rFonts w:ascii="Times New Roman"/>
          <w:color w:val="4F5056"/>
          <w:spacing w:val="40"/>
          <w:w w:val="105"/>
          <w:sz w:val="21"/>
        </w:rPr>
        <w:t> </w:t>
      </w:r>
      <w:r>
        <w:rPr>
          <w:rFonts w:ascii="Times New Roman"/>
          <w:color w:val="4F5056"/>
          <w:w w:val="105"/>
          <w:sz w:val="21"/>
        </w:rPr>
        <w:t>clients</w:t>
      </w:r>
      <w:r>
        <w:rPr>
          <w:rFonts w:ascii="Times New Roman"/>
          <w:color w:val="4F5056"/>
          <w:spacing w:val="40"/>
          <w:w w:val="105"/>
          <w:sz w:val="21"/>
        </w:rPr>
        <w:t> </w:t>
      </w:r>
      <w:r>
        <w:rPr>
          <w:rFonts w:ascii="Times New Roman"/>
          <w:color w:val="4F5056"/>
          <w:w w:val="105"/>
          <w:sz w:val="21"/>
        </w:rPr>
        <w:t>are</w:t>
      </w:r>
      <w:r>
        <w:rPr>
          <w:rFonts w:ascii="Times New Roman"/>
          <w:color w:val="4F5056"/>
          <w:spacing w:val="40"/>
          <w:w w:val="105"/>
          <w:sz w:val="21"/>
        </w:rPr>
        <w:t> </w:t>
      </w:r>
      <w:r>
        <w:rPr>
          <w:rFonts w:ascii="Times New Roman"/>
          <w:color w:val="4F5056"/>
          <w:w w:val="105"/>
          <w:sz w:val="21"/>
        </w:rPr>
        <w:t>saying,</w:t>
      </w:r>
      <w:r>
        <w:rPr>
          <w:rFonts w:ascii="Times New Roman"/>
          <w:color w:val="4F5056"/>
          <w:spacing w:val="40"/>
          <w:w w:val="105"/>
          <w:sz w:val="21"/>
        </w:rPr>
        <w:t> </w:t>
      </w:r>
      <w:r>
        <w:rPr>
          <w:rFonts w:ascii="Times New Roman"/>
          <w:color w:val="4F5056"/>
          <w:w w:val="105"/>
          <w:sz w:val="21"/>
        </w:rPr>
        <w:t>and</w:t>
      </w:r>
      <w:r>
        <w:rPr>
          <w:rFonts w:ascii="Times New Roman"/>
          <w:color w:val="4F5056"/>
          <w:spacing w:val="40"/>
          <w:w w:val="105"/>
          <w:sz w:val="21"/>
        </w:rPr>
        <w:t> </w:t>
      </w:r>
      <w:r>
        <w:rPr>
          <w:rFonts w:ascii="Times New Roman"/>
          <w:color w:val="4F5056"/>
          <w:w w:val="105"/>
          <w:sz w:val="21"/>
        </w:rPr>
        <w:t>often</w:t>
      </w:r>
      <w:r>
        <w:rPr>
          <w:rFonts w:ascii="Times New Roman"/>
          <w:color w:val="4F5056"/>
          <w:spacing w:val="40"/>
          <w:w w:val="105"/>
          <w:sz w:val="21"/>
        </w:rPr>
        <w:t> </w:t>
      </w:r>
      <w:r>
        <w:rPr>
          <w:rFonts w:ascii="Times New Roman"/>
          <w:color w:val="4F5056"/>
          <w:w w:val="105"/>
          <w:sz w:val="21"/>
        </w:rPr>
        <w:t>encourage</w:t>
      </w:r>
      <w:r>
        <w:rPr>
          <w:rFonts w:ascii="Times New Roman"/>
          <w:color w:val="4F5056"/>
          <w:spacing w:val="40"/>
          <w:w w:val="105"/>
          <w:sz w:val="21"/>
        </w:rPr>
        <w:t> </w:t>
      </w:r>
      <w:r>
        <w:rPr>
          <w:rFonts w:ascii="Times New Roman"/>
          <w:color w:val="4F5056"/>
          <w:w w:val="105"/>
          <w:sz w:val="21"/>
        </w:rPr>
        <w:t>clients</w:t>
      </w:r>
      <w:r>
        <w:rPr>
          <w:rFonts w:ascii="Times New Roman"/>
          <w:color w:val="4F5056"/>
          <w:spacing w:val="40"/>
          <w:w w:val="105"/>
          <w:sz w:val="21"/>
        </w:rPr>
        <w:t> </w:t>
      </w:r>
      <w:r>
        <w:rPr>
          <w:rFonts w:ascii="Times New Roman"/>
          <w:color w:val="4F5056"/>
          <w:w w:val="105"/>
          <w:sz w:val="21"/>
        </w:rPr>
        <w:t>to</w:t>
      </w:r>
    </w:p>
    <w:p>
      <w:pPr>
        <w:pStyle w:val="BodyText"/>
        <w:spacing w:line="249" w:lineRule="auto"/>
        <w:ind w:left="116" w:right="36" w:firstLine="7"/>
      </w:pPr>
      <w:r>
        <w:rPr>
          <w:color w:val="4F5056"/>
          <w:w w:val="105"/>
        </w:rPr>
        <w:t>elaborate</w:t>
      </w:r>
      <w:r>
        <w:rPr>
          <w:color w:val="4F5056"/>
          <w:spacing w:val="40"/>
          <w:w w:val="105"/>
        </w:rPr>
        <w:t> </w:t>
      </w:r>
      <w:r>
        <w:rPr>
          <w:color w:val="4F5056"/>
          <w:w w:val="105"/>
        </w:rPr>
        <w:t>on</w:t>
      </w:r>
      <w:r>
        <w:rPr>
          <w:color w:val="4F5056"/>
          <w:spacing w:val="40"/>
          <w:w w:val="105"/>
        </w:rPr>
        <w:t> </w:t>
      </w:r>
      <w:r>
        <w:rPr>
          <w:color w:val="4F5056"/>
          <w:w w:val="105"/>
        </w:rPr>
        <w:t>more</w:t>
      </w:r>
      <w:r>
        <w:rPr>
          <w:color w:val="4F5056"/>
          <w:spacing w:val="40"/>
          <w:w w:val="105"/>
        </w:rPr>
        <w:t> </w:t>
      </w:r>
      <w:r>
        <w:rPr>
          <w:color w:val="4F5056"/>
          <w:w w:val="105"/>
        </w:rPr>
        <w:t>than</w:t>
      </w:r>
      <w:r>
        <w:rPr>
          <w:color w:val="4F5056"/>
          <w:spacing w:val="40"/>
          <w:w w:val="105"/>
        </w:rPr>
        <w:t> </w:t>
      </w:r>
      <w:r>
        <w:rPr>
          <w:color w:val="4F5056"/>
          <w:w w:val="105"/>
        </w:rPr>
        <w:t>just</w:t>
      </w:r>
      <w:r>
        <w:rPr>
          <w:color w:val="4F5056"/>
          <w:spacing w:val="40"/>
          <w:w w:val="105"/>
        </w:rPr>
        <w:t> </w:t>
      </w:r>
      <w:r>
        <w:rPr>
          <w:color w:val="4F5056"/>
          <w:w w:val="105"/>
        </w:rPr>
        <w:t>the</w:t>
      </w:r>
      <w:r>
        <w:rPr>
          <w:color w:val="4F5056"/>
          <w:spacing w:val="80"/>
          <w:w w:val="105"/>
        </w:rPr>
        <w:t> </w:t>
      </w:r>
      <w:r>
        <w:rPr>
          <w:color w:val="4F5056"/>
          <w:w w:val="105"/>
        </w:rPr>
        <w:t>content</w:t>
      </w:r>
      <w:r>
        <w:rPr>
          <w:color w:val="4F5056"/>
          <w:spacing w:val="40"/>
          <w:w w:val="105"/>
        </w:rPr>
        <w:t> </w:t>
      </w:r>
      <w:r>
        <w:rPr>
          <w:color w:val="4F5056"/>
          <w:w w:val="105"/>
        </w:rPr>
        <w:t>of</w:t>
      </w:r>
      <w:r>
        <w:rPr>
          <w:color w:val="4F5056"/>
          <w:spacing w:val="40"/>
          <w:w w:val="105"/>
        </w:rPr>
        <w:t> </w:t>
      </w:r>
      <w:r>
        <w:rPr>
          <w:color w:val="4F5056"/>
          <w:w w:val="105"/>
        </w:rPr>
        <w:t>their story (Miller</w:t>
      </w:r>
      <w:r>
        <w:rPr>
          <w:color w:val="4F5056"/>
          <w:spacing w:val="39"/>
          <w:w w:val="105"/>
        </w:rPr>
        <w:t> </w:t>
      </w:r>
      <w:r>
        <w:rPr>
          <w:rFonts w:ascii="Arial"/>
          <w:color w:val="4F5056"/>
          <w:w w:val="105"/>
          <w:sz w:val="19"/>
        </w:rPr>
        <w:t>&amp;</w:t>
      </w:r>
      <w:r>
        <w:rPr>
          <w:rFonts w:ascii="Arial"/>
          <w:color w:val="4F5056"/>
          <w:spacing w:val="40"/>
          <w:w w:val="105"/>
          <w:sz w:val="19"/>
        </w:rPr>
        <w:t> </w:t>
      </w:r>
      <w:r>
        <w:rPr>
          <w:color w:val="4F5056"/>
          <w:w w:val="105"/>
        </w:rPr>
        <w:t>Rollnick,</w:t>
      </w:r>
      <w:r>
        <w:rPr>
          <w:color w:val="4F5056"/>
          <w:spacing w:val="37"/>
          <w:w w:val="105"/>
        </w:rPr>
        <w:t> </w:t>
      </w:r>
      <w:r>
        <w:rPr>
          <w:color w:val="4F5056"/>
          <w:w w:val="105"/>
        </w:rPr>
        <w:t>2013). Counselor</w:t>
      </w:r>
      <w:r>
        <w:rPr>
          <w:color w:val="4F5056"/>
          <w:spacing w:val="36"/>
          <w:w w:val="105"/>
        </w:rPr>
        <w:t> </w:t>
      </w:r>
      <w:r>
        <w:rPr>
          <w:color w:val="4F5056"/>
          <w:w w:val="105"/>
        </w:rPr>
        <w:t>empathy is a</w:t>
      </w:r>
      <w:r>
        <w:rPr>
          <w:color w:val="4F5056"/>
          <w:spacing w:val="40"/>
          <w:w w:val="105"/>
        </w:rPr>
        <w:t> </w:t>
      </w:r>
      <w:r>
        <w:rPr>
          <w:color w:val="4F5056"/>
          <w:w w:val="105"/>
        </w:rPr>
        <w:t>moderately strong</w:t>
      </w:r>
      <w:r>
        <w:rPr>
          <w:color w:val="4F5056"/>
          <w:spacing w:val="40"/>
          <w:w w:val="105"/>
        </w:rPr>
        <w:t> </w:t>
      </w:r>
      <w:r>
        <w:rPr>
          <w:color w:val="4F5056"/>
          <w:w w:val="105"/>
        </w:rPr>
        <w:t>predictor</w:t>
      </w:r>
      <w:r>
        <w:rPr>
          <w:color w:val="4F5056"/>
          <w:spacing w:val="40"/>
          <w:w w:val="105"/>
        </w:rPr>
        <w:t> </w:t>
      </w:r>
      <w:r>
        <w:rPr>
          <w:color w:val="4F5056"/>
          <w:w w:val="105"/>
        </w:rPr>
        <w:t>of</w:t>
      </w:r>
      <w:r>
        <w:rPr>
          <w:color w:val="4F5056"/>
          <w:spacing w:val="40"/>
          <w:w w:val="105"/>
        </w:rPr>
        <w:t> </w:t>
      </w:r>
      <w:r>
        <w:rPr>
          <w:color w:val="4F5056"/>
          <w:w w:val="105"/>
        </w:rPr>
        <w:t>client treatment outcomes</w:t>
      </w:r>
      <w:r>
        <w:rPr>
          <w:color w:val="4F5056"/>
          <w:spacing w:val="19"/>
          <w:w w:val="105"/>
        </w:rPr>
        <w:t> </w:t>
      </w:r>
      <w:r>
        <w:rPr>
          <w:color w:val="4F5056"/>
          <w:w w:val="105"/>
        </w:rPr>
        <w:t>(Elliot,</w:t>
      </w:r>
      <w:r>
        <w:rPr>
          <w:color w:val="4F5056"/>
          <w:spacing w:val="31"/>
          <w:w w:val="105"/>
        </w:rPr>
        <w:t> </w:t>
      </w:r>
      <w:r>
        <w:rPr>
          <w:color w:val="4F5056"/>
          <w:w w:val="105"/>
        </w:rPr>
        <w:t>Bohart,</w:t>
      </w:r>
      <w:r>
        <w:rPr>
          <w:color w:val="4F5056"/>
          <w:spacing w:val="18"/>
          <w:w w:val="105"/>
        </w:rPr>
        <w:t> </w:t>
      </w:r>
      <w:r>
        <w:rPr>
          <w:color w:val="4F5056"/>
          <w:w w:val="105"/>
        </w:rPr>
        <w:t>Watson,</w:t>
      </w:r>
      <w:r>
        <w:rPr>
          <w:color w:val="4F5056"/>
          <w:spacing w:val="24"/>
          <w:w w:val="105"/>
        </w:rPr>
        <w:t> </w:t>
      </w:r>
      <w:r>
        <w:rPr>
          <w:rFonts w:ascii="Arial"/>
          <w:color w:val="4F5056"/>
          <w:w w:val="105"/>
          <w:sz w:val="19"/>
        </w:rPr>
        <w:t>&amp;</w:t>
      </w:r>
      <w:r>
        <w:rPr>
          <w:rFonts w:ascii="Arial"/>
          <w:color w:val="4F5056"/>
          <w:spacing w:val="28"/>
          <w:w w:val="105"/>
          <w:sz w:val="19"/>
        </w:rPr>
        <w:t> </w:t>
      </w:r>
      <w:r>
        <w:rPr>
          <w:color w:val="4F5056"/>
          <w:w w:val="105"/>
        </w:rPr>
        <w:t>Murphy,</w:t>
      </w:r>
      <w:r>
        <w:rPr>
          <w:color w:val="4F5056"/>
          <w:spacing w:val="25"/>
          <w:w w:val="105"/>
        </w:rPr>
        <w:t> </w:t>
      </w:r>
      <w:r>
        <w:rPr>
          <w:color w:val="4F5056"/>
          <w:spacing w:val="-2"/>
          <w:w w:val="105"/>
        </w:rPr>
        <w:t>2018).</w:t>
      </w:r>
    </w:p>
    <w:p>
      <w:pPr>
        <w:pStyle w:val="BodyText"/>
        <w:spacing w:line="252" w:lineRule="auto" w:before="173"/>
        <w:ind w:left="123" w:right="160" w:firstLine="1"/>
      </w:pPr>
      <w:r>
        <w:rPr>
          <w:color w:val="4F5056"/>
          <w:w w:val="105"/>
        </w:rPr>
        <w:t>As explained</w:t>
      </w:r>
      <w:r>
        <w:rPr>
          <w:color w:val="4F5056"/>
          <w:w w:val="105"/>
        </w:rPr>
        <w:t> in Chapter 3, reflective</w:t>
      </w:r>
      <w:r>
        <w:rPr>
          <w:color w:val="4F5056"/>
          <w:w w:val="105"/>
        </w:rPr>
        <w:t> listening effectively</w:t>
      </w:r>
      <w:r>
        <w:rPr>
          <w:color w:val="4F5056"/>
          <w:spacing w:val="80"/>
          <w:w w:val="105"/>
        </w:rPr>
        <w:t> </w:t>
      </w:r>
      <w:r>
        <w:rPr>
          <w:color w:val="4F5056"/>
          <w:w w:val="105"/>
        </w:rPr>
        <w:t>communicates</w:t>
      </w:r>
      <w:r>
        <w:rPr>
          <w:color w:val="4F5056"/>
          <w:spacing w:val="80"/>
          <w:w w:val="105"/>
        </w:rPr>
        <w:t> </w:t>
      </w:r>
      <w:r>
        <w:rPr>
          <w:color w:val="4F5056"/>
          <w:w w:val="105"/>
        </w:rPr>
        <w:t>empathy.</w:t>
      </w:r>
      <w:r>
        <w:rPr>
          <w:color w:val="4F5056"/>
          <w:spacing w:val="40"/>
          <w:w w:val="105"/>
        </w:rPr>
        <w:t> </w:t>
      </w:r>
      <w:r>
        <w:rPr>
          <w:color w:val="4F5056"/>
          <w:w w:val="105"/>
        </w:rPr>
        <w:t>The</w:t>
      </w:r>
      <w:r>
        <w:rPr>
          <w:color w:val="4F5056"/>
          <w:spacing w:val="40"/>
          <w:w w:val="105"/>
        </w:rPr>
        <w:t> </w:t>
      </w:r>
      <w:r>
        <w:rPr>
          <w:color w:val="4F5056"/>
          <w:w w:val="105"/>
        </w:rPr>
        <w:t>client</w:t>
      </w:r>
      <w:r>
        <w:rPr>
          <w:color w:val="4F5056"/>
          <w:spacing w:val="40"/>
          <w:w w:val="105"/>
        </w:rPr>
        <w:t> </w:t>
      </w:r>
      <w:r>
        <w:rPr>
          <w:color w:val="4F5056"/>
          <w:w w:val="105"/>
        </w:rPr>
        <w:t>does most of the</w:t>
      </w:r>
      <w:r>
        <w:rPr>
          <w:color w:val="4F5056"/>
          <w:spacing w:val="40"/>
          <w:w w:val="105"/>
        </w:rPr>
        <w:t> </w:t>
      </w:r>
      <w:r>
        <w:rPr>
          <w:color w:val="4F5056"/>
          <w:w w:val="105"/>
        </w:rPr>
        <w:t>talking</w:t>
      </w:r>
      <w:r>
        <w:rPr>
          <w:color w:val="4F5056"/>
          <w:spacing w:val="39"/>
          <w:w w:val="105"/>
        </w:rPr>
        <w:t> </w:t>
      </w:r>
      <w:r>
        <w:rPr>
          <w:color w:val="4F5056"/>
          <w:w w:val="105"/>
        </w:rPr>
        <w:t>when a counselor</w:t>
      </w:r>
      <w:r>
        <w:rPr>
          <w:color w:val="4F5056"/>
          <w:spacing w:val="40"/>
          <w:w w:val="105"/>
        </w:rPr>
        <w:t> </w:t>
      </w:r>
      <w:r>
        <w:rPr>
          <w:color w:val="4F5056"/>
          <w:w w:val="105"/>
        </w:rPr>
        <w:t>uses an empathic style.</w:t>
      </w:r>
      <w:r>
        <w:rPr>
          <w:color w:val="4F5056"/>
          <w:spacing w:val="40"/>
          <w:w w:val="105"/>
        </w:rPr>
        <w:t> </w:t>
      </w:r>
      <w:r>
        <w:rPr>
          <w:color w:val="4F5056"/>
          <w:w w:val="105"/>
        </w:rPr>
        <w:t>It</w:t>
      </w:r>
      <w:r>
        <w:rPr>
          <w:color w:val="4F5056"/>
          <w:spacing w:val="33"/>
          <w:w w:val="105"/>
        </w:rPr>
        <w:t> </w:t>
      </w:r>
      <w:r>
        <w:rPr>
          <w:color w:val="4F5056"/>
          <w:w w:val="105"/>
        </w:rPr>
        <w:t>is your</w:t>
      </w:r>
      <w:r>
        <w:rPr>
          <w:color w:val="4F5056"/>
          <w:spacing w:val="40"/>
          <w:w w:val="105"/>
        </w:rPr>
        <w:t> </w:t>
      </w:r>
      <w:r>
        <w:rPr>
          <w:color w:val="4F5056"/>
          <w:w w:val="105"/>
        </w:rPr>
        <w:t>responsibility to</w:t>
      </w:r>
      <w:r>
        <w:rPr>
          <w:color w:val="4F5056"/>
          <w:spacing w:val="40"/>
          <w:w w:val="105"/>
        </w:rPr>
        <w:t> </w:t>
      </w:r>
      <w:r>
        <w:rPr>
          <w:color w:val="4F5056"/>
          <w:w w:val="105"/>
        </w:rPr>
        <w:t>create</w:t>
      </w:r>
      <w:r>
        <w:rPr>
          <w:color w:val="4F5056"/>
          <w:spacing w:val="40"/>
          <w:w w:val="105"/>
        </w:rPr>
        <w:t> </w:t>
      </w:r>
      <w:r>
        <w:rPr>
          <w:color w:val="4F5056"/>
          <w:w w:val="105"/>
        </w:rPr>
        <w:t>a</w:t>
      </w:r>
    </w:p>
    <w:p>
      <w:pPr>
        <w:pStyle w:val="BodyText"/>
        <w:spacing w:line="249" w:lineRule="auto" w:before="91"/>
        <w:ind w:left="131" w:hanging="8"/>
      </w:pPr>
      <w:r>
        <w:rPr/>
        <w:br w:type="column"/>
      </w:r>
      <w:r>
        <w:rPr>
          <w:color w:val="4F5056"/>
          <w:w w:val="110"/>
        </w:rPr>
        <w:t>safe environment that encourages a free flow of communication</w:t>
      </w:r>
      <w:r>
        <w:rPr>
          <w:color w:val="4F5056"/>
          <w:spacing w:val="3"/>
          <w:w w:val="110"/>
        </w:rPr>
        <w:t> </w:t>
      </w:r>
      <w:r>
        <w:rPr>
          <w:color w:val="4F5056"/>
          <w:w w:val="110"/>
        </w:rPr>
        <w:t>with</w:t>
      </w:r>
      <w:r>
        <w:rPr>
          <w:color w:val="4F5056"/>
          <w:spacing w:val="-6"/>
          <w:w w:val="110"/>
        </w:rPr>
        <w:t> </w:t>
      </w:r>
      <w:r>
        <w:rPr>
          <w:color w:val="4F5056"/>
          <w:w w:val="110"/>
        </w:rPr>
        <w:t>the</w:t>
      </w:r>
      <w:r>
        <w:rPr>
          <w:color w:val="4F5056"/>
          <w:spacing w:val="17"/>
          <w:w w:val="110"/>
        </w:rPr>
        <w:t> </w:t>
      </w:r>
      <w:r>
        <w:rPr>
          <w:color w:val="4F5056"/>
          <w:w w:val="110"/>
        </w:rPr>
        <w:t>client.</w:t>
      </w:r>
      <w:r>
        <w:rPr>
          <w:color w:val="4F5056"/>
          <w:spacing w:val="-12"/>
          <w:w w:val="110"/>
        </w:rPr>
        <w:t> </w:t>
      </w:r>
      <w:r>
        <w:rPr>
          <w:color w:val="4F5056"/>
          <w:w w:val="110"/>
        </w:rPr>
        <w:t>An</w:t>
      </w:r>
      <w:r>
        <w:rPr>
          <w:color w:val="4F5056"/>
          <w:spacing w:val="-7"/>
          <w:w w:val="110"/>
        </w:rPr>
        <w:t> </w:t>
      </w:r>
      <w:r>
        <w:rPr>
          <w:color w:val="4F5056"/>
          <w:w w:val="110"/>
        </w:rPr>
        <w:t>empathic</w:t>
      </w:r>
      <w:r>
        <w:rPr>
          <w:color w:val="4F5056"/>
          <w:spacing w:val="-15"/>
          <w:w w:val="110"/>
        </w:rPr>
        <w:t> </w:t>
      </w:r>
      <w:r>
        <w:rPr>
          <w:color w:val="4F5056"/>
          <w:w w:val="110"/>
        </w:rPr>
        <w:t>style appears easy to</w:t>
      </w:r>
      <w:r>
        <w:rPr>
          <w:color w:val="4F5056"/>
          <w:w w:val="110"/>
        </w:rPr>
        <w:t> adopt, but it requires training</w:t>
      </w:r>
    </w:p>
    <w:p>
      <w:pPr>
        <w:pStyle w:val="BodyText"/>
        <w:spacing w:line="249" w:lineRule="auto" w:before="6"/>
        <w:ind w:left="123" w:right="291" w:firstLine="7"/>
        <w:jc w:val="both"/>
      </w:pPr>
      <w:r>
        <w:rPr>
          <w:color w:val="4F5056"/>
          <w:w w:val="110"/>
        </w:rPr>
        <w:t>and</w:t>
      </w:r>
      <w:r>
        <w:rPr>
          <w:color w:val="4F5056"/>
          <w:spacing w:val="-7"/>
          <w:w w:val="110"/>
        </w:rPr>
        <w:t> </w:t>
      </w:r>
      <w:r>
        <w:rPr>
          <w:color w:val="4F5056"/>
          <w:w w:val="110"/>
        </w:rPr>
        <w:t>significant</w:t>
      </w:r>
      <w:r>
        <w:rPr>
          <w:color w:val="4F5056"/>
          <w:w w:val="110"/>
        </w:rPr>
        <w:t> effort</w:t>
      </w:r>
      <w:r>
        <w:rPr>
          <w:color w:val="4F5056"/>
          <w:spacing w:val="-6"/>
          <w:w w:val="110"/>
        </w:rPr>
        <w:t> </w:t>
      </w:r>
      <w:r>
        <w:rPr>
          <w:color w:val="4F5056"/>
          <w:w w:val="110"/>
        </w:rPr>
        <w:t>on</w:t>
      </w:r>
      <w:r>
        <w:rPr>
          <w:color w:val="4F5056"/>
          <w:spacing w:val="-4"/>
          <w:w w:val="110"/>
        </w:rPr>
        <w:t> </w:t>
      </w:r>
      <w:r>
        <w:rPr>
          <w:color w:val="4F5056"/>
          <w:w w:val="110"/>
        </w:rPr>
        <w:t>your</w:t>
      </w:r>
      <w:r>
        <w:rPr>
          <w:color w:val="4F5056"/>
          <w:w w:val="110"/>
        </w:rPr>
        <w:t> part.</w:t>
      </w:r>
      <w:r>
        <w:rPr>
          <w:color w:val="4F5056"/>
          <w:spacing w:val="-15"/>
          <w:w w:val="110"/>
        </w:rPr>
        <w:t> </w:t>
      </w:r>
      <w:r>
        <w:rPr>
          <w:color w:val="4F5056"/>
          <w:w w:val="110"/>
        </w:rPr>
        <w:t>This</w:t>
      </w:r>
      <w:r>
        <w:rPr>
          <w:color w:val="4F5056"/>
          <w:spacing w:val="-10"/>
          <w:w w:val="110"/>
        </w:rPr>
        <w:t> </w:t>
      </w:r>
      <w:r>
        <w:rPr>
          <w:color w:val="4F5056"/>
          <w:w w:val="110"/>
        </w:rPr>
        <w:t>counseling style</w:t>
      </w:r>
      <w:r>
        <w:rPr>
          <w:color w:val="4F5056"/>
          <w:spacing w:val="-15"/>
          <w:w w:val="110"/>
        </w:rPr>
        <w:t> </w:t>
      </w:r>
      <w:r>
        <w:rPr>
          <w:color w:val="4F5056"/>
          <w:w w:val="110"/>
        </w:rPr>
        <w:t>can</w:t>
      </w:r>
      <w:r>
        <w:rPr>
          <w:color w:val="4F5056"/>
          <w:spacing w:val="-14"/>
          <w:w w:val="110"/>
        </w:rPr>
        <w:t> </w:t>
      </w:r>
      <w:r>
        <w:rPr>
          <w:color w:val="4F5056"/>
          <w:w w:val="110"/>
        </w:rPr>
        <w:t>be</w:t>
      </w:r>
      <w:r>
        <w:rPr>
          <w:color w:val="4F5056"/>
          <w:spacing w:val="-4"/>
          <w:w w:val="110"/>
        </w:rPr>
        <w:t> </w:t>
      </w:r>
      <w:r>
        <w:rPr>
          <w:color w:val="4F5056"/>
          <w:w w:val="110"/>
        </w:rPr>
        <w:t>particularly</w:t>
      </w:r>
      <w:r>
        <w:rPr>
          <w:color w:val="4F5056"/>
          <w:spacing w:val="-13"/>
          <w:w w:val="110"/>
        </w:rPr>
        <w:t> </w:t>
      </w:r>
      <w:r>
        <w:rPr>
          <w:color w:val="4F5056"/>
          <w:w w:val="110"/>
        </w:rPr>
        <w:t>effective</w:t>
      </w:r>
      <w:r>
        <w:rPr>
          <w:color w:val="4F5056"/>
          <w:spacing w:val="-14"/>
          <w:w w:val="110"/>
        </w:rPr>
        <w:t> </w:t>
      </w:r>
      <w:r>
        <w:rPr>
          <w:color w:val="4F5056"/>
          <w:w w:val="110"/>
        </w:rPr>
        <w:t>with</w:t>
      </w:r>
      <w:r>
        <w:rPr>
          <w:color w:val="4F5056"/>
          <w:spacing w:val="-15"/>
          <w:w w:val="110"/>
        </w:rPr>
        <w:t> </w:t>
      </w:r>
      <w:r>
        <w:rPr>
          <w:color w:val="4F5056"/>
          <w:w w:val="110"/>
        </w:rPr>
        <w:t>clients</w:t>
      </w:r>
      <w:r>
        <w:rPr>
          <w:color w:val="4F5056"/>
          <w:spacing w:val="-14"/>
          <w:w w:val="110"/>
        </w:rPr>
        <w:t> </w:t>
      </w:r>
      <w:r>
        <w:rPr>
          <w:color w:val="4F5056"/>
          <w:w w:val="110"/>
        </w:rPr>
        <w:t>in</w:t>
      </w:r>
      <w:r>
        <w:rPr>
          <w:color w:val="4F5056"/>
          <w:spacing w:val="-15"/>
          <w:w w:val="110"/>
        </w:rPr>
        <w:t> </w:t>
      </w:r>
      <w:r>
        <w:rPr>
          <w:color w:val="4F5056"/>
          <w:w w:val="110"/>
        </w:rPr>
        <w:t>the Precontemplation stage.</w:t>
      </w:r>
    </w:p>
    <w:p>
      <w:pPr>
        <w:pStyle w:val="BodyText"/>
        <w:spacing w:before="4"/>
      </w:pPr>
    </w:p>
    <w:p>
      <w:pPr>
        <w:spacing w:before="0"/>
        <w:ind w:left="116" w:right="0" w:firstLine="0"/>
        <w:jc w:val="left"/>
        <w:rPr>
          <w:b/>
          <w:i/>
          <w:sz w:val="21"/>
        </w:rPr>
      </w:pPr>
      <w:r>
        <w:rPr>
          <w:b/>
          <w:i/>
          <w:color w:val="236789"/>
          <w:sz w:val="21"/>
        </w:rPr>
        <w:t>Self-</w:t>
      </w:r>
      <w:r>
        <w:rPr>
          <w:b/>
          <w:i/>
          <w:color w:val="236789"/>
          <w:spacing w:val="-2"/>
          <w:w w:val="105"/>
          <w:sz w:val="21"/>
        </w:rPr>
        <w:t>efficacy</w:t>
      </w:r>
    </w:p>
    <w:p>
      <w:pPr>
        <w:spacing w:line="256" w:lineRule="auto" w:before="75"/>
        <w:ind w:left="123" w:right="234" w:firstLine="6"/>
        <w:jc w:val="left"/>
        <w:rPr>
          <w:rFonts w:ascii="Times New Roman"/>
          <w:sz w:val="21"/>
        </w:rPr>
      </w:pPr>
      <w:r>
        <w:rPr>
          <w:b/>
          <w:color w:val="4F5056"/>
          <w:w w:val="105"/>
          <w:sz w:val="19"/>
        </w:rPr>
        <w:t>Help clients build self-efficacy by being supportive, identifying their strengths, reviewing past successes,</w:t>
      </w:r>
      <w:r>
        <w:rPr>
          <w:b/>
          <w:color w:val="4F5056"/>
          <w:w w:val="105"/>
          <w:sz w:val="19"/>
        </w:rPr>
        <w:t> and expressing optimism</w:t>
      </w:r>
      <w:r>
        <w:rPr>
          <w:b/>
          <w:color w:val="4F5056"/>
          <w:w w:val="105"/>
          <w:sz w:val="19"/>
        </w:rPr>
        <w:t> and confidence</w:t>
      </w:r>
      <w:r>
        <w:rPr>
          <w:b/>
          <w:color w:val="4F5056"/>
          <w:spacing w:val="40"/>
          <w:w w:val="105"/>
          <w:sz w:val="19"/>
        </w:rPr>
        <w:t> </w:t>
      </w:r>
      <w:r>
        <w:rPr>
          <w:b/>
          <w:color w:val="4F5056"/>
          <w:w w:val="105"/>
          <w:sz w:val="19"/>
        </w:rPr>
        <w:t>in their</w:t>
      </w:r>
      <w:r>
        <w:rPr>
          <w:b/>
          <w:color w:val="4F5056"/>
          <w:spacing w:val="40"/>
          <w:w w:val="105"/>
          <w:sz w:val="19"/>
        </w:rPr>
        <w:t> </w:t>
      </w:r>
      <w:r>
        <w:rPr>
          <w:b/>
          <w:color w:val="4F5056"/>
          <w:w w:val="105"/>
          <w:sz w:val="19"/>
        </w:rPr>
        <w:t>ability to</w:t>
      </w:r>
      <w:r>
        <w:rPr>
          <w:b/>
          <w:color w:val="4F5056"/>
          <w:spacing w:val="40"/>
          <w:w w:val="105"/>
          <w:sz w:val="19"/>
        </w:rPr>
        <w:t> </w:t>
      </w:r>
      <w:r>
        <w:rPr>
          <w:b/>
          <w:color w:val="4F5056"/>
          <w:w w:val="105"/>
          <w:sz w:val="19"/>
        </w:rPr>
        <w:t>change</w:t>
      </w:r>
      <w:r>
        <w:rPr>
          <w:b/>
          <w:color w:val="4F5056"/>
          <w:spacing w:val="40"/>
          <w:w w:val="105"/>
          <w:sz w:val="19"/>
        </w:rPr>
        <w:t> </w:t>
      </w:r>
      <w:r>
        <w:rPr>
          <w:rFonts w:ascii="Times New Roman"/>
          <w:color w:val="4F5056"/>
          <w:w w:val="105"/>
          <w:sz w:val="21"/>
        </w:rPr>
        <w:t>(Kaden</w:t>
      </w:r>
      <w:r>
        <w:rPr>
          <w:rFonts w:ascii="Times New Roman"/>
          <w:color w:val="4F5056"/>
          <w:spacing w:val="40"/>
          <w:w w:val="105"/>
          <w:sz w:val="21"/>
        </w:rPr>
        <w:t> </w:t>
      </w:r>
      <w:r>
        <w:rPr>
          <w:color w:val="4F5056"/>
          <w:w w:val="105"/>
          <w:sz w:val="19"/>
        </w:rPr>
        <w:t>&amp;</w:t>
      </w:r>
      <w:r>
        <w:rPr>
          <w:color w:val="4F5056"/>
          <w:w w:val="105"/>
          <w:sz w:val="19"/>
        </w:rPr>
        <w:t> </w:t>
      </w:r>
      <w:r>
        <w:rPr>
          <w:rFonts w:ascii="Times New Roman"/>
          <w:color w:val="4F5056"/>
          <w:w w:val="105"/>
          <w:sz w:val="21"/>
        </w:rPr>
        <w:t>Litt, 2011</w:t>
      </w:r>
      <w:r>
        <w:rPr>
          <w:rFonts w:ascii="Times New Roman"/>
          <w:color w:val="4F5056"/>
          <w:spacing w:val="-30"/>
          <w:w w:val="105"/>
          <w:sz w:val="21"/>
        </w:rPr>
        <w:t> </w:t>
      </w:r>
      <w:r>
        <w:rPr>
          <w:rFonts w:ascii="Times New Roman"/>
          <w:color w:val="4F5056"/>
          <w:w w:val="105"/>
          <w:sz w:val="21"/>
        </w:rPr>
        <w:t>). </w:t>
      </w:r>
      <w:r>
        <w:rPr>
          <w:color w:val="4F5056"/>
          <w:w w:val="105"/>
          <w:sz w:val="20"/>
        </w:rPr>
        <w:t>To </w:t>
      </w:r>
      <w:r>
        <w:rPr>
          <w:rFonts w:ascii="Times New Roman"/>
          <w:color w:val="4F5056"/>
          <w:w w:val="105"/>
          <w:sz w:val="21"/>
        </w:rPr>
        <w:t>succeed</w:t>
      </w:r>
      <w:r>
        <w:rPr>
          <w:rFonts w:ascii="Times New Roman"/>
          <w:color w:val="4F5056"/>
          <w:spacing w:val="40"/>
          <w:w w:val="105"/>
          <w:sz w:val="21"/>
        </w:rPr>
        <w:t> </w:t>
      </w:r>
      <w:r>
        <w:rPr>
          <w:rFonts w:ascii="Times New Roman"/>
          <w:color w:val="4F5056"/>
          <w:w w:val="105"/>
          <w:sz w:val="21"/>
        </w:rPr>
        <w:t>in changing,</w:t>
      </w:r>
      <w:r>
        <w:rPr>
          <w:rFonts w:ascii="Times New Roman"/>
          <w:color w:val="4F5056"/>
          <w:spacing w:val="40"/>
          <w:w w:val="105"/>
          <w:sz w:val="21"/>
        </w:rPr>
        <w:t> </w:t>
      </w:r>
      <w:r>
        <w:rPr>
          <w:rFonts w:ascii="Times New Roman"/>
          <w:color w:val="4F5056"/>
          <w:w w:val="105"/>
          <w:sz w:val="21"/>
        </w:rPr>
        <w:t>clients must believe</w:t>
      </w:r>
      <w:r>
        <w:rPr>
          <w:rFonts w:ascii="Times New Roman"/>
          <w:color w:val="4F5056"/>
          <w:spacing w:val="40"/>
          <w:w w:val="105"/>
          <w:sz w:val="21"/>
        </w:rPr>
        <w:t> </w:t>
      </w:r>
      <w:r>
        <w:rPr>
          <w:rFonts w:ascii="Times New Roman"/>
          <w:color w:val="4F5056"/>
          <w:w w:val="105"/>
          <w:sz w:val="21"/>
        </w:rPr>
        <w:t>they</w:t>
      </w:r>
      <w:r>
        <w:rPr>
          <w:rFonts w:ascii="Times New Roman"/>
          <w:color w:val="4F5056"/>
          <w:spacing w:val="40"/>
          <w:w w:val="105"/>
          <w:sz w:val="21"/>
        </w:rPr>
        <w:t> </w:t>
      </w:r>
      <w:r>
        <w:rPr>
          <w:rFonts w:ascii="Times New Roman"/>
          <w:color w:val="4F5056"/>
          <w:w w:val="105"/>
          <w:sz w:val="21"/>
        </w:rPr>
        <w:t>can</w:t>
      </w:r>
      <w:r>
        <w:rPr>
          <w:rFonts w:ascii="Times New Roman"/>
          <w:color w:val="4F5056"/>
          <w:spacing w:val="40"/>
          <w:w w:val="105"/>
          <w:sz w:val="21"/>
        </w:rPr>
        <w:t> </w:t>
      </w:r>
      <w:r>
        <w:rPr>
          <w:rFonts w:ascii="Times New Roman"/>
          <w:color w:val="4F5056"/>
          <w:w w:val="105"/>
          <w:sz w:val="21"/>
        </w:rPr>
        <w:t>undertake</w:t>
      </w:r>
      <w:r>
        <w:rPr>
          <w:rFonts w:ascii="Times New Roman"/>
          <w:color w:val="4F5056"/>
          <w:spacing w:val="40"/>
          <w:w w:val="105"/>
          <w:sz w:val="21"/>
        </w:rPr>
        <w:t> </w:t>
      </w:r>
      <w:r>
        <w:rPr>
          <w:rFonts w:ascii="Times New Roman"/>
          <w:color w:val="4F5056"/>
          <w:w w:val="105"/>
          <w:sz w:val="21"/>
        </w:rPr>
        <w:t>specific</w:t>
      </w:r>
      <w:r>
        <w:rPr>
          <w:rFonts w:ascii="Times New Roman"/>
          <w:color w:val="4F5056"/>
          <w:spacing w:val="40"/>
          <w:w w:val="105"/>
          <w:sz w:val="21"/>
        </w:rPr>
        <w:t> </w:t>
      </w:r>
      <w:r>
        <w:rPr>
          <w:rFonts w:ascii="Times New Roman"/>
          <w:color w:val="4F5056"/>
          <w:w w:val="105"/>
          <w:sz w:val="21"/>
        </w:rPr>
        <w:t>tasks</w:t>
      </w:r>
      <w:r>
        <w:rPr>
          <w:rFonts w:ascii="Times New Roman"/>
          <w:color w:val="4F5056"/>
          <w:spacing w:val="40"/>
          <w:w w:val="105"/>
          <w:sz w:val="21"/>
        </w:rPr>
        <w:t> </w:t>
      </w:r>
      <w:r>
        <w:rPr>
          <w:rFonts w:ascii="Times New Roman"/>
          <w:color w:val="4F5056"/>
          <w:w w:val="105"/>
          <w:sz w:val="21"/>
        </w:rPr>
        <w:t>in</w:t>
      </w:r>
      <w:r>
        <w:rPr>
          <w:rFonts w:ascii="Times New Roman"/>
          <w:color w:val="4F5056"/>
          <w:spacing w:val="40"/>
          <w:w w:val="105"/>
          <w:sz w:val="21"/>
        </w:rPr>
        <w:t> </w:t>
      </w:r>
      <w:r>
        <w:rPr>
          <w:rFonts w:ascii="Times New Roman"/>
          <w:color w:val="4F5056"/>
          <w:w w:val="105"/>
          <w:sz w:val="21"/>
        </w:rPr>
        <w:t>a specific situation</w:t>
      </w:r>
      <w:r>
        <w:rPr>
          <w:rFonts w:ascii="Times New Roman"/>
          <w:color w:val="4F5056"/>
          <w:w w:val="105"/>
          <w:sz w:val="21"/>
        </w:rPr>
        <w:t> (Bandura, 1977). In addiction treatment, self-efficacy</w:t>
      </w:r>
      <w:r>
        <w:rPr>
          <w:rFonts w:ascii="Times New Roman"/>
          <w:color w:val="4F5056"/>
          <w:spacing w:val="40"/>
          <w:w w:val="105"/>
          <w:sz w:val="21"/>
        </w:rPr>
        <w:t> </w:t>
      </w:r>
      <w:r>
        <w:rPr>
          <w:rFonts w:ascii="Times New Roman"/>
          <w:color w:val="4F5056"/>
          <w:w w:val="105"/>
          <w:sz w:val="21"/>
        </w:rPr>
        <w:t>usually</w:t>
      </w:r>
      <w:r>
        <w:rPr>
          <w:rFonts w:ascii="Times New Roman"/>
          <w:color w:val="4F5056"/>
          <w:spacing w:val="40"/>
          <w:w w:val="105"/>
          <w:sz w:val="21"/>
        </w:rPr>
        <w:t> </w:t>
      </w:r>
      <w:r>
        <w:rPr>
          <w:rFonts w:ascii="Times New Roman"/>
          <w:color w:val="4F5056"/>
          <w:w w:val="105"/>
          <w:sz w:val="21"/>
        </w:rPr>
        <w:t>refers to</w:t>
      </w:r>
      <w:r>
        <w:rPr>
          <w:rFonts w:ascii="Times New Roman"/>
          <w:color w:val="4F5056"/>
          <w:w w:val="105"/>
          <w:sz w:val="21"/>
        </w:rPr>
        <w:t> clients' ability to</w:t>
      </w:r>
      <w:r>
        <w:rPr>
          <w:rFonts w:ascii="Times New Roman"/>
          <w:color w:val="4F5056"/>
          <w:spacing w:val="40"/>
          <w:w w:val="105"/>
          <w:sz w:val="21"/>
        </w:rPr>
        <w:t> </w:t>
      </w:r>
      <w:r>
        <w:rPr>
          <w:rFonts w:ascii="Times New Roman"/>
          <w:color w:val="4F5056"/>
          <w:w w:val="105"/>
          <w:sz w:val="21"/>
        </w:rPr>
        <w:t>identify</w:t>
      </w:r>
      <w:r>
        <w:rPr>
          <w:rFonts w:ascii="Times New Roman"/>
          <w:color w:val="4F5056"/>
          <w:spacing w:val="40"/>
          <w:w w:val="105"/>
          <w:sz w:val="21"/>
        </w:rPr>
        <w:t> </w:t>
      </w:r>
      <w:r>
        <w:rPr>
          <w:rFonts w:ascii="Times New Roman"/>
          <w:color w:val="4F5056"/>
          <w:w w:val="105"/>
          <w:sz w:val="21"/>
        </w:rPr>
        <w:t>high-risk situations that trigger</w:t>
      </w:r>
      <w:r>
        <w:rPr>
          <w:rFonts w:ascii="Times New Roman"/>
          <w:color w:val="4F5056"/>
          <w:spacing w:val="40"/>
          <w:w w:val="105"/>
          <w:sz w:val="21"/>
        </w:rPr>
        <w:t> </w:t>
      </w:r>
      <w:r>
        <w:rPr>
          <w:rFonts w:ascii="Times New Roman"/>
          <w:color w:val="4F5056"/>
          <w:w w:val="105"/>
          <w:sz w:val="21"/>
        </w:rPr>
        <w:t>their</w:t>
      </w:r>
      <w:r>
        <w:rPr>
          <w:rFonts w:ascii="Times New Roman"/>
          <w:color w:val="4F5056"/>
          <w:spacing w:val="40"/>
          <w:w w:val="105"/>
          <w:sz w:val="21"/>
        </w:rPr>
        <w:t> </w:t>
      </w:r>
      <w:r>
        <w:rPr>
          <w:rFonts w:ascii="Times New Roman"/>
          <w:color w:val="4F5056"/>
          <w:w w:val="105"/>
          <w:sz w:val="21"/>
        </w:rPr>
        <w:t>urge to</w:t>
      </w:r>
      <w:r>
        <w:rPr>
          <w:rFonts w:ascii="Times New Roman"/>
          <w:color w:val="4F5056"/>
          <w:spacing w:val="40"/>
          <w:w w:val="105"/>
          <w:sz w:val="21"/>
        </w:rPr>
        <w:t> </w:t>
      </w:r>
      <w:r>
        <w:rPr>
          <w:rFonts w:ascii="Times New Roman"/>
          <w:color w:val="4F5056"/>
          <w:w w:val="105"/>
          <w:sz w:val="21"/>
        </w:rPr>
        <w:t>drink</w:t>
      </w:r>
      <w:r>
        <w:rPr>
          <w:rFonts w:ascii="Times New Roman"/>
          <w:color w:val="4F5056"/>
          <w:spacing w:val="40"/>
          <w:w w:val="105"/>
          <w:sz w:val="21"/>
        </w:rPr>
        <w:t> </w:t>
      </w:r>
      <w:r>
        <w:rPr>
          <w:rFonts w:ascii="Times New Roman"/>
          <w:color w:val="4F5056"/>
          <w:w w:val="105"/>
          <w:sz w:val="21"/>
        </w:rPr>
        <w:t>or</w:t>
      </w:r>
      <w:r>
        <w:rPr>
          <w:rFonts w:ascii="Times New Roman"/>
          <w:color w:val="4F5056"/>
          <w:spacing w:val="40"/>
          <w:w w:val="105"/>
          <w:sz w:val="21"/>
        </w:rPr>
        <w:t> </w:t>
      </w:r>
      <w:r>
        <w:rPr>
          <w:rFonts w:ascii="Times New Roman"/>
          <w:color w:val="4F5056"/>
          <w:w w:val="105"/>
          <w:sz w:val="21"/>
        </w:rPr>
        <w:t>use drugs and to</w:t>
      </w:r>
      <w:r>
        <w:rPr>
          <w:rFonts w:ascii="Times New Roman"/>
          <w:color w:val="4F5056"/>
          <w:spacing w:val="40"/>
          <w:w w:val="105"/>
          <w:sz w:val="21"/>
        </w:rPr>
        <w:t> </w:t>
      </w:r>
      <w:r>
        <w:rPr>
          <w:rFonts w:ascii="Times New Roman"/>
          <w:color w:val="4F5056"/>
          <w:w w:val="105"/>
          <w:sz w:val="21"/>
        </w:rPr>
        <w:t>develop coping</w:t>
      </w:r>
      <w:r>
        <w:rPr>
          <w:rFonts w:ascii="Times New Roman"/>
          <w:color w:val="4F5056"/>
          <w:spacing w:val="40"/>
          <w:w w:val="105"/>
          <w:sz w:val="21"/>
        </w:rPr>
        <w:t> </w:t>
      </w:r>
      <w:r>
        <w:rPr>
          <w:rFonts w:ascii="Times New Roman"/>
          <w:color w:val="4F5056"/>
          <w:w w:val="105"/>
          <w:sz w:val="21"/>
        </w:rPr>
        <w:t>skills to</w:t>
      </w:r>
      <w:r>
        <w:rPr>
          <w:rFonts w:ascii="Times New Roman"/>
          <w:color w:val="4F5056"/>
          <w:spacing w:val="40"/>
          <w:w w:val="105"/>
          <w:sz w:val="21"/>
        </w:rPr>
        <w:t> </w:t>
      </w:r>
      <w:r>
        <w:rPr>
          <w:rFonts w:ascii="Times New Roman"/>
          <w:color w:val="4F5056"/>
          <w:w w:val="105"/>
          <w:sz w:val="21"/>
        </w:rPr>
        <w:t>manage</w:t>
      </w:r>
      <w:r>
        <w:rPr>
          <w:rFonts w:ascii="Times New Roman"/>
          <w:color w:val="4F5056"/>
          <w:spacing w:val="40"/>
          <w:w w:val="105"/>
          <w:sz w:val="21"/>
        </w:rPr>
        <w:t> </w:t>
      </w:r>
      <w:r>
        <w:rPr>
          <w:rFonts w:ascii="Times New Roman"/>
          <w:color w:val="4F5056"/>
          <w:w w:val="105"/>
          <w:sz w:val="21"/>
        </w:rPr>
        <w:t>that</w:t>
      </w:r>
      <w:r>
        <w:rPr>
          <w:rFonts w:ascii="Times New Roman"/>
          <w:color w:val="4F5056"/>
          <w:spacing w:val="40"/>
          <w:w w:val="105"/>
          <w:sz w:val="21"/>
        </w:rPr>
        <w:t> </w:t>
      </w:r>
      <w:r>
        <w:rPr>
          <w:rFonts w:ascii="Times New Roman"/>
          <w:color w:val="4F5056"/>
          <w:w w:val="105"/>
          <w:sz w:val="21"/>
        </w:rPr>
        <w:t>urge</w:t>
      </w:r>
      <w:r>
        <w:rPr>
          <w:rFonts w:ascii="Times New Roman"/>
          <w:color w:val="4F5056"/>
          <w:spacing w:val="40"/>
          <w:w w:val="105"/>
          <w:sz w:val="21"/>
        </w:rPr>
        <w:t> </w:t>
      </w:r>
      <w:r>
        <w:rPr>
          <w:rFonts w:ascii="Times New Roman"/>
          <w:color w:val="4F5056"/>
          <w:w w:val="105"/>
          <w:sz w:val="21"/>
        </w:rPr>
        <w:t>and</w:t>
      </w:r>
      <w:r>
        <w:rPr>
          <w:rFonts w:ascii="Times New Roman"/>
          <w:color w:val="4F5056"/>
          <w:spacing w:val="40"/>
          <w:w w:val="105"/>
          <w:sz w:val="21"/>
        </w:rPr>
        <w:t> </w:t>
      </w:r>
      <w:r>
        <w:rPr>
          <w:rFonts w:ascii="Times New Roman"/>
          <w:color w:val="4F5056"/>
          <w:w w:val="105"/>
          <w:sz w:val="21"/>
        </w:rPr>
        <w:t>not</w:t>
      </w:r>
      <w:r>
        <w:rPr>
          <w:rFonts w:ascii="Times New Roman"/>
          <w:color w:val="4F5056"/>
          <w:spacing w:val="40"/>
          <w:w w:val="105"/>
          <w:sz w:val="21"/>
        </w:rPr>
        <w:t> </w:t>
      </w:r>
      <w:r>
        <w:rPr>
          <w:rFonts w:ascii="Times New Roman"/>
          <w:color w:val="4F5056"/>
          <w:w w:val="105"/>
          <w:sz w:val="21"/>
        </w:rPr>
        <w:t>return</w:t>
      </w:r>
    </w:p>
    <w:p>
      <w:pPr>
        <w:pStyle w:val="BodyText"/>
        <w:spacing w:line="228" w:lineRule="exact"/>
        <w:ind w:left="127"/>
      </w:pPr>
      <w:r>
        <w:rPr>
          <w:color w:val="4F5056"/>
          <w:w w:val="110"/>
        </w:rPr>
        <w:t>to</w:t>
      </w:r>
      <w:r>
        <w:rPr>
          <w:color w:val="4F5056"/>
          <w:spacing w:val="23"/>
          <w:w w:val="110"/>
        </w:rPr>
        <w:t> </w:t>
      </w:r>
      <w:r>
        <w:rPr>
          <w:color w:val="4F5056"/>
          <w:w w:val="110"/>
        </w:rPr>
        <w:t>substance</w:t>
      </w:r>
      <w:r>
        <w:rPr>
          <w:color w:val="4F5056"/>
          <w:spacing w:val="35"/>
          <w:w w:val="110"/>
        </w:rPr>
        <w:t> </w:t>
      </w:r>
      <w:r>
        <w:rPr>
          <w:color w:val="4F5056"/>
          <w:w w:val="110"/>
        </w:rPr>
        <w:t>use.</w:t>
      </w:r>
      <w:r>
        <w:rPr>
          <w:color w:val="4F5056"/>
          <w:spacing w:val="10"/>
          <w:w w:val="110"/>
        </w:rPr>
        <w:t> </w:t>
      </w:r>
      <w:r>
        <w:rPr>
          <w:color w:val="4F5056"/>
          <w:w w:val="110"/>
        </w:rPr>
        <w:t>Considerable</w:t>
      </w:r>
      <w:r>
        <w:rPr>
          <w:color w:val="4F5056"/>
          <w:spacing w:val="30"/>
          <w:w w:val="110"/>
        </w:rPr>
        <w:t> </w:t>
      </w:r>
      <w:r>
        <w:rPr>
          <w:color w:val="4F5056"/>
          <w:w w:val="110"/>
        </w:rPr>
        <w:t>evidence</w:t>
      </w:r>
      <w:r>
        <w:rPr>
          <w:color w:val="4F5056"/>
          <w:spacing w:val="34"/>
          <w:w w:val="110"/>
        </w:rPr>
        <w:t> </w:t>
      </w:r>
      <w:r>
        <w:rPr>
          <w:color w:val="4F5056"/>
          <w:spacing w:val="-2"/>
          <w:w w:val="110"/>
        </w:rPr>
        <w:t>points</w:t>
      </w:r>
    </w:p>
    <w:p>
      <w:pPr>
        <w:pStyle w:val="BodyText"/>
        <w:spacing w:line="247" w:lineRule="auto" w:before="13"/>
        <w:ind w:left="127" w:right="234"/>
      </w:pPr>
      <w:r>
        <w:rPr>
          <w:color w:val="4F5056"/>
          <w:w w:val="105"/>
        </w:rPr>
        <w:t>to self-efficacy as an important factor in addiction treatment outcomes (Kadden</w:t>
      </w:r>
      <w:r>
        <w:rPr>
          <w:color w:val="4F5056"/>
          <w:w w:val="105"/>
        </w:rPr>
        <w:t> </w:t>
      </w:r>
      <w:r>
        <w:rPr>
          <w:rFonts w:ascii="Arial"/>
          <w:color w:val="4F5056"/>
          <w:w w:val="105"/>
          <w:sz w:val="19"/>
        </w:rPr>
        <w:t>&amp;</w:t>
      </w:r>
      <w:r>
        <w:rPr>
          <w:rFonts w:ascii="Arial"/>
          <w:color w:val="4F5056"/>
          <w:w w:val="105"/>
          <w:sz w:val="19"/>
        </w:rPr>
        <w:t> </w:t>
      </w:r>
      <w:r>
        <w:rPr>
          <w:color w:val="4F5056"/>
          <w:w w:val="105"/>
        </w:rPr>
        <w:t>Litt, 2011;</w:t>
      </w:r>
      <w:r>
        <w:rPr>
          <w:color w:val="4F5056"/>
          <w:w w:val="105"/>
        </w:rPr>
        <w:t> Kuerbis,</w:t>
      </w:r>
      <w:r>
        <w:rPr>
          <w:color w:val="4F5056"/>
          <w:spacing w:val="40"/>
          <w:w w:val="105"/>
        </w:rPr>
        <w:t> </w:t>
      </w:r>
      <w:r>
        <w:rPr>
          <w:color w:val="4F5056"/>
          <w:w w:val="105"/>
        </w:rPr>
        <w:t>Armeli,</w:t>
      </w:r>
      <w:r>
        <w:rPr>
          <w:color w:val="4F5056"/>
          <w:spacing w:val="40"/>
          <w:w w:val="105"/>
        </w:rPr>
        <w:t> </w:t>
      </w:r>
      <w:r>
        <w:rPr>
          <w:color w:val="4F5056"/>
          <w:w w:val="105"/>
        </w:rPr>
        <w:t>Muench,</w:t>
      </w:r>
      <w:r>
        <w:rPr>
          <w:color w:val="4F5056"/>
          <w:w w:val="105"/>
        </w:rPr>
        <w:t> </w:t>
      </w:r>
      <w:r>
        <w:rPr>
          <w:rFonts w:ascii="Arial"/>
          <w:color w:val="4F5056"/>
          <w:w w:val="105"/>
          <w:sz w:val="19"/>
        </w:rPr>
        <w:t>&amp;</w:t>
      </w:r>
      <w:r>
        <w:rPr>
          <w:rFonts w:ascii="Arial"/>
          <w:color w:val="4F5056"/>
          <w:w w:val="105"/>
          <w:sz w:val="19"/>
        </w:rPr>
        <w:t> </w:t>
      </w:r>
      <w:r>
        <w:rPr>
          <w:color w:val="4F5056"/>
          <w:w w:val="105"/>
        </w:rPr>
        <w:t>Morgenstern,</w:t>
      </w:r>
      <w:r>
        <w:rPr>
          <w:color w:val="4F5056"/>
          <w:spacing w:val="40"/>
          <w:w w:val="105"/>
        </w:rPr>
        <w:t> </w:t>
      </w:r>
      <w:r>
        <w:rPr>
          <w:color w:val="4F5056"/>
          <w:w w:val="105"/>
        </w:rPr>
        <w:t>2013;</w:t>
      </w:r>
      <w:r>
        <w:rPr>
          <w:color w:val="4F5056"/>
          <w:w w:val="105"/>
        </w:rPr>
        <w:t> Litt </w:t>
      </w:r>
      <w:r>
        <w:rPr>
          <w:rFonts w:ascii="Arial"/>
          <w:color w:val="4F5056"/>
          <w:w w:val="105"/>
          <w:sz w:val="19"/>
        </w:rPr>
        <w:t>&amp; </w:t>
      </w:r>
      <w:r>
        <w:rPr>
          <w:color w:val="4F5056"/>
          <w:w w:val="105"/>
        </w:rPr>
        <w:t>Kadden, 2015;</w:t>
      </w:r>
      <w:r>
        <w:rPr>
          <w:color w:val="4F5056"/>
          <w:w w:val="105"/>
        </w:rPr>
        <w:t> Morgenstern</w:t>
      </w:r>
      <w:r>
        <w:rPr>
          <w:color w:val="4F5056"/>
          <w:spacing w:val="40"/>
          <w:w w:val="105"/>
        </w:rPr>
        <w:t> </w:t>
      </w:r>
      <w:r>
        <w:rPr>
          <w:color w:val="4F5056"/>
          <w:w w:val="105"/>
        </w:rPr>
        <w:t>et</w:t>
      </w:r>
      <w:r>
        <w:rPr>
          <w:color w:val="4F5056"/>
          <w:spacing w:val="40"/>
          <w:w w:val="105"/>
        </w:rPr>
        <w:t> </w:t>
      </w:r>
      <w:r>
        <w:rPr>
          <w:color w:val="4F5056"/>
          <w:w w:val="105"/>
        </w:rPr>
        <w:t>al., 2016).</w:t>
      </w:r>
    </w:p>
    <w:p>
      <w:pPr>
        <w:pStyle w:val="BodyText"/>
        <w:spacing w:line="252" w:lineRule="auto" w:before="193"/>
        <w:ind w:left="121" w:right="234" w:firstLine="6"/>
      </w:pPr>
      <w:r>
        <w:rPr>
          <w:color w:val="4F5056"/>
          <w:w w:val="105"/>
        </w:rPr>
        <w:t>Ask clients to</w:t>
      </w:r>
      <w:r>
        <w:rPr>
          <w:color w:val="4F5056"/>
          <w:spacing w:val="40"/>
          <w:w w:val="105"/>
        </w:rPr>
        <w:t> </w:t>
      </w:r>
      <w:r>
        <w:rPr>
          <w:color w:val="4F5056"/>
          <w:w w:val="105"/>
        </w:rPr>
        <w:t>identify</w:t>
      </w:r>
      <w:r>
        <w:rPr>
          <w:color w:val="4F5056"/>
          <w:w w:val="105"/>
        </w:rPr>
        <w:t> how they have successfully coped with</w:t>
      </w:r>
      <w:r>
        <w:rPr>
          <w:color w:val="4F5056"/>
          <w:spacing w:val="35"/>
          <w:w w:val="105"/>
        </w:rPr>
        <w:t> </w:t>
      </w:r>
      <w:r>
        <w:rPr>
          <w:color w:val="4F5056"/>
          <w:w w:val="105"/>
        </w:rPr>
        <w:t>problems</w:t>
      </w:r>
      <w:r>
        <w:rPr>
          <w:color w:val="4F5056"/>
          <w:w w:val="105"/>
        </w:rPr>
        <w:t> in the</w:t>
      </w:r>
      <w:r>
        <w:rPr>
          <w:color w:val="4F5056"/>
          <w:spacing w:val="80"/>
          <w:w w:val="105"/>
        </w:rPr>
        <w:t> </w:t>
      </w:r>
      <w:r>
        <w:rPr>
          <w:color w:val="4F5056"/>
          <w:w w:val="105"/>
        </w:rPr>
        <w:t>past: "How did you</w:t>
      </w:r>
      <w:r>
        <w:rPr>
          <w:color w:val="4F5056"/>
          <w:w w:val="105"/>
        </w:rPr>
        <w:t> get from where you were to</w:t>
      </w:r>
      <w:r>
        <w:rPr>
          <w:color w:val="4F5056"/>
          <w:w w:val="105"/>
        </w:rPr>
        <w:t> where you are</w:t>
      </w:r>
      <w:r>
        <w:rPr>
          <w:color w:val="4F5056"/>
          <w:spacing w:val="40"/>
          <w:w w:val="105"/>
        </w:rPr>
        <w:t> </w:t>
      </w:r>
      <w:r>
        <w:rPr>
          <w:color w:val="4F5056"/>
          <w:w w:val="105"/>
        </w:rPr>
        <w:t>now?" or</w:t>
      </w:r>
      <w:r>
        <w:rPr>
          <w:color w:val="4F5056"/>
          <w:spacing w:val="40"/>
          <w:w w:val="105"/>
        </w:rPr>
        <w:t> </w:t>
      </w:r>
      <w:r>
        <w:rPr>
          <w:color w:val="4F5056"/>
          <w:w w:val="105"/>
        </w:rPr>
        <w:t>"How</w:t>
      </w:r>
      <w:r>
        <w:rPr>
          <w:color w:val="4F5056"/>
          <w:w w:val="105"/>
        </w:rPr>
        <w:t> have you</w:t>
      </w:r>
      <w:r>
        <w:rPr>
          <w:color w:val="4F5056"/>
          <w:spacing w:val="40"/>
          <w:w w:val="105"/>
        </w:rPr>
        <w:t> </w:t>
      </w:r>
      <w:r>
        <w:rPr>
          <w:color w:val="4F5056"/>
          <w:w w:val="105"/>
        </w:rPr>
        <w:t>resisted the</w:t>
      </w:r>
      <w:r>
        <w:rPr>
          <w:color w:val="4F5056"/>
          <w:spacing w:val="40"/>
          <w:w w:val="105"/>
        </w:rPr>
        <w:t> </w:t>
      </w:r>
      <w:r>
        <w:rPr>
          <w:color w:val="4F5056"/>
          <w:w w:val="105"/>
        </w:rPr>
        <w:t>urge to</w:t>
      </w:r>
      <w:r>
        <w:rPr>
          <w:color w:val="4F5056"/>
          <w:spacing w:val="40"/>
          <w:w w:val="105"/>
        </w:rPr>
        <w:t> </w:t>
      </w:r>
      <w:r>
        <w:rPr>
          <w:color w:val="4F5056"/>
          <w:w w:val="105"/>
        </w:rPr>
        <w:t>use in stressful situations?"</w:t>
      </w:r>
      <w:r>
        <w:rPr>
          <w:color w:val="4F5056"/>
          <w:spacing w:val="40"/>
          <w:w w:val="105"/>
        </w:rPr>
        <w:t> </w:t>
      </w:r>
      <w:r>
        <w:rPr>
          <w:color w:val="4F5056"/>
          <w:w w:val="105"/>
        </w:rPr>
        <w:t>Once you</w:t>
      </w:r>
      <w:r>
        <w:rPr>
          <w:color w:val="4F5056"/>
          <w:spacing w:val="40"/>
          <w:w w:val="105"/>
        </w:rPr>
        <w:t> </w:t>
      </w:r>
      <w:r>
        <w:rPr>
          <w:color w:val="4F5056"/>
          <w:w w:val="105"/>
        </w:rPr>
        <w:t>identify strengths,</w:t>
      </w:r>
      <w:r>
        <w:rPr>
          <w:color w:val="4F5056"/>
          <w:spacing w:val="40"/>
          <w:w w:val="105"/>
        </w:rPr>
        <w:t> </w:t>
      </w:r>
      <w:r>
        <w:rPr>
          <w:color w:val="4F5056"/>
          <w:w w:val="105"/>
        </w:rPr>
        <w:t>you</w:t>
      </w:r>
      <w:r>
        <w:rPr>
          <w:color w:val="4F5056"/>
          <w:spacing w:val="40"/>
          <w:w w:val="105"/>
        </w:rPr>
        <w:t> </w:t>
      </w:r>
      <w:r>
        <w:rPr>
          <w:color w:val="4F5056"/>
          <w:w w:val="105"/>
        </w:rPr>
        <w:t>can help clients build</w:t>
      </w:r>
      <w:r>
        <w:rPr>
          <w:color w:val="4F5056"/>
          <w:w w:val="105"/>
        </w:rPr>
        <w:t> on</w:t>
      </w:r>
      <w:r>
        <w:rPr>
          <w:color w:val="4F5056"/>
          <w:spacing w:val="40"/>
          <w:w w:val="105"/>
        </w:rPr>
        <w:t> </w:t>
      </w:r>
      <w:r>
        <w:rPr>
          <w:color w:val="4F5056"/>
          <w:w w:val="105"/>
        </w:rPr>
        <w:t>past successes. Affirm small steps and reinforce any positive</w:t>
      </w:r>
      <w:r>
        <w:rPr>
          <w:color w:val="4F5056"/>
          <w:w w:val="105"/>
        </w:rPr>
        <w:t> changes. Self­</w:t>
      </w:r>
      <w:r>
        <w:rPr>
          <w:color w:val="4F5056"/>
          <w:spacing w:val="40"/>
          <w:w w:val="105"/>
        </w:rPr>
        <w:t> </w:t>
      </w:r>
      <w:r>
        <w:rPr>
          <w:color w:val="4F5056"/>
          <w:w w:val="105"/>
        </w:rPr>
        <w:t>efficacy</w:t>
      </w:r>
      <w:r>
        <w:rPr>
          <w:color w:val="4F5056"/>
          <w:spacing w:val="40"/>
          <w:w w:val="105"/>
        </w:rPr>
        <w:t> </w:t>
      </w:r>
      <w:r>
        <w:rPr>
          <w:color w:val="4F5056"/>
          <w:w w:val="105"/>
        </w:rPr>
        <w:t>is discussed</w:t>
      </w:r>
      <w:r>
        <w:rPr>
          <w:color w:val="4F5056"/>
          <w:spacing w:val="40"/>
          <w:w w:val="105"/>
        </w:rPr>
        <w:t> </w:t>
      </w:r>
      <w:r>
        <w:rPr>
          <w:color w:val="4F5056"/>
          <w:w w:val="105"/>
        </w:rPr>
        <w:t>again</w:t>
      </w:r>
      <w:r>
        <w:rPr>
          <w:color w:val="4F5056"/>
          <w:spacing w:val="40"/>
          <w:w w:val="105"/>
        </w:rPr>
        <w:t> </w:t>
      </w:r>
      <w:r>
        <w:rPr>
          <w:color w:val="4F5056"/>
          <w:w w:val="105"/>
        </w:rPr>
        <w:t>in</w:t>
      </w:r>
      <w:r>
        <w:rPr>
          <w:color w:val="4F5056"/>
          <w:spacing w:val="40"/>
          <w:w w:val="105"/>
        </w:rPr>
        <w:t> </w:t>
      </w:r>
      <w:r>
        <w:rPr>
          <w:color w:val="4F5056"/>
          <w:w w:val="105"/>
        </w:rPr>
        <w:t>Chapters</w:t>
      </w:r>
      <w:r>
        <w:rPr>
          <w:color w:val="4F5056"/>
          <w:spacing w:val="32"/>
          <w:w w:val="105"/>
        </w:rPr>
        <w:t> </w:t>
      </w:r>
      <w:r>
        <w:rPr>
          <w:color w:val="4F5056"/>
          <w:w w:val="105"/>
        </w:rPr>
        <w:t>3, 5, and</w:t>
      </w:r>
      <w:r>
        <w:rPr>
          <w:color w:val="4F5056"/>
          <w:spacing w:val="40"/>
          <w:w w:val="105"/>
        </w:rPr>
        <w:t> </w:t>
      </w:r>
      <w:r>
        <w:rPr>
          <w:color w:val="4F5056"/>
          <w:w w:val="105"/>
        </w:rPr>
        <w:t>7.</w:t>
      </w:r>
    </w:p>
    <w:p>
      <w:pPr>
        <w:pStyle w:val="BodyText"/>
        <w:spacing w:before="11"/>
        <w:rPr>
          <w:sz w:val="24"/>
        </w:rPr>
      </w:pPr>
    </w:p>
    <w:p>
      <w:pPr>
        <w:pStyle w:val="Heading8"/>
        <w:ind w:left="131"/>
      </w:pPr>
      <w:r>
        <w:rPr>
          <w:color w:val="236789"/>
        </w:rPr>
        <w:t>Decisional</w:t>
      </w:r>
      <w:r>
        <w:rPr>
          <w:color w:val="236789"/>
          <w:spacing w:val="29"/>
        </w:rPr>
        <w:t> </w:t>
      </w:r>
      <w:r>
        <w:rPr>
          <w:color w:val="236789"/>
          <w:spacing w:val="-2"/>
        </w:rPr>
        <w:t>Balancing</w:t>
      </w:r>
    </w:p>
    <w:p>
      <w:pPr>
        <w:pStyle w:val="BodyText"/>
        <w:spacing w:line="252" w:lineRule="auto" w:before="85"/>
        <w:ind w:left="123" w:right="234" w:firstLine="6"/>
      </w:pPr>
      <w:r>
        <w:rPr>
          <w:rFonts w:ascii="Arial"/>
          <w:b/>
          <w:color w:val="4F5056"/>
          <w:w w:val="105"/>
          <w:sz w:val="19"/>
        </w:rPr>
        <w:t>Explore with the client the</w:t>
      </w:r>
      <w:r>
        <w:rPr>
          <w:rFonts w:ascii="Arial"/>
          <w:b/>
          <w:color w:val="4F5056"/>
          <w:spacing w:val="40"/>
          <w:w w:val="105"/>
          <w:sz w:val="19"/>
        </w:rPr>
        <w:t> </w:t>
      </w:r>
      <w:r>
        <w:rPr>
          <w:rFonts w:ascii="Arial"/>
          <w:b/>
          <w:color w:val="4F5056"/>
          <w:w w:val="105"/>
          <w:sz w:val="19"/>
        </w:rPr>
        <w:t>benefits and</w:t>
      </w:r>
      <w:r>
        <w:rPr>
          <w:rFonts w:ascii="Arial"/>
          <w:b/>
          <w:color w:val="4F5056"/>
          <w:spacing w:val="40"/>
          <w:w w:val="105"/>
          <w:sz w:val="19"/>
        </w:rPr>
        <w:t> </w:t>
      </w:r>
      <w:r>
        <w:rPr>
          <w:rFonts w:ascii="Arial"/>
          <w:b/>
          <w:color w:val="4F5056"/>
          <w:w w:val="105"/>
          <w:sz w:val="19"/>
        </w:rPr>
        <w:t>drawbacks of change </w:t>
      </w:r>
      <w:r>
        <w:rPr>
          <w:color w:val="4F5056"/>
          <w:w w:val="105"/>
        </w:rPr>
        <w:t>(Janis </w:t>
      </w:r>
      <w:r>
        <w:rPr>
          <w:rFonts w:ascii="Arial"/>
          <w:color w:val="4F5056"/>
          <w:w w:val="105"/>
          <w:sz w:val="19"/>
        </w:rPr>
        <w:t>&amp;</w:t>
      </w:r>
      <w:r>
        <w:rPr>
          <w:rFonts w:ascii="Arial"/>
          <w:color w:val="4F5056"/>
          <w:spacing w:val="40"/>
          <w:w w:val="105"/>
          <w:sz w:val="19"/>
        </w:rPr>
        <w:t> </w:t>
      </w:r>
      <w:r>
        <w:rPr>
          <w:color w:val="4F5056"/>
          <w:w w:val="105"/>
        </w:rPr>
        <w:t>Mann, 1977). Individuals</w:t>
      </w:r>
      <w:r>
        <w:rPr>
          <w:color w:val="4F5056"/>
          <w:spacing w:val="40"/>
          <w:w w:val="105"/>
        </w:rPr>
        <w:t> </w:t>
      </w:r>
      <w:r>
        <w:rPr>
          <w:color w:val="4F5056"/>
          <w:w w:val="105"/>
        </w:rPr>
        <w:t>naturally explore the</w:t>
      </w:r>
      <w:r>
        <w:rPr>
          <w:color w:val="4F5056"/>
          <w:spacing w:val="40"/>
          <w:w w:val="105"/>
        </w:rPr>
        <w:t> </w:t>
      </w:r>
      <w:r>
        <w:rPr>
          <w:color w:val="4F5056"/>
          <w:w w:val="105"/>
        </w:rPr>
        <w:t>pros and</w:t>
      </w:r>
      <w:r>
        <w:rPr>
          <w:color w:val="4F5056"/>
          <w:spacing w:val="40"/>
          <w:w w:val="105"/>
        </w:rPr>
        <w:t> </w:t>
      </w:r>
      <w:r>
        <w:rPr>
          <w:color w:val="4F5056"/>
          <w:w w:val="105"/>
        </w:rPr>
        <w:t>cons of any major life choice, such as changing</w:t>
      </w:r>
      <w:r>
        <w:rPr>
          <w:color w:val="4F5056"/>
          <w:spacing w:val="40"/>
          <w:w w:val="105"/>
        </w:rPr>
        <w:t> </w:t>
      </w:r>
      <w:r>
        <w:rPr>
          <w:color w:val="4F5056"/>
          <w:w w:val="105"/>
        </w:rPr>
        <w:t>jobs or getting</w:t>
      </w:r>
      <w:r>
        <w:rPr>
          <w:color w:val="4F5056"/>
          <w:w w:val="105"/>
        </w:rPr>
        <w:t> married. In SUD recovery, the</w:t>
      </w:r>
      <w:r>
        <w:rPr>
          <w:color w:val="4F5056"/>
          <w:spacing w:val="40"/>
          <w:w w:val="105"/>
        </w:rPr>
        <w:t> </w:t>
      </w:r>
      <w:r>
        <w:rPr>
          <w:color w:val="4F5056"/>
          <w:w w:val="105"/>
        </w:rPr>
        <w:t>client weighs the</w:t>
      </w:r>
      <w:r>
        <w:rPr>
          <w:color w:val="4F5056"/>
          <w:spacing w:val="40"/>
          <w:w w:val="105"/>
        </w:rPr>
        <w:t> </w:t>
      </w:r>
      <w:r>
        <w:rPr>
          <w:color w:val="4F5056"/>
          <w:w w:val="105"/>
        </w:rPr>
        <w:t>pros and</w:t>
      </w:r>
      <w:r>
        <w:rPr>
          <w:color w:val="4F5056"/>
          <w:spacing w:val="40"/>
          <w:w w:val="105"/>
        </w:rPr>
        <w:t> </w:t>
      </w:r>
      <w:r>
        <w:rPr>
          <w:color w:val="4F5056"/>
          <w:w w:val="105"/>
        </w:rPr>
        <w:t>cons of changing</w:t>
      </w:r>
      <w:r>
        <w:rPr>
          <w:color w:val="4F5056"/>
          <w:spacing w:val="39"/>
          <w:w w:val="105"/>
        </w:rPr>
        <w:t> </w:t>
      </w:r>
      <w:r>
        <w:rPr>
          <w:color w:val="4F5056"/>
          <w:w w:val="105"/>
        </w:rPr>
        <w:t>versus</w:t>
      </w:r>
      <w:r>
        <w:rPr>
          <w:color w:val="4F5056"/>
          <w:spacing w:val="40"/>
          <w:w w:val="105"/>
        </w:rPr>
        <w:t> </w:t>
      </w:r>
      <w:r>
        <w:rPr>
          <w:color w:val="4F5056"/>
          <w:w w:val="105"/>
        </w:rPr>
        <w:t>not changing substance</w:t>
      </w:r>
      <w:r>
        <w:rPr>
          <w:color w:val="4F5056"/>
          <w:spacing w:val="40"/>
          <w:w w:val="105"/>
        </w:rPr>
        <w:t> </w:t>
      </w:r>
      <w:r>
        <w:rPr>
          <w:color w:val="4F5056"/>
          <w:w w:val="105"/>
        </w:rPr>
        <w:t>use</w:t>
      </w:r>
      <w:r>
        <w:rPr>
          <w:color w:val="4F5056"/>
          <w:spacing w:val="40"/>
          <w:w w:val="105"/>
        </w:rPr>
        <w:t> </w:t>
      </w:r>
      <w:r>
        <w:rPr>
          <w:color w:val="4F5056"/>
          <w:w w:val="105"/>
        </w:rPr>
        <w:t>behaviors. You</w:t>
      </w:r>
      <w:r>
        <w:rPr>
          <w:color w:val="4F5056"/>
          <w:spacing w:val="40"/>
          <w:w w:val="105"/>
        </w:rPr>
        <w:t> </w:t>
      </w:r>
      <w:r>
        <w:rPr>
          <w:color w:val="4F5056"/>
          <w:w w:val="105"/>
        </w:rPr>
        <w:t>assist this</w:t>
      </w:r>
      <w:r>
        <w:rPr>
          <w:color w:val="4F5056"/>
          <w:spacing w:val="40"/>
          <w:w w:val="105"/>
        </w:rPr>
        <w:t> </w:t>
      </w:r>
      <w:r>
        <w:rPr>
          <w:color w:val="4F5056"/>
          <w:w w:val="105"/>
        </w:rPr>
        <w:t>process</w:t>
      </w:r>
    </w:p>
    <w:p>
      <w:pPr>
        <w:pStyle w:val="BodyText"/>
        <w:spacing w:line="252" w:lineRule="auto"/>
        <w:ind w:left="131" w:right="234" w:firstLine="7"/>
      </w:pPr>
      <w:r>
        <w:rPr>
          <w:color w:val="4F5056"/>
          <w:w w:val="105"/>
        </w:rPr>
        <w:t>by asking the</w:t>
      </w:r>
      <w:r>
        <w:rPr>
          <w:color w:val="4F5056"/>
          <w:spacing w:val="40"/>
          <w:w w:val="105"/>
        </w:rPr>
        <w:t> </w:t>
      </w:r>
      <w:r>
        <w:rPr>
          <w:color w:val="4F5056"/>
          <w:w w:val="105"/>
        </w:rPr>
        <w:t>client to</w:t>
      </w:r>
      <w:r>
        <w:rPr>
          <w:color w:val="4F5056"/>
          <w:spacing w:val="40"/>
          <w:w w:val="105"/>
        </w:rPr>
        <w:t> </w:t>
      </w:r>
      <w:r>
        <w:rPr>
          <w:color w:val="4F5056"/>
          <w:w w:val="105"/>
        </w:rPr>
        <w:t>articulate the</w:t>
      </w:r>
      <w:r>
        <w:rPr>
          <w:color w:val="4F5056"/>
          <w:spacing w:val="40"/>
          <w:w w:val="105"/>
        </w:rPr>
        <w:t> </w:t>
      </w:r>
      <w:r>
        <w:rPr>
          <w:color w:val="4F5056"/>
          <w:w w:val="105"/>
        </w:rPr>
        <w:t>positive</w:t>
      </w:r>
      <w:r>
        <w:rPr>
          <w:color w:val="4F5056"/>
          <w:w w:val="105"/>
        </w:rPr>
        <w:t> and negative</w:t>
      </w:r>
      <w:r>
        <w:rPr>
          <w:color w:val="4F5056"/>
          <w:spacing w:val="40"/>
          <w:w w:val="105"/>
        </w:rPr>
        <w:t> </w:t>
      </w:r>
      <w:r>
        <w:rPr>
          <w:color w:val="4F5056"/>
          <w:w w:val="105"/>
        </w:rPr>
        <w:t>aspects</w:t>
      </w:r>
      <w:r>
        <w:rPr>
          <w:color w:val="4F5056"/>
          <w:spacing w:val="35"/>
          <w:w w:val="105"/>
        </w:rPr>
        <w:t> </w:t>
      </w:r>
      <w:r>
        <w:rPr>
          <w:color w:val="4F5056"/>
          <w:w w:val="105"/>
        </w:rPr>
        <w:t>of</w:t>
      </w:r>
      <w:r>
        <w:rPr>
          <w:color w:val="4F5056"/>
          <w:spacing w:val="40"/>
          <w:w w:val="105"/>
        </w:rPr>
        <w:t> </w:t>
      </w:r>
      <w:r>
        <w:rPr>
          <w:color w:val="4F5056"/>
          <w:w w:val="105"/>
        </w:rPr>
        <w:t>using</w:t>
      </w:r>
      <w:r>
        <w:rPr>
          <w:color w:val="4F5056"/>
          <w:spacing w:val="40"/>
          <w:w w:val="105"/>
        </w:rPr>
        <w:t> </w:t>
      </w:r>
      <w:r>
        <w:rPr>
          <w:color w:val="4F5056"/>
          <w:w w:val="105"/>
        </w:rPr>
        <w:t>substances.</w:t>
      </w:r>
      <w:r>
        <w:rPr>
          <w:color w:val="4F5056"/>
          <w:spacing w:val="31"/>
          <w:w w:val="105"/>
        </w:rPr>
        <w:t> </w:t>
      </w:r>
      <w:r>
        <w:rPr>
          <w:color w:val="4F5056"/>
          <w:w w:val="105"/>
        </w:rPr>
        <w:t>This</w:t>
      </w:r>
      <w:r>
        <w:rPr>
          <w:color w:val="4F5056"/>
          <w:spacing w:val="40"/>
          <w:w w:val="105"/>
        </w:rPr>
        <w:t> </w:t>
      </w:r>
      <w:r>
        <w:rPr>
          <w:color w:val="4F5056"/>
          <w:w w:val="105"/>
        </w:rPr>
        <w:t>process is usually called</w:t>
      </w:r>
      <w:r>
        <w:rPr>
          <w:color w:val="4F5056"/>
          <w:w w:val="105"/>
        </w:rPr>
        <w:t> decisional</w:t>
      </w:r>
      <w:r>
        <w:rPr>
          <w:color w:val="4F5056"/>
          <w:spacing w:val="40"/>
          <w:w w:val="105"/>
        </w:rPr>
        <w:t> </w:t>
      </w:r>
      <w:r>
        <w:rPr>
          <w:color w:val="4F5056"/>
          <w:w w:val="105"/>
        </w:rPr>
        <w:t>balancing</w:t>
      </w:r>
      <w:r>
        <w:rPr>
          <w:color w:val="4F5056"/>
          <w:w w:val="105"/>
        </w:rPr>
        <w:t> and</w:t>
      </w:r>
      <w:r>
        <w:rPr>
          <w:color w:val="4F5056"/>
          <w:spacing w:val="40"/>
          <w:w w:val="105"/>
        </w:rPr>
        <w:t> </w:t>
      </w:r>
      <w:r>
        <w:rPr>
          <w:color w:val="4F5056"/>
          <w:w w:val="105"/>
        </w:rPr>
        <w:t>is</w:t>
      </w:r>
      <w:r>
        <w:rPr>
          <w:color w:val="4F5056"/>
          <w:spacing w:val="-2"/>
          <w:w w:val="105"/>
        </w:rPr>
        <w:t> </w:t>
      </w:r>
      <w:r>
        <w:rPr>
          <w:color w:val="4F5056"/>
          <w:w w:val="105"/>
        </w:rPr>
        <w:t>further described</w:t>
      </w:r>
      <w:r>
        <w:rPr>
          <w:color w:val="4F5056"/>
          <w:spacing w:val="40"/>
          <w:w w:val="105"/>
        </w:rPr>
        <w:t> </w:t>
      </w:r>
      <w:r>
        <w:rPr>
          <w:color w:val="4F5056"/>
          <w:w w:val="105"/>
        </w:rPr>
        <w:t>in Chapter 5.</w:t>
      </w:r>
    </w:p>
    <w:p>
      <w:pPr>
        <w:pStyle w:val="BodyText"/>
        <w:spacing w:line="249" w:lineRule="auto" w:before="173"/>
        <w:ind w:left="139" w:hanging="1"/>
      </w:pPr>
      <w:r>
        <w:rPr>
          <w:color w:val="4F5056"/>
          <w:w w:val="110"/>
        </w:rPr>
        <w:t>Exploring</w:t>
      </w:r>
      <w:r>
        <w:rPr>
          <w:color w:val="4F5056"/>
          <w:w w:val="110"/>
        </w:rPr>
        <w:t> the</w:t>
      </w:r>
      <w:r>
        <w:rPr>
          <w:color w:val="4F5056"/>
          <w:spacing w:val="40"/>
          <w:w w:val="110"/>
        </w:rPr>
        <w:t> </w:t>
      </w:r>
      <w:r>
        <w:rPr>
          <w:color w:val="4F5056"/>
          <w:w w:val="110"/>
        </w:rPr>
        <w:t>pros and</w:t>
      </w:r>
      <w:r>
        <w:rPr>
          <w:color w:val="4F5056"/>
          <w:w w:val="110"/>
        </w:rPr>
        <w:t> cons of substance</w:t>
      </w:r>
      <w:r>
        <w:rPr>
          <w:color w:val="4F5056"/>
          <w:w w:val="110"/>
        </w:rPr>
        <w:t> use behaviors can tip the</w:t>
      </w:r>
      <w:r>
        <w:rPr>
          <w:color w:val="4F5056"/>
          <w:w w:val="110"/>
        </w:rPr>
        <w:t> scales</w:t>
      </w:r>
      <w:r>
        <w:rPr>
          <w:color w:val="4F5056"/>
          <w:spacing w:val="-7"/>
          <w:w w:val="110"/>
        </w:rPr>
        <w:t> </w:t>
      </w:r>
      <w:r>
        <w:rPr>
          <w:color w:val="4F5056"/>
          <w:w w:val="110"/>
        </w:rPr>
        <w:t>toward</w:t>
      </w:r>
      <w:r>
        <w:rPr>
          <w:color w:val="4F5056"/>
          <w:spacing w:val="15"/>
          <w:w w:val="110"/>
        </w:rPr>
        <w:t> </w:t>
      </w:r>
      <w:r>
        <w:rPr>
          <w:color w:val="4F5056"/>
          <w:w w:val="110"/>
        </w:rPr>
        <w:t>a decision for positive change. The actual</w:t>
      </w:r>
      <w:r>
        <w:rPr>
          <w:color w:val="4F5056"/>
          <w:w w:val="110"/>
        </w:rPr>
        <w:t> number of</w:t>
      </w:r>
      <w:r>
        <w:rPr>
          <w:color w:val="4F5056"/>
          <w:w w:val="110"/>
        </w:rPr>
        <w:t> reasons</w:t>
      </w:r>
    </w:p>
    <w:p>
      <w:pPr>
        <w:spacing w:after="0" w:line="249" w:lineRule="auto"/>
        <w:sectPr>
          <w:type w:val="continuous"/>
          <w:pgSz w:w="12240" w:h="15840"/>
          <w:pgMar w:header="577" w:footer="719" w:top="1500" w:bottom="280" w:left="960" w:right="920"/>
          <w:cols w:num="2" w:equalWidth="0">
            <w:col w:w="5011" w:space="212"/>
            <w:col w:w="5137"/>
          </w:cols>
        </w:sectPr>
      </w:pPr>
    </w:p>
    <w:p>
      <w:pPr>
        <w:pStyle w:val="BodyText"/>
        <w:spacing w:before="2"/>
        <w:rPr>
          <w:sz w:val="26"/>
        </w:rPr>
      </w:pPr>
    </w:p>
    <w:p>
      <w:pPr>
        <w:spacing w:after="0"/>
        <w:rPr>
          <w:sz w:val="26"/>
        </w:rPr>
        <w:sectPr>
          <w:pgSz w:w="12240" w:h="15840"/>
          <w:pgMar w:header="577" w:footer="719" w:top="1340" w:bottom="900" w:left="960" w:right="920"/>
        </w:sectPr>
      </w:pPr>
    </w:p>
    <w:p>
      <w:pPr>
        <w:pStyle w:val="BodyText"/>
        <w:spacing w:line="252" w:lineRule="auto" w:before="91"/>
        <w:ind w:left="116" w:right="304" w:firstLine="7"/>
      </w:pPr>
      <w:r>
        <w:rPr>
          <w:color w:val="4F5056"/>
          <w:w w:val="110"/>
        </w:rPr>
        <w:t>a client lists on each side of a decisional</w:t>
      </w:r>
      <w:r>
        <w:rPr>
          <w:color w:val="4F5056"/>
          <w:spacing w:val="35"/>
          <w:w w:val="110"/>
        </w:rPr>
        <w:t> </w:t>
      </w:r>
      <w:r>
        <w:rPr>
          <w:color w:val="4F5056"/>
          <w:w w:val="110"/>
        </w:rPr>
        <w:t>balance sheet is not</w:t>
      </w:r>
      <w:r>
        <w:rPr>
          <w:color w:val="4F5056"/>
          <w:spacing w:val="40"/>
          <w:w w:val="110"/>
        </w:rPr>
        <w:t> </w:t>
      </w:r>
      <w:r>
        <w:rPr>
          <w:color w:val="4F5056"/>
          <w:w w:val="110"/>
        </w:rPr>
        <w:t>as</w:t>
      </w:r>
      <w:r>
        <w:rPr>
          <w:color w:val="4F5056"/>
          <w:spacing w:val="40"/>
          <w:w w:val="110"/>
        </w:rPr>
        <w:t> </w:t>
      </w:r>
      <w:r>
        <w:rPr>
          <w:color w:val="4F5056"/>
          <w:w w:val="110"/>
        </w:rPr>
        <w:t>important as the</w:t>
      </w:r>
      <w:r>
        <w:rPr>
          <w:color w:val="4F5056"/>
          <w:w w:val="110"/>
        </w:rPr>
        <w:t> weight-or personal value-of</w:t>
      </w:r>
      <w:r>
        <w:rPr>
          <w:color w:val="4F5056"/>
          <w:w w:val="110"/>
        </w:rPr>
        <w:t> each. For example, a 20-year­ old who smokes cigarettes</w:t>
      </w:r>
      <w:r>
        <w:rPr>
          <w:color w:val="4F5056"/>
          <w:w w:val="110"/>
        </w:rPr>
        <w:t> may put</w:t>
      </w:r>
      <w:r>
        <w:rPr>
          <w:color w:val="4F5056"/>
          <w:spacing w:val="40"/>
          <w:w w:val="110"/>
        </w:rPr>
        <w:t> </w:t>
      </w:r>
      <w:r>
        <w:rPr>
          <w:color w:val="4F5056"/>
          <w:w w:val="110"/>
        </w:rPr>
        <w:t>less weight</w:t>
      </w:r>
    </w:p>
    <w:p>
      <w:pPr>
        <w:pStyle w:val="BodyText"/>
        <w:spacing w:line="249" w:lineRule="auto"/>
        <w:ind w:left="123" w:right="304"/>
      </w:pPr>
      <w:r>
        <w:rPr>
          <w:color w:val="4F5056"/>
          <w:w w:val="110"/>
        </w:rPr>
        <w:t>on getting lung cancer than an older adult,</w:t>
      </w:r>
      <w:r>
        <w:rPr>
          <w:color w:val="4F5056"/>
          <w:w w:val="110"/>
        </w:rPr>
        <w:t> but he may be</w:t>
      </w:r>
      <w:r>
        <w:rPr>
          <w:color w:val="4F5056"/>
          <w:w w:val="110"/>
        </w:rPr>
        <w:t> very concerned</w:t>
      </w:r>
      <w:r>
        <w:rPr>
          <w:color w:val="4F5056"/>
          <w:w w:val="110"/>
        </w:rPr>
        <w:t> that his diminished</w:t>
      </w:r>
      <w:r>
        <w:rPr>
          <w:color w:val="4F5056"/>
          <w:spacing w:val="40"/>
          <w:w w:val="110"/>
        </w:rPr>
        <w:t> </w:t>
      </w:r>
      <w:r>
        <w:rPr>
          <w:color w:val="4F5056"/>
          <w:w w:val="110"/>
        </w:rPr>
        <w:t>lung capacity interferes with</w:t>
      </w:r>
      <w:r>
        <w:rPr>
          <w:color w:val="4F5056"/>
          <w:w w:val="110"/>
        </w:rPr>
        <w:t> playing</w:t>
      </w:r>
      <w:r>
        <w:rPr>
          <w:color w:val="4F5056"/>
          <w:w w:val="110"/>
        </w:rPr>
        <w:t> basketball.</w:t>
      </w:r>
    </w:p>
    <w:p>
      <w:pPr>
        <w:pStyle w:val="BodyText"/>
        <w:spacing w:before="11"/>
        <w:rPr>
          <w:sz w:val="25"/>
        </w:rPr>
      </w:pPr>
    </w:p>
    <w:p>
      <w:pPr>
        <w:pStyle w:val="Heading8"/>
      </w:pPr>
      <w:r>
        <w:rPr>
          <w:color w:val="236789"/>
          <w:w w:val="105"/>
        </w:rPr>
        <w:t>Developing</w:t>
      </w:r>
      <w:r>
        <w:rPr>
          <w:color w:val="236789"/>
          <w:spacing w:val="24"/>
          <w:w w:val="105"/>
        </w:rPr>
        <w:t> </w:t>
      </w:r>
      <w:r>
        <w:rPr>
          <w:color w:val="236789"/>
          <w:spacing w:val="-2"/>
          <w:w w:val="105"/>
        </w:rPr>
        <w:t>Discrepancy</w:t>
      </w:r>
    </w:p>
    <w:p>
      <w:pPr>
        <w:spacing w:line="259" w:lineRule="auto" w:before="63"/>
        <w:ind w:left="119" w:right="304" w:hanging="3"/>
        <w:jc w:val="left"/>
        <w:rPr>
          <w:rFonts w:ascii="Times New Roman"/>
          <w:sz w:val="21"/>
        </w:rPr>
      </w:pPr>
      <w:r>
        <w:rPr>
          <w:color w:val="4F5056"/>
          <w:w w:val="110"/>
          <w:sz w:val="20"/>
        </w:rPr>
        <w:t>To</w:t>
      </w:r>
      <w:r>
        <w:rPr>
          <w:color w:val="4F5056"/>
          <w:spacing w:val="-10"/>
          <w:w w:val="110"/>
          <w:sz w:val="20"/>
        </w:rPr>
        <w:t> </w:t>
      </w:r>
      <w:r>
        <w:rPr>
          <w:rFonts w:ascii="Times New Roman"/>
          <w:color w:val="4F5056"/>
          <w:w w:val="110"/>
          <w:sz w:val="21"/>
        </w:rPr>
        <w:t>enhance</w:t>
      </w:r>
      <w:r>
        <w:rPr>
          <w:rFonts w:ascii="Times New Roman"/>
          <w:color w:val="4F5056"/>
          <w:w w:val="110"/>
          <w:sz w:val="21"/>
        </w:rPr>
        <w:t> motivation</w:t>
      </w:r>
      <w:r>
        <w:rPr>
          <w:rFonts w:ascii="Times New Roman"/>
          <w:color w:val="4F5056"/>
          <w:w w:val="110"/>
          <w:sz w:val="21"/>
        </w:rPr>
        <w:t> for</w:t>
      </w:r>
      <w:r>
        <w:rPr>
          <w:rFonts w:ascii="Times New Roman"/>
          <w:color w:val="4F5056"/>
          <w:spacing w:val="-3"/>
          <w:w w:val="110"/>
          <w:sz w:val="21"/>
        </w:rPr>
        <w:t> </w:t>
      </w:r>
      <w:r>
        <w:rPr>
          <w:rFonts w:ascii="Times New Roman"/>
          <w:color w:val="4F5056"/>
          <w:w w:val="110"/>
          <w:sz w:val="21"/>
        </w:rPr>
        <w:t>change, </w:t>
      </w:r>
      <w:r>
        <w:rPr>
          <w:b/>
          <w:color w:val="4F5056"/>
          <w:w w:val="110"/>
          <w:sz w:val="19"/>
        </w:rPr>
        <w:t>help clients recognize any discrepancy or gap between their future goals and their current behavior. </w:t>
      </w:r>
      <w:r>
        <w:rPr>
          <w:rFonts w:ascii="Times New Roman"/>
          <w:color w:val="4F5056"/>
          <w:w w:val="110"/>
          <w:sz w:val="21"/>
        </w:rPr>
        <w:t>You</w:t>
      </w:r>
      <w:r>
        <w:rPr>
          <w:rFonts w:ascii="Times New Roman"/>
          <w:color w:val="4F5056"/>
          <w:spacing w:val="24"/>
          <w:w w:val="110"/>
          <w:sz w:val="21"/>
        </w:rPr>
        <w:t> </w:t>
      </w:r>
      <w:r>
        <w:rPr>
          <w:rFonts w:ascii="Times New Roman"/>
          <w:color w:val="4F5056"/>
          <w:w w:val="110"/>
          <w:sz w:val="21"/>
        </w:rPr>
        <w:t>might clarify</w:t>
      </w:r>
      <w:r>
        <w:rPr>
          <w:rFonts w:ascii="Times New Roman"/>
          <w:color w:val="4F5056"/>
          <w:spacing w:val="-1"/>
          <w:w w:val="110"/>
          <w:sz w:val="21"/>
        </w:rPr>
        <w:t> </w:t>
      </w:r>
      <w:r>
        <w:rPr>
          <w:rFonts w:ascii="Times New Roman"/>
          <w:color w:val="4F5056"/>
          <w:w w:val="110"/>
          <w:sz w:val="21"/>
        </w:rPr>
        <w:t>this</w:t>
      </w:r>
      <w:r>
        <w:rPr>
          <w:rFonts w:ascii="Times New Roman"/>
          <w:color w:val="4F5056"/>
          <w:spacing w:val="-1"/>
          <w:w w:val="110"/>
          <w:sz w:val="21"/>
        </w:rPr>
        <w:t> </w:t>
      </w:r>
      <w:r>
        <w:rPr>
          <w:rFonts w:ascii="Times New Roman"/>
          <w:color w:val="4F5056"/>
          <w:w w:val="110"/>
          <w:sz w:val="21"/>
        </w:rPr>
        <w:t>discrepancy</w:t>
      </w:r>
      <w:r>
        <w:rPr>
          <w:rFonts w:ascii="Times New Roman"/>
          <w:color w:val="4F5056"/>
          <w:spacing w:val="22"/>
          <w:w w:val="110"/>
          <w:sz w:val="21"/>
        </w:rPr>
        <w:t> </w:t>
      </w:r>
      <w:r>
        <w:rPr>
          <w:rFonts w:ascii="Times New Roman"/>
          <w:color w:val="4F5056"/>
          <w:w w:val="110"/>
          <w:sz w:val="21"/>
        </w:rPr>
        <w:t>by</w:t>
      </w:r>
      <w:r>
        <w:rPr>
          <w:rFonts w:ascii="Times New Roman"/>
          <w:color w:val="4F5056"/>
          <w:spacing w:val="-2"/>
          <w:w w:val="110"/>
          <w:sz w:val="21"/>
        </w:rPr>
        <w:t> </w:t>
      </w:r>
      <w:r>
        <w:rPr>
          <w:rFonts w:ascii="Times New Roman"/>
          <w:color w:val="4F5056"/>
          <w:w w:val="110"/>
          <w:sz w:val="21"/>
        </w:rPr>
        <w:t>asking, "How does</w:t>
      </w:r>
      <w:r>
        <w:rPr>
          <w:rFonts w:ascii="Times New Roman"/>
          <w:color w:val="4F5056"/>
          <w:spacing w:val="-7"/>
          <w:w w:val="110"/>
          <w:sz w:val="21"/>
        </w:rPr>
        <w:t> </w:t>
      </w:r>
      <w:r>
        <w:rPr>
          <w:rFonts w:ascii="Times New Roman"/>
          <w:color w:val="4F5056"/>
          <w:w w:val="110"/>
          <w:sz w:val="21"/>
        </w:rPr>
        <w:t>drinking fit</w:t>
      </w:r>
      <w:r>
        <w:rPr>
          <w:rFonts w:ascii="Times New Roman"/>
          <w:color w:val="4F5056"/>
          <w:spacing w:val="-3"/>
          <w:w w:val="110"/>
          <w:sz w:val="21"/>
        </w:rPr>
        <w:t> </w:t>
      </w:r>
      <w:r>
        <w:rPr>
          <w:rFonts w:ascii="Times New Roman"/>
          <w:color w:val="4F5056"/>
          <w:w w:val="110"/>
          <w:sz w:val="21"/>
        </w:rPr>
        <w:t>or</w:t>
      </w:r>
      <w:r>
        <w:rPr>
          <w:rFonts w:ascii="Times New Roman"/>
          <w:color w:val="4F5056"/>
          <w:spacing w:val="24"/>
          <w:w w:val="110"/>
          <w:sz w:val="21"/>
        </w:rPr>
        <w:t> </w:t>
      </w:r>
      <w:r>
        <w:rPr>
          <w:rFonts w:ascii="Times New Roman"/>
          <w:color w:val="4F5056"/>
          <w:w w:val="110"/>
          <w:sz w:val="21"/>
        </w:rPr>
        <w:t>not</w:t>
      </w:r>
      <w:r>
        <w:rPr>
          <w:rFonts w:ascii="Times New Roman"/>
          <w:color w:val="4F5056"/>
          <w:w w:val="110"/>
          <w:sz w:val="21"/>
        </w:rPr>
        <w:t> fit</w:t>
      </w:r>
      <w:r>
        <w:rPr>
          <w:rFonts w:ascii="Times New Roman"/>
          <w:color w:val="4F5056"/>
          <w:spacing w:val="-3"/>
          <w:w w:val="110"/>
          <w:sz w:val="21"/>
        </w:rPr>
        <w:t> </w:t>
      </w:r>
      <w:r>
        <w:rPr>
          <w:rFonts w:ascii="Times New Roman"/>
          <w:color w:val="4F5056"/>
          <w:w w:val="110"/>
          <w:sz w:val="21"/>
        </w:rPr>
        <w:t>with your goal of improving</w:t>
      </w:r>
      <w:r>
        <w:rPr>
          <w:rFonts w:ascii="Times New Roman"/>
          <w:color w:val="4F5056"/>
          <w:spacing w:val="26"/>
          <w:w w:val="110"/>
          <w:sz w:val="21"/>
        </w:rPr>
        <w:t> </w:t>
      </w:r>
      <w:r>
        <w:rPr>
          <w:rFonts w:ascii="Times New Roman"/>
          <w:color w:val="4F5056"/>
          <w:w w:val="110"/>
          <w:sz w:val="21"/>
        </w:rPr>
        <w:t>your</w:t>
      </w:r>
      <w:r>
        <w:rPr>
          <w:rFonts w:ascii="Times New Roman"/>
          <w:color w:val="4F5056"/>
          <w:spacing w:val="-4"/>
          <w:w w:val="110"/>
          <w:sz w:val="21"/>
        </w:rPr>
        <w:t> </w:t>
      </w:r>
      <w:r>
        <w:rPr>
          <w:rFonts w:ascii="Times New Roman"/>
          <w:color w:val="4F5056"/>
          <w:w w:val="110"/>
          <w:sz w:val="21"/>
        </w:rPr>
        <w:t>family</w:t>
      </w:r>
      <w:r>
        <w:rPr>
          <w:rFonts w:ascii="Times New Roman"/>
          <w:color w:val="4F5056"/>
          <w:w w:val="110"/>
          <w:sz w:val="21"/>
        </w:rPr>
        <w:t> relationships?"</w:t>
      </w:r>
      <w:r>
        <w:rPr>
          <w:rFonts w:ascii="Times New Roman"/>
          <w:color w:val="4F5056"/>
          <w:spacing w:val="-2"/>
          <w:w w:val="110"/>
          <w:sz w:val="21"/>
        </w:rPr>
        <w:t> </w:t>
      </w:r>
      <w:r>
        <w:rPr>
          <w:rFonts w:ascii="Times New Roman"/>
          <w:color w:val="4F5056"/>
          <w:w w:val="110"/>
          <w:sz w:val="21"/>
        </w:rPr>
        <w:t>When individuals</w:t>
      </w:r>
      <w:r>
        <w:rPr>
          <w:rFonts w:ascii="Times New Roman"/>
          <w:color w:val="4F5056"/>
          <w:spacing w:val="-10"/>
          <w:w w:val="110"/>
          <w:sz w:val="21"/>
        </w:rPr>
        <w:t> </w:t>
      </w:r>
      <w:r>
        <w:rPr>
          <w:rFonts w:ascii="Times New Roman"/>
          <w:color w:val="4F5056"/>
          <w:w w:val="110"/>
          <w:sz w:val="21"/>
        </w:rPr>
        <w:t>see</w:t>
      </w:r>
      <w:r>
        <w:rPr>
          <w:rFonts w:ascii="Times New Roman"/>
          <w:color w:val="4F5056"/>
          <w:spacing w:val="18"/>
          <w:w w:val="110"/>
          <w:sz w:val="21"/>
        </w:rPr>
        <w:t> </w:t>
      </w:r>
      <w:r>
        <w:rPr>
          <w:rFonts w:ascii="Times New Roman"/>
          <w:color w:val="4F5056"/>
          <w:w w:val="110"/>
          <w:sz w:val="21"/>
        </w:rPr>
        <w:t>that present</w:t>
      </w:r>
      <w:r>
        <w:rPr>
          <w:rFonts w:ascii="Times New Roman"/>
          <w:color w:val="4F5056"/>
          <w:spacing w:val="-2"/>
          <w:w w:val="110"/>
          <w:sz w:val="21"/>
        </w:rPr>
        <w:t> </w:t>
      </w:r>
      <w:r>
        <w:rPr>
          <w:rFonts w:ascii="Times New Roman"/>
          <w:color w:val="4F5056"/>
          <w:w w:val="110"/>
          <w:sz w:val="21"/>
        </w:rPr>
        <w:t>actions</w:t>
      </w:r>
      <w:r>
        <w:rPr>
          <w:rFonts w:ascii="Times New Roman"/>
          <w:color w:val="4F5056"/>
          <w:spacing w:val="-9"/>
          <w:w w:val="110"/>
          <w:sz w:val="21"/>
        </w:rPr>
        <w:t> </w:t>
      </w:r>
      <w:r>
        <w:rPr>
          <w:rFonts w:ascii="Times New Roman"/>
          <w:color w:val="4F5056"/>
          <w:w w:val="110"/>
          <w:sz w:val="21"/>
        </w:rPr>
        <w:t>conflict</w:t>
      </w:r>
      <w:r>
        <w:rPr>
          <w:rFonts w:ascii="Times New Roman"/>
          <w:color w:val="4F5056"/>
          <w:spacing w:val="-1"/>
          <w:w w:val="110"/>
          <w:sz w:val="21"/>
        </w:rPr>
        <w:t> </w:t>
      </w:r>
      <w:r>
        <w:rPr>
          <w:rFonts w:ascii="Times New Roman"/>
          <w:color w:val="4F5056"/>
          <w:w w:val="110"/>
          <w:sz w:val="21"/>
        </w:rPr>
        <w:t>with</w:t>
      </w:r>
    </w:p>
    <w:p>
      <w:pPr>
        <w:pStyle w:val="BodyText"/>
        <w:spacing w:line="249" w:lineRule="auto"/>
        <w:ind w:left="116" w:firstLine="8"/>
      </w:pPr>
      <w:r>
        <w:rPr>
          <w:color w:val="4F5056"/>
          <w:w w:val="105"/>
        </w:rPr>
        <w:t>important</w:t>
      </w:r>
      <w:r>
        <w:rPr>
          <w:color w:val="4F5056"/>
          <w:spacing w:val="40"/>
          <w:w w:val="105"/>
        </w:rPr>
        <w:t> </w:t>
      </w:r>
      <w:r>
        <w:rPr>
          <w:color w:val="4F5056"/>
          <w:w w:val="105"/>
        </w:rPr>
        <w:t>personal</w:t>
      </w:r>
      <w:r>
        <w:rPr>
          <w:color w:val="4F5056"/>
          <w:spacing w:val="40"/>
          <w:w w:val="105"/>
        </w:rPr>
        <w:t> </w:t>
      </w:r>
      <w:r>
        <w:rPr>
          <w:color w:val="4F5056"/>
          <w:w w:val="105"/>
        </w:rPr>
        <w:t>goals, such</w:t>
      </w:r>
      <w:r>
        <w:rPr>
          <w:color w:val="4F5056"/>
          <w:spacing w:val="40"/>
          <w:w w:val="105"/>
        </w:rPr>
        <w:t> </w:t>
      </w:r>
      <w:r>
        <w:rPr>
          <w:color w:val="4F5056"/>
          <w:w w:val="105"/>
        </w:rPr>
        <w:t>as</w:t>
      </w:r>
      <w:r>
        <w:rPr>
          <w:color w:val="4F5056"/>
          <w:spacing w:val="40"/>
          <w:w w:val="105"/>
        </w:rPr>
        <w:t> </w:t>
      </w:r>
      <w:r>
        <w:rPr>
          <w:color w:val="4F5056"/>
          <w:w w:val="105"/>
        </w:rPr>
        <w:t>good</w:t>
      </w:r>
      <w:r>
        <w:rPr>
          <w:color w:val="4F5056"/>
          <w:spacing w:val="40"/>
          <w:w w:val="105"/>
        </w:rPr>
        <w:t> </w:t>
      </w:r>
      <w:r>
        <w:rPr>
          <w:color w:val="4F5056"/>
          <w:w w:val="105"/>
        </w:rPr>
        <w:t>health,</w:t>
      </w:r>
      <w:r>
        <w:rPr>
          <w:color w:val="4F5056"/>
          <w:spacing w:val="40"/>
          <w:w w:val="105"/>
        </w:rPr>
        <w:t> </w:t>
      </w:r>
      <w:r>
        <w:rPr>
          <w:color w:val="4F5056"/>
          <w:w w:val="105"/>
        </w:rPr>
        <w:t>job success, or close</w:t>
      </w:r>
      <w:r>
        <w:rPr>
          <w:color w:val="4F5056"/>
          <w:spacing w:val="40"/>
          <w:w w:val="105"/>
        </w:rPr>
        <w:t> </w:t>
      </w:r>
      <w:r>
        <w:rPr>
          <w:color w:val="4F5056"/>
          <w:w w:val="105"/>
        </w:rPr>
        <w:t>personal</w:t>
      </w:r>
      <w:r>
        <w:rPr>
          <w:color w:val="4F5056"/>
          <w:spacing w:val="40"/>
          <w:w w:val="105"/>
        </w:rPr>
        <w:t> </w:t>
      </w:r>
      <w:r>
        <w:rPr>
          <w:color w:val="4F5056"/>
          <w:w w:val="105"/>
        </w:rPr>
        <w:t>relationships, change is more likely to</w:t>
      </w:r>
      <w:r>
        <w:rPr>
          <w:color w:val="4F5056"/>
          <w:spacing w:val="40"/>
          <w:w w:val="105"/>
        </w:rPr>
        <w:t> </w:t>
      </w:r>
      <w:r>
        <w:rPr>
          <w:color w:val="4F5056"/>
          <w:w w:val="105"/>
        </w:rPr>
        <w:t>occur (Miller </w:t>
      </w:r>
      <w:r>
        <w:rPr>
          <w:rFonts w:ascii="Arial"/>
          <w:color w:val="4F5056"/>
          <w:w w:val="105"/>
          <w:sz w:val="20"/>
        </w:rPr>
        <w:t>&amp; </w:t>
      </w:r>
      <w:r>
        <w:rPr>
          <w:color w:val="4F5056"/>
          <w:w w:val="105"/>
        </w:rPr>
        <w:t>Rollnick,</w:t>
      </w:r>
      <w:r>
        <w:rPr>
          <w:color w:val="4F5056"/>
          <w:w w:val="105"/>
        </w:rPr>
        <w:t> 2013). This concept</w:t>
      </w:r>
      <w:r>
        <w:rPr>
          <w:color w:val="4F5056"/>
          <w:spacing w:val="40"/>
          <w:w w:val="105"/>
        </w:rPr>
        <w:t> </w:t>
      </w:r>
      <w:r>
        <w:rPr>
          <w:color w:val="4F5056"/>
          <w:w w:val="105"/>
        </w:rPr>
        <w:t>is expanded</w:t>
      </w:r>
      <w:r>
        <w:rPr>
          <w:color w:val="4F5056"/>
          <w:spacing w:val="40"/>
          <w:w w:val="105"/>
        </w:rPr>
        <w:t> </w:t>
      </w:r>
      <w:r>
        <w:rPr>
          <w:color w:val="4F5056"/>
          <w:w w:val="105"/>
        </w:rPr>
        <w:t>in</w:t>
      </w:r>
      <w:r>
        <w:rPr>
          <w:color w:val="4F5056"/>
          <w:spacing w:val="40"/>
          <w:w w:val="105"/>
        </w:rPr>
        <w:t> </w:t>
      </w:r>
      <w:r>
        <w:rPr>
          <w:color w:val="4F5056"/>
          <w:w w:val="105"/>
        </w:rPr>
        <w:t>Chapter</w:t>
      </w:r>
      <w:r>
        <w:rPr>
          <w:color w:val="4F5056"/>
          <w:spacing w:val="40"/>
          <w:w w:val="105"/>
        </w:rPr>
        <w:t> </w:t>
      </w:r>
      <w:r>
        <w:rPr>
          <w:color w:val="4F5056"/>
          <w:w w:val="105"/>
        </w:rPr>
        <w:t>3.</w:t>
      </w:r>
    </w:p>
    <w:p>
      <w:pPr>
        <w:pStyle w:val="BodyText"/>
        <w:spacing w:before="7"/>
        <w:rPr>
          <w:sz w:val="25"/>
        </w:rPr>
      </w:pPr>
    </w:p>
    <w:p>
      <w:pPr>
        <w:pStyle w:val="Heading8"/>
      </w:pPr>
      <w:r>
        <w:rPr>
          <w:color w:val="236789"/>
        </w:rPr>
        <w:t>Flexible</w:t>
      </w:r>
      <w:r>
        <w:rPr>
          <w:color w:val="236789"/>
          <w:spacing w:val="33"/>
        </w:rPr>
        <w:t> </w:t>
      </w:r>
      <w:r>
        <w:rPr>
          <w:color w:val="236789"/>
          <w:spacing w:val="-2"/>
        </w:rPr>
        <w:t>Pacing</w:t>
      </w:r>
    </w:p>
    <w:p>
      <w:pPr>
        <w:spacing w:line="254" w:lineRule="auto" w:before="76"/>
        <w:ind w:left="119" w:right="375" w:firstLine="2"/>
        <w:jc w:val="left"/>
        <w:rPr>
          <w:rFonts w:ascii="Times New Roman"/>
          <w:sz w:val="21"/>
        </w:rPr>
      </w:pPr>
      <w:r>
        <w:rPr>
          <w:b/>
          <w:color w:val="4F5056"/>
          <w:w w:val="105"/>
          <w:sz w:val="19"/>
        </w:rPr>
        <w:t>Assess</w:t>
      </w:r>
      <w:r>
        <w:rPr>
          <w:b/>
          <w:color w:val="4F5056"/>
          <w:spacing w:val="-10"/>
          <w:w w:val="105"/>
          <w:sz w:val="19"/>
        </w:rPr>
        <w:t> </w:t>
      </w:r>
      <w:r>
        <w:rPr>
          <w:b/>
          <w:color w:val="4F5056"/>
          <w:w w:val="105"/>
          <w:sz w:val="19"/>
        </w:rPr>
        <w:t>the</w:t>
      </w:r>
      <w:r>
        <w:rPr>
          <w:b/>
          <w:color w:val="4F5056"/>
          <w:spacing w:val="17"/>
          <w:w w:val="105"/>
          <w:sz w:val="19"/>
        </w:rPr>
        <w:t> </w:t>
      </w:r>
      <w:r>
        <w:rPr>
          <w:b/>
          <w:color w:val="4F5056"/>
          <w:w w:val="105"/>
          <w:sz w:val="19"/>
        </w:rPr>
        <w:t>client's</w:t>
      </w:r>
      <w:r>
        <w:rPr>
          <w:b/>
          <w:color w:val="4F5056"/>
          <w:spacing w:val="-11"/>
          <w:w w:val="105"/>
          <w:sz w:val="19"/>
        </w:rPr>
        <w:t> </w:t>
      </w:r>
      <w:r>
        <w:rPr>
          <w:b/>
          <w:color w:val="4F5056"/>
          <w:w w:val="105"/>
          <w:sz w:val="19"/>
        </w:rPr>
        <w:t>readiness</w:t>
      </w:r>
      <w:r>
        <w:rPr>
          <w:b/>
          <w:color w:val="4F5056"/>
          <w:spacing w:val="-5"/>
          <w:w w:val="105"/>
          <w:sz w:val="19"/>
        </w:rPr>
        <w:t> </w:t>
      </w:r>
      <w:r>
        <w:rPr>
          <w:b/>
          <w:color w:val="4F5056"/>
          <w:w w:val="105"/>
          <w:sz w:val="19"/>
        </w:rPr>
        <w:t>for</w:t>
      </w:r>
      <w:r>
        <w:rPr>
          <w:b/>
          <w:color w:val="4F5056"/>
          <w:spacing w:val="-12"/>
          <w:w w:val="105"/>
          <w:sz w:val="19"/>
        </w:rPr>
        <w:t> </w:t>
      </w:r>
      <w:r>
        <w:rPr>
          <w:b/>
          <w:color w:val="4F5056"/>
          <w:w w:val="105"/>
          <w:sz w:val="19"/>
        </w:rPr>
        <w:t>change;</w:t>
      </w:r>
      <w:r>
        <w:rPr>
          <w:b/>
          <w:color w:val="4F5056"/>
          <w:spacing w:val="-14"/>
          <w:w w:val="105"/>
          <w:sz w:val="19"/>
        </w:rPr>
        <w:t> </w:t>
      </w:r>
      <w:r>
        <w:rPr>
          <w:b/>
          <w:color w:val="4F5056"/>
          <w:w w:val="105"/>
          <w:sz w:val="19"/>
        </w:rPr>
        <w:t>resist </w:t>
      </w:r>
      <w:r>
        <w:rPr>
          <w:b/>
          <w:color w:val="4F5056"/>
          <w:w w:val="110"/>
          <w:sz w:val="19"/>
        </w:rPr>
        <w:t>your</w:t>
      </w:r>
      <w:r>
        <w:rPr>
          <w:b/>
          <w:color w:val="4F5056"/>
          <w:spacing w:val="-6"/>
          <w:w w:val="110"/>
          <w:sz w:val="19"/>
        </w:rPr>
        <w:t> </w:t>
      </w:r>
      <w:r>
        <w:rPr>
          <w:b/>
          <w:color w:val="4F5056"/>
          <w:w w:val="110"/>
          <w:sz w:val="19"/>
        </w:rPr>
        <w:t>urges</w:t>
      </w:r>
      <w:r>
        <w:rPr>
          <w:b/>
          <w:color w:val="4F5056"/>
          <w:spacing w:val="-14"/>
          <w:w w:val="110"/>
          <w:sz w:val="19"/>
        </w:rPr>
        <w:t> </w:t>
      </w:r>
      <w:r>
        <w:rPr>
          <w:b/>
          <w:color w:val="4F5056"/>
          <w:w w:val="110"/>
          <w:sz w:val="19"/>
        </w:rPr>
        <w:t>to</w:t>
      </w:r>
      <w:r>
        <w:rPr>
          <w:b/>
          <w:color w:val="4F5056"/>
          <w:w w:val="110"/>
          <w:sz w:val="19"/>
        </w:rPr>
        <w:t> go faster</w:t>
      </w:r>
      <w:r>
        <w:rPr>
          <w:b/>
          <w:color w:val="4F5056"/>
          <w:spacing w:val="-5"/>
          <w:w w:val="110"/>
          <w:sz w:val="19"/>
        </w:rPr>
        <w:t> </w:t>
      </w:r>
      <w:r>
        <w:rPr>
          <w:b/>
          <w:color w:val="4F5056"/>
          <w:w w:val="110"/>
          <w:sz w:val="19"/>
        </w:rPr>
        <w:t>than</w:t>
      </w:r>
      <w:r>
        <w:rPr>
          <w:b/>
          <w:color w:val="4F5056"/>
          <w:spacing w:val="-11"/>
          <w:w w:val="110"/>
          <w:sz w:val="19"/>
        </w:rPr>
        <w:t> </w:t>
      </w:r>
      <w:r>
        <w:rPr>
          <w:b/>
          <w:color w:val="4F5056"/>
          <w:w w:val="110"/>
          <w:sz w:val="19"/>
        </w:rPr>
        <w:t>the client's</w:t>
      </w:r>
      <w:r>
        <w:rPr>
          <w:b/>
          <w:color w:val="4F5056"/>
          <w:spacing w:val="-7"/>
          <w:w w:val="110"/>
          <w:sz w:val="19"/>
        </w:rPr>
        <w:t> </w:t>
      </w:r>
      <w:r>
        <w:rPr>
          <w:b/>
          <w:color w:val="4F5056"/>
          <w:w w:val="110"/>
          <w:sz w:val="19"/>
        </w:rPr>
        <w:t>pace. </w:t>
      </w:r>
      <w:r>
        <w:rPr>
          <w:rFonts w:ascii="Times New Roman"/>
          <w:color w:val="4F5056"/>
          <w:w w:val="110"/>
          <w:sz w:val="21"/>
        </w:rPr>
        <w:t>Every client moves through</w:t>
      </w:r>
      <w:r>
        <w:rPr>
          <w:rFonts w:ascii="Times New Roman"/>
          <w:color w:val="4F5056"/>
          <w:w w:val="110"/>
          <w:sz w:val="21"/>
        </w:rPr>
        <w:t> the</w:t>
      </w:r>
      <w:r>
        <w:rPr>
          <w:rFonts w:ascii="Times New Roman"/>
          <w:color w:val="4F5056"/>
          <w:w w:val="110"/>
          <w:sz w:val="21"/>
        </w:rPr>
        <w:t> SOC at</w:t>
      </w:r>
      <w:r>
        <w:rPr>
          <w:rFonts w:ascii="Times New Roman"/>
          <w:color w:val="4F5056"/>
          <w:w w:val="110"/>
          <w:sz w:val="21"/>
        </w:rPr>
        <w:t> his or her own</w:t>
      </w:r>
      <w:r>
        <w:rPr>
          <w:rFonts w:ascii="Times New Roman"/>
          <w:color w:val="4F5056"/>
          <w:spacing w:val="36"/>
          <w:w w:val="110"/>
          <w:sz w:val="21"/>
        </w:rPr>
        <w:t> </w:t>
      </w:r>
      <w:r>
        <w:rPr>
          <w:rFonts w:ascii="Times New Roman"/>
          <w:color w:val="4F5056"/>
          <w:w w:val="110"/>
          <w:sz w:val="21"/>
        </w:rPr>
        <w:t>pace.</w:t>
      </w:r>
      <w:r>
        <w:rPr>
          <w:rFonts w:ascii="Times New Roman"/>
          <w:color w:val="4F5056"/>
          <w:spacing w:val="-1"/>
          <w:w w:val="110"/>
          <w:sz w:val="21"/>
        </w:rPr>
        <w:t> </w:t>
      </w:r>
      <w:r>
        <w:rPr>
          <w:rFonts w:ascii="Times New Roman"/>
          <w:color w:val="4F5056"/>
          <w:w w:val="110"/>
          <w:sz w:val="21"/>
        </w:rPr>
        <w:t>Some will cycle</w:t>
      </w:r>
      <w:r>
        <w:rPr>
          <w:rFonts w:ascii="Times New Roman"/>
          <w:color w:val="4F5056"/>
          <w:w w:val="110"/>
          <w:sz w:val="21"/>
        </w:rPr>
        <w:t> back and forth numerous times</w:t>
      </w:r>
      <w:r>
        <w:rPr>
          <w:rFonts w:ascii="Times New Roman"/>
          <w:color w:val="4F5056"/>
          <w:w w:val="110"/>
          <w:sz w:val="21"/>
        </w:rPr>
        <w:t> between stages. Others need time to</w:t>
      </w:r>
      <w:r>
        <w:rPr>
          <w:rFonts w:ascii="Times New Roman"/>
          <w:color w:val="4F5056"/>
          <w:w w:val="110"/>
          <w:sz w:val="21"/>
        </w:rPr>
        <w:t> resolve their ambivalence</w:t>
      </w:r>
      <w:r>
        <w:rPr>
          <w:rFonts w:ascii="Times New Roman"/>
          <w:color w:val="4F5056"/>
          <w:w w:val="110"/>
          <w:sz w:val="21"/>
        </w:rPr>
        <w:t> about current</w:t>
      </w:r>
    </w:p>
    <w:p>
      <w:pPr>
        <w:pStyle w:val="BodyText"/>
        <w:spacing w:line="247" w:lineRule="auto"/>
        <w:ind w:left="116" w:right="108"/>
      </w:pPr>
      <w:r>
        <w:rPr>
          <w:color w:val="4F5056"/>
          <w:w w:val="105"/>
        </w:rPr>
        <w:t>substance</w:t>
      </w:r>
      <w:r>
        <w:rPr>
          <w:color w:val="4F5056"/>
          <w:spacing w:val="40"/>
          <w:w w:val="105"/>
        </w:rPr>
        <w:t> </w:t>
      </w:r>
      <w:r>
        <w:rPr>
          <w:color w:val="4F5056"/>
          <w:w w:val="105"/>
        </w:rPr>
        <w:t>use</w:t>
      </w:r>
      <w:r>
        <w:rPr>
          <w:color w:val="4F5056"/>
          <w:spacing w:val="40"/>
          <w:w w:val="105"/>
        </w:rPr>
        <w:t> </w:t>
      </w:r>
      <w:r>
        <w:rPr>
          <w:color w:val="4F5056"/>
          <w:w w:val="105"/>
        </w:rPr>
        <w:t>before</w:t>
      </w:r>
      <w:r>
        <w:rPr>
          <w:color w:val="4F5056"/>
          <w:spacing w:val="40"/>
          <w:w w:val="105"/>
        </w:rPr>
        <w:t> </w:t>
      </w:r>
      <w:r>
        <w:rPr>
          <w:color w:val="4F5056"/>
          <w:w w:val="105"/>
        </w:rPr>
        <w:t>making</w:t>
      </w:r>
      <w:r>
        <w:rPr>
          <w:color w:val="4F5056"/>
          <w:spacing w:val="40"/>
          <w:w w:val="105"/>
        </w:rPr>
        <w:t> </w:t>
      </w:r>
      <w:r>
        <w:rPr>
          <w:color w:val="4F5056"/>
          <w:w w:val="105"/>
        </w:rPr>
        <w:t>a change. A few are ready to</w:t>
      </w:r>
      <w:r>
        <w:rPr>
          <w:color w:val="4F5056"/>
          <w:spacing w:val="40"/>
          <w:w w:val="105"/>
        </w:rPr>
        <w:t> </w:t>
      </w:r>
      <w:r>
        <w:rPr>
          <w:color w:val="4F5056"/>
          <w:w w:val="105"/>
        </w:rPr>
        <w:t>get</w:t>
      </w:r>
      <w:r>
        <w:rPr>
          <w:color w:val="4F5056"/>
          <w:spacing w:val="40"/>
          <w:w w:val="105"/>
        </w:rPr>
        <w:t> </w:t>
      </w:r>
      <w:r>
        <w:rPr>
          <w:color w:val="4F5056"/>
          <w:w w:val="105"/>
        </w:rPr>
        <w:t>started</w:t>
      </w:r>
      <w:r>
        <w:rPr>
          <w:color w:val="4F5056"/>
          <w:spacing w:val="40"/>
          <w:w w:val="105"/>
        </w:rPr>
        <w:t> </w:t>
      </w:r>
      <w:r>
        <w:rPr>
          <w:color w:val="4F5056"/>
          <w:w w:val="105"/>
        </w:rPr>
        <w:t>and take action</w:t>
      </w:r>
      <w:r>
        <w:rPr>
          <w:color w:val="4F5056"/>
          <w:spacing w:val="40"/>
          <w:w w:val="105"/>
        </w:rPr>
        <w:t> </w:t>
      </w:r>
      <w:r>
        <w:rPr>
          <w:color w:val="4F5056"/>
          <w:w w:val="105"/>
        </w:rPr>
        <w:t>immediately. Knowing</w:t>
      </w:r>
      <w:r>
        <w:rPr>
          <w:color w:val="4F5056"/>
          <w:w w:val="105"/>
        </w:rPr>
        <w:t> where a client</w:t>
      </w:r>
      <w:r>
        <w:rPr>
          <w:color w:val="4F5056"/>
          <w:w w:val="105"/>
        </w:rPr>
        <w:t> has been and is now in </w:t>
      </w:r>
      <w:r>
        <w:rPr>
          <w:color w:val="4F5056"/>
        </w:rPr>
        <w:t>the </w:t>
      </w:r>
      <w:r>
        <w:rPr>
          <w:color w:val="4F5056"/>
          <w:w w:val="105"/>
        </w:rPr>
        <w:t>SOC</w:t>
      </w:r>
      <w:r>
        <w:rPr>
          <w:color w:val="4F5056"/>
          <w:spacing w:val="40"/>
          <w:w w:val="105"/>
        </w:rPr>
        <w:t> </w:t>
      </w:r>
      <w:r>
        <w:rPr>
          <w:color w:val="4F5056"/>
          <w:w w:val="105"/>
        </w:rPr>
        <w:t>helps you facilitate the</w:t>
      </w:r>
      <w:r>
        <w:rPr>
          <w:color w:val="4F5056"/>
          <w:spacing w:val="40"/>
          <w:w w:val="105"/>
        </w:rPr>
        <w:t> </w:t>
      </w:r>
      <w:r>
        <w:rPr>
          <w:color w:val="4F5056"/>
          <w:w w:val="105"/>
        </w:rPr>
        <w:t>change</w:t>
      </w:r>
      <w:r>
        <w:rPr>
          <w:color w:val="4F5056"/>
          <w:spacing w:val="40"/>
          <w:w w:val="105"/>
        </w:rPr>
        <w:t> </w:t>
      </w:r>
      <w:r>
        <w:rPr>
          <w:color w:val="4F5056"/>
          <w:w w:val="105"/>
        </w:rPr>
        <w:t>process at</w:t>
      </w:r>
      <w:r>
        <w:rPr>
          <w:color w:val="4F5056"/>
          <w:spacing w:val="40"/>
          <w:w w:val="105"/>
        </w:rPr>
        <w:t> </w:t>
      </w:r>
      <w:r>
        <w:rPr>
          <w:color w:val="4F5056"/>
          <w:w w:val="105"/>
        </w:rPr>
        <w:t>the right</w:t>
      </w:r>
      <w:r>
        <w:rPr>
          <w:color w:val="4F5056"/>
          <w:spacing w:val="40"/>
          <w:w w:val="105"/>
        </w:rPr>
        <w:t> </w:t>
      </w:r>
      <w:r>
        <w:rPr>
          <w:color w:val="4F5056"/>
          <w:w w:val="105"/>
        </w:rPr>
        <w:t>pace. Be aware of</w:t>
      </w:r>
      <w:r>
        <w:rPr>
          <w:color w:val="4F5056"/>
          <w:spacing w:val="40"/>
          <w:w w:val="105"/>
        </w:rPr>
        <w:t> </w:t>
      </w:r>
      <w:r>
        <w:rPr>
          <w:color w:val="4F5056"/>
          <w:w w:val="105"/>
        </w:rPr>
        <w:t>any discrepancies</w:t>
      </w:r>
      <w:r>
        <w:rPr>
          <w:color w:val="4F5056"/>
          <w:spacing w:val="40"/>
          <w:w w:val="105"/>
        </w:rPr>
        <w:t> </w:t>
      </w:r>
      <w:r>
        <w:rPr>
          <w:color w:val="4F5056"/>
          <w:w w:val="105"/>
        </w:rPr>
        <w:t>between where</w:t>
      </w:r>
      <w:r>
        <w:rPr>
          <w:color w:val="4F5056"/>
          <w:spacing w:val="37"/>
          <w:w w:val="105"/>
        </w:rPr>
        <w:t> </w:t>
      </w:r>
      <w:r>
        <w:rPr>
          <w:color w:val="4F5056"/>
          <w:w w:val="105"/>
        </w:rPr>
        <w:t>you</w:t>
      </w:r>
      <w:r>
        <w:rPr>
          <w:color w:val="4F5056"/>
          <w:spacing w:val="40"/>
          <w:w w:val="105"/>
        </w:rPr>
        <w:t> </w:t>
      </w:r>
      <w:r>
        <w:rPr>
          <w:color w:val="4F5056"/>
          <w:w w:val="105"/>
        </w:rPr>
        <w:t>want</w:t>
      </w:r>
      <w:r>
        <w:rPr>
          <w:color w:val="4F5056"/>
          <w:spacing w:val="28"/>
          <w:w w:val="105"/>
        </w:rPr>
        <w:t> </w:t>
      </w:r>
      <w:r>
        <w:rPr>
          <w:color w:val="4F5056"/>
          <w:w w:val="105"/>
        </w:rPr>
        <w:t>the</w:t>
      </w:r>
      <w:r>
        <w:rPr>
          <w:color w:val="4F5056"/>
          <w:spacing w:val="40"/>
          <w:w w:val="105"/>
        </w:rPr>
        <w:t> </w:t>
      </w:r>
      <w:r>
        <w:rPr>
          <w:color w:val="4F5056"/>
          <w:w w:val="105"/>
        </w:rPr>
        <w:t>client</w:t>
      </w:r>
      <w:r>
        <w:rPr>
          <w:color w:val="4F5056"/>
          <w:spacing w:val="36"/>
          <w:w w:val="105"/>
        </w:rPr>
        <w:t> </w:t>
      </w:r>
      <w:r>
        <w:rPr>
          <w:color w:val="4F5056"/>
          <w:w w:val="105"/>
        </w:rPr>
        <w:t>to</w:t>
      </w:r>
      <w:r>
        <w:rPr>
          <w:color w:val="4F5056"/>
          <w:spacing w:val="40"/>
          <w:w w:val="105"/>
        </w:rPr>
        <w:t> </w:t>
      </w:r>
      <w:r>
        <w:rPr>
          <w:color w:val="4F5056"/>
          <w:w w:val="105"/>
        </w:rPr>
        <w:t>be</w:t>
      </w:r>
      <w:r>
        <w:rPr>
          <w:color w:val="4F5056"/>
          <w:spacing w:val="40"/>
          <w:w w:val="105"/>
        </w:rPr>
        <w:t> </w:t>
      </w:r>
      <w:r>
        <w:rPr>
          <w:color w:val="4F5056"/>
          <w:w w:val="105"/>
        </w:rPr>
        <w:t>and</w:t>
      </w:r>
      <w:r>
        <w:rPr>
          <w:color w:val="4F5056"/>
          <w:spacing w:val="40"/>
          <w:w w:val="105"/>
        </w:rPr>
        <w:t> </w:t>
      </w:r>
      <w:r>
        <w:rPr>
          <w:color w:val="4F5056"/>
          <w:w w:val="105"/>
        </w:rPr>
        <w:t>where</w:t>
      </w:r>
      <w:r>
        <w:rPr>
          <w:color w:val="4F5056"/>
          <w:spacing w:val="40"/>
          <w:w w:val="105"/>
        </w:rPr>
        <w:t> </w:t>
      </w:r>
      <w:r>
        <w:rPr>
          <w:color w:val="4F5056"/>
          <w:w w:val="105"/>
        </w:rPr>
        <w:t>he</w:t>
      </w:r>
      <w:r>
        <w:rPr>
          <w:color w:val="4F5056"/>
          <w:spacing w:val="32"/>
          <w:w w:val="105"/>
        </w:rPr>
        <w:t> </w:t>
      </w:r>
      <w:r>
        <w:rPr>
          <w:color w:val="4F5056"/>
          <w:w w:val="105"/>
        </w:rPr>
        <w:t>or she</w:t>
      </w:r>
      <w:r>
        <w:rPr>
          <w:color w:val="4F5056"/>
          <w:spacing w:val="37"/>
          <w:w w:val="105"/>
        </w:rPr>
        <w:t> </w:t>
      </w:r>
      <w:r>
        <w:rPr>
          <w:color w:val="4F5056"/>
          <w:w w:val="105"/>
        </w:rPr>
        <w:t>actually</w:t>
      </w:r>
      <w:r>
        <w:rPr>
          <w:color w:val="4F5056"/>
          <w:spacing w:val="23"/>
          <w:w w:val="105"/>
        </w:rPr>
        <w:t> </w:t>
      </w:r>
      <w:r>
        <w:rPr>
          <w:color w:val="4F5056"/>
          <w:w w:val="105"/>
        </w:rPr>
        <w:t>is in</w:t>
      </w:r>
      <w:r>
        <w:rPr>
          <w:color w:val="4F5056"/>
          <w:spacing w:val="18"/>
          <w:w w:val="105"/>
        </w:rPr>
        <w:t> </w:t>
      </w:r>
      <w:r>
        <w:rPr>
          <w:color w:val="4F5056"/>
        </w:rPr>
        <w:t>the</w:t>
      </w:r>
      <w:r>
        <w:rPr>
          <w:color w:val="4F5056"/>
          <w:spacing w:val="80"/>
          <w:w w:val="105"/>
        </w:rPr>
        <w:t> </w:t>
      </w:r>
      <w:r>
        <w:rPr>
          <w:color w:val="4F5056"/>
          <w:w w:val="105"/>
        </w:rPr>
        <w:t>SOC.</w:t>
      </w:r>
      <w:r>
        <w:rPr>
          <w:color w:val="4F5056"/>
          <w:spacing w:val="24"/>
          <w:w w:val="105"/>
        </w:rPr>
        <w:t> </w:t>
      </w:r>
      <w:r>
        <w:rPr>
          <w:color w:val="4F5056"/>
          <w:w w:val="105"/>
        </w:rPr>
        <w:t>For example,</w:t>
      </w:r>
      <w:r>
        <w:rPr>
          <w:color w:val="4F5056"/>
          <w:spacing w:val="31"/>
          <w:w w:val="105"/>
        </w:rPr>
        <w:t> </w:t>
      </w:r>
      <w:r>
        <w:rPr>
          <w:color w:val="4F5056"/>
          <w:w w:val="105"/>
        </w:rPr>
        <w:t>if</w:t>
      </w:r>
      <w:r>
        <w:rPr>
          <w:color w:val="4F5056"/>
          <w:spacing w:val="26"/>
          <w:w w:val="105"/>
        </w:rPr>
        <w:t> </w:t>
      </w:r>
      <w:r>
        <w:rPr>
          <w:color w:val="4F5056"/>
          <w:w w:val="105"/>
        </w:rPr>
        <w:t>a</w:t>
      </w:r>
      <w:r>
        <w:rPr>
          <w:color w:val="4F5056"/>
          <w:spacing w:val="26"/>
          <w:w w:val="105"/>
        </w:rPr>
        <w:t> </w:t>
      </w:r>
      <w:r>
        <w:rPr>
          <w:color w:val="4F5056"/>
          <w:w w:val="105"/>
        </w:rPr>
        <w:t>client is still</w:t>
      </w:r>
      <w:r>
        <w:rPr>
          <w:color w:val="4F5056"/>
          <w:spacing w:val="34"/>
          <w:w w:val="105"/>
        </w:rPr>
        <w:t> </w:t>
      </w:r>
      <w:r>
        <w:rPr>
          <w:color w:val="4F5056"/>
          <w:w w:val="105"/>
        </w:rPr>
        <w:t>in the</w:t>
      </w:r>
      <w:r>
        <w:rPr>
          <w:color w:val="4F5056"/>
          <w:spacing w:val="80"/>
          <w:w w:val="105"/>
        </w:rPr>
        <w:t> </w:t>
      </w:r>
      <w:r>
        <w:rPr>
          <w:color w:val="4F5056"/>
          <w:w w:val="105"/>
        </w:rPr>
        <w:t>Contemplation</w:t>
      </w:r>
      <w:r>
        <w:rPr>
          <w:color w:val="4F5056"/>
          <w:spacing w:val="40"/>
          <w:w w:val="105"/>
        </w:rPr>
        <w:t> </w:t>
      </w:r>
      <w:r>
        <w:rPr>
          <w:color w:val="4F5056"/>
          <w:w w:val="105"/>
        </w:rPr>
        <w:t>stage, your suggestion to</w:t>
      </w:r>
      <w:r>
        <w:rPr>
          <w:color w:val="4F5056"/>
          <w:spacing w:val="40"/>
          <w:w w:val="105"/>
        </w:rPr>
        <w:t> </w:t>
      </w:r>
      <w:r>
        <w:rPr>
          <w:color w:val="4F5056"/>
          <w:w w:val="105"/>
        </w:rPr>
        <w:t>take</w:t>
      </w:r>
      <w:r>
        <w:rPr>
          <w:color w:val="4F5056"/>
          <w:spacing w:val="29"/>
          <w:w w:val="105"/>
        </w:rPr>
        <w:t> </w:t>
      </w:r>
      <w:r>
        <w:rPr>
          <w:color w:val="4F5056"/>
          <w:w w:val="105"/>
        </w:rPr>
        <w:t>steps</w:t>
      </w:r>
      <w:r>
        <w:rPr>
          <w:color w:val="4F5056"/>
          <w:spacing w:val="29"/>
          <w:w w:val="105"/>
        </w:rPr>
        <w:t> </w:t>
      </w:r>
      <w:r>
        <w:rPr>
          <w:color w:val="4F5056"/>
          <w:w w:val="105"/>
        </w:rPr>
        <w:t>that</w:t>
      </w:r>
      <w:r>
        <w:rPr>
          <w:color w:val="4F5056"/>
          <w:spacing w:val="40"/>
          <w:w w:val="105"/>
        </w:rPr>
        <w:t> </w:t>
      </w:r>
      <w:r>
        <w:rPr>
          <w:color w:val="4F5056"/>
          <w:w w:val="105"/>
        </w:rPr>
        <w:t>are</w:t>
      </w:r>
      <w:r>
        <w:rPr>
          <w:color w:val="4F5056"/>
          <w:spacing w:val="26"/>
          <w:w w:val="105"/>
        </w:rPr>
        <w:t> </w:t>
      </w:r>
      <w:r>
        <w:rPr>
          <w:color w:val="4F5056"/>
          <w:w w:val="105"/>
        </w:rPr>
        <w:t>in</w:t>
      </w:r>
      <w:r>
        <w:rPr>
          <w:color w:val="4F5056"/>
          <w:spacing w:val="40"/>
          <w:w w:val="105"/>
        </w:rPr>
        <w:t> </w:t>
      </w:r>
      <w:r>
        <w:rPr>
          <w:color w:val="4F5056"/>
        </w:rPr>
        <w:t>the</w:t>
      </w:r>
      <w:r>
        <w:rPr>
          <w:color w:val="4F5056"/>
          <w:spacing w:val="40"/>
          <w:w w:val="105"/>
        </w:rPr>
        <w:t>  </w:t>
      </w:r>
      <w:r>
        <w:rPr>
          <w:color w:val="4F5056"/>
          <w:w w:val="105"/>
        </w:rPr>
        <w:t>Action</w:t>
      </w:r>
      <w:r>
        <w:rPr>
          <w:color w:val="4F5056"/>
          <w:spacing w:val="40"/>
          <w:w w:val="105"/>
        </w:rPr>
        <w:t> </w:t>
      </w:r>
      <w:r>
        <w:rPr>
          <w:color w:val="4F5056"/>
          <w:w w:val="105"/>
        </w:rPr>
        <w:t>stage</w:t>
      </w:r>
      <w:r>
        <w:rPr>
          <w:color w:val="4F5056"/>
          <w:spacing w:val="38"/>
          <w:w w:val="105"/>
        </w:rPr>
        <w:t> </w:t>
      </w:r>
      <w:r>
        <w:rPr>
          <w:color w:val="4F5056"/>
          <w:w w:val="105"/>
        </w:rPr>
        <w:t>can create discord.</w:t>
      </w:r>
    </w:p>
    <w:p>
      <w:pPr>
        <w:spacing w:line="249" w:lineRule="auto" w:before="183"/>
        <w:ind w:left="118" w:right="236" w:firstLine="3"/>
        <w:jc w:val="left"/>
        <w:rPr>
          <w:rFonts w:ascii="Times New Roman"/>
          <w:sz w:val="21"/>
        </w:rPr>
      </w:pPr>
      <w:r>
        <w:rPr>
          <w:b/>
          <w:color w:val="4F5056"/>
          <w:w w:val="110"/>
          <w:sz w:val="19"/>
        </w:rPr>
        <w:t>Flexible</w:t>
      </w:r>
      <w:r>
        <w:rPr>
          <w:b/>
          <w:color w:val="4F5056"/>
          <w:spacing w:val="-10"/>
          <w:w w:val="110"/>
          <w:sz w:val="19"/>
        </w:rPr>
        <w:t> </w:t>
      </w:r>
      <w:r>
        <w:rPr>
          <w:b/>
          <w:color w:val="4F5056"/>
          <w:w w:val="110"/>
          <w:sz w:val="19"/>
        </w:rPr>
        <w:t>pacing</w:t>
      </w:r>
      <w:r>
        <w:rPr>
          <w:b/>
          <w:color w:val="4F5056"/>
          <w:spacing w:val="-14"/>
          <w:w w:val="110"/>
          <w:sz w:val="19"/>
        </w:rPr>
        <w:t> </w:t>
      </w:r>
      <w:r>
        <w:rPr>
          <w:b/>
          <w:color w:val="4F5056"/>
          <w:w w:val="110"/>
          <w:sz w:val="19"/>
        </w:rPr>
        <w:t>requires</w:t>
      </w:r>
      <w:r>
        <w:rPr>
          <w:b/>
          <w:color w:val="4F5056"/>
          <w:spacing w:val="-15"/>
          <w:w w:val="110"/>
          <w:sz w:val="19"/>
        </w:rPr>
        <w:t> </w:t>
      </w:r>
      <w:r>
        <w:rPr>
          <w:b/>
          <w:color w:val="4F5056"/>
          <w:w w:val="110"/>
          <w:sz w:val="19"/>
        </w:rPr>
        <w:t>you</w:t>
      </w:r>
      <w:r>
        <w:rPr>
          <w:b/>
          <w:color w:val="4F5056"/>
          <w:spacing w:val="-14"/>
          <w:w w:val="110"/>
          <w:sz w:val="19"/>
        </w:rPr>
        <w:t> </w:t>
      </w:r>
      <w:r>
        <w:rPr>
          <w:b/>
          <w:color w:val="4F5056"/>
          <w:w w:val="110"/>
          <w:sz w:val="19"/>
        </w:rPr>
        <w:t>to</w:t>
      </w:r>
      <w:r>
        <w:rPr>
          <w:b/>
          <w:color w:val="4F5056"/>
          <w:spacing w:val="-3"/>
          <w:w w:val="110"/>
          <w:sz w:val="19"/>
        </w:rPr>
        <w:t> </w:t>
      </w:r>
      <w:r>
        <w:rPr>
          <w:b/>
          <w:color w:val="4F5056"/>
          <w:w w:val="110"/>
          <w:sz w:val="19"/>
        </w:rPr>
        <w:t>meet</w:t>
      </w:r>
      <w:r>
        <w:rPr>
          <w:b/>
          <w:color w:val="4F5056"/>
          <w:spacing w:val="-14"/>
          <w:w w:val="110"/>
          <w:sz w:val="19"/>
        </w:rPr>
        <w:t> </w:t>
      </w:r>
      <w:r>
        <w:rPr>
          <w:b/>
          <w:color w:val="4F5056"/>
          <w:w w:val="110"/>
          <w:sz w:val="19"/>
        </w:rPr>
        <w:t>clients</w:t>
      </w:r>
      <w:r>
        <w:rPr>
          <w:b/>
          <w:color w:val="4F5056"/>
          <w:spacing w:val="-14"/>
          <w:w w:val="110"/>
          <w:sz w:val="19"/>
        </w:rPr>
        <w:t> </w:t>
      </w:r>
      <w:r>
        <w:rPr>
          <w:b/>
          <w:color w:val="4F5056"/>
          <w:w w:val="110"/>
          <w:sz w:val="19"/>
        </w:rPr>
        <w:t>at their level </w:t>
      </w:r>
      <w:r>
        <w:rPr>
          <w:rFonts w:ascii="Times New Roman"/>
          <w:color w:val="4F5056"/>
          <w:w w:val="110"/>
          <w:sz w:val="21"/>
        </w:rPr>
        <w:t>and</w:t>
      </w:r>
      <w:r>
        <w:rPr>
          <w:rFonts w:ascii="Times New Roman"/>
          <w:color w:val="4F5056"/>
          <w:w w:val="110"/>
          <w:sz w:val="21"/>
        </w:rPr>
        <w:t> allow them as much</w:t>
      </w:r>
      <w:r>
        <w:rPr>
          <w:rFonts w:ascii="Times New Roman"/>
          <w:color w:val="4F5056"/>
          <w:w w:val="110"/>
          <w:sz w:val="21"/>
        </w:rPr>
        <w:t> or as little time as they need</w:t>
      </w:r>
      <w:r>
        <w:rPr>
          <w:rFonts w:ascii="Times New Roman"/>
          <w:color w:val="4F5056"/>
          <w:w w:val="110"/>
          <w:sz w:val="21"/>
        </w:rPr>
        <w:t> to address the essential tasks</w:t>
      </w:r>
    </w:p>
    <w:p>
      <w:pPr>
        <w:pStyle w:val="BodyText"/>
        <w:spacing w:line="247" w:lineRule="auto"/>
        <w:ind w:left="119" w:firstLine="4"/>
      </w:pPr>
      <w:r>
        <w:rPr>
          <w:color w:val="4F5056"/>
          <w:w w:val="110"/>
        </w:rPr>
        <w:t>of each stage in the</w:t>
      </w:r>
      <w:r>
        <w:rPr>
          <w:color w:val="4F5056"/>
          <w:spacing w:val="40"/>
          <w:w w:val="110"/>
        </w:rPr>
        <w:t> </w:t>
      </w:r>
      <w:r>
        <w:rPr>
          <w:color w:val="4F5056"/>
          <w:w w:val="110"/>
        </w:rPr>
        <w:t>SOC. For example, with some clients, you</w:t>
      </w:r>
      <w:r>
        <w:rPr>
          <w:color w:val="4F5056"/>
          <w:spacing w:val="22"/>
          <w:w w:val="110"/>
        </w:rPr>
        <w:t> </w:t>
      </w:r>
      <w:r>
        <w:rPr>
          <w:color w:val="4F5056"/>
          <w:w w:val="110"/>
        </w:rPr>
        <w:t>may have</w:t>
      </w:r>
      <w:r>
        <w:rPr>
          <w:color w:val="4F5056"/>
          <w:spacing w:val="-1"/>
          <w:w w:val="110"/>
        </w:rPr>
        <w:t> </w:t>
      </w:r>
      <w:r>
        <w:rPr>
          <w:color w:val="4F5056"/>
          <w:w w:val="110"/>
        </w:rPr>
        <w:t>to schedule</w:t>
      </w:r>
      <w:r>
        <w:rPr>
          <w:color w:val="4F5056"/>
          <w:spacing w:val="-1"/>
          <w:w w:val="110"/>
        </w:rPr>
        <w:t> </w:t>
      </w:r>
      <w:r>
        <w:rPr>
          <w:color w:val="4F5056"/>
          <w:w w:val="110"/>
        </w:rPr>
        <w:t>frequent sessions at the</w:t>
      </w:r>
      <w:r>
        <w:rPr>
          <w:color w:val="4F5056"/>
          <w:spacing w:val="40"/>
          <w:w w:val="110"/>
        </w:rPr>
        <w:t> </w:t>
      </w:r>
      <w:r>
        <w:rPr>
          <w:color w:val="4F5056"/>
          <w:w w:val="110"/>
        </w:rPr>
        <w:t>beginning</w:t>
      </w:r>
      <w:r>
        <w:rPr>
          <w:color w:val="4F5056"/>
          <w:w w:val="110"/>
        </w:rPr>
        <w:t> of treatment and fewer</w:t>
      </w:r>
      <w:r>
        <w:rPr>
          <w:color w:val="4F5056"/>
          <w:w w:val="110"/>
        </w:rPr>
        <w:t> later. </w:t>
      </w:r>
      <w:r>
        <w:rPr>
          <w:color w:val="4F5056"/>
        </w:rPr>
        <w:t>In </w:t>
      </w:r>
      <w:r>
        <w:rPr>
          <w:color w:val="4F5056"/>
          <w:w w:val="110"/>
        </w:rPr>
        <w:t>other cases, clients might</w:t>
      </w:r>
      <w:r>
        <w:rPr>
          <w:color w:val="4F5056"/>
          <w:w w:val="110"/>
        </w:rPr>
        <w:t> need</w:t>
      </w:r>
      <w:r>
        <w:rPr>
          <w:color w:val="4F5056"/>
          <w:w w:val="110"/>
        </w:rPr>
        <w:t> a</w:t>
      </w:r>
      <w:r>
        <w:rPr>
          <w:color w:val="4F5056"/>
          <w:w w:val="110"/>
        </w:rPr>
        <w:t> break from the </w:t>
      </w:r>
      <w:r>
        <w:rPr>
          <w:color w:val="66676D"/>
          <w:w w:val="110"/>
        </w:rPr>
        <w:t>intensity </w:t>
      </w:r>
      <w:r>
        <w:rPr>
          <w:color w:val="4F5056"/>
          <w:w w:val="110"/>
        </w:rPr>
        <w:t>of treatment to focus on specific aspect of recovery.</w:t>
      </w:r>
      <w:r>
        <w:rPr>
          <w:color w:val="4F5056"/>
          <w:w w:val="110"/>
        </w:rPr>
        <w:t> </w:t>
      </w:r>
      <w:r>
        <w:rPr>
          <w:color w:val="4F5056"/>
        </w:rPr>
        <w:t>If </w:t>
      </w:r>
      <w:r>
        <w:rPr>
          <w:color w:val="4F5056"/>
          <w:w w:val="110"/>
        </w:rPr>
        <w:t>you</w:t>
      </w:r>
      <w:r>
        <w:rPr>
          <w:color w:val="4F5056"/>
          <w:spacing w:val="40"/>
          <w:w w:val="110"/>
        </w:rPr>
        <w:t> </w:t>
      </w:r>
      <w:r>
        <w:rPr>
          <w:color w:val="4F5056"/>
          <w:w w:val="110"/>
        </w:rPr>
        <w:t>push clients at a faster</w:t>
      </w:r>
      <w:r>
        <w:rPr>
          <w:color w:val="4F5056"/>
          <w:w w:val="110"/>
        </w:rPr>
        <w:t> pace than they are</w:t>
      </w:r>
      <w:r>
        <w:rPr>
          <w:color w:val="4F5056"/>
          <w:w w:val="110"/>
        </w:rPr>
        <w:t> ready to</w:t>
      </w:r>
      <w:r>
        <w:rPr>
          <w:color w:val="4F5056"/>
          <w:w w:val="110"/>
        </w:rPr>
        <w:t> take, the treatment alliance</w:t>
      </w:r>
      <w:r>
        <w:rPr>
          <w:color w:val="4F5056"/>
          <w:w w:val="110"/>
        </w:rPr>
        <w:t> may break down.</w:t>
      </w:r>
    </w:p>
    <w:p>
      <w:pPr>
        <w:pStyle w:val="Heading8"/>
        <w:spacing w:before="110"/>
        <w:ind w:left="128"/>
      </w:pPr>
      <w:r>
        <w:rPr>
          <w:b w:val="0"/>
        </w:rPr>
        <w:br w:type="column"/>
      </w:r>
      <w:r>
        <w:rPr>
          <w:color w:val="236789"/>
          <w:w w:val="110"/>
        </w:rPr>
        <w:t>Maintaining</w:t>
      </w:r>
      <w:r>
        <w:rPr>
          <w:color w:val="236789"/>
          <w:spacing w:val="-10"/>
          <w:w w:val="110"/>
        </w:rPr>
        <w:t> </w:t>
      </w:r>
      <w:r>
        <w:rPr>
          <w:color w:val="236789"/>
          <w:w w:val="110"/>
        </w:rPr>
        <w:t>Contact</w:t>
      </w:r>
      <w:r>
        <w:rPr>
          <w:color w:val="236789"/>
          <w:spacing w:val="-3"/>
          <w:w w:val="110"/>
        </w:rPr>
        <w:t> </w:t>
      </w:r>
      <w:r>
        <w:rPr>
          <w:color w:val="236789"/>
          <w:w w:val="110"/>
        </w:rPr>
        <w:t>With</w:t>
      </w:r>
      <w:r>
        <w:rPr>
          <w:color w:val="236789"/>
          <w:spacing w:val="-15"/>
          <w:w w:val="110"/>
        </w:rPr>
        <w:t> </w:t>
      </w:r>
      <w:r>
        <w:rPr>
          <w:color w:val="236789"/>
          <w:spacing w:val="-2"/>
          <w:w w:val="110"/>
        </w:rPr>
        <w:t>Clients</w:t>
      </w:r>
    </w:p>
    <w:p>
      <w:pPr>
        <w:spacing w:line="252" w:lineRule="auto" w:before="85"/>
        <w:ind w:left="122" w:right="320" w:firstLine="3"/>
        <w:jc w:val="left"/>
        <w:rPr>
          <w:rFonts w:ascii="Times New Roman"/>
          <w:sz w:val="21"/>
        </w:rPr>
      </w:pPr>
      <w:r>
        <w:rPr>
          <w:b/>
          <w:color w:val="4F5056"/>
          <w:w w:val="110"/>
          <w:sz w:val="19"/>
        </w:rPr>
        <w:t>Employ</w:t>
      </w:r>
      <w:r>
        <w:rPr>
          <w:b/>
          <w:color w:val="4F5056"/>
          <w:spacing w:val="-1"/>
          <w:w w:val="110"/>
          <w:sz w:val="19"/>
        </w:rPr>
        <w:t> </w:t>
      </w:r>
      <w:r>
        <w:rPr>
          <w:b/>
          <w:color w:val="4F5056"/>
          <w:w w:val="110"/>
          <w:sz w:val="19"/>
        </w:rPr>
        <w:t>simple activities to</w:t>
      </w:r>
      <w:r>
        <w:rPr>
          <w:b/>
          <w:color w:val="4F5056"/>
          <w:w w:val="110"/>
          <w:sz w:val="19"/>
        </w:rPr>
        <w:t> enhance continuity of contact between you and the</w:t>
      </w:r>
      <w:r>
        <w:rPr>
          <w:b/>
          <w:color w:val="4F5056"/>
          <w:w w:val="110"/>
          <w:sz w:val="19"/>
        </w:rPr>
        <w:t> client. </w:t>
      </w:r>
      <w:r>
        <w:rPr>
          <w:rFonts w:ascii="Times New Roman"/>
          <w:color w:val="4F5056"/>
          <w:w w:val="110"/>
          <w:sz w:val="21"/>
        </w:rPr>
        <w:t>Such activities</w:t>
      </w:r>
      <w:r>
        <w:rPr>
          <w:rFonts w:ascii="Times New Roman"/>
          <w:color w:val="4F5056"/>
          <w:w w:val="110"/>
          <w:sz w:val="21"/>
        </w:rPr>
        <w:t> may include</w:t>
      </w:r>
      <w:r>
        <w:rPr>
          <w:rFonts w:ascii="Times New Roman"/>
          <w:color w:val="4F5056"/>
          <w:w w:val="110"/>
          <w:sz w:val="21"/>
        </w:rPr>
        <w:t> personal</w:t>
      </w:r>
      <w:r>
        <w:rPr>
          <w:rFonts w:ascii="Times New Roman"/>
          <w:color w:val="4F5056"/>
          <w:spacing w:val="40"/>
          <w:w w:val="110"/>
          <w:sz w:val="21"/>
        </w:rPr>
        <w:t> </w:t>
      </w:r>
      <w:r>
        <w:rPr>
          <w:rFonts w:ascii="Times New Roman"/>
          <w:color w:val="4F5056"/>
          <w:w w:val="110"/>
          <w:sz w:val="21"/>
        </w:rPr>
        <w:t>handwritten</w:t>
      </w:r>
      <w:r>
        <w:rPr>
          <w:rFonts w:ascii="Times New Roman"/>
          <w:color w:val="4F5056"/>
          <w:spacing w:val="40"/>
          <w:w w:val="110"/>
          <w:sz w:val="21"/>
        </w:rPr>
        <w:t> </w:t>
      </w:r>
      <w:r>
        <w:rPr>
          <w:rFonts w:ascii="Times New Roman"/>
          <w:color w:val="4F5056"/>
          <w:w w:val="110"/>
          <w:sz w:val="21"/>
        </w:rPr>
        <w:t>letters, telephone calls, texts, or emails.</w:t>
      </w:r>
      <w:r>
        <w:rPr>
          <w:rFonts w:ascii="Times New Roman"/>
          <w:color w:val="4F5056"/>
          <w:w w:val="110"/>
          <w:sz w:val="21"/>
        </w:rPr>
        <w:t> Use these</w:t>
      </w:r>
    </w:p>
    <w:p>
      <w:pPr>
        <w:pStyle w:val="BodyText"/>
        <w:spacing w:line="249" w:lineRule="auto" w:before="2"/>
        <w:ind w:left="119" w:right="97"/>
      </w:pPr>
      <w:r>
        <w:rPr>
          <w:color w:val="4F5056"/>
          <w:w w:val="110"/>
        </w:rPr>
        <w:t>simple</w:t>
      </w:r>
      <w:r>
        <w:rPr>
          <w:color w:val="4F5056"/>
          <w:w w:val="110"/>
        </w:rPr>
        <w:t> motivation-enhancing interventions to encourage</w:t>
      </w:r>
      <w:r>
        <w:rPr>
          <w:color w:val="4F5056"/>
          <w:w w:val="110"/>
        </w:rPr>
        <w:t> clients to</w:t>
      </w:r>
      <w:r>
        <w:rPr>
          <w:color w:val="4F5056"/>
          <w:spacing w:val="34"/>
          <w:w w:val="110"/>
        </w:rPr>
        <w:t> </w:t>
      </w:r>
      <w:r>
        <w:rPr>
          <w:color w:val="4F5056"/>
          <w:w w:val="110"/>
        </w:rPr>
        <w:t>return for another counseling session,</w:t>
      </w:r>
      <w:r>
        <w:rPr>
          <w:color w:val="4F5056"/>
          <w:w w:val="110"/>
        </w:rPr>
        <w:t> return to</w:t>
      </w:r>
      <w:r>
        <w:rPr>
          <w:color w:val="4F5056"/>
          <w:w w:val="110"/>
        </w:rPr>
        <w:t> treatment following</w:t>
      </w:r>
      <w:r>
        <w:rPr>
          <w:color w:val="4F5056"/>
          <w:w w:val="110"/>
        </w:rPr>
        <w:t> a</w:t>
      </w:r>
      <w:r>
        <w:rPr>
          <w:color w:val="4F5056"/>
          <w:w w:val="110"/>
        </w:rPr>
        <w:t> missed appointment,</w:t>
      </w:r>
      <w:r>
        <w:rPr>
          <w:color w:val="4F5056"/>
          <w:w w:val="110"/>
        </w:rPr>
        <w:t> and stay involved</w:t>
      </w:r>
      <w:r>
        <w:rPr>
          <w:color w:val="4F5056"/>
          <w:spacing w:val="40"/>
          <w:w w:val="110"/>
        </w:rPr>
        <w:t> </w:t>
      </w:r>
      <w:r>
        <w:rPr>
          <w:color w:val="4F5056"/>
          <w:w w:val="110"/>
        </w:rPr>
        <w:t>in treatment.</w:t>
      </w:r>
    </w:p>
    <w:p>
      <w:pPr>
        <w:pStyle w:val="BodyText"/>
        <w:spacing w:before="4"/>
        <w:rPr>
          <w:sz w:val="17"/>
        </w:rPr>
      </w:pPr>
    </w:p>
    <w:p>
      <w:pPr>
        <w:spacing w:line="256" w:lineRule="auto" w:before="1"/>
        <w:ind w:left="119" w:right="0" w:firstLine="6"/>
        <w:jc w:val="left"/>
        <w:rPr>
          <w:rFonts w:ascii="Times New Roman"/>
          <w:sz w:val="21"/>
        </w:rPr>
      </w:pPr>
      <w:r>
        <w:rPr>
          <w:b/>
          <w:color w:val="4F5056"/>
          <w:spacing w:val="-2"/>
          <w:w w:val="110"/>
          <w:sz w:val="19"/>
        </w:rPr>
        <w:t>Activities that</w:t>
      </w:r>
      <w:r>
        <w:rPr>
          <w:b/>
          <w:color w:val="4F5056"/>
          <w:spacing w:val="-11"/>
          <w:w w:val="110"/>
          <w:sz w:val="19"/>
        </w:rPr>
        <w:t> </w:t>
      </w:r>
      <w:r>
        <w:rPr>
          <w:b/>
          <w:color w:val="4F5056"/>
          <w:spacing w:val="-2"/>
          <w:w w:val="110"/>
          <w:sz w:val="19"/>
        </w:rPr>
        <w:t>foster consistent, ongoing contact </w:t>
      </w:r>
      <w:r>
        <w:rPr>
          <w:b/>
          <w:color w:val="4F5056"/>
          <w:w w:val="110"/>
          <w:sz w:val="19"/>
        </w:rPr>
        <w:t>with clients strengthen the therapeutic alliance. </w:t>
      </w:r>
      <w:r>
        <w:rPr>
          <w:rFonts w:ascii="Times New Roman"/>
          <w:color w:val="4F5056"/>
          <w:w w:val="110"/>
          <w:sz w:val="21"/>
        </w:rPr>
        <w:t>The treatment alliance is widely recognized</w:t>
      </w:r>
      <w:r>
        <w:rPr>
          <w:rFonts w:ascii="Times New Roman"/>
          <w:color w:val="4F5056"/>
          <w:spacing w:val="40"/>
          <w:w w:val="110"/>
          <w:sz w:val="21"/>
        </w:rPr>
        <w:t> </w:t>
      </w:r>
      <w:r>
        <w:rPr>
          <w:rFonts w:ascii="Times New Roman"/>
          <w:color w:val="4F5056"/>
          <w:w w:val="110"/>
          <w:sz w:val="21"/>
        </w:rPr>
        <w:t>as a significant factor in treatment outcomes </w:t>
      </w:r>
      <w:r>
        <w:rPr>
          <w:rFonts w:ascii="Times New Roman"/>
          <w:color w:val="66676D"/>
          <w:w w:val="110"/>
          <w:sz w:val="21"/>
        </w:rPr>
        <w:t>in</w:t>
      </w:r>
      <w:r>
        <w:rPr>
          <w:rFonts w:ascii="Times New Roman"/>
          <w:color w:val="66676D"/>
          <w:w w:val="110"/>
          <w:sz w:val="21"/>
        </w:rPr>
        <w:t> </w:t>
      </w:r>
      <w:r>
        <w:rPr>
          <w:rFonts w:ascii="Times New Roman"/>
          <w:color w:val="4F5056"/>
          <w:w w:val="110"/>
          <w:sz w:val="21"/>
        </w:rPr>
        <w:t>most treatment</w:t>
      </w:r>
      <w:r>
        <w:rPr>
          <w:rFonts w:ascii="Times New Roman"/>
          <w:color w:val="4F5056"/>
          <w:w w:val="110"/>
          <w:sz w:val="21"/>
        </w:rPr>
        <w:t> methods including</w:t>
      </w:r>
      <w:r>
        <w:rPr>
          <w:rFonts w:ascii="Times New Roman"/>
          <w:color w:val="4F5056"/>
          <w:w w:val="110"/>
          <w:sz w:val="21"/>
        </w:rPr>
        <w:t> addiction</w:t>
      </w:r>
      <w:r>
        <w:rPr>
          <w:rFonts w:ascii="Times New Roman"/>
          <w:color w:val="4F5056"/>
          <w:spacing w:val="40"/>
          <w:w w:val="110"/>
          <w:sz w:val="21"/>
        </w:rPr>
        <w:t> </w:t>
      </w:r>
      <w:r>
        <w:rPr>
          <w:rFonts w:ascii="Times New Roman"/>
          <w:color w:val="4F5056"/>
          <w:w w:val="110"/>
          <w:sz w:val="21"/>
        </w:rPr>
        <w:t>counseling (Brorson, Arnevik,</w:t>
      </w:r>
      <w:r>
        <w:rPr>
          <w:rFonts w:ascii="Times New Roman"/>
          <w:color w:val="4F5056"/>
          <w:w w:val="110"/>
          <w:sz w:val="21"/>
        </w:rPr>
        <w:t> Rand-Hendriksen, </w:t>
      </w:r>
      <w:r>
        <w:rPr>
          <w:color w:val="4F5056"/>
          <w:w w:val="110"/>
          <w:sz w:val="20"/>
        </w:rPr>
        <w:t>&amp; </w:t>
      </w:r>
      <w:r>
        <w:rPr>
          <w:rFonts w:ascii="Times New Roman"/>
          <w:color w:val="4F5056"/>
          <w:w w:val="110"/>
          <w:sz w:val="21"/>
        </w:rPr>
        <w:t>Duckert,</w:t>
      </w:r>
    </w:p>
    <w:p>
      <w:pPr>
        <w:pStyle w:val="BodyText"/>
        <w:spacing w:line="247" w:lineRule="auto"/>
        <w:ind w:left="128" w:hanging="3"/>
      </w:pPr>
      <w:r>
        <w:rPr>
          <w:color w:val="4F5056"/>
          <w:w w:val="105"/>
        </w:rPr>
        <w:t>2013). Low alliance</w:t>
      </w:r>
      <w:r>
        <w:rPr>
          <w:color w:val="4F5056"/>
          <w:w w:val="105"/>
        </w:rPr>
        <w:t> predicts</w:t>
      </w:r>
      <w:r>
        <w:rPr>
          <w:color w:val="4F5056"/>
          <w:w w:val="105"/>
        </w:rPr>
        <w:t> higher</w:t>
      </w:r>
      <w:r>
        <w:rPr>
          <w:color w:val="4F5056"/>
          <w:w w:val="105"/>
        </w:rPr>
        <w:t> risk of clients dropping</w:t>
      </w:r>
      <w:r>
        <w:rPr>
          <w:color w:val="4F5056"/>
          <w:spacing w:val="40"/>
          <w:w w:val="105"/>
        </w:rPr>
        <w:t> </w:t>
      </w:r>
      <w:r>
        <w:rPr>
          <w:color w:val="4F5056"/>
          <w:w w:val="105"/>
        </w:rPr>
        <w:t>out</w:t>
      </w:r>
      <w:r>
        <w:rPr>
          <w:color w:val="4F5056"/>
          <w:spacing w:val="31"/>
          <w:w w:val="105"/>
        </w:rPr>
        <w:t> </w:t>
      </w:r>
      <w:r>
        <w:rPr>
          <w:color w:val="4F5056"/>
          <w:w w:val="105"/>
        </w:rPr>
        <w:t>of</w:t>
      </w:r>
      <w:r>
        <w:rPr>
          <w:color w:val="4F5056"/>
          <w:spacing w:val="34"/>
          <w:w w:val="105"/>
        </w:rPr>
        <w:t> </w:t>
      </w:r>
      <w:r>
        <w:rPr>
          <w:color w:val="4F5056"/>
          <w:w w:val="105"/>
        </w:rPr>
        <w:t>treatment</w:t>
      </w:r>
      <w:r>
        <w:rPr>
          <w:color w:val="4F5056"/>
          <w:spacing w:val="32"/>
          <w:w w:val="105"/>
        </w:rPr>
        <w:t> </w:t>
      </w:r>
      <w:r>
        <w:rPr>
          <w:color w:val="4F5056"/>
          <w:w w:val="105"/>
        </w:rPr>
        <w:t>(Brorson</w:t>
      </w:r>
      <w:r>
        <w:rPr>
          <w:color w:val="4F5056"/>
          <w:spacing w:val="51"/>
          <w:w w:val="105"/>
        </w:rPr>
        <w:t> </w:t>
      </w:r>
      <w:r>
        <w:rPr>
          <w:color w:val="4F5056"/>
          <w:w w:val="105"/>
        </w:rPr>
        <w:t>et</w:t>
      </w:r>
      <w:r>
        <w:rPr>
          <w:color w:val="4F5056"/>
          <w:spacing w:val="56"/>
          <w:w w:val="105"/>
        </w:rPr>
        <w:t> </w:t>
      </w:r>
      <w:r>
        <w:rPr>
          <w:color w:val="4F5056"/>
          <w:w w:val="105"/>
        </w:rPr>
        <w:t>al.,</w:t>
      </w:r>
      <w:r>
        <w:rPr>
          <w:color w:val="4F5056"/>
          <w:spacing w:val="21"/>
          <w:w w:val="105"/>
        </w:rPr>
        <w:t> </w:t>
      </w:r>
      <w:r>
        <w:rPr>
          <w:color w:val="4F5056"/>
          <w:spacing w:val="-2"/>
          <w:w w:val="105"/>
        </w:rPr>
        <w:t>2013).</w:t>
      </w:r>
    </w:p>
    <w:p>
      <w:pPr>
        <w:pStyle w:val="BodyText"/>
        <w:spacing w:before="6"/>
        <w:rPr>
          <w:sz w:val="17"/>
        </w:rPr>
      </w:pPr>
    </w:p>
    <w:p>
      <w:pPr>
        <w:spacing w:line="254" w:lineRule="auto" w:before="1"/>
        <w:ind w:left="122" w:right="160" w:firstLine="4"/>
        <w:jc w:val="left"/>
        <w:rPr>
          <w:rFonts w:ascii="Times New Roman"/>
          <w:sz w:val="21"/>
        </w:rPr>
      </w:pPr>
      <w:r>
        <w:rPr>
          <w:b/>
          <w:color w:val="4F5056"/>
          <w:w w:val="110"/>
          <w:sz w:val="19"/>
        </w:rPr>
        <w:t>Make</w:t>
      </w:r>
      <w:r>
        <w:rPr>
          <w:b/>
          <w:color w:val="4F5056"/>
          <w:spacing w:val="-4"/>
          <w:w w:val="110"/>
          <w:sz w:val="19"/>
        </w:rPr>
        <w:t> </w:t>
      </w:r>
      <w:r>
        <w:rPr>
          <w:b/>
          <w:color w:val="4F5056"/>
          <w:w w:val="110"/>
          <w:sz w:val="19"/>
        </w:rPr>
        <w:t>sure</w:t>
      </w:r>
      <w:r>
        <w:rPr>
          <w:b/>
          <w:color w:val="4F5056"/>
          <w:spacing w:val="-7"/>
          <w:w w:val="110"/>
          <w:sz w:val="19"/>
        </w:rPr>
        <w:t> </w:t>
      </w:r>
      <w:r>
        <w:rPr>
          <w:b/>
          <w:color w:val="4F5056"/>
          <w:w w:val="110"/>
          <w:sz w:val="19"/>
        </w:rPr>
        <w:t>you</w:t>
      </w:r>
      <w:r>
        <w:rPr>
          <w:b/>
          <w:color w:val="4F5056"/>
          <w:spacing w:val="-4"/>
          <w:w w:val="110"/>
          <w:sz w:val="19"/>
        </w:rPr>
        <w:t> </w:t>
      </w:r>
      <w:r>
        <w:rPr>
          <w:b/>
          <w:color w:val="4F5056"/>
          <w:w w:val="110"/>
          <w:sz w:val="19"/>
        </w:rPr>
        <w:t>and</w:t>
      </w:r>
      <w:r>
        <w:rPr>
          <w:b/>
          <w:color w:val="4F5056"/>
          <w:spacing w:val="-7"/>
          <w:w w:val="110"/>
          <w:sz w:val="19"/>
        </w:rPr>
        <w:t> </w:t>
      </w:r>
      <w:r>
        <w:rPr>
          <w:b/>
          <w:color w:val="4F5056"/>
          <w:w w:val="110"/>
          <w:sz w:val="19"/>
        </w:rPr>
        <w:t>your clients</w:t>
      </w:r>
      <w:r>
        <w:rPr>
          <w:b/>
          <w:color w:val="4F5056"/>
          <w:spacing w:val="-4"/>
          <w:w w:val="110"/>
          <w:sz w:val="19"/>
        </w:rPr>
        <w:t> </w:t>
      </w:r>
      <w:r>
        <w:rPr>
          <w:b/>
          <w:color w:val="4F5056"/>
          <w:w w:val="110"/>
          <w:sz w:val="19"/>
        </w:rPr>
        <w:t>follow</w:t>
      </w:r>
      <w:r>
        <w:rPr>
          <w:b/>
          <w:color w:val="4F5056"/>
          <w:spacing w:val="-2"/>
          <w:w w:val="110"/>
          <w:sz w:val="19"/>
        </w:rPr>
        <w:t> </w:t>
      </w:r>
      <w:r>
        <w:rPr>
          <w:b/>
          <w:color w:val="4F5056"/>
          <w:w w:val="110"/>
          <w:sz w:val="19"/>
        </w:rPr>
        <w:t>all</w:t>
      </w:r>
      <w:r>
        <w:rPr>
          <w:b/>
          <w:color w:val="4F5056"/>
          <w:spacing w:val="-11"/>
          <w:w w:val="110"/>
          <w:sz w:val="19"/>
        </w:rPr>
        <w:t> </w:t>
      </w:r>
      <w:r>
        <w:rPr>
          <w:b/>
          <w:color w:val="4F5056"/>
          <w:w w:val="110"/>
          <w:sz w:val="19"/>
        </w:rPr>
        <w:t>agency </w:t>
      </w:r>
      <w:r>
        <w:rPr>
          <w:b/>
          <w:color w:val="4F5056"/>
          <w:spacing w:val="-2"/>
          <w:w w:val="110"/>
          <w:sz w:val="19"/>
        </w:rPr>
        <w:t>policies</w:t>
      </w:r>
      <w:r>
        <w:rPr>
          <w:b/>
          <w:color w:val="4F5056"/>
          <w:spacing w:val="-10"/>
          <w:w w:val="110"/>
          <w:sz w:val="19"/>
        </w:rPr>
        <w:t> </w:t>
      </w:r>
      <w:r>
        <w:rPr>
          <w:b/>
          <w:color w:val="4F5056"/>
          <w:spacing w:val="-2"/>
          <w:w w:val="110"/>
          <w:sz w:val="19"/>
        </w:rPr>
        <w:t>and</w:t>
      </w:r>
      <w:r>
        <w:rPr>
          <w:b/>
          <w:color w:val="4F5056"/>
          <w:spacing w:val="-13"/>
          <w:w w:val="110"/>
          <w:sz w:val="19"/>
        </w:rPr>
        <w:t> </w:t>
      </w:r>
      <w:r>
        <w:rPr>
          <w:b/>
          <w:color w:val="4F5056"/>
          <w:spacing w:val="-2"/>
          <w:w w:val="110"/>
          <w:sz w:val="19"/>
        </w:rPr>
        <w:t>ethical</w:t>
      </w:r>
      <w:r>
        <w:rPr>
          <w:b/>
          <w:color w:val="4F5056"/>
          <w:spacing w:val="-7"/>
          <w:w w:val="110"/>
          <w:sz w:val="19"/>
        </w:rPr>
        <w:t> </w:t>
      </w:r>
      <w:r>
        <w:rPr>
          <w:b/>
          <w:color w:val="4F5056"/>
          <w:spacing w:val="-2"/>
          <w:w w:val="110"/>
          <w:sz w:val="19"/>
        </w:rPr>
        <w:t>guidelines</w:t>
      </w:r>
      <w:r>
        <w:rPr>
          <w:b/>
          <w:color w:val="4F5056"/>
          <w:spacing w:val="-10"/>
          <w:w w:val="110"/>
          <w:sz w:val="19"/>
        </w:rPr>
        <w:t> </w:t>
      </w:r>
      <w:r>
        <w:rPr>
          <w:b/>
          <w:color w:val="4F5056"/>
          <w:spacing w:val="-2"/>
          <w:w w:val="110"/>
          <w:sz w:val="19"/>
        </w:rPr>
        <w:t>for</w:t>
      </w:r>
      <w:r>
        <w:rPr>
          <w:b/>
          <w:color w:val="4F5056"/>
          <w:spacing w:val="-2"/>
          <w:w w:val="110"/>
          <w:sz w:val="19"/>
        </w:rPr>
        <w:t> making</w:t>
      </w:r>
      <w:r>
        <w:rPr>
          <w:b/>
          <w:color w:val="4F5056"/>
          <w:spacing w:val="-7"/>
          <w:w w:val="110"/>
          <w:sz w:val="19"/>
        </w:rPr>
        <w:t> </w:t>
      </w:r>
      <w:r>
        <w:rPr>
          <w:b/>
          <w:color w:val="4F5056"/>
          <w:spacing w:val="-2"/>
          <w:w w:val="110"/>
          <w:sz w:val="19"/>
        </w:rPr>
        <w:t>contact </w:t>
      </w:r>
      <w:r>
        <w:rPr>
          <w:rFonts w:ascii="Times New Roman"/>
          <w:color w:val="4F5056"/>
          <w:w w:val="110"/>
          <w:sz w:val="21"/>
        </w:rPr>
        <w:t>outside of sessions or after discharge.</w:t>
      </w:r>
      <w:r>
        <w:rPr>
          <w:rFonts w:ascii="Times New Roman"/>
          <w:color w:val="4F5056"/>
          <w:w w:val="110"/>
          <w:sz w:val="21"/>
        </w:rPr>
        <w:t> For</w:t>
      </w:r>
      <w:r>
        <w:rPr>
          <w:rFonts w:ascii="Times New Roman"/>
          <w:color w:val="4F5056"/>
          <w:w w:val="110"/>
          <w:sz w:val="21"/>
        </w:rPr>
        <w:t> more information</w:t>
      </w:r>
      <w:r>
        <w:rPr>
          <w:rFonts w:ascii="Times New Roman"/>
          <w:color w:val="4F5056"/>
          <w:spacing w:val="40"/>
          <w:w w:val="110"/>
          <w:sz w:val="21"/>
        </w:rPr>
        <w:t> </w:t>
      </w:r>
      <w:r>
        <w:rPr>
          <w:rFonts w:ascii="Times New Roman"/>
          <w:color w:val="4F5056"/>
          <w:w w:val="110"/>
          <w:sz w:val="21"/>
        </w:rPr>
        <w:t>on</w:t>
      </w:r>
      <w:r>
        <w:rPr>
          <w:rFonts w:ascii="Times New Roman"/>
          <w:color w:val="4F5056"/>
          <w:w w:val="110"/>
          <w:sz w:val="21"/>
        </w:rPr>
        <w:t> using technology to</w:t>
      </w:r>
      <w:r>
        <w:rPr>
          <w:rFonts w:ascii="Times New Roman"/>
          <w:color w:val="4F5056"/>
          <w:w w:val="110"/>
          <w:sz w:val="21"/>
        </w:rPr>
        <w:t> maintain</w:t>
      </w:r>
      <w:r>
        <w:rPr>
          <w:rFonts w:ascii="Times New Roman"/>
          <w:color w:val="4F5056"/>
          <w:spacing w:val="40"/>
          <w:w w:val="110"/>
          <w:sz w:val="21"/>
        </w:rPr>
        <w:t> </w:t>
      </w:r>
      <w:r>
        <w:rPr>
          <w:rFonts w:ascii="Times New Roman"/>
          <w:color w:val="4F5056"/>
          <w:w w:val="110"/>
          <w:sz w:val="21"/>
        </w:rPr>
        <w:t>contact with</w:t>
      </w:r>
      <w:r>
        <w:rPr>
          <w:rFonts w:ascii="Times New Roman"/>
          <w:color w:val="4F5056"/>
          <w:w w:val="110"/>
          <w:sz w:val="21"/>
        </w:rPr>
        <w:t> clients, see</w:t>
      </w:r>
      <w:r>
        <w:rPr>
          <w:rFonts w:ascii="Times New Roman"/>
          <w:color w:val="4F5056"/>
          <w:spacing w:val="40"/>
          <w:w w:val="110"/>
          <w:sz w:val="21"/>
        </w:rPr>
        <w:t> </w:t>
      </w:r>
      <w:r>
        <w:rPr>
          <w:rFonts w:ascii="Times New Roman"/>
          <w:color w:val="4F5056"/>
          <w:w w:val="110"/>
          <w:sz w:val="21"/>
        </w:rPr>
        <w:t>Treatment</w:t>
      </w:r>
      <w:r>
        <w:rPr>
          <w:rFonts w:ascii="Times New Roman"/>
          <w:color w:val="4F5056"/>
          <w:w w:val="110"/>
          <w:sz w:val="21"/>
        </w:rPr>
        <w:t> Improvement Protocol</w:t>
      </w:r>
      <w:r>
        <w:rPr>
          <w:rFonts w:ascii="Times New Roman"/>
          <w:color w:val="4F5056"/>
          <w:w w:val="110"/>
          <w:sz w:val="21"/>
        </w:rPr>
        <w:t> (TIP) 60:</w:t>
      </w:r>
      <w:r>
        <w:rPr>
          <w:rFonts w:ascii="Times New Roman"/>
          <w:color w:val="4F5056"/>
          <w:spacing w:val="-4"/>
          <w:w w:val="110"/>
          <w:sz w:val="21"/>
        </w:rPr>
        <w:t> </w:t>
      </w:r>
      <w:r>
        <w:rPr>
          <w:rFonts w:ascii="Times New Roman"/>
          <w:i/>
          <w:color w:val="4F5056"/>
          <w:w w:val="110"/>
          <w:sz w:val="21"/>
        </w:rPr>
        <w:t>Using Technology-Based</w:t>
      </w:r>
      <w:r>
        <w:rPr>
          <w:rFonts w:ascii="Times New Roman"/>
          <w:i/>
          <w:color w:val="4F5056"/>
          <w:w w:val="110"/>
          <w:sz w:val="21"/>
        </w:rPr>
        <w:t> Therapeutic</w:t>
      </w:r>
      <w:r>
        <w:rPr>
          <w:rFonts w:ascii="Times New Roman"/>
          <w:i/>
          <w:color w:val="4F5056"/>
          <w:spacing w:val="-2"/>
          <w:w w:val="110"/>
          <w:sz w:val="21"/>
        </w:rPr>
        <w:t> </w:t>
      </w:r>
      <w:r>
        <w:rPr>
          <w:rFonts w:ascii="Times New Roman"/>
          <w:i/>
          <w:color w:val="4F5056"/>
          <w:w w:val="110"/>
          <w:sz w:val="21"/>
        </w:rPr>
        <w:t>Tools</w:t>
      </w:r>
      <w:r>
        <w:rPr>
          <w:rFonts w:ascii="Times New Roman"/>
          <w:i/>
          <w:color w:val="4F5056"/>
          <w:spacing w:val="-1"/>
          <w:w w:val="110"/>
          <w:sz w:val="21"/>
        </w:rPr>
        <w:t> </w:t>
      </w:r>
      <w:r>
        <w:rPr>
          <w:rFonts w:ascii="Times New Roman"/>
          <w:i/>
          <w:color w:val="4F5056"/>
          <w:w w:val="110"/>
          <w:sz w:val="21"/>
        </w:rPr>
        <w:t>in Behavioral</w:t>
      </w:r>
      <w:r>
        <w:rPr>
          <w:rFonts w:ascii="Times New Roman"/>
          <w:i/>
          <w:color w:val="4F5056"/>
          <w:spacing w:val="34"/>
          <w:w w:val="110"/>
          <w:sz w:val="21"/>
        </w:rPr>
        <w:t> </w:t>
      </w:r>
      <w:r>
        <w:rPr>
          <w:rFonts w:ascii="Times New Roman"/>
          <w:i/>
          <w:color w:val="4F5056"/>
          <w:w w:val="110"/>
          <w:sz w:val="21"/>
        </w:rPr>
        <w:t>Health Services </w:t>
      </w:r>
      <w:r>
        <w:rPr>
          <w:rFonts w:ascii="Times New Roman"/>
          <w:color w:val="4F5056"/>
          <w:w w:val="110"/>
          <w:sz w:val="21"/>
        </w:rPr>
        <w:t>(Substance Abuse and</w:t>
      </w:r>
      <w:r>
        <w:rPr>
          <w:rFonts w:ascii="Times New Roman"/>
          <w:color w:val="4F5056"/>
          <w:w w:val="110"/>
          <w:sz w:val="21"/>
        </w:rPr>
        <w:t> Mental</w:t>
      </w:r>
      <w:r>
        <w:rPr>
          <w:rFonts w:ascii="Times New Roman"/>
          <w:color w:val="4F5056"/>
          <w:spacing w:val="40"/>
          <w:w w:val="110"/>
          <w:sz w:val="21"/>
        </w:rPr>
        <w:t> </w:t>
      </w:r>
      <w:r>
        <w:rPr>
          <w:rFonts w:ascii="Times New Roman"/>
          <w:color w:val="4F5056"/>
          <w:w w:val="110"/>
          <w:sz w:val="21"/>
        </w:rPr>
        <w:t>Health Services Administration</w:t>
      </w:r>
      <w:r>
        <w:rPr>
          <w:rFonts w:ascii="Times New Roman"/>
          <w:color w:val="4F5056"/>
          <w:spacing w:val="-15"/>
          <w:w w:val="110"/>
          <w:sz w:val="21"/>
        </w:rPr>
        <w:t> </w:t>
      </w:r>
      <w:r>
        <w:rPr>
          <w:rFonts w:ascii="Times New Roman"/>
          <w:color w:val="4F5056"/>
          <w:w w:val="110"/>
          <w:sz w:val="21"/>
        </w:rPr>
        <w:t>[SAMHSA],</w:t>
      </w:r>
      <w:r>
        <w:rPr>
          <w:rFonts w:ascii="Times New Roman"/>
          <w:color w:val="4F5056"/>
          <w:spacing w:val="4"/>
          <w:w w:val="110"/>
          <w:sz w:val="21"/>
        </w:rPr>
        <w:t> </w:t>
      </w:r>
      <w:r>
        <w:rPr>
          <w:rFonts w:ascii="Times New Roman"/>
          <w:color w:val="4F5056"/>
          <w:w w:val="110"/>
          <w:sz w:val="21"/>
        </w:rPr>
        <w:t>201Sb).</w:t>
      </w:r>
    </w:p>
    <w:p>
      <w:pPr>
        <w:pStyle w:val="BodyText"/>
        <w:spacing w:before="4"/>
      </w:pPr>
    </w:p>
    <w:p>
      <w:pPr>
        <w:pStyle w:val="Heading4"/>
        <w:spacing w:line="244" w:lineRule="auto" w:before="1"/>
        <w:ind w:left="116" w:right="512" w:firstLine="12"/>
      </w:pPr>
      <w:bookmarkStart w:name="_TOC_250004" w:id="11"/>
      <w:r>
        <w:rPr>
          <w:color w:val="236789"/>
          <w:spacing w:val="-2"/>
          <w:w w:val="105"/>
        </w:rPr>
        <w:t>Motivational</w:t>
      </w:r>
      <w:r>
        <w:rPr>
          <w:color w:val="236789"/>
          <w:spacing w:val="-18"/>
          <w:w w:val="105"/>
        </w:rPr>
        <w:t> </w:t>
      </w:r>
      <w:r>
        <w:rPr>
          <w:color w:val="236789"/>
          <w:spacing w:val="-2"/>
          <w:w w:val="105"/>
        </w:rPr>
        <w:t>Counseling</w:t>
      </w:r>
      <w:r>
        <w:rPr>
          <w:color w:val="236789"/>
          <w:spacing w:val="-5"/>
          <w:w w:val="105"/>
        </w:rPr>
        <w:t> </w:t>
      </w:r>
      <w:r>
        <w:rPr>
          <w:color w:val="236789"/>
          <w:spacing w:val="-2"/>
          <w:w w:val="105"/>
        </w:rPr>
        <w:t>and </w:t>
      </w:r>
      <w:bookmarkEnd w:id="11"/>
      <w:r>
        <w:rPr>
          <w:color w:val="236789"/>
          <w:w w:val="105"/>
        </w:rPr>
        <w:t>the SOC</w:t>
      </w:r>
    </w:p>
    <w:p>
      <w:pPr>
        <w:pStyle w:val="BodyText"/>
        <w:spacing w:line="252" w:lineRule="auto" w:before="44"/>
        <w:ind w:left="119" w:right="322" w:firstLine="16"/>
      </w:pPr>
      <w:r>
        <w:rPr>
          <w:color w:val="4F5056"/>
          <w:w w:val="110"/>
        </w:rPr>
        <w:t>People considering</w:t>
      </w:r>
      <w:r>
        <w:rPr>
          <w:color w:val="4F5056"/>
          <w:spacing w:val="40"/>
          <w:w w:val="110"/>
        </w:rPr>
        <w:t> </w:t>
      </w:r>
      <w:r>
        <w:rPr>
          <w:color w:val="4F5056"/>
          <w:w w:val="110"/>
        </w:rPr>
        <w:t>major changes in their lives, such as adopting</w:t>
      </w:r>
      <w:r>
        <w:rPr>
          <w:color w:val="4F5056"/>
          <w:w w:val="110"/>
        </w:rPr>
        <w:t> an alcohol- or</w:t>
      </w:r>
      <w:r>
        <w:rPr>
          <w:color w:val="4F5056"/>
          <w:spacing w:val="-5"/>
          <w:w w:val="110"/>
        </w:rPr>
        <w:t> </w:t>
      </w:r>
      <w:r>
        <w:rPr>
          <w:color w:val="4F5056"/>
          <w:w w:val="110"/>
        </w:rPr>
        <w:t>drug-free</w:t>
      </w:r>
      <w:r>
        <w:rPr>
          <w:color w:val="4F5056"/>
          <w:w w:val="110"/>
        </w:rPr>
        <w:t> lifestyle, go</w:t>
      </w:r>
      <w:r>
        <w:rPr>
          <w:color w:val="4F5056"/>
          <w:spacing w:val="40"/>
          <w:w w:val="110"/>
        </w:rPr>
        <w:t> </w:t>
      </w:r>
      <w:r>
        <w:rPr>
          <w:color w:val="4F5056"/>
          <w:w w:val="110"/>
        </w:rPr>
        <w:t>through</w:t>
      </w:r>
      <w:r>
        <w:rPr>
          <w:color w:val="4F5056"/>
          <w:w w:val="110"/>
        </w:rPr>
        <w:t> different change</w:t>
      </w:r>
      <w:r>
        <w:rPr>
          <w:color w:val="4F5056"/>
          <w:w w:val="110"/>
        </w:rPr>
        <w:t> processes. Your</w:t>
      </w:r>
      <w:r>
        <w:rPr>
          <w:color w:val="4F5056"/>
          <w:w w:val="110"/>
        </w:rPr>
        <w:t> job</w:t>
      </w:r>
      <w:r>
        <w:rPr>
          <w:color w:val="4F5056"/>
          <w:spacing w:val="40"/>
          <w:w w:val="110"/>
        </w:rPr>
        <w:t> </w:t>
      </w:r>
      <w:r>
        <w:rPr>
          <w:color w:val="4F5056"/>
          <w:w w:val="110"/>
        </w:rPr>
        <w:t>as a counselor</w:t>
      </w:r>
      <w:r>
        <w:rPr>
          <w:color w:val="4F5056"/>
          <w:w w:val="110"/>
        </w:rPr>
        <w:t> is to</w:t>
      </w:r>
      <w:r>
        <w:rPr>
          <w:color w:val="4F5056"/>
          <w:spacing w:val="40"/>
          <w:w w:val="110"/>
        </w:rPr>
        <w:t> </w:t>
      </w:r>
      <w:r>
        <w:rPr>
          <w:color w:val="4F5056"/>
          <w:w w:val="110"/>
        </w:rPr>
        <w:t>match</w:t>
      </w:r>
      <w:r>
        <w:rPr>
          <w:color w:val="4F5056"/>
          <w:w w:val="110"/>
        </w:rPr>
        <w:t> your treatment focus and counseling strategies with these</w:t>
      </w:r>
      <w:r>
        <w:rPr>
          <w:color w:val="4F5056"/>
          <w:w w:val="110"/>
        </w:rPr>
        <w:t> processes throughout</w:t>
      </w:r>
      <w:r>
        <w:rPr>
          <w:color w:val="4F5056"/>
          <w:w w:val="110"/>
        </w:rPr>
        <w:t> the SOC.</w:t>
      </w:r>
    </w:p>
    <w:p>
      <w:pPr>
        <w:pStyle w:val="BodyText"/>
        <w:spacing w:before="2"/>
        <w:rPr>
          <w:sz w:val="25"/>
        </w:rPr>
      </w:pPr>
    </w:p>
    <w:p>
      <w:pPr>
        <w:pStyle w:val="Heading8"/>
        <w:spacing w:before="1"/>
      </w:pPr>
      <w:r>
        <w:rPr>
          <w:color w:val="236789"/>
          <w:w w:val="105"/>
        </w:rPr>
        <w:t>Catalysts</w:t>
      </w:r>
      <w:r>
        <w:rPr>
          <w:color w:val="236789"/>
          <w:spacing w:val="-16"/>
          <w:w w:val="105"/>
        </w:rPr>
        <w:t> </w:t>
      </w:r>
      <w:r>
        <w:rPr>
          <w:color w:val="236789"/>
          <w:w w:val="105"/>
        </w:rPr>
        <w:t>for</w:t>
      </w:r>
      <w:r>
        <w:rPr>
          <w:color w:val="236789"/>
          <w:spacing w:val="-6"/>
          <w:w w:val="105"/>
        </w:rPr>
        <w:t> </w:t>
      </w:r>
      <w:r>
        <w:rPr>
          <w:color w:val="236789"/>
          <w:spacing w:val="-2"/>
          <w:w w:val="105"/>
        </w:rPr>
        <w:t>Change</w:t>
      </w:r>
    </w:p>
    <w:p>
      <w:pPr>
        <w:pStyle w:val="BodyText"/>
        <w:spacing w:line="252" w:lineRule="auto" w:before="85"/>
        <w:ind w:left="119" w:right="376" w:firstLine="2"/>
      </w:pPr>
      <w:r>
        <w:rPr>
          <w:rFonts w:ascii="Arial"/>
          <w:b/>
          <w:color w:val="4F5056"/>
          <w:w w:val="110"/>
          <w:sz w:val="19"/>
        </w:rPr>
        <w:t>Understand how catalysts for</w:t>
      </w:r>
      <w:r>
        <w:rPr>
          <w:rFonts w:ascii="Arial"/>
          <w:b/>
          <w:color w:val="4F5056"/>
          <w:w w:val="110"/>
          <w:sz w:val="19"/>
        </w:rPr>
        <w:t> change operate. </w:t>
      </w:r>
      <w:r>
        <w:rPr>
          <w:color w:val="4F5056"/>
          <w:w w:val="110"/>
        </w:rPr>
        <w:t>This will</w:t>
      </w:r>
      <w:r>
        <w:rPr>
          <w:color w:val="4F5056"/>
          <w:w w:val="110"/>
        </w:rPr>
        <w:t> help you</w:t>
      </w:r>
      <w:r>
        <w:rPr>
          <w:color w:val="4F5056"/>
          <w:w w:val="110"/>
        </w:rPr>
        <w:t> use motivational</w:t>
      </w:r>
      <w:r>
        <w:rPr>
          <w:color w:val="4F5056"/>
          <w:spacing w:val="24"/>
          <w:w w:val="110"/>
        </w:rPr>
        <w:t> </w:t>
      </w:r>
      <w:r>
        <w:rPr>
          <w:color w:val="4F5056"/>
          <w:w w:val="110"/>
        </w:rPr>
        <w:t>counseling strategies that support and enhance</w:t>
      </w:r>
      <w:r>
        <w:rPr>
          <w:color w:val="4F5056"/>
          <w:w w:val="110"/>
        </w:rPr>
        <w:t> changes</w:t>
      </w:r>
      <w:r>
        <w:rPr>
          <w:color w:val="4F5056"/>
          <w:spacing w:val="40"/>
          <w:w w:val="110"/>
        </w:rPr>
        <w:t> </w:t>
      </w:r>
      <w:r>
        <w:rPr>
          <w:color w:val="4F5056"/>
          <w:w w:val="110"/>
        </w:rPr>
        <w:t>clients are</w:t>
      </w:r>
      <w:r>
        <w:rPr>
          <w:color w:val="4F5056"/>
          <w:w w:val="110"/>
        </w:rPr>
        <w:t> contemplating. Prochaska</w:t>
      </w:r>
      <w:r>
        <w:rPr>
          <w:color w:val="4F5056"/>
          <w:w w:val="110"/>
        </w:rPr>
        <w:t> (1979) identified</w:t>
      </w:r>
      <w:r>
        <w:rPr>
          <w:color w:val="4F5056"/>
          <w:spacing w:val="40"/>
          <w:w w:val="110"/>
        </w:rPr>
        <w:t> </w:t>
      </w:r>
      <w:r>
        <w:rPr>
          <w:color w:val="4F5056"/>
          <w:w w:val="110"/>
        </w:rPr>
        <w:t>common</w:t>
      </w:r>
      <w:r>
        <w:rPr>
          <w:color w:val="4F5056"/>
          <w:spacing w:val="40"/>
          <w:w w:val="110"/>
        </w:rPr>
        <w:t> </w:t>
      </w:r>
      <w:r>
        <w:rPr>
          <w:color w:val="4F5056"/>
          <w:w w:val="110"/>
        </w:rPr>
        <w:t>personal</w:t>
      </w:r>
      <w:r>
        <w:rPr>
          <w:color w:val="4F5056"/>
          <w:w w:val="110"/>
        </w:rPr>
        <w:t> growth</w:t>
      </w:r>
      <w:r>
        <w:rPr>
          <w:color w:val="4F5056"/>
          <w:spacing w:val="40"/>
          <w:w w:val="110"/>
        </w:rPr>
        <w:t> </w:t>
      </w:r>
      <w:r>
        <w:rPr>
          <w:color w:val="4F5056"/>
          <w:w w:val="110"/>
        </w:rPr>
        <w:t>processes linked to</w:t>
      </w:r>
      <w:r>
        <w:rPr>
          <w:color w:val="4F5056"/>
          <w:spacing w:val="40"/>
          <w:w w:val="110"/>
        </w:rPr>
        <w:t> </w:t>
      </w:r>
      <w:r>
        <w:rPr>
          <w:color w:val="4F5056"/>
          <w:w w:val="110"/>
        </w:rPr>
        <w:t>different</w:t>
      </w:r>
      <w:r>
        <w:rPr>
          <w:color w:val="4F5056"/>
          <w:w w:val="110"/>
        </w:rPr>
        <w:t> behavioral</w:t>
      </w:r>
      <w:r>
        <w:rPr>
          <w:color w:val="4F5056"/>
          <w:w w:val="110"/>
        </w:rPr>
        <w:t> counseling approaches. These</w:t>
      </w:r>
      <w:r>
        <w:rPr>
          <w:color w:val="4F5056"/>
          <w:w w:val="110"/>
        </w:rPr>
        <w:t> processes or catalysts for change have</w:t>
      </w:r>
      <w:r>
        <w:rPr>
          <w:color w:val="4F5056"/>
          <w:w w:val="110"/>
        </w:rPr>
        <w:t> been further developed</w:t>
      </w:r>
      <w:r>
        <w:rPr>
          <w:color w:val="4F5056"/>
          <w:w w:val="110"/>
        </w:rPr>
        <w:t> and</w:t>
      </w:r>
      <w:r>
        <w:rPr>
          <w:color w:val="4F5056"/>
          <w:w w:val="110"/>
        </w:rPr>
        <w:t> applied</w:t>
      </w:r>
      <w:r>
        <w:rPr>
          <w:color w:val="4F5056"/>
          <w:spacing w:val="40"/>
          <w:w w:val="110"/>
        </w:rPr>
        <w:t> </w:t>
      </w:r>
      <w:r>
        <w:rPr>
          <w:color w:val="4F5056"/>
          <w:w w:val="110"/>
        </w:rPr>
        <w:t>to the</w:t>
      </w:r>
      <w:r>
        <w:rPr>
          <w:color w:val="4F5056"/>
          <w:w w:val="110"/>
        </w:rPr>
        <w:t> SOC model</w:t>
      </w:r>
      <w:r>
        <w:rPr>
          <w:color w:val="4F5056"/>
          <w:w w:val="110"/>
        </w:rPr>
        <w:t> (Connors,</w:t>
      </w:r>
      <w:r>
        <w:rPr>
          <w:color w:val="4F5056"/>
          <w:w w:val="110"/>
        </w:rPr>
        <w:t> DiClemente,</w:t>
      </w:r>
    </w:p>
    <w:p>
      <w:pPr>
        <w:spacing w:after="0" w:line="252" w:lineRule="auto"/>
        <w:sectPr>
          <w:type w:val="continuous"/>
          <w:pgSz w:w="12240" w:h="15840"/>
          <w:pgMar w:header="577" w:footer="722" w:top="1500" w:bottom="280" w:left="960" w:right="920"/>
          <w:cols w:num="2" w:equalWidth="0">
            <w:col w:w="5006" w:space="221"/>
            <w:col w:w="5133"/>
          </w:cols>
        </w:sectPr>
      </w:pPr>
    </w:p>
    <w:p>
      <w:pPr>
        <w:pStyle w:val="BodyText"/>
        <w:spacing w:before="2"/>
        <w:rPr>
          <w:sz w:val="26"/>
        </w:rPr>
      </w:pPr>
    </w:p>
    <w:p>
      <w:pPr>
        <w:spacing w:line="280" w:lineRule="auto" w:before="91"/>
        <w:ind w:left="124" w:right="259" w:hanging="4"/>
        <w:jc w:val="left"/>
        <w:rPr>
          <w:sz w:val="18"/>
        </w:rPr>
      </w:pPr>
      <w:r>
        <w:rPr>
          <w:color w:val="4B4D52"/>
          <w:w w:val="115"/>
          <w:sz w:val="18"/>
        </w:rPr>
        <w:t>Velasquez, </w:t>
      </w:r>
      <w:r>
        <w:rPr>
          <w:rFonts w:ascii="Times New Roman"/>
          <w:color w:val="4B4D52"/>
          <w:w w:val="115"/>
          <w:sz w:val="21"/>
        </w:rPr>
        <w:t>&amp;</w:t>
      </w:r>
      <w:r>
        <w:rPr>
          <w:rFonts w:ascii="Times New Roman"/>
          <w:color w:val="4B4D52"/>
          <w:spacing w:val="-8"/>
          <w:w w:val="115"/>
          <w:sz w:val="21"/>
        </w:rPr>
        <w:t> </w:t>
      </w:r>
      <w:r>
        <w:rPr>
          <w:color w:val="4B4D52"/>
          <w:w w:val="115"/>
          <w:sz w:val="18"/>
        </w:rPr>
        <w:t>Donovan, 2013).</w:t>
      </w:r>
      <w:r>
        <w:rPr>
          <w:color w:val="4B4D52"/>
          <w:spacing w:val="-4"/>
          <w:w w:val="115"/>
          <w:sz w:val="18"/>
        </w:rPr>
        <w:t> </w:t>
      </w:r>
      <w:r>
        <w:rPr>
          <w:color w:val="4B4D52"/>
          <w:w w:val="115"/>
          <w:sz w:val="18"/>
        </w:rPr>
        <w:t>Catalysts are</w:t>
      </w:r>
      <w:r>
        <w:rPr>
          <w:color w:val="4B4D52"/>
          <w:spacing w:val="-1"/>
          <w:w w:val="115"/>
          <w:sz w:val="18"/>
        </w:rPr>
        <w:t> </w:t>
      </w:r>
      <w:r>
        <w:rPr>
          <w:color w:val="4B4D52"/>
          <w:w w:val="115"/>
          <w:sz w:val="18"/>
        </w:rPr>
        <w:t>experiential or behavioral</w:t>
      </w:r>
      <w:r>
        <w:rPr>
          <w:color w:val="4B4D52"/>
          <w:spacing w:val="-1"/>
          <w:w w:val="115"/>
          <w:sz w:val="18"/>
        </w:rPr>
        <w:t> </w:t>
      </w:r>
      <w:r>
        <w:rPr>
          <w:color w:val="4B4D52"/>
          <w:w w:val="115"/>
          <w:sz w:val="18"/>
        </w:rPr>
        <w:t>(Exhibit 2.2).</w:t>
      </w:r>
      <w:r>
        <w:rPr>
          <w:color w:val="4B4D52"/>
          <w:spacing w:val="-2"/>
          <w:w w:val="115"/>
          <w:sz w:val="18"/>
        </w:rPr>
        <w:t> </w:t>
      </w:r>
      <w:r>
        <w:rPr>
          <w:color w:val="4B4D52"/>
          <w:w w:val="115"/>
          <w:sz w:val="18"/>
        </w:rPr>
        <w:t>Experiential</w:t>
      </w:r>
      <w:r>
        <w:rPr>
          <w:color w:val="4B4D52"/>
          <w:w w:val="115"/>
          <w:sz w:val="18"/>
        </w:rPr>
        <w:t> catalysts are linked more frequently</w:t>
      </w:r>
      <w:r>
        <w:rPr>
          <w:color w:val="4B4D52"/>
          <w:spacing w:val="37"/>
          <w:w w:val="115"/>
          <w:sz w:val="18"/>
        </w:rPr>
        <w:t> </w:t>
      </w:r>
      <w:r>
        <w:rPr>
          <w:color w:val="4B4D52"/>
          <w:w w:val="115"/>
          <w:sz w:val="18"/>
        </w:rPr>
        <w:t>with early SOC phases and</w:t>
      </w:r>
      <w:r>
        <w:rPr>
          <w:color w:val="4B4D52"/>
          <w:spacing w:val="31"/>
          <w:w w:val="115"/>
          <w:sz w:val="18"/>
        </w:rPr>
        <w:t> </w:t>
      </w:r>
      <w:r>
        <w:rPr>
          <w:color w:val="4B4D52"/>
          <w:w w:val="115"/>
          <w:sz w:val="18"/>
        </w:rPr>
        <w:t>behavioral catalysts with later SOC</w:t>
      </w:r>
      <w:r>
        <w:rPr>
          <w:color w:val="4B4D52"/>
          <w:spacing w:val="-10"/>
          <w:w w:val="115"/>
          <w:sz w:val="18"/>
        </w:rPr>
        <w:t> </w:t>
      </w:r>
      <w:r>
        <w:rPr>
          <w:color w:val="4B4D52"/>
          <w:w w:val="115"/>
          <w:sz w:val="18"/>
        </w:rPr>
        <w:t>phases.</w:t>
      </w:r>
    </w:p>
    <w:p>
      <w:pPr>
        <w:spacing w:line="240" w:lineRule="auto" w:before="0"/>
        <w:rPr>
          <w:sz w:val="20"/>
        </w:rPr>
      </w:pPr>
    </w:p>
    <w:p>
      <w:pPr>
        <w:spacing w:line="240" w:lineRule="auto" w:before="8"/>
        <w:rPr>
          <w:sz w:val="21"/>
        </w:rPr>
      </w:pPr>
    </w:p>
    <w:p>
      <w:pPr>
        <w:pStyle w:val="Heading6"/>
        <w:ind w:left="646"/>
      </w:pPr>
      <w:r>
        <w:rPr/>
        <w:pict>
          <v:group style="position:absolute;margin-left:70.559998pt;margin-top:-5.976357pt;width:476.6pt;height:512.25pt;mso-position-horizontal-relative:page;mso-position-vertical-relative:paragraph;z-index:-17176064" id="docshapegroup206" coordorigin="1411,-120" coordsize="9532,10245">
            <v:rect style="position:absolute;left:1416;top:-115;width:9522;height:10235" id="docshape207" filled="true" fillcolor="#f9fbfb" stroked="false">
              <v:fill type="solid"/>
            </v:rect>
            <v:rect style="position:absolute;left:1416;top:-115;width:9522;height:10235" id="docshape208" filled="false" stroked="true" strokeweight=".48pt" strokecolor="#e33728">
              <v:stroke dashstyle="solid"/>
            </v:rect>
            <w10:wrap type="none"/>
          </v:group>
        </w:pict>
      </w:r>
      <w:r>
        <w:rPr>
          <w:color w:val="236789"/>
          <w:w w:val="110"/>
        </w:rPr>
        <w:t>EXHIBIT</w:t>
      </w:r>
      <w:r>
        <w:rPr>
          <w:color w:val="236789"/>
          <w:spacing w:val="-1"/>
          <w:w w:val="110"/>
        </w:rPr>
        <w:t> </w:t>
      </w:r>
      <w:r>
        <w:rPr>
          <w:color w:val="236789"/>
          <w:w w:val="110"/>
        </w:rPr>
        <w:t>2.2.</w:t>
      </w:r>
      <w:r>
        <w:rPr>
          <w:color w:val="236789"/>
          <w:spacing w:val="-15"/>
          <w:w w:val="110"/>
        </w:rPr>
        <w:t> </w:t>
      </w:r>
      <w:r>
        <w:rPr>
          <w:color w:val="236789"/>
          <w:w w:val="110"/>
        </w:rPr>
        <w:t>Catalysts</w:t>
      </w:r>
      <w:r>
        <w:rPr>
          <w:color w:val="236789"/>
          <w:spacing w:val="9"/>
          <w:w w:val="110"/>
        </w:rPr>
        <w:t> </w:t>
      </w:r>
      <w:r>
        <w:rPr>
          <w:color w:val="236789"/>
          <w:w w:val="110"/>
        </w:rPr>
        <w:t>for</w:t>
      </w:r>
      <w:r>
        <w:rPr>
          <w:color w:val="236789"/>
          <w:spacing w:val="10"/>
          <w:w w:val="110"/>
        </w:rPr>
        <w:t> </w:t>
      </w:r>
      <w:r>
        <w:rPr>
          <w:color w:val="236789"/>
          <w:spacing w:val="-2"/>
          <w:w w:val="110"/>
        </w:rPr>
        <w:t>Change</w:t>
      </w:r>
    </w:p>
    <w:p>
      <w:pPr>
        <w:spacing w:line="240" w:lineRule="auto" w:before="10" w:after="1"/>
        <w:rPr>
          <w:b/>
          <w:sz w:val="19"/>
        </w:rPr>
      </w:pPr>
    </w:p>
    <w:tbl>
      <w:tblPr>
        <w:tblW w:w="0" w:type="auto"/>
        <w:jc w:val="left"/>
        <w:tblInd w:w="68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779"/>
        <w:gridCol w:w="6091"/>
        <w:gridCol w:w="2169"/>
      </w:tblGrid>
      <w:tr>
        <w:trPr>
          <w:trHeight w:val="560" w:hRule="atLeast"/>
        </w:trPr>
        <w:tc>
          <w:tcPr>
            <w:tcW w:w="779" w:type="dxa"/>
            <w:tcBorders>
              <w:left w:val="single" w:sz="4" w:space="0" w:color="FFFFFF"/>
              <w:bottom w:val="single" w:sz="4" w:space="0" w:color="FFFFFF"/>
              <w:right w:val="single" w:sz="4" w:space="0" w:color="FFFFFF"/>
            </w:tcBorders>
            <w:shd w:val="clear" w:color="auto" w:fill="537385"/>
          </w:tcPr>
          <w:p>
            <w:pPr>
              <w:pStyle w:val="TableParagraph"/>
              <w:spacing w:before="176"/>
              <w:ind w:left="145"/>
              <w:rPr>
                <w:b/>
                <w:sz w:val="18"/>
              </w:rPr>
            </w:pPr>
            <w:r>
              <w:rPr>
                <w:b/>
                <w:color w:val="FFFFFF"/>
                <w:spacing w:val="-4"/>
                <w:sz w:val="18"/>
              </w:rPr>
              <w:t>TYPE</w:t>
            </w:r>
          </w:p>
        </w:tc>
        <w:tc>
          <w:tcPr>
            <w:tcW w:w="6091" w:type="dxa"/>
            <w:tcBorders>
              <w:left w:val="single" w:sz="4" w:space="0" w:color="FFFFFF"/>
              <w:bottom w:val="single" w:sz="4" w:space="0" w:color="FFFFFF"/>
              <w:right w:val="single" w:sz="4" w:space="0" w:color="FFFFFF"/>
            </w:tcBorders>
            <w:shd w:val="clear" w:color="auto" w:fill="537385"/>
          </w:tcPr>
          <w:p>
            <w:pPr>
              <w:pStyle w:val="TableParagraph"/>
              <w:spacing w:before="176"/>
              <w:ind w:left="147"/>
              <w:rPr>
                <w:b/>
                <w:sz w:val="18"/>
              </w:rPr>
            </w:pPr>
            <w:r>
              <w:rPr>
                <w:b/>
                <w:color w:val="FFFFFF"/>
                <w:sz w:val="18"/>
              </w:rPr>
              <w:t>SPECIFIC</w:t>
            </w:r>
            <w:r>
              <w:rPr>
                <w:b/>
                <w:color w:val="FFFFFF"/>
                <w:spacing w:val="6"/>
                <w:sz w:val="18"/>
              </w:rPr>
              <w:t> </w:t>
            </w:r>
            <w:r>
              <w:rPr>
                <w:b/>
                <w:color w:val="FFFFFF"/>
                <w:sz w:val="18"/>
              </w:rPr>
              <w:t>CLIENT</w:t>
            </w:r>
            <w:r>
              <w:rPr>
                <w:b/>
                <w:color w:val="FFFFFF"/>
                <w:spacing w:val="3"/>
                <w:sz w:val="18"/>
              </w:rPr>
              <w:t> </w:t>
            </w:r>
            <w:r>
              <w:rPr>
                <w:b/>
                <w:color w:val="FFFFFF"/>
                <w:sz w:val="18"/>
              </w:rPr>
              <w:t>CHANGE</w:t>
            </w:r>
            <w:r>
              <w:rPr>
                <w:b/>
                <w:color w:val="FFFFFF"/>
                <w:spacing w:val="11"/>
                <w:sz w:val="18"/>
              </w:rPr>
              <w:t> </w:t>
            </w:r>
            <w:r>
              <w:rPr>
                <w:b/>
                <w:color w:val="FFFFFF"/>
                <w:spacing w:val="-2"/>
                <w:sz w:val="18"/>
              </w:rPr>
              <w:t>PROCESSES</w:t>
            </w:r>
          </w:p>
        </w:tc>
        <w:tc>
          <w:tcPr>
            <w:tcW w:w="2169" w:type="dxa"/>
            <w:tcBorders>
              <w:left w:val="single" w:sz="4" w:space="0" w:color="FFFFFF"/>
              <w:bottom w:val="single" w:sz="4" w:space="0" w:color="FFFFFF"/>
              <w:right w:val="single" w:sz="4" w:space="0" w:color="FFFFFF"/>
            </w:tcBorders>
            <w:shd w:val="clear" w:color="auto" w:fill="537385"/>
          </w:tcPr>
          <w:p>
            <w:pPr>
              <w:pStyle w:val="TableParagraph"/>
              <w:spacing w:before="111"/>
              <w:ind w:left="259"/>
              <w:rPr>
                <w:rFonts w:ascii="Times New Roman"/>
                <w:b/>
                <w:sz w:val="25"/>
              </w:rPr>
            </w:pPr>
            <w:r>
              <w:rPr>
                <w:rFonts w:ascii="Times New Roman"/>
                <w:b/>
                <w:color w:val="FFFFFF"/>
                <w:spacing w:val="-5"/>
                <w:w w:val="115"/>
                <w:sz w:val="25"/>
              </w:rPr>
              <w:t>soc</w:t>
            </w:r>
          </w:p>
        </w:tc>
      </w:tr>
      <w:tr>
        <w:trPr>
          <w:trHeight w:val="693" w:hRule="atLeast"/>
        </w:trPr>
        <w:tc>
          <w:tcPr>
            <w:tcW w:w="779" w:type="dxa"/>
            <w:vMerge w:val="restart"/>
            <w:tcBorders>
              <w:top w:val="single" w:sz="4" w:space="0" w:color="FFFFFF"/>
              <w:left w:val="nil"/>
              <w:bottom w:val="single" w:sz="4" w:space="0" w:color="E33728"/>
              <w:right w:val="single" w:sz="4" w:space="0" w:color="E33728"/>
            </w:tcBorders>
            <w:shd w:val="clear" w:color="auto" w:fill="F9FBFB"/>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after="1"/>
              <w:rPr>
                <w:b/>
                <w:sz w:val="17"/>
              </w:rPr>
            </w:pPr>
          </w:p>
          <w:p>
            <w:pPr>
              <w:pStyle w:val="TableParagraph"/>
              <w:ind w:left="225"/>
              <w:rPr>
                <w:sz w:val="20"/>
              </w:rPr>
            </w:pPr>
            <w:r>
              <w:rPr>
                <w:sz w:val="20"/>
              </w:rPr>
              <w:drawing>
                <wp:inline distT="0" distB="0" distL="0" distR="0">
                  <wp:extent cx="146356" cy="755903"/>
                  <wp:effectExtent l="0" t="0" r="0" b="0"/>
                  <wp:docPr id="3" name="image11.png"/>
                  <wp:cNvGraphicFramePr>
                    <a:graphicFrameLocks noChangeAspect="1"/>
                  </wp:cNvGraphicFramePr>
                  <a:graphic>
                    <a:graphicData uri="http://schemas.openxmlformats.org/drawingml/2006/picture">
                      <pic:pic>
                        <pic:nvPicPr>
                          <pic:cNvPr id="4" name="image11.png"/>
                          <pic:cNvPicPr/>
                        </pic:nvPicPr>
                        <pic:blipFill>
                          <a:blip r:embed="rId58" cstate="print"/>
                          <a:stretch>
                            <a:fillRect/>
                          </a:stretch>
                        </pic:blipFill>
                        <pic:spPr>
                          <a:xfrm>
                            <a:off x="0" y="0"/>
                            <a:ext cx="146356" cy="755903"/>
                          </a:xfrm>
                          <a:prstGeom prst="rect">
                            <a:avLst/>
                          </a:prstGeom>
                        </pic:spPr>
                      </pic:pic>
                    </a:graphicData>
                  </a:graphic>
                </wp:inline>
              </w:drawing>
            </w:r>
            <w:r>
              <w:rPr>
                <w:sz w:val="20"/>
              </w:rPr>
            </w:r>
          </w:p>
        </w:tc>
        <w:tc>
          <w:tcPr>
            <w:tcW w:w="6091" w:type="dxa"/>
            <w:tcBorders>
              <w:top w:val="single" w:sz="4" w:space="0" w:color="FFFFFF"/>
              <w:left w:val="single" w:sz="4" w:space="0" w:color="E33728"/>
              <w:bottom w:val="single" w:sz="4" w:space="0" w:color="E33728"/>
              <w:right w:val="single" w:sz="4" w:space="0" w:color="E33728"/>
            </w:tcBorders>
            <w:shd w:val="clear" w:color="auto" w:fill="F9FBFB"/>
          </w:tcPr>
          <w:p>
            <w:pPr>
              <w:pStyle w:val="TableParagraph"/>
              <w:spacing w:line="278" w:lineRule="auto" w:before="120"/>
              <w:ind w:left="151" w:right="350" w:hanging="7"/>
              <w:rPr>
                <w:sz w:val="18"/>
              </w:rPr>
            </w:pPr>
            <w:r>
              <w:rPr>
                <w:b/>
                <w:color w:val="4B4D52"/>
                <w:w w:val="105"/>
                <w:sz w:val="18"/>
              </w:rPr>
              <w:t>Consciousness raising:</w:t>
            </w:r>
            <w:r>
              <w:rPr>
                <w:b/>
                <w:color w:val="4B4D52"/>
                <w:spacing w:val="-11"/>
                <w:w w:val="105"/>
                <w:sz w:val="18"/>
              </w:rPr>
              <w:t> </w:t>
            </w:r>
            <w:r>
              <w:rPr>
                <w:color w:val="4B4D52"/>
                <w:w w:val="105"/>
                <w:sz w:val="18"/>
              </w:rPr>
              <w:t>Gains new</w:t>
            </w:r>
            <w:r>
              <w:rPr>
                <w:color w:val="4B4D52"/>
                <w:spacing w:val="29"/>
                <w:w w:val="105"/>
                <w:sz w:val="18"/>
              </w:rPr>
              <w:t> </w:t>
            </w:r>
            <w:r>
              <w:rPr>
                <w:color w:val="4B4D52"/>
                <w:w w:val="105"/>
                <w:sz w:val="18"/>
              </w:rPr>
              <w:t>awareness and </w:t>
            </w:r>
            <w:r>
              <w:rPr>
                <w:color w:val="4B4D52"/>
                <w:w w:val="110"/>
                <w:sz w:val="18"/>
              </w:rPr>
              <w:t>understanding of substance use behavior</w:t>
            </w:r>
            <w:r>
              <w:rPr>
                <w:color w:val="6D6E74"/>
                <w:w w:val="110"/>
                <w:sz w:val="18"/>
              </w:rPr>
              <w:t>.</w:t>
            </w:r>
          </w:p>
        </w:tc>
        <w:tc>
          <w:tcPr>
            <w:tcW w:w="2169" w:type="dxa"/>
            <w:tcBorders>
              <w:top w:val="single" w:sz="4" w:space="0" w:color="FFFFFF"/>
              <w:left w:val="single" w:sz="4" w:space="0" w:color="E33728"/>
              <w:bottom w:val="single" w:sz="4" w:space="0" w:color="E33728"/>
              <w:right w:val="nil"/>
            </w:tcBorders>
            <w:shd w:val="clear" w:color="auto" w:fill="F9FBFB"/>
          </w:tcPr>
          <w:p>
            <w:pPr>
              <w:pStyle w:val="TableParagraph"/>
              <w:spacing w:line="278" w:lineRule="auto" w:before="120"/>
              <w:ind w:left="159" w:firstLine="4"/>
              <w:rPr>
                <w:sz w:val="18"/>
              </w:rPr>
            </w:pPr>
            <w:r>
              <w:rPr>
                <w:color w:val="4B4D52"/>
                <w:spacing w:val="-2"/>
                <w:w w:val="115"/>
                <w:sz w:val="18"/>
              </w:rPr>
              <w:t>Precontemplation/ Contemplation</w:t>
            </w:r>
          </w:p>
        </w:tc>
      </w:tr>
      <w:tr>
        <w:trPr>
          <w:trHeight w:val="954" w:hRule="atLeast"/>
        </w:trPr>
        <w:tc>
          <w:tcPr>
            <w:tcW w:w="779" w:type="dxa"/>
            <w:vMerge/>
            <w:tcBorders>
              <w:top w:val="nil"/>
              <w:left w:val="nil"/>
              <w:bottom w:val="single" w:sz="4" w:space="0" w:color="E33728"/>
              <w:right w:val="single" w:sz="4" w:space="0" w:color="E33728"/>
            </w:tcBorders>
            <w:shd w:val="clear" w:color="auto" w:fill="F9FBFB"/>
          </w:tcPr>
          <w:p>
            <w:pPr>
              <w:rPr>
                <w:sz w:val="2"/>
                <w:szCs w:val="2"/>
              </w:rPr>
            </w:pPr>
          </w:p>
        </w:tc>
        <w:tc>
          <w:tcPr>
            <w:tcW w:w="609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8" w:lineRule="auto" w:before="128"/>
              <w:ind w:left="151" w:right="350" w:hanging="2"/>
              <w:rPr>
                <w:sz w:val="18"/>
              </w:rPr>
            </w:pPr>
            <w:r>
              <w:rPr>
                <w:b/>
                <w:color w:val="4B4D52"/>
                <w:w w:val="110"/>
                <w:sz w:val="18"/>
              </w:rPr>
              <w:t>Emotional arousal: </w:t>
            </w:r>
            <w:r>
              <w:rPr>
                <w:color w:val="4B4D52"/>
                <w:w w:val="110"/>
                <w:sz w:val="18"/>
              </w:rPr>
              <w:t>Is motivated to contemplate change after an important emotional reaction to current substance use</w:t>
            </w:r>
            <w:r>
              <w:rPr>
                <w:color w:val="4B4D52"/>
                <w:spacing w:val="40"/>
                <w:w w:val="110"/>
                <w:sz w:val="18"/>
              </w:rPr>
              <w:t> </w:t>
            </w:r>
            <w:r>
              <w:rPr>
                <w:color w:val="4B4D52"/>
                <w:w w:val="110"/>
                <w:sz w:val="18"/>
              </w:rPr>
              <w:t>behavior or the</w:t>
            </w:r>
            <w:r>
              <w:rPr>
                <w:color w:val="4B4D52"/>
                <w:spacing w:val="40"/>
                <w:w w:val="110"/>
                <w:sz w:val="18"/>
              </w:rPr>
              <w:t> </w:t>
            </w:r>
            <w:r>
              <w:rPr>
                <w:color w:val="4B4D52"/>
                <w:w w:val="110"/>
                <w:sz w:val="18"/>
              </w:rPr>
              <w:t>need to change</w:t>
            </w:r>
            <w:r>
              <w:rPr>
                <w:color w:val="6D6E74"/>
                <w:w w:val="110"/>
                <w:sz w:val="18"/>
              </w:rPr>
              <w:t>.</w:t>
            </w:r>
          </w:p>
        </w:tc>
        <w:tc>
          <w:tcPr>
            <w:tcW w:w="2169" w:type="dxa"/>
            <w:tcBorders>
              <w:top w:val="single" w:sz="4" w:space="0" w:color="E33728"/>
              <w:left w:val="single" w:sz="4" w:space="0" w:color="E33728"/>
              <w:bottom w:val="single" w:sz="4" w:space="0" w:color="E33728"/>
              <w:right w:val="nil"/>
            </w:tcBorders>
            <w:shd w:val="clear" w:color="auto" w:fill="F9FBFB"/>
          </w:tcPr>
          <w:p>
            <w:pPr>
              <w:pStyle w:val="TableParagraph"/>
              <w:rPr>
                <w:b/>
                <w:sz w:val="22"/>
              </w:rPr>
            </w:pPr>
          </w:p>
          <w:p>
            <w:pPr>
              <w:pStyle w:val="TableParagraph"/>
              <w:spacing w:line="278" w:lineRule="auto"/>
              <w:ind w:left="159" w:firstLine="4"/>
              <w:rPr>
                <w:sz w:val="18"/>
              </w:rPr>
            </w:pPr>
            <w:r>
              <w:rPr>
                <w:color w:val="4B4D52"/>
                <w:spacing w:val="-2"/>
                <w:w w:val="115"/>
                <w:sz w:val="18"/>
              </w:rPr>
              <w:t>Precontemplation/ Contemplation</w:t>
            </w:r>
          </w:p>
        </w:tc>
      </w:tr>
      <w:tr>
        <w:trPr>
          <w:trHeight w:val="932" w:hRule="atLeast"/>
        </w:trPr>
        <w:tc>
          <w:tcPr>
            <w:tcW w:w="779" w:type="dxa"/>
            <w:vMerge/>
            <w:tcBorders>
              <w:top w:val="nil"/>
              <w:left w:val="nil"/>
              <w:bottom w:val="single" w:sz="4" w:space="0" w:color="E33728"/>
              <w:right w:val="single" w:sz="4" w:space="0" w:color="E33728"/>
            </w:tcBorders>
            <w:shd w:val="clear" w:color="auto" w:fill="F9FBFB"/>
          </w:tcPr>
          <w:p>
            <w:pPr>
              <w:rPr>
                <w:sz w:val="2"/>
                <w:szCs w:val="2"/>
              </w:rPr>
            </w:pPr>
          </w:p>
        </w:tc>
        <w:tc>
          <w:tcPr>
            <w:tcW w:w="609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6" w:lineRule="auto" w:before="125"/>
              <w:ind w:left="151" w:right="170" w:hanging="2"/>
              <w:rPr>
                <w:sz w:val="18"/>
              </w:rPr>
            </w:pPr>
            <w:r>
              <w:rPr>
                <w:b/>
                <w:color w:val="4B4D52"/>
                <w:w w:val="110"/>
                <w:sz w:val="18"/>
              </w:rPr>
              <w:t>Environmental</w:t>
            </w:r>
            <w:r>
              <w:rPr>
                <w:b/>
                <w:color w:val="4B4D52"/>
                <w:spacing w:val="39"/>
                <w:w w:val="110"/>
                <w:sz w:val="18"/>
              </w:rPr>
              <w:t> </w:t>
            </w:r>
            <w:r>
              <w:rPr>
                <w:b/>
                <w:color w:val="4B4D52"/>
                <w:w w:val="110"/>
                <w:sz w:val="18"/>
              </w:rPr>
              <w:t>reevaluation: </w:t>
            </w:r>
            <w:r>
              <w:rPr>
                <w:color w:val="4B4D52"/>
                <w:w w:val="110"/>
                <w:sz w:val="18"/>
              </w:rPr>
              <w:t>Evaluates pros and cons of</w:t>
            </w:r>
            <w:r>
              <w:rPr>
                <w:color w:val="4B4D52"/>
                <w:spacing w:val="40"/>
                <w:w w:val="110"/>
                <w:sz w:val="18"/>
              </w:rPr>
              <w:t> </w:t>
            </w:r>
            <w:r>
              <w:rPr>
                <w:color w:val="4B4D52"/>
                <w:w w:val="110"/>
                <w:sz w:val="18"/>
              </w:rPr>
              <w:t>current substance use behavior and its effects on others and the </w:t>
            </w:r>
            <w:r>
              <w:rPr>
                <w:color w:val="4B4D52"/>
                <w:spacing w:val="-2"/>
                <w:w w:val="110"/>
                <w:sz w:val="18"/>
              </w:rPr>
              <w:t>community</w:t>
            </w:r>
            <w:r>
              <w:rPr>
                <w:color w:val="6D6E74"/>
                <w:spacing w:val="-2"/>
                <w:w w:val="110"/>
                <w:sz w:val="18"/>
              </w:rPr>
              <w:t>.</w:t>
            </w:r>
          </w:p>
        </w:tc>
        <w:tc>
          <w:tcPr>
            <w:tcW w:w="2169" w:type="dxa"/>
            <w:tcBorders>
              <w:top w:val="single" w:sz="4" w:space="0" w:color="E33728"/>
              <w:left w:val="single" w:sz="4" w:space="0" w:color="E33728"/>
              <w:bottom w:val="single" w:sz="4" w:space="0" w:color="E33728"/>
              <w:right w:val="nil"/>
            </w:tcBorders>
            <w:shd w:val="clear" w:color="auto" w:fill="F9FBFB"/>
          </w:tcPr>
          <w:p>
            <w:pPr>
              <w:pStyle w:val="TableParagraph"/>
              <w:spacing w:before="3"/>
              <w:rPr>
                <w:b/>
                <w:sz w:val="21"/>
              </w:rPr>
            </w:pPr>
          </w:p>
          <w:p>
            <w:pPr>
              <w:pStyle w:val="TableParagraph"/>
              <w:spacing w:line="278" w:lineRule="auto"/>
              <w:ind w:left="159" w:firstLine="4"/>
              <w:rPr>
                <w:sz w:val="18"/>
              </w:rPr>
            </w:pPr>
            <w:r>
              <w:rPr>
                <w:color w:val="4B4D52"/>
                <w:spacing w:val="-2"/>
                <w:w w:val="115"/>
                <w:sz w:val="18"/>
              </w:rPr>
              <w:t>Precontemplation/ Contemplation</w:t>
            </w:r>
          </w:p>
        </w:tc>
      </w:tr>
      <w:tr>
        <w:trPr>
          <w:trHeight w:val="692" w:hRule="atLeast"/>
        </w:trPr>
        <w:tc>
          <w:tcPr>
            <w:tcW w:w="779" w:type="dxa"/>
            <w:vMerge/>
            <w:tcBorders>
              <w:top w:val="nil"/>
              <w:left w:val="nil"/>
              <w:bottom w:val="single" w:sz="4" w:space="0" w:color="E33728"/>
              <w:right w:val="single" w:sz="4" w:space="0" w:color="E33728"/>
            </w:tcBorders>
            <w:shd w:val="clear" w:color="auto" w:fill="F9FBFB"/>
          </w:tcPr>
          <w:p>
            <w:pPr>
              <w:rPr>
                <w:sz w:val="2"/>
                <w:szCs w:val="2"/>
              </w:rPr>
            </w:pPr>
          </w:p>
        </w:tc>
        <w:tc>
          <w:tcPr>
            <w:tcW w:w="609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8" w:lineRule="auto" w:before="120"/>
              <w:ind w:left="151" w:hanging="5"/>
              <w:rPr>
                <w:sz w:val="18"/>
              </w:rPr>
            </w:pPr>
            <w:r>
              <w:rPr>
                <w:b/>
                <w:color w:val="4B4D52"/>
                <w:w w:val="110"/>
                <w:sz w:val="18"/>
              </w:rPr>
              <w:t>Self-reevaluation:</w:t>
            </w:r>
            <w:r>
              <w:rPr>
                <w:b/>
                <w:color w:val="4B4D52"/>
                <w:spacing w:val="-21"/>
                <w:w w:val="110"/>
                <w:sz w:val="18"/>
              </w:rPr>
              <w:t> </w:t>
            </w:r>
            <w:r>
              <w:rPr>
                <w:color w:val="4B4D52"/>
                <w:w w:val="110"/>
                <w:sz w:val="18"/>
              </w:rPr>
              <w:t>Explores</w:t>
            </w:r>
            <w:r>
              <w:rPr>
                <w:color w:val="4B4D52"/>
                <w:spacing w:val="-4"/>
                <w:w w:val="110"/>
                <w:sz w:val="18"/>
              </w:rPr>
              <w:t> </w:t>
            </w:r>
            <w:r>
              <w:rPr>
                <w:color w:val="4B4D52"/>
                <w:w w:val="110"/>
                <w:sz w:val="18"/>
              </w:rPr>
              <w:t>the</w:t>
            </w:r>
            <w:r>
              <w:rPr>
                <w:color w:val="4B4D52"/>
                <w:spacing w:val="35"/>
                <w:w w:val="110"/>
                <w:sz w:val="18"/>
              </w:rPr>
              <w:t> </w:t>
            </w:r>
            <w:r>
              <w:rPr>
                <w:color w:val="4B4D52"/>
                <w:w w:val="110"/>
                <w:sz w:val="18"/>
              </w:rPr>
              <w:t>current substance use</w:t>
            </w:r>
            <w:r>
              <w:rPr>
                <w:color w:val="4B4D52"/>
                <w:spacing w:val="-2"/>
                <w:w w:val="110"/>
                <w:sz w:val="18"/>
              </w:rPr>
              <w:t> </w:t>
            </w:r>
            <w:r>
              <w:rPr>
                <w:color w:val="4B4D52"/>
                <w:w w:val="110"/>
                <w:sz w:val="18"/>
              </w:rPr>
              <w:t>behavior and the</w:t>
            </w:r>
            <w:r>
              <w:rPr>
                <w:color w:val="4B4D52"/>
                <w:spacing w:val="40"/>
                <w:w w:val="110"/>
                <w:sz w:val="18"/>
              </w:rPr>
              <w:t> </w:t>
            </w:r>
            <w:r>
              <w:rPr>
                <w:color w:val="4B4D52"/>
                <w:w w:val="110"/>
                <w:sz w:val="18"/>
              </w:rPr>
              <w:t>possibility of change in relation to own values.</w:t>
            </w:r>
          </w:p>
        </w:tc>
        <w:tc>
          <w:tcPr>
            <w:tcW w:w="2169" w:type="dxa"/>
            <w:tcBorders>
              <w:top w:val="single" w:sz="4" w:space="0" w:color="E33728"/>
              <w:left w:val="single" w:sz="4" w:space="0" w:color="E33728"/>
              <w:bottom w:val="single" w:sz="4" w:space="0" w:color="E33728"/>
              <w:right w:val="nil"/>
            </w:tcBorders>
            <w:shd w:val="clear" w:color="auto" w:fill="F9FBFB"/>
          </w:tcPr>
          <w:p>
            <w:pPr>
              <w:pStyle w:val="TableParagraph"/>
              <w:spacing w:before="3"/>
              <w:rPr>
                <w:b/>
                <w:sz w:val="21"/>
              </w:rPr>
            </w:pPr>
          </w:p>
          <w:p>
            <w:pPr>
              <w:pStyle w:val="TableParagraph"/>
              <w:ind w:left="159"/>
              <w:rPr>
                <w:sz w:val="18"/>
              </w:rPr>
            </w:pPr>
            <w:r>
              <w:rPr>
                <w:color w:val="4B4D52"/>
                <w:spacing w:val="-2"/>
                <w:w w:val="115"/>
                <w:sz w:val="18"/>
              </w:rPr>
              <w:t>Contemplation</w:t>
            </w:r>
          </w:p>
        </w:tc>
      </w:tr>
      <w:tr>
        <w:trPr>
          <w:trHeight w:val="692" w:hRule="atLeast"/>
        </w:trPr>
        <w:tc>
          <w:tcPr>
            <w:tcW w:w="779" w:type="dxa"/>
            <w:vMerge/>
            <w:tcBorders>
              <w:top w:val="nil"/>
              <w:left w:val="nil"/>
              <w:bottom w:val="single" w:sz="4" w:space="0" w:color="E33728"/>
              <w:right w:val="single" w:sz="4" w:space="0" w:color="E33728"/>
            </w:tcBorders>
            <w:shd w:val="clear" w:color="auto" w:fill="F9FBFB"/>
          </w:tcPr>
          <w:p>
            <w:pPr>
              <w:rPr>
                <w:sz w:val="2"/>
                <w:szCs w:val="2"/>
              </w:rPr>
            </w:pPr>
          </w:p>
        </w:tc>
        <w:tc>
          <w:tcPr>
            <w:tcW w:w="609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8" w:lineRule="auto" w:before="124"/>
              <w:ind w:left="148" w:hanging="1"/>
              <w:rPr>
                <w:sz w:val="18"/>
              </w:rPr>
            </w:pPr>
            <w:r>
              <w:rPr>
                <w:b/>
                <w:color w:val="4B4D52"/>
                <w:w w:val="110"/>
                <w:sz w:val="18"/>
              </w:rPr>
              <w:t>Social</w:t>
            </w:r>
            <w:r>
              <w:rPr>
                <w:b/>
                <w:color w:val="4B4D52"/>
                <w:spacing w:val="-14"/>
                <w:w w:val="110"/>
                <w:sz w:val="18"/>
              </w:rPr>
              <w:t> </w:t>
            </w:r>
            <w:r>
              <w:rPr>
                <w:b/>
                <w:color w:val="4B4D52"/>
                <w:w w:val="110"/>
                <w:sz w:val="18"/>
              </w:rPr>
              <w:t>liberation:</w:t>
            </w:r>
            <w:r>
              <w:rPr>
                <w:b/>
                <w:color w:val="4B4D52"/>
                <w:spacing w:val="-14"/>
                <w:w w:val="110"/>
                <w:sz w:val="18"/>
              </w:rPr>
              <w:t> </w:t>
            </w:r>
            <w:r>
              <w:rPr>
                <w:color w:val="4B4D52"/>
                <w:w w:val="110"/>
                <w:sz w:val="18"/>
              </w:rPr>
              <w:t>Recognizes</w:t>
            </w:r>
            <w:r>
              <w:rPr>
                <w:color w:val="4B4D52"/>
                <w:spacing w:val="-12"/>
                <w:w w:val="110"/>
                <w:sz w:val="18"/>
              </w:rPr>
              <w:t> </w:t>
            </w:r>
            <w:r>
              <w:rPr>
                <w:color w:val="4B4D52"/>
                <w:w w:val="110"/>
                <w:sz w:val="18"/>
              </w:rPr>
              <w:t>and</w:t>
            </w:r>
            <w:r>
              <w:rPr>
                <w:color w:val="4B4D52"/>
                <w:spacing w:val="-2"/>
                <w:w w:val="110"/>
                <w:sz w:val="18"/>
              </w:rPr>
              <w:t> </w:t>
            </w:r>
            <w:r>
              <w:rPr>
                <w:color w:val="4B4D52"/>
                <w:w w:val="110"/>
                <w:sz w:val="18"/>
              </w:rPr>
              <w:t>increases</w:t>
            </w:r>
            <w:r>
              <w:rPr>
                <w:color w:val="4B4D52"/>
                <w:spacing w:val="-12"/>
                <w:w w:val="110"/>
                <w:sz w:val="18"/>
              </w:rPr>
              <w:t> </w:t>
            </w:r>
            <w:r>
              <w:rPr>
                <w:color w:val="4B4D52"/>
                <w:w w:val="110"/>
                <w:sz w:val="18"/>
              </w:rPr>
              <w:t>available</w:t>
            </w:r>
            <w:r>
              <w:rPr>
                <w:color w:val="4B4D52"/>
                <w:spacing w:val="-9"/>
                <w:w w:val="110"/>
                <w:sz w:val="18"/>
              </w:rPr>
              <w:t> </w:t>
            </w:r>
            <w:r>
              <w:rPr>
                <w:color w:val="4B4D52"/>
                <w:w w:val="110"/>
                <w:sz w:val="18"/>
              </w:rPr>
              <w:t>positive social supports.</w:t>
            </w:r>
          </w:p>
        </w:tc>
        <w:tc>
          <w:tcPr>
            <w:tcW w:w="2169" w:type="dxa"/>
            <w:tcBorders>
              <w:top w:val="single" w:sz="4" w:space="0" w:color="E33728"/>
              <w:left w:val="single" w:sz="4" w:space="0" w:color="E33728"/>
              <w:bottom w:val="single" w:sz="4" w:space="0" w:color="E33728"/>
              <w:right w:val="nil"/>
            </w:tcBorders>
            <w:shd w:val="clear" w:color="auto" w:fill="F9FBFB"/>
          </w:tcPr>
          <w:p>
            <w:pPr>
              <w:pStyle w:val="TableParagraph"/>
              <w:spacing w:line="278" w:lineRule="auto" w:before="124"/>
              <w:ind w:left="163" w:hanging="5"/>
              <w:rPr>
                <w:sz w:val="18"/>
              </w:rPr>
            </w:pPr>
            <w:r>
              <w:rPr>
                <w:color w:val="4B4D52"/>
                <w:spacing w:val="-2"/>
                <w:w w:val="115"/>
                <w:sz w:val="18"/>
              </w:rPr>
              <w:t>Contemplation/ Preparation</w:t>
            </w:r>
          </w:p>
        </w:tc>
      </w:tr>
      <w:tr>
        <w:trPr>
          <w:trHeight w:val="1154" w:hRule="atLeast"/>
        </w:trPr>
        <w:tc>
          <w:tcPr>
            <w:tcW w:w="779" w:type="dxa"/>
            <w:vMerge w:val="restart"/>
            <w:tcBorders>
              <w:top w:val="single" w:sz="4" w:space="0" w:color="E33728"/>
              <w:left w:val="nil"/>
              <w:bottom w:val="single" w:sz="18" w:space="0" w:color="537385"/>
              <w:right w:val="single" w:sz="4" w:space="0" w:color="E33728"/>
            </w:tcBorders>
            <w:shd w:val="clear" w:color="auto" w:fill="F9FBFB"/>
          </w:tcPr>
          <w:p>
            <w:pPr>
              <w:pStyle w:val="TableParagraph"/>
              <w:rPr>
                <w:b/>
                <w:sz w:val="36"/>
              </w:rPr>
            </w:pPr>
          </w:p>
          <w:p>
            <w:pPr>
              <w:pStyle w:val="TableParagraph"/>
              <w:rPr>
                <w:b/>
                <w:sz w:val="36"/>
              </w:rPr>
            </w:pPr>
          </w:p>
          <w:p>
            <w:pPr>
              <w:pStyle w:val="TableParagraph"/>
              <w:rPr>
                <w:b/>
                <w:sz w:val="36"/>
              </w:rPr>
            </w:pPr>
          </w:p>
          <w:p>
            <w:pPr>
              <w:pStyle w:val="TableParagraph"/>
              <w:spacing w:before="10"/>
              <w:rPr>
                <w:b/>
                <w:sz w:val="38"/>
              </w:rPr>
            </w:pPr>
          </w:p>
          <w:p>
            <w:pPr>
              <w:pStyle w:val="TableParagraph"/>
              <w:spacing w:line="362" w:lineRule="exact"/>
              <w:ind w:left="132" w:right="259"/>
              <w:jc w:val="center"/>
              <w:rPr>
                <w:b/>
                <w:sz w:val="20"/>
              </w:rPr>
            </w:pPr>
            <w:r>
              <w:rPr>
                <w:b/>
                <w:color w:val="4B4D52"/>
                <w:spacing w:val="-2"/>
                <w:w w:val="70"/>
                <w:sz w:val="20"/>
              </w:rPr>
              <w:t>"</w:t>
            </w:r>
            <w:r>
              <w:rPr>
                <w:rFonts w:ascii="Times New Roman"/>
                <w:color w:val="4B4D52"/>
                <w:spacing w:val="-2"/>
                <w:w w:val="70"/>
                <w:position w:val="-7"/>
                <w:sz w:val="33"/>
              </w:rPr>
              <w:t>.</w:t>
            </w:r>
            <w:r>
              <w:rPr>
                <w:b/>
                <w:color w:val="4B4D52"/>
                <w:spacing w:val="-2"/>
                <w:w w:val="70"/>
                <w:sz w:val="20"/>
              </w:rPr>
              <w:t>i</w:t>
            </w:r>
            <w:r>
              <w:rPr>
                <w:rFonts w:ascii="Times New Roman"/>
                <w:color w:val="4B4D52"/>
                <w:spacing w:val="-2"/>
                <w:w w:val="70"/>
                <w:position w:val="-7"/>
                <w:sz w:val="33"/>
              </w:rPr>
              <w:t>.</w:t>
            </w:r>
            <w:r>
              <w:rPr>
                <w:b/>
                <w:color w:val="4B4D52"/>
                <w:spacing w:val="-2"/>
                <w:w w:val="70"/>
                <w:sz w:val="20"/>
              </w:rPr>
              <w:t>i</w:t>
            </w:r>
            <w:r>
              <w:rPr>
                <w:rFonts w:ascii="Times New Roman"/>
                <w:color w:val="4B4D52"/>
                <w:spacing w:val="-2"/>
                <w:w w:val="70"/>
                <w:position w:val="-7"/>
                <w:sz w:val="33"/>
              </w:rPr>
              <w:t>.</w:t>
            </w:r>
            <w:r>
              <w:rPr>
                <w:b/>
                <w:color w:val="4B4D52"/>
                <w:spacing w:val="-2"/>
                <w:w w:val="70"/>
                <w:sz w:val="20"/>
              </w:rPr>
              <w:t>i</w:t>
            </w:r>
          </w:p>
          <w:p>
            <w:pPr>
              <w:pStyle w:val="TableParagraph"/>
              <w:spacing w:line="249" w:lineRule="exact"/>
              <w:ind w:left="128" w:right="259"/>
              <w:jc w:val="center"/>
              <w:rPr>
                <w:rFonts w:ascii="Times New Roman" w:hAnsi="Times New Roman"/>
                <w:b/>
                <w:sz w:val="24"/>
              </w:rPr>
            </w:pPr>
            <w:r>
              <w:rPr>
                <w:rFonts w:ascii="Times New Roman" w:hAnsi="Times New Roman"/>
                <w:b/>
                <w:color w:val="4B4D52"/>
                <w:spacing w:val="-4"/>
                <w:w w:val="75"/>
                <w:sz w:val="24"/>
              </w:rPr>
              <w:t>·s</w:t>
            </w:r>
            <w:r>
              <w:rPr>
                <w:b/>
                <w:color w:val="4B4D52"/>
                <w:spacing w:val="-4"/>
                <w:w w:val="75"/>
                <w:sz w:val="24"/>
                <w:vertAlign w:val="superscript"/>
              </w:rPr>
              <w:t>0</w:t>
            </w:r>
            <w:r>
              <w:rPr>
                <w:rFonts w:ascii="Times New Roman" w:hAnsi="Times New Roman"/>
                <w:b/>
                <w:color w:val="4B4D52"/>
                <w:spacing w:val="-4"/>
                <w:w w:val="75"/>
                <w:sz w:val="24"/>
                <w:vertAlign w:val="baseline"/>
              </w:rPr>
              <w:t>;</w:t>
            </w:r>
          </w:p>
          <w:p>
            <w:pPr>
              <w:pStyle w:val="TableParagraph"/>
              <w:spacing w:line="81" w:lineRule="exact"/>
              <w:ind w:left="132" w:right="197"/>
              <w:jc w:val="center"/>
              <w:rPr>
                <w:rFonts w:ascii="Times New Roman"/>
                <w:b/>
                <w:sz w:val="11"/>
              </w:rPr>
            </w:pPr>
            <w:r>
              <w:rPr>
                <w:rFonts w:ascii="Times New Roman"/>
                <w:b/>
                <w:color w:val="4B4D52"/>
                <w:spacing w:val="-5"/>
                <w:w w:val="110"/>
                <w:sz w:val="11"/>
              </w:rPr>
              <w:t>(ti</w:t>
            </w:r>
          </w:p>
          <w:p>
            <w:pPr>
              <w:pStyle w:val="TableParagraph"/>
              <w:spacing w:line="169" w:lineRule="exact"/>
              <w:ind w:left="58" w:right="259"/>
              <w:jc w:val="center"/>
              <w:rPr>
                <w:rFonts w:ascii="Times New Roman"/>
                <w:b/>
                <w:sz w:val="20"/>
              </w:rPr>
            </w:pPr>
            <w:r>
              <w:rPr>
                <w:rFonts w:ascii="Times New Roman"/>
                <w:b/>
                <w:color w:val="4B4D52"/>
                <w:spacing w:val="-5"/>
                <w:sz w:val="20"/>
              </w:rPr>
              <w:t>..c</w:t>
            </w:r>
          </w:p>
          <w:p>
            <w:pPr>
              <w:pStyle w:val="TableParagraph"/>
              <w:spacing w:line="117" w:lineRule="auto" w:before="9"/>
              <w:ind w:left="132" w:right="244"/>
              <w:jc w:val="center"/>
              <w:rPr>
                <w:b/>
                <w:sz w:val="13"/>
              </w:rPr>
            </w:pPr>
            <w:r>
              <w:rPr>
                <w:b/>
                <w:color w:val="4B4D52"/>
                <w:spacing w:val="-89"/>
                <w:w w:val="104"/>
                <w:position w:val="-12"/>
                <w:sz w:val="21"/>
              </w:rPr>
              <w:t>m</w:t>
            </w:r>
            <w:r>
              <w:rPr>
                <w:b/>
                <w:color w:val="4B4D52"/>
                <w:spacing w:val="36"/>
                <w:w w:val="98"/>
                <w:sz w:val="13"/>
              </w:rPr>
              <w:t>QI</w:t>
            </w:r>
          </w:p>
        </w:tc>
        <w:tc>
          <w:tcPr>
            <w:tcW w:w="609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8" w:lineRule="auto" w:before="124"/>
              <w:ind w:left="151" w:right="350" w:hanging="7"/>
              <w:rPr>
                <w:sz w:val="18"/>
              </w:rPr>
            </w:pPr>
            <w:r>
              <w:rPr>
                <w:b/>
                <w:color w:val="4B4D52"/>
                <w:w w:val="110"/>
                <w:sz w:val="18"/>
              </w:rPr>
              <w:t>Counterconditioning: </w:t>
            </w:r>
            <w:r>
              <w:rPr>
                <w:color w:val="4B4D52"/>
                <w:w w:val="110"/>
                <w:sz w:val="18"/>
              </w:rPr>
              <w:t>Begins to recognize the</w:t>
            </w:r>
            <w:r>
              <w:rPr>
                <w:color w:val="4B4D52"/>
                <w:spacing w:val="40"/>
                <w:w w:val="110"/>
                <w:sz w:val="18"/>
              </w:rPr>
              <w:t> </w:t>
            </w:r>
            <w:r>
              <w:rPr>
                <w:color w:val="4B4D52"/>
                <w:w w:val="110"/>
                <w:sz w:val="18"/>
              </w:rPr>
              <w:t>links between internal and</w:t>
            </w:r>
            <w:r>
              <w:rPr>
                <w:color w:val="4B4D52"/>
                <w:spacing w:val="-2"/>
                <w:w w:val="110"/>
                <w:sz w:val="18"/>
              </w:rPr>
              <w:t> </w:t>
            </w:r>
            <w:r>
              <w:rPr>
                <w:color w:val="4B4D52"/>
                <w:w w:val="110"/>
                <w:sz w:val="18"/>
              </w:rPr>
              <w:t>external cues to use substances and experiments with substituting</w:t>
            </w:r>
            <w:r>
              <w:rPr>
                <w:color w:val="4B4D52"/>
                <w:spacing w:val="40"/>
                <w:w w:val="110"/>
                <w:sz w:val="18"/>
              </w:rPr>
              <w:t> </w:t>
            </w:r>
            <w:r>
              <w:rPr>
                <w:color w:val="4B4D52"/>
                <w:w w:val="110"/>
                <w:sz w:val="18"/>
              </w:rPr>
              <w:t>more healthful behaviors and activities in response to those cues</w:t>
            </w:r>
            <w:r>
              <w:rPr>
                <w:color w:val="6D6E74"/>
                <w:w w:val="110"/>
                <w:sz w:val="18"/>
              </w:rPr>
              <w:t>.</w:t>
            </w:r>
          </w:p>
        </w:tc>
        <w:tc>
          <w:tcPr>
            <w:tcW w:w="2169" w:type="dxa"/>
            <w:tcBorders>
              <w:top w:val="single" w:sz="4" w:space="0" w:color="E33728"/>
              <w:left w:val="single" w:sz="4" w:space="0" w:color="E33728"/>
              <w:bottom w:val="single" w:sz="4" w:space="0" w:color="E33728"/>
              <w:right w:val="nil"/>
            </w:tcBorders>
            <w:shd w:val="clear" w:color="auto" w:fill="F9FBFB"/>
          </w:tcPr>
          <w:p>
            <w:pPr>
              <w:pStyle w:val="TableParagraph"/>
              <w:rPr>
                <w:b/>
                <w:sz w:val="20"/>
              </w:rPr>
            </w:pPr>
          </w:p>
          <w:p>
            <w:pPr>
              <w:pStyle w:val="TableParagraph"/>
              <w:spacing w:before="1"/>
              <w:rPr>
                <w:b/>
                <w:sz w:val="22"/>
              </w:rPr>
            </w:pPr>
          </w:p>
          <w:p>
            <w:pPr>
              <w:pStyle w:val="TableParagraph"/>
              <w:ind w:left="163"/>
              <w:rPr>
                <w:sz w:val="18"/>
              </w:rPr>
            </w:pPr>
            <w:r>
              <w:rPr>
                <w:color w:val="4B4D52"/>
                <w:spacing w:val="-2"/>
                <w:w w:val="115"/>
                <w:sz w:val="18"/>
              </w:rPr>
              <w:t>Preparation/Action</w:t>
            </w:r>
          </w:p>
        </w:tc>
      </w:tr>
      <w:tr>
        <w:trPr>
          <w:trHeight w:val="898" w:hRule="atLeast"/>
        </w:trPr>
        <w:tc>
          <w:tcPr>
            <w:tcW w:w="779" w:type="dxa"/>
            <w:vMerge/>
            <w:tcBorders>
              <w:top w:val="nil"/>
              <w:left w:val="nil"/>
              <w:bottom w:val="single" w:sz="18" w:space="0" w:color="537385"/>
              <w:right w:val="single" w:sz="4" w:space="0" w:color="E33728"/>
            </w:tcBorders>
            <w:shd w:val="clear" w:color="auto" w:fill="F9FBFB"/>
          </w:tcPr>
          <w:p>
            <w:pPr>
              <w:rPr>
                <w:sz w:val="2"/>
                <w:szCs w:val="2"/>
              </w:rPr>
            </w:pPr>
          </w:p>
        </w:tc>
        <w:tc>
          <w:tcPr>
            <w:tcW w:w="609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8" w:lineRule="auto" w:before="106"/>
              <w:ind w:left="145" w:right="350" w:firstLine="4"/>
              <w:rPr>
                <w:sz w:val="18"/>
              </w:rPr>
            </w:pPr>
            <w:r>
              <w:rPr>
                <w:b/>
                <w:color w:val="4B4D52"/>
                <w:w w:val="115"/>
                <w:sz w:val="18"/>
              </w:rPr>
              <w:t>Helping</w:t>
            </w:r>
            <w:r>
              <w:rPr>
                <w:b/>
                <w:color w:val="4B4D52"/>
                <w:spacing w:val="-15"/>
                <w:w w:val="115"/>
                <w:sz w:val="18"/>
              </w:rPr>
              <w:t> </w:t>
            </w:r>
            <w:r>
              <w:rPr>
                <w:b/>
                <w:color w:val="4B4D52"/>
                <w:w w:val="115"/>
                <w:sz w:val="18"/>
              </w:rPr>
              <w:t>relationships:</w:t>
            </w:r>
            <w:r>
              <w:rPr>
                <w:b/>
                <w:color w:val="4B4D52"/>
                <w:spacing w:val="-20"/>
                <w:w w:val="115"/>
                <w:sz w:val="18"/>
              </w:rPr>
              <w:t> </w:t>
            </w:r>
            <w:r>
              <w:rPr>
                <w:color w:val="4B4D52"/>
                <w:w w:val="115"/>
                <w:sz w:val="18"/>
              </w:rPr>
              <w:t>Seeks</w:t>
            </w:r>
            <w:r>
              <w:rPr>
                <w:color w:val="4B4D52"/>
                <w:spacing w:val="-15"/>
                <w:w w:val="115"/>
                <w:sz w:val="18"/>
              </w:rPr>
              <w:t> </w:t>
            </w:r>
            <w:r>
              <w:rPr>
                <w:color w:val="4B4D52"/>
                <w:w w:val="115"/>
                <w:sz w:val="18"/>
              </w:rPr>
              <w:t>and</w:t>
            </w:r>
            <w:r>
              <w:rPr>
                <w:color w:val="4B4D52"/>
                <w:w w:val="115"/>
                <w:sz w:val="18"/>
              </w:rPr>
              <w:t> cultivates</w:t>
            </w:r>
            <w:r>
              <w:rPr>
                <w:color w:val="4B4D52"/>
                <w:spacing w:val="-14"/>
                <w:w w:val="115"/>
                <w:sz w:val="18"/>
              </w:rPr>
              <w:t> </w:t>
            </w:r>
            <w:r>
              <w:rPr>
                <w:color w:val="4B4D52"/>
                <w:w w:val="115"/>
                <w:sz w:val="18"/>
              </w:rPr>
              <w:t>relationships</w:t>
            </w:r>
            <w:r>
              <w:rPr>
                <w:color w:val="4B4D52"/>
                <w:w w:val="115"/>
                <w:sz w:val="18"/>
              </w:rPr>
              <w:t> that</w:t>
            </w:r>
            <w:r>
              <w:rPr>
                <w:color w:val="4B4D52"/>
                <w:spacing w:val="-13"/>
                <w:w w:val="115"/>
                <w:sz w:val="18"/>
              </w:rPr>
              <w:t> </w:t>
            </w:r>
            <w:r>
              <w:rPr>
                <w:color w:val="4B4D52"/>
                <w:w w:val="115"/>
                <w:sz w:val="18"/>
              </w:rPr>
              <w:t>offer</w:t>
            </w:r>
            <w:r>
              <w:rPr>
                <w:color w:val="4B4D52"/>
                <w:spacing w:val="-11"/>
                <w:w w:val="115"/>
                <w:sz w:val="18"/>
              </w:rPr>
              <w:t> </w:t>
            </w:r>
            <w:r>
              <w:rPr>
                <w:color w:val="4B4D52"/>
                <w:w w:val="115"/>
                <w:sz w:val="18"/>
              </w:rPr>
              <w:t>support,</w:t>
            </w:r>
            <w:r>
              <w:rPr>
                <w:color w:val="4B4D52"/>
                <w:spacing w:val="-15"/>
                <w:w w:val="115"/>
                <w:sz w:val="18"/>
              </w:rPr>
              <w:t> </w:t>
            </w:r>
            <w:r>
              <w:rPr>
                <w:color w:val="4B4D52"/>
                <w:w w:val="115"/>
                <w:sz w:val="18"/>
              </w:rPr>
              <w:t>acceptance,</w:t>
            </w:r>
            <w:r>
              <w:rPr>
                <w:color w:val="4B4D52"/>
                <w:spacing w:val="-12"/>
                <w:w w:val="115"/>
                <w:sz w:val="18"/>
              </w:rPr>
              <w:t> </w:t>
            </w:r>
            <w:r>
              <w:rPr>
                <w:color w:val="4B4D52"/>
                <w:w w:val="115"/>
                <w:sz w:val="18"/>
              </w:rPr>
              <w:t>and</w:t>
            </w:r>
            <w:r>
              <w:rPr>
                <w:color w:val="4B4D52"/>
                <w:spacing w:val="-5"/>
                <w:w w:val="115"/>
                <w:sz w:val="18"/>
              </w:rPr>
              <w:t> </w:t>
            </w:r>
            <w:r>
              <w:rPr>
                <w:color w:val="4B4D52"/>
                <w:w w:val="115"/>
                <w:sz w:val="18"/>
              </w:rPr>
              <w:t>reinforcement</w:t>
            </w:r>
            <w:r>
              <w:rPr>
                <w:color w:val="4B4D52"/>
                <w:spacing w:val="-1"/>
                <w:w w:val="115"/>
                <w:sz w:val="18"/>
              </w:rPr>
              <w:t> </w:t>
            </w:r>
            <w:r>
              <w:rPr>
                <w:color w:val="4B4D52"/>
                <w:w w:val="115"/>
                <w:sz w:val="18"/>
              </w:rPr>
              <w:t>for</w:t>
            </w:r>
            <w:r>
              <w:rPr>
                <w:color w:val="4B4D52"/>
                <w:spacing w:val="-12"/>
                <w:w w:val="115"/>
                <w:sz w:val="18"/>
              </w:rPr>
              <w:t> </w:t>
            </w:r>
            <w:r>
              <w:rPr>
                <w:color w:val="4B4D52"/>
                <w:w w:val="115"/>
                <w:sz w:val="18"/>
              </w:rPr>
              <w:t>positive behavioral change</w:t>
            </w:r>
            <w:r>
              <w:rPr>
                <w:color w:val="6D6E74"/>
                <w:w w:val="115"/>
                <w:sz w:val="18"/>
              </w:rPr>
              <w:t>.</w:t>
            </w:r>
          </w:p>
        </w:tc>
        <w:tc>
          <w:tcPr>
            <w:tcW w:w="2169" w:type="dxa"/>
            <w:tcBorders>
              <w:top w:val="single" w:sz="4" w:space="0" w:color="E33728"/>
              <w:left w:val="single" w:sz="4" w:space="0" w:color="E33728"/>
              <w:bottom w:val="single" w:sz="4" w:space="0" w:color="E33728"/>
              <w:right w:val="nil"/>
            </w:tcBorders>
            <w:shd w:val="clear" w:color="auto" w:fill="F9FBFB"/>
          </w:tcPr>
          <w:p>
            <w:pPr>
              <w:pStyle w:val="TableParagraph"/>
              <w:spacing w:before="1"/>
              <w:rPr>
                <w:b/>
                <w:sz w:val="20"/>
              </w:rPr>
            </w:pPr>
          </w:p>
          <w:p>
            <w:pPr>
              <w:pStyle w:val="TableParagraph"/>
              <w:spacing w:line="278" w:lineRule="auto"/>
              <w:ind w:left="164" w:hanging="1"/>
              <w:rPr>
                <w:sz w:val="18"/>
              </w:rPr>
            </w:pPr>
            <w:r>
              <w:rPr>
                <w:color w:val="4B4D52"/>
                <w:spacing w:val="-2"/>
                <w:w w:val="115"/>
                <w:sz w:val="18"/>
              </w:rPr>
              <w:t>Preparation/Action/ Maintenance</w:t>
            </w:r>
          </w:p>
        </w:tc>
      </w:tr>
      <w:tr>
        <w:trPr>
          <w:trHeight w:val="897" w:hRule="atLeast"/>
        </w:trPr>
        <w:tc>
          <w:tcPr>
            <w:tcW w:w="779" w:type="dxa"/>
            <w:vMerge/>
            <w:tcBorders>
              <w:top w:val="nil"/>
              <w:left w:val="nil"/>
              <w:bottom w:val="single" w:sz="18" w:space="0" w:color="537385"/>
              <w:right w:val="single" w:sz="4" w:space="0" w:color="E33728"/>
            </w:tcBorders>
            <w:shd w:val="clear" w:color="auto" w:fill="F9FBFB"/>
          </w:tcPr>
          <w:p>
            <w:pPr>
              <w:rPr>
                <w:sz w:val="2"/>
                <w:szCs w:val="2"/>
              </w:rPr>
            </w:pPr>
          </w:p>
        </w:tc>
        <w:tc>
          <w:tcPr>
            <w:tcW w:w="609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6" w:lineRule="auto" w:before="110"/>
              <w:ind w:left="145" w:right="541" w:firstLine="1"/>
              <w:jc w:val="both"/>
              <w:rPr>
                <w:sz w:val="18"/>
              </w:rPr>
            </w:pPr>
            <w:r>
              <w:rPr>
                <w:b/>
                <w:color w:val="4B4D52"/>
                <w:w w:val="110"/>
                <w:sz w:val="18"/>
              </w:rPr>
              <w:t>Self-liberation:</w:t>
            </w:r>
            <w:r>
              <w:rPr>
                <w:b/>
                <w:color w:val="4B4D52"/>
                <w:spacing w:val="-10"/>
                <w:w w:val="110"/>
                <w:sz w:val="18"/>
              </w:rPr>
              <w:t> </w:t>
            </w:r>
            <w:r>
              <w:rPr>
                <w:color w:val="4B4D52"/>
                <w:w w:val="110"/>
                <w:sz w:val="18"/>
              </w:rPr>
              <w:t>Begins to believe in ability to make choices/ to change. Develops enhanced self-efficacy and commits to changing substance use behaviors.</w:t>
            </w:r>
          </w:p>
        </w:tc>
        <w:tc>
          <w:tcPr>
            <w:tcW w:w="2169" w:type="dxa"/>
            <w:tcBorders>
              <w:top w:val="single" w:sz="4" w:space="0" w:color="E33728"/>
              <w:left w:val="single" w:sz="4" w:space="0" w:color="E33728"/>
              <w:bottom w:val="single" w:sz="4" w:space="0" w:color="E33728"/>
              <w:right w:val="nil"/>
            </w:tcBorders>
            <w:shd w:val="clear" w:color="auto" w:fill="F9FBFB"/>
          </w:tcPr>
          <w:p>
            <w:pPr>
              <w:pStyle w:val="TableParagraph"/>
              <w:rPr>
                <w:b/>
                <w:sz w:val="20"/>
              </w:rPr>
            </w:pPr>
          </w:p>
          <w:p>
            <w:pPr>
              <w:pStyle w:val="TableParagraph"/>
              <w:spacing w:line="278" w:lineRule="auto"/>
              <w:ind w:left="164" w:hanging="1"/>
              <w:rPr>
                <w:sz w:val="18"/>
              </w:rPr>
            </w:pPr>
            <w:r>
              <w:rPr>
                <w:color w:val="4B4D52"/>
                <w:spacing w:val="-2"/>
                <w:w w:val="115"/>
                <w:sz w:val="18"/>
              </w:rPr>
              <w:t>Preparation/Action/ Maintenance</w:t>
            </w:r>
          </w:p>
        </w:tc>
      </w:tr>
      <w:tr>
        <w:trPr>
          <w:trHeight w:val="657" w:hRule="atLeast"/>
        </w:trPr>
        <w:tc>
          <w:tcPr>
            <w:tcW w:w="779" w:type="dxa"/>
            <w:vMerge/>
            <w:tcBorders>
              <w:top w:val="nil"/>
              <w:left w:val="nil"/>
              <w:bottom w:val="single" w:sz="18" w:space="0" w:color="537385"/>
              <w:right w:val="single" w:sz="4" w:space="0" w:color="E33728"/>
            </w:tcBorders>
            <w:shd w:val="clear" w:color="auto" w:fill="F9FBFB"/>
          </w:tcPr>
          <w:p>
            <w:pPr>
              <w:rPr>
                <w:sz w:val="2"/>
                <w:szCs w:val="2"/>
              </w:rPr>
            </w:pPr>
          </w:p>
        </w:tc>
        <w:tc>
          <w:tcPr>
            <w:tcW w:w="609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8" w:lineRule="auto" w:before="110"/>
              <w:ind w:left="148" w:hanging="1"/>
              <w:rPr>
                <w:sz w:val="18"/>
              </w:rPr>
            </w:pPr>
            <w:r>
              <w:rPr>
                <w:b/>
                <w:color w:val="4B4D52"/>
                <w:w w:val="110"/>
                <w:sz w:val="18"/>
              </w:rPr>
              <w:t>Stimulus control: </w:t>
            </w:r>
            <w:r>
              <w:rPr>
                <w:color w:val="4B4D52"/>
                <w:w w:val="110"/>
                <w:sz w:val="18"/>
              </w:rPr>
              <w:t>Avoids stimuli and</w:t>
            </w:r>
            <w:r>
              <w:rPr>
                <w:color w:val="4B4D52"/>
                <w:spacing w:val="-9"/>
                <w:w w:val="110"/>
                <w:sz w:val="18"/>
              </w:rPr>
              <w:t> </w:t>
            </w:r>
            <w:r>
              <w:rPr>
                <w:color w:val="4B4D52"/>
                <w:w w:val="110"/>
                <w:sz w:val="18"/>
              </w:rPr>
              <w:t>cues that could trigger substance use</w:t>
            </w:r>
            <w:r>
              <w:rPr>
                <w:color w:val="6D6E74"/>
                <w:w w:val="110"/>
                <w:sz w:val="18"/>
              </w:rPr>
              <w:t>.</w:t>
            </w:r>
          </w:p>
        </w:tc>
        <w:tc>
          <w:tcPr>
            <w:tcW w:w="2169" w:type="dxa"/>
            <w:tcBorders>
              <w:top w:val="single" w:sz="4" w:space="0" w:color="E33728"/>
              <w:left w:val="single" w:sz="4" w:space="0" w:color="E33728"/>
              <w:bottom w:val="single" w:sz="4" w:space="0" w:color="E33728"/>
              <w:right w:val="nil"/>
            </w:tcBorders>
            <w:shd w:val="clear" w:color="auto" w:fill="F9FBFB"/>
          </w:tcPr>
          <w:p>
            <w:pPr>
              <w:pStyle w:val="TableParagraph"/>
              <w:rPr>
                <w:b/>
                <w:sz w:val="20"/>
              </w:rPr>
            </w:pPr>
          </w:p>
          <w:p>
            <w:pPr>
              <w:pStyle w:val="TableParagraph"/>
              <w:ind w:left="158"/>
              <w:rPr>
                <w:sz w:val="18"/>
              </w:rPr>
            </w:pPr>
            <w:r>
              <w:rPr>
                <w:color w:val="4B4D52"/>
                <w:spacing w:val="-2"/>
                <w:w w:val="115"/>
                <w:sz w:val="18"/>
              </w:rPr>
              <w:t>Action</w:t>
            </w:r>
          </w:p>
        </w:tc>
      </w:tr>
      <w:tr>
        <w:trPr>
          <w:trHeight w:val="896" w:hRule="atLeast"/>
        </w:trPr>
        <w:tc>
          <w:tcPr>
            <w:tcW w:w="779" w:type="dxa"/>
            <w:vMerge/>
            <w:tcBorders>
              <w:top w:val="nil"/>
              <w:left w:val="nil"/>
              <w:bottom w:val="single" w:sz="18" w:space="0" w:color="537385"/>
              <w:right w:val="single" w:sz="4" w:space="0" w:color="E33728"/>
            </w:tcBorders>
            <w:shd w:val="clear" w:color="auto" w:fill="F9FBFB"/>
          </w:tcPr>
          <w:p>
            <w:pPr>
              <w:rPr>
                <w:sz w:val="2"/>
                <w:szCs w:val="2"/>
              </w:rPr>
            </w:pPr>
          </w:p>
        </w:tc>
        <w:tc>
          <w:tcPr>
            <w:tcW w:w="6091" w:type="dxa"/>
            <w:tcBorders>
              <w:top w:val="single" w:sz="4" w:space="0" w:color="E33728"/>
              <w:left w:val="single" w:sz="4" w:space="0" w:color="E33728"/>
              <w:bottom w:val="single" w:sz="18" w:space="0" w:color="537385"/>
              <w:right w:val="single" w:sz="4" w:space="0" w:color="E33728"/>
            </w:tcBorders>
            <w:shd w:val="clear" w:color="auto" w:fill="F9FBFB"/>
          </w:tcPr>
          <w:p>
            <w:pPr>
              <w:pStyle w:val="TableParagraph"/>
              <w:spacing w:line="278" w:lineRule="auto" w:before="110"/>
              <w:ind w:left="148" w:right="350" w:firstLine="2"/>
              <w:rPr>
                <w:sz w:val="18"/>
              </w:rPr>
            </w:pPr>
            <w:r>
              <w:rPr>
                <w:b/>
                <w:color w:val="4B4D52"/>
                <w:w w:val="110"/>
                <w:sz w:val="18"/>
              </w:rPr>
              <w:t>Reinforcement</w:t>
            </w:r>
            <w:r>
              <w:rPr>
                <w:b/>
                <w:color w:val="4B4D52"/>
                <w:w w:val="110"/>
                <w:sz w:val="18"/>
              </w:rPr>
              <w:t> management: </w:t>
            </w:r>
            <w:r>
              <w:rPr>
                <w:color w:val="4B4D52"/>
                <w:w w:val="110"/>
                <w:sz w:val="18"/>
              </w:rPr>
              <w:t>Begins to self-reward positive behavioral changes and eliminates reinforcements for substance use</w:t>
            </w:r>
            <w:r>
              <w:rPr>
                <w:color w:val="8C8C90"/>
                <w:w w:val="110"/>
                <w:sz w:val="18"/>
              </w:rPr>
              <w:t>.</w:t>
            </w:r>
          </w:p>
        </w:tc>
        <w:tc>
          <w:tcPr>
            <w:tcW w:w="2169" w:type="dxa"/>
            <w:tcBorders>
              <w:top w:val="single" w:sz="4" w:space="0" w:color="E33728"/>
              <w:left w:val="single" w:sz="4" w:space="0" w:color="E33728"/>
              <w:bottom w:val="single" w:sz="18" w:space="0" w:color="537385"/>
              <w:right w:val="nil"/>
            </w:tcBorders>
            <w:shd w:val="clear" w:color="auto" w:fill="F9FBFB"/>
          </w:tcPr>
          <w:p>
            <w:pPr>
              <w:pStyle w:val="TableParagraph"/>
              <w:rPr>
                <w:b/>
                <w:sz w:val="20"/>
              </w:rPr>
            </w:pPr>
          </w:p>
          <w:p>
            <w:pPr>
              <w:pStyle w:val="TableParagraph"/>
              <w:spacing w:before="120"/>
              <w:ind w:left="158"/>
              <w:rPr>
                <w:sz w:val="18"/>
              </w:rPr>
            </w:pPr>
            <w:r>
              <w:rPr>
                <w:color w:val="4B4D52"/>
                <w:spacing w:val="-2"/>
                <w:w w:val="115"/>
                <w:sz w:val="18"/>
              </w:rPr>
              <w:t>Action/Maintenance</w:t>
            </w:r>
          </w:p>
        </w:tc>
      </w:tr>
    </w:tbl>
    <w:p>
      <w:pPr>
        <w:spacing w:after="0"/>
        <w:rPr>
          <w:sz w:val="18"/>
        </w:rPr>
        <w:sectPr>
          <w:pgSz w:w="12240" w:h="15840"/>
          <w:pgMar w:header="577" w:footer="722" w:top="1340" w:bottom="900" w:left="960" w:right="920"/>
        </w:sectPr>
      </w:pPr>
    </w:p>
    <w:p>
      <w:pPr>
        <w:spacing w:line="240" w:lineRule="auto" w:before="2"/>
        <w:rPr>
          <w:b/>
          <w:sz w:val="26"/>
        </w:rPr>
      </w:pPr>
    </w:p>
    <w:p>
      <w:pPr>
        <w:spacing w:after="0" w:line="240" w:lineRule="auto"/>
        <w:rPr>
          <w:sz w:val="26"/>
        </w:rPr>
        <w:sectPr>
          <w:pgSz w:w="12240" w:h="15840"/>
          <w:pgMar w:header="577" w:footer="719" w:top="1340" w:bottom="900" w:left="960" w:right="920"/>
        </w:sectPr>
      </w:pPr>
    </w:p>
    <w:p>
      <w:pPr>
        <w:pStyle w:val="Heading8"/>
        <w:spacing w:before="110"/>
        <w:ind w:left="125"/>
      </w:pPr>
      <w:r>
        <w:rPr>
          <w:color w:val="236789"/>
        </w:rPr>
        <w:t>Counselor</w:t>
      </w:r>
      <w:r>
        <w:rPr>
          <w:color w:val="236789"/>
          <w:spacing w:val="33"/>
        </w:rPr>
        <w:t> </w:t>
      </w:r>
      <w:r>
        <w:rPr>
          <w:color w:val="236789"/>
        </w:rPr>
        <w:t>Focus</w:t>
      </w:r>
      <w:r>
        <w:rPr>
          <w:color w:val="236789"/>
          <w:spacing w:val="11"/>
        </w:rPr>
        <w:t> </w:t>
      </w:r>
      <w:r>
        <w:rPr>
          <w:color w:val="236789"/>
        </w:rPr>
        <w:t>in</w:t>
      </w:r>
      <w:r>
        <w:rPr>
          <w:color w:val="236789"/>
          <w:spacing w:val="-2"/>
        </w:rPr>
        <w:t> </w:t>
      </w:r>
      <w:r>
        <w:rPr>
          <w:color w:val="236789"/>
        </w:rPr>
        <w:t>the</w:t>
      </w:r>
      <w:r>
        <w:rPr>
          <w:color w:val="236789"/>
          <w:spacing w:val="24"/>
        </w:rPr>
        <w:t> </w:t>
      </w:r>
      <w:r>
        <w:rPr>
          <w:color w:val="236789"/>
          <w:spacing w:val="-5"/>
        </w:rPr>
        <w:t>SOC</w:t>
      </w:r>
    </w:p>
    <w:p>
      <w:pPr>
        <w:spacing w:line="252" w:lineRule="auto" w:before="85"/>
        <w:ind w:left="116" w:right="21" w:firstLine="6"/>
        <w:jc w:val="left"/>
        <w:rPr>
          <w:rFonts w:ascii="Times New Roman"/>
          <w:sz w:val="21"/>
        </w:rPr>
      </w:pPr>
      <w:r>
        <w:rPr>
          <w:b/>
          <w:color w:val="4F5257"/>
          <w:w w:val="105"/>
          <w:sz w:val="19"/>
        </w:rPr>
        <w:t>Use motivational</w:t>
      </w:r>
      <w:r>
        <w:rPr>
          <w:b/>
          <w:color w:val="4F5257"/>
          <w:spacing w:val="35"/>
          <w:w w:val="105"/>
          <w:sz w:val="19"/>
        </w:rPr>
        <w:t> </w:t>
      </w:r>
      <w:r>
        <w:rPr>
          <w:b/>
          <w:color w:val="4F5257"/>
          <w:w w:val="105"/>
          <w:sz w:val="19"/>
        </w:rPr>
        <w:t>supports that match the</w:t>
      </w:r>
      <w:r>
        <w:rPr>
          <w:b/>
          <w:color w:val="4F5257"/>
          <w:w w:val="105"/>
          <w:sz w:val="19"/>
        </w:rPr>
        <w:t> client's </w:t>
      </w:r>
      <w:r>
        <w:rPr>
          <w:rFonts w:ascii="Times New Roman"/>
          <w:b/>
          <w:color w:val="4F5257"/>
          <w:w w:val="105"/>
          <w:sz w:val="21"/>
        </w:rPr>
        <w:t>SOC.</w:t>
      </w:r>
      <w:r>
        <w:rPr>
          <w:rFonts w:ascii="Times New Roman"/>
          <w:b/>
          <w:color w:val="4F5257"/>
          <w:spacing w:val="40"/>
          <w:w w:val="105"/>
          <w:sz w:val="21"/>
        </w:rPr>
        <w:t> </w:t>
      </w:r>
      <w:r>
        <w:rPr>
          <w:rFonts w:ascii="Times New Roman"/>
          <w:color w:val="4F5257"/>
          <w:sz w:val="21"/>
        </w:rPr>
        <w:t>If </w:t>
      </w:r>
      <w:r>
        <w:rPr>
          <w:rFonts w:ascii="Times New Roman"/>
          <w:color w:val="4F5257"/>
          <w:w w:val="105"/>
          <w:sz w:val="21"/>
        </w:rPr>
        <w:t>you try to</w:t>
      </w:r>
      <w:r>
        <w:rPr>
          <w:rFonts w:ascii="Times New Roman"/>
          <w:color w:val="4F5257"/>
          <w:spacing w:val="40"/>
          <w:w w:val="105"/>
          <w:sz w:val="21"/>
        </w:rPr>
        <w:t> </w:t>
      </w:r>
      <w:r>
        <w:rPr>
          <w:rFonts w:ascii="Times New Roman"/>
          <w:color w:val="4F5257"/>
          <w:w w:val="105"/>
          <w:sz w:val="21"/>
        </w:rPr>
        <w:t>use strategies appropriate</w:t>
      </w:r>
      <w:r>
        <w:rPr>
          <w:rFonts w:ascii="Times New Roman"/>
          <w:color w:val="4F5257"/>
          <w:spacing w:val="40"/>
          <w:w w:val="105"/>
          <w:sz w:val="21"/>
        </w:rPr>
        <w:t> </w:t>
      </w:r>
      <w:r>
        <w:rPr>
          <w:rFonts w:ascii="Times New Roman"/>
          <w:color w:val="4F5257"/>
          <w:w w:val="105"/>
          <w:sz w:val="21"/>
        </w:rPr>
        <w:t>to a stage other than</w:t>
      </w:r>
      <w:r>
        <w:rPr>
          <w:rFonts w:ascii="Times New Roman"/>
          <w:color w:val="4F5257"/>
          <w:spacing w:val="40"/>
          <w:w w:val="105"/>
          <w:sz w:val="21"/>
        </w:rPr>
        <w:t> </w:t>
      </w:r>
      <w:r>
        <w:rPr>
          <w:rFonts w:ascii="Times New Roman"/>
          <w:color w:val="4F5257"/>
          <w:w w:val="105"/>
          <w:sz w:val="21"/>
        </w:rPr>
        <w:t>the</w:t>
      </w:r>
      <w:r>
        <w:rPr>
          <w:rFonts w:ascii="Times New Roman"/>
          <w:color w:val="4F5257"/>
          <w:spacing w:val="40"/>
          <w:w w:val="105"/>
          <w:sz w:val="21"/>
        </w:rPr>
        <w:t> </w:t>
      </w:r>
      <w:r>
        <w:rPr>
          <w:rFonts w:ascii="Times New Roman"/>
          <w:color w:val="4F5257"/>
          <w:w w:val="105"/>
          <w:sz w:val="21"/>
        </w:rPr>
        <w:t>one</w:t>
      </w:r>
      <w:r>
        <w:rPr>
          <w:rFonts w:ascii="Times New Roman"/>
          <w:color w:val="4F5257"/>
          <w:spacing w:val="40"/>
          <w:w w:val="105"/>
          <w:sz w:val="21"/>
        </w:rPr>
        <w:t> </w:t>
      </w:r>
      <w:r>
        <w:rPr>
          <w:rFonts w:ascii="Times New Roman"/>
          <w:color w:val="4F5257"/>
          <w:w w:val="105"/>
          <w:sz w:val="21"/>
        </w:rPr>
        <w:t>the</w:t>
      </w:r>
      <w:r>
        <w:rPr>
          <w:rFonts w:ascii="Times New Roman"/>
          <w:color w:val="4F5257"/>
          <w:spacing w:val="40"/>
          <w:w w:val="105"/>
          <w:sz w:val="21"/>
        </w:rPr>
        <w:t> </w:t>
      </w:r>
      <w:r>
        <w:rPr>
          <w:rFonts w:ascii="Times New Roman"/>
          <w:color w:val="4F5257"/>
          <w:w w:val="105"/>
          <w:sz w:val="21"/>
        </w:rPr>
        <w:t>client</w:t>
      </w:r>
      <w:r>
        <w:rPr>
          <w:rFonts w:ascii="Times New Roman"/>
          <w:color w:val="4F5257"/>
          <w:spacing w:val="40"/>
          <w:w w:val="105"/>
          <w:sz w:val="21"/>
        </w:rPr>
        <w:t> </w:t>
      </w:r>
      <w:r>
        <w:rPr>
          <w:rFonts w:ascii="Times New Roman"/>
          <w:color w:val="66676D"/>
          <w:w w:val="105"/>
          <w:sz w:val="21"/>
        </w:rPr>
        <w:t>is </w:t>
      </w:r>
      <w:r>
        <w:rPr>
          <w:rFonts w:ascii="Times New Roman"/>
          <w:color w:val="4F5257"/>
          <w:w w:val="105"/>
          <w:sz w:val="21"/>
        </w:rPr>
        <w:t>in, the</w:t>
      </w:r>
      <w:r>
        <w:rPr>
          <w:rFonts w:ascii="Times New Roman"/>
          <w:color w:val="4F5257"/>
          <w:spacing w:val="40"/>
          <w:w w:val="105"/>
          <w:sz w:val="21"/>
        </w:rPr>
        <w:t> </w:t>
      </w:r>
      <w:r>
        <w:rPr>
          <w:rFonts w:ascii="Times New Roman"/>
          <w:color w:val="4F5257"/>
          <w:w w:val="105"/>
          <w:sz w:val="21"/>
        </w:rPr>
        <w:t>client might</w:t>
      </w:r>
      <w:r>
        <w:rPr>
          <w:rFonts w:ascii="Times New Roman"/>
          <w:color w:val="4F5257"/>
          <w:spacing w:val="40"/>
          <w:w w:val="105"/>
          <w:sz w:val="21"/>
        </w:rPr>
        <w:t> </w:t>
      </w:r>
      <w:r>
        <w:rPr>
          <w:rFonts w:ascii="Times New Roman"/>
          <w:color w:val="4F5257"/>
          <w:w w:val="105"/>
          <w:sz w:val="21"/>
        </w:rPr>
        <w:t>drop out or</w:t>
      </w:r>
      <w:r>
        <w:rPr>
          <w:rFonts w:ascii="Times New Roman"/>
          <w:color w:val="4F5257"/>
          <w:spacing w:val="40"/>
          <w:w w:val="105"/>
          <w:sz w:val="21"/>
        </w:rPr>
        <w:t> </w:t>
      </w:r>
      <w:r>
        <w:rPr>
          <w:rFonts w:ascii="Times New Roman"/>
          <w:color w:val="4F5257"/>
          <w:w w:val="105"/>
          <w:sz w:val="21"/>
        </w:rPr>
        <w:t>not follow</w:t>
      </w:r>
      <w:r>
        <w:rPr>
          <w:rFonts w:ascii="Times New Roman"/>
          <w:color w:val="4F5257"/>
          <w:spacing w:val="40"/>
          <w:w w:val="105"/>
          <w:sz w:val="21"/>
        </w:rPr>
        <w:t> </w:t>
      </w:r>
      <w:r>
        <w:rPr>
          <w:rFonts w:ascii="Times New Roman"/>
          <w:color w:val="4F5257"/>
          <w:w w:val="105"/>
          <w:sz w:val="21"/>
        </w:rPr>
        <w:t>through</w:t>
      </w:r>
      <w:r>
        <w:rPr>
          <w:rFonts w:ascii="Times New Roman"/>
          <w:color w:val="4F5257"/>
          <w:spacing w:val="40"/>
          <w:w w:val="105"/>
          <w:sz w:val="21"/>
        </w:rPr>
        <w:t> </w:t>
      </w:r>
      <w:r>
        <w:rPr>
          <w:rFonts w:ascii="Times New Roman"/>
          <w:color w:val="4F5257"/>
          <w:w w:val="105"/>
          <w:sz w:val="21"/>
        </w:rPr>
        <w:t>on</w:t>
      </w:r>
      <w:r>
        <w:rPr>
          <w:rFonts w:ascii="Times New Roman"/>
          <w:color w:val="4F5257"/>
          <w:spacing w:val="40"/>
          <w:w w:val="105"/>
          <w:sz w:val="21"/>
        </w:rPr>
        <w:t> </w:t>
      </w:r>
      <w:r>
        <w:rPr>
          <w:rFonts w:ascii="Times New Roman"/>
          <w:color w:val="4F5257"/>
          <w:w w:val="105"/>
          <w:sz w:val="21"/>
        </w:rPr>
        <w:t>treatment goals.</w:t>
      </w:r>
      <w:r>
        <w:rPr>
          <w:rFonts w:ascii="Times New Roman"/>
          <w:color w:val="4F5257"/>
          <w:spacing w:val="40"/>
          <w:w w:val="105"/>
          <w:sz w:val="21"/>
        </w:rPr>
        <w:t> </w:t>
      </w:r>
      <w:r>
        <w:rPr>
          <w:rFonts w:ascii="Times New Roman"/>
          <w:color w:val="4F5257"/>
          <w:w w:val="105"/>
          <w:sz w:val="21"/>
        </w:rPr>
        <w:t>For example,</w:t>
      </w:r>
      <w:r>
        <w:rPr>
          <w:rFonts w:ascii="Times New Roman"/>
          <w:color w:val="4F5257"/>
          <w:spacing w:val="40"/>
          <w:w w:val="105"/>
          <w:sz w:val="21"/>
        </w:rPr>
        <w:t> </w:t>
      </w:r>
      <w:r>
        <w:rPr>
          <w:rFonts w:ascii="Times New Roman"/>
          <w:color w:val="4F5257"/>
          <w:sz w:val="21"/>
        </w:rPr>
        <w:t>if </w:t>
      </w:r>
      <w:r>
        <w:rPr>
          <w:rFonts w:ascii="Times New Roman"/>
          <w:color w:val="4F5257"/>
          <w:w w:val="105"/>
          <w:sz w:val="21"/>
        </w:rPr>
        <w:t>a client in Contemplation</w:t>
      </w:r>
    </w:p>
    <w:p>
      <w:pPr>
        <w:pStyle w:val="BodyText"/>
        <w:spacing w:line="252" w:lineRule="auto"/>
        <w:ind w:left="124" w:right="430"/>
      </w:pPr>
      <w:r>
        <w:rPr>
          <w:color w:val="4F5257"/>
          <w:w w:val="110"/>
        </w:rPr>
        <w:t>is ambivalent</w:t>
      </w:r>
      <w:r>
        <w:rPr>
          <w:color w:val="4F5257"/>
          <w:w w:val="110"/>
        </w:rPr>
        <w:t> about changing substance</w:t>
      </w:r>
      <w:r>
        <w:rPr>
          <w:color w:val="4F5257"/>
          <w:spacing w:val="40"/>
          <w:w w:val="110"/>
        </w:rPr>
        <w:t> </w:t>
      </w:r>
      <w:r>
        <w:rPr>
          <w:color w:val="4F5257"/>
          <w:w w:val="110"/>
        </w:rPr>
        <w:t>use behaviors and</w:t>
      </w:r>
      <w:r>
        <w:rPr>
          <w:color w:val="4F5257"/>
          <w:w w:val="110"/>
        </w:rPr>
        <w:t> you argue for change or jump into</w:t>
      </w:r>
      <w:r>
        <w:rPr>
          <w:color w:val="4F5257"/>
          <w:spacing w:val="-8"/>
          <w:w w:val="110"/>
        </w:rPr>
        <w:t> </w:t>
      </w:r>
      <w:r>
        <w:rPr>
          <w:color w:val="4F5257"/>
          <w:w w:val="110"/>
        </w:rPr>
        <w:t>the</w:t>
      </w:r>
      <w:r>
        <w:rPr>
          <w:color w:val="4F5257"/>
          <w:spacing w:val="19"/>
          <w:w w:val="110"/>
        </w:rPr>
        <w:t> </w:t>
      </w:r>
      <w:r>
        <w:rPr>
          <w:color w:val="4F5257"/>
          <w:w w:val="110"/>
        </w:rPr>
        <w:t>Preparation</w:t>
      </w:r>
      <w:r>
        <w:rPr>
          <w:color w:val="4F5257"/>
          <w:w w:val="110"/>
        </w:rPr>
        <w:t> stage,</w:t>
      </w:r>
      <w:r>
        <w:rPr>
          <w:color w:val="4F5257"/>
          <w:spacing w:val="-5"/>
          <w:w w:val="110"/>
        </w:rPr>
        <w:t> </w:t>
      </w:r>
      <w:r>
        <w:rPr>
          <w:color w:val="4F5257"/>
          <w:w w:val="110"/>
        </w:rPr>
        <w:t>the</w:t>
      </w:r>
      <w:r>
        <w:rPr>
          <w:color w:val="4F5257"/>
          <w:spacing w:val="-5"/>
          <w:w w:val="110"/>
        </w:rPr>
        <w:t> </w:t>
      </w:r>
      <w:r>
        <w:rPr>
          <w:color w:val="4F5257"/>
          <w:w w:val="110"/>
        </w:rPr>
        <w:t>client is</w:t>
      </w:r>
      <w:r>
        <w:rPr>
          <w:color w:val="4F5257"/>
          <w:spacing w:val="-1"/>
          <w:w w:val="110"/>
        </w:rPr>
        <w:t> </w:t>
      </w:r>
      <w:r>
        <w:rPr>
          <w:color w:val="4F5257"/>
          <w:w w:val="110"/>
        </w:rPr>
        <w:t>likely</w:t>
      </w:r>
      <w:r>
        <w:rPr>
          <w:color w:val="4F5257"/>
          <w:spacing w:val="-3"/>
          <w:w w:val="110"/>
        </w:rPr>
        <w:t> </w:t>
      </w:r>
      <w:r>
        <w:rPr>
          <w:color w:val="4F5257"/>
          <w:w w:val="110"/>
        </w:rPr>
        <w:t>to become</w:t>
      </w:r>
      <w:r>
        <w:rPr>
          <w:color w:val="4F5257"/>
          <w:w w:val="110"/>
        </w:rPr>
        <w:t> reactive.</w:t>
      </w:r>
    </w:p>
    <w:p>
      <w:pPr>
        <w:pStyle w:val="BodyText"/>
        <w:spacing w:line="249" w:lineRule="auto" w:before="176"/>
        <w:ind w:left="119" w:right="432" w:firstLine="17"/>
      </w:pPr>
      <w:r>
        <w:rPr>
          <w:color w:val="4F5257"/>
          <w:w w:val="105"/>
        </w:rPr>
        <w:t>Examples</w:t>
      </w:r>
      <w:r>
        <w:rPr>
          <w:color w:val="4F5257"/>
          <w:spacing w:val="40"/>
          <w:w w:val="105"/>
        </w:rPr>
        <w:t> </w:t>
      </w:r>
      <w:r>
        <w:rPr>
          <w:color w:val="4F5257"/>
          <w:w w:val="105"/>
        </w:rPr>
        <w:t>of</w:t>
      </w:r>
      <w:r>
        <w:rPr>
          <w:color w:val="4F5257"/>
          <w:spacing w:val="40"/>
          <w:w w:val="105"/>
        </w:rPr>
        <w:t> </w:t>
      </w:r>
      <w:r>
        <w:rPr>
          <w:color w:val="4F5257"/>
          <w:w w:val="105"/>
        </w:rPr>
        <w:t>how</w:t>
      </w:r>
      <w:r>
        <w:rPr>
          <w:color w:val="4F5257"/>
          <w:spacing w:val="34"/>
          <w:w w:val="105"/>
        </w:rPr>
        <w:t> </w:t>
      </w:r>
      <w:r>
        <w:rPr>
          <w:color w:val="4F5257"/>
          <w:w w:val="105"/>
        </w:rPr>
        <w:t>to</w:t>
      </w:r>
      <w:r>
        <w:rPr>
          <w:color w:val="4F5257"/>
          <w:spacing w:val="40"/>
          <w:w w:val="105"/>
        </w:rPr>
        <w:t> </w:t>
      </w:r>
      <w:r>
        <w:rPr>
          <w:color w:val="4F5257"/>
          <w:w w:val="105"/>
        </w:rPr>
        <w:t>tailor</w:t>
      </w:r>
      <w:r>
        <w:rPr>
          <w:color w:val="4F5257"/>
          <w:spacing w:val="40"/>
          <w:w w:val="105"/>
        </w:rPr>
        <w:t> </w:t>
      </w:r>
      <w:r>
        <w:rPr>
          <w:color w:val="4F5257"/>
          <w:w w:val="105"/>
        </w:rPr>
        <w:t>motivation</w:t>
      </w:r>
      <w:r>
        <w:rPr>
          <w:color w:val="4F5257"/>
          <w:spacing w:val="40"/>
          <w:w w:val="105"/>
        </w:rPr>
        <w:t> </w:t>
      </w:r>
      <w:r>
        <w:rPr>
          <w:color w:val="4F5257"/>
          <w:w w:val="105"/>
        </w:rPr>
        <w:t>support to the client's stage in the</w:t>
      </w:r>
      <w:r>
        <w:rPr>
          <w:color w:val="4F5257"/>
          <w:spacing w:val="40"/>
          <w:w w:val="105"/>
        </w:rPr>
        <w:t> </w:t>
      </w:r>
      <w:r>
        <w:rPr>
          <w:color w:val="4F5257"/>
          <w:w w:val="105"/>
        </w:rPr>
        <w:t>SOC include</w:t>
      </w:r>
      <w:r>
        <w:rPr>
          <w:color w:val="4F5257"/>
          <w:spacing w:val="40"/>
          <w:w w:val="105"/>
        </w:rPr>
        <w:t> </w:t>
      </w:r>
      <w:r>
        <w:rPr>
          <w:color w:val="4F5257"/>
          <w:w w:val="105"/>
        </w:rPr>
        <w:t>helping the</w:t>
      </w:r>
      <w:r>
        <w:rPr>
          <w:color w:val="4F5257"/>
          <w:spacing w:val="40"/>
          <w:w w:val="105"/>
        </w:rPr>
        <w:t> </w:t>
      </w:r>
      <w:r>
        <w:rPr>
          <w:color w:val="4F5257"/>
          <w:w w:val="105"/>
        </w:rPr>
        <w:t>client:</w:t>
      </w:r>
    </w:p>
    <w:p>
      <w:pPr>
        <w:pStyle w:val="ListParagraph"/>
        <w:numPr>
          <w:ilvl w:val="0"/>
          <w:numId w:val="28"/>
        </w:numPr>
        <w:tabs>
          <w:tab w:pos="404" w:val="left" w:leader="none"/>
          <w:tab w:pos="405" w:val="left" w:leader="none"/>
        </w:tabs>
        <w:spacing w:line="247" w:lineRule="auto" w:before="183" w:after="0"/>
        <w:ind w:left="399" w:right="673" w:hanging="275"/>
        <w:jc w:val="left"/>
        <w:rPr>
          <w:sz w:val="21"/>
        </w:rPr>
      </w:pPr>
      <w:r>
        <w:rPr>
          <w:color w:val="4F5257"/>
          <w:w w:val="105"/>
          <w:sz w:val="21"/>
        </w:rPr>
        <w:t>In</w:t>
      </w:r>
      <w:r>
        <w:rPr>
          <w:color w:val="4F5257"/>
          <w:spacing w:val="40"/>
          <w:w w:val="105"/>
          <w:sz w:val="21"/>
        </w:rPr>
        <w:t> </w:t>
      </w:r>
      <w:r>
        <w:rPr>
          <w:color w:val="4F5257"/>
          <w:w w:val="105"/>
          <w:sz w:val="21"/>
        </w:rPr>
        <w:t>Precontemplation consider change</w:t>
      </w:r>
      <w:r>
        <w:rPr>
          <w:color w:val="4F5257"/>
          <w:w w:val="105"/>
          <w:sz w:val="21"/>
        </w:rPr>
        <w:t> by increasing</w:t>
      </w:r>
      <w:r>
        <w:rPr>
          <w:color w:val="4F5257"/>
          <w:spacing w:val="40"/>
          <w:w w:val="105"/>
          <w:sz w:val="21"/>
        </w:rPr>
        <w:t> </w:t>
      </w:r>
      <w:r>
        <w:rPr>
          <w:color w:val="4F5257"/>
          <w:w w:val="105"/>
          <w:sz w:val="21"/>
        </w:rPr>
        <w:t>awareness</w:t>
      </w:r>
      <w:r>
        <w:rPr>
          <w:color w:val="4F5257"/>
          <w:spacing w:val="40"/>
          <w:w w:val="105"/>
          <w:sz w:val="21"/>
        </w:rPr>
        <w:t> </w:t>
      </w:r>
      <w:r>
        <w:rPr>
          <w:color w:val="4F5257"/>
          <w:w w:val="105"/>
          <w:sz w:val="21"/>
        </w:rPr>
        <w:t>of</w:t>
      </w:r>
      <w:r>
        <w:rPr>
          <w:color w:val="4F5257"/>
          <w:spacing w:val="40"/>
          <w:w w:val="105"/>
          <w:sz w:val="21"/>
        </w:rPr>
        <w:t> </w:t>
      </w:r>
      <w:r>
        <w:rPr>
          <w:color w:val="4F5257"/>
          <w:w w:val="105"/>
          <w:sz w:val="21"/>
        </w:rPr>
        <w:t>behavior change.</w:t>
      </w:r>
    </w:p>
    <w:p>
      <w:pPr>
        <w:pStyle w:val="ListParagraph"/>
        <w:numPr>
          <w:ilvl w:val="0"/>
          <w:numId w:val="28"/>
        </w:numPr>
        <w:tabs>
          <w:tab w:pos="403" w:val="left" w:leader="none"/>
        </w:tabs>
        <w:spacing w:line="249" w:lineRule="auto" w:before="91" w:after="0"/>
        <w:ind w:left="391" w:right="254" w:hanging="270"/>
        <w:jc w:val="left"/>
        <w:rPr>
          <w:sz w:val="21"/>
        </w:rPr>
      </w:pPr>
      <w:r>
        <w:rPr>
          <w:color w:val="4F5257"/>
          <w:w w:val="83"/>
          <w:sz w:val="21"/>
        </w:rPr>
        <w:br w:type="column"/>
      </w:r>
      <w:r>
        <w:rPr>
          <w:color w:val="4F5257"/>
          <w:w w:val="110"/>
          <w:sz w:val="21"/>
        </w:rPr>
        <w:t>In Contemplation</w:t>
      </w:r>
      <w:r>
        <w:rPr>
          <w:color w:val="4F5257"/>
          <w:spacing w:val="40"/>
          <w:w w:val="110"/>
          <w:sz w:val="21"/>
        </w:rPr>
        <w:t> </w:t>
      </w:r>
      <w:r>
        <w:rPr>
          <w:color w:val="4F5257"/>
          <w:w w:val="110"/>
          <w:sz w:val="21"/>
        </w:rPr>
        <w:t>resolve ambivalence</w:t>
      </w:r>
      <w:r>
        <w:rPr>
          <w:color w:val="4F5257"/>
          <w:spacing w:val="40"/>
          <w:w w:val="110"/>
          <w:sz w:val="21"/>
        </w:rPr>
        <w:t> </w:t>
      </w:r>
      <w:r>
        <w:rPr>
          <w:color w:val="4F5257"/>
          <w:w w:val="110"/>
          <w:sz w:val="21"/>
        </w:rPr>
        <w:t>by helping</w:t>
      </w:r>
      <w:r>
        <w:rPr>
          <w:color w:val="4F5257"/>
          <w:w w:val="110"/>
          <w:sz w:val="21"/>
        </w:rPr>
        <w:t> him</w:t>
      </w:r>
      <w:r>
        <w:rPr>
          <w:color w:val="4F5257"/>
          <w:w w:val="110"/>
          <w:sz w:val="21"/>
        </w:rPr>
        <w:t> or her</w:t>
      </w:r>
      <w:r>
        <w:rPr>
          <w:color w:val="4F5257"/>
          <w:spacing w:val="-1"/>
          <w:w w:val="110"/>
          <w:sz w:val="21"/>
        </w:rPr>
        <w:t> </w:t>
      </w:r>
      <w:r>
        <w:rPr>
          <w:color w:val="4F5257"/>
          <w:w w:val="110"/>
          <w:sz w:val="21"/>
        </w:rPr>
        <w:t>choose</w:t>
      </w:r>
      <w:r>
        <w:rPr>
          <w:color w:val="4F5257"/>
          <w:w w:val="110"/>
          <w:sz w:val="21"/>
        </w:rPr>
        <w:t> positive change over the</w:t>
      </w:r>
      <w:r>
        <w:rPr>
          <w:color w:val="4F5257"/>
          <w:spacing w:val="40"/>
          <w:w w:val="110"/>
          <w:sz w:val="21"/>
        </w:rPr>
        <w:t> </w:t>
      </w:r>
      <w:r>
        <w:rPr>
          <w:color w:val="4F5257"/>
          <w:w w:val="110"/>
          <w:sz w:val="21"/>
        </w:rPr>
        <w:t>current situation.</w:t>
      </w:r>
    </w:p>
    <w:p>
      <w:pPr>
        <w:pStyle w:val="ListParagraph"/>
        <w:numPr>
          <w:ilvl w:val="0"/>
          <w:numId w:val="28"/>
        </w:numPr>
        <w:tabs>
          <w:tab w:pos="403" w:val="left" w:leader="none"/>
        </w:tabs>
        <w:spacing w:line="249" w:lineRule="auto" w:before="49" w:after="0"/>
        <w:ind w:left="385" w:right="192" w:hanging="264"/>
        <w:jc w:val="left"/>
        <w:rPr>
          <w:sz w:val="21"/>
        </w:rPr>
      </w:pPr>
      <w:r>
        <w:rPr>
          <w:color w:val="4F5257"/>
          <w:w w:val="110"/>
          <w:sz w:val="21"/>
        </w:rPr>
        <w:t>In</w:t>
      </w:r>
      <w:r>
        <w:rPr>
          <w:color w:val="4F5257"/>
          <w:w w:val="110"/>
          <w:sz w:val="21"/>
        </w:rPr>
        <w:t> Preparation</w:t>
      </w:r>
      <w:r>
        <w:rPr>
          <w:color w:val="4F5257"/>
          <w:spacing w:val="40"/>
          <w:w w:val="110"/>
          <w:sz w:val="21"/>
        </w:rPr>
        <w:t> </w:t>
      </w:r>
      <w:r>
        <w:rPr>
          <w:color w:val="4F5257"/>
          <w:w w:val="110"/>
          <w:sz w:val="21"/>
        </w:rPr>
        <w:t>identify</w:t>
      </w:r>
      <w:r>
        <w:rPr>
          <w:color w:val="4F5257"/>
          <w:w w:val="110"/>
          <w:sz w:val="21"/>
        </w:rPr>
        <w:t> potential</w:t>
      </w:r>
      <w:r>
        <w:rPr>
          <w:color w:val="4F5257"/>
          <w:w w:val="110"/>
          <w:sz w:val="21"/>
        </w:rPr>
        <w:t> change strategies and choose the</w:t>
      </w:r>
      <w:r>
        <w:rPr>
          <w:color w:val="4F5257"/>
          <w:spacing w:val="40"/>
          <w:w w:val="110"/>
          <w:sz w:val="21"/>
        </w:rPr>
        <w:t> </w:t>
      </w:r>
      <w:r>
        <w:rPr>
          <w:color w:val="4F5257"/>
          <w:w w:val="110"/>
          <w:sz w:val="21"/>
        </w:rPr>
        <w:t>most appropriate one for the</w:t>
      </w:r>
      <w:r>
        <w:rPr>
          <w:color w:val="4F5257"/>
          <w:spacing w:val="40"/>
          <w:w w:val="110"/>
          <w:sz w:val="21"/>
        </w:rPr>
        <w:t> </w:t>
      </w:r>
      <w:r>
        <w:rPr>
          <w:color w:val="4F5257"/>
          <w:w w:val="110"/>
          <w:sz w:val="21"/>
        </w:rPr>
        <w:t>circumstances.</w:t>
      </w:r>
    </w:p>
    <w:p>
      <w:pPr>
        <w:pStyle w:val="ListParagraph"/>
        <w:numPr>
          <w:ilvl w:val="0"/>
          <w:numId w:val="28"/>
        </w:numPr>
        <w:tabs>
          <w:tab w:pos="403" w:val="left" w:leader="none"/>
        </w:tabs>
        <w:spacing w:line="252" w:lineRule="auto" w:before="45" w:after="0"/>
        <w:ind w:left="395" w:right="376" w:hanging="274"/>
        <w:jc w:val="left"/>
        <w:rPr>
          <w:sz w:val="21"/>
        </w:rPr>
      </w:pPr>
      <w:r>
        <w:rPr>
          <w:color w:val="4F5257"/>
          <w:w w:val="105"/>
          <w:sz w:val="21"/>
        </w:rPr>
        <w:t>In Action</w:t>
      </w:r>
      <w:r>
        <w:rPr>
          <w:color w:val="4F5257"/>
          <w:w w:val="105"/>
          <w:sz w:val="21"/>
        </w:rPr>
        <w:t> carry out</w:t>
      </w:r>
      <w:r>
        <w:rPr>
          <w:color w:val="4F5257"/>
          <w:spacing w:val="29"/>
          <w:w w:val="105"/>
          <w:sz w:val="21"/>
        </w:rPr>
        <w:t> </w:t>
      </w:r>
      <w:r>
        <w:rPr>
          <w:color w:val="4F5257"/>
          <w:w w:val="105"/>
          <w:sz w:val="21"/>
        </w:rPr>
        <w:t>and follow through</w:t>
      </w:r>
      <w:r>
        <w:rPr>
          <w:color w:val="4F5257"/>
          <w:spacing w:val="25"/>
          <w:w w:val="105"/>
          <w:sz w:val="21"/>
        </w:rPr>
        <w:t> </w:t>
      </w:r>
      <w:r>
        <w:rPr>
          <w:color w:val="4F5257"/>
          <w:w w:val="105"/>
          <w:sz w:val="21"/>
        </w:rPr>
        <w:t>with the change strategies.</w:t>
      </w:r>
    </w:p>
    <w:p>
      <w:pPr>
        <w:pStyle w:val="ListParagraph"/>
        <w:numPr>
          <w:ilvl w:val="0"/>
          <w:numId w:val="28"/>
        </w:numPr>
        <w:tabs>
          <w:tab w:pos="403" w:val="left" w:leader="none"/>
        </w:tabs>
        <w:spacing w:line="249" w:lineRule="auto" w:before="40" w:after="0"/>
        <w:ind w:left="391" w:right="412" w:hanging="270"/>
        <w:jc w:val="left"/>
        <w:rPr>
          <w:sz w:val="21"/>
        </w:rPr>
      </w:pPr>
      <w:r>
        <w:rPr>
          <w:color w:val="4F5257"/>
          <w:sz w:val="21"/>
        </w:rPr>
        <w:t>In</w:t>
      </w:r>
      <w:r>
        <w:rPr>
          <w:color w:val="4F5257"/>
          <w:spacing w:val="33"/>
          <w:w w:val="105"/>
          <w:sz w:val="21"/>
        </w:rPr>
        <w:t> </w:t>
      </w:r>
      <w:r>
        <w:rPr>
          <w:color w:val="4F5257"/>
          <w:w w:val="105"/>
          <w:sz w:val="21"/>
        </w:rPr>
        <w:t>Maintenance</w:t>
      </w:r>
      <w:r>
        <w:rPr>
          <w:color w:val="4F5257"/>
          <w:spacing w:val="32"/>
          <w:w w:val="105"/>
          <w:sz w:val="21"/>
        </w:rPr>
        <w:t> </w:t>
      </w:r>
      <w:r>
        <w:rPr>
          <w:color w:val="4F5257"/>
          <w:w w:val="105"/>
          <w:sz w:val="21"/>
        </w:rPr>
        <w:t>develop</w:t>
      </w:r>
      <w:r>
        <w:rPr>
          <w:color w:val="4F5257"/>
          <w:w w:val="105"/>
          <w:sz w:val="21"/>
        </w:rPr>
        <w:t> new skills to</w:t>
      </w:r>
      <w:r>
        <w:rPr>
          <w:color w:val="4F5257"/>
          <w:spacing w:val="40"/>
          <w:w w:val="105"/>
          <w:sz w:val="21"/>
        </w:rPr>
        <w:t> </w:t>
      </w:r>
      <w:r>
        <w:rPr>
          <w:color w:val="4F5257"/>
          <w:w w:val="105"/>
          <w:sz w:val="21"/>
        </w:rPr>
        <w:t>maintain recovery and</w:t>
      </w:r>
      <w:r>
        <w:rPr>
          <w:color w:val="4F5257"/>
          <w:spacing w:val="40"/>
          <w:w w:val="105"/>
          <w:sz w:val="21"/>
        </w:rPr>
        <w:t> </w:t>
      </w:r>
      <w:r>
        <w:rPr>
          <w:color w:val="4F5257"/>
          <w:w w:val="105"/>
          <w:sz w:val="21"/>
        </w:rPr>
        <w:t>a</w:t>
      </w:r>
      <w:r>
        <w:rPr>
          <w:color w:val="4F5257"/>
          <w:w w:val="105"/>
          <w:sz w:val="21"/>
        </w:rPr>
        <w:t> lifestyle</w:t>
      </w:r>
      <w:r>
        <w:rPr>
          <w:color w:val="4F5257"/>
          <w:w w:val="105"/>
          <w:sz w:val="21"/>
        </w:rPr>
        <w:t> without substance misuse. </w:t>
      </w:r>
      <w:r>
        <w:rPr>
          <w:color w:val="4F5257"/>
          <w:sz w:val="21"/>
        </w:rPr>
        <w:t>If </w:t>
      </w:r>
      <w:r>
        <w:rPr>
          <w:color w:val="4F5257"/>
          <w:w w:val="105"/>
          <w:sz w:val="21"/>
        </w:rPr>
        <w:t>misuse</w:t>
      </w:r>
      <w:r>
        <w:rPr>
          <w:color w:val="4F5257"/>
          <w:w w:val="105"/>
          <w:sz w:val="21"/>
        </w:rPr>
        <w:t> resumes,</w:t>
      </w:r>
      <w:r>
        <w:rPr>
          <w:color w:val="4F5257"/>
          <w:w w:val="105"/>
          <w:sz w:val="21"/>
        </w:rPr>
        <w:t> help the</w:t>
      </w:r>
      <w:r>
        <w:rPr>
          <w:color w:val="4F5257"/>
          <w:spacing w:val="40"/>
          <w:w w:val="105"/>
          <w:sz w:val="21"/>
        </w:rPr>
        <w:t> </w:t>
      </w:r>
      <w:r>
        <w:rPr>
          <w:color w:val="4F5257"/>
          <w:w w:val="105"/>
          <w:sz w:val="21"/>
        </w:rPr>
        <w:t>client recover as fast as possible; support</w:t>
      </w:r>
      <w:r>
        <w:rPr>
          <w:color w:val="4F5257"/>
          <w:spacing w:val="40"/>
          <w:w w:val="105"/>
          <w:sz w:val="21"/>
        </w:rPr>
        <w:t> </w:t>
      </w:r>
      <w:r>
        <w:rPr>
          <w:color w:val="4F5257"/>
          <w:w w:val="105"/>
          <w:sz w:val="21"/>
        </w:rPr>
        <w:t>reentering</w:t>
      </w:r>
      <w:r>
        <w:rPr>
          <w:color w:val="4F5257"/>
          <w:spacing w:val="40"/>
          <w:w w:val="105"/>
          <w:sz w:val="21"/>
        </w:rPr>
        <w:t> </w:t>
      </w:r>
      <w:r>
        <w:rPr>
          <w:color w:val="4F5257"/>
          <w:w w:val="105"/>
          <w:sz w:val="21"/>
        </w:rPr>
        <w:t>the</w:t>
      </w:r>
      <w:r>
        <w:rPr>
          <w:color w:val="4F5257"/>
          <w:w w:val="105"/>
          <w:sz w:val="21"/>
        </w:rPr>
        <w:t> change cycle.</w:t>
      </w:r>
    </w:p>
    <w:p>
      <w:pPr>
        <w:pStyle w:val="BodyText"/>
        <w:rPr>
          <w:sz w:val="30"/>
        </w:rPr>
      </w:pPr>
    </w:p>
    <w:p>
      <w:pPr>
        <w:pStyle w:val="BodyText"/>
        <w:spacing w:line="249" w:lineRule="auto"/>
        <w:ind w:left="116" w:right="227" w:firstLine="18"/>
      </w:pPr>
      <w:r>
        <w:rPr>
          <w:color w:val="4F5257"/>
          <w:w w:val="110"/>
        </w:rPr>
        <w:t>Exhibit 2.3</w:t>
      </w:r>
      <w:r>
        <w:rPr>
          <w:color w:val="4F5257"/>
          <w:w w:val="110"/>
        </w:rPr>
        <w:t> depicts the overarching</w:t>
      </w:r>
      <w:r>
        <w:rPr>
          <w:color w:val="4F5257"/>
          <w:w w:val="110"/>
        </w:rPr>
        <w:t> counseling focus in each stage. Chapters 4</w:t>
      </w:r>
      <w:r>
        <w:rPr>
          <w:color w:val="4F5257"/>
          <w:spacing w:val="-1"/>
          <w:w w:val="110"/>
        </w:rPr>
        <w:t> </w:t>
      </w:r>
      <w:r>
        <w:rPr>
          <w:color w:val="4F5257"/>
          <w:w w:val="110"/>
        </w:rPr>
        <w:t>through</w:t>
      </w:r>
      <w:r>
        <w:rPr>
          <w:color w:val="4F5257"/>
          <w:w w:val="110"/>
        </w:rPr>
        <w:t> 7 examine specific counseling</w:t>
      </w:r>
      <w:r>
        <w:rPr>
          <w:color w:val="4F5257"/>
          <w:w w:val="110"/>
        </w:rPr>
        <w:t> strategies for each stage.</w:t>
      </w:r>
    </w:p>
    <w:p>
      <w:pPr>
        <w:spacing w:after="0" w:line="249" w:lineRule="auto"/>
        <w:sectPr>
          <w:type w:val="continuous"/>
          <w:pgSz w:w="12240" w:h="15840"/>
          <w:pgMar w:header="577" w:footer="722" w:top="1500" w:bottom="280" w:left="960" w:right="920"/>
          <w:cols w:num="2" w:equalWidth="0">
            <w:col w:w="4980" w:space="248"/>
            <w:col w:w="5132"/>
          </w:cols>
        </w:sectPr>
      </w:pPr>
    </w:p>
    <w:p>
      <w:pPr>
        <w:pStyle w:val="BodyText"/>
        <w:rPr>
          <w:sz w:val="20"/>
        </w:rPr>
      </w:pPr>
    </w:p>
    <w:p>
      <w:pPr>
        <w:pStyle w:val="BodyText"/>
        <w:rPr>
          <w:sz w:val="20"/>
        </w:rPr>
      </w:pPr>
    </w:p>
    <w:p>
      <w:pPr>
        <w:pStyle w:val="BodyText"/>
        <w:spacing w:before="1"/>
        <w:rPr>
          <w:sz w:val="18"/>
        </w:rPr>
      </w:pPr>
    </w:p>
    <w:p>
      <w:pPr>
        <w:pStyle w:val="BodyText"/>
        <w:ind w:left="113"/>
        <w:rPr>
          <w:sz w:val="20"/>
        </w:rPr>
      </w:pPr>
      <w:r>
        <w:rPr>
          <w:sz w:val="20"/>
        </w:rPr>
        <w:pict>
          <v:group style="width:504.5pt;height:374.9pt;mso-position-horizontal-relative:char;mso-position-vertical-relative:line" id="docshapegroup209" coordorigin="0,0" coordsize="10090,7498">
            <v:rect style="position:absolute;left:4;top:4;width:10080;height:7488" id="docshape210" filled="true" fillcolor="#f9fbfb" stroked="false">
              <v:fill type="solid"/>
            </v:rect>
            <v:shape style="position:absolute;left:250;top:870;width:9610;height:5885" type="#_x0000_t75" id="docshape211" stroked="false">
              <v:imagedata r:id="rId59" o:title=""/>
            </v:shape>
            <v:shape style="position:absolute;left:4;top:4;width:10080;height:7488" type="#_x0000_t202" id="docshape212" filled="false" stroked="true" strokeweight=".48pt" strokecolor="#e33728">
              <v:textbox inset="0,0,0,0">
                <w:txbxContent>
                  <w:p>
                    <w:pPr>
                      <w:spacing w:before="116"/>
                      <w:ind w:left="186" w:right="0" w:firstLine="0"/>
                      <w:jc w:val="left"/>
                      <w:rPr>
                        <w:b/>
                        <w:sz w:val="25"/>
                      </w:rPr>
                    </w:pPr>
                    <w:r>
                      <w:rPr>
                        <w:b/>
                        <w:color w:val="236789"/>
                        <w:w w:val="110"/>
                        <w:sz w:val="25"/>
                      </w:rPr>
                      <w:t>EXHIBIT</w:t>
                    </w:r>
                    <w:r>
                      <w:rPr>
                        <w:b/>
                        <w:color w:val="236789"/>
                        <w:spacing w:val="-8"/>
                        <w:w w:val="110"/>
                        <w:sz w:val="25"/>
                      </w:rPr>
                      <w:t> </w:t>
                    </w:r>
                    <w:r>
                      <w:rPr>
                        <w:b/>
                        <w:color w:val="236789"/>
                        <w:w w:val="110"/>
                        <w:sz w:val="25"/>
                      </w:rPr>
                      <w:t>2.3.</w:t>
                    </w:r>
                    <w:r>
                      <w:rPr>
                        <w:b/>
                        <w:color w:val="236789"/>
                        <w:spacing w:val="-19"/>
                        <w:w w:val="110"/>
                        <w:sz w:val="25"/>
                      </w:rPr>
                      <w:t> </w:t>
                    </w:r>
                    <w:r>
                      <w:rPr>
                        <w:b/>
                        <w:color w:val="236789"/>
                        <w:w w:val="110"/>
                        <w:sz w:val="25"/>
                      </w:rPr>
                      <w:t>Counselor</w:t>
                    </w:r>
                    <w:r>
                      <w:rPr>
                        <w:b/>
                        <w:color w:val="236789"/>
                        <w:spacing w:val="12"/>
                        <w:w w:val="110"/>
                        <w:sz w:val="25"/>
                      </w:rPr>
                      <w:t> </w:t>
                    </w:r>
                    <w:r>
                      <w:rPr>
                        <w:b/>
                        <w:color w:val="236789"/>
                        <w:w w:val="110"/>
                        <w:sz w:val="25"/>
                      </w:rPr>
                      <w:t>Focus</w:t>
                    </w:r>
                    <w:r>
                      <w:rPr>
                        <w:b/>
                        <w:color w:val="236789"/>
                        <w:spacing w:val="-9"/>
                        <w:w w:val="110"/>
                        <w:sz w:val="25"/>
                      </w:rPr>
                      <w:t> </w:t>
                    </w:r>
                    <w:r>
                      <w:rPr>
                        <w:b/>
                        <w:color w:val="236789"/>
                        <w:w w:val="110"/>
                        <w:sz w:val="25"/>
                      </w:rPr>
                      <w:t>in</w:t>
                    </w:r>
                    <w:r>
                      <w:rPr>
                        <w:b/>
                        <w:color w:val="236789"/>
                        <w:spacing w:val="7"/>
                        <w:w w:val="110"/>
                        <w:sz w:val="25"/>
                      </w:rPr>
                      <w:t> </w:t>
                    </w:r>
                    <w:r>
                      <w:rPr>
                        <w:b/>
                        <w:color w:val="236789"/>
                        <w:w w:val="110"/>
                        <w:sz w:val="25"/>
                      </w:rPr>
                      <w:t>the</w:t>
                    </w:r>
                    <w:r>
                      <w:rPr>
                        <w:b/>
                        <w:color w:val="236789"/>
                        <w:spacing w:val="43"/>
                        <w:w w:val="110"/>
                        <w:sz w:val="25"/>
                      </w:rPr>
                      <w:t> </w:t>
                    </w:r>
                    <w:r>
                      <w:rPr>
                        <w:b/>
                        <w:color w:val="236789"/>
                        <w:spacing w:val="-5"/>
                        <w:w w:val="110"/>
                        <w:sz w:val="25"/>
                      </w:rPr>
                      <w:t>SOC</w:t>
                    </w: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before="177"/>
                      <w:ind w:left="299" w:right="0" w:firstLine="0"/>
                      <w:jc w:val="left"/>
                      <w:rPr>
                        <w:i/>
                        <w:sz w:val="16"/>
                      </w:rPr>
                    </w:pPr>
                    <w:r>
                      <w:rPr>
                        <w:i/>
                        <w:color w:val="66676D"/>
                        <w:w w:val="110"/>
                        <w:sz w:val="16"/>
                      </w:rPr>
                      <w:t>Source:</w:t>
                    </w:r>
                    <w:r>
                      <w:rPr>
                        <w:i/>
                        <w:color w:val="66676D"/>
                        <w:spacing w:val="-1"/>
                        <w:w w:val="110"/>
                        <w:sz w:val="16"/>
                      </w:rPr>
                      <w:t> </w:t>
                    </w:r>
                    <w:r>
                      <w:rPr>
                        <w:i/>
                        <w:color w:val="4F5257"/>
                        <w:w w:val="110"/>
                        <w:sz w:val="16"/>
                      </w:rPr>
                      <w:t>DiC/emente</w:t>
                    </w:r>
                    <w:r>
                      <w:rPr>
                        <w:i/>
                        <w:color w:val="77797E"/>
                        <w:w w:val="110"/>
                        <w:sz w:val="16"/>
                      </w:rPr>
                      <w:t>,</w:t>
                    </w:r>
                    <w:r>
                      <w:rPr>
                        <w:i/>
                        <w:color w:val="77797E"/>
                        <w:spacing w:val="-26"/>
                        <w:w w:val="110"/>
                        <w:sz w:val="16"/>
                      </w:rPr>
                      <w:t> </w:t>
                    </w:r>
                    <w:r>
                      <w:rPr>
                        <w:i/>
                        <w:color w:val="4F5257"/>
                        <w:spacing w:val="-2"/>
                        <w:w w:val="110"/>
                        <w:sz w:val="16"/>
                      </w:rPr>
                      <w:t>2078.</w:t>
                    </w:r>
                  </w:p>
                </w:txbxContent>
              </v:textbox>
              <v:stroke dashstyle="solid"/>
              <w10:wrap type="none"/>
            </v:shape>
          </v:group>
        </w:pict>
      </w:r>
      <w:r>
        <w:rPr>
          <w:sz w:val="20"/>
        </w:rPr>
      </w:r>
    </w:p>
    <w:p>
      <w:pPr>
        <w:spacing w:after="0"/>
        <w:rPr>
          <w:sz w:val="20"/>
        </w:rPr>
        <w:sectPr>
          <w:type w:val="continuous"/>
          <w:pgSz w:w="12240" w:h="15840"/>
          <w:pgMar w:header="577" w:footer="722" w:top="1500" w:bottom="280" w:left="960" w:right="920"/>
        </w:sectPr>
      </w:pPr>
    </w:p>
    <w:p>
      <w:pPr>
        <w:pStyle w:val="BodyText"/>
        <w:spacing w:before="1"/>
        <w:rPr>
          <w:sz w:val="27"/>
        </w:rPr>
      </w:pPr>
    </w:p>
    <w:p>
      <w:pPr>
        <w:spacing w:after="0"/>
        <w:rPr>
          <w:sz w:val="27"/>
        </w:rPr>
        <w:sectPr>
          <w:pgSz w:w="12240" w:h="15840"/>
          <w:pgMar w:header="577" w:footer="722" w:top="1340" w:bottom="900" w:left="960" w:right="920"/>
        </w:sectPr>
      </w:pPr>
    </w:p>
    <w:p>
      <w:pPr>
        <w:pStyle w:val="Heading4"/>
        <w:spacing w:line="242" w:lineRule="auto"/>
        <w:ind w:left="125" w:right="131" w:firstLine="5"/>
      </w:pPr>
      <w:bookmarkStart w:name="_TOC_250003" w:id="12"/>
      <w:r>
        <w:rPr>
          <w:color w:val="236789"/>
          <w:w w:val="105"/>
        </w:rPr>
        <w:t>Special</w:t>
      </w:r>
      <w:r>
        <w:rPr>
          <w:color w:val="236789"/>
          <w:spacing w:val="-10"/>
          <w:w w:val="105"/>
        </w:rPr>
        <w:t> </w:t>
      </w:r>
      <w:r>
        <w:rPr>
          <w:color w:val="236789"/>
          <w:w w:val="105"/>
        </w:rPr>
        <w:t>Applications of Motivational</w:t>
      </w:r>
      <w:r>
        <w:rPr>
          <w:color w:val="236789"/>
          <w:spacing w:val="-20"/>
          <w:w w:val="105"/>
        </w:rPr>
        <w:t> </w:t>
      </w:r>
      <w:bookmarkEnd w:id="12"/>
      <w:r>
        <w:rPr>
          <w:color w:val="236789"/>
          <w:w w:val="105"/>
        </w:rPr>
        <w:t>Interventions</w:t>
      </w:r>
    </w:p>
    <w:p>
      <w:pPr>
        <w:spacing w:line="273" w:lineRule="auto" w:before="69"/>
        <w:ind w:left="119" w:right="131" w:hanging="3"/>
        <w:jc w:val="left"/>
        <w:rPr>
          <w:sz w:val="19"/>
        </w:rPr>
      </w:pPr>
      <w:r>
        <w:rPr>
          <w:color w:val="4F5056"/>
          <w:w w:val="110"/>
          <w:sz w:val="19"/>
        </w:rPr>
        <w:t>The principles underlying motivational counseling approaches have</w:t>
      </w:r>
      <w:r>
        <w:rPr>
          <w:color w:val="4F5056"/>
          <w:spacing w:val="-3"/>
          <w:w w:val="110"/>
          <w:sz w:val="19"/>
        </w:rPr>
        <w:t> </w:t>
      </w:r>
      <w:r>
        <w:rPr>
          <w:color w:val="4F5056"/>
          <w:w w:val="110"/>
          <w:sz w:val="19"/>
        </w:rPr>
        <w:t>been</w:t>
      </w:r>
      <w:r>
        <w:rPr>
          <w:color w:val="4F5056"/>
          <w:spacing w:val="-1"/>
          <w:w w:val="110"/>
          <w:sz w:val="19"/>
        </w:rPr>
        <w:t> </w:t>
      </w:r>
      <w:r>
        <w:rPr>
          <w:color w:val="4F5056"/>
          <w:w w:val="110"/>
          <w:sz w:val="19"/>
        </w:rPr>
        <w:t>applied</w:t>
      </w:r>
      <w:r>
        <w:rPr>
          <w:color w:val="4F5056"/>
          <w:spacing w:val="-3"/>
          <w:w w:val="110"/>
          <w:sz w:val="19"/>
        </w:rPr>
        <w:t> </w:t>
      </w:r>
      <w:r>
        <w:rPr>
          <w:color w:val="4F5056"/>
          <w:w w:val="110"/>
          <w:sz w:val="19"/>
        </w:rPr>
        <w:t>across cultures, to different types of problems, in various treatment settings, and with many different populations (Miller </w:t>
      </w:r>
      <w:r>
        <w:rPr>
          <w:color w:val="4F5056"/>
          <w:w w:val="110"/>
          <w:sz w:val="20"/>
        </w:rPr>
        <w:t>&amp; </w:t>
      </w:r>
      <w:r>
        <w:rPr>
          <w:color w:val="4F5056"/>
          <w:w w:val="110"/>
          <w:sz w:val="19"/>
        </w:rPr>
        <w:t>Rollnick, 2013). The research literature suggests that motivational interventions (i.e.,</w:t>
      </w:r>
    </w:p>
    <w:p>
      <w:pPr>
        <w:spacing w:line="273" w:lineRule="auto" w:before="7"/>
        <w:ind w:left="125" w:right="131" w:firstLine="1"/>
        <w:jc w:val="left"/>
        <w:rPr>
          <w:sz w:val="19"/>
        </w:rPr>
      </w:pPr>
      <w:r>
        <w:rPr>
          <w:color w:val="4F5056"/>
          <w:w w:val="110"/>
          <w:sz w:val="19"/>
        </w:rPr>
        <w:t>Ml,</w:t>
      </w:r>
      <w:r>
        <w:rPr>
          <w:color w:val="4F5056"/>
          <w:w w:val="110"/>
          <w:sz w:val="19"/>
        </w:rPr>
        <w:t> MET,</w:t>
      </w:r>
      <w:r>
        <w:rPr>
          <w:color w:val="4F5056"/>
          <w:spacing w:val="-4"/>
          <w:w w:val="110"/>
          <w:sz w:val="19"/>
        </w:rPr>
        <w:t> </w:t>
      </w:r>
      <w:r>
        <w:rPr>
          <w:color w:val="4F5056"/>
          <w:w w:val="110"/>
          <w:sz w:val="19"/>
        </w:rPr>
        <w:t>and</w:t>
      </w:r>
      <w:r>
        <w:rPr>
          <w:color w:val="4F5056"/>
          <w:spacing w:val="-5"/>
          <w:w w:val="110"/>
          <w:sz w:val="19"/>
        </w:rPr>
        <w:t> </w:t>
      </w:r>
      <w:r>
        <w:rPr>
          <w:color w:val="4F5056"/>
          <w:w w:val="110"/>
          <w:sz w:val="19"/>
        </w:rPr>
        <w:t>Bl)</w:t>
      </w:r>
      <w:r>
        <w:rPr>
          <w:color w:val="4F5056"/>
          <w:spacing w:val="-1"/>
          <w:w w:val="110"/>
          <w:sz w:val="19"/>
        </w:rPr>
        <w:t> </w:t>
      </w:r>
      <w:r>
        <w:rPr>
          <w:color w:val="4F5056"/>
          <w:w w:val="110"/>
          <w:sz w:val="19"/>
        </w:rPr>
        <w:t>are associated with</w:t>
      </w:r>
      <w:r>
        <w:rPr>
          <w:color w:val="4F5056"/>
          <w:spacing w:val="-11"/>
          <w:w w:val="110"/>
          <w:sz w:val="19"/>
        </w:rPr>
        <w:t> </w:t>
      </w:r>
      <w:r>
        <w:rPr>
          <w:color w:val="4F5056"/>
          <w:w w:val="110"/>
          <w:sz w:val="19"/>
        </w:rPr>
        <w:t>successful outcomes including adherence to</w:t>
      </w:r>
      <w:r>
        <w:rPr>
          <w:color w:val="4F5056"/>
          <w:w w:val="110"/>
          <w:sz w:val="19"/>
        </w:rPr>
        <w:t> and retention</w:t>
      </w:r>
    </w:p>
    <w:p>
      <w:pPr>
        <w:spacing w:line="276" w:lineRule="auto" w:before="6"/>
        <w:ind w:left="124" w:right="57" w:hanging="6"/>
        <w:jc w:val="left"/>
        <w:rPr>
          <w:sz w:val="19"/>
        </w:rPr>
      </w:pPr>
      <w:r>
        <w:rPr>
          <w:color w:val="4F5056"/>
          <w:w w:val="110"/>
          <w:sz w:val="19"/>
        </w:rPr>
        <w:t>in SUD treatment; reduction in or abstinence from alcohol, cannabis, illicit drugs, and tobacco use; and</w:t>
      </w:r>
      <w:r>
        <w:rPr>
          <w:color w:val="4F5056"/>
          <w:spacing w:val="-9"/>
          <w:w w:val="110"/>
          <w:sz w:val="19"/>
        </w:rPr>
        <w:t> </w:t>
      </w:r>
      <w:r>
        <w:rPr>
          <w:color w:val="4F5056"/>
          <w:w w:val="110"/>
          <w:sz w:val="19"/>
        </w:rPr>
        <w:t>reductions</w:t>
      </w:r>
      <w:r>
        <w:rPr>
          <w:color w:val="4F5056"/>
          <w:spacing w:val="-11"/>
          <w:w w:val="110"/>
          <w:sz w:val="19"/>
        </w:rPr>
        <w:t> </w:t>
      </w:r>
      <w:r>
        <w:rPr>
          <w:color w:val="4F5056"/>
          <w:w w:val="110"/>
          <w:sz w:val="19"/>
        </w:rPr>
        <w:t>in</w:t>
      </w:r>
      <w:r>
        <w:rPr>
          <w:color w:val="4F5056"/>
          <w:spacing w:val="-15"/>
          <w:w w:val="110"/>
          <w:sz w:val="19"/>
        </w:rPr>
        <w:t> </w:t>
      </w:r>
      <w:r>
        <w:rPr>
          <w:color w:val="4F5056"/>
          <w:w w:val="110"/>
          <w:sz w:val="19"/>
        </w:rPr>
        <w:t>substance</w:t>
      </w:r>
      <w:r>
        <w:rPr>
          <w:color w:val="4F5056"/>
          <w:spacing w:val="-9"/>
          <w:w w:val="110"/>
          <w:sz w:val="19"/>
        </w:rPr>
        <w:t> </w:t>
      </w:r>
      <w:r>
        <w:rPr>
          <w:color w:val="4F5056"/>
          <w:w w:val="110"/>
          <w:sz w:val="19"/>
        </w:rPr>
        <w:t>misuse</w:t>
      </w:r>
      <w:r>
        <w:rPr>
          <w:color w:val="4F5056"/>
          <w:spacing w:val="-11"/>
          <w:w w:val="110"/>
          <w:sz w:val="19"/>
        </w:rPr>
        <w:t> </w:t>
      </w:r>
      <w:r>
        <w:rPr>
          <w:color w:val="4F5056"/>
          <w:w w:val="110"/>
          <w:sz w:val="19"/>
        </w:rPr>
        <w:t>consequences and related problems (DiClemente et al., 2017).</w:t>
      </w:r>
    </w:p>
    <w:p>
      <w:pPr>
        <w:spacing w:line="276" w:lineRule="auto" w:before="4"/>
        <w:ind w:left="124" w:right="131" w:firstLine="2"/>
        <w:jc w:val="left"/>
        <w:rPr>
          <w:sz w:val="19"/>
        </w:rPr>
      </w:pPr>
      <w:r>
        <w:rPr>
          <w:color w:val="4F5056"/>
          <w:w w:val="110"/>
          <w:sz w:val="19"/>
        </w:rPr>
        <w:t>Motivational interventions</w:t>
      </w:r>
      <w:r>
        <w:rPr>
          <w:color w:val="4F5056"/>
          <w:w w:val="110"/>
          <w:sz w:val="19"/>
        </w:rPr>
        <w:t> have demonstrated efficacy across ages (i.e., adolescents,</w:t>
      </w:r>
      <w:r>
        <w:rPr>
          <w:color w:val="4F5056"/>
          <w:w w:val="110"/>
          <w:sz w:val="19"/>
        </w:rPr>
        <w:t> young adults, and older adults), genders, and</w:t>
      </w:r>
      <w:r>
        <w:rPr>
          <w:color w:val="4F5056"/>
          <w:spacing w:val="-1"/>
          <w:w w:val="110"/>
          <w:sz w:val="19"/>
        </w:rPr>
        <w:t> </w:t>
      </w:r>
      <w:r>
        <w:rPr>
          <w:color w:val="4F5056"/>
          <w:w w:val="110"/>
          <w:sz w:val="19"/>
        </w:rPr>
        <w:t>racial and ethnic groups (Lenz et</w:t>
      </w:r>
      <w:r>
        <w:rPr>
          <w:color w:val="4F5056"/>
          <w:spacing w:val="40"/>
          <w:w w:val="110"/>
          <w:sz w:val="19"/>
        </w:rPr>
        <w:t> </w:t>
      </w:r>
      <w:r>
        <w:rPr>
          <w:color w:val="4F5056"/>
          <w:w w:val="110"/>
          <w:sz w:val="19"/>
        </w:rPr>
        <w:t>al., 2016).</w:t>
      </w:r>
    </w:p>
    <w:p>
      <w:pPr>
        <w:spacing w:line="240" w:lineRule="auto" w:before="10"/>
        <w:rPr>
          <w:sz w:val="15"/>
        </w:rPr>
      </w:pPr>
    </w:p>
    <w:p>
      <w:pPr>
        <w:spacing w:line="273" w:lineRule="auto" w:before="0"/>
        <w:ind w:left="123" w:right="57" w:hanging="1"/>
        <w:jc w:val="left"/>
        <w:rPr>
          <w:sz w:val="19"/>
        </w:rPr>
      </w:pPr>
      <w:r>
        <w:rPr>
          <w:color w:val="4F5056"/>
          <w:w w:val="110"/>
          <w:sz w:val="19"/>
        </w:rPr>
        <w:t>Special applications of motivational</w:t>
      </w:r>
      <w:r>
        <w:rPr>
          <w:color w:val="4F5056"/>
          <w:w w:val="110"/>
          <w:sz w:val="19"/>
        </w:rPr>
        <w:t> approaches have been successfully</w:t>
      </w:r>
      <w:r>
        <w:rPr>
          <w:color w:val="4F5056"/>
          <w:spacing w:val="40"/>
          <w:w w:val="110"/>
          <w:sz w:val="19"/>
        </w:rPr>
        <w:t> </w:t>
      </w:r>
      <w:r>
        <w:rPr>
          <w:color w:val="4F5056"/>
          <w:w w:val="110"/>
          <w:sz w:val="19"/>
        </w:rPr>
        <w:t>employed as stand-alone or add-on interventions for people with diabetes, chronic pain, cardiovascular disease</w:t>
      </w:r>
      <w:r>
        <w:rPr>
          <w:color w:val="4F5056"/>
          <w:spacing w:val="40"/>
          <w:w w:val="110"/>
          <w:sz w:val="19"/>
        </w:rPr>
        <w:t> </w:t>
      </w:r>
      <w:r>
        <w:rPr>
          <w:color w:val="4F5056"/>
          <w:w w:val="110"/>
          <w:sz w:val="19"/>
        </w:rPr>
        <w:t>HIV</w:t>
      </w:r>
      <w:r>
        <w:rPr>
          <w:color w:val="4F5056"/>
          <w:spacing w:val="40"/>
          <w:w w:val="110"/>
          <w:sz w:val="19"/>
        </w:rPr>
        <w:t> </w:t>
      </w:r>
      <w:r>
        <w:rPr>
          <w:color w:val="4F5056"/>
          <w:w w:val="110"/>
          <w:sz w:val="19"/>
        </w:rPr>
        <w:t>CODs eating</w:t>
      </w:r>
      <w:r>
        <w:rPr>
          <w:color w:val="4F5056"/>
          <w:spacing w:val="28"/>
          <w:w w:val="110"/>
          <w:sz w:val="19"/>
        </w:rPr>
        <w:t> </w:t>
      </w:r>
      <w:r>
        <w:rPr>
          <w:color w:val="4F5056"/>
          <w:w w:val="110"/>
          <w:sz w:val="19"/>
        </w:rPr>
        <w:t>disorders,</w:t>
      </w:r>
      <w:r>
        <w:rPr>
          <w:color w:val="4F5056"/>
          <w:spacing w:val="39"/>
          <w:w w:val="110"/>
          <w:sz w:val="19"/>
        </w:rPr>
        <w:t> </w:t>
      </w:r>
      <w:r>
        <w:rPr>
          <w:color w:val="4F5056"/>
          <w:w w:val="110"/>
          <w:sz w:val="19"/>
        </w:rPr>
        <w:t>and</w:t>
      </w:r>
      <w:r>
        <w:rPr>
          <w:color w:val="4F5056"/>
          <w:spacing w:val="31"/>
          <w:w w:val="110"/>
          <w:sz w:val="19"/>
        </w:rPr>
        <w:t> </w:t>
      </w:r>
      <w:r>
        <w:rPr>
          <w:color w:val="4F5056"/>
          <w:w w:val="110"/>
          <w:sz w:val="19"/>
        </w:rPr>
        <w:t>opioid</w:t>
      </w:r>
      <w:r>
        <w:rPr>
          <w:color w:val="4F5056"/>
          <w:spacing w:val="35"/>
          <w:w w:val="110"/>
          <w:sz w:val="19"/>
        </w:rPr>
        <w:t> </w:t>
      </w:r>
      <w:r>
        <w:rPr>
          <w:color w:val="4F5056"/>
          <w:w w:val="110"/>
          <w:sz w:val="19"/>
        </w:rPr>
        <w:t>use</w:t>
      </w:r>
      <w:r>
        <w:rPr>
          <w:color w:val="4F5056"/>
          <w:spacing w:val="27"/>
          <w:w w:val="110"/>
          <w:sz w:val="19"/>
        </w:rPr>
        <w:t> </w:t>
      </w:r>
      <w:r>
        <w:rPr>
          <w:color w:val="4F5056"/>
          <w:w w:val="110"/>
          <w:sz w:val="19"/>
        </w:rPr>
        <w:t>dis</w:t>
      </w:r>
      <w:r>
        <w:rPr>
          <w:color w:val="4F5056"/>
          <w:spacing w:val="35"/>
          <w:w w:val="110"/>
          <w:sz w:val="19"/>
        </w:rPr>
        <w:t> </w:t>
      </w:r>
      <w:r>
        <w:rPr>
          <w:color w:val="4F5056"/>
          <w:w w:val="110"/>
          <w:sz w:val="19"/>
        </w:rPr>
        <w:t>rd</w:t>
      </w:r>
      <w:r>
        <w:rPr>
          <w:color w:val="4F5056"/>
          <w:spacing w:val="35"/>
          <w:w w:val="110"/>
          <w:sz w:val="19"/>
        </w:rPr>
        <w:t> </w:t>
      </w:r>
      <w:r>
        <w:rPr>
          <w:color w:val="4F5056"/>
          <w:w w:val="110"/>
          <w:sz w:val="19"/>
        </w:rPr>
        <w:t>r,</w:t>
      </w:r>
      <w:r>
        <w:rPr>
          <w:color w:val="4F5056"/>
          <w:spacing w:val="26"/>
          <w:w w:val="110"/>
          <w:sz w:val="19"/>
        </w:rPr>
        <w:t> </w:t>
      </w:r>
      <w:r>
        <w:rPr>
          <w:color w:val="4F5056"/>
          <w:w w:val="110"/>
          <w:sz w:val="19"/>
        </w:rPr>
        <w:t>as</w:t>
      </w:r>
      <w:r>
        <w:rPr>
          <w:color w:val="4F5056"/>
          <w:spacing w:val="30"/>
          <w:w w:val="110"/>
          <w:sz w:val="19"/>
        </w:rPr>
        <w:t> </w:t>
      </w:r>
      <w:r>
        <w:rPr>
          <w:color w:val="4F5056"/>
          <w:w w:val="110"/>
          <w:sz w:val="19"/>
        </w:rPr>
        <w:t>w</w:t>
      </w:r>
      <w:r>
        <w:rPr>
          <w:color w:val="4F5056"/>
          <w:spacing w:val="32"/>
          <w:w w:val="110"/>
          <w:sz w:val="19"/>
        </w:rPr>
        <w:t> </w:t>
      </w:r>
      <w:r>
        <w:rPr>
          <w:color w:val="4F5056"/>
          <w:w w:val="110"/>
          <w:sz w:val="19"/>
        </w:rPr>
        <w:t>II as for</w:t>
      </w:r>
      <w:r>
        <w:rPr>
          <w:color w:val="4F5056"/>
          <w:spacing w:val="40"/>
          <w:w w:val="110"/>
          <w:sz w:val="19"/>
        </w:rPr>
        <w:t> </w:t>
      </w:r>
      <w:r>
        <w:rPr>
          <w:color w:val="4F5056"/>
          <w:w w:val="110"/>
          <w:sz w:val="19"/>
        </w:rPr>
        <w:t>pregnant women who drink or use illicit drugs</w:t>
      </w:r>
      <w:r>
        <w:rPr>
          <w:color w:val="4F5056"/>
          <w:spacing w:val="-7"/>
          <w:w w:val="110"/>
          <w:sz w:val="19"/>
        </w:rPr>
        <w:t> </w:t>
      </w:r>
      <w:r>
        <w:rPr>
          <w:color w:val="4F5056"/>
          <w:w w:val="110"/>
          <w:sz w:val="19"/>
        </w:rPr>
        <w:t>(Alperstein </w:t>
      </w:r>
      <w:r>
        <w:rPr>
          <w:color w:val="4F5056"/>
          <w:w w:val="110"/>
          <w:sz w:val="20"/>
        </w:rPr>
        <w:t>&amp;</w:t>
      </w:r>
      <w:r>
        <w:rPr>
          <w:color w:val="4F5056"/>
          <w:spacing w:val="-11"/>
          <w:w w:val="110"/>
          <w:sz w:val="20"/>
        </w:rPr>
        <w:t> </w:t>
      </w:r>
      <w:r>
        <w:rPr>
          <w:color w:val="4F5056"/>
          <w:w w:val="110"/>
          <w:sz w:val="19"/>
        </w:rPr>
        <w:t>Sharpe,</w:t>
      </w:r>
      <w:r>
        <w:rPr>
          <w:color w:val="4F5056"/>
          <w:spacing w:val="-6"/>
          <w:w w:val="110"/>
          <w:sz w:val="19"/>
        </w:rPr>
        <w:t> </w:t>
      </w:r>
      <w:r>
        <w:rPr>
          <w:color w:val="4F5056"/>
          <w:w w:val="110"/>
          <w:sz w:val="19"/>
        </w:rPr>
        <w:t>2016;</w:t>
      </w:r>
      <w:r>
        <w:rPr>
          <w:color w:val="4F5056"/>
          <w:spacing w:val="-5"/>
          <w:w w:val="110"/>
          <w:sz w:val="19"/>
        </w:rPr>
        <w:t> </w:t>
      </w:r>
      <w:r>
        <w:rPr>
          <w:color w:val="4F5056"/>
          <w:w w:val="110"/>
          <w:sz w:val="19"/>
        </w:rPr>
        <w:t>Barnes </w:t>
      </w:r>
      <w:r>
        <w:rPr>
          <w:color w:val="4F5056"/>
          <w:w w:val="110"/>
          <w:sz w:val="20"/>
        </w:rPr>
        <w:t>&amp;</w:t>
      </w:r>
      <w:r>
        <w:rPr>
          <w:color w:val="4F5056"/>
          <w:spacing w:val="-11"/>
          <w:w w:val="110"/>
          <w:sz w:val="20"/>
        </w:rPr>
        <w:t> </w:t>
      </w:r>
      <w:r>
        <w:rPr>
          <w:color w:val="4F5056"/>
          <w:w w:val="110"/>
          <w:sz w:val="19"/>
        </w:rPr>
        <w:t>lvezaj, 2015; Dillard, Zuniga, </w:t>
      </w:r>
      <w:r>
        <w:rPr>
          <w:color w:val="4F5056"/>
          <w:w w:val="110"/>
          <w:sz w:val="20"/>
        </w:rPr>
        <w:t>&amp; </w:t>
      </w:r>
      <w:r>
        <w:rPr>
          <w:color w:val="4F5056"/>
          <w:w w:val="110"/>
          <w:sz w:val="19"/>
        </w:rPr>
        <w:t>Holstad, 2017; Ekong</w:t>
      </w:r>
    </w:p>
    <w:p>
      <w:pPr>
        <w:spacing w:line="268" w:lineRule="auto" w:before="0"/>
        <w:ind w:left="118" w:right="52" w:firstLine="8"/>
        <w:jc w:val="left"/>
        <w:rPr>
          <w:sz w:val="19"/>
        </w:rPr>
      </w:pPr>
      <w:r>
        <w:rPr>
          <w:color w:val="4F5056"/>
          <w:w w:val="110"/>
          <w:sz w:val="20"/>
        </w:rPr>
        <w:t>&amp; </w:t>
      </w:r>
      <w:r>
        <w:rPr>
          <w:color w:val="4F5056"/>
          <w:w w:val="110"/>
          <w:sz w:val="19"/>
        </w:rPr>
        <w:t>Kavookjian, 2016; Hunt, Siegfried, Morley, Sitharthan, </w:t>
      </w:r>
      <w:r>
        <w:rPr>
          <w:color w:val="4F5056"/>
          <w:w w:val="110"/>
          <w:sz w:val="20"/>
        </w:rPr>
        <w:t>&amp; </w:t>
      </w:r>
      <w:r>
        <w:rPr>
          <w:color w:val="4F5056"/>
          <w:w w:val="110"/>
          <w:sz w:val="19"/>
        </w:rPr>
        <w:t>Cleary, 2013,: Ingersoll, Ceperich, Hettema, Farrell-Carnahan, </w:t>
      </w:r>
      <w:r>
        <w:rPr>
          <w:color w:val="4F5056"/>
          <w:w w:val="110"/>
          <w:sz w:val="20"/>
        </w:rPr>
        <w:t>&amp; </w:t>
      </w:r>
      <w:r>
        <w:rPr>
          <w:color w:val="4F5056"/>
          <w:w w:val="110"/>
          <w:sz w:val="19"/>
        </w:rPr>
        <w:t>Penberthy, 2013; Lee,</w:t>
      </w:r>
      <w:r>
        <w:rPr>
          <w:color w:val="4F5056"/>
          <w:spacing w:val="-11"/>
          <w:w w:val="110"/>
          <w:sz w:val="19"/>
        </w:rPr>
        <w:t> </w:t>
      </w:r>
      <w:r>
        <w:rPr>
          <w:color w:val="4F5056"/>
          <w:w w:val="110"/>
          <w:sz w:val="19"/>
        </w:rPr>
        <w:t>Choi,</w:t>
      </w:r>
      <w:r>
        <w:rPr>
          <w:color w:val="4F5056"/>
          <w:spacing w:val="-11"/>
          <w:w w:val="110"/>
          <w:sz w:val="19"/>
        </w:rPr>
        <w:t> </w:t>
      </w:r>
      <w:r>
        <w:rPr>
          <w:color w:val="4F5056"/>
          <w:w w:val="110"/>
          <w:sz w:val="19"/>
        </w:rPr>
        <w:t>Yum,</w:t>
      </w:r>
      <w:r>
        <w:rPr>
          <w:color w:val="4F5056"/>
          <w:spacing w:val="-12"/>
          <w:w w:val="110"/>
          <w:sz w:val="19"/>
        </w:rPr>
        <w:t> </w:t>
      </w:r>
      <w:r>
        <w:rPr>
          <w:color w:val="4F5056"/>
          <w:w w:val="110"/>
          <w:sz w:val="19"/>
        </w:rPr>
        <w:t>Yu,</w:t>
      </w:r>
      <w:r>
        <w:rPr>
          <w:color w:val="4F5056"/>
          <w:spacing w:val="-8"/>
          <w:w w:val="110"/>
          <w:sz w:val="19"/>
        </w:rPr>
        <w:t> </w:t>
      </w:r>
      <w:r>
        <w:rPr>
          <w:color w:val="4F5056"/>
          <w:w w:val="110"/>
          <w:sz w:val="20"/>
        </w:rPr>
        <w:t>&amp; </w:t>
      </w:r>
      <w:r>
        <w:rPr>
          <w:color w:val="4F5056"/>
          <w:w w:val="110"/>
          <w:sz w:val="19"/>
        </w:rPr>
        <w:t>Chair,</w:t>
      </w:r>
      <w:r>
        <w:rPr>
          <w:color w:val="4F5056"/>
          <w:spacing w:val="-4"/>
          <w:w w:val="110"/>
          <w:sz w:val="19"/>
        </w:rPr>
        <w:t> </w:t>
      </w:r>
      <w:r>
        <w:rPr>
          <w:color w:val="4F5056"/>
          <w:w w:val="110"/>
          <w:sz w:val="19"/>
        </w:rPr>
        <w:t>2016;</w:t>
      </w:r>
      <w:r>
        <w:rPr>
          <w:color w:val="4F5056"/>
          <w:spacing w:val="-8"/>
          <w:w w:val="110"/>
          <w:sz w:val="19"/>
        </w:rPr>
        <w:t> </w:t>
      </w:r>
      <w:r>
        <w:rPr>
          <w:color w:val="4F5056"/>
          <w:w w:val="110"/>
          <w:sz w:val="19"/>
        </w:rPr>
        <w:t>Moore,</w:t>
      </w:r>
      <w:r>
        <w:rPr>
          <w:color w:val="4F5056"/>
          <w:spacing w:val="-8"/>
          <w:w w:val="110"/>
          <w:sz w:val="19"/>
        </w:rPr>
        <w:t> </w:t>
      </w:r>
      <w:r>
        <w:rPr>
          <w:color w:val="4F5056"/>
          <w:w w:val="110"/>
          <w:sz w:val="19"/>
        </w:rPr>
        <w:t>Flamez, </w:t>
      </w:r>
      <w:r>
        <w:rPr>
          <w:color w:val="4F5056"/>
          <w:w w:val="110"/>
          <w:sz w:val="20"/>
        </w:rPr>
        <w:t>&amp;</w:t>
      </w:r>
      <w:r>
        <w:rPr>
          <w:color w:val="4F5056"/>
          <w:spacing w:val="-2"/>
          <w:w w:val="110"/>
          <w:sz w:val="20"/>
        </w:rPr>
        <w:t> </w:t>
      </w:r>
      <w:r>
        <w:rPr>
          <w:color w:val="4F5056"/>
          <w:w w:val="110"/>
          <w:sz w:val="19"/>
        </w:rPr>
        <w:t>Szirony, 2017; Mumba,</w:t>
      </w:r>
      <w:r>
        <w:rPr>
          <w:color w:val="4F5056"/>
          <w:spacing w:val="40"/>
          <w:w w:val="110"/>
          <w:sz w:val="19"/>
        </w:rPr>
        <w:t> </w:t>
      </w:r>
      <w:r>
        <w:rPr>
          <w:color w:val="4F5056"/>
          <w:w w:val="110"/>
          <w:sz w:val="19"/>
        </w:rPr>
        <w:t>Findlay, </w:t>
      </w:r>
      <w:r>
        <w:rPr>
          <w:color w:val="4F5056"/>
          <w:w w:val="110"/>
          <w:sz w:val="20"/>
        </w:rPr>
        <w:t>&amp;</w:t>
      </w:r>
      <w:r>
        <w:rPr>
          <w:color w:val="4F5056"/>
          <w:spacing w:val="-2"/>
          <w:w w:val="110"/>
          <w:sz w:val="20"/>
        </w:rPr>
        <w:t> </w:t>
      </w:r>
      <w:r>
        <w:rPr>
          <w:color w:val="4F5056"/>
          <w:w w:val="110"/>
          <w:sz w:val="19"/>
        </w:rPr>
        <w:t>Snow,</w:t>
      </w:r>
      <w:r>
        <w:rPr>
          <w:color w:val="4F5056"/>
          <w:spacing w:val="40"/>
          <w:w w:val="110"/>
          <w:sz w:val="19"/>
        </w:rPr>
        <w:t> </w:t>
      </w:r>
      <w:r>
        <w:rPr>
          <w:color w:val="4F5056"/>
          <w:w w:val="110"/>
          <w:sz w:val="19"/>
        </w:rPr>
        <w:t>2018; Osterman, Lewis, </w:t>
      </w:r>
      <w:r>
        <w:rPr>
          <w:color w:val="4F5056"/>
          <w:w w:val="110"/>
          <w:sz w:val="20"/>
        </w:rPr>
        <w:t>&amp; </w:t>
      </w:r>
      <w:r>
        <w:rPr>
          <w:color w:val="4F5056"/>
          <w:w w:val="110"/>
          <w:sz w:val="19"/>
        </w:rPr>
        <w:t>Winhusen,</w:t>
      </w:r>
      <w:r>
        <w:rPr>
          <w:color w:val="4F5056"/>
          <w:w w:val="110"/>
          <w:sz w:val="19"/>
        </w:rPr>
        <w:t> 2017; Soderlund, 2017; Vella-Zarb, Mills, Westra, Carter, </w:t>
      </w:r>
      <w:r>
        <w:rPr>
          <w:color w:val="4F5056"/>
          <w:w w:val="110"/>
          <w:sz w:val="20"/>
        </w:rPr>
        <w:t>&amp; </w:t>
      </w:r>
      <w:r>
        <w:rPr>
          <w:color w:val="4F5056"/>
          <w:w w:val="110"/>
          <w:sz w:val="19"/>
        </w:rPr>
        <w:t>Keating, 2014). The universality of motivational intervention concepts permits broad application</w:t>
      </w:r>
      <w:r>
        <w:rPr>
          <w:color w:val="4F5056"/>
          <w:spacing w:val="40"/>
          <w:w w:val="110"/>
          <w:sz w:val="19"/>
        </w:rPr>
        <w:t> </w:t>
      </w:r>
      <w:r>
        <w:rPr>
          <w:color w:val="4F5056"/>
          <w:w w:val="110"/>
          <w:sz w:val="19"/>
        </w:rPr>
        <w:t>and offers</w:t>
      </w:r>
      <w:r>
        <w:rPr>
          <w:color w:val="4F5056"/>
          <w:spacing w:val="40"/>
          <w:w w:val="110"/>
          <w:sz w:val="19"/>
        </w:rPr>
        <w:t> </w:t>
      </w:r>
      <w:r>
        <w:rPr>
          <w:color w:val="4F5056"/>
          <w:w w:val="110"/>
          <w:sz w:val="19"/>
        </w:rPr>
        <w:t>great potential to</w:t>
      </w:r>
      <w:r>
        <w:rPr>
          <w:color w:val="4F5056"/>
          <w:w w:val="110"/>
          <w:sz w:val="19"/>
        </w:rPr>
        <w:t> reach diverse clients with many types of problems and in many settings.</w:t>
      </w:r>
    </w:p>
    <w:p>
      <w:pPr>
        <w:spacing w:line="240" w:lineRule="auto" w:before="10"/>
        <w:rPr>
          <w:sz w:val="23"/>
        </w:rPr>
      </w:pPr>
    </w:p>
    <w:p>
      <w:pPr>
        <w:pStyle w:val="Heading8"/>
        <w:spacing w:before="1"/>
        <w:ind w:left="125"/>
      </w:pPr>
      <w:r>
        <w:rPr>
          <w:color w:val="236789"/>
          <w:w w:val="105"/>
        </w:rPr>
        <w:t>Cultural</w:t>
      </w:r>
      <w:r>
        <w:rPr>
          <w:color w:val="236789"/>
          <w:spacing w:val="-4"/>
          <w:w w:val="105"/>
        </w:rPr>
        <w:t> </w:t>
      </w:r>
      <w:r>
        <w:rPr>
          <w:color w:val="236789"/>
          <w:spacing w:val="-2"/>
          <w:w w:val="105"/>
        </w:rPr>
        <w:t>Responsiveness</w:t>
      </w:r>
    </w:p>
    <w:p>
      <w:pPr>
        <w:spacing w:line="276" w:lineRule="auto" w:before="85"/>
        <w:ind w:left="120" w:right="94" w:firstLine="1"/>
        <w:jc w:val="left"/>
        <w:rPr>
          <w:sz w:val="19"/>
        </w:rPr>
      </w:pPr>
      <w:r>
        <w:rPr>
          <w:color w:val="4F5056"/>
          <w:w w:val="110"/>
          <w:sz w:val="19"/>
        </w:rPr>
        <w:t>Clients in treatment</w:t>
      </w:r>
      <w:r>
        <w:rPr>
          <w:color w:val="4F5056"/>
          <w:spacing w:val="40"/>
          <w:w w:val="110"/>
          <w:sz w:val="19"/>
        </w:rPr>
        <w:t> </w:t>
      </w:r>
      <w:r>
        <w:rPr>
          <w:color w:val="4F5056"/>
          <w:w w:val="110"/>
          <w:sz w:val="19"/>
        </w:rPr>
        <w:t>for</w:t>
      </w:r>
      <w:r>
        <w:rPr>
          <w:color w:val="4F5056"/>
          <w:spacing w:val="39"/>
          <w:w w:val="110"/>
          <w:sz w:val="19"/>
        </w:rPr>
        <w:t> </w:t>
      </w:r>
      <w:r>
        <w:rPr>
          <w:color w:val="4F5056"/>
          <w:w w:val="110"/>
          <w:sz w:val="19"/>
        </w:rPr>
        <w:t>SUDs differ</w:t>
      </w:r>
      <w:r>
        <w:rPr>
          <w:color w:val="4F5056"/>
          <w:spacing w:val="36"/>
          <w:w w:val="110"/>
          <w:sz w:val="19"/>
        </w:rPr>
        <w:t> </w:t>
      </w:r>
      <w:r>
        <w:rPr>
          <w:color w:val="4F5056"/>
          <w:w w:val="110"/>
          <w:sz w:val="19"/>
        </w:rPr>
        <w:t>in ethnic racial, and cultural backgrounds. Research a d experience suggest that the change process is similar across different populations. The principles and mechanisms of</w:t>
      </w:r>
      <w:r>
        <w:rPr>
          <w:color w:val="4F5056"/>
          <w:w w:val="110"/>
          <w:sz w:val="19"/>
        </w:rPr>
        <w:t> enhancing motivation to change seem to</w:t>
      </w:r>
      <w:r>
        <w:rPr>
          <w:color w:val="4F5056"/>
          <w:spacing w:val="40"/>
          <w:w w:val="110"/>
          <w:sz w:val="19"/>
        </w:rPr>
        <w:t> </w:t>
      </w:r>
      <w:r>
        <w:rPr>
          <w:color w:val="4F5056"/>
          <w:w w:val="110"/>
          <w:sz w:val="19"/>
        </w:rPr>
        <w:t>be broadly applicable. For example, one study found that Ml was one</w:t>
      </w:r>
      <w:r>
        <w:rPr>
          <w:color w:val="4F5056"/>
          <w:spacing w:val="35"/>
          <w:w w:val="110"/>
          <w:sz w:val="19"/>
        </w:rPr>
        <w:t> </w:t>
      </w:r>
      <w:r>
        <w:rPr>
          <w:color w:val="4F5056"/>
          <w:w w:val="110"/>
          <w:sz w:val="19"/>
        </w:rPr>
        <w:t>of</w:t>
      </w:r>
      <w:r>
        <w:rPr>
          <w:color w:val="4F5056"/>
          <w:w w:val="110"/>
          <w:sz w:val="19"/>
        </w:rPr>
        <w:t> two evidence-based treatments endorsed as culturally appropriate by a majority of surveyed SUD</w:t>
      </w:r>
    </w:p>
    <w:p>
      <w:pPr>
        <w:spacing w:line="276" w:lineRule="auto" w:before="99"/>
        <w:ind w:left="121" w:right="201" w:hanging="4"/>
        <w:jc w:val="left"/>
        <w:rPr>
          <w:sz w:val="19"/>
        </w:rPr>
      </w:pPr>
      <w:r>
        <w:rPr/>
        <w:br w:type="column"/>
      </w:r>
      <w:r>
        <w:rPr>
          <w:color w:val="4F5056"/>
          <w:w w:val="110"/>
          <w:sz w:val="19"/>
        </w:rPr>
        <w:t>treatment programs serving American Indian and Alaska Native (Al/AN) clients (Novins, Croy, Moore, &amp; Rieckmann,</w:t>
      </w:r>
      <w:r>
        <w:rPr>
          <w:color w:val="4F5056"/>
          <w:w w:val="110"/>
          <w:sz w:val="19"/>
        </w:rPr>
        <w:t> 2016).</w:t>
      </w:r>
    </w:p>
    <w:p>
      <w:pPr>
        <w:spacing w:line="240" w:lineRule="auto" w:before="10"/>
        <w:rPr>
          <w:sz w:val="28"/>
        </w:rPr>
      </w:pPr>
    </w:p>
    <w:p>
      <w:pPr>
        <w:pStyle w:val="BodyText"/>
        <w:spacing w:line="319" w:lineRule="auto"/>
        <w:ind w:left="1137" w:right="201" w:firstLine="11"/>
        <w:rPr>
          <w:rFonts w:ascii="Arial"/>
        </w:rPr>
      </w:pPr>
      <w:r>
        <w:rPr/>
        <w:pict>
          <v:group style="position:absolute;margin-left:321.720001pt;margin-top:.843887pt;width:36.5pt;height:37.75pt;mso-position-horizontal-relative:page;mso-position-vertical-relative:paragraph;z-index:15740928" id="docshapegroup213" coordorigin="6434,17" coordsize="730,755">
            <v:shape style="position:absolute;left:6434;top:16;width:730;height:755" id="docshape214" coordorigin="6434,17" coordsize="730,755" path="m6799,17l6726,25,6657,47,6595,81,6541,127,6497,183,6463,247,6442,318,6434,394,6442,470,6463,541,6497,605,6541,661,6595,707,6657,742,6726,764,6799,772,6873,764,6941,742,7003,707,7057,661,7102,605,7135,541,7157,470,7164,394,7157,318,7135,247,7102,183,7057,127,7003,81,6941,47,6873,25,6799,17xe" filled="true" fillcolor="#e8523e" stroked="false">
              <v:path arrowok="t"/>
              <v:fill type="solid"/>
            </v:shape>
            <v:shape style="position:absolute;left:6434;top:16;width:730;height:755" type="#_x0000_t202" id="docshape215" filled="false" stroked="false">
              <v:textbox inset="0,0,0,0">
                <w:txbxContent>
                  <w:p>
                    <w:pPr>
                      <w:spacing w:before="61"/>
                      <w:ind w:left="163" w:right="0" w:firstLine="0"/>
                      <w:jc w:val="left"/>
                      <w:rPr>
                        <w:b/>
                        <w:i/>
                        <w:sz w:val="48"/>
                      </w:rPr>
                    </w:pPr>
                    <w:r>
                      <w:rPr>
                        <w:b/>
                        <w:i/>
                        <w:color w:val="FFFFFF"/>
                        <w:spacing w:val="-5"/>
                        <w:w w:val="105"/>
                        <w:sz w:val="48"/>
                      </w:rPr>
                      <w:t>II</w:t>
                    </w:r>
                  </w:p>
                </w:txbxContent>
              </v:textbox>
              <w10:wrap type="none"/>
            </v:shape>
            <w10:wrap type="none"/>
          </v:group>
        </w:pict>
      </w:r>
      <w:r>
        <w:rPr>
          <w:rFonts w:ascii="Arial"/>
          <w:color w:val="284254"/>
          <w:w w:val="120"/>
        </w:rPr>
        <w:t>Processes for</w:t>
      </w:r>
      <w:r>
        <w:rPr>
          <w:rFonts w:ascii="Arial"/>
          <w:color w:val="284254"/>
          <w:w w:val="120"/>
        </w:rPr>
        <w:t> engaging do differ across cultures, but</w:t>
      </w:r>
      <w:r>
        <w:rPr>
          <w:rFonts w:ascii="Arial"/>
          <w:color w:val="284254"/>
          <w:w w:val="120"/>
        </w:rPr>
        <w:t> listening lies at the</w:t>
      </w:r>
      <w:r>
        <w:rPr>
          <w:rFonts w:ascii="Arial"/>
          <w:color w:val="284254"/>
          <w:spacing w:val="40"/>
          <w:w w:val="120"/>
        </w:rPr>
        <w:t> </w:t>
      </w:r>
      <w:r>
        <w:rPr>
          <w:rFonts w:ascii="Arial"/>
          <w:color w:val="284254"/>
          <w:w w:val="120"/>
        </w:rPr>
        <w:t>heart of nearly all of them. Good</w:t>
      </w:r>
      <w:r>
        <w:rPr>
          <w:rFonts w:ascii="Arial"/>
          <w:color w:val="284254"/>
          <w:spacing w:val="-18"/>
          <w:w w:val="120"/>
        </w:rPr>
        <w:t> </w:t>
      </w:r>
      <w:r>
        <w:rPr>
          <w:rFonts w:ascii="Arial"/>
          <w:color w:val="284254"/>
          <w:w w:val="120"/>
        </w:rPr>
        <w:t>listening</w:t>
      </w:r>
      <w:r>
        <w:rPr>
          <w:rFonts w:ascii="Arial"/>
          <w:color w:val="284254"/>
          <w:spacing w:val="-17"/>
          <w:w w:val="120"/>
        </w:rPr>
        <w:t> </w:t>
      </w:r>
      <w:r>
        <w:rPr>
          <w:rFonts w:ascii="Arial"/>
          <w:color w:val="284254"/>
          <w:w w:val="120"/>
        </w:rPr>
        <w:t>crosses</w:t>
      </w:r>
      <w:r>
        <w:rPr>
          <w:rFonts w:ascii="Arial"/>
          <w:color w:val="284254"/>
          <w:spacing w:val="-18"/>
          <w:w w:val="120"/>
        </w:rPr>
        <w:t> </w:t>
      </w:r>
      <w:r>
        <w:rPr>
          <w:rFonts w:ascii="Arial"/>
          <w:color w:val="284254"/>
          <w:w w:val="120"/>
        </w:rPr>
        <w:t>cultures</w:t>
      </w:r>
      <w:r>
        <w:rPr>
          <w:rFonts w:ascii="Arial"/>
          <w:color w:val="284254"/>
          <w:spacing w:val="-18"/>
          <w:w w:val="120"/>
        </w:rPr>
        <w:t> </w:t>
      </w:r>
      <w:r>
        <w:rPr>
          <w:rFonts w:ascii="Arial"/>
          <w:color w:val="284254"/>
          <w:w w:val="120"/>
        </w:rPr>
        <w:t>as well. It stretches the imagination to think of people who</w:t>
      </w:r>
      <w:r>
        <w:rPr>
          <w:rFonts w:ascii="Arial"/>
          <w:color w:val="284254"/>
          <w:w w:val="120"/>
        </w:rPr>
        <w:t> don't appreciate being welcomed, heard, understood, affirmed,</w:t>
      </w:r>
    </w:p>
    <w:p>
      <w:pPr>
        <w:pStyle w:val="BodyText"/>
        <w:spacing w:line="316" w:lineRule="auto"/>
        <w:ind w:left="1137" w:firstLine="5"/>
        <w:rPr>
          <w:rFonts w:ascii="Arial"/>
        </w:rPr>
      </w:pPr>
      <w:r>
        <w:rPr>
          <w:rFonts w:ascii="Arial"/>
          <w:color w:val="284254"/>
          <w:w w:val="120"/>
        </w:rPr>
        <w:t>and recognized as autonomous human</w:t>
      </w:r>
      <w:r>
        <w:rPr>
          <w:rFonts w:ascii="Arial"/>
          <w:color w:val="284254"/>
          <w:spacing w:val="-2"/>
          <w:w w:val="120"/>
        </w:rPr>
        <w:t> </w:t>
      </w:r>
      <w:r>
        <w:rPr>
          <w:rFonts w:ascii="Arial"/>
          <w:color w:val="284254"/>
          <w:w w:val="120"/>
        </w:rPr>
        <w:t>beings.</w:t>
      </w:r>
      <w:r>
        <w:rPr>
          <w:rFonts w:ascii="Arial"/>
          <w:color w:val="284254"/>
          <w:spacing w:val="-16"/>
          <w:w w:val="120"/>
        </w:rPr>
        <w:t> </w:t>
      </w:r>
      <w:r>
        <w:rPr>
          <w:rFonts w:ascii="Arial"/>
          <w:color w:val="284254"/>
          <w:w w:val="120"/>
        </w:rPr>
        <w:t>In</w:t>
      </w:r>
      <w:r>
        <w:rPr>
          <w:rFonts w:ascii="Arial"/>
          <w:color w:val="284254"/>
          <w:spacing w:val="-5"/>
          <w:w w:val="120"/>
        </w:rPr>
        <w:t> </w:t>
      </w:r>
      <w:r>
        <w:rPr>
          <w:rFonts w:ascii="Arial"/>
          <w:color w:val="284254"/>
          <w:w w:val="120"/>
        </w:rPr>
        <w:t>our experience these are universally valued."</w:t>
      </w:r>
    </w:p>
    <w:p>
      <w:pPr>
        <w:spacing w:before="50"/>
        <w:ind w:left="1134" w:right="0" w:firstLine="0"/>
        <w:jc w:val="left"/>
        <w:rPr>
          <w:sz w:val="19"/>
        </w:rPr>
      </w:pPr>
      <w:r>
        <w:rPr>
          <w:color w:val="284254"/>
          <w:w w:val="120"/>
          <w:sz w:val="19"/>
        </w:rPr>
        <w:t>-M</w:t>
      </w:r>
      <w:r>
        <w:rPr>
          <w:color w:val="425969"/>
          <w:w w:val="120"/>
          <w:sz w:val="19"/>
        </w:rPr>
        <w:t>i</w:t>
      </w:r>
      <w:r>
        <w:rPr>
          <w:color w:val="284254"/>
          <w:w w:val="120"/>
          <w:sz w:val="19"/>
        </w:rPr>
        <w:t>ller</w:t>
      </w:r>
      <w:r>
        <w:rPr>
          <w:color w:val="284254"/>
          <w:spacing w:val="-7"/>
          <w:w w:val="120"/>
          <w:sz w:val="19"/>
        </w:rPr>
        <w:t> </w:t>
      </w:r>
      <w:r>
        <w:rPr>
          <w:color w:val="284254"/>
          <w:w w:val="120"/>
          <w:sz w:val="19"/>
        </w:rPr>
        <w:t>&amp;</w:t>
      </w:r>
      <w:r>
        <w:rPr>
          <w:color w:val="284254"/>
          <w:spacing w:val="-8"/>
          <w:w w:val="120"/>
          <w:sz w:val="19"/>
        </w:rPr>
        <w:t> </w:t>
      </w:r>
      <w:r>
        <w:rPr>
          <w:color w:val="284254"/>
          <w:w w:val="120"/>
          <w:sz w:val="19"/>
        </w:rPr>
        <w:t>Rollnick</w:t>
      </w:r>
      <w:r>
        <w:rPr>
          <w:color w:val="425969"/>
          <w:w w:val="120"/>
          <w:sz w:val="19"/>
        </w:rPr>
        <w:t>,</w:t>
      </w:r>
      <w:r>
        <w:rPr>
          <w:color w:val="425969"/>
          <w:spacing w:val="-29"/>
          <w:w w:val="120"/>
          <w:sz w:val="19"/>
        </w:rPr>
        <w:t> </w:t>
      </w:r>
      <w:r>
        <w:rPr>
          <w:color w:val="284254"/>
          <w:w w:val="120"/>
          <w:sz w:val="19"/>
        </w:rPr>
        <w:t>2073,</w:t>
      </w:r>
      <w:r>
        <w:rPr>
          <w:color w:val="284254"/>
          <w:spacing w:val="-7"/>
          <w:w w:val="120"/>
          <w:sz w:val="19"/>
        </w:rPr>
        <w:t> </w:t>
      </w:r>
      <w:r>
        <w:rPr>
          <w:color w:val="284254"/>
          <w:w w:val="120"/>
          <w:sz w:val="19"/>
        </w:rPr>
        <w:t>p</w:t>
      </w:r>
      <w:r>
        <w:rPr>
          <w:color w:val="425969"/>
          <w:w w:val="120"/>
          <w:sz w:val="19"/>
        </w:rPr>
        <w:t>.</w:t>
      </w:r>
      <w:r>
        <w:rPr>
          <w:color w:val="425969"/>
          <w:spacing w:val="-35"/>
          <w:w w:val="120"/>
          <w:sz w:val="19"/>
        </w:rPr>
        <w:t> </w:t>
      </w:r>
      <w:r>
        <w:rPr>
          <w:color w:val="284254"/>
          <w:spacing w:val="-5"/>
          <w:w w:val="120"/>
          <w:sz w:val="19"/>
        </w:rPr>
        <w:t>349</w:t>
      </w:r>
    </w:p>
    <w:p>
      <w:pPr>
        <w:spacing w:line="240" w:lineRule="auto" w:before="0"/>
        <w:rPr>
          <w:sz w:val="20"/>
        </w:rPr>
      </w:pPr>
    </w:p>
    <w:p>
      <w:pPr>
        <w:spacing w:line="240" w:lineRule="auto" w:before="3"/>
        <w:rPr>
          <w:sz w:val="18"/>
        </w:rPr>
      </w:pPr>
    </w:p>
    <w:p>
      <w:pPr>
        <w:spacing w:line="276" w:lineRule="auto" w:before="0"/>
        <w:ind w:left="118" w:right="151" w:hanging="2"/>
        <w:jc w:val="left"/>
        <w:rPr>
          <w:sz w:val="19"/>
        </w:rPr>
      </w:pPr>
      <w:r>
        <w:rPr>
          <w:color w:val="4F5056"/>
          <w:w w:val="110"/>
          <w:sz w:val="19"/>
        </w:rPr>
        <w:t>There may be important differences among populations and cultural contexts regarding expression of motivation for change and the importance of critical life events. Get</w:t>
      </w:r>
      <w:r>
        <w:rPr>
          <w:color w:val="4F5056"/>
          <w:spacing w:val="40"/>
          <w:w w:val="110"/>
          <w:sz w:val="19"/>
        </w:rPr>
        <w:t> </w:t>
      </w:r>
      <w:r>
        <w:rPr>
          <w:color w:val="4F5056"/>
          <w:w w:val="110"/>
          <w:sz w:val="19"/>
        </w:rPr>
        <w:t>familiar with the populations with whom you expect to</w:t>
      </w:r>
      <w:r>
        <w:rPr>
          <w:color w:val="4F5056"/>
          <w:w w:val="110"/>
          <w:sz w:val="19"/>
        </w:rPr>
        <w:t> establish treatment relationships, be open to</w:t>
      </w:r>
      <w:r>
        <w:rPr>
          <w:color w:val="4F5056"/>
          <w:w w:val="110"/>
          <w:sz w:val="19"/>
        </w:rPr>
        <w:t> listening to</w:t>
      </w:r>
      <w:r>
        <w:rPr>
          <w:color w:val="4F5056"/>
          <w:w w:val="110"/>
          <w:sz w:val="19"/>
        </w:rPr>
        <w:t> and learning from clients about their cultures and their own theories of change, and adapt motivational counseling approaches in consideration</w:t>
      </w:r>
      <w:r>
        <w:rPr>
          <w:color w:val="4F5056"/>
          <w:w w:val="110"/>
          <w:sz w:val="19"/>
        </w:rPr>
        <w:t> of specific cultural norms (Ewing, Wray, Mead, </w:t>
      </w:r>
      <w:r>
        <w:rPr>
          <w:color w:val="4F5056"/>
          <w:w w:val="110"/>
          <w:sz w:val="20"/>
        </w:rPr>
        <w:t>&amp; </w:t>
      </w:r>
      <w:r>
        <w:rPr>
          <w:color w:val="4F5056"/>
          <w:w w:val="110"/>
          <w:sz w:val="19"/>
        </w:rPr>
        <w:t>Adams, 2012). For example, a manual for</w:t>
      </w:r>
      <w:r>
        <w:rPr>
          <w:color w:val="4F5056"/>
          <w:spacing w:val="40"/>
          <w:w w:val="110"/>
          <w:sz w:val="19"/>
        </w:rPr>
        <w:t> </w:t>
      </w:r>
      <w:r>
        <w:rPr>
          <w:color w:val="4F5056"/>
          <w:w w:val="110"/>
          <w:sz w:val="19"/>
        </w:rPr>
        <w:t>adapting Ml</w:t>
      </w:r>
    </w:p>
    <w:p>
      <w:pPr>
        <w:spacing w:line="276" w:lineRule="auto" w:before="1"/>
        <w:ind w:left="119" w:right="240" w:firstLine="0"/>
        <w:jc w:val="left"/>
        <w:rPr>
          <w:sz w:val="19"/>
        </w:rPr>
      </w:pPr>
      <w:r>
        <w:rPr>
          <w:color w:val="4F5056"/>
          <w:w w:val="110"/>
          <w:sz w:val="19"/>
        </w:rPr>
        <w:t>for use in treating Al/AN populations includes a spiritual component that uses a prayer to</w:t>
      </w:r>
      <w:r>
        <w:rPr>
          <w:color w:val="4F5056"/>
          <w:w w:val="110"/>
          <w:sz w:val="19"/>
        </w:rPr>
        <w:t> describe Ml</w:t>
      </w:r>
      <w:r>
        <w:rPr>
          <w:color w:val="4F5056"/>
          <w:w w:val="110"/>
          <w:sz w:val="19"/>
        </w:rPr>
        <w:t> and several spiritual ceremonies to</w:t>
      </w:r>
      <w:r>
        <w:rPr>
          <w:color w:val="4F5056"/>
          <w:spacing w:val="40"/>
          <w:w w:val="110"/>
          <w:sz w:val="19"/>
        </w:rPr>
        <w:t> </w:t>
      </w:r>
      <w:r>
        <w:rPr>
          <w:color w:val="4F5056"/>
          <w:w w:val="110"/>
          <w:sz w:val="19"/>
        </w:rPr>
        <w:t>explain Ml (Venner, Feldstein, &amp; Tafoya, 2006).</w:t>
      </w:r>
    </w:p>
    <w:p>
      <w:pPr>
        <w:spacing w:line="240" w:lineRule="auto" w:before="9"/>
        <w:rPr>
          <w:sz w:val="15"/>
        </w:rPr>
      </w:pPr>
    </w:p>
    <w:p>
      <w:pPr>
        <w:spacing w:line="278" w:lineRule="auto" w:before="0"/>
        <w:ind w:left="118" w:right="124" w:firstLine="3"/>
        <w:jc w:val="left"/>
        <w:rPr>
          <w:sz w:val="19"/>
        </w:rPr>
      </w:pPr>
      <w:r>
        <w:rPr>
          <w:color w:val="4F5056"/>
          <w:w w:val="110"/>
          <w:sz w:val="19"/>
        </w:rPr>
        <w:t>Mi's core elements, including its emphasis on collaboration, evoking clients' perspectives, and honoring</w:t>
      </w:r>
      <w:r>
        <w:rPr>
          <w:color w:val="4F5056"/>
          <w:spacing w:val="40"/>
          <w:w w:val="110"/>
          <w:sz w:val="19"/>
        </w:rPr>
        <w:t> </w:t>
      </w:r>
      <w:r>
        <w:rPr>
          <w:color w:val="4F5056"/>
          <w:w w:val="110"/>
          <w:sz w:val="19"/>
        </w:rPr>
        <w:t>clients'</w:t>
      </w:r>
      <w:r>
        <w:rPr>
          <w:color w:val="4F5056"/>
          <w:spacing w:val="40"/>
          <w:w w:val="110"/>
          <w:sz w:val="19"/>
        </w:rPr>
        <w:t> </w:t>
      </w:r>
      <w:r>
        <w:rPr>
          <w:color w:val="4F5056"/>
          <w:w w:val="110"/>
          <w:sz w:val="19"/>
        </w:rPr>
        <w:t>autonomy,</w:t>
      </w:r>
      <w:r>
        <w:rPr>
          <w:color w:val="4F5056"/>
          <w:spacing w:val="40"/>
          <w:w w:val="110"/>
          <w:sz w:val="19"/>
        </w:rPr>
        <w:t> </w:t>
      </w:r>
      <w:r>
        <w:rPr>
          <w:color w:val="4F5056"/>
          <w:w w:val="110"/>
          <w:sz w:val="19"/>
        </w:rPr>
        <w:t>align</w:t>
      </w:r>
      <w:r>
        <w:rPr>
          <w:color w:val="4F5056"/>
          <w:spacing w:val="40"/>
          <w:w w:val="110"/>
          <w:sz w:val="19"/>
        </w:rPr>
        <w:t> </w:t>
      </w:r>
      <w:r>
        <w:rPr>
          <w:color w:val="4F5056"/>
          <w:w w:val="110"/>
          <w:sz w:val="19"/>
        </w:rPr>
        <w:t>well</w:t>
      </w:r>
      <w:r>
        <w:rPr>
          <w:color w:val="4F5056"/>
          <w:spacing w:val="38"/>
          <w:w w:val="110"/>
          <w:sz w:val="19"/>
        </w:rPr>
        <w:t> </w:t>
      </w:r>
      <w:r>
        <w:rPr>
          <w:color w:val="4F5056"/>
          <w:w w:val="110"/>
          <w:sz w:val="19"/>
        </w:rPr>
        <w:t>culturally with African Americans</w:t>
      </w:r>
      <w:r>
        <w:rPr>
          <w:color w:val="4F5056"/>
          <w:w w:val="110"/>
          <w:sz w:val="19"/>
        </w:rPr>
        <w:t> (Harley, 2017; Montgomery, Robinson,</w:t>
      </w:r>
      <w:r>
        <w:rPr>
          <w:color w:val="4F5056"/>
          <w:spacing w:val="-13"/>
          <w:w w:val="110"/>
          <w:sz w:val="19"/>
        </w:rPr>
        <w:t> </w:t>
      </w:r>
      <w:r>
        <w:rPr>
          <w:color w:val="4F5056"/>
          <w:w w:val="110"/>
          <w:sz w:val="19"/>
        </w:rPr>
        <w:t>Seaman,</w:t>
      </w:r>
      <w:r>
        <w:rPr>
          <w:color w:val="4F5056"/>
          <w:spacing w:val="-11"/>
          <w:w w:val="110"/>
          <w:sz w:val="19"/>
        </w:rPr>
        <w:t> </w:t>
      </w:r>
      <w:r>
        <w:rPr>
          <w:color w:val="4F5056"/>
          <w:w w:val="110"/>
          <w:sz w:val="19"/>
        </w:rPr>
        <w:t>&amp;</w:t>
      </w:r>
      <w:r>
        <w:rPr>
          <w:color w:val="4F5056"/>
          <w:spacing w:val="-12"/>
          <w:w w:val="110"/>
          <w:sz w:val="19"/>
        </w:rPr>
        <w:t> </w:t>
      </w:r>
      <w:r>
        <w:rPr>
          <w:color w:val="4F5056"/>
          <w:w w:val="110"/>
          <w:sz w:val="19"/>
        </w:rPr>
        <w:t>Haeny,</w:t>
      </w:r>
      <w:r>
        <w:rPr>
          <w:color w:val="4F5056"/>
          <w:spacing w:val="-13"/>
          <w:w w:val="110"/>
          <w:sz w:val="19"/>
        </w:rPr>
        <w:t> </w:t>
      </w:r>
      <w:r>
        <w:rPr>
          <w:color w:val="4F5056"/>
          <w:w w:val="110"/>
          <w:sz w:val="19"/>
        </w:rPr>
        <w:t>2017).</w:t>
      </w:r>
      <w:r>
        <w:rPr>
          <w:color w:val="4F5056"/>
          <w:spacing w:val="-15"/>
          <w:w w:val="110"/>
          <w:sz w:val="19"/>
        </w:rPr>
        <w:t> </w:t>
      </w:r>
      <w:r>
        <w:rPr>
          <w:color w:val="4F5056"/>
          <w:w w:val="110"/>
          <w:sz w:val="19"/>
        </w:rPr>
        <w:t>However,</w:t>
      </w:r>
      <w:r>
        <w:rPr>
          <w:color w:val="4F5056"/>
          <w:spacing w:val="-14"/>
          <w:w w:val="110"/>
          <w:sz w:val="19"/>
        </w:rPr>
        <w:t> </w:t>
      </w:r>
      <w:r>
        <w:rPr>
          <w:color w:val="4F5056"/>
          <w:w w:val="110"/>
          <w:sz w:val="19"/>
        </w:rPr>
        <w:t>some African American</w:t>
      </w:r>
      <w:r>
        <w:rPr>
          <w:color w:val="4F5056"/>
          <w:w w:val="110"/>
          <w:sz w:val="19"/>
        </w:rPr>
        <w:t> women may be</w:t>
      </w:r>
      <w:r>
        <w:rPr>
          <w:color w:val="4F5056"/>
          <w:w w:val="110"/>
          <w:sz w:val="19"/>
        </w:rPr>
        <w:t> less comfortable with</w:t>
      </w:r>
      <w:r>
        <w:rPr>
          <w:color w:val="4F5056"/>
          <w:spacing w:val="33"/>
          <w:w w:val="110"/>
          <w:sz w:val="19"/>
        </w:rPr>
        <w:t> </w:t>
      </w:r>
      <w:r>
        <w:rPr>
          <w:color w:val="4F5056"/>
          <w:w w:val="110"/>
          <w:sz w:val="19"/>
        </w:rPr>
        <w:t>a</w:t>
      </w:r>
      <w:r>
        <w:rPr>
          <w:color w:val="4F5056"/>
          <w:spacing w:val="40"/>
          <w:w w:val="110"/>
          <w:sz w:val="19"/>
        </w:rPr>
        <w:t> </w:t>
      </w:r>
      <w:r>
        <w:rPr>
          <w:color w:val="4F5056"/>
          <w:w w:val="110"/>
          <w:sz w:val="19"/>
        </w:rPr>
        <w:t>purely</w:t>
      </w:r>
      <w:r>
        <w:rPr>
          <w:color w:val="4F5056"/>
          <w:spacing w:val="40"/>
          <w:w w:val="110"/>
          <w:sz w:val="19"/>
        </w:rPr>
        <w:t> </w:t>
      </w:r>
      <w:r>
        <w:rPr>
          <w:color w:val="4F5056"/>
          <w:w w:val="110"/>
          <w:sz w:val="19"/>
        </w:rPr>
        <w:t>client-centered</w:t>
      </w:r>
      <w:r>
        <w:rPr>
          <w:color w:val="4F5056"/>
          <w:spacing w:val="32"/>
          <w:w w:val="110"/>
          <w:sz w:val="19"/>
        </w:rPr>
        <w:t> </w:t>
      </w:r>
      <w:r>
        <w:rPr>
          <w:color w:val="4F5056"/>
          <w:w w:val="110"/>
          <w:sz w:val="19"/>
        </w:rPr>
        <w:t>approach</w:t>
      </w:r>
      <w:r>
        <w:rPr>
          <w:color w:val="4F5056"/>
          <w:spacing w:val="36"/>
          <w:w w:val="110"/>
          <w:sz w:val="19"/>
        </w:rPr>
        <w:t> </w:t>
      </w:r>
      <w:r>
        <w:rPr>
          <w:color w:val="4F5056"/>
          <w:w w:val="110"/>
          <w:sz w:val="19"/>
        </w:rPr>
        <w:t>(Ewing</w:t>
      </w:r>
      <w:r>
        <w:rPr>
          <w:color w:val="4F5056"/>
          <w:spacing w:val="40"/>
          <w:w w:val="110"/>
          <w:sz w:val="19"/>
        </w:rPr>
        <w:t> </w:t>
      </w:r>
      <w:r>
        <w:rPr>
          <w:color w:val="4F5056"/>
          <w:w w:val="110"/>
          <w:sz w:val="19"/>
        </w:rPr>
        <w:t>et</w:t>
      </w:r>
      <w:r>
        <w:rPr>
          <w:color w:val="4F5056"/>
          <w:w w:val="110"/>
          <w:sz w:val="19"/>
        </w:rPr>
        <w:t> al., 2012). Viable approaches to</w:t>
      </w:r>
      <w:r>
        <w:rPr>
          <w:color w:val="4F5056"/>
          <w:spacing w:val="40"/>
          <w:w w:val="110"/>
          <w:sz w:val="19"/>
        </w:rPr>
        <w:t> </w:t>
      </w:r>
      <w:r>
        <w:rPr>
          <w:color w:val="4F5056"/>
          <w:w w:val="110"/>
          <w:sz w:val="19"/>
        </w:rPr>
        <w:t>adapting Ml for African Americans include training peers to</w:t>
      </w:r>
      <w:r>
        <w:rPr>
          <w:color w:val="4F5056"/>
          <w:spacing w:val="40"/>
          <w:w w:val="110"/>
          <w:sz w:val="19"/>
        </w:rPr>
        <w:t> </w:t>
      </w:r>
      <w:r>
        <w:rPr>
          <w:color w:val="4F5056"/>
          <w:w w:val="110"/>
          <w:sz w:val="19"/>
        </w:rPr>
        <w:t>deliver Ml, incorporating moderate amounts of advice,</w:t>
      </w:r>
    </w:p>
    <w:p>
      <w:pPr>
        <w:spacing w:line="280" w:lineRule="auto" w:before="0"/>
        <w:ind w:left="120" w:right="397" w:firstLine="3"/>
        <w:jc w:val="left"/>
        <w:rPr>
          <w:sz w:val="19"/>
        </w:rPr>
      </w:pPr>
      <w:r>
        <w:rPr>
          <w:color w:val="4F5056"/>
          <w:w w:val="105"/>
          <w:sz w:val="19"/>
        </w:rPr>
        <w:t>and implementing</w:t>
      </w:r>
      <w:r>
        <w:rPr>
          <w:color w:val="4F5056"/>
          <w:spacing w:val="40"/>
          <w:w w:val="105"/>
          <w:sz w:val="19"/>
        </w:rPr>
        <w:t> </w:t>
      </w:r>
      <w:r>
        <w:rPr>
          <w:color w:val="4F5056"/>
          <w:w w:val="105"/>
          <w:sz w:val="19"/>
        </w:rPr>
        <w:t>Ml</w:t>
      </w:r>
      <w:r>
        <w:rPr>
          <w:color w:val="4F5056"/>
          <w:spacing w:val="40"/>
          <w:w w:val="105"/>
          <w:sz w:val="19"/>
        </w:rPr>
        <w:t> </w:t>
      </w:r>
      <w:r>
        <w:rPr>
          <w:color w:val="4F5056"/>
          <w:w w:val="105"/>
          <w:sz w:val="19"/>
        </w:rPr>
        <w:t>approaches</w:t>
      </w:r>
      <w:r>
        <w:rPr>
          <w:color w:val="4F5056"/>
          <w:spacing w:val="40"/>
          <w:w w:val="105"/>
          <w:sz w:val="19"/>
        </w:rPr>
        <w:t> </w:t>
      </w:r>
      <w:r>
        <w:rPr>
          <w:color w:val="4F5056"/>
          <w:w w:val="105"/>
          <w:sz w:val="19"/>
        </w:rPr>
        <w:t>in community settings such as a local church (Harley, 2017).</w:t>
      </w:r>
    </w:p>
    <w:p>
      <w:pPr>
        <w:spacing w:after="0" w:line="280" w:lineRule="auto"/>
        <w:jc w:val="left"/>
        <w:rPr>
          <w:sz w:val="19"/>
        </w:rPr>
        <w:sectPr>
          <w:type w:val="continuous"/>
          <w:pgSz w:w="12240" w:h="15840"/>
          <w:pgMar w:header="577" w:footer="719" w:top="1500" w:bottom="280" w:left="960" w:right="920"/>
          <w:cols w:num="2" w:equalWidth="0">
            <w:col w:w="4924" w:space="306"/>
            <w:col w:w="5130"/>
          </w:cols>
        </w:sectPr>
      </w:pPr>
    </w:p>
    <w:p>
      <w:pPr>
        <w:spacing w:line="240" w:lineRule="auto" w:before="3"/>
        <w:rPr>
          <w:sz w:val="28"/>
        </w:rPr>
      </w:pPr>
    </w:p>
    <w:p>
      <w:pPr>
        <w:spacing w:after="0" w:line="240" w:lineRule="auto"/>
        <w:rPr>
          <w:sz w:val="28"/>
        </w:rPr>
        <w:sectPr>
          <w:pgSz w:w="12240" w:h="15840"/>
          <w:pgMar w:header="577" w:footer="719" w:top="1340" w:bottom="900" w:left="960" w:right="920"/>
        </w:sectPr>
      </w:pPr>
    </w:p>
    <w:p>
      <w:pPr>
        <w:spacing w:line="292" w:lineRule="auto" w:before="94"/>
        <w:ind w:left="124" w:right="0" w:firstLine="3"/>
        <w:jc w:val="left"/>
        <w:rPr>
          <w:sz w:val="18"/>
        </w:rPr>
      </w:pPr>
      <w:r>
        <w:rPr>
          <w:color w:val="4D4F56"/>
          <w:w w:val="120"/>
          <w:sz w:val="18"/>
        </w:rPr>
        <w:t>Because motivational strategies emphasize the client's</w:t>
      </w:r>
      <w:r>
        <w:rPr>
          <w:color w:val="4D4F56"/>
          <w:spacing w:val="-15"/>
          <w:w w:val="120"/>
          <w:sz w:val="18"/>
        </w:rPr>
        <w:t> </w:t>
      </w:r>
      <w:r>
        <w:rPr>
          <w:color w:val="4D4F56"/>
          <w:w w:val="120"/>
          <w:sz w:val="18"/>
        </w:rPr>
        <w:t>responsibility</w:t>
      </w:r>
      <w:r>
        <w:rPr>
          <w:color w:val="4D4F56"/>
          <w:spacing w:val="-15"/>
          <w:w w:val="120"/>
          <w:sz w:val="18"/>
        </w:rPr>
        <w:t> </w:t>
      </w:r>
      <w:r>
        <w:rPr>
          <w:color w:val="4D4F56"/>
          <w:w w:val="120"/>
          <w:sz w:val="18"/>
        </w:rPr>
        <w:t>to</w:t>
      </w:r>
      <w:r>
        <w:rPr>
          <w:color w:val="4D4F56"/>
          <w:spacing w:val="-8"/>
          <w:w w:val="120"/>
          <w:sz w:val="18"/>
        </w:rPr>
        <w:t> </w:t>
      </w:r>
      <w:r>
        <w:rPr>
          <w:color w:val="4D4F56"/>
          <w:w w:val="120"/>
          <w:sz w:val="18"/>
        </w:rPr>
        <w:t>voice</w:t>
      </w:r>
      <w:r>
        <w:rPr>
          <w:color w:val="4D4F56"/>
          <w:spacing w:val="-15"/>
          <w:w w:val="120"/>
          <w:sz w:val="18"/>
        </w:rPr>
        <w:t> </w:t>
      </w:r>
      <w:r>
        <w:rPr>
          <w:color w:val="4D4F56"/>
          <w:w w:val="120"/>
          <w:sz w:val="18"/>
        </w:rPr>
        <w:t>personal</w:t>
      </w:r>
      <w:r>
        <w:rPr>
          <w:color w:val="4D4F56"/>
          <w:spacing w:val="-15"/>
          <w:w w:val="120"/>
          <w:sz w:val="18"/>
        </w:rPr>
        <w:t> </w:t>
      </w:r>
      <w:r>
        <w:rPr>
          <w:color w:val="4D4F56"/>
          <w:w w:val="120"/>
          <w:sz w:val="18"/>
        </w:rPr>
        <w:t>goals</w:t>
      </w:r>
      <w:r>
        <w:rPr>
          <w:color w:val="4D4F56"/>
          <w:spacing w:val="-15"/>
          <w:w w:val="120"/>
          <w:sz w:val="18"/>
        </w:rPr>
        <w:t> </w:t>
      </w:r>
      <w:r>
        <w:rPr>
          <w:color w:val="4D4F56"/>
          <w:w w:val="120"/>
          <w:sz w:val="18"/>
        </w:rPr>
        <w:t>and values as well as</w:t>
      </w:r>
      <w:r>
        <w:rPr>
          <w:color w:val="4D4F56"/>
          <w:spacing w:val="-7"/>
          <w:w w:val="120"/>
          <w:sz w:val="18"/>
        </w:rPr>
        <w:t> </w:t>
      </w:r>
      <w:r>
        <w:rPr>
          <w:color w:val="4D4F56"/>
          <w:w w:val="120"/>
          <w:sz w:val="18"/>
        </w:rPr>
        <w:t>to</w:t>
      </w:r>
      <w:r>
        <w:rPr>
          <w:color w:val="4D4F56"/>
          <w:spacing w:val="36"/>
          <w:w w:val="120"/>
          <w:sz w:val="18"/>
        </w:rPr>
        <w:t> </w:t>
      </w:r>
      <w:r>
        <w:rPr>
          <w:color w:val="4D4F56"/>
          <w:w w:val="120"/>
          <w:sz w:val="18"/>
        </w:rPr>
        <w:t>select among options</w:t>
      </w:r>
      <w:r>
        <w:rPr>
          <w:color w:val="4D4F56"/>
          <w:spacing w:val="-3"/>
          <w:w w:val="120"/>
          <w:sz w:val="18"/>
        </w:rPr>
        <w:t> </w:t>
      </w:r>
      <w:r>
        <w:rPr>
          <w:color w:val="4D4F56"/>
          <w:w w:val="120"/>
          <w:sz w:val="18"/>
        </w:rPr>
        <w:t>for change,</w:t>
      </w:r>
      <w:r>
        <w:rPr>
          <w:color w:val="4D4F56"/>
          <w:spacing w:val="-5"/>
          <w:w w:val="120"/>
          <w:sz w:val="18"/>
        </w:rPr>
        <w:t> </w:t>
      </w:r>
      <w:r>
        <w:rPr>
          <w:color w:val="4D4F56"/>
          <w:w w:val="120"/>
          <w:sz w:val="18"/>
        </w:rPr>
        <w:t>you</w:t>
      </w:r>
      <w:r>
        <w:rPr>
          <w:color w:val="4D4F56"/>
          <w:spacing w:val="-7"/>
          <w:w w:val="120"/>
          <w:sz w:val="18"/>
        </w:rPr>
        <w:t> </w:t>
      </w:r>
      <w:r>
        <w:rPr>
          <w:color w:val="4D4F56"/>
          <w:w w:val="120"/>
          <w:sz w:val="18"/>
        </w:rPr>
        <w:t>should</w:t>
      </w:r>
      <w:r>
        <w:rPr>
          <w:color w:val="4D4F56"/>
          <w:spacing w:val="-9"/>
          <w:w w:val="120"/>
          <w:sz w:val="18"/>
        </w:rPr>
        <w:t> </w:t>
      </w:r>
      <w:r>
        <w:rPr>
          <w:color w:val="4D4F56"/>
          <w:w w:val="120"/>
          <w:sz w:val="18"/>
        </w:rPr>
        <w:t>respond</w:t>
      </w:r>
      <w:r>
        <w:rPr>
          <w:color w:val="4D4F56"/>
          <w:spacing w:val="-11"/>
          <w:w w:val="120"/>
          <w:sz w:val="18"/>
        </w:rPr>
        <w:t> </w:t>
      </w:r>
      <w:r>
        <w:rPr>
          <w:color w:val="4D4F56"/>
          <w:w w:val="120"/>
          <w:sz w:val="18"/>
        </w:rPr>
        <w:t>in</w:t>
      </w:r>
      <w:r>
        <w:rPr>
          <w:color w:val="4D4F56"/>
          <w:spacing w:val="-8"/>
          <w:w w:val="120"/>
          <w:sz w:val="18"/>
        </w:rPr>
        <w:t> </w:t>
      </w:r>
      <w:r>
        <w:rPr>
          <w:color w:val="4D4F56"/>
          <w:w w:val="120"/>
          <w:sz w:val="18"/>
        </w:rPr>
        <w:t>a</w:t>
      </w:r>
      <w:r>
        <w:rPr>
          <w:color w:val="4D4F56"/>
          <w:spacing w:val="-9"/>
          <w:w w:val="120"/>
          <w:sz w:val="18"/>
        </w:rPr>
        <w:t> </w:t>
      </w:r>
      <w:r>
        <w:rPr>
          <w:color w:val="4D4F56"/>
          <w:w w:val="120"/>
          <w:sz w:val="18"/>
        </w:rPr>
        <w:t>nonjudgmental way</w:t>
      </w:r>
      <w:r>
        <w:rPr>
          <w:color w:val="4D4F56"/>
          <w:spacing w:val="-18"/>
          <w:w w:val="120"/>
          <w:sz w:val="18"/>
        </w:rPr>
        <w:t> </w:t>
      </w:r>
      <w:r>
        <w:rPr>
          <w:color w:val="4D4F56"/>
          <w:w w:val="120"/>
          <w:sz w:val="18"/>
        </w:rPr>
        <w:t>to</w:t>
      </w:r>
      <w:r>
        <w:rPr>
          <w:color w:val="4D4F56"/>
          <w:w w:val="120"/>
          <w:sz w:val="18"/>
        </w:rPr>
        <w:t> cultural differences. Cultural differences might be reflected in the value of</w:t>
      </w:r>
      <w:r>
        <w:rPr>
          <w:color w:val="4D4F56"/>
          <w:w w:val="120"/>
          <w:sz w:val="18"/>
        </w:rPr>
        <w:t> health, the meaning of time,</w:t>
      </w:r>
      <w:r>
        <w:rPr>
          <w:color w:val="4D4F56"/>
          <w:spacing w:val="-1"/>
          <w:w w:val="120"/>
          <w:sz w:val="18"/>
        </w:rPr>
        <w:t> </w:t>
      </w:r>
      <w:r>
        <w:rPr>
          <w:color w:val="4D4F56"/>
          <w:w w:val="120"/>
          <w:sz w:val="18"/>
        </w:rPr>
        <w:t>the meaning of alcohol or</w:t>
      </w:r>
    </w:p>
    <w:p>
      <w:pPr>
        <w:spacing w:line="292" w:lineRule="auto" w:before="1"/>
        <w:ind w:left="120" w:right="0" w:firstLine="5"/>
        <w:jc w:val="left"/>
        <w:rPr>
          <w:sz w:val="18"/>
        </w:rPr>
      </w:pPr>
      <w:r>
        <w:rPr/>
        <w:pict>
          <v:group style="position:absolute;margin-left:73.139999pt;margin-top:55.966808pt;width:466.35pt;height:330.5pt;mso-position-horizontal-relative:page;mso-position-vertical-relative:paragraph;z-index:-17174528" id="docshapegroup216" coordorigin="1463,1119" coordsize="9327,6610">
            <v:rect style="position:absolute;left:1467;top:1124;width:9317;height:6600" id="docshape217" filled="true" fillcolor="#f9fbfb" stroked="false">
              <v:fill type="solid"/>
            </v:rect>
            <v:rect style="position:absolute;left:1467;top:1124;width:9317;height:6600" id="docshape218" filled="false" stroked="true" strokeweight=".48pt" strokecolor="#e33728">
              <v:stroke dashstyle="solid"/>
            </v:rect>
            <v:shape style="position:absolute;left:1659;top:1250;width:8742;height:280" type="#_x0000_t202" id="docshape219" filled="false" stroked="false">
              <v:textbox inset="0,0,0,0">
                <w:txbxContent>
                  <w:p>
                    <w:pPr>
                      <w:spacing w:line="280" w:lineRule="exact" w:before="0"/>
                      <w:ind w:left="0" w:right="0" w:firstLine="0"/>
                      <w:jc w:val="left"/>
                      <w:rPr>
                        <w:b/>
                        <w:sz w:val="25"/>
                      </w:rPr>
                    </w:pPr>
                    <w:r>
                      <w:rPr>
                        <w:b/>
                        <w:color w:val="236789"/>
                        <w:w w:val="110"/>
                        <w:sz w:val="25"/>
                      </w:rPr>
                      <w:t>EXHIBIT</w:t>
                    </w:r>
                    <w:r>
                      <w:rPr>
                        <w:b/>
                        <w:color w:val="236789"/>
                        <w:spacing w:val="8"/>
                        <w:w w:val="110"/>
                        <w:sz w:val="25"/>
                      </w:rPr>
                      <w:t> </w:t>
                    </w:r>
                    <w:r>
                      <w:rPr>
                        <w:b/>
                        <w:color w:val="236789"/>
                        <w:w w:val="110"/>
                        <w:sz w:val="25"/>
                      </w:rPr>
                      <w:t>2.4.</w:t>
                    </w:r>
                    <w:r>
                      <w:rPr>
                        <w:b/>
                        <w:color w:val="236789"/>
                        <w:spacing w:val="-7"/>
                        <w:w w:val="110"/>
                        <w:sz w:val="25"/>
                      </w:rPr>
                      <w:t> </w:t>
                    </w:r>
                    <w:r>
                      <w:rPr>
                        <w:b/>
                        <w:color w:val="236789"/>
                        <w:w w:val="110"/>
                        <w:sz w:val="25"/>
                      </w:rPr>
                      <w:t>RESPECT:</w:t>
                    </w:r>
                    <w:r>
                      <w:rPr>
                        <w:b/>
                        <w:color w:val="236789"/>
                        <w:spacing w:val="12"/>
                        <w:w w:val="110"/>
                        <w:sz w:val="25"/>
                      </w:rPr>
                      <w:t> </w:t>
                    </w:r>
                    <w:r>
                      <w:rPr>
                        <w:b/>
                        <w:color w:val="236789"/>
                        <w:w w:val="110"/>
                        <w:sz w:val="25"/>
                      </w:rPr>
                      <w:t>A</w:t>
                    </w:r>
                    <w:r>
                      <w:rPr>
                        <w:b/>
                        <w:color w:val="236789"/>
                        <w:spacing w:val="10"/>
                        <w:w w:val="110"/>
                        <w:sz w:val="25"/>
                      </w:rPr>
                      <w:t> </w:t>
                    </w:r>
                    <w:r>
                      <w:rPr>
                        <w:b/>
                        <w:color w:val="236789"/>
                        <w:w w:val="110"/>
                        <w:sz w:val="25"/>
                      </w:rPr>
                      <w:t>Mnemonic</w:t>
                    </w:r>
                    <w:r>
                      <w:rPr>
                        <w:b/>
                        <w:color w:val="236789"/>
                        <w:spacing w:val="15"/>
                        <w:w w:val="110"/>
                        <w:sz w:val="25"/>
                      </w:rPr>
                      <w:t> </w:t>
                    </w:r>
                    <w:r>
                      <w:rPr>
                        <w:b/>
                        <w:color w:val="236789"/>
                        <w:w w:val="110"/>
                        <w:sz w:val="25"/>
                      </w:rPr>
                      <w:t>for</w:t>
                    </w:r>
                    <w:r>
                      <w:rPr>
                        <w:b/>
                        <w:color w:val="236789"/>
                        <w:spacing w:val="2"/>
                        <w:w w:val="110"/>
                        <w:sz w:val="25"/>
                      </w:rPr>
                      <w:t> </w:t>
                    </w:r>
                    <w:r>
                      <w:rPr>
                        <w:b/>
                        <w:color w:val="236789"/>
                        <w:w w:val="110"/>
                        <w:sz w:val="25"/>
                      </w:rPr>
                      <w:t>Cultural</w:t>
                    </w:r>
                    <w:r>
                      <w:rPr>
                        <w:b/>
                        <w:color w:val="236789"/>
                        <w:spacing w:val="22"/>
                        <w:w w:val="110"/>
                        <w:sz w:val="25"/>
                      </w:rPr>
                      <w:t> </w:t>
                    </w:r>
                    <w:r>
                      <w:rPr>
                        <w:b/>
                        <w:color w:val="236789"/>
                        <w:spacing w:val="-2"/>
                        <w:w w:val="110"/>
                        <w:sz w:val="25"/>
                      </w:rPr>
                      <w:t>Responsiveness</w:t>
                    </w:r>
                  </w:p>
                </w:txbxContent>
              </v:textbox>
              <w10:wrap type="none"/>
            </v:shape>
            <v:shape style="position:absolute;left:1725;top:7300;width:1961;height:168" type="#_x0000_t202" id="docshape220" filled="false" stroked="false">
              <v:textbox inset="0,0,0,0">
                <w:txbxContent>
                  <w:p>
                    <w:pPr>
                      <w:spacing w:line="168" w:lineRule="exact" w:before="0"/>
                      <w:ind w:left="0" w:right="0" w:firstLine="0"/>
                      <w:jc w:val="left"/>
                      <w:rPr>
                        <w:i/>
                        <w:sz w:val="15"/>
                      </w:rPr>
                    </w:pPr>
                    <w:r>
                      <w:rPr>
                        <w:i/>
                        <w:color w:val="67696E"/>
                        <w:w w:val="110"/>
                        <w:sz w:val="15"/>
                      </w:rPr>
                      <w:t>So</w:t>
                    </w:r>
                    <w:r>
                      <w:rPr>
                        <w:i/>
                        <w:color w:val="4D4F56"/>
                        <w:w w:val="110"/>
                        <w:sz w:val="15"/>
                      </w:rPr>
                      <w:t>urc</w:t>
                    </w:r>
                    <w:r>
                      <w:rPr>
                        <w:i/>
                        <w:color w:val="67696E"/>
                        <w:w w:val="110"/>
                        <w:sz w:val="15"/>
                      </w:rPr>
                      <w:t>e</w:t>
                    </w:r>
                    <w:r>
                      <w:rPr>
                        <w:i/>
                        <w:color w:val="4D4F56"/>
                        <w:w w:val="110"/>
                        <w:sz w:val="15"/>
                      </w:rPr>
                      <w:t>:</w:t>
                    </w:r>
                    <w:r>
                      <w:rPr>
                        <w:i/>
                        <w:color w:val="4D4F56"/>
                        <w:spacing w:val="4"/>
                        <w:w w:val="110"/>
                        <w:sz w:val="15"/>
                      </w:rPr>
                      <w:t> </w:t>
                    </w:r>
                    <w:r>
                      <w:rPr>
                        <w:i/>
                        <w:color w:val="67696E"/>
                        <w:w w:val="110"/>
                        <w:sz w:val="15"/>
                      </w:rPr>
                      <w:t>S</w:t>
                    </w:r>
                    <w:r>
                      <w:rPr>
                        <w:i/>
                        <w:color w:val="4D4F56"/>
                        <w:w w:val="110"/>
                        <w:sz w:val="15"/>
                      </w:rPr>
                      <w:t>AMH</w:t>
                    </w:r>
                    <w:r>
                      <w:rPr>
                        <w:i/>
                        <w:color w:val="67696E"/>
                        <w:w w:val="110"/>
                        <w:sz w:val="15"/>
                      </w:rPr>
                      <w:t>S</w:t>
                    </w:r>
                    <w:r>
                      <w:rPr>
                        <w:i/>
                        <w:color w:val="4D4F56"/>
                        <w:w w:val="110"/>
                        <w:sz w:val="15"/>
                      </w:rPr>
                      <w:t>A, </w:t>
                    </w:r>
                    <w:r>
                      <w:rPr>
                        <w:i/>
                        <w:color w:val="4D4F56"/>
                        <w:spacing w:val="-2"/>
                        <w:w w:val="110"/>
                        <w:sz w:val="15"/>
                      </w:rPr>
                      <w:t>20740</w:t>
                    </w:r>
                    <w:r>
                      <w:rPr>
                        <w:i/>
                        <w:color w:val="67696E"/>
                        <w:spacing w:val="-2"/>
                        <w:w w:val="110"/>
                        <w:sz w:val="15"/>
                      </w:rPr>
                      <w:t>.</w:t>
                    </w:r>
                  </w:p>
                </w:txbxContent>
              </v:textbox>
              <w10:wrap type="none"/>
            </v:shape>
            <w10:wrap type="none"/>
          </v:group>
        </w:pict>
      </w:r>
      <w:r>
        <w:rPr>
          <w:color w:val="4D4F56"/>
          <w:w w:val="115"/>
          <w:sz w:val="18"/>
        </w:rPr>
        <w:t>drug use, or respons</w:t>
      </w:r>
      <w:r>
        <w:rPr>
          <w:color w:val="67696E"/>
          <w:w w:val="115"/>
          <w:sz w:val="18"/>
        </w:rPr>
        <w:t>i</w:t>
      </w:r>
      <w:r>
        <w:rPr>
          <w:color w:val="4D4F56"/>
          <w:w w:val="115"/>
          <w:sz w:val="18"/>
        </w:rPr>
        <w:t>b</w:t>
      </w:r>
      <w:r>
        <w:rPr>
          <w:color w:val="67696E"/>
          <w:w w:val="115"/>
          <w:sz w:val="18"/>
        </w:rPr>
        <w:t>i</w:t>
      </w:r>
      <w:r>
        <w:rPr>
          <w:color w:val="4D4F56"/>
          <w:w w:val="115"/>
          <w:sz w:val="18"/>
        </w:rPr>
        <w:t>l</w:t>
      </w:r>
      <w:r>
        <w:rPr>
          <w:color w:val="67696E"/>
          <w:w w:val="115"/>
          <w:sz w:val="18"/>
        </w:rPr>
        <w:t>i</w:t>
      </w:r>
      <w:r>
        <w:rPr>
          <w:color w:val="4D4F56"/>
          <w:w w:val="115"/>
          <w:sz w:val="18"/>
        </w:rPr>
        <w:t>ties to</w:t>
      </w:r>
      <w:r>
        <w:rPr>
          <w:color w:val="4D4F56"/>
          <w:w w:val="115"/>
          <w:sz w:val="18"/>
        </w:rPr>
        <w:t> community</w:t>
      </w:r>
      <w:r>
        <w:rPr>
          <w:color w:val="4D4F56"/>
          <w:w w:val="115"/>
          <w:sz w:val="18"/>
        </w:rPr>
        <w:t> and family. Try</w:t>
      </w:r>
      <w:r>
        <w:rPr>
          <w:color w:val="4D4F56"/>
          <w:spacing w:val="-2"/>
          <w:w w:val="115"/>
          <w:sz w:val="18"/>
        </w:rPr>
        <w:t> </w:t>
      </w:r>
      <w:r>
        <w:rPr>
          <w:color w:val="4D4F56"/>
          <w:w w:val="115"/>
          <w:sz w:val="18"/>
        </w:rPr>
        <w:t>to</w:t>
      </w:r>
      <w:r>
        <w:rPr>
          <w:color w:val="4D4F56"/>
          <w:spacing w:val="40"/>
          <w:w w:val="115"/>
          <w:sz w:val="18"/>
        </w:rPr>
        <w:t> </w:t>
      </w:r>
      <w:r>
        <w:rPr>
          <w:color w:val="4D4F56"/>
          <w:w w:val="115"/>
          <w:sz w:val="18"/>
        </w:rPr>
        <w:t>understand the</w:t>
      </w:r>
      <w:r>
        <w:rPr>
          <w:color w:val="4D4F56"/>
          <w:w w:val="115"/>
          <w:sz w:val="18"/>
        </w:rPr>
        <w:t> client's perspective rather than impose mainstream values or</w:t>
      </w:r>
      <w:r>
        <w:rPr>
          <w:color w:val="4D4F56"/>
          <w:w w:val="115"/>
          <w:sz w:val="18"/>
        </w:rPr>
        <w:t> make</w:t>
      </w:r>
    </w:p>
    <w:p>
      <w:pPr>
        <w:spacing w:line="292" w:lineRule="auto" w:before="94"/>
        <w:ind w:left="120" w:right="448" w:firstLine="6"/>
        <w:jc w:val="left"/>
        <w:rPr>
          <w:sz w:val="18"/>
        </w:rPr>
      </w:pPr>
      <w:r>
        <w:rPr/>
        <w:br w:type="column"/>
      </w:r>
      <w:r>
        <w:rPr>
          <w:color w:val="4D4F56"/>
          <w:w w:val="120"/>
          <w:sz w:val="18"/>
        </w:rPr>
        <w:t>quick judgments. This requires knowledge of</w:t>
      </w:r>
      <w:r>
        <w:rPr>
          <w:color w:val="4D4F56"/>
          <w:w w:val="120"/>
          <w:sz w:val="18"/>
        </w:rPr>
        <w:t> </w:t>
      </w:r>
      <w:r>
        <w:rPr>
          <w:color w:val="4D4F56"/>
          <w:spacing w:val="-2"/>
          <w:w w:val="120"/>
          <w:sz w:val="18"/>
        </w:rPr>
        <w:t>the</w:t>
      </w:r>
      <w:r>
        <w:rPr>
          <w:color w:val="4D4F56"/>
          <w:spacing w:val="-7"/>
          <w:w w:val="120"/>
          <w:sz w:val="18"/>
        </w:rPr>
        <w:t> </w:t>
      </w:r>
      <w:r>
        <w:rPr>
          <w:color w:val="4D4F56"/>
          <w:spacing w:val="-2"/>
          <w:w w:val="120"/>
          <w:sz w:val="18"/>
        </w:rPr>
        <w:t>influences that</w:t>
      </w:r>
      <w:r>
        <w:rPr>
          <w:color w:val="4D4F56"/>
          <w:spacing w:val="-8"/>
          <w:w w:val="120"/>
          <w:sz w:val="18"/>
        </w:rPr>
        <w:t> </w:t>
      </w:r>
      <w:r>
        <w:rPr>
          <w:color w:val="4D4F56"/>
          <w:spacing w:val="-2"/>
          <w:w w:val="120"/>
          <w:sz w:val="18"/>
        </w:rPr>
        <w:t>promote or</w:t>
      </w:r>
      <w:r>
        <w:rPr>
          <w:color w:val="4D4F56"/>
          <w:spacing w:val="-13"/>
          <w:w w:val="120"/>
          <w:sz w:val="18"/>
        </w:rPr>
        <w:t> </w:t>
      </w:r>
      <w:r>
        <w:rPr>
          <w:color w:val="4D4F56"/>
          <w:spacing w:val="-2"/>
          <w:w w:val="120"/>
          <w:sz w:val="18"/>
        </w:rPr>
        <w:t>sustain</w:t>
      </w:r>
      <w:r>
        <w:rPr>
          <w:color w:val="4D4F56"/>
          <w:spacing w:val="-9"/>
          <w:w w:val="120"/>
          <w:sz w:val="18"/>
        </w:rPr>
        <w:t> </w:t>
      </w:r>
      <w:r>
        <w:rPr>
          <w:color w:val="4D4F56"/>
          <w:spacing w:val="-2"/>
          <w:w w:val="120"/>
          <w:sz w:val="18"/>
        </w:rPr>
        <w:t>substance </w:t>
      </w:r>
      <w:r>
        <w:rPr>
          <w:color w:val="4D4F56"/>
          <w:w w:val="120"/>
          <w:sz w:val="18"/>
        </w:rPr>
        <w:t>use and</w:t>
      </w:r>
      <w:r>
        <w:rPr>
          <w:color w:val="4D4F56"/>
          <w:w w:val="120"/>
          <w:sz w:val="18"/>
        </w:rPr>
        <w:t> enhance motivation to</w:t>
      </w:r>
      <w:r>
        <w:rPr>
          <w:color w:val="4D4F56"/>
          <w:w w:val="120"/>
          <w:sz w:val="18"/>
        </w:rPr>
        <w:t> change among different populations. Motivation-enhancing strategies should be congruent</w:t>
      </w:r>
      <w:r>
        <w:rPr>
          <w:color w:val="4D4F56"/>
          <w:w w:val="120"/>
          <w:sz w:val="18"/>
        </w:rPr>
        <w:t> with a client</w:t>
      </w:r>
      <w:r>
        <w:rPr>
          <w:color w:val="67696E"/>
          <w:w w:val="120"/>
          <w:sz w:val="18"/>
        </w:rPr>
        <w:t>'</w:t>
      </w:r>
      <w:r>
        <w:rPr>
          <w:color w:val="4D4F56"/>
          <w:w w:val="120"/>
          <w:sz w:val="18"/>
        </w:rPr>
        <w:t>s cultural and social principles, standards, and</w:t>
      </w:r>
    </w:p>
    <w:p>
      <w:pPr>
        <w:spacing w:line="292" w:lineRule="auto" w:before="0"/>
        <w:ind w:left="120" w:right="377" w:firstLine="5"/>
        <w:jc w:val="left"/>
        <w:rPr>
          <w:sz w:val="18"/>
        </w:rPr>
      </w:pPr>
      <w:r>
        <w:rPr>
          <w:color w:val="4D4F56"/>
          <w:w w:val="115"/>
          <w:sz w:val="18"/>
        </w:rPr>
        <w:t>expectations.</w:t>
      </w:r>
      <w:r>
        <w:rPr>
          <w:color w:val="4D4F56"/>
          <w:w w:val="115"/>
          <w:sz w:val="18"/>
        </w:rPr>
        <w:t> Exhibit 2.4 provides a mnemonic to help you remember</w:t>
      </w:r>
      <w:r>
        <w:rPr>
          <w:color w:val="4D4F56"/>
          <w:w w:val="115"/>
          <w:sz w:val="18"/>
        </w:rPr>
        <w:t> the</w:t>
      </w:r>
      <w:r>
        <w:rPr>
          <w:color w:val="4D4F56"/>
          <w:w w:val="115"/>
          <w:sz w:val="18"/>
        </w:rPr>
        <w:t> basic principles of cultural </w:t>
      </w:r>
      <w:r>
        <w:rPr>
          <w:color w:val="4D4F56"/>
          <w:spacing w:val="-2"/>
          <w:w w:val="115"/>
          <w:sz w:val="18"/>
        </w:rPr>
        <w:t>responsiveness.</w:t>
      </w:r>
    </w:p>
    <w:p>
      <w:pPr>
        <w:spacing w:after="0" w:line="292" w:lineRule="auto"/>
        <w:jc w:val="left"/>
        <w:rPr>
          <w:sz w:val="18"/>
        </w:rPr>
        <w:sectPr>
          <w:type w:val="continuous"/>
          <w:pgSz w:w="12240" w:h="15840"/>
          <w:pgMar w:header="577" w:footer="722" w:top="1500" w:bottom="280" w:left="960" w:right="920"/>
          <w:cols w:num="2" w:equalWidth="0">
            <w:col w:w="4756" w:space="473"/>
            <w:col w:w="5131"/>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 w:after="1"/>
        <w:rPr>
          <w:sz w:val="10"/>
        </w:rPr>
      </w:pPr>
    </w:p>
    <w:tbl>
      <w:tblPr>
        <w:tblW w:w="0" w:type="auto"/>
        <w:jc w:val="left"/>
        <w:tblInd w:w="756" w:type="dxa"/>
        <w:tblBorders>
          <w:top w:val="single" w:sz="4" w:space="0" w:color="E33728"/>
          <w:left w:val="single" w:sz="4" w:space="0" w:color="E33728"/>
          <w:bottom w:val="single" w:sz="4" w:space="0" w:color="E33728"/>
          <w:right w:val="single" w:sz="4" w:space="0" w:color="E33728"/>
          <w:insideH w:val="single" w:sz="4" w:space="0" w:color="E33728"/>
          <w:insideV w:val="single" w:sz="4" w:space="0" w:color="E33728"/>
        </w:tblBorders>
        <w:tblLayout w:type="fixed"/>
        <w:tblCellMar>
          <w:top w:w="0" w:type="dxa"/>
          <w:left w:w="0" w:type="dxa"/>
          <w:bottom w:w="0" w:type="dxa"/>
          <w:right w:w="0" w:type="dxa"/>
        </w:tblCellMar>
        <w:tblLook w:val="01E0"/>
      </w:tblPr>
      <w:tblGrid>
        <w:gridCol w:w="2576"/>
        <w:gridCol w:w="6273"/>
      </w:tblGrid>
      <w:tr>
        <w:trPr>
          <w:trHeight w:val="692" w:hRule="atLeast"/>
        </w:trPr>
        <w:tc>
          <w:tcPr>
            <w:tcW w:w="2576" w:type="dxa"/>
            <w:tcBorders>
              <w:left w:val="nil"/>
            </w:tcBorders>
            <w:shd w:val="clear" w:color="auto" w:fill="F9FBFB"/>
          </w:tcPr>
          <w:p>
            <w:pPr>
              <w:pStyle w:val="TableParagraph"/>
              <w:spacing w:before="121"/>
              <w:ind w:left="147"/>
              <w:rPr>
                <w:b/>
                <w:sz w:val="18"/>
              </w:rPr>
            </w:pPr>
            <w:r>
              <w:rPr>
                <w:b/>
                <w:color w:val="2B2D34"/>
                <w:spacing w:val="-2"/>
                <w:w w:val="105"/>
                <w:sz w:val="18"/>
              </w:rPr>
              <w:t>Respect</w:t>
            </w:r>
          </w:p>
        </w:tc>
        <w:tc>
          <w:tcPr>
            <w:tcW w:w="6273" w:type="dxa"/>
            <w:tcBorders>
              <w:right w:val="nil"/>
            </w:tcBorders>
            <w:shd w:val="clear" w:color="auto" w:fill="F9FBFB"/>
          </w:tcPr>
          <w:p>
            <w:pPr>
              <w:pStyle w:val="TableParagraph"/>
              <w:spacing w:line="278" w:lineRule="auto" w:before="121"/>
              <w:ind w:left="151" w:right="148" w:firstLine="1"/>
              <w:rPr>
                <w:sz w:val="18"/>
              </w:rPr>
            </w:pPr>
            <w:r>
              <w:rPr>
                <w:color w:val="4D4F56"/>
                <w:w w:val="115"/>
                <w:sz w:val="18"/>
              </w:rPr>
              <w:t>Understand how respect is</w:t>
            </w:r>
            <w:r>
              <w:rPr>
                <w:color w:val="4D4F56"/>
                <w:spacing w:val="-8"/>
                <w:w w:val="115"/>
                <w:sz w:val="18"/>
              </w:rPr>
              <w:t> </w:t>
            </w:r>
            <w:r>
              <w:rPr>
                <w:color w:val="4D4F56"/>
                <w:w w:val="115"/>
                <w:sz w:val="18"/>
              </w:rPr>
              <w:t>shown in different cultures and demonstrate it through</w:t>
            </w:r>
            <w:r>
              <w:rPr>
                <w:color w:val="4D4F56"/>
                <w:spacing w:val="-7"/>
                <w:w w:val="115"/>
                <w:sz w:val="18"/>
              </w:rPr>
              <w:t> </w:t>
            </w:r>
            <w:r>
              <w:rPr>
                <w:color w:val="4D4F56"/>
                <w:w w:val="115"/>
                <w:sz w:val="18"/>
              </w:rPr>
              <w:t>verbal</w:t>
            </w:r>
            <w:r>
              <w:rPr>
                <w:color w:val="4D4F56"/>
                <w:spacing w:val="-1"/>
                <w:w w:val="115"/>
                <w:sz w:val="18"/>
              </w:rPr>
              <w:t> </w:t>
            </w:r>
            <w:r>
              <w:rPr>
                <w:color w:val="4D4F56"/>
                <w:w w:val="115"/>
                <w:sz w:val="18"/>
              </w:rPr>
              <w:t>and nonverbal communication.</w:t>
            </w:r>
          </w:p>
        </w:tc>
      </w:tr>
      <w:tr>
        <w:trPr>
          <w:trHeight w:val="932" w:hRule="atLeast"/>
        </w:trPr>
        <w:tc>
          <w:tcPr>
            <w:tcW w:w="2576" w:type="dxa"/>
            <w:tcBorders>
              <w:left w:val="nil"/>
            </w:tcBorders>
            <w:shd w:val="clear" w:color="auto" w:fill="F9FBFB"/>
          </w:tcPr>
          <w:p>
            <w:pPr>
              <w:pStyle w:val="TableParagraph"/>
              <w:spacing w:before="125"/>
              <w:ind w:left="147"/>
              <w:rPr>
                <w:b/>
                <w:sz w:val="18"/>
              </w:rPr>
            </w:pPr>
            <w:r>
              <w:rPr>
                <w:b/>
                <w:color w:val="2B2D34"/>
                <w:w w:val="105"/>
                <w:sz w:val="18"/>
              </w:rPr>
              <w:t>Explanatory</w:t>
            </w:r>
            <w:r>
              <w:rPr>
                <w:b/>
                <w:color w:val="2B2D34"/>
                <w:spacing w:val="20"/>
                <w:w w:val="105"/>
                <w:sz w:val="18"/>
              </w:rPr>
              <w:t> </w:t>
            </w:r>
            <w:r>
              <w:rPr>
                <w:b/>
                <w:color w:val="2B2D34"/>
                <w:spacing w:val="-2"/>
                <w:w w:val="105"/>
                <w:sz w:val="18"/>
              </w:rPr>
              <w:t>model</w:t>
            </w:r>
          </w:p>
        </w:tc>
        <w:tc>
          <w:tcPr>
            <w:tcW w:w="6273" w:type="dxa"/>
            <w:tcBorders>
              <w:right w:val="nil"/>
            </w:tcBorders>
            <w:shd w:val="clear" w:color="auto" w:fill="F9FBFB"/>
          </w:tcPr>
          <w:p>
            <w:pPr>
              <w:pStyle w:val="TableParagraph"/>
              <w:spacing w:line="278" w:lineRule="auto" w:before="120"/>
              <w:ind w:left="150" w:right="148" w:firstLine="2"/>
              <w:rPr>
                <w:sz w:val="18"/>
              </w:rPr>
            </w:pPr>
            <w:r>
              <w:rPr>
                <w:color w:val="4D4F56"/>
                <w:w w:val="115"/>
                <w:sz w:val="18"/>
              </w:rPr>
              <w:t>Explore</w:t>
            </w:r>
            <w:r>
              <w:rPr>
                <w:color w:val="4D4F56"/>
                <w:spacing w:val="-15"/>
                <w:w w:val="115"/>
                <w:sz w:val="18"/>
              </w:rPr>
              <w:t> </w:t>
            </w:r>
            <w:r>
              <w:rPr>
                <w:color w:val="4D4F56"/>
                <w:w w:val="115"/>
                <w:sz w:val="18"/>
              </w:rPr>
              <w:t>the</w:t>
            </w:r>
            <w:r>
              <w:rPr>
                <w:color w:val="4D4F56"/>
                <w:spacing w:val="-7"/>
                <w:w w:val="115"/>
                <w:sz w:val="18"/>
              </w:rPr>
              <w:t> </w:t>
            </w:r>
            <w:r>
              <w:rPr>
                <w:color w:val="4D4F56"/>
                <w:w w:val="115"/>
                <w:sz w:val="18"/>
              </w:rPr>
              <w:t>client's</w:t>
            </w:r>
            <w:r>
              <w:rPr>
                <w:color w:val="4D4F56"/>
                <w:spacing w:val="-14"/>
                <w:w w:val="115"/>
                <w:sz w:val="18"/>
              </w:rPr>
              <w:t> </w:t>
            </w:r>
            <w:r>
              <w:rPr>
                <w:color w:val="4D4F56"/>
                <w:w w:val="115"/>
                <w:sz w:val="18"/>
              </w:rPr>
              <w:t>understanding</w:t>
            </w:r>
            <w:r>
              <w:rPr>
                <w:color w:val="4D4F56"/>
                <w:spacing w:val="-7"/>
                <w:w w:val="115"/>
                <w:sz w:val="18"/>
              </w:rPr>
              <w:t> </w:t>
            </w:r>
            <w:r>
              <w:rPr>
                <w:color w:val="4D4F56"/>
                <w:w w:val="115"/>
                <w:sz w:val="18"/>
              </w:rPr>
              <w:t>about</w:t>
            </w:r>
            <w:r>
              <w:rPr>
                <w:color w:val="4D4F56"/>
                <w:spacing w:val="-11"/>
                <w:w w:val="115"/>
                <w:sz w:val="18"/>
              </w:rPr>
              <w:t> </w:t>
            </w:r>
            <w:r>
              <w:rPr>
                <w:color w:val="4D4F56"/>
                <w:w w:val="115"/>
                <w:sz w:val="18"/>
              </w:rPr>
              <w:t>his</w:t>
            </w:r>
            <w:r>
              <w:rPr>
                <w:color w:val="4D4F56"/>
                <w:spacing w:val="-22"/>
                <w:w w:val="115"/>
                <w:sz w:val="18"/>
              </w:rPr>
              <w:t> </w:t>
            </w:r>
            <w:r>
              <w:rPr>
                <w:color w:val="4D4F56"/>
                <w:w w:val="115"/>
                <w:sz w:val="18"/>
              </w:rPr>
              <w:t>or</w:t>
            </w:r>
            <w:r>
              <w:rPr>
                <w:color w:val="4D4F56"/>
                <w:spacing w:val="-11"/>
                <w:w w:val="115"/>
                <w:sz w:val="18"/>
              </w:rPr>
              <w:t> </w:t>
            </w:r>
            <w:r>
              <w:rPr>
                <w:color w:val="4D4F56"/>
                <w:w w:val="115"/>
                <w:sz w:val="18"/>
              </w:rPr>
              <w:t>her</w:t>
            </w:r>
            <w:r>
              <w:rPr>
                <w:color w:val="4D4F56"/>
                <w:spacing w:val="-12"/>
                <w:w w:val="115"/>
                <w:sz w:val="18"/>
              </w:rPr>
              <w:t> </w:t>
            </w:r>
            <w:r>
              <w:rPr>
                <w:color w:val="4D4F56"/>
                <w:w w:val="115"/>
                <w:sz w:val="18"/>
              </w:rPr>
              <w:t>substance</w:t>
            </w:r>
            <w:r>
              <w:rPr>
                <w:color w:val="4D4F56"/>
                <w:spacing w:val="-10"/>
                <w:w w:val="115"/>
                <w:sz w:val="18"/>
              </w:rPr>
              <w:t> </w:t>
            </w:r>
            <w:r>
              <w:rPr>
                <w:color w:val="4D4F56"/>
                <w:w w:val="115"/>
                <w:sz w:val="18"/>
              </w:rPr>
              <w:t>use and any</w:t>
            </w:r>
            <w:r>
              <w:rPr>
                <w:color w:val="4D4F56"/>
                <w:spacing w:val="-10"/>
                <w:w w:val="115"/>
                <w:sz w:val="18"/>
              </w:rPr>
              <w:t> </w:t>
            </w:r>
            <w:r>
              <w:rPr>
                <w:color w:val="4D4F56"/>
                <w:w w:val="115"/>
                <w:sz w:val="18"/>
              </w:rPr>
              <w:t>cultural beliefs</w:t>
            </w:r>
            <w:r>
              <w:rPr>
                <w:color w:val="4D4F56"/>
                <w:spacing w:val="-8"/>
                <w:w w:val="115"/>
                <w:sz w:val="18"/>
              </w:rPr>
              <w:t> </w:t>
            </w:r>
            <w:r>
              <w:rPr>
                <w:color w:val="4D4F56"/>
                <w:w w:val="115"/>
                <w:sz w:val="18"/>
              </w:rPr>
              <w:t>or</w:t>
            </w:r>
            <w:r>
              <w:rPr>
                <w:color w:val="4D4F56"/>
                <w:spacing w:val="-3"/>
                <w:w w:val="115"/>
                <w:sz w:val="18"/>
              </w:rPr>
              <w:t> </w:t>
            </w:r>
            <w:r>
              <w:rPr>
                <w:color w:val="4D4F56"/>
                <w:w w:val="115"/>
                <w:sz w:val="18"/>
              </w:rPr>
              <w:t>attitudes</w:t>
            </w:r>
            <w:r>
              <w:rPr>
                <w:color w:val="4D4F56"/>
                <w:spacing w:val="-4"/>
                <w:w w:val="115"/>
                <w:sz w:val="18"/>
              </w:rPr>
              <w:t> </w:t>
            </w:r>
            <w:r>
              <w:rPr>
                <w:color w:val="4D4F56"/>
                <w:w w:val="115"/>
                <w:sz w:val="18"/>
              </w:rPr>
              <w:t>about</w:t>
            </w:r>
            <w:r>
              <w:rPr>
                <w:color w:val="4D4F56"/>
                <w:spacing w:val="-6"/>
                <w:w w:val="115"/>
                <w:sz w:val="18"/>
              </w:rPr>
              <w:t> </w:t>
            </w:r>
            <w:r>
              <w:rPr>
                <w:color w:val="4D4F56"/>
                <w:w w:val="115"/>
                <w:sz w:val="18"/>
              </w:rPr>
              <w:t>substance misuse</w:t>
            </w:r>
            <w:r>
              <w:rPr>
                <w:color w:val="4D4F56"/>
                <w:spacing w:val="-1"/>
                <w:w w:val="115"/>
                <w:sz w:val="18"/>
              </w:rPr>
              <w:t> </w:t>
            </w:r>
            <w:r>
              <w:rPr>
                <w:color w:val="4D4F56"/>
                <w:w w:val="115"/>
                <w:sz w:val="18"/>
              </w:rPr>
              <w:t>and how</w:t>
            </w:r>
            <w:r>
              <w:rPr>
                <w:color w:val="4D4F56"/>
                <w:w w:val="115"/>
                <w:sz w:val="18"/>
              </w:rPr>
              <w:t> people change</w:t>
            </w:r>
            <w:r>
              <w:rPr>
                <w:color w:val="67696E"/>
                <w:w w:val="115"/>
                <w:sz w:val="18"/>
              </w:rPr>
              <w:t>.</w:t>
            </w:r>
          </w:p>
        </w:tc>
      </w:tr>
      <w:tr>
        <w:trPr>
          <w:trHeight w:val="932" w:hRule="atLeast"/>
        </w:trPr>
        <w:tc>
          <w:tcPr>
            <w:tcW w:w="2576" w:type="dxa"/>
            <w:tcBorders>
              <w:left w:val="nil"/>
            </w:tcBorders>
            <w:shd w:val="clear" w:color="auto" w:fill="F9FBFB"/>
          </w:tcPr>
          <w:p>
            <w:pPr>
              <w:pStyle w:val="TableParagraph"/>
              <w:spacing w:before="125"/>
              <w:ind w:left="145"/>
              <w:rPr>
                <w:b/>
                <w:sz w:val="18"/>
              </w:rPr>
            </w:pPr>
            <w:r>
              <w:rPr>
                <w:b/>
                <w:color w:val="2B2D34"/>
                <w:w w:val="105"/>
                <w:sz w:val="18"/>
              </w:rPr>
              <w:t>Sociocultural</w:t>
            </w:r>
            <w:r>
              <w:rPr>
                <w:b/>
                <w:color w:val="2B2D34"/>
                <w:spacing w:val="8"/>
                <w:w w:val="110"/>
                <w:sz w:val="18"/>
              </w:rPr>
              <w:t> </w:t>
            </w:r>
            <w:r>
              <w:rPr>
                <w:b/>
                <w:color w:val="2B2D34"/>
                <w:spacing w:val="-2"/>
                <w:w w:val="110"/>
                <w:sz w:val="18"/>
              </w:rPr>
              <w:t>context</w:t>
            </w:r>
          </w:p>
        </w:tc>
        <w:tc>
          <w:tcPr>
            <w:tcW w:w="6273" w:type="dxa"/>
            <w:tcBorders>
              <w:right w:val="nil"/>
            </w:tcBorders>
            <w:shd w:val="clear" w:color="auto" w:fill="F9FBFB"/>
          </w:tcPr>
          <w:p>
            <w:pPr>
              <w:pStyle w:val="TableParagraph"/>
              <w:spacing w:line="278" w:lineRule="auto" w:before="120"/>
              <w:ind w:left="149" w:right="148" w:firstLine="2"/>
              <w:rPr>
                <w:sz w:val="18"/>
              </w:rPr>
            </w:pPr>
            <w:r>
              <w:rPr>
                <w:color w:val="4D4F56"/>
                <w:w w:val="110"/>
                <w:sz w:val="18"/>
              </w:rPr>
              <w:t>Recognize how</w:t>
            </w:r>
            <w:r>
              <w:rPr>
                <w:color w:val="4D4F56"/>
                <w:spacing w:val="16"/>
                <w:w w:val="110"/>
                <w:sz w:val="18"/>
              </w:rPr>
              <w:t> </w:t>
            </w:r>
            <w:r>
              <w:rPr>
                <w:color w:val="4D4F56"/>
                <w:w w:val="110"/>
                <w:sz w:val="18"/>
              </w:rPr>
              <w:t>class,</w:t>
            </w:r>
            <w:r>
              <w:rPr>
                <w:color w:val="4D4F56"/>
                <w:spacing w:val="-6"/>
                <w:w w:val="110"/>
                <w:sz w:val="18"/>
              </w:rPr>
              <w:t> </w:t>
            </w:r>
            <w:r>
              <w:rPr>
                <w:color w:val="4D4F56"/>
                <w:w w:val="110"/>
                <w:sz w:val="18"/>
              </w:rPr>
              <w:t>gender</w:t>
            </w:r>
            <w:r>
              <w:rPr>
                <w:color w:val="67696E"/>
                <w:w w:val="110"/>
                <w:sz w:val="18"/>
              </w:rPr>
              <w:t>,</w:t>
            </w:r>
            <w:r>
              <w:rPr>
                <w:color w:val="67696E"/>
                <w:spacing w:val="-25"/>
                <w:w w:val="110"/>
                <w:sz w:val="18"/>
              </w:rPr>
              <w:t> </w:t>
            </w:r>
            <w:r>
              <w:rPr>
                <w:color w:val="4D4F56"/>
                <w:w w:val="110"/>
                <w:sz w:val="18"/>
              </w:rPr>
              <w:t>race,</w:t>
            </w:r>
            <w:r>
              <w:rPr>
                <w:color w:val="4D4F56"/>
                <w:spacing w:val="-14"/>
                <w:w w:val="110"/>
                <w:sz w:val="18"/>
              </w:rPr>
              <w:t> </w:t>
            </w:r>
            <w:r>
              <w:rPr>
                <w:color w:val="4D4F56"/>
                <w:w w:val="110"/>
                <w:sz w:val="18"/>
              </w:rPr>
              <w:t>ethnicity,</w:t>
            </w:r>
            <w:r>
              <w:rPr>
                <w:color w:val="4D4F56"/>
                <w:spacing w:val="-10"/>
                <w:w w:val="110"/>
                <w:sz w:val="18"/>
              </w:rPr>
              <w:t> </w:t>
            </w:r>
            <w:r>
              <w:rPr>
                <w:color w:val="4D4F56"/>
                <w:w w:val="110"/>
                <w:sz w:val="18"/>
              </w:rPr>
              <w:t>sexual or gender </w:t>
            </w:r>
            <w:r>
              <w:rPr>
                <w:color w:val="4D4F56"/>
                <w:w w:val="115"/>
                <w:sz w:val="18"/>
              </w:rPr>
              <w:t>identity</w:t>
            </w:r>
            <w:r>
              <w:rPr>
                <w:color w:val="67696E"/>
                <w:w w:val="115"/>
                <w:sz w:val="18"/>
              </w:rPr>
              <w:t>,</w:t>
            </w:r>
            <w:r>
              <w:rPr>
                <w:color w:val="67696E"/>
                <w:spacing w:val="-22"/>
                <w:w w:val="115"/>
                <w:sz w:val="18"/>
              </w:rPr>
              <w:t> </w:t>
            </w:r>
            <w:r>
              <w:rPr>
                <w:color w:val="4D4F56"/>
                <w:w w:val="115"/>
                <w:sz w:val="18"/>
              </w:rPr>
              <w:t>age,</w:t>
            </w:r>
            <w:r>
              <w:rPr>
                <w:color w:val="4D4F56"/>
                <w:spacing w:val="-9"/>
                <w:w w:val="115"/>
                <w:sz w:val="18"/>
              </w:rPr>
              <w:t> </w:t>
            </w:r>
            <w:r>
              <w:rPr>
                <w:color w:val="4D4F56"/>
                <w:w w:val="115"/>
                <w:sz w:val="18"/>
              </w:rPr>
              <w:t>socioeconomic</w:t>
            </w:r>
            <w:r>
              <w:rPr>
                <w:color w:val="4D4F56"/>
                <w:spacing w:val="30"/>
                <w:w w:val="115"/>
                <w:sz w:val="18"/>
              </w:rPr>
              <w:t> </w:t>
            </w:r>
            <w:r>
              <w:rPr>
                <w:color w:val="4D4F56"/>
                <w:w w:val="115"/>
                <w:sz w:val="18"/>
              </w:rPr>
              <w:t>status,</w:t>
            </w:r>
            <w:r>
              <w:rPr>
                <w:color w:val="4D4F56"/>
                <w:spacing w:val="-6"/>
                <w:w w:val="115"/>
                <w:sz w:val="18"/>
              </w:rPr>
              <w:t> </w:t>
            </w:r>
            <w:r>
              <w:rPr>
                <w:color w:val="4D4F56"/>
                <w:w w:val="115"/>
                <w:sz w:val="18"/>
              </w:rPr>
              <w:t>and other personal characteristics that might affect treatment.</w:t>
            </w:r>
          </w:p>
        </w:tc>
      </w:tr>
      <w:tr>
        <w:trPr>
          <w:trHeight w:val="693" w:hRule="atLeast"/>
        </w:trPr>
        <w:tc>
          <w:tcPr>
            <w:tcW w:w="2576" w:type="dxa"/>
            <w:tcBorders>
              <w:left w:val="nil"/>
            </w:tcBorders>
            <w:shd w:val="clear" w:color="auto" w:fill="F9FBFB"/>
          </w:tcPr>
          <w:p>
            <w:pPr>
              <w:pStyle w:val="TableParagraph"/>
              <w:spacing w:before="125"/>
              <w:ind w:left="147"/>
              <w:rPr>
                <w:b/>
                <w:sz w:val="18"/>
              </w:rPr>
            </w:pPr>
            <w:r>
              <w:rPr>
                <w:b/>
                <w:color w:val="2B2D34"/>
                <w:spacing w:val="-2"/>
                <w:w w:val="105"/>
                <w:sz w:val="18"/>
              </w:rPr>
              <w:t>Power</w:t>
            </w:r>
          </w:p>
        </w:tc>
        <w:tc>
          <w:tcPr>
            <w:tcW w:w="6273" w:type="dxa"/>
            <w:tcBorders>
              <w:right w:val="nil"/>
            </w:tcBorders>
            <w:shd w:val="clear" w:color="auto" w:fill="F9FBFB"/>
          </w:tcPr>
          <w:p>
            <w:pPr>
              <w:pStyle w:val="TableParagraph"/>
              <w:spacing w:line="278" w:lineRule="auto" w:before="125"/>
              <w:ind w:left="144" w:right="148" w:firstLine="3"/>
              <w:rPr>
                <w:sz w:val="18"/>
              </w:rPr>
            </w:pPr>
            <w:r>
              <w:rPr>
                <w:color w:val="4D4F56"/>
                <w:w w:val="115"/>
                <w:sz w:val="18"/>
              </w:rPr>
              <w:t>Acknowledge</w:t>
            </w:r>
            <w:r>
              <w:rPr>
                <w:color w:val="4D4F56"/>
                <w:spacing w:val="-6"/>
                <w:w w:val="115"/>
                <w:sz w:val="18"/>
              </w:rPr>
              <w:t> </w:t>
            </w:r>
            <w:r>
              <w:rPr>
                <w:color w:val="4D4F56"/>
                <w:w w:val="115"/>
                <w:sz w:val="18"/>
              </w:rPr>
              <w:t>the</w:t>
            </w:r>
            <w:r>
              <w:rPr>
                <w:color w:val="4D4F56"/>
                <w:spacing w:val="-1"/>
                <w:w w:val="115"/>
                <w:sz w:val="18"/>
              </w:rPr>
              <w:t> </w:t>
            </w:r>
            <w:r>
              <w:rPr>
                <w:color w:val="4D4F56"/>
                <w:w w:val="115"/>
                <w:sz w:val="18"/>
              </w:rPr>
              <w:t>power</w:t>
            </w:r>
            <w:r>
              <w:rPr>
                <w:color w:val="4D4F56"/>
                <w:spacing w:val="-8"/>
                <w:w w:val="115"/>
                <w:sz w:val="18"/>
              </w:rPr>
              <w:t> </w:t>
            </w:r>
            <w:r>
              <w:rPr>
                <w:color w:val="4D4F56"/>
                <w:w w:val="115"/>
                <w:sz w:val="18"/>
              </w:rPr>
              <w:t>differential</w:t>
            </w:r>
            <w:r>
              <w:rPr>
                <w:color w:val="4D4F56"/>
                <w:spacing w:val="-7"/>
                <w:w w:val="115"/>
                <w:sz w:val="18"/>
              </w:rPr>
              <w:t> </w:t>
            </w:r>
            <w:r>
              <w:rPr>
                <w:color w:val="4D4F56"/>
                <w:w w:val="115"/>
                <w:sz w:val="18"/>
              </w:rPr>
              <w:t>between</w:t>
            </w:r>
            <w:r>
              <w:rPr>
                <w:color w:val="4D4F56"/>
                <w:spacing w:val="-15"/>
                <w:w w:val="115"/>
                <w:sz w:val="18"/>
              </w:rPr>
              <w:t> </w:t>
            </w:r>
            <w:r>
              <w:rPr>
                <w:color w:val="4D4F56"/>
                <w:w w:val="115"/>
                <w:sz w:val="18"/>
              </w:rPr>
              <w:t>the</w:t>
            </w:r>
            <w:r>
              <w:rPr>
                <w:color w:val="4D4F56"/>
                <w:spacing w:val="-2"/>
                <w:w w:val="115"/>
                <w:sz w:val="18"/>
              </w:rPr>
              <w:t> </w:t>
            </w:r>
            <w:r>
              <w:rPr>
                <w:color w:val="4D4F56"/>
                <w:w w:val="115"/>
                <w:sz w:val="18"/>
              </w:rPr>
              <w:t>counselor</w:t>
            </w:r>
            <w:r>
              <w:rPr>
                <w:color w:val="4D4F56"/>
                <w:spacing w:val="-5"/>
                <w:w w:val="115"/>
                <w:sz w:val="18"/>
              </w:rPr>
              <w:t> </w:t>
            </w:r>
            <w:r>
              <w:rPr>
                <w:color w:val="4D4F56"/>
                <w:w w:val="115"/>
                <w:sz w:val="18"/>
              </w:rPr>
              <w:t>and the</w:t>
            </w:r>
            <w:r>
              <w:rPr>
                <w:color w:val="4D4F56"/>
                <w:w w:val="115"/>
                <w:sz w:val="18"/>
              </w:rPr>
              <w:t> client</w:t>
            </w:r>
            <w:r>
              <w:rPr>
                <w:color w:val="67696E"/>
                <w:w w:val="115"/>
                <w:sz w:val="18"/>
              </w:rPr>
              <w:t>.</w:t>
            </w:r>
          </w:p>
        </w:tc>
      </w:tr>
      <w:tr>
        <w:trPr>
          <w:trHeight w:val="692" w:hRule="atLeast"/>
        </w:trPr>
        <w:tc>
          <w:tcPr>
            <w:tcW w:w="2576" w:type="dxa"/>
            <w:tcBorders>
              <w:left w:val="nil"/>
            </w:tcBorders>
            <w:shd w:val="clear" w:color="auto" w:fill="F9FBFB"/>
          </w:tcPr>
          <w:p>
            <w:pPr>
              <w:pStyle w:val="TableParagraph"/>
              <w:spacing w:before="128"/>
              <w:ind w:left="147"/>
              <w:rPr>
                <w:b/>
                <w:sz w:val="18"/>
              </w:rPr>
            </w:pPr>
            <w:r>
              <w:rPr>
                <w:b/>
                <w:color w:val="2B2D34"/>
                <w:spacing w:val="-2"/>
                <w:w w:val="110"/>
                <w:sz w:val="18"/>
              </w:rPr>
              <w:t>Empathy</w:t>
            </w:r>
          </w:p>
        </w:tc>
        <w:tc>
          <w:tcPr>
            <w:tcW w:w="6273" w:type="dxa"/>
            <w:tcBorders>
              <w:right w:val="nil"/>
            </w:tcBorders>
            <w:shd w:val="clear" w:color="auto" w:fill="F9FBFB"/>
          </w:tcPr>
          <w:p>
            <w:pPr>
              <w:pStyle w:val="TableParagraph"/>
              <w:spacing w:line="278" w:lineRule="auto" w:before="124"/>
              <w:ind w:left="151" w:right="148" w:firstLine="1"/>
              <w:rPr>
                <w:sz w:val="18"/>
              </w:rPr>
            </w:pPr>
            <w:r>
              <w:rPr>
                <w:color w:val="4D4F56"/>
                <w:w w:val="115"/>
                <w:sz w:val="18"/>
              </w:rPr>
              <w:t>Express empathy in ways that communicate that you</w:t>
            </w:r>
            <w:r>
              <w:rPr>
                <w:color w:val="4D4F56"/>
                <w:spacing w:val="-21"/>
                <w:w w:val="115"/>
                <w:sz w:val="18"/>
              </w:rPr>
              <w:t> </w:t>
            </w:r>
            <w:r>
              <w:rPr>
                <w:color w:val="4D4F56"/>
                <w:w w:val="115"/>
                <w:sz w:val="18"/>
              </w:rPr>
              <w:t>are genuinely</w:t>
            </w:r>
            <w:r>
              <w:rPr>
                <w:color w:val="4D4F56"/>
                <w:spacing w:val="-13"/>
                <w:w w:val="115"/>
                <w:sz w:val="18"/>
              </w:rPr>
              <w:t> </w:t>
            </w:r>
            <w:r>
              <w:rPr>
                <w:color w:val="4D4F56"/>
                <w:w w:val="115"/>
                <w:sz w:val="18"/>
              </w:rPr>
              <w:t>interested</w:t>
            </w:r>
            <w:r>
              <w:rPr>
                <w:color w:val="4D4F56"/>
                <w:spacing w:val="-8"/>
                <w:w w:val="115"/>
                <w:sz w:val="18"/>
              </w:rPr>
              <w:t> </w:t>
            </w:r>
            <w:r>
              <w:rPr>
                <w:color w:val="4D4F56"/>
                <w:w w:val="115"/>
                <w:sz w:val="18"/>
              </w:rPr>
              <w:t>in</w:t>
            </w:r>
            <w:r>
              <w:rPr>
                <w:color w:val="4D4F56"/>
                <w:spacing w:val="-15"/>
                <w:w w:val="115"/>
                <w:sz w:val="18"/>
              </w:rPr>
              <w:t> </w:t>
            </w:r>
            <w:r>
              <w:rPr>
                <w:color w:val="4D4F56"/>
                <w:w w:val="115"/>
                <w:sz w:val="18"/>
              </w:rPr>
              <w:t>the</w:t>
            </w:r>
            <w:r>
              <w:rPr>
                <w:color w:val="4D4F56"/>
                <w:spacing w:val="-6"/>
                <w:w w:val="115"/>
                <w:sz w:val="18"/>
              </w:rPr>
              <w:t> </w:t>
            </w:r>
            <w:r>
              <w:rPr>
                <w:color w:val="4D4F56"/>
                <w:w w:val="115"/>
                <w:sz w:val="18"/>
              </w:rPr>
              <w:t>client's</w:t>
            </w:r>
            <w:r>
              <w:rPr>
                <w:color w:val="4D4F56"/>
                <w:spacing w:val="-14"/>
                <w:w w:val="115"/>
                <w:sz w:val="18"/>
              </w:rPr>
              <w:t> </w:t>
            </w:r>
            <w:r>
              <w:rPr>
                <w:color w:val="4D4F56"/>
                <w:w w:val="115"/>
                <w:sz w:val="18"/>
              </w:rPr>
              <w:t>perspective</w:t>
            </w:r>
            <w:r>
              <w:rPr>
                <w:color w:val="4D4F56"/>
                <w:spacing w:val="-12"/>
                <w:w w:val="115"/>
                <w:sz w:val="18"/>
              </w:rPr>
              <w:t> </w:t>
            </w:r>
            <w:r>
              <w:rPr>
                <w:color w:val="4D4F56"/>
                <w:w w:val="115"/>
                <w:sz w:val="18"/>
              </w:rPr>
              <w:t>and</w:t>
            </w:r>
            <w:r>
              <w:rPr>
                <w:color w:val="4D4F56"/>
                <w:spacing w:val="-10"/>
                <w:w w:val="115"/>
                <w:sz w:val="18"/>
              </w:rPr>
              <w:t> </w:t>
            </w:r>
            <w:r>
              <w:rPr>
                <w:color w:val="4D4F56"/>
                <w:w w:val="115"/>
                <w:sz w:val="18"/>
              </w:rPr>
              <w:t>concerns</w:t>
            </w:r>
            <w:r>
              <w:rPr>
                <w:color w:val="67696E"/>
                <w:w w:val="115"/>
                <w:sz w:val="18"/>
              </w:rPr>
              <w:t>.</w:t>
            </w:r>
          </w:p>
        </w:tc>
      </w:tr>
      <w:tr>
        <w:trPr>
          <w:trHeight w:val="452" w:hRule="atLeast"/>
        </w:trPr>
        <w:tc>
          <w:tcPr>
            <w:tcW w:w="2576" w:type="dxa"/>
            <w:tcBorders>
              <w:left w:val="nil"/>
            </w:tcBorders>
            <w:shd w:val="clear" w:color="auto" w:fill="F9FBFB"/>
          </w:tcPr>
          <w:p>
            <w:pPr>
              <w:pStyle w:val="TableParagraph"/>
              <w:spacing w:before="128"/>
              <w:ind w:left="147"/>
              <w:rPr>
                <w:b/>
                <w:sz w:val="18"/>
              </w:rPr>
            </w:pPr>
            <w:r>
              <w:rPr>
                <w:b/>
                <w:color w:val="2B2D34"/>
                <w:w w:val="105"/>
                <w:sz w:val="18"/>
              </w:rPr>
              <w:t>Concerns</w:t>
            </w:r>
            <w:r>
              <w:rPr>
                <w:b/>
                <w:color w:val="2B2D34"/>
                <w:spacing w:val="-2"/>
                <w:w w:val="105"/>
                <w:sz w:val="18"/>
              </w:rPr>
              <w:t> </w:t>
            </w:r>
            <w:r>
              <w:rPr>
                <w:b/>
                <w:color w:val="2B2D34"/>
                <w:w w:val="105"/>
                <w:sz w:val="18"/>
              </w:rPr>
              <w:t>and</w:t>
            </w:r>
            <w:r>
              <w:rPr>
                <w:b/>
                <w:color w:val="2B2D34"/>
                <w:spacing w:val="6"/>
                <w:w w:val="105"/>
                <w:sz w:val="18"/>
              </w:rPr>
              <w:t> </w:t>
            </w:r>
            <w:r>
              <w:rPr>
                <w:b/>
                <w:color w:val="2B2D34"/>
                <w:spacing w:val="-2"/>
                <w:w w:val="105"/>
                <w:sz w:val="18"/>
              </w:rPr>
              <w:t>fears</w:t>
            </w:r>
          </w:p>
        </w:tc>
        <w:tc>
          <w:tcPr>
            <w:tcW w:w="6273" w:type="dxa"/>
            <w:tcBorders>
              <w:right w:val="nil"/>
            </w:tcBorders>
            <w:shd w:val="clear" w:color="auto" w:fill="F9FBFB"/>
          </w:tcPr>
          <w:p>
            <w:pPr>
              <w:pStyle w:val="TableParagraph"/>
              <w:spacing w:before="123"/>
              <w:ind w:left="152"/>
              <w:rPr>
                <w:sz w:val="18"/>
              </w:rPr>
            </w:pPr>
            <w:r>
              <w:rPr>
                <w:color w:val="4D4F56"/>
                <w:w w:val="115"/>
                <w:sz w:val="18"/>
              </w:rPr>
              <w:t>Elicit</w:t>
            </w:r>
            <w:r>
              <w:rPr>
                <w:color w:val="4D4F56"/>
                <w:spacing w:val="-10"/>
                <w:w w:val="115"/>
                <w:sz w:val="18"/>
              </w:rPr>
              <w:t> </w:t>
            </w:r>
            <w:r>
              <w:rPr>
                <w:color w:val="4D4F56"/>
                <w:w w:val="115"/>
                <w:sz w:val="18"/>
              </w:rPr>
              <w:t>client</w:t>
            </w:r>
            <w:r>
              <w:rPr>
                <w:color w:val="4D4F56"/>
                <w:spacing w:val="-6"/>
                <w:w w:val="115"/>
                <w:sz w:val="18"/>
              </w:rPr>
              <w:t> </w:t>
            </w:r>
            <w:r>
              <w:rPr>
                <w:color w:val="4D4F56"/>
                <w:w w:val="115"/>
                <w:sz w:val="18"/>
              </w:rPr>
              <w:t>concerns</w:t>
            </w:r>
            <w:r>
              <w:rPr>
                <w:color w:val="4D4F56"/>
                <w:spacing w:val="-6"/>
                <w:w w:val="115"/>
                <w:sz w:val="18"/>
              </w:rPr>
              <w:t> </w:t>
            </w:r>
            <w:r>
              <w:rPr>
                <w:color w:val="4D4F56"/>
                <w:w w:val="115"/>
                <w:sz w:val="18"/>
              </w:rPr>
              <w:t>about</w:t>
            </w:r>
            <w:r>
              <w:rPr>
                <w:color w:val="4D4F56"/>
                <w:spacing w:val="-7"/>
                <w:w w:val="115"/>
                <w:sz w:val="18"/>
              </w:rPr>
              <w:t> </w:t>
            </w:r>
            <w:r>
              <w:rPr>
                <w:color w:val="4D4F56"/>
                <w:w w:val="115"/>
                <w:sz w:val="18"/>
              </w:rPr>
              <w:t>seeking</w:t>
            </w:r>
            <w:r>
              <w:rPr>
                <w:color w:val="4D4F56"/>
                <w:spacing w:val="-2"/>
                <w:w w:val="115"/>
                <w:sz w:val="18"/>
              </w:rPr>
              <w:t> </w:t>
            </w:r>
            <w:r>
              <w:rPr>
                <w:color w:val="4D4F56"/>
                <w:w w:val="115"/>
                <w:sz w:val="18"/>
              </w:rPr>
              <w:t>help</w:t>
            </w:r>
            <w:r>
              <w:rPr>
                <w:color w:val="4D4F56"/>
                <w:spacing w:val="-9"/>
                <w:w w:val="115"/>
                <w:sz w:val="18"/>
              </w:rPr>
              <w:t> </w:t>
            </w:r>
            <w:r>
              <w:rPr>
                <w:color w:val="4D4F56"/>
                <w:w w:val="115"/>
                <w:sz w:val="18"/>
              </w:rPr>
              <w:t>and</w:t>
            </w:r>
            <w:r>
              <w:rPr>
                <w:color w:val="4D4F56"/>
                <w:spacing w:val="-14"/>
                <w:w w:val="115"/>
                <w:sz w:val="18"/>
              </w:rPr>
              <w:t> </w:t>
            </w:r>
            <w:r>
              <w:rPr>
                <w:color w:val="4D4F56"/>
                <w:w w:val="115"/>
                <w:sz w:val="18"/>
              </w:rPr>
              <w:t>entering</w:t>
            </w:r>
            <w:r>
              <w:rPr>
                <w:color w:val="4D4F56"/>
                <w:spacing w:val="-3"/>
                <w:w w:val="115"/>
                <w:sz w:val="18"/>
              </w:rPr>
              <w:t> </w:t>
            </w:r>
            <w:r>
              <w:rPr>
                <w:color w:val="4D4F56"/>
                <w:spacing w:val="-2"/>
                <w:w w:val="115"/>
                <w:sz w:val="18"/>
              </w:rPr>
              <w:t>treatment.</w:t>
            </w:r>
          </w:p>
        </w:tc>
      </w:tr>
      <w:tr>
        <w:trPr>
          <w:trHeight w:val="736" w:hRule="atLeast"/>
        </w:trPr>
        <w:tc>
          <w:tcPr>
            <w:tcW w:w="2576" w:type="dxa"/>
            <w:tcBorders>
              <w:left w:val="nil"/>
              <w:bottom w:val="single" w:sz="18" w:space="0" w:color="537385"/>
            </w:tcBorders>
            <w:shd w:val="clear" w:color="auto" w:fill="F9FBFB"/>
          </w:tcPr>
          <w:p>
            <w:pPr>
              <w:pStyle w:val="TableParagraph"/>
              <w:spacing w:line="249" w:lineRule="auto" w:before="127"/>
              <w:ind w:left="149" w:right="156" w:hanging="8"/>
              <w:rPr>
                <w:b/>
                <w:sz w:val="18"/>
              </w:rPr>
            </w:pPr>
            <w:r>
              <w:rPr>
                <w:b/>
                <w:color w:val="2B2D34"/>
                <w:spacing w:val="-2"/>
                <w:w w:val="110"/>
                <w:sz w:val="18"/>
              </w:rPr>
              <w:t>Trust/therapeutic alliance</w:t>
            </w:r>
          </w:p>
        </w:tc>
        <w:tc>
          <w:tcPr>
            <w:tcW w:w="6273" w:type="dxa"/>
            <w:tcBorders>
              <w:bottom w:val="single" w:sz="18" w:space="0" w:color="537385"/>
              <w:right w:val="nil"/>
            </w:tcBorders>
            <w:shd w:val="clear" w:color="auto" w:fill="F9FBFB"/>
          </w:tcPr>
          <w:p>
            <w:pPr>
              <w:pStyle w:val="TableParagraph"/>
              <w:spacing w:line="278" w:lineRule="auto" w:before="127"/>
              <w:ind w:left="144" w:right="148" w:firstLine="7"/>
              <w:rPr>
                <w:sz w:val="18"/>
              </w:rPr>
            </w:pPr>
            <w:r>
              <w:rPr>
                <w:color w:val="4D4F56"/>
                <w:w w:val="115"/>
                <w:sz w:val="18"/>
              </w:rPr>
              <w:t>Recognize</w:t>
            </w:r>
            <w:r>
              <w:rPr>
                <w:color w:val="4D4F56"/>
                <w:spacing w:val="-12"/>
                <w:w w:val="115"/>
                <w:sz w:val="18"/>
              </w:rPr>
              <w:t> </w:t>
            </w:r>
            <w:r>
              <w:rPr>
                <w:color w:val="4D4F56"/>
                <w:w w:val="115"/>
                <w:sz w:val="18"/>
              </w:rPr>
              <w:t>that</w:t>
            </w:r>
            <w:r>
              <w:rPr>
                <w:color w:val="4D4F56"/>
                <w:spacing w:val="-11"/>
                <w:w w:val="115"/>
                <w:sz w:val="18"/>
              </w:rPr>
              <w:t> </w:t>
            </w:r>
            <w:r>
              <w:rPr>
                <w:color w:val="4D4F56"/>
                <w:w w:val="115"/>
                <w:sz w:val="18"/>
              </w:rPr>
              <w:t>trust</w:t>
            </w:r>
            <w:r>
              <w:rPr>
                <w:color w:val="4D4F56"/>
                <w:spacing w:val="-4"/>
                <w:w w:val="115"/>
                <w:sz w:val="18"/>
              </w:rPr>
              <w:t> </w:t>
            </w:r>
            <w:r>
              <w:rPr>
                <w:color w:val="4D4F56"/>
                <w:w w:val="115"/>
                <w:sz w:val="18"/>
              </w:rPr>
              <w:t>must</w:t>
            </w:r>
            <w:r>
              <w:rPr>
                <w:color w:val="4D4F56"/>
                <w:spacing w:val="-7"/>
                <w:w w:val="115"/>
                <w:sz w:val="18"/>
              </w:rPr>
              <w:t> </w:t>
            </w:r>
            <w:r>
              <w:rPr>
                <w:color w:val="4D4F56"/>
                <w:w w:val="115"/>
                <w:sz w:val="18"/>
              </w:rPr>
              <w:t>be</w:t>
            </w:r>
            <w:r>
              <w:rPr>
                <w:color w:val="4D4F56"/>
                <w:spacing w:val="-21"/>
                <w:w w:val="115"/>
                <w:sz w:val="18"/>
              </w:rPr>
              <w:t> </w:t>
            </w:r>
            <w:r>
              <w:rPr>
                <w:color w:val="4D4F56"/>
                <w:w w:val="115"/>
                <w:sz w:val="18"/>
              </w:rPr>
              <w:t>earned,</w:t>
            </w:r>
            <w:r>
              <w:rPr>
                <w:color w:val="4D4F56"/>
                <w:spacing w:val="-14"/>
                <w:w w:val="115"/>
                <w:sz w:val="18"/>
              </w:rPr>
              <w:t> </w:t>
            </w:r>
            <w:r>
              <w:rPr>
                <w:color w:val="4D4F56"/>
                <w:w w:val="115"/>
                <w:sz w:val="18"/>
              </w:rPr>
              <w:t>and</w:t>
            </w:r>
            <w:r>
              <w:rPr>
                <w:color w:val="4D4F56"/>
                <w:spacing w:val="-5"/>
                <w:w w:val="115"/>
                <w:sz w:val="18"/>
              </w:rPr>
              <w:t> </w:t>
            </w:r>
            <w:r>
              <w:rPr>
                <w:color w:val="4D4F56"/>
                <w:w w:val="115"/>
                <w:sz w:val="18"/>
              </w:rPr>
              <w:t>demonstrate</w:t>
            </w:r>
            <w:r>
              <w:rPr>
                <w:color w:val="4D4F56"/>
                <w:spacing w:val="-2"/>
                <w:w w:val="115"/>
                <w:sz w:val="18"/>
              </w:rPr>
              <w:t> </w:t>
            </w:r>
            <w:r>
              <w:rPr>
                <w:color w:val="4D4F56"/>
                <w:w w:val="115"/>
                <w:sz w:val="18"/>
              </w:rPr>
              <w:t>actions that enhance the therapeutic relationship.</w:t>
            </w:r>
          </w:p>
        </w:tc>
      </w:tr>
    </w:tbl>
    <w:p>
      <w:pPr>
        <w:spacing w:after="0" w:line="278" w:lineRule="auto"/>
        <w:rPr>
          <w:sz w:val="18"/>
        </w:rPr>
        <w:sectPr>
          <w:type w:val="continuous"/>
          <w:pgSz w:w="12240" w:h="15840"/>
          <w:pgMar w:header="577" w:footer="722" w:top="1500" w:bottom="280" w:left="960" w:right="920"/>
        </w:sectPr>
      </w:pPr>
    </w:p>
    <w:p>
      <w:pPr>
        <w:spacing w:line="240" w:lineRule="auto" w:before="0"/>
        <w:rPr>
          <w:sz w:val="20"/>
        </w:rPr>
      </w:pPr>
    </w:p>
    <w:p>
      <w:pPr>
        <w:spacing w:line="240" w:lineRule="auto" w:before="10"/>
        <w:rPr>
          <w:sz w:val="21"/>
        </w:rPr>
      </w:pPr>
    </w:p>
    <w:p>
      <w:pPr>
        <w:pStyle w:val="Heading8"/>
        <w:spacing w:before="93"/>
        <w:ind w:left="311"/>
      </w:pPr>
      <w:r>
        <w:rPr/>
        <w:pict>
          <v:group style="position:absolute;margin-left:54pt;margin-top:-1.253442pt;width:503.95pt;height:402.7pt;mso-position-horizontal-relative:page;mso-position-vertical-relative:paragraph;z-index:-17174016" id="docshapegroup221" coordorigin="1080,-25" coordsize="10079,8054">
            <v:rect style="position:absolute;left:1084;top:-21;width:10070;height:8044" id="docshape222" filled="false" stroked="true" strokeweight=".48pt" strokecolor="#e8523e">
              <v:stroke dashstyle="solid"/>
            </v:rect>
            <v:rect style="position:absolute;left:1089;top:-16;width:10060;height:531" id="docshape223" filled="true" fillcolor="#5c7386" stroked="false">
              <v:fill type="solid"/>
            </v:rect>
            <w10:wrap type="none"/>
          </v:group>
        </w:pict>
      </w:r>
      <w:r>
        <w:rPr>
          <w:color w:val="FFFFFF"/>
          <w:w w:val="110"/>
        </w:rPr>
        <w:t>EXPERT</w:t>
      </w:r>
      <w:r>
        <w:rPr>
          <w:color w:val="FFFFFF"/>
          <w:spacing w:val="22"/>
          <w:w w:val="110"/>
        </w:rPr>
        <w:t> </w:t>
      </w:r>
      <w:r>
        <w:rPr>
          <w:color w:val="FFFFFF"/>
          <w:w w:val="110"/>
        </w:rPr>
        <w:t>COMMENT:</w:t>
      </w:r>
      <w:r>
        <w:rPr>
          <w:color w:val="FFFFFF"/>
          <w:spacing w:val="7"/>
          <w:w w:val="110"/>
        </w:rPr>
        <w:t> </w:t>
      </w:r>
      <w:r>
        <w:rPr>
          <w:color w:val="FFFFFF"/>
          <w:w w:val="110"/>
        </w:rPr>
        <w:t>CULTURAL</w:t>
      </w:r>
      <w:r>
        <w:rPr>
          <w:color w:val="FFFFFF"/>
          <w:spacing w:val="26"/>
          <w:w w:val="110"/>
        </w:rPr>
        <w:t> </w:t>
      </w:r>
      <w:r>
        <w:rPr>
          <w:color w:val="FFFFFF"/>
          <w:spacing w:val="-2"/>
          <w:w w:val="110"/>
        </w:rPr>
        <w:t>RESPONSIVENESS</w:t>
      </w:r>
    </w:p>
    <w:p>
      <w:pPr>
        <w:spacing w:line="324" w:lineRule="auto" w:before="215"/>
        <w:ind w:left="313" w:right="348" w:hanging="2"/>
        <w:jc w:val="left"/>
        <w:rPr>
          <w:sz w:val="18"/>
        </w:rPr>
      </w:pPr>
      <w:r>
        <w:rPr>
          <w:color w:val="48494F"/>
          <w:spacing w:val="-2"/>
          <w:w w:val="120"/>
          <w:sz w:val="18"/>
        </w:rPr>
        <w:t>In</w:t>
      </w:r>
      <w:r>
        <w:rPr>
          <w:color w:val="48494F"/>
          <w:spacing w:val="-13"/>
          <w:w w:val="120"/>
          <w:sz w:val="18"/>
        </w:rPr>
        <w:t> </w:t>
      </w:r>
      <w:r>
        <w:rPr>
          <w:color w:val="48494F"/>
          <w:spacing w:val="-2"/>
          <w:w w:val="120"/>
          <w:sz w:val="18"/>
        </w:rPr>
        <w:t>my</w:t>
      </w:r>
      <w:r>
        <w:rPr>
          <w:color w:val="48494F"/>
          <w:spacing w:val="-4"/>
          <w:w w:val="120"/>
          <w:sz w:val="18"/>
        </w:rPr>
        <w:t> </w:t>
      </w:r>
      <w:r>
        <w:rPr>
          <w:color w:val="48494F"/>
          <w:spacing w:val="-2"/>
          <w:w w:val="120"/>
          <w:sz w:val="18"/>
        </w:rPr>
        <w:t>practice</w:t>
      </w:r>
      <w:r>
        <w:rPr>
          <w:color w:val="48494F"/>
          <w:spacing w:val="-10"/>
          <w:w w:val="120"/>
          <w:sz w:val="18"/>
        </w:rPr>
        <w:t> </w:t>
      </w:r>
      <w:r>
        <w:rPr>
          <w:color w:val="48494F"/>
          <w:spacing w:val="-2"/>
          <w:w w:val="120"/>
          <w:sz w:val="18"/>
        </w:rPr>
        <w:t>with</w:t>
      </w:r>
      <w:r>
        <w:rPr>
          <w:color w:val="48494F"/>
          <w:spacing w:val="-11"/>
          <w:w w:val="120"/>
          <w:sz w:val="18"/>
        </w:rPr>
        <w:t> </w:t>
      </w:r>
      <w:r>
        <w:rPr>
          <w:color w:val="48494F"/>
          <w:spacing w:val="-2"/>
          <w:w w:val="120"/>
          <w:sz w:val="18"/>
        </w:rPr>
        <w:t>persons</w:t>
      </w:r>
      <w:r>
        <w:rPr>
          <w:color w:val="48494F"/>
          <w:spacing w:val="-13"/>
          <w:w w:val="120"/>
          <w:sz w:val="18"/>
        </w:rPr>
        <w:t> </w:t>
      </w:r>
      <w:r>
        <w:rPr>
          <w:color w:val="48494F"/>
          <w:spacing w:val="-2"/>
          <w:w w:val="120"/>
          <w:sz w:val="18"/>
        </w:rPr>
        <w:t>who</w:t>
      </w:r>
      <w:r>
        <w:rPr>
          <w:color w:val="48494F"/>
          <w:spacing w:val="11"/>
          <w:w w:val="120"/>
          <w:sz w:val="18"/>
        </w:rPr>
        <w:t> </w:t>
      </w:r>
      <w:r>
        <w:rPr>
          <w:color w:val="48494F"/>
          <w:spacing w:val="-2"/>
          <w:w w:val="120"/>
          <w:sz w:val="18"/>
        </w:rPr>
        <w:t>have</w:t>
      </w:r>
      <w:r>
        <w:rPr>
          <w:color w:val="48494F"/>
          <w:spacing w:val="-13"/>
          <w:w w:val="120"/>
          <w:sz w:val="18"/>
        </w:rPr>
        <w:t> </w:t>
      </w:r>
      <w:r>
        <w:rPr>
          <w:color w:val="48494F"/>
          <w:spacing w:val="-2"/>
          <w:w w:val="120"/>
          <w:sz w:val="18"/>
        </w:rPr>
        <w:t>different</w:t>
      </w:r>
      <w:r>
        <w:rPr>
          <w:color w:val="48494F"/>
          <w:spacing w:val="-4"/>
          <w:w w:val="120"/>
          <w:sz w:val="18"/>
        </w:rPr>
        <w:t> </w:t>
      </w:r>
      <w:r>
        <w:rPr>
          <w:color w:val="48494F"/>
          <w:spacing w:val="-2"/>
          <w:w w:val="120"/>
          <w:sz w:val="18"/>
        </w:rPr>
        <w:t>worldviews,</w:t>
      </w:r>
      <w:r>
        <w:rPr>
          <w:color w:val="48494F"/>
          <w:spacing w:val="-13"/>
          <w:w w:val="120"/>
          <w:sz w:val="18"/>
        </w:rPr>
        <w:t> </w:t>
      </w:r>
      <w:r>
        <w:rPr>
          <w:color w:val="48494F"/>
          <w:spacing w:val="-2"/>
          <w:w w:val="120"/>
          <w:sz w:val="18"/>
        </w:rPr>
        <w:t>I've</w:t>
      </w:r>
      <w:r>
        <w:rPr>
          <w:color w:val="48494F"/>
          <w:spacing w:val="-13"/>
          <w:w w:val="120"/>
          <w:sz w:val="18"/>
        </w:rPr>
        <w:t> </w:t>
      </w:r>
      <w:r>
        <w:rPr>
          <w:color w:val="48494F"/>
          <w:spacing w:val="-2"/>
          <w:w w:val="120"/>
          <w:sz w:val="18"/>
        </w:rPr>
        <w:t>made</w:t>
      </w:r>
      <w:r>
        <w:rPr>
          <w:color w:val="48494F"/>
          <w:spacing w:val="-11"/>
          <w:w w:val="120"/>
          <w:sz w:val="18"/>
        </w:rPr>
        <w:t> </w:t>
      </w:r>
      <w:r>
        <w:rPr>
          <w:color w:val="48494F"/>
          <w:spacing w:val="-2"/>
          <w:w w:val="120"/>
          <w:sz w:val="18"/>
        </w:rPr>
        <w:t>a</w:t>
      </w:r>
      <w:r>
        <w:rPr>
          <w:color w:val="48494F"/>
          <w:spacing w:val="-11"/>
          <w:w w:val="120"/>
          <w:sz w:val="18"/>
        </w:rPr>
        <w:t> </w:t>
      </w:r>
      <w:r>
        <w:rPr>
          <w:color w:val="48494F"/>
          <w:spacing w:val="-2"/>
          <w:w w:val="120"/>
          <w:sz w:val="18"/>
        </w:rPr>
        <w:t>number</w:t>
      </w:r>
      <w:r>
        <w:rPr>
          <w:color w:val="48494F"/>
          <w:spacing w:val="-4"/>
          <w:w w:val="120"/>
          <w:sz w:val="18"/>
        </w:rPr>
        <w:t> </w:t>
      </w:r>
      <w:r>
        <w:rPr>
          <w:color w:val="48494F"/>
          <w:spacing w:val="-2"/>
          <w:w w:val="120"/>
          <w:sz w:val="18"/>
        </w:rPr>
        <w:t>of</w:t>
      </w:r>
      <w:r>
        <w:rPr>
          <w:color w:val="48494F"/>
          <w:spacing w:val="-13"/>
          <w:w w:val="120"/>
          <w:sz w:val="18"/>
        </w:rPr>
        <w:t> </w:t>
      </w:r>
      <w:r>
        <w:rPr>
          <w:color w:val="48494F"/>
          <w:spacing w:val="-2"/>
          <w:w w:val="120"/>
          <w:sz w:val="18"/>
        </w:rPr>
        <w:t>observations on</w:t>
      </w:r>
      <w:r>
        <w:rPr>
          <w:color w:val="48494F"/>
          <w:spacing w:val="-6"/>
          <w:w w:val="120"/>
          <w:sz w:val="18"/>
        </w:rPr>
        <w:t> </w:t>
      </w:r>
      <w:r>
        <w:rPr>
          <w:color w:val="48494F"/>
          <w:spacing w:val="-2"/>
          <w:w w:val="120"/>
          <w:sz w:val="18"/>
        </w:rPr>
        <w:t>the </w:t>
      </w:r>
      <w:r>
        <w:rPr>
          <w:color w:val="48494F"/>
          <w:w w:val="115"/>
          <w:sz w:val="18"/>
        </w:rPr>
        <w:t>ways</w:t>
      </w:r>
      <w:r>
        <w:rPr>
          <w:color w:val="48494F"/>
          <w:spacing w:val="-7"/>
          <w:w w:val="115"/>
          <w:sz w:val="18"/>
        </w:rPr>
        <w:t> </w:t>
      </w:r>
      <w:r>
        <w:rPr>
          <w:color w:val="48494F"/>
          <w:w w:val="115"/>
          <w:sz w:val="18"/>
        </w:rPr>
        <w:t>in which</w:t>
      </w:r>
      <w:r>
        <w:rPr>
          <w:color w:val="48494F"/>
          <w:spacing w:val="-8"/>
          <w:w w:val="115"/>
          <w:sz w:val="18"/>
        </w:rPr>
        <w:t> </w:t>
      </w:r>
      <w:r>
        <w:rPr>
          <w:color w:val="48494F"/>
          <w:w w:val="115"/>
          <w:sz w:val="18"/>
        </w:rPr>
        <w:t>culture</w:t>
      </w:r>
      <w:r>
        <w:rPr>
          <w:color w:val="48494F"/>
          <w:spacing w:val="-6"/>
          <w:w w:val="115"/>
          <w:sz w:val="18"/>
        </w:rPr>
        <w:t> </w:t>
      </w:r>
      <w:r>
        <w:rPr>
          <w:color w:val="48494F"/>
          <w:w w:val="115"/>
          <w:sz w:val="18"/>
        </w:rPr>
        <w:t>influences</w:t>
      </w:r>
      <w:r>
        <w:rPr>
          <w:color w:val="48494F"/>
          <w:spacing w:val="-10"/>
          <w:w w:val="115"/>
          <w:sz w:val="18"/>
        </w:rPr>
        <w:t> </w:t>
      </w:r>
      <w:r>
        <w:rPr>
          <w:color w:val="48494F"/>
          <w:w w:val="115"/>
          <w:sz w:val="18"/>
        </w:rPr>
        <w:t>the change</w:t>
      </w:r>
      <w:r>
        <w:rPr>
          <w:color w:val="48494F"/>
          <w:spacing w:val="-4"/>
          <w:w w:val="115"/>
          <w:sz w:val="18"/>
        </w:rPr>
        <w:t> </w:t>
      </w:r>
      <w:r>
        <w:rPr>
          <w:color w:val="48494F"/>
          <w:w w:val="115"/>
          <w:sz w:val="18"/>
        </w:rPr>
        <w:t>process</w:t>
      </w:r>
      <w:r>
        <w:rPr>
          <w:color w:val="7E7E83"/>
          <w:w w:val="115"/>
          <w:sz w:val="18"/>
        </w:rPr>
        <w:t>.</w:t>
      </w:r>
      <w:r>
        <w:rPr>
          <w:color w:val="7E7E83"/>
          <w:spacing w:val="-23"/>
          <w:w w:val="115"/>
          <w:sz w:val="18"/>
        </w:rPr>
        <w:t> </w:t>
      </w:r>
      <w:r>
        <w:rPr>
          <w:color w:val="48494F"/>
          <w:w w:val="115"/>
          <w:sz w:val="18"/>
        </w:rPr>
        <w:t>I</w:t>
      </w:r>
      <w:r>
        <w:rPr>
          <w:color w:val="48494F"/>
          <w:spacing w:val="-8"/>
          <w:w w:val="115"/>
          <w:sz w:val="18"/>
        </w:rPr>
        <w:t> </w:t>
      </w:r>
      <w:r>
        <w:rPr>
          <w:color w:val="48494F"/>
          <w:w w:val="115"/>
          <w:sz w:val="18"/>
        </w:rPr>
        <w:t>try</w:t>
      </w:r>
      <w:r>
        <w:rPr>
          <w:color w:val="48494F"/>
          <w:spacing w:val="20"/>
          <w:w w:val="115"/>
          <w:sz w:val="18"/>
        </w:rPr>
        <w:t> </w:t>
      </w:r>
      <w:r>
        <w:rPr>
          <w:color w:val="48494F"/>
          <w:w w:val="115"/>
          <w:sz w:val="18"/>
        </w:rPr>
        <w:t>to</w:t>
      </w:r>
      <w:r>
        <w:rPr>
          <w:color w:val="48494F"/>
          <w:spacing w:val="17"/>
          <w:w w:val="115"/>
          <w:sz w:val="18"/>
        </w:rPr>
        <w:t> </w:t>
      </w:r>
      <w:r>
        <w:rPr>
          <w:color w:val="48494F"/>
          <w:w w:val="115"/>
          <w:sz w:val="18"/>
        </w:rPr>
        <w:t>pay</w:t>
      </w:r>
      <w:r>
        <w:rPr>
          <w:color w:val="48494F"/>
          <w:spacing w:val="-3"/>
          <w:w w:val="115"/>
          <w:sz w:val="18"/>
        </w:rPr>
        <w:t> </w:t>
      </w:r>
      <w:r>
        <w:rPr>
          <w:color w:val="48494F"/>
          <w:w w:val="115"/>
          <w:sz w:val="18"/>
        </w:rPr>
        <w:t>attention</w:t>
      </w:r>
      <w:r>
        <w:rPr>
          <w:color w:val="48494F"/>
          <w:spacing w:val="-2"/>
          <w:w w:val="115"/>
          <w:sz w:val="18"/>
        </w:rPr>
        <w:t> </w:t>
      </w:r>
      <w:r>
        <w:rPr>
          <w:color w:val="48494F"/>
          <w:w w:val="115"/>
          <w:sz w:val="18"/>
        </w:rPr>
        <w:t>to</w:t>
      </w:r>
      <w:r>
        <w:rPr>
          <w:color w:val="48494F"/>
          <w:spacing w:val="-4"/>
          <w:w w:val="115"/>
          <w:sz w:val="18"/>
        </w:rPr>
        <w:t> </w:t>
      </w:r>
      <w:r>
        <w:rPr>
          <w:color w:val="48494F"/>
          <w:w w:val="115"/>
          <w:sz w:val="18"/>
        </w:rPr>
        <w:t>cultural</w:t>
      </w:r>
      <w:r>
        <w:rPr>
          <w:color w:val="48494F"/>
          <w:spacing w:val="-5"/>
          <w:w w:val="115"/>
          <w:sz w:val="18"/>
        </w:rPr>
        <w:t> </w:t>
      </w:r>
      <w:r>
        <w:rPr>
          <w:color w:val="48494F"/>
          <w:w w:val="115"/>
          <w:sz w:val="18"/>
        </w:rPr>
        <w:t>effects</w:t>
      </w:r>
      <w:r>
        <w:rPr>
          <w:color w:val="48494F"/>
          <w:spacing w:val="-5"/>
          <w:w w:val="115"/>
          <w:sz w:val="18"/>
        </w:rPr>
        <w:t> </w:t>
      </w:r>
      <w:r>
        <w:rPr>
          <w:color w:val="48494F"/>
          <w:w w:val="115"/>
          <w:sz w:val="18"/>
        </w:rPr>
        <w:t>on</w:t>
      </w:r>
      <w:r>
        <w:rPr>
          <w:color w:val="48494F"/>
          <w:spacing w:val="-1"/>
          <w:w w:val="115"/>
          <w:sz w:val="18"/>
        </w:rPr>
        <w:t> </w:t>
      </w:r>
      <w:r>
        <w:rPr>
          <w:color w:val="48494F"/>
          <w:w w:val="115"/>
          <w:sz w:val="18"/>
        </w:rPr>
        <w:t>a person's </w:t>
      </w:r>
      <w:r>
        <w:rPr>
          <w:color w:val="48494F"/>
          <w:spacing w:val="-2"/>
          <w:w w:val="120"/>
          <w:sz w:val="18"/>
        </w:rPr>
        <w:t>style</w:t>
      </w:r>
      <w:r>
        <w:rPr>
          <w:color w:val="48494F"/>
          <w:spacing w:val="-13"/>
          <w:w w:val="120"/>
          <w:sz w:val="18"/>
        </w:rPr>
        <w:t> </w:t>
      </w:r>
      <w:r>
        <w:rPr>
          <w:color w:val="48494F"/>
          <w:spacing w:val="-2"/>
          <w:w w:val="120"/>
          <w:sz w:val="18"/>
        </w:rPr>
        <w:t>of</w:t>
      </w:r>
      <w:r>
        <w:rPr>
          <w:color w:val="48494F"/>
          <w:spacing w:val="-10"/>
          <w:w w:val="120"/>
          <w:sz w:val="18"/>
        </w:rPr>
        <w:t> </w:t>
      </w:r>
      <w:r>
        <w:rPr>
          <w:color w:val="48494F"/>
          <w:spacing w:val="-2"/>
          <w:w w:val="120"/>
          <w:sz w:val="18"/>
        </w:rPr>
        <w:t>receiving</w:t>
      </w:r>
      <w:r>
        <w:rPr>
          <w:color w:val="48494F"/>
          <w:spacing w:val="-3"/>
          <w:w w:val="120"/>
          <w:sz w:val="18"/>
        </w:rPr>
        <w:t> </w:t>
      </w:r>
      <w:r>
        <w:rPr>
          <w:color w:val="48494F"/>
          <w:spacing w:val="-2"/>
          <w:w w:val="120"/>
          <w:sz w:val="18"/>
        </w:rPr>
        <w:t>and</w:t>
      </w:r>
      <w:r>
        <w:rPr>
          <w:color w:val="48494F"/>
          <w:spacing w:val="-6"/>
          <w:w w:val="120"/>
          <w:sz w:val="18"/>
        </w:rPr>
        <w:t> </w:t>
      </w:r>
      <w:r>
        <w:rPr>
          <w:color w:val="48494F"/>
          <w:spacing w:val="-2"/>
          <w:w w:val="120"/>
          <w:sz w:val="18"/>
        </w:rPr>
        <w:t>processing information,</w:t>
      </w:r>
      <w:r>
        <w:rPr>
          <w:color w:val="48494F"/>
          <w:spacing w:val="-11"/>
          <w:w w:val="120"/>
          <w:sz w:val="18"/>
        </w:rPr>
        <w:t> </w:t>
      </w:r>
      <w:r>
        <w:rPr>
          <w:color w:val="48494F"/>
          <w:spacing w:val="-2"/>
          <w:w w:val="120"/>
          <w:sz w:val="18"/>
        </w:rPr>
        <w:t>making</w:t>
      </w:r>
      <w:r>
        <w:rPr>
          <w:color w:val="48494F"/>
          <w:spacing w:val="-11"/>
          <w:w w:val="120"/>
          <w:sz w:val="18"/>
        </w:rPr>
        <w:t> </w:t>
      </w:r>
      <w:r>
        <w:rPr>
          <w:color w:val="48494F"/>
          <w:spacing w:val="-2"/>
          <w:w w:val="120"/>
          <w:sz w:val="18"/>
        </w:rPr>
        <w:t>decisions,</w:t>
      </w:r>
      <w:r>
        <w:rPr>
          <w:color w:val="48494F"/>
          <w:spacing w:val="-7"/>
          <w:w w:val="120"/>
          <w:sz w:val="18"/>
        </w:rPr>
        <w:t> </w:t>
      </w:r>
      <w:r>
        <w:rPr>
          <w:color w:val="48494F"/>
          <w:spacing w:val="-2"/>
          <w:w w:val="120"/>
          <w:sz w:val="18"/>
        </w:rPr>
        <w:t>pacing,</w:t>
      </w:r>
      <w:r>
        <w:rPr>
          <w:color w:val="48494F"/>
          <w:spacing w:val="-18"/>
          <w:w w:val="120"/>
          <w:sz w:val="18"/>
        </w:rPr>
        <w:t> </w:t>
      </w:r>
      <w:r>
        <w:rPr>
          <w:color w:val="48494F"/>
          <w:spacing w:val="-2"/>
          <w:w w:val="120"/>
          <w:sz w:val="18"/>
        </w:rPr>
        <w:t>and</w:t>
      </w:r>
      <w:r>
        <w:rPr>
          <w:color w:val="48494F"/>
          <w:spacing w:val="-9"/>
          <w:w w:val="120"/>
          <w:sz w:val="18"/>
        </w:rPr>
        <w:t> </w:t>
      </w:r>
      <w:r>
        <w:rPr>
          <w:color w:val="48494F"/>
          <w:spacing w:val="-2"/>
          <w:w w:val="120"/>
          <w:sz w:val="18"/>
        </w:rPr>
        <w:t>being</w:t>
      </w:r>
      <w:r>
        <w:rPr>
          <w:color w:val="48494F"/>
          <w:spacing w:val="-7"/>
          <w:w w:val="120"/>
          <w:sz w:val="18"/>
        </w:rPr>
        <w:t> </w:t>
      </w:r>
      <w:r>
        <w:rPr>
          <w:color w:val="48494F"/>
          <w:spacing w:val="-2"/>
          <w:w w:val="120"/>
          <w:sz w:val="18"/>
        </w:rPr>
        <w:t>ready</w:t>
      </w:r>
      <w:r>
        <w:rPr>
          <w:color w:val="48494F"/>
          <w:spacing w:val="-12"/>
          <w:w w:val="120"/>
          <w:sz w:val="18"/>
        </w:rPr>
        <w:t> </w:t>
      </w:r>
      <w:r>
        <w:rPr>
          <w:color w:val="48494F"/>
          <w:spacing w:val="-2"/>
          <w:w w:val="120"/>
          <w:sz w:val="18"/>
        </w:rPr>
        <w:t>to act.</w:t>
      </w:r>
      <w:r>
        <w:rPr>
          <w:color w:val="48494F"/>
          <w:spacing w:val="-25"/>
          <w:w w:val="120"/>
          <w:sz w:val="18"/>
        </w:rPr>
        <w:t> </w:t>
      </w:r>
      <w:r>
        <w:rPr>
          <w:color w:val="48494F"/>
          <w:spacing w:val="-2"/>
          <w:w w:val="120"/>
          <w:sz w:val="18"/>
        </w:rPr>
        <w:t>The</w:t>
      </w:r>
      <w:r>
        <w:rPr>
          <w:color w:val="48494F"/>
          <w:spacing w:val="-2"/>
          <w:w w:val="120"/>
          <w:sz w:val="18"/>
        </w:rPr>
        <w:t> more</w:t>
      </w:r>
      <w:r>
        <w:rPr>
          <w:color w:val="48494F"/>
          <w:spacing w:val="-7"/>
          <w:w w:val="120"/>
          <w:sz w:val="18"/>
        </w:rPr>
        <w:t> </w:t>
      </w:r>
      <w:r>
        <w:rPr>
          <w:color w:val="48494F"/>
          <w:spacing w:val="-2"/>
          <w:w w:val="120"/>
          <w:sz w:val="18"/>
        </w:rPr>
        <w:t>clients</w:t>
      </w:r>
      <w:r>
        <w:rPr>
          <w:color w:val="48494F"/>
          <w:spacing w:val="-8"/>
          <w:w w:val="120"/>
          <w:sz w:val="18"/>
        </w:rPr>
        <w:t> </w:t>
      </w:r>
      <w:r>
        <w:rPr>
          <w:color w:val="48494F"/>
          <w:spacing w:val="-2"/>
          <w:w w:val="120"/>
          <w:sz w:val="18"/>
        </w:rPr>
        <w:t>are</w:t>
      </w:r>
      <w:r>
        <w:rPr>
          <w:color w:val="48494F"/>
          <w:spacing w:val="-29"/>
          <w:w w:val="120"/>
          <w:sz w:val="18"/>
        </w:rPr>
        <w:t> </w:t>
      </w:r>
      <w:r>
        <w:rPr>
          <w:color w:val="48494F"/>
          <w:spacing w:val="-2"/>
          <w:w w:val="120"/>
          <w:sz w:val="18"/>
        </w:rPr>
        <w:t>assimilated into</w:t>
      </w:r>
      <w:r>
        <w:rPr>
          <w:color w:val="48494F"/>
          <w:spacing w:val="-18"/>
          <w:w w:val="120"/>
          <w:sz w:val="18"/>
        </w:rPr>
        <w:t> </w:t>
      </w:r>
      <w:r>
        <w:rPr>
          <w:color w:val="48494F"/>
          <w:spacing w:val="-2"/>
          <w:w w:val="120"/>
          <w:sz w:val="18"/>
        </w:rPr>
        <w:t>the</w:t>
      </w:r>
      <w:r>
        <w:rPr>
          <w:color w:val="48494F"/>
          <w:spacing w:val="-12"/>
          <w:w w:val="120"/>
          <w:sz w:val="18"/>
        </w:rPr>
        <w:t> </w:t>
      </w:r>
      <w:r>
        <w:rPr>
          <w:color w:val="48494F"/>
          <w:spacing w:val="-2"/>
          <w:w w:val="120"/>
          <w:sz w:val="18"/>
        </w:rPr>
        <w:t>surrounding</w:t>
      </w:r>
      <w:r>
        <w:rPr>
          <w:color w:val="48494F"/>
          <w:spacing w:val="8"/>
          <w:w w:val="120"/>
          <w:sz w:val="18"/>
        </w:rPr>
        <w:t> </w:t>
      </w:r>
      <w:r>
        <w:rPr>
          <w:color w:val="48494F"/>
          <w:spacing w:val="-2"/>
          <w:w w:val="120"/>
          <w:sz w:val="18"/>
        </w:rPr>
        <w:t>culture,</w:t>
      </w:r>
      <w:r>
        <w:rPr>
          <w:color w:val="48494F"/>
          <w:spacing w:val="-18"/>
          <w:w w:val="120"/>
          <w:sz w:val="18"/>
        </w:rPr>
        <w:t> </w:t>
      </w:r>
      <w:r>
        <w:rPr>
          <w:color w:val="48494F"/>
          <w:spacing w:val="-2"/>
          <w:w w:val="120"/>
          <w:sz w:val="18"/>
        </w:rPr>
        <w:t>the</w:t>
      </w:r>
      <w:r>
        <w:rPr>
          <w:color w:val="48494F"/>
          <w:spacing w:val="11"/>
          <w:w w:val="120"/>
          <w:sz w:val="18"/>
        </w:rPr>
        <w:t> </w:t>
      </w:r>
      <w:r>
        <w:rPr>
          <w:color w:val="48494F"/>
          <w:spacing w:val="-2"/>
          <w:w w:val="120"/>
          <w:sz w:val="18"/>
        </w:rPr>
        <w:t>more</w:t>
      </w:r>
      <w:r>
        <w:rPr>
          <w:color w:val="48494F"/>
          <w:spacing w:val="-6"/>
          <w:w w:val="120"/>
          <w:sz w:val="18"/>
        </w:rPr>
        <w:t> </w:t>
      </w:r>
      <w:r>
        <w:rPr>
          <w:color w:val="48494F"/>
          <w:spacing w:val="-2"/>
          <w:w w:val="120"/>
          <w:sz w:val="18"/>
        </w:rPr>
        <w:t>likely</w:t>
      </w:r>
      <w:r>
        <w:rPr>
          <w:color w:val="48494F"/>
          <w:spacing w:val="-11"/>
          <w:w w:val="120"/>
          <w:sz w:val="18"/>
        </w:rPr>
        <w:t> </w:t>
      </w:r>
      <w:r>
        <w:rPr>
          <w:color w:val="48494F"/>
          <w:spacing w:val="-2"/>
          <w:w w:val="120"/>
          <w:sz w:val="18"/>
        </w:rPr>
        <w:t>they</w:t>
      </w:r>
      <w:r>
        <w:rPr>
          <w:color w:val="48494F"/>
          <w:spacing w:val="-10"/>
          <w:w w:val="120"/>
          <w:sz w:val="18"/>
        </w:rPr>
        <w:t> </w:t>
      </w:r>
      <w:r>
        <w:rPr>
          <w:color w:val="48494F"/>
          <w:spacing w:val="-2"/>
          <w:w w:val="120"/>
          <w:sz w:val="18"/>
        </w:rPr>
        <w:t>are</w:t>
      </w:r>
      <w:r>
        <w:rPr>
          <w:color w:val="48494F"/>
          <w:spacing w:val="-38"/>
          <w:w w:val="120"/>
          <w:sz w:val="18"/>
        </w:rPr>
        <w:t> </w:t>
      </w:r>
      <w:r>
        <w:rPr>
          <w:color w:val="48494F"/>
          <w:spacing w:val="-2"/>
          <w:w w:val="120"/>
          <w:sz w:val="18"/>
        </w:rPr>
        <w:t>to process information, respond,</w:t>
      </w:r>
      <w:r>
        <w:rPr>
          <w:color w:val="48494F"/>
          <w:spacing w:val="-18"/>
          <w:w w:val="120"/>
          <w:sz w:val="18"/>
        </w:rPr>
        <w:t> </w:t>
      </w:r>
      <w:r>
        <w:rPr>
          <w:color w:val="48494F"/>
          <w:spacing w:val="-2"/>
          <w:w w:val="120"/>
          <w:sz w:val="18"/>
        </w:rPr>
        <w:t>and make</w:t>
      </w:r>
      <w:r>
        <w:rPr>
          <w:color w:val="48494F"/>
          <w:spacing w:val="-13"/>
          <w:w w:val="120"/>
          <w:sz w:val="18"/>
        </w:rPr>
        <w:t> </w:t>
      </w:r>
      <w:r>
        <w:rPr>
          <w:color w:val="48494F"/>
          <w:spacing w:val="-2"/>
          <w:w w:val="120"/>
          <w:sz w:val="18"/>
        </w:rPr>
        <w:t>choices</w:t>
      </w:r>
      <w:r>
        <w:rPr>
          <w:color w:val="48494F"/>
          <w:spacing w:val="-4"/>
          <w:w w:val="120"/>
          <w:sz w:val="18"/>
        </w:rPr>
        <w:t> </w:t>
      </w:r>
      <w:r>
        <w:rPr>
          <w:color w:val="48494F"/>
          <w:spacing w:val="-2"/>
          <w:w w:val="120"/>
          <w:sz w:val="18"/>
        </w:rPr>
        <w:t>that are</w:t>
      </w:r>
      <w:r>
        <w:rPr>
          <w:color w:val="48494F"/>
          <w:spacing w:val="-8"/>
          <w:w w:val="120"/>
          <w:sz w:val="18"/>
        </w:rPr>
        <w:t> </w:t>
      </w:r>
      <w:r>
        <w:rPr>
          <w:color w:val="48494F"/>
          <w:spacing w:val="-2"/>
          <w:w w:val="120"/>
          <w:sz w:val="18"/>
        </w:rPr>
        <w:t>congruent with</w:t>
      </w:r>
      <w:r>
        <w:rPr>
          <w:color w:val="48494F"/>
          <w:spacing w:val="-4"/>
          <w:w w:val="120"/>
          <w:sz w:val="18"/>
        </w:rPr>
        <w:t> </w:t>
      </w:r>
      <w:r>
        <w:rPr>
          <w:color w:val="48494F"/>
          <w:spacing w:val="-2"/>
          <w:w w:val="120"/>
          <w:sz w:val="18"/>
        </w:rPr>
        <w:t>mainstream</w:t>
      </w:r>
      <w:r>
        <w:rPr>
          <w:color w:val="48494F"/>
          <w:spacing w:val="12"/>
          <w:w w:val="120"/>
          <w:sz w:val="18"/>
        </w:rPr>
        <w:t> </w:t>
      </w:r>
      <w:r>
        <w:rPr>
          <w:color w:val="48494F"/>
          <w:spacing w:val="-2"/>
          <w:w w:val="120"/>
          <w:sz w:val="18"/>
        </w:rPr>
        <w:t>beliefs</w:t>
      </w:r>
      <w:r>
        <w:rPr>
          <w:color w:val="48494F"/>
          <w:spacing w:val="-9"/>
          <w:w w:val="120"/>
          <w:sz w:val="18"/>
        </w:rPr>
        <w:t> </w:t>
      </w:r>
      <w:r>
        <w:rPr>
          <w:color w:val="48494F"/>
          <w:spacing w:val="-2"/>
          <w:w w:val="120"/>
          <w:sz w:val="18"/>
        </w:rPr>
        <w:t>and styles</w:t>
      </w:r>
      <w:r>
        <w:rPr>
          <w:color w:val="7E7E83"/>
          <w:spacing w:val="-2"/>
          <w:w w:val="120"/>
          <w:sz w:val="18"/>
        </w:rPr>
        <w:t>.</w:t>
      </w:r>
      <w:r>
        <w:rPr>
          <w:color w:val="7E7E83"/>
          <w:spacing w:val="-32"/>
          <w:w w:val="120"/>
          <w:sz w:val="18"/>
        </w:rPr>
        <w:t> </w:t>
      </w:r>
      <w:r>
        <w:rPr>
          <w:color w:val="48494F"/>
          <w:spacing w:val="-2"/>
          <w:w w:val="120"/>
          <w:sz w:val="18"/>
        </w:rPr>
        <w:t>The</w:t>
      </w:r>
      <w:r>
        <w:rPr>
          <w:color w:val="48494F"/>
          <w:spacing w:val="-8"/>
          <w:w w:val="120"/>
          <w:sz w:val="18"/>
        </w:rPr>
        <w:t> </w:t>
      </w:r>
      <w:r>
        <w:rPr>
          <w:color w:val="48494F"/>
          <w:spacing w:val="-2"/>
          <w:w w:val="120"/>
          <w:sz w:val="18"/>
        </w:rPr>
        <w:t>responsibility</w:t>
      </w:r>
      <w:r>
        <w:rPr>
          <w:color w:val="48494F"/>
          <w:spacing w:val="-25"/>
          <w:w w:val="120"/>
          <w:sz w:val="18"/>
        </w:rPr>
        <w:t> </w:t>
      </w:r>
      <w:r>
        <w:rPr>
          <w:color w:val="48494F"/>
          <w:spacing w:val="-2"/>
          <w:w w:val="120"/>
          <w:sz w:val="18"/>
        </w:rPr>
        <w:t>for </w:t>
      </w:r>
      <w:r>
        <w:rPr>
          <w:color w:val="48494F"/>
          <w:w w:val="120"/>
          <w:sz w:val="18"/>
        </w:rPr>
        <w:t>being</w:t>
      </w:r>
      <w:r>
        <w:rPr>
          <w:color w:val="48494F"/>
          <w:spacing w:val="-15"/>
          <w:w w:val="120"/>
          <w:sz w:val="18"/>
        </w:rPr>
        <w:t> </w:t>
      </w:r>
      <w:r>
        <w:rPr>
          <w:color w:val="48494F"/>
          <w:w w:val="120"/>
          <w:sz w:val="18"/>
        </w:rPr>
        <w:t>aware</w:t>
      </w:r>
      <w:r>
        <w:rPr>
          <w:color w:val="48494F"/>
          <w:spacing w:val="-15"/>
          <w:w w:val="120"/>
          <w:sz w:val="18"/>
        </w:rPr>
        <w:t> </w:t>
      </w:r>
      <w:r>
        <w:rPr>
          <w:color w:val="48494F"/>
          <w:w w:val="120"/>
          <w:sz w:val="18"/>
        </w:rPr>
        <w:t>of</w:t>
      </w:r>
      <w:r>
        <w:rPr>
          <w:color w:val="48494F"/>
          <w:spacing w:val="-15"/>
          <w:w w:val="120"/>
          <w:sz w:val="18"/>
        </w:rPr>
        <w:t> </w:t>
      </w:r>
      <w:r>
        <w:rPr>
          <w:color w:val="48494F"/>
          <w:w w:val="120"/>
          <w:sz w:val="18"/>
        </w:rPr>
        <w:t>different</w:t>
      </w:r>
      <w:r>
        <w:rPr>
          <w:color w:val="48494F"/>
          <w:spacing w:val="-16"/>
          <w:w w:val="120"/>
          <w:sz w:val="18"/>
        </w:rPr>
        <w:t> </w:t>
      </w:r>
      <w:r>
        <w:rPr>
          <w:color w:val="48494F"/>
          <w:w w:val="120"/>
          <w:sz w:val="18"/>
        </w:rPr>
        <w:t>cultural</w:t>
      </w:r>
      <w:r>
        <w:rPr>
          <w:color w:val="48494F"/>
          <w:spacing w:val="-15"/>
          <w:w w:val="120"/>
          <w:sz w:val="18"/>
        </w:rPr>
        <w:t> </w:t>
      </w:r>
      <w:r>
        <w:rPr>
          <w:color w:val="48494F"/>
          <w:w w:val="120"/>
          <w:sz w:val="18"/>
        </w:rPr>
        <w:t>value</w:t>
      </w:r>
      <w:r>
        <w:rPr>
          <w:color w:val="48494F"/>
          <w:spacing w:val="-15"/>
          <w:w w:val="120"/>
          <w:sz w:val="18"/>
        </w:rPr>
        <w:t> </w:t>
      </w:r>
      <w:r>
        <w:rPr>
          <w:color w:val="48494F"/>
          <w:w w:val="120"/>
          <w:sz w:val="18"/>
        </w:rPr>
        <w:t>systems</w:t>
      </w:r>
      <w:r>
        <w:rPr>
          <w:color w:val="48494F"/>
          <w:spacing w:val="-15"/>
          <w:w w:val="120"/>
          <w:sz w:val="18"/>
        </w:rPr>
        <w:t> </w:t>
      </w:r>
      <w:r>
        <w:rPr>
          <w:color w:val="48494F"/>
          <w:w w:val="120"/>
          <w:sz w:val="18"/>
        </w:rPr>
        <w:t>lies</w:t>
      </w:r>
      <w:r>
        <w:rPr>
          <w:color w:val="48494F"/>
          <w:spacing w:val="-15"/>
          <w:w w:val="120"/>
          <w:sz w:val="18"/>
        </w:rPr>
        <w:t> </w:t>
      </w:r>
      <w:r>
        <w:rPr>
          <w:color w:val="48494F"/>
          <w:w w:val="120"/>
          <w:sz w:val="18"/>
        </w:rPr>
        <w:t>with</w:t>
      </w:r>
      <w:r>
        <w:rPr>
          <w:color w:val="48494F"/>
          <w:spacing w:val="-15"/>
          <w:w w:val="120"/>
          <w:sz w:val="18"/>
        </w:rPr>
        <w:t> </w:t>
      </w:r>
      <w:r>
        <w:rPr>
          <w:color w:val="48494F"/>
          <w:w w:val="120"/>
          <w:sz w:val="18"/>
        </w:rPr>
        <w:t>the</w:t>
      </w:r>
      <w:r>
        <w:rPr>
          <w:color w:val="48494F"/>
          <w:spacing w:val="-15"/>
          <w:w w:val="120"/>
          <w:sz w:val="18"/>
        </w:rPr>
        <w:t> </w:t>
      </w:r>
      <w:r>
        <w:rPr>
          <w:color w:val="48494F"/>
          <w:w w:val="120"/>
          <w:sz w:val="18"/>
        </w:rPr>
        <w:t>provider,</w:t>
      </w:r>
      <w:r>
        <w:rPr>
          <w:color w:val="48494F"/>
          <w:spacing w:val="-15"/>
          <w:w w:val="120"/>
          <w:sz w:val="18"/>
        </w:rPr>
        <w:t> </w:t>
      </w:r>
      <w:r>
        <w:rPr>
          <w:color w:val="48494F"/>
          <w:w w:val="120"/>
          <w:sz w:val="18"/>
        </w:rPr>
        <w:t>not</w:t>
      </w:r>
      <w:r>
        <w:rPr>
          <w:color w:val="48494F"/>
          <w:spacing w:val="1"/>
          <w:w w:val="120"/>
          <w:sz w:val="18"/>
        </w:rPr>
        <w:t> </w:t>
      </w:r>
      <w:r>
        <w:rPr>
          <w:color w:val="48494F"/>
          <w:w w:val="120"/>
          <w:sz w:val="18"/>
        </w:rPr>
        <w:t>the client</w:t>
      </w:r>
      <w:r>
        <w:rPr>
          <w:color w:val="48494F"/>
          <w:spacing w:val="-8"/>
          <w:w w:val="120"/>
          <w:sz w:val="18"/>
        </w:rPr>
        <w:t> </w:t>
      </w:r>
      <w:r>
        <w:rPr>
          <w:color w:val="48494F"/>
          <w:w w:val="120"/>
          <w:sz w:val="18"/>
        </w:rPr>
        <w:t>being</w:t>
      </w:r>
      <w:r>
        <w:rPr>
          <w:color w:val="48494F"/>
          <w:spacing w:val="-15"/>
          <w:w w:val="120"/>
          <w:sz w:val="18"/>
        </w:rPr>
        <w:t> </w:t>
      </w:r>
      <w:r>
        <w:rPr>
          <w:color w:val="48494F"/>
          <w:w w:val="120"/>
          <w:sz w:val="18"/>
        </w:rPr>
        <w:t>treated.</w:t>
      </w:r>
    </w:p>
    <w:p>
      <w:pPr>
        <w:spacing w:line="324" w:lineRule="auto" w:before="150"/>
        <w:ind w:left="311" w:right="348" w:firstLine="3"/>
        <w:jc w:val="left"/>
        <w:rPr>
          <w:sz w:val="18"/>
        </w:rPr>
      </w:pPr>
      <w:r>
        <w:rPr>
          <w:color w:val="48494F"/>
          <w:w w:val="115"/>
          <w:sz w:val="18"/>
        </w:rPr>
        <w:t>More</w:t>
      </w:r>
      <w:r>
        <w:rPr>
          <w:color w:val="48494F"/>
          <w:spacing w:val="-11"/>
          <w:w w:val="115"/>
          <w:sz w:val="18"/>
        </w:rPr>
        <w:t> </w:t>
      </w:r>
      <w:r>
        <w:rPr>
          <w:color w:val="48494F"/>
          <w:w w:val="115"/>
          <w:sz w:val="18"/>
        </w:rPr>
        <w:t>specifically,</w:t>
      </w:r>
      <w:r>
        <w:rPr>
          <w:color w:val="48494F"/>
          <w:spacing w:val="-11"/>
          <w:w w:val="115"/>
          <w:sz w:val="18"/>
        </w:rPr>
        <w:t> </w:t>
      </w:r>
      <w:r>
        <w:rPr>
          <w:color w:val="48494F"/>
          <w:w w:val="115"/>
          <w:sz w:val="18"/>
        </w:rPr>
        <w:t>the</w:t>
      </w:r>
      <w:r>
        <w:rPr>
          <w:color w:val="48494F"/>
          <w:spacing w:val="20"/>
          <w:w w:val="115"/>
          <w:sz w:val="18"/>
        </w:rPr>
        <w:t> </w:t>
      </w:r>
      <w:r>
        <w:rPr>
          <w:color w:val="48494F"/>
          <w:w w:val="115"/>
          <w:sz w:val="18"/>
        </w:rPr>
        <w:t>manner in which</w:t>
      </w:r>
      <w:r>
        <w:rPr>
          <w:color w:val="48494F"/>
          <w:spacing w:val="-3"/>
          <w:w w:val="115"/>
          <w:sz w:val="18"/>
        </w:rPr>
        <w:t> </w:t>
      </w:r>
      <w:r>
        <w:rPr>
          <w:color w:val="48494F"/>
          <w:w w:val="115"/>
          <w:sz w:val="18"/>
        </w:rPr>
        <w:t>a</w:t>
      </w:r>
      <w:r>
        <w:rPr>
          <w:color w:val="48494F"/>
          <w:spacing w:val="-6"/>
          <w:w w:val="115"/>
          <w:sz w:val="18"/>
        </w:rPr>
        <w:t> </w:t>
      </w:r>
      <w:r>
        <w:rPr>
          <w:color w:val="48494F"/>
          <w:w w:val="115"/>
          <w:sz w:val="18"/>
        </w:rPr>
        <w:t>person</w:t>
      </w:r>
      <w:r>
        <w:rPr>
          <w:color w:val="48494F"/>
          <w:spacing w:val="-5"/>
          <w:w w:val="115"/>
          <w:sz w:val="18"/>
        </w:rPr>
        <w:t> </w:t>
      </w:r>
      <w:r>
        <w:rPr>
          <w:color w:val="48494F"/>
          <w:w w:val="115"/>
          <w:sz w:val="18"/>
        </w:rPr>
        <w:t>communicates,</w:t>
      </w:r>
      <w:r>
        <w:rPr>
          <w:color w:val="48494F"/>
          <w:spacing w:val="-4"/>
          <w:w w:val="115"/>
          <w:sz w:val="18"/>
        </w:rPr>
        <w:t> </w:t>
      </w:r>
      <w:r>
        <w:rPr>
          <w:color w:val="48494F"/>
          <w:w w:val="115"/>
          <w:sz w:val="18"/>
        </w:rPr>
        <w:t>verbally and nonverbally,</w:t>
      </w:r>
      <w:r>
        <w:rPr>
          <w:color w:val="48494F"/>
          <w:spacing w:val="-9"/>
          <w:w w:val="115"/>
          <w:sz w:val="18"/>
        </w:rPr>
        <w:t> </w:t>
      </w:r>
      <w:r>
        <w:rPr>
          <w:color w:val="48494F"/>
          <w:w w:val="115"/>
          <w:sz w:val="18"/>
        </w:rPr>
        <w:t>is</w:t>
      </w:r>
      <w:r>
        <w:rPr>
          <w:color w:val="48494F"/>
          <w:spacing w:val="-13"/>
          <w:w w:val="115"/>
          <w:sz w:val="18"/>
        </w:rPr>
        <w:t> </w:t>
      </w:r>
      <w:r>
        <w:rPr>
          <w:color w:val="48494F"/>
          <w:w w:val="115"/>
          <w:sz w:val="18"/>
        </w:rPr>
        <w:t>often</w:t>
      </w:r>
      <w:r>
        <w:rPr>
          <w:color w:val="48494F"/>
          <w:spacing w:val="-8"/>
          <w:w w:val="115"/>
          <w:sz w:val="18"/>
        </w:rPr>
        <w:t> </w:t>
      </w:r>
      <w:r>
        <w:rPr>
          <w:color w:val="48494F"/>
          <w:w w:val="115"/>
          <w:sz w:val="18"/>
        </w:rPr>
        <w:t>directly related</w:t>
      </w:r>
      <w:r>
        <w:rPr>
          <w:color w:val="48494F"/>
          <w:spacing w:val="20"/>
          <w:w w:val="115"/>
          <w:sz w:val="18"/>
        </w:rPr>
        <w:t> </w:t>
      </w:r>
      <w:r>
        <w:rPr>
          <w:color w:val="48494F"/>
          <w:w w:val="115"/>
          <w:sz w:val="18"/>
        </w:rPr>
        <w:t>to</w:t>
      </w:r>
      <w:r>
        <w:rPr>
          <w:color w:val="48494F"/>
          <w:spacing w:val="36"/>
          <w:w w:val="115"/>
          <w:sz w:val="18"/>
        </w:rPr>
        <w:t> </w:t>
      </w:r>
      <w:r>
        <w:rPr>
          <w:color w:val="48494F"/>
          <w:w w:val="115"/>
          <w:sz w:val="18"/>
        </w:rPr>
        <w:t>culture. One</w:t>
      </w:r>
      <w:r>
        <w:rPr>
          <w:color w:val="48494F"/>
          <w:spacing w:val="-24"/>
          <w:w w:val="115"/>
          <w:sz w:val="18"/>
        </w:rPr>
        <w:t> </w:t>
      </w:r>
      <w:r>
        <w:rPr>
          <w:color w:val="48494F"/>
          <w:w w:val="115"/>
          <w:sz w:val="18"/>
        </w:rPr>
        <w:t>young</w:t>
      </w:r>
      <w:r>
        <w:rPr>
          <w:color w:val="48494F"/>
          <w:spacing w:val="21"/>
          <w:w w:val="115"/>
          <w:sz w:val="18"/>
        </w:rPr>
        <w:t> </w:t>
      </w:r>
      <w:r>
        <w:rPr>
          <w:color w:val="48494F"/>
          <w:w w:val="115"/>
          <w:sz w:val="18"/>
        </w:rPr>
        <w:t>American</w:t>
      </w:r>
      <w:r>
        <w:rPr>
          <w:color w:val="48494F"/>
          <w:spacing w:val="39"/>
          <w:w w:val="115"/>
          <w:sz w:val="18"/>
        </w:rPr>
        <w:t> </w:t>
      </w:r>
      <w:r>
        <w:rPr>
          <w:color w:val="48494F"/>
          <w:w w:val="115"/>
          <w:sz w:val="18"/>
        </w:rPr>
        <w:t>Indian</w:t>
      </w:r>
      <w:r>
        <w:rPr>
          <w:color w:val="48494F"/>
          <w:spacing w:val="20"/>
          <w:w w:val="115"/>
          <w:sz w:val="18"/>
        </w:rPr>
        <w:t> </w:t>
      </w:r>
      <w:r>
        <w:rPr>
          <w:color w:val="48494F"/>
          <w:w w:val="115"/>
          <w:sz w:val="18"/>
        </w:rPr>
        <w:t>stated</w:t>
      </w:r>
      <w:r>
        <w:rPr>
          <w:color w:val="48494F"/>
          <w:spacing w:val="23"/>
          <w:w w:val="115"/>
          <w:sz w:val="18"/>
        </w:rPr>
        <w:t> </w:t>
      </w:r>
      <w:r>
        <w:rPr>
          <w:color w:val="48494F"/>
          <w:w w:val="115"/>
          <w:sz w:val="18"/>
        </w:rPr>
        <w:t>on</w:t>
      </w:r>
      <w:r>
        <w:rPr>
          <w:color w:val="48494F"/>
          <w:spacing w:val="23"/>
          <w:w w:val="115"/>
          <w:sz w:val="18"/>
        </w:rPr>
        <w:t> </w:t>
      </w:r>
      <w:r>
        <w:rPr>
          <w:color w:val="48494F"/>
          <w:w w:val="115"/>
          <w:sz w:val="18"/>
        </w:rPr>
        <w:t>initial contact</w:t>
      </w:r>
      <w:r>
        <w:rPr>
          <w:color w:val="48494F"/>
          <w:spacing w:val="27"/>
          <w:w w:val="115"/>
          <w:sz w:val="18"/>
        </w:rPr>
        <w:t> </w:t>
      </w:r>
      <w:r>
        <w:rPr>
          <w:color w:val="48494F"/>
          <w:w w:val="115"/>
          <w:sz w:val="18"/>
        </w:rPr>
        <w:t>that</w:t>
      </w:r>
      <w:r>
        <w:rPr>
          <w:color w:val="48494F"/>
          <w:spacing w:val="27"/>
          <w:w w:val="115"/>
          <w:sz w:val="18"/>
        </w:rPr>
        <w:t> </w:t>
      </w:r>
      <w:r>
        <w:rPr>
          <w:color w:val="48494F"/>
          <w:w w:val="115"/>
          <w:sz w:val="18"/>
        </w:rPr>
        <w:t>he</w:t>
      </w:r>
      <w:r>
        <w:rPr>
          <w:color w:val="48494F"/>
          <w:spacing w:val="-18"/>
          <w:w w:val="115"/>
          <w:sz w:val="18"/>
        </w:rPr>
        <w:t> </w:t>
      </w:r>
      <w:r>
        <w:rPr>
          <w:color w:val="48494F"/>
          <w:w w:val="115"/>
          <w:sz w:val="18"/>
        </w:rPr>
        <w:t>"might</w:t>
      </w:r>
      <w:r>
        <w:rPr>
          <w:color w:val="48494F"/>
          <w:spacing w:val="29"/>
          <w:w w:val="115"/>
          <w:sz w:val="18"/>
        </w:rPr>
        <w:t> </w:t>
      </w:r>
      <w:r>
        <w:rPr>
          <w:color w:val="48494F"/>
          <w:w w:val="115"/>
          <w:sz w:val="18"/>
        </w:rPr>
        <w:t>not be</w:t>
      </w:r>
      <w:r>
        <w:rPr>
          <w:color w:val="48494F"/>
          <w:spacing w:val="-12"/>
          <w:w w:val="115"/>
          <w:sz w:val="18"/>
        </w:rPr>
        <w:t> </w:t>
      </w:r>
      <w:r>
        <w:rPr>
          <w:color w:val="48494F"/>
          <w:w w:val="115"/>
          <w:sz w:val="18"/>
        </w:rPr>
        <w:t>able</w:t>
      </w:r>
      <w:r>
        <w:rPr>
          <w:color w:val="48494F"/>
          <w:spacing w:val="18"/>
          <w:w w:val="115"/>
          <w:sz w:val="18"/>
        </w:rPr>
        <w:t> </w:t>
      </w:r>
      <w:r>
        <w:rPr>
          <w:color w:val="48494F"/>
          <w:w w:val="115"/>
          <w:sz w:val="18"/>
        </w:rPr>
        <w:t>to come</w:t>
      </w:r>
      <w:r>
        <w:rPr>
          <w:color w:val="48494F"/>
          <w:spacing w:val="-1"/>
          <w:w w:val="115"/>
          <w:sz w:val="18"/>
        </w:rPr>
        <w:t> </w:t>
      </w:r>
      <w:r>
        <w:rPr>
          <w:color w:val="48494F"/>
          <w:w w:val="115"/>
          <w:sz w:val="18"/>
        </w:rPr>
        <w:t>back because</w:t>
      </w:r>
      <w:r>
        <w:rPr>
          <w:color w:val="48494F"/>
          <w:spacing w:val="-2"/>
          <w:w w:val="115"/>
          <w:sz w:val="18"/>
        </w:rPr>
        <w:t> </w:t>
      </w:r>
      <w:r>
        <w:rPr>
          <w:color w:val="48494F"/>
          <w:w w:val="115"/>
          <w:sz w:val="18"/>
        </w:rPr>
        <w:t>his</w:t>
      </w:r>
      <w:r>
        <w:rPr>
          <w:color w:val="48494F"/>
          <w:spacing w:val="-4"/>
          <w:w w:val="115"/>
          <w:sz w:val="18"/>
        </w:rPr>
        <w:t> </w:t>
      </w:r>
      <w:r>
        <w:rPr>
          <w:color w:val="48494F"/>
          <w:w w:val="115"/>
          <w:sz w:val="18"/>
        </w:rPr>
        <w:t>shoes</w:t>
      </w:r>
      <w:r>
        <w:rPr>
          <w:color w:val="48494F"/>
          <w:spacing w:val="-5"/>
          <w:w w:val="115"/>
          <w:sz w:val="18"/>
        </w:rPr>
        <w:t> </w:t>
      </w:r>
      <w:r>
        <w:rPr>
          <w:color w:val="48494F"/>
          <w:w w:val="115"/>
          <w:sz w:val="18"/>
        </w:rPr>
        <w:t>were</w:t>
      </w:r>
      <w:r>
        <w:rPr>
          <w:color w:val="48494F"/>
          <w:spacing w:val="-10"/>
          <w:w w:val="115"/>
          <w:sz w:val="18"/>
        </w:rPr>
        <w:t> </w:t>
      </w:r>
      <w:r>
        <w:rPr>
          <w:color w:val="48494F"/>
          <w:w w:val="115"/>
          <w:sz w:val="18"/>
        </w:rPr>
        <w:t>too tight."</w:t>
      </w:r>
      <w:r>
        <w:rPr>
          <w:color w:val="48494F"/>
          <w:spacing w:val="-16"/>
          <w:w w:val="115"/>
          <w:sz w:val="18"/>
        </w:rPr>
        <w:t> </w:t>
      </w:r>
      <w:r>
        <w:rPr>
          <w:color w:val="48494F"/>
          <w:w w:val="115"/>
          <w:sz w:val="18"/>
        </w:rPr>
        <w:t>This</w:t>
      </w:r>
      <w:r>
        <w:rPr>
          <w:color w:val="48494F"/>
          <w:spacing w:val="-5"/>
          <w:w w:val="115"/>
          <w:sz w:val="18"/>
        </w:rPr>
        <w:t> </w:t>
      </w:r>
      <w:r>
        <w:rPr>
          <w:color w:val="48494F"/>
          <w:w w:val="115"/>
          <w:sz w:val="18"/>
        </w:rPr>
        <w:t>was</w:t>
      </w:r>
      <w:r>
        <w:rPr>
          <w:color w:val="48494F"/>
          <w:spacing w:val="-3"/>
          <w:w w:val="115"/>
          <w:sz w:val="18"/>
        </w:rPr>
        <w:t> </w:t>
      </w:r>
      <w:r>
        <w:rPr>
          <w:color w:val="48494F"/>
          <w:w w:val="115"/>
          <w:sz w:val="18"/>
        </w:rPr>
        <w:t>his</w:t>
      </w:r>
      <w:r>
        <w:rPr>
          <w:color w:val="48494F"/>
          <w:spacing w:val="-1"/>
          <w:w w:val="115"/>
          <w:sz w:val="18"/>
        </w:rPr>
        <w:t> </w:t>
      </w:r>
      <w:r>
        <w:rPr>
          <w:color w:val="48494F"/>
          <w:w w:val="115"/>
          <w:sz w:val="18"/>
        </w:rPr>
        <w:t>way of saying he had no money.</w:t>
      </w:r>
    </w:p>
    <w:p>
      <w:pPr>
        <w:spacing w:line="324" w:lineRule="auto" w:before="146"/>
        <w:ind w:left="312" w:right="348" w:firstLine="1"/>
        <w:jc w:val="left"/>
        <w:rPr>
          <w:sz w:val="18"/>
        </w:rPr>
      </w:pPr>
      <w:r>
        <w:rPr>
          <w:color w:val="48494F"/>
          <w:w w:val="115"/>
          <w:sz w:val="18"/>
        </w:rPr>
        <w:t>However,</w:t>
      </w:r>
      <w:r>
        <w:rPr>
          <w:color w:val="48494F"/>
          <w:spacing w:val="-3"/>
          <w:w w:val="115"/>
          <w:sz w:val="18"/>
        </w:rPr>
        <w:t> </w:t>
      </w:r>
      <w:r>
        <w:rPr>
          <w:color w:val="48494F"/>
          <w:w w:val="115"/>
          <w:sz w:val="18"/>
        </w:rPr>
        <w:t>ethnicity doesn't always</w:t>
      </w:r>
      <w:r>
        <w:rPr>
          <w:color w:val="48494F"/>
          <w:spacing w:val="-2"/>
          <w:w w:val="115"/>
          <w:sz w:val="18"/>
        </w:rPr>
        <w:t> </w:t>
      </w:r>
      <w:r>
        <w:rPr>
          <w:color w:val="48494F"/>
          <w:w w:val="115"/>
          <w:sz w:val="18"/>
        </w:rPr>
        <w:t>determine</w:t>
      </w:r>
      <w:r>
        <w:rPr>
          <w:color w:val="48494F"/>
          <w:spacing w:val="-1"/>
          <w:w w:val="115"/>
          <w:sz w:val="18"/>
        </w:rPr>
        <w:t> </w:t>
      </w:r>
      <w:r>
        <w:rPr>
          <w:color w:val="48494F"/>
          <w:w w:val="115"/>
          <w:sz w:val="18"/>
        </w:rPr>
        <w:t>the culture or</w:t>
      </w:r>
      <w:r>
        <w:rPr>
          <w:color w:val="48494F"/>
          <w:spacing w:val="-14"/>
          <w:w w:val="115"/>
          <w:sz w:val="18"/>
        </w:rPr>
        <w:t> </w:t>
      </w:r>
      <w:r>
        <w:rPr>
          <w:color w:val="48494F"/>
          <w:w w:val="115"/>
          <w:sz w:val="18"/>
        </w:rPr>
        <w:t>values</w:t>
      </w:r>
      <w:r>
        <w:rPr>
          <w:color w:val="48494F"/>
          <w:spacing w:val="-3"/>
          <w:w w:val="115"/>
          <w:sz w:val="18"/>
        </w:rPr>
        <w:t> </w:t>
      </w:r>
      <w:r>
        <w:rPr>
          <w:color w:val="48494F"/>
          <w:w w:val="115"/>
          <w:sz w:val="18"/>
        </w:rPr>
        <w:t>one chooses</w:t>
      </w:r>
      <w:r>
        <w:rPr>
          <w:color w:val="48494F"/>
          <w:spacing w:val="-1"/>
          <w:w w:val="115"/>
          <w:sz w:val="18"/>
        </w:rPr>
        <w:t> </w:t>
      </w:r>
      <w:r>
        <w:rPr>
          <w:color w:val="48494F"/>
          <w:w w:val="115"/>
          <w:sz w:val="18"/>
        </w:rPr>
        <w:t>to live</w:t>
      </w:r>
      <w:r>
        <w:rPr>
          <w:color w:val="48494F"/>
          <w:spacing w:val="-6"/>
          <w:w w:val="115"/>
          <w:sz w:val="18"/>
        </w:rPr>
        <w:t> </w:t>
      </w:r>
      <w:r>
        <w:rPr>
          <w:color w:val="48494F"/>
          <w:w w:val="115"/>
          <w:sz w:val="18"/>
        </w:rPr>
        <w:t>by.</w:t>
      </w:r>
      <w:r>
        <w:rPr>
          <w:color w:val="48494F"/>
          <w:spacing w:val="-14"/>
          <w:w w:val="115"/>
          <w:sz w:val="18"/>
        </w:rPr>
        <w:t> </w:t>
      </w:r>
      <w:r>
        <w:rPr>
          <w:color w:val="48494F"/>
          <w:w w:val="115"/>
          <w:sz w:val="18"/>
        </w:rPr>
        <w:t>For example, White</w:t>
      </w:r>
      <w:r>
        <w:rPr>
          <w:color w:val="48494F"/>
          <w:spacing w:val="-11"/>
          <w:w w:val="115"/>
          <w:sz w:val="18"/>
        </w:rPr>
        <w:t> </w:t>
      </w:r>
      <w:r>
        <w:rPr>
          <w:color w:val="48494F"/>
          <w:w w:val="115"/>
          <w:sz w:val="18"/>
        </w:rPr>
        <w:t>Americans may</w:t>
      </w:r>
      <w:r>
        <w:rPr>
          <w:color w:val="48494F"/>
          <w:spacing w:val="-7"/>
          <w:w w:val="115"/>
          <w:sz w:val="18"/>
        </w:rPr>
        <w:t> </w:t>
      </w:r>
      <w:r>
        <w:rPr>
          <w:color w:val="48494F"/>
          <w:w w:val="115"/>
          <w:sz w:val="18"/>
        </w:rPr>
        <w:t>adopt</w:t>
      </w:r>
      <w:r>
        <w:rPr>
          <w:color w:val="48494F"/>
          <w:spacing w:val="-1"/>
          <w:w w:val="115"/>
          <w:sz w:val="18"/>
        </w:rPr>
        <w:t> </w:t>
      </w:r>
      <w:r>
        <w:rPr>
          <w:color w:val="48494F"/>
          <w:w w:val="115"/>
          <w:sz w:val="18"/>
        </w:rPr>
        <w:t>Eastern worldviews and</w:t>
      </w:r>
      <w:r>
        <w:rPr>
          <w:color w:val="48494F"/>
          <w:spacing w:val="-9"/>
          <w:w w:val="115"/>
          <w:sz w:val="18"/>
        </w:rPr>
        <w:t> </w:t>
      </w:r>
      <w:r>
        <w:rPr>
          <w:color w:val="48494F"/>
          <w:w w:val="115"/>
          <w:sz w:val="18"/>
        </w:rPr>
        <w:t>value</w:t>
      </w:r>
      <w:r>
        <w:rPr>
          <w:color w:val="48494F"/>
          <w:spacing w:val="-9"/>
          <w:w w:val="115"/>
          <w:sz w:val="18"/>
        </w:rPr>
        <w:t> </w:t>
      </w:r>
      <w:r>
        <w:rPr>
          <w:color w:val="48494F"/>
          <w:w w:val="115"/>
          <w:sz w:val="18"/>
        </w:rPr>
        <w:t>systems.</w:t>
      </w:r>
      <w:r>
        <w:rPr>
          <w:color w:val="48494F"/>
          <w:spacing w:val="-12"/>
          <w:w w:val="115"/>
          <w:sz w:val="18"/>
        </w:rPr>
        <w:t> </w:t>
      </w:r>
      <w:r>
        <w:rPr>
          <w:color w:val="48494F"/>
          <w:w w:val="115"/>
          <w:sz w:val="18"/>
        </w:rPr>
        <w:t>Furthermore,</w:t>
      </w:r>
      <w:r>
        <w:rPr>
          <w:color w:val="48494F"/>
          <w:spacing w:val="-11"/>
          <w:w w:val="115"/>
          <w:sz w:val="18"/>
        </w:rPr>
        <w:t> </w:t>
      </w:r>
      <w:r>
        <w:rPr>
          <w:color w:val="48494F"/>
          <w:w w:val="115"/>
          <w:sz w:val="18"/>
        </w:rPr>
        <w:t>an</w:t>
      </w:r>
      <w:r>
        <w:rPr>
          <w:color w:val="48494F"/>
          <w:spacing w:val="-15"/>
          <w:w w:val="115"/>
          <w:sz w:val="18"/>
        </w:rPr>
        <w:t> </w:t>
      </w:r>
      <w:r>
        <w:rPr>
          <w:color w:val="48494F"/>
          <w:w w:val="115"/>
          <w:sz w:val="18"/>
        </w:rPr>
        <w:t>advanced</w:t>
      </w:r>
      <w:r>
        <w:rPr>
          <w:color w:val="48494F"/>
          <w:spacing w:val="-3"/>
          <w:w w:val="115"/>
          <w:sz w:val="18"/>
        </w:rPr>
        <w:t> </w:t>
      </w:r>
      <w:r>
        <w:rPr>
          <w:color w:val="48494F"/>
          <w:w w:val="115"/>
          <w:sz w:val="18"/>
        </w:rPr>
        <w:t>education doesn't necessarily indicate</w:t>
      </w:r>
      <w:r>
        <w:rPr>
          <w:color w:val="48494F"/>
          <w:spacing w:val="-1"/>
          <w:w w:val="115"/>
          <w:sz w:val="18"/>
        </w:rPr>
        <w:t> </w:t>
      </w:r>
      <w:r>
        <w:rPr>
          <w:color w:val="48494F"/>
          <w:w w:val="115"/>
          <w:sz w:val="18"/>
        </w:rPr>
        <w:t>one's degree of assimilation or</w:t>
      </w:r>
      <w:r>
        <w:rPr>
          <w:color w:val="48494F"/>
          <w:spacing w:val="-1"/>
          <w:w w:val="115"/>
          <w:sz w:val="18"/>
        </w:rPr>
        <w:t> </w:t>
      </w:r>
      <w:r>
        <w:rPr>
          <w:color w:val="48494F"/>
          <w:w w:val="115"/>
          <w:sz w:val="18"/>
        </w:rPr>
        <w:t>acculturation.</w:t>
      </w:r>
      <w:r>
        <w:rPr>
          <w:color w:val="48494F"/>
          <w:spacing w:val="-21"/>
          <w:w w:val="115"/>
          <w:sz w:val="18"/>
        </w:rPr>
        <w:t> </w:t>
      </w:r>
      <w:r>
        <w:rPr>
          <w:color w:val="48494F"/>
          <w:w w:val="115"/>
          <w:sz w:val="18"/>
        </w:rPr>
        <w:t>Asian Americans or African Americans who are well educated may</w:t>
      </w:r>
      <w:r>
        <w:rPr>
          <w:color w:val="48494F"/>
          <w:spacing w:val="-2"/>
          <w:w w:val="115"/>
          <w:sz w:val="18"/>
        </w:rPr>
        <w:t> </w:t>
      </w:r>
      <w:r>
        <w:rPr>
          <w:color w:val="48494F"/>
          <w:w w:val="115"/>
          <w:sz w:val="18"/>
        </w:rPr>
        <w:t>choose to live</w:t>
      </w:r>
      <w:r>
        <w:rPr>
          <w:color w:val="48494F"/>
          <w:spacing w:val="-4"/>
          <w:w w:val="115"/>
          <w:sz w:val="18"/>
        </w:rPr>
        <w:t> </w:t>
      </w:r>
      <w:r>
        <w:rPr>
          <w:color w:val="48494F"/>
          <w:w w:val="115"/>
          <w:sz w:val="18"/>
        </w:rPr>
        <w:t>according to their traditional cultural value system and process information for change accordingly</w:t>
      </w:r>
      <w:r>
        <w:rPr>
          <w:color w:val="7E7E83"/>
          <w:w w:val="115"/>
          <w:sz w:val="18"/>
        </w:rPr>
        <w:t>.</w:t>
      </w:r>
    </w:p>
    <w:p>
      <w:pPr>
        <w:spacing w:line="326" w:lineRule="auto" w:before="146"/>
        <w:ind w:left="312" w:right="749" w:hanging="3"/>
        <w:jc w:val="left"/>
        <w:rPr>
          <w:sz w:val="18"/>
        </w:rPr>
      </w:pPr>
      <w:r>
        <w:rPr>
          <w:color w:val="48494F"/>
          <w:w w:val="115"/>
          <w:sz w:val="18"/>
        </w:rPr>
        <w:t>Culture is</w:t>
      </w:r>
      <w:r>
        <w:rPr>
          <w:color w:val="48494F"/>
          <w:spacing w:val="-2"/>
          <w:w w:val="115"/>
          <w:sz w:val="18"/>
        </w:rPr>
        <w:t> </w:t>
      </w:r>
      <w:r>
        <w:rPr>
          <w:color w:val="48494F"/>
          <w:w w:val="115"/>
          <w:sz w:val="18"/>
        </w:rPr>
        <w:t>a powerful contributor to defining one's identity. Not</w:t>
      </w:r>
      <w:r>
        <w:rPr>
          <w:color w:val="48494F"/>
          <w:spacing w:val="-1"/>
          <w:w w:val="115"/>
          <w:sz w:val="18"/>
        </w:rPr>
        <w:t> </w:t>
      </w:r>
      <w:r>
        <w:rPr>
          <w:color w:val="48494F"/>
          <w:w w:val="115"/>
          <w:sz w:val="18"/>
        </w:rPr>
        <w:t>having a healthy ethnic sense of self affects</w:t>
      </w:r>
      <w:r>
        <w:rPr>
          <w:color w:val="48494F"/>
          <w:spacing w:val="-15"/>
          <w:w w:val="115"/>
          <w:sz w:val="18"/>
        </w:rPr>
        <w:t> </w:t>
      </w:r>
      <w:r>
        <w:rPr>
          <w:color w:val="48494F"/>
          <w:w w:val="115"/>
          <w:sz w:val="18"/>
        </w:rPr>
        <w:t>all</w:t>
      </w:r>
      <w:r>
        <w:rPr>
          <w:color w:val="48494F"/>
          <w:spacing w:val="-14"/>
          <w:w w:val="115"/>
          <w:sz w:val="18"/>
        </w:rPr>
        <w:t> </w:t>
      </w:r>
      <w:r>
        <w:rPr>
          <w:color w:val="48494F"/>
          <w:w w:val="115"/>
          <w:sz w:val="18"/>
        </w:rPr>
        <w:t>stages</w:t>
      </w:r>
      <w:r>
        <w:rPr>
          <w:color w:val="48494F"/>
          <w:spacing w:val="-15"/>
          <w:w w:val="115"/>
          <w:sz w:val="18"/>
        </w:rPr>
        <w:t> </w:t>
      </w:r>
      <w:r>
        <w:rPr>
          <w:color w:val="48494F"/>
          <w:w w:val="115"/>
          <w:sz w:val="18"/>
        </w:rPr>
        <w:t>of</w:t>
      </w:r>
      <w:r>
        <w:rPr>
          <w:color w:val="48494F"/>
          <w:spacing w:val="-14"/>
          <w:w w:val="115"/>
          <w:sz w:val="18"/>
        </w:rPr>
        <w:t> </w:t>
      </w:r>
      <w:r>
        <w:rPr>
          <w:color w:val="48494F"/>
          <w:w w:val="115"/>
          <w:sz w:val="18"/>
        </w:rPr>
        <w:t>the</w:t>
      </w:r>
      <w:r>
        <w:rPr>
          <w:color w:val="48494F"/>
          <w:spacing w:val="6"/>
          <w:w w:val="115"/>
          <w:sz w:val="18"/>
        </w:rPr>
        <w:t> </w:t>
      </w:r>
      <w:r>
        <w:rPr>
          <w:color w:val="48494F"/>
          <w:w w:val="115"/>
          <w:sz w:val="18"/>
        </w:rPr>
        <w:t>change</w:t>
      </w:r>
      <w:r>
        <w:rPr>
          <w:color w:val="48494F"/>
          <w:spacing w:val="-11"/>
          <w:w w:val="115"/>
          <w:sz w:val="18"/>
        </w:rPr>
        <w:t> </w:t>
      </w:r>
      <w:r>
        <w:rPr>
          <w:color w:val="48494F"/>
          <w:w w:val="115"/>
          <w:sz w:val="18"/>
        </w:rPr>
        <w:t>process.</w:t>
      </w:r>
      <w:r>
        <w:rPr>
          <w:color w:val="48494F"/>
          <w:spacing w:val="-15"/>
          <w:w w:val="115"/>
          <w:sz w:val="18"/>
        </w:rPr>
        <w:t> </w:t>
      </w:r>
      <w:r>
        <w:rPr>
          <w:color w:val="48494F"/>
          <w:w w:val="115"/>
          <w:sz w:val="18"/>
        </w:rPr>
        <w:t>To</w:t>
      </w:r>
      <w:r>
        <w:rPr>
          <w:color w:val="48494F"/>
          <w:spacing w:val="-13"/>
          <w:w w:val="115"/>
          <w:sz w:val="18"/>
        </w:rPr>
        <w:t> </w:t>
      </w:r>
      <w:r>
        <w:rPr>
          <w:color w:val="48494F"/>
          <w:w w:val="115"/>
          <w:sz w:val="18"/>
        </w:rPr>
        <w:t>have</w:t>
      </w:r>
      <w:r>
        <w:rPr>
          <w:color w:val="48494F"/>
          <w:spacing w:val="-12"/>
          <w:w w:val="115"/>
          <w:sz w:val="18"/>
        </w:rPr>
        <w:t> </w:t>
      </w:r>
      <w:r>
        <w:rPr>
          <w:color w:val="48494F"/>
          <w:w w:val="115"/>
          <w:sz w:val="18"/>
        </w:rPr>
        <w:t>a</w:t>
      </w:r>
      <w:r>
        <w:rPr>
          <w:color w:val="48494F"/>
          <w:spacing w:val="-13"/>
          <w:w w:val="115"/>
          <w:sz w:val="18"/>
        </w:rPr>
        <w:t> </w:t>
      </w:r>
      <w:r>
        <w:rPr>
          <w:color w:val="48494F"/>
          <w:w w:val="115"/>
          <w:sz w:val="18"/>
        </w:rPr>
        <w:t>strong</w:t>
      </w:r>
      <w:r>
        <w:rPr>
          <w:color w:val="48494F"/>
          <w:spacing w:val="-8"/>
          <w:w w:val="115"/>
          <w:sz w:val="18"/>
        </w:rPr>
        <w:t> </w:t>
      </w:r>
      <w:r>
        <w:rPr>
          <w:color w:val="48494F"/>
          <w:w w:val="115"/>
          <w:sz w:val="18"/>
        </w:rPr>
        <w:t>sense</w:t>
      </w:r>
      <w:r>
        <w:rPr>
          <w:color w:val="48494F"/>
          <w:spacing w:val="-12"/>
          <w:w w:val="115"/>
          <w:sz w:val="18"/>
        </w:rPr>
        <w:t> </w:t>
      </w:r>
      <w:r>
        <w:rPr>
          <w:color w:val="48494F"/>
          <w:w w:val="115"/>
          <w:sz w:val="18"/>
        </w:rPr>
        <w:t>of</w:t>
      </w:r>
      <w:r>
        <w:rPr>
          <w:color w:val="48494F"/>
          <w:spacing w:val="-3"/>
          <w:w w:val="115"/>
          <w:sz w:val="18"/>
        </w:rPr>
        <w:t> </w:t>
      </w:r>
      <w:r>
        <w:rPr>
          <w:color w:val="48494F"/>
          <w:w w:val="115"/>
          <w:sz w:val="18"/>
        </w:rPr>
        <w:t>self,</w:t>
      </w:r>
      <w:r>
        <w:rPr>
          <w:color w:val="48494F"/>
          <w:spacing w:val="-25"/>
          <w:w w:val="115"/>
          <w:sz w:val="18"/>
        </w:rPr>
        <w:t> </w:t>
      </w:r>
      <w:r>
        <w:rPr>
          <w:color w:val="48494F"/>
          <w:w w:val="115"/>
          <w:sz w:val="18"/>
        </w:rPr>
        <w:t>you</w:t>
      </w:r>
      <w:r>
        <w:rPr>
          <w:color w:val="48494F"/>
          <w:spacing w:val="8"/>
          <w:w w:val="115"/>
          <w:sz w:val="18"/>
        </w:rPr>
        <w:t> </w:t>
      </w:r>
      <w:r>
        <w:rPr>
          <w:color w:val="48494F"/>
          <w:w w:val="115"/>
          <w:sz w:val="18"/>
        </w:rPr>
        <w:t>have</w:t>
      </w:r>
      <w:r>
        <w:rPr>
          <w:color w:val="48494F"/>
          <w:spacing w:val="-15"/>
          <w:w w:val="115"/>
          <w:sz w:val="18"/>
        </w:rPr>
        <w:t> </w:t>
      </w:r>
      <w:r>
        <w:rPr>
          <w:color w:val="48494F"/>
          <w:w w:val="115"/>
          <w:sz w:val="18"/>
        </w:rPr>
        <w:t>to be</w:t>
      </w:r>
      <w:r>
        <w:rPr>
          <w:color w:val="48494F"/>
          <w:spacing w:val="-5"/>
          <w:w w:val="115"/>
          <w:sz w:val="18"/>
        </w:rPr>
        <w:t> </w:t>
      </w:r>
      <w:r>
        <w:rPr>
          <w:color w:val="48494F"/>
          <w:w w:val="115"/>
          <w:sz w:val="18"/>
        </w:rPr>
        <w:t>powerful</w:t>
      </w:r>
      <w:r>
        <w:rPr>
          <w:color w:val="48494F"/>
          <w:spacing w:val="-9"/>
          <w:w w:val="115"/>
          <w:sz w:val="18"/>
        </w:rPr>
        <w:t> </w:t>
      </w:r>
      <w:r>
        <w:rPr>
          <w:color w:val="48494F"/>
          <w:w w:val="115"/>
          <w:sz w:val="18"/>
        </w:rPr>
        <w:t>in</w:t>
      </w:r>
      <w:r>
        <w:rPr>
          <w:color w:val="48494F"/>
          <w:spacing w:val="-10"/>
          <w:w w:val="115"/>
          <w:sz w:val="18"/>
        </w:rPr>
        <w:t> </w:t>
      </w:r>
      <w:r>
        <w:rPr>
          <w:color w:val="48494F"/>
          <w:w w:val="115"/>
          <w:sz w:val="18"/>
        </w:rPr>
        <w:t>the areas</w:t>
      </w:r>
      <w:r>
        <w:rPr>
          <w:color w:val="48494F"/>
          <w:spacing w:val="-12"/>
          <w:w w:val="115"/>
          <w:sz w:val="18"/>
        </w:rPr>
        <w:t> </w:t>
      </w:r>
      <w:r>
        <w:rPr>
          <w:color w:val="48494F"/>
          <w:w w:val="115"/>
          <w:sz w:val="18"/>
        </w:rPr>
        <w:t>of being,</w:t>
      </w:r>
      <w:r>
        <w:rPr>
          <w:color w:val="48494F"/>
          <w:spacing w:val="-15"/>
          <w:w w:val="115"/>
          <w:sz w:val="18"/>
        </w:rPr>
        <w:t> </w:t>
      </w:r>
      <w:r>
        <w:rPr>
          <w:color w:val="48494F"/>
          <w:w w:val="115"/>
          <w:sz w:val="18"/>
        </w:rPr>
        <w:t>knowing,</w:t>
      </w:r>
      <w:r>
        <w:rPr>
          <w:color w:val="48494F"/>
          <w:spacing w:val="-14"/>
          <w:w w:val="115"/>
          <w:sz w:val="18"/>
        </w:rPr>
        <w:t> </w:t>
      </w:r>
      <w:r>
        <w:rPr>
          <w:color w:val="48494F"/>
          <w:w w:val="115"/>
          <w:sz w:val="18"/>
        </w:rPr>
        <w:t>doing,</w:t>
      </w:r>
      <w:r>
        <w:rPr>
          <w:color w:val="48494F"/>
          <w:spacing w:val="-15"/>
          <w:w w:val="115"/>
          <w:sz w:val="18"/>
        </w:rPr>
        <w:t> </w:t>
      </w:r>
      <w:r>
        <w:rPr>
          <w:color w:val="48494F"/>
          <w:w w:val="115"/>
          <w:sz w:val="18"/>
        </w:rPr>
        <w:t>and</w:t>
      </w:r>
      <w:r>
        <w:rPr>
          <w:color w:val="48494F"/>
          <w:spacing w:val="-14"/>
          <w:w w:val="115"/>
          <w:sz w:val="18"/>
        </w:rPr>
        <w:t> </w:t>
      </w:r>
      <w:r>
        <w:rPr>
          <w:color w:val="48494F"/>
          <w:w w:val="115"/>
          <w:sz w:val="18"/>
        </w:rPr>
        <w:t>having.</w:t>
      </w:r>
      <w:r>
        <w:rPr>
          <w:color w:val="48494F"/>
          <w:spacing w:val="-14"/>
          <w:w w:val="115"/>
          <w:sz w:val="18"/>
        </w:rPr>
        <w:t> </w:t>
      </w:r>
      <w:r>
        <w:rPr>
          <w:color w:val="48494F"/>
          <w:w w:val="115"/>
          <w:sz w:val="18"/>
        </w:rPr>
        <w:t>Racially</w:t>
      </w:r>
      <w:r>
        <w:rPr>
          <w:color w:val="48494F"/>
          <w:spacing w:val="-2"/>
          <w:w w:val="115"/>
          <w:sz w:val="18"/>
        </w:rPr>
        <w:t> </w:t>
      </w:r>
      <w:r>
        <w:rPr>
          <w:color w:val="48494F"/>
          <w:w w:val="115"/>
          <w:sz w:val="18"/>
        </w:rPr>
        <w:t>and ethnically</w:t>
      </w:r>
      <w:r>
        <w:rPr>
          <w:color w:val="48494F"/>
          <w:spacing w:val="-4"/>
          <w:w w:val="115"/>
          <w:sz w:val="18"/>
        </w:rPr>
        <w:t> </w:t>
      </w:r>
      <w:r>
        <w:rPr>
          <w:color w:val="48494F"/>
          <w:w w:val="115"/>
          <w:sz w:val="18"/>
        </w:rPr>
        <w:t>diverse</w:t>
      </w:r>
      <w:r>
        <w:rPr>
          <w:color w:val="48494F"/>
          <w:spacing w:val="-10"/>
          <w:w w:val="115"/>
          <w:sz w:val="18"/>
        </w:rPr>
        <w:t> </w:t>
      </w:r>
      <w:r>
        <w:rPr>
          <w:color w:val="48494F"/>
          <w:w w:val="115"/>
          <w:sz w:val="18"/>
        </w:rPr>
        <w:t>individuals</w:t>
      </w:r>
      <w:r>
        <w:rPr>
          <w:color w:val="48494F"/>
          <w:spacing w:val="-5"/>
          <w:w w:val="115"/>
          <w:sz w:val="18"/>
        </w:rPr>
        <w:t> </w:t>
      </w:r>
      <w:r>
        <w:rPr>
          <w:color w:val="48494F"/>
          <w:w w:val="115"/>
          <w:sz w:val="18"/>
        </w:rPr>
        <w:t>who have</w:t>
      </w:r>
      <w:r>
        <w:rPr>
          <w:color w:val="48494F"/>
          <w:spacing w:val="-9"/>
          <w:w w:val="115"/>
          <w:sz w:val="18"/>
        </w:rPr>
        <w:t> </w:t>
      </w:r>
      <w:r>
        <w:rPr>
          <w:color w:val="48494F"/>
          <w:w w:val="115"/>
          <w:sz w:val="18"/>
        </w:rPr>
        <w:t>been raised in</w:t>
      </w:r>
      <w:r>
        <w:rPr>
          <w:color w:val="48494F"/>
          <w:spacing w:val="36"/>
          <w:w w:val="115"/>
          <w:sz w:val="18"/>
        </w:rPr>
        <w:t> </w:t>
      </w:r>
      <w:r>
        <w:rPr>
          <w:color w:val="48494F"/>
          <w:w w:val="115"/>
          <w:sz w:val="18"/>
        </w:rPr>
        <w:t>environments that isolate them from their own</w:t>
      </w:r>
      <w:r>
        <w:rPr>
          <w:color w:val="48494F"/>
          <w:spacing w:val="-10"/>
          <w:w w:val="115"/>
          <w:sz w:val="18"/>
        </w:rPr>
        <w:t> </w:t>
      </w:r>
      <w:r>
        <w:rPr>
          <w:color w:val="48494F"/>
          <w:w w:val="115"/>
          <w:sz w:val="18"/>
        </w:rPr>
        <w:t>cultures may not have accurate information about their ethnicity and</w:t>
      </w:r>
      <w:r>
        <w:rPr>
          <w:color w:val="48494F"/>
          <w:spacing w:val="-6"/>
          <w:w w:val="115"/>
          <w:sz w:val="18"/>
        </w:rPr>
        <w:t> </w:t>
      </w:r>
      <w:r>
        <w:rPr>
          <w:color w:val="48494F"/>
          <w:w w:val="115"/>
          <w:sz w:val="18"/>
        </w:rPr>
        <w:t>may</w:t>
      </w:r>
      <w:r>
        <w:rPr>
          <w:color w:val="48494F"/>
          <w:spacing w:val="-13"/>
          <w:w w:val="115"/>
          <w:sz w:val="18"/>
        </w:rPr>
        <w:t> </w:t>
      </w:r>
      <w:r>
        <w:rPr>
          <w:color w:val="48494F"/>
          <w:w w:val="115"/>
          <w:sz w:val="18"/>
        </w:rPr>
        <w:t>not develop a healthy ethnic sense of self.</w:t>
      </w:r>
    </w:p>
    <w:p>
      <w:pPr>
        <w:spacing w:line="326" w:lineRule="auto" w:before="140"/>
        <w:ind w:left="308" w:right="348" w:firstLine="3"/>
        <w:jc w:val="left"/>
        <w:rPr>
          <w:sz w:val="18"/>
        </w:rPr>
      </w:pPr>
      <w:r>
        <w:rPr>
          <w:color w:val="48494F"/>
          <w:w w:val="115"/>
          <w:sz w:val="18"/>
        </w:rPr>
        <w:t>I</w:t>
      </w:r>
      <w:r>
        <w:rPr>
          <w:color w:val="48494F"/>
          <w:spacing w:val="-2"/>
          <w:w w:val="115"/>
          <w:sz w:val="18"/>
        </w:rPr>
        <w:t> </w:t>
      </w:r>
      <w:r>
        <w:rPr>
          <w:color w:val="48494F"/>
          <w:w w:val="115"/>
          <w:sz w:val="18"/>
        </w:rPr>
        <w:t>believe</w:t>
      </w:r>
      <w:r>
        <w:rPr>
          <w:color w:val="48494F"/>
          <w:spacing w:val="-1"/>
          <w:w w:val="115"/>
          <w:sz w:val="18"/>
        </w:rPr>
        <w:t> </w:t>
      </w:r>
      <w:r>
        <w:rPr>
          <w:color w:val="48494F"/>
          <w:w w:val="115"/>
          <w:sz w:val="18"/>
        </w:rPr>
        <w:t>counselors who</w:t>
      </w:r>
      <w:r>
        <w:rPr>
          <w:color w:val="48494F"/>
          <w:spacing w:val="31"/>
          <w:w w:val="115"/>
          <w:sz w:val="18"/>
        </w:rPr>
        <w:t> </w:t>
      </w:r>
      <w:r>
        <w:rPr>
          <w:color w:val="48494F"/>
          <w:w w:val="115"/>
          <w:sz w:val="18"/>
        </w:rPr>
        <w:t>use MET</w:t>
      </w:r>
      <w:r>
        <w:rPr>
          <w:color w:val="48494F"/>
          <w:spacing w:val="-4"/>
          <w:w w:val="115"/>
          <w:sz w:val="18"/>
        </w:rPr>
        <w:t> </w:t>
      </w:r>
      <w:r>
        <w:rPr>
          <w:color w:val="48494F"/>
          <w:w w:val="115"/>
          <w:sz w:val="18"/>
        </w:rPr>
        <w:t>need</w:t>
      </w:r>
      <w:r>
        <w:rPr>
          <w:color w:val="48494F"/>
          <w:spacing w:val="-4"/>
          <w:w w:val="115"/>
          <w:sz w:val="18"/>
        </w:rPr>
        <w:t> </w:t>
      </w:r>
      <w:r>
        <w:rPr>
          <w:color w:val="48494F"/>
          <w:w w:val="115"/>
          <w:sz w:val="18"/>
        </w:rPr>
        <w:t>to know</w:t>
      </w:r>
      <w:r>
        <w:rPr>
          <w:color w:val="48494F"/>
          <w:spacing w:val="-3"/>
          <w:w w:val="115"/>
          <w:sz w:val="18"/>
        </w:rPr>
        <w:t> </w:t>
      </w:r>
      <w:r>
        <w:rPr>
          <w:color w:val="48494F"/>
          <w:w w:val="115"/>
          <w:sz w:val="18"/>
        </w:rPr>
        <w:t>different cultural value systems and be culturally sensitive. If in doubt of</w:t>
      </w:r>
      <w:r>
        <w:rPr>
          <w:color w:val="48494F"/>
          <w:spacing w:val="-14"/>
          <w:w w:val="115"/>
          <w:sz w:val="18"/>
        </w:rPr>
        <w:t> </w:t>
      </w:r>
      <w:r>
        <w:rPr>
          <w:color w:val="48494F"/>
          <w:w w:val="115"/>
          <w:sz w:val="18"/>
        </w:rPr>
        <w:t>the client's beliefs, explore them with the</w:t>
      </w:r>
      <w:r>
        <w:rPr>
          <w:color w:val="48494F"/>
          <w:spacing w:val="-15"/>
          <w:w w:val="115"/>
          <w:sz w:val="18"/>
        </w:rPr>
        <w:t> </w:t>
      </w:r>
      <w:r>
        <w:rPr>
          <w:color w:val="48494F"/>
          <w:w w:val="115"/>
          <w:sz w:val="18"/>
        </w:rPr>
        <w:t>client.</w:t>
      </w:r>
      <w:r>
        <w:rPr>
          <w:color w:val="48494F"/>
          <w:spacing w:val="-5"/>
          <w:w w:val="115"/>
          <w:sz w:val="18"/>
        </w:rPr>
        <w:t> </w:t>
      </w:r>
      <w:r>
        <w:rPr>
          <w:color w:val="48494F"/>
          <w:w w:val="115"/>
          <w:sz w:val="18"/>
        </w:rPr>
        <w:t>Acknowledging</w:t>
      </w:r>
      <w:r>
        <w:rPr>
          <w:color w:val="48494F"/>
          <w:spacing w:val="36"/>
          <w:w w:val="115"/>
          <w:sz w:val="18"/>
        </w:rPr>
        <w:t> </w:t>
      </w:r>
      <w:r>
        <w:rPr>
          <w:color w:val="48494F"/>
          <w:w w:val="115"/>
          <w:sz w:val="18"/>
        </w:rPr>
        <w:t>and honoring differing cultural worldviews greatly influence both motivational style and therapeutic</w:t>
      </w:r>
      <w:r>
        <w:rPr>
          <w:color w:val="48494F"/>
          <w:spacing w:val="40"/>
          <w:w w:val="115"/>
          <w:sz w:val="18"/>
        </w:rPr>
        <w:t> </w:t>
      </w:r>
      <w:r>
        <w:rPr>
          <w:color w:val="48494F"/>
          <w:w w:val="115"/>
          <w:sz w:val="18"/>
        </w:rPr>
        <w:t>outcome.</w:t>
      </w:r>
    </w:p>
    <w:p>
      <w:pPr>
        <w:spacing w:line="240" w:lineRule="auto" w:before="0"/>
        <w:rPr>
          <w:sz w:val="20"/>
        </w:rPr>
      </w:pPr>
    </w:p>
    <w:p>
      <w:pPr>
        <w:spacing w:before="122"/>
        <w:ind w:left="315" w:right="0" w:firstLine="0"/>
        <w:jc w:val="left"/>
        <w:rPr>
          <w:i/>
          <w:sz w:val="16"/>
        </w:rPr>
      </w:pPr>
      <w:r>
        <w:rPr>
          <w:i/>
          <w:color w:val="5D5E64"/>
          <w:w w:val="110"/>
          <w:sz w:val="16"/>
        </w:rPr>
        <w:t>Rosalyn</w:t>
      </w:r>
      <w:r>
        <w:rPr>
          <w:i/>
          <w:color w:val="5D5E64"/>
          <w:spacing w:val="12"/>
          <w:w w:val="110"/>
          <w:sz w:val="16"/>
        </w:rPr>
        <w:t> </w:t>
      </w:r>
      <w:r>
        <w:rPr>
          <w:i/>
          <w:color w:val="48494F"/>
          <w:w w:val="110"/>
          <w:sz w:val="16"/>
        </w:rPr>
        <w:t>Horris-Offutt,</w:t>
      </w:r>
      <w:r>
        <w:rPr>
          <w:i/>
          <w:color w:val="48494F"/>
          <w:spacing w:val="-23"/>
          <w:w w:val="110"/>
          <w:sz w:val="16"/>
        </w:rPr>
        <w:t> </w:t>
      </w:r>
      <w:r>
        <w:rPr>
          <w:i/>
          <w:color w:val="5D5E64"/>
          <w:w w:val="110"/>
          <w:sz w:val="16"/>
        </w:rPr>
        <w:t>Consensus</w:t>
      </w:r>
      <w:r>
        <w:rPr>
          <w:i/>
          <w:color w:val="5D5E64"/>
          <w:spacing w:val="13"/>
          <w:w w:val="110"/>
          <w:sz w:val="16"/>
        </w:rPr>
        <w:t> </w:t>
      </w:r>
      <w:r>
        <w:rPr>
          <w:i/>
          <w:color w:val="48494F"/>
          <w:w w:val="110"/>
          <w:sz w:val="16"/>
        </w:rPr>
        <w:t>Panel</w:t>
      </w:r>
      <w:r>
        <w:rPr>
          <w:i/>
          <w:color w:val="48494F"/>
          <w:spacing w:val="4"/>
          <w:w w:val="110"/>
          <w:sz w:val="16"/>
        </w:rPr>
        <w:t> </w:t>
      </w:r>
      <w:r>
        <w:rPr>
          <w:i/>
          <w:color w:val="5D5E64"/>
          <w:spacing w:val="-2"/>
          <w:w w:val="110"/>
          <w:sz w:val="16"/>
        </w:rPr>
        <w:t>Member</w:t>
      </w:r>
    </w:p>
    <w:p>
      <w:pPr>
        <w:spacing w:line="240" w:lineRule="auto" w:before="0"/>
        <w:rPr>
          <w:i/>
          <w:sz w:val="20"/>
        </w:rPr>
      </w:pPr>
    </w:p>
    <w:p>
      <w:pPr>
        <w:spacing w:after="0" w:line="240" w:lineRule="auto"/>
        <w:rPr>
          <w:sz w:val="20"/>
        </w:rPr>
        <w:sectPr>
          <w:pgSz w:w="12240" w:h="15840"/>
          <w:pgMar w:header="577" w:footer="722" w:top="1340" w:bottom="900" w:left="960" w:right="920"/>
        </w:sectPr>
      </w:pPr>
    </w:p>
    <w:p>
      <w:pPr>
        <w:spacing w:line="240" w:lineRule="auto" w:before="5"/>
        <w:rPr>
          <w:i/>
          <w:sz w:val="20"/>
        </w:rPr>
      </w:pPr>
    </w:p>
    <w:p>
      <w:pPr>
        <w:spacing w:line="292" w:lineRule="auto" w:before="0"/>
        <w:ind w:left="118" w:right="72" w:firstLine="3"/>
        <w:jc w:val="left"/>
        <w:rPr>
          <w:sz w:val="18"/>
        </w:rPr>
      </w:pPr>
      <w:r>
        <w:rPr>
          <w:color w:val="48494F"/>
          <w:w w:val="115"/>
          <w:sz w:val="18"/>
        </w:rPr>
        <w:t>Understand</w:t>
      </w:r>
      <w:r>
        <w:rPr>
          <w:color w:val="48494F"/>
          <w:w w:val="115"/>
          <w:sz w:val="18"/>
        </w:rPr>
        <w:t> not</w:t>
      </w:r>
      <w:r>
        <w:rPr>
          <w:color w:val="48494F"/>
          <w:w w:val="115"/>
          <w:sz w:val="18"/>
        </w:rPr>
        <w:t> just how</w:t>
      </w:r>
      <w:r>
        <w:rPr>
          <w:color w:val="48494F"/>
          <w:w w:val="115"/>
          <w:sz w:val="18"/>
        </w:rPr>
        <w:t> a client's cultural values encourage change, but</w:t>
      </w:r>
      <w:r>
        <w:rPr>
          <w:color w:val="48494F"/>
          <w:spacing w:val="40"/>
          <w:w w:val="115"/>
          <w:sz w:val="18"/>
        </w:rPr>
        <w:t> </w:t>
      </w:r>
      <w:r>
        <w:rPr>
          <w:color w:val="48494F"/>
          <w:w w:val="115"/>
          <w:sz w:val="18"/>
        </w:rPr>
        <w:t>how they may present barriers to</w:t>
      </w:r>
      <w:r>
        <w:rPr>
          <w:color w:val="48494F"/>
          <w:w w:val="115"/>
          <w:sz w:val="18"/>
        </w:rPr>
        <w:t> change. Some clients identify strongly with cultural or religious traditions and work hard</w:t>
      </w:r>
      <w:r>
        <w:rPr>
          <w:color w:val="48494F"/>
          <w:spacing w:val="40"/>
          <w:w w:val="115"/>
          <w:sz w:val="18"/>
        </w:rPr>
        <w:t> </w:t>
      </w:r>
      <w:r>
        <w:rPr>
          <w:color w:val="48494F"/>
          <w:w w:val="115"/>
          <w:sz w:val="18"/>
        </w:rPr>
        <w:t>to</w:t>
      </w:r>
      <w:r>
        <w:rPr>
          <w:color w:val="48494F"/>
          <w:spacing w:val="40"/>
          <w:w w:val="115"/>
          <w:sz w:val="18"/>
        </w:rPr>
        <w:t> </w:t>
      </w:r>
      <w:r>
        <w:rPr>
          <w:color w:val="48494F"/>
          <w:w w:val="115"/>
          <w:sz w:val="18"/>
        </w:rPr>
        <w:t>gain respect from elders or group leaders.</w:t>
      </w:r>
    </w:p>
    <w:p>
      <w:pPr>
        <w:spacing w:line="292" w:lineRule="auto" w:before="1"/>
        <w:ind w:left="119" w:right="232" w:firstLine="3"/>
        <w:jc w:val="left"/>
        <w:rPr>
          <w:sz w:val="18"/>
        </w:rPr>
      </w:pPr>
      <w:r>
        <w:rPr>
          <w:color w:val="48494F"/>
          <w:w w:val="120"/>
          <w:sz w:val="18"/>
        </w:rPr>
        <w:t>Others find membership or participation in </w:t>
      </w:r>
      <w:r>
        <w:rPr>
          <w:color w:val="48494F"/>
          <w:spacing w:val="-2"/>
          <w:w w:val="120"/>
          <w:sz w:val="18"/>
        </w:rPr>
        <w:t>such</w:t>
      </w:r>
      <w:r>
        <w:rPr>
          <w:color w:val="48494F"/>
          <w:spacing w:val="-5"/>
          <w:w w:val="120"/>
          <w:sz w:val="18"/>
        </w:rPr>
        <w:t> </w:t>
      </w:r>
      <w:r>
        <w:rPr>
          <w:color w:val="48494F"/>
          <w:spacing w:val="-2"/>
          <w:w w:val="120"/>
          <w:sz w:val="18"/>
        </w:rPr>
        <w:t>groups</w:t>
      </w:r>
      <w:r>
        <w:rPr>
          <w:color w:val="48494F"/>
          <w:spacing w:val="-7"/>
          <w:w w:val="120"/>
          <w:sz w:val="18"/>
        </w:rPr>
        <w:t> </w:t>
      </w:r>
      <w:r>
        <w:rPr>
          <w:color w:val="48494F"/>
          <w:spacing w:val="-2"/>
          <w:w w:val="120"/>
          <w:sz w:val="18"/>
        </w:rPr>
        <w:t>unhelpful.</w:t>
      </w:r>
      <w:r>
        <w:rPr>
          <w:color w:val="48494F"/>
          <w:spacing w:val="-8"/>
          <w:w w:val="120"/>
          <w:sz w:val="18"/>
        </w:rPr>
        <w:t> </w:t>
      </w:r>
      <w:r>
        <w:rPr>
          <w:color w:val="48494F"/>
          <w:spacing w:val="-2"/>
          <w:w w:val="120"/>
          <w:sz w:val="18"/>
        </w:rPr>
        <w:t>Some</w:t>
      </w:r>
      <w:r>
        <w:rPr>
          <w:color w:val="48494F"/>
          <w:spacing w:val="-7"/>
          <w:w w:val="120"/>
          <w:sz w:val="18"/>
        </w:rPr>
        <w:t> </w:t>
      </w:r>
      <w:r>
        <w:rPr>
          <w:color w:val="48494F"/>
          <w:spacing w:val="-2"/>
          <w:w w:val="120"/>
          <w:sz w:val="18"/>
        </w:rPr>
        <w:t>cultures</w:t>
      </w:r>
      <w:r>
        <w:rPr>
          <w:color w:val="48494F"/>
          <w:spacing w:val="-9"/>
          <w:w w:val="120"/>
          <w:sz w:val="18"/>
        </w:rPr>
        <w:t> </w:t>
      </w:r>
      <w:r>
        <w:rPr>
          <w:color w:val="48494F"/>
          <w:spacing w:val="-2"/>
          <w:w w:val="120"/>
          <w:sz w:val="18"/>
        </w:rPr>
        <w:t>support </w:t>
      </w:r>
      <w:r>
        <w:rPr>
          <w:color w:val="48494F"/>
          <w:w w:val="120"/>
          <w:sz w:val="18"/>
        </w:rPr>
        <w:t>involvement</w:t>
      </w:r>
      <w:r>
        <w:rPr>
          <w:color w:val="48494F"/>
          <w:spacing w:val="-10"/>
          <w:w w:val="120"/>
          <w:sz w:val="18"/>
        </w:rPr>
        <w:t> </w:t>
      </w:r>
      <w:r>
        <w:rPr>
          <w:color w:val="48494F"/>
          <w:w w:val="120"/>
          <w:sz w:val="18"/>
        </w:rPr>
        <w:t>of</w:t>
      </w:r>
      <w:r>
        <w:rPr>
          <w:color w:val="48494F"/>
          <w:spacing w:val="-15"/>
          <w:w w:val="120"/>
          <w:sz w:val="18"/>
        </w:rPr>
        <w:t> </w:t>
      </w:r>
      <w:r>
        <w:rPr>
          <w:color w:val="48494F"/>
          <w:w w:val="120"/>
          <w:sz w:val="18"/>
        </w:rPr>
        <w:t>family</w:t>
      </w:r>
      <w:r>
        <w:rPr>
          <w:color w:val="48494F"/>
          <w:spacing w:val="-15"/>
          <w:w w:val="120"/>
          <w:sz w:val="18"/>
        </w:rPr>
        <w:t> </w:t>
      </w:r>
      <w:r>
        <w:rPr>
          <w:color w:val="48494F"/>
          <w:w w:val="120"/>
          <w:sz w:val="18"/>
        </w:rPr>
        <w:t>members</w:t>
      </w:r>
      <w:r>
        <w:rPr>
          <w:color w:val="48494F"/>
          <w:spacing w:val="-15"/>
          <w:w w:val="120"/>
          <w:sz w:val="18"/>
        </w:rPr>
        <w:t> </w:t>
      </w:r>
      <w:r>
        <w:rPr>
          <w:color w:val="48494F"/>
          <w:w w:val="120"/>
          <w:sz w:val="18"/>
        </w:rPr>
        <w:t>in</w:t>
      </w:r>
      <w:r>
        <w:rPr>
          <w:color w:val="48494F"/>
          <w:spacing w:val="-15"/>
          <w:w w:val="120"/>
          <w:sz w:val="18"/>
        </w:rPr>
        <w:t> </w:t>
      </w:r>
      <w:r>
        <w:rPr>
          <w:color w:val="48494F"/>
          <w:w w:val="120"/>
          <w:sz w:val="18"/>
        </w:rPr>
        <w:t>counseling; others find this disrespectful.</w:t>
      </w:r>
    </w:p>
    <w:p>
      <w:pPr>
        <w:spacing w:line="240" w:lineRule="auto" w:before="9"/>
        <w:rPr>
          <w:sz w:val="15"/>
        </w:rPr>
      </w:pPr>
    </w:p>
    <w:p>
      <w:pPr>
        <w:spacing w:line="292" w:lineRule="auto" w:before="1"/>
        <w:ind w:left="124" w:right="0" w:firstLine="3"/>
        <w:jc w:val="left"/>
        <w:rPr>
          <w:sz w:val="18"/>
        </w:rPr>
      </w:pPr>
      <w:r>
        <w:rPr>
          <w:color w:val="48494F"/>
          <w:w w:val="115"/>
          <w:sz w:val="18"/>
        </w:rPr>
        <w:t>Know what personal and material resources are available</w:t>
      </w:r>
      <w:r>
        <w:rPr>
          <w:color w:val="48494F"/>
          <w:spacing w:val="-1"/>
          <w:w w:val="115"/>
          <w:sz w:val="18"/>
        </w:rPr>
        <w:t> </w:t>
      </w:r>
      <w:r>
        <w:rPr>
          <w:color w:val="48494F"/>
          <w:w w:val="115"/>
          <w:sz w:val="18"/>
        </w:rPr>
        <w:t>to</w:t>
      </w:r>
      <w:r>
        <w:rPr>
          <w:color w:val="48494F"/>
          <w:spacing w:val="21"/>
          <w:w w:val="115"/>
          <w:sz w:val="18"/>
        </w:rPr>
        <w:t> </w:t>
      </w:r>
      <w:r>
        <w:rPr>
          <w:color w:val="48494F"/>
          <w:w w:val="115"/>
          <w:sz w:val="18"/>
        </w:rPr>
        <w:t>clients,</w:t>
      </w:r>
      <w:r>
        <w:rPr>
          <w:color w:val="48494F"/>
          <w:spacing w:val="-2"/>
          <w:w w:val="115"/>
          <w:sz w:val="18"/>
        </w:rPr>
        <w:t> </w:t>
      </w:r>
      <w:r>
        <w:rPr>
          <w:color w:val="48494F"/>
          <w:w w:val="115"/>
          <w:sz w:val="18"/>
        </w:rPr>
        <w:t>and</w:t>
      </w:r>
      <w:r>
        <w:rPr>
          <w:color w:val="48494F"/>
          <w:spacing w:val="-8"/>
          <w:w w:val="115"/>
          <w:sz w:val="18"/>
        </w:rPr>
        <w:t> </w:t>
      </w:r>
      <w:r>
        <w:rPr>
          <w:color w:val="48494F"/>
          <w:w w:val="115"/>
          <w:sz w:val="18"/>
        </w:rPr>
        <w:t>be sensitive to</w:t>
      </w:r>
      <w:r>
        <w:rPr>
          <w:color w:val="48494F"/>
          <w:spacing w:val="18"/>
          <w:w w:val="115"/>
          <w:sz w:val="18"/>
        </w:rPr>
        <w:t> </w:t>
      </w:r>
      <w:r>
        <w:rPr>
          <w:color w:val="48494F"/>
          <w:w w:val="115"/>
          <w:sz w:val="18"/>
        </w:rPr>
        <w:t>issues of poverty, social isolation, historical trauma, and recent</w:t>
      </w:r>
      <w:r>
        <w:rPr>
          <w:color w:val="48494F"/>
          <w:spacing w:val="-3"/>
          <w:w w:val="115"/>
          <w:sz w:val="18"/>
        </w:rPr>
        <w:t> </w:t>
      </w:r>
      <w:r>
        <w:rPr>
          <w:color w:val="48494F"/>
          <w:w w:val="115"/>
          <w:sz w:val="18"/>
        </w:rPr>
        <w:t>losses.</w:t>
      </w:r>
      <w:r>
        <w:rPr>
          <w:color w:val="48494F"/>
          <w:spacing w:val="-10"/>
          <w:w w:val="115"/>
          <w:sz w:val="18"/>
        </w:rPr>
        <w:t> </w:t>
      </w:r>
      <w:r>
        <w:rPr>
          <w:color w:val="48494F"/>
          <w:w w:val="115"/>
          <w:sz w:val="18"/>
        </w:rPr>
        <w:t>Recognize</w:t>
      </w:r>
      <w:r>
        <w:rPr>
          <w:color w:val="48494F"/>
          <w:spacing w:val="-6"/>
          <w:w w:val="115"/>
          <w:sz w:val="18"/>
        </w:rPr>
        <w:t> </w:t>
      </w:r>
      <w:r>
        <w:rPr>
          <w:color w:val="48494F"/>
          <w:w w:val="115"/>
          <w:sz w:val="18"/>
        </w:rPr>
        <w:t>that</w:t>
      </w:r>
      <w:r>
        <w:rPr>
          <w:color w:val="48494F"/>
          <w:spacing w:val="-10"/>
          <w:w w:val="115"/>
          <w:sz w:val="18"/>
        </w:rPr>
        <w:t> </w:t>
      </w:r>
      <w:r>
        <w:rPr>
          <w:color w:val="48494F"/>
          <w:w w:val="115"/>
          <w:sz w:val="18"/>
        </w:rPr>
        <w:t>access</w:t>
      </w:r>
      <w:r>
        <w:rPr>
          <w:color w:val="48494F"/>
          <w:spacing w:val="-10"/>
          <w:w w:val="115"/>
          <w:sz w:val="18"/>
        </w:rPr>
        <w:t> </w:t>
      </w:r>
      <w:r>
        <w:rPr>
          <w:color w:val="48494F"/>
          <w:w w:val="115"/>
          <w:sz w:val="18"/>
        </w:rPr>
        <w:t>to</w:t>
      </w:r>
      <w:r>
        <w:rPr>
          <w:color w:val="48494F"/>
          <w:spacing w:val="15"/>
          <w:w w:val="115"/>
          <w:sz w:val="18"/>
        </w:rPr>
        <w:t> </w:t>
      </w:r>
      <w:r>
        <w:rPr>
          <w:color w:val="48494F"/>
          <w:w w:val="115"/>
          <w:sz w:val="18"/>
        </w:rPr>
        <w:t>financial</w:t>
      </w:r>
    </w:p>
    <w:p>
      <w:pPr>
        <w:spacing w:line="240" w:lineRule="auto" w:before="0"/>
        <w:rPr>
          <w:sz w:val="20"/>
        </w:rPr>
      </w:pPr>
      <w:r>
        <w:rPr/>
        <w:br w:type="column"/>
      </w:r>
      <w:r>
        <w:rPr>
          <w:sz w:val="20"/>
        </w:rPr>
      </w:r>
    </w:p>
    <w:p>
      <w:pPr>
        <w:spacing w:line="292" w:lineRule="auto" w:before="0"/>
        <w:ind w:left="119" w:right="336" w:firstLine="5"/>
        <w:jc w:val="left"/>
        <w:rPr>
          <w:sz w:val="18"/>
        </w:rPr>
      </w:pPr>
      <w:r>
        <w:rPr>
          <w:color w:val="48494F"/>
          <w:w w:val="120"/>
          <w:sz w:val="18"/>
        </w:rPr>
        <w:t>and social resources is an important part of the motivation for and</w:t>
      </w:r>
      <w:r>
        <w:rPr>
          <w:color w:val="48494F"/>
          <w:spacing w:val="-7"/>
          <w:w w:val="120"/>
          <w:sz w:val="18"/>
        </w:rPr>
        <w:t> </w:t>
      </w:r>
      <w:r>
        <w:rPr>
          <w:color w:val="48494F"/>
          <w:w w:val="120"/>
          <w:sz w:val="18"/>
        </w:rPr>
        <w:t>process of</w:t>
      </w:r>
      <w:r>
        <w:rPr>
          <w:color w:val="48494F"/>
          <w:w w:val="120"/>
          <w:sz w:val="18"/>
        </w:rPr>
        <w:t> change. Poverty </w:t>
      </w:r>
      <w:r>
        <w:rPr>
          <w:color w:val="48494F"/>
          <w:spacing w:val="-2"/>
          <w:w w:val="120"/>
          <w:sz w:val="18"/>
        </w:rPr>
        <w:t>and</w:t>
      </w:r>
      <w:r>
        <w:rPr>
          <w:color w:val="48494F"/>
          <w:spacing w:val="-9"/>
          <w:w w:val="120"/>
          <w:sz w:val="18"/>
        </w:rPr>
        <w:t> </w:t>
      </w:r>
      <w:r>
        <w:rPr>
          <w:color w:val="48494F"/>
          <w:spacing w:val="-2"/>
          <w:w w:val="120"/>
          <w:sz w:val="18"/>
        </w:rPr>
        <w:t>lack</w:t>
      </w:r>
      <w:r>
        <w:rPr>
          <w:color w:val="48494F"/>
          <w:spacing w:val="-12"/>
          <w:w w:val="120"/>
          <w:sz w:val="18"/>
        </w:rPr>
        <w:t> </w:t>
      </w:r>
      <w:r>
        <w:rPr>
          <w:color w:val="48494F"/>
          <w:spacing w:val="-2"/>
          <w:w w:val="120"/>
          <w:sz w:val="18"/>
        </w:rPr>
        <w:t>of</w:t>
      </w:r>
      <w:r>
        <w:rPr>
          <w:color w:val="48494F"/>
          <w:spacing w:val="-2"/>
          <w:w w:val="120"/>
          <w:sz w:val="18"/>
        </w:rPr>
        <w:t> resources</w:t>
      </w:r>
      <w:r>
        <w:rPr>
          <w:color w:val="48494F"/>
          <w:spacing w:val="-5"/>
          <w:w w:val="120"/>
          <w:sz w:val="18"/>
        </w:rPr>
        <w:t> </w:t>
      </w:r>
      <w:r>
        <w:rPr>
          <w:color w:val="48494F"/>
          <w:spacing w:val="-2"/>
          <w:w w:val="120"/>
          <w:sz w:val="18"/>
        </w:rPr>
        <w:t>make</w:t>
      </w:r>
      <w:r>
        <w:rPr>
          <w:color w:val="48494F"/>
          <w:spacing w:val="-8"/>
          <w:w w:val="120"/>
          <w:sz w:val="18"/>
        </w:rPr>
        <w:t> </w:t>
      </w:r>
      <w:r>
        <w:rPr>
          <w:color w:val="48494F"/>
          <w:spacing w:val="-2"/>
          <w:w w:val="120"/>
          <w:sz w:val="18"/>
        </w:rPr>
        <w:t>change</w:t>
      </w:r>
      <w:r>
        <w:rPr>
          <w:color w:val="48494F"/>
          <w:spacing w:val="-11"/>
          <w:w w:val="120"/>
          <w:sz w:val="18"/>
        </w:rPr>
        <w:t> </w:t>
      </w:r>
      <w:r>
        <w:rPr>
          <w:color w:val="48494F"/>
          <w:spacing w:val="-2"/>
          <w:w w:val="120"/>
          <w:sz w:val="18"/>
        </w:rPr>
        <w:t>more</w:t>
      </w:r>
      <w:r>
        <w:rPr>
          <w:color w:val="48494F"/>
          <w:spacing w:val="-8"/>
          <w:w w:val="120"/>
          <w:sz w:val="18"/>
        </w:rPr>
        <w:t> </w:t>
      </w:r>
      <w:r>
        <w:rPr>
          <w:color w:val="48494F"/>
          <w:spacing w:val="-2"/>
          <w:w w:val="120"/>
          <w:sz w:val="18"/>
        </w:rPr>
        <w:t>difficult. </w:t>
      </w:r>
      <w:r>
        <w:rPr>
          <w:color w:val="48494F"/>
          <w:w w:val="120"/>
          <w:sz w:val="18"/>
        </w:rPr>
        <w:t>It is hard to</w:t>
      </w:r>
      <w:r>
        <w:rPr>
          <w:color w:val="48494F"/>
          <w:w w:val="120"/>
          <w:sz w:val="18"/>
        </w:rPr>
        <w:t> affirm self-efficacy</w:t>
      </w:r>
      <w:r>
        <w:rPr>
          <w:color w:val="48494F"/>
          <w:w w:val="120"/>
          <w:sz w:val="18"/>
        </w:rPr>
        <w:t> and stimulate hope and</w:t>
      </w:r>
      <w:r>
        <w:rPr>
          <w:color w:val="48494F"/>
          <w:spacing w:val="-5"/>
          <w:w w:val="120"/>
          <w:sz w:val="18"/>
        </w:rPr>
        <w:t> </w:t>
      </w:r>
      <w:r>
        <w:rPr>
          <w:color w:val="48494F"/>
          <w:w w:val="120"/>
          <w:sz w:val="18"/>
        </w:rPr>
        <w:t>optimism in clients who</w:t>
      </w:r>
      <w:r>
        <w:rPr>
          <w:color w:val="48494F"/>
          <w:w w:val="120"/>
          <w:sz w:val="18"/>
        </w:rPr>
        <w:t> lack material resources and</w:t>
      </w:r>
      <w:r>
        <w:rPr>
          <w:color w:val="48494F"/>
          <w:w w:val="120"/>
          <w:sz w:val="18"/>
        </w:rPr>
        <w:t> have experienced discrimination. You</w:t>
      </w:r>
      <w:r>
        <w:rPr>
          <w:color w:val="48494F"/>
          <w:spacing w:val="-2"/>
          <w:w w:val="120"/>
          <w:sz w:val="18"/>
        </w:rPr>
        <w:t> </w:t>
      </w:r>
      <w:r>
        <w:rPr>
          <w:color w:val="48494F"/>
          <w:w w:val="120"/>
          <w:sz w:val="18"/>
        </w:rPr>
        <w:t>can</w:t>
      </w:r>
      <w:r>
        <w:rPr>
          <w:color w:val="48494F"/>
          <w:w w:val="120"/>
          <w:sz w:val="18"/>
        </w:rPr>
        <w:t> firmly acknowledge</w:t>
      </w:r>
      <w:r>
        <w:rPr>
          <w:color w:val="48494F"/>
          <w:w w:val="120"/>
          <w:sz w:val="18"/>
        </w:rPr>
        <w:t> the facts of the situation yet still enhance hope and motivation</w:t>
      </w:r>
    </w:p>
    <w:p>
      <w:pPr>
        <w:spacing w:line="292" w:lineRule="auto" w:before="0"/>
        <w:ind w:left="124" w:right="240" w:hanging="6"/>
        <w:jc w:val="left"/>
        <w:rPr>
          <w:sz w:val="18"/>
        </w:rPr>
      </w:pPr>
      <w:r>
        <w:rPr>
          <w:color w:val="48494F"/>
          <w:w w:val="115"/>
          <w:sz w:val="18"/>
        </w:rPr>
        <w:t>to</w:t>
      </w:r>
      <w:r>
        <w:rPr>
          <w:color w:val="48494F"/>
          <w:w w:val="115"/>
          <w:sz w:val="18"/>
        </w:rPr>
        <w:t> change by affirming clients' strengths and</w:t>
      </w:r>
      <w:r>
        <w:rPr>
          <w:color w:val="48494F"/>
          <w:spacing w:val="40"/>
          <w:w w:val="115"/>
          <w:sz w:val="18"/>
        </w:rPr>
        <w:t> </w:t>
      </w:r>
      <w:r>
        <w:rPr>
          <w:color w:val="48494F"/>
          <w:w w:val="115"/>
          <w:sz w:val="18"/>
        </w:rPr>
        <w:t>capacity for</w:t>
      </w:r>
      <w:r>
        <w:rPr>
          <w:color w:val="48494F"/>
          <w:w w:val="115"/>
          <w:sz w:val="18"/>
        </w:rPr>
        <w:t> endurance and growth despite difficult circumstances. For more information on cultural</w:t>
      </w:r>
    </w:p>
    <w:p>
      <w:pPr>
        <w:spacing w:line="218" w:lineRule="exact" w:before="0"/>
        <w:ind w:left="119" w:right="0" w:firstLine="0"/>
        <w:jc w:val="left"/>
        <w:rPr>
          <w:rFonts w:ascii="Times New Roman"/>
          <w:i/>
          <w:sz w:val="22"/>
        </w:rPr>
      </w:pPr>
      <w:r>
        <w:rPr>
          <w:color w:val="48494F"/>
          <w:w w:val="110"/>
          <w:sz w:val="18"/>
        </w:rPr>
        <w:t>issues</w:t>
      </w:r>
      <w:r>
        <w:rPr>
          <w:color w:val="48494F"/>
          <w:spacing w:val="3"/>
          <w:w w:val="110"/>
          <w:sz w:val="18"/>
        </w:rPr>
        <w:t> </w:t>
      </w:r>
      <w:r>
        <w:rPr>
          <w:color w:val="5D5E64"/>
          <w:w w:val="110"/>
          <w:sz w:val="18"/>
        </w:rPr>
        <w:t>in</w:t>
      </w:r>
      <w:r>
        <w:rPr>
          <w:color w:val="5D5E64"/>
          <w:spacing w:val="16"/>
          <w:w w:val="110"/>
          <w:sz w:val="18"/>
        </w:rPr>
        <w:t> </w:t>
      </w:r>
      <w:r>
        <w:rPr>
          <w:color w:val="48494F"/>
          <w:w w:val="110"/>
          <w:sz w:val="18"/>
        </w:rPr>
        <w:t>treatment,</w:t>
      </w:r>
      <w:r>
        <w:rPr>
          <w:color w:val="48494F"/>
          <w:spacing w:val="10"/>
          <w:w w:val="110"/>
          <w:sz w:val="18"/>
        </w:rPr>
        <w:t> </w:t>
      </w:r>
      <w:r>
        <w:rPr>
          <w:color w:val="48494F"/>
          <w:w w:val="110"/>
          <w:sz w:val="18"/>
        </w:rPr>
        <w:t>see</w:t>
      </w:r>
      <w:r>
        <w:rPr>
          <w:color w:val="48494F"/>
          <w:spacing w:val="-31"/>
          <w:w w:val="110"/>
          <w:sz w:val="18"/>
        </w:rPr>
        <w:t> </w:t>
      </w:r>
      <w:r>
        <w:rPr>
          <w:color w:val="48494F"/>
          <w:w w:val="110"/>
          <w:sz w:val="18"/>
        </w:rPr>
        <w:t>TIP</w:t>
      </w:r>
      <w:r>
        <w:rPr>
          <w:color w:val="48494F"/>
          <w:spacing w:val="6"/>
          <w:w w:val="110"/>
          <w:sz w:val="18"/>
        </w:rPr>
        <w:t> </w:t>
      </w:r>
      <w:r>
        <w:rPr>
          <w:rFonts w:ascii="Times New Roman"/>
          <w:color w:val="48494F"/>
          <w:w w:val="110"/>
          <w:sz w:val="21"/>
        </w:rPr>
        <w:t>59:</w:t>
      </w:r>
      <w:r>
        <w:rPr>
          <w:rFonts w:ascii="Times New Roman"/>
          <w:color w:val="48494F"/>
          <w:spacing w:val="18"/>
          <w:w w:val="110"/>
          <w:sz w:val="21"/>
        </w:rPr>
        <w:t> </w:t>
      </w:r>
      <w:r>
        <w:rPr>
          <w:rFonts w:ascii="Times New Roman"/>
          <w:i/>
          <w:color w:val="48494F"/>
          <w:w w:val="110"/>
          <w:sz w:val="22"/>
        </w:rPr>
        <w:t>Improving</w:t>
      </w:r>
      <w:r>
        <w:rPr>
          <w:rFonts w:ascii="Times New Roman"/>
          <w:i/>
          <w:color w:val="48494F"/>
          <w:spacing w:val="18"/>
          <w:w w:val="110"/>
          <w:sz w:val="22"/>
        </w:rPr>
        <w:t> </w:t>
      </w:r>
      <w:r>
        <w:rPr>
          <w:rFonts w:ascii="Times New Roman"/>
          <w:i/>
          <w:color w:val="48494F"/>
          <w:spacing w:val="-2"/>
          <w:w w:val="110"/>
          <w:sz w:val="22"/>
        </w:rPr>
        <w:t>Cultural</w:t>
      </w:r>
    </w:p>
    <w:p>
      <w:pPr>
        <w:spacing w:before="5"/>
        <w:ind w:left="133" w:right="0" w:firstLine="0"/>
        <w:jc w:val="left"/>
        <w:rPr>
          <w:rFonts w:ascii="Times New Roman"/>
          <w:sz w:val="21"/>
        </w:rPr>
      </w:pPr>
      <w:r>
        <w:rPr>
          <w:rFonts w:ascii="Times New Roman"/>
          <w:color w:val="48494F"/>
          <w:w w:val="110"/>
          <w:sz w:val="21"/>
        </w:rPr>
        <w:t>Competence</w:t>
      </w:r>
      <w:r>
        <w:rPr>
          <w:rFonts w:ascii="Times New Roman"/>
          <w:color w:val="48494F"/>
          <w:spacing w:val="44"/>
          <w:w w:val="110"/>
          <w:sz w:val="21"/>
        </w:rPr>
        <w:t> </w:t>
      </w:r>
      <w:r>
        <w:rPr>
          <w:color w:val="48494F"/>
          <w:w w:val="110"/>
          <w:sz w:val="18"/>
        </w:rPr>
        <w:t>(SAMHSA,</w:t>
      </w:r>
      <w:r>
        <w:rPr>
          <w:color w:val="48494F"/>
          <w:spacing w:val="36"/>
          <w:w w:val="110"/>
          <w:sz w:val="18"/>
        </w:rPr>
        <w:t> </w:t>
      </w:r>
      <w:r>
        <w:rPr>
          <w:rFonts w:ascii="Times New Roman"/>
          <w:color w:val="48494F"/>
          <w:spacing w:val="-2"/>
          <w:w w:val="110"/>
          <w:sz w:val="21"/>
        </w:rPr>
        <w:t>2014a).</w:t>
      </w:r>
    </w:p>
    <w:p>
      <w:pPr>
        <w:spacing w:after="0"/>
        <w:jc w:val="left"/>
        <w:rPr>
          <w:rFonts w:ascii="Times New Roman"/>
          <w:sz w:val="21"/>
        </w:rPr>
        <w:sectPr>
          <w:type w:val="continuous"/>
          <w:pgSz w:w="12240" w:h="15840"/>
          <w:pgMar w:header="577" w:footer="719" w:top="1500" w:bottom="280" w:left="960" w:right="920"/>
          <w:cols w:num="2" w:equalWidth="0">
            <w:col w:w="4793" w:space="437"/>
            <w:col w:w="5130"/>
          </w:cols>
        </w:sectPr>
      </w:pPr>
    </w:p>
    <w:p>
      <w:pPr>
        <w:pStyle w:val="BodyText"/>
        <w:spacing w:before="10"/>
        <w:rPr>
          <w:sz w:val="26"/>
        </w:rPr>
      </w:pPr>
    </w:p>
    <w:p>
      <w:pPr>
        <w:spacing w:after="0"/>
        <w:rPr>
          <w:sz w:val="26"/>
        </w:rPr>
        <w:sectPr>
          <w:pgSz w:w="12240" w:h="15840"/>
          <w:pgMar w:header="577" w:footer="719" w:top="1340" w:bottom="900" w:left="960" w:right="920"/>
        </w:sectPr>
      </w:pPr>
    </w:p>
    <w:p>
      <w:pPr>
        <w:pStyle w:val="Heading7"/>
        <w:spacing w:before="93"/>
        <w:ind w:left="126"/>
      </w:pPr>
      <w:r>
        <w:rPr>
          <w:color w:val="236789"/>
        </w:rPr>
        <w:t>Adults</w:t>
      </w:r>
      <w:r>
        <w:rPr>
          <w:color w:val="236789"/>
          <w:spacing w:val="24"/>
        </w:rPr>
        <w:t> </w:t>
      </w:r>
      <w:r>
        <w:rPr>
          <w:color w:val="236789"/>
        </w:rPr>
        <w:t>With</w:t>
      </w:r>
      <w:r>
        <w:rPr>
          <w:color w:val="236789"/>
          <w:spacing w:val="16"/>
        </w:rPr>
        <w:t> </w:t>
      </w:r>
      <w:r>
        <w:rPr>
          <w:color w:val="236789"/>
          <w:spacing w:val="-5"/>
        </w:rPr>
        <w:t>COD</w:t>
      </w:r>
    </w:p>
    <w:p>
      <w:pPr>
        <w:spacing w:line="278" w:lineRule="auto" w:before="78"/>
        <w:ind w:left="123" w:right="38" w:hanging="2"/>
        <w:jc w:val="left"/>
        <w:rPr>
          <w:sz w:val="19"/>
        </w:rPr>
      </w:pPr>
      <w:r>
        <w:rPr>
          <w:color w:val="4D4F56"/>
          <w:w w:val="110"/>
          <w:sz w:val="19"/>
        </w:rPr>
        <w:t>Substance use</w:t>
      </w:r>
      <w:r>
        <w:rPr>
          <w:color w:val="4D4F56"/>
          <w:spacing w:val="-9"/>
          <w:w w:val="110"/>
          <w:sz w:val="19"/>
        </w:rPr>
        <w:t> </w:t>
      </w:r>
      <w:r>
        <w:rPr>
          <w:color w:val="4D4F56"/>
          <w:w w:val="110"/>
          <w:sz w:val="19"/>
        </w:rPr>
        <w:t>and</w:t>
      </w:r>
      <w:r>
        <w:rPr>
          <w:color w:val="4D4F56"/>
          <w:w w:val="110"/>
          <w:sz w:val="19"/>
        </w:rPr>
        <w:t> mental</w:t>
      </w:r>
      <w:r>
        <w:rPr>
          <w:color w:val="4D4F56"/>
          <w:spacing w:val="-7"/>
          <w:w w:val="110"/>
          <w:sz w:val="19"/>
        </w:rPr>
        <w:t> </w:t>
      </w:r>
      <w:r>
        <w:rPr>
          <w:color w:val="4D4F56"/>
          <w:w w:val="110"/>
          <w:sz w:val="19"/>
        </w:rPr>
        <w:t>disorders often</w:t>
      </w:r>
      <w:r>
        <w:rPr>
          <w:color w:val="4D4F56"/>
          <w:spacing w:val="-9"/>
          <w:w w:val="110"/>
          <w:sz w:val="19"/>
        </w:rPr>
        <w:t> </w:t>
      </w:r>
      <w:r>
        <w:rPr>
          <w:color w:val="4D4F56"/>
          <w:w w:val="110"/>
          <w:sz w:val="19"/>
        </w:rPr>
        <w:t>co-occur. According</w:t>
      </w:r>
      <w:r>
        <w:rPr>
          <w:color w:val="4D4F56"/>
          <w:spacing w:val="32"/>
          <w:w w:val="110"/>
          <w:sz w:val="19"/>
        </w:rPr>
        <w:t> </w:t>
      </w:r>
      <w:r>
        <w:rPr>
          <w:color w:val="4D4F56"/>
          <w:w w:val="110"/>
          <w:sz w:val="19"/>
        </w:rPr>
        <w:t>to</w:t>
      </w:r>
      <w:r>
        <w:rPr>
          <w:color w:val="4D4F56"/>
          <w:spacing w:val="40"/>
          <w:w w:val="110"/>
          <w:sz w:val="19"/>
        </w:rPr>
        <w:t> </w:t>
      </w:r>
      <w:r>
        <w:rPr>
          <w:color w:val="4D4F56"/>
          <w:w w:val="110"/>
          <w:sz w:val="19"/>
        </w:rPr>
        <w:t>2017</w:t>
      </w:r>
      <w:r>
        <w:rPr>
          <w:color w:val="4D4F56"/>
          <w:spacing w:val="37"/>
          <w:w w:val="110"/>
          <w:sz w:val="19"/>
        </w:rPr>
        <w:t> </w:t>
      </w:r>
      <w:r>
        <w:rPr>
          <w:color w:val="4D4F56"/>
          <w:w w:val="110"/>
          <w:sz w:val="19"/>
        </w:rPr>
        <w:t>data from the National</w:t>
      </w:r>
      <w:r>
        <w:rPr>
          <w:color w:val="4D4F56"/>
          <w:spacing w:val="35"/>
          <w:w w:val="110"/>
          <w:sz w:val="19"/>
        </w:rPr>
        <w:t> </w:t>
      </w:r>
      <w:r>
        <w:rPr>
          <w:color w:val="4D4F56"/>
          <w:w w:val="110"/>
          <w:sz w:val="19"/>
        </w:rPr>
        <w:t>Survey on Drug Use and</w:t>
      </w:r>
      <w:r>
        <w:rPr>
          <w:color w:val="4D4F56"/>
          <w:w w:val="110"/>
          <w:sz w:val="19"/>
        </w:rPr>
        <w:t> Health (SAMHSA, 2018), 46.6 million adults ages 18 and older (19 percent of</w:t>
      </w:r>
    </w:p>
    <w:p>
      <w:pPr>
        <w:spacing w:line="273" w:lineRule="auto" w:before="0"/>
        <w:ind w:left="123" w:right="0" w:firstLine="0"/>
        <w:jc w:val="left"/>
        <w:rPr>
          <w:sz w:val="19"/>
        </w:rPr>
      </w:pPr>
      <w:r>
        <w:rPr>
          <w:color w:val="4D4F56"/>
          <w:w w:val="110"/>
          <w:sz w:val="19"/>
        </w:rPr>
        <w:t>all U.S. adults) had any mental illness during the previous year, including 11.2 million (4.5 percent of all adults) with serious mental illness (SMI). Of</w:t>
      </w:r>
      <w:r>
        <w:rPr>
          <w:color w:val="4D4F56"/>
          <w:spacing w:val="33"/>
          <w:w w:val="110"/>
          <w:sz w:val="19"/>
        </w:rPr>
        <w:t> </w:t>
      </w:r>
      <w:r>
        <w:rPr>
          <w:color w:val="4D4F56"/>
          <w:w w:val="110"/>
          <w:sz w:val="19"/>
        </w:rPr>
        <w:t>this</w:t>
      </w:r>
    </w:p>
    <w:p>
      <w:pPr>
        <w:spacing w:line="276" w:lineRule="auto" w:before="8"/>
        <w:ind w:left="118" w:right="231" w:firstLine="5"/>
        <w:jc w:val="left"/>
        <w:rPr>
          <w:sz w:val="19"/>
        </w:rPr>
      </w:pPr>
      <w:r>
        <w:rPr>
          <w:color w:val="4D4F56"/>
          <w:w w:val="110"/>
          <w:sz w:val="19"/>
        </w:rPr>
        <w:t>46.6 million, 18 percent also had an SUD versus only 5 percent of adults without any mental illness in the</w:t>
      </w:r>
      <w:r>
        <w:rPr>
          <w:color w:val="4D4F56"/>
          <w:spacing w:val="26"/>
          <w:w w:val="110"/>
          <w:sz w:val="19"/>
        </w:rPr>
        <w:t> </w:t>
      </w:r>
      <w:r>
        <w:rPr>
          <w:color w:val="4D4F56"/>
          <w:w w:val="110"/>
          <w:sz w:val="19"/>
        </w:rPr>
        <w:t>past year. Of</w:t>
      </w:r>
      <w:r>
        <w:rPr>
          <w:color w:val="4D4F56"/>
          <w:w w:val="110"/>
          <w:sz w:val="19"/>
        </w:rPr>
        <w:t> the</w:t>
      </w:r>
      <w:r>
        <w:rPr>
          <w:color w:val="4D4F56"/>
          <w:spacing w:val="36"/>
          <w:w w:val="110"/>
          <w:sz w:val="19"/>
        </w:rPr>
        <w:t> </w:t>
      </w:r>
      <w:r>
        <w:rPr>
          <w:color w:val="4D4F56"/>
          <w:w w:val="110"/>
          <w:sz w:val="19"/>
        </w:rPr>
        <w:t>11.2 million adults with an SMI in the</w:t>
      </w:r>
      <w:r>
        <w:rPr>
          <w:color w:val="4D4F56"/>
          <w:w w:val="110"/>
          <w:sz w:val="19"/>
        </w:rPr>
        <w:t> previous year, almost 28 percent also had a co-occurring SUD.</w:t>
      </w:r>
    </w:p>
    <w:p>
      <w:pPr>
        <w:spacing w:line="240" w:lineRule="auto" w:before="1"/>
        <w:rPr>
          <w:sz w:val="16"/>
        </w:rPr>
      </w:pPr>
    </w:p>
    <w:p>
      <w:pPr>
        <w:spacing w:line="278" w:lineRule="auto" w:before="0"/>
        <w:ind w:left="120" w:right="301" w:firstLine="5"/>
        <w:jc w:val="left"/>
        <w:rPr>
          <w:sz w:val="19"/>
        </w:rPr>
      </w:pPr>
      <w:r>
        <w:rPr>
          <w:color w:val="4D4F56"/>
          <w:w w:val="110"/>
          <w:sz w:val="19"/>
        </w:rPr>
        <w:t>Even low</w:t>
      </w:r>
      <w:r>
        <w:rPr>
          <w:color w:val="4D4F56"/>
          <w:spacing w:val="27"/>
          <w:w w:val="110"/>
          <w:sz w:val="19"/>
        </w:rPr>
        <w:t> </w:t>
      </w:r>
      <w:r>
        <w:rPr>
          <w:color w:val="4D4F56"/>
          <w:w w:val="110"/>
          <w:sz w:val="19"/>
        </w:rPr>
        <w:t>levels of substance misuse can have a serious impact on the functioning of people with SMI (Hunt et al., 2013). For example, AUD often co-occurs with</w:t>
      </w:r>
      <w:r>
        <w:rPr>
          <w:color w:val="4D4F56"/>
          <w:spacing w:val="-6"/>
          <w:w w:val="110"/>
          <w:sz w:val="19"/>
        </w:rPr>
        <w:t> </w:t>
      </w:r>
      <w:r>
        <w:rPr>
          <w:color w:val="4D4F56"/>
          <w:w w:val="110"/>
          <w:sz w:val="19"/>
        </w:rPr>
        <w:t>major depressive disorder (MDD), which results in greater disease burdens than either disorder separately (Riper et al., 2014).</w:t>
      </w:r>
    </w:p>
    <w:p>
      <w:pPr>
        <w:spacing w:line="214" w:lineRule="exact" w:before="0"/>
        <w:ind w:left="126" w:right="0" w:firstLine="0"/>
        <w:jc w:val="left"/>
        <w:rPr>
          <w:sz w:val="19"/>
        </w:rPr>
      </w:pPr>
      <w:r>
        <w:rPr>
          <w:b/>
          <w:color w:val="4D4F56"/>
          <w:w w:val="115"/>
          <w:sz w:val="20"/>
        </w:rPr>
        <w:t>Ml</w:t>
      </w:r>
      <w:r>
        <w:rPr>
          <w:b/>
          <w:color w:val="4D4F56"/>
          <w:spacing w:val="-15"/>
          <w:w w:val="115"/>
          <w:sz w:val="20"/>
        </w:rPr>
        <w:t> </w:t>
      </w:r>
      <w:r>
        <w:rPr>
          <w:color w:val="4D4F56"/>
          <w:w w:val="115"/>
          <w:sz w:val="19"/>
        </w:rPr>
        <w:t>and</w:t>
      </w:r>
      <w:r>
        <w:rPr>
          <w:color w:val="4D4F56"/>
          <w:spacing w:val="-1"/>
          <w:w w:val="115"/>
          <w:sz w:val="19"/>
        </w:rPr>
        <w:t> </w:t>
      </w:r>
      <w:r>
        <w:rPr>
          <w:b/>
          <w:color w:val="4D4F56"/>
          <w:w w:val="115"/>
          <w:sz w:val="20"/>
        </w:rPr>
        <w:t>Ml</w:t>
      </w:r>
      <w:r>
        <w:rPr>
          <w:b/>
          <w:color w:val="4D4F56"/>
          <w:spacing w:val="-15"/>
          <w:w w:val="115"/>
          <w:sz w:val="20"/>
        </w:rPr>
        <w:t> </w:t>
      </w:r>
      <w:r>
        <w:rPr>
          <w:color w:val="4D4F56"/>
          <w:w w:val="115"/>
          <w:sz w:val="19"/>
        </w:rPr>
        <w:t>combined</w:t>
      </w:r>
      <w:r>
        <w:rPr>
          <w:color w:val="4D4F56"/>
          <w:spacing w:val="-2"/>
          <w:w w:val="115"/>
          <w:sz w:val="19"/>
        </w:rPr>
        <w:t> </w:t>
      </w:r>
      <w:r>
        <w:rPr>
          <w:color w:val="4D4F56"/>
          <w:w w:val="115"/>
          <w:sz w:val="19"/>
        </w:rPr>
        <w:t>with</w:t>
      </w:r>
      <w:r>
        <w:rPr>
          <w:color w:val="4D4F56"/>
          <w:spacing w:val="-14"/>
          <w:w w:val="115"/>
          <w:sz w:val="19"/>
        </w:rPr>
        <w:t> </w:t>
      </w:r>
      <w:r>
        <w:rPr>
          <w:color w:val="4D4F56"/>
          <w:w w:val="115"/>
          <w:sz w:val="19"/>
        </w:rPr>
        <w:t>cognitive-</w:t>
      </w:r>
      <w:r>
        <w:rPr>
          <w:color w:val="4D4F56"/>
          <w:spacing w:val="-2"/>
          <w:w w:val="115"/>
          <w:sz w:val="19"/>
        </w:rPr>
        <w:t>behavioral</w:t>
      </w:r>
    </w:p>
    <w:p>
      <w:pPr>
        <w:spacing w:line="276" w:lineRule="auto" w:before="34"/>
        <w:ind w:left="120" w:right="231" w:hanging="2"/>
        <w:jc w:val="left"/>
        <w:rPr>
          <w:sz w:val="19"/>
        </w:rPr>
      </w:pPr>
      <w:r>
        <w:rPr>
          <w:color w:val="4D4F56"/>
          <w:w w:val="110"/>
          <w:sz w:val="19"/>
        </w:rPr>
        <w:t>therapy produce positive treatment outcomes, such as reductions in alcohol consumption, cannabis</w:t>
      </w:r>
      <w:r>
        <w:rPr>
          <w:color w:val="4D4F56"/>
          <w:spacing w:val="-7"/>
          <w:w w:val="110"/>
          <w:sz w:val="19"/>
        </w:rPr>
        <w:t> </w:t>
      </w:r>
      <w:r>
        <w:rPr>
          <w:color w:val="4D4F56"/>
          <w:w w:val="110"/>
          <w:sz w:val="19"/>
        </w:rPr>
        <w:t>use,</w:t>
      </w:r>
      <w:r>
        <w:rPr>
          <w:color w:val="4D4F56"/>
          <w:spacing w:val="-15"/>
          <w:w w:val="110"/>
          <w:sz w:val="19"/>
        </w:rPr>
        <w:t> </w:t>
      </w:r>
      <w:r>
        <w:rPr>
          <w:color w:val="4D4F56"/>
          <w:w w:val="110"/>
          <w:sz w:val="19"/>
        </w:rPr>
        <w:t>alcohol</w:t>
      </w:r>
      <w:r>
        <w:rPr>
          <w:color w:val="4D4F56"/>
          <w:spacing w:val="-7"/>
          <w:w w:val="110"/>
          <w:sz w:val="19"/>
        </w:rPr>
        <w:t> </w:t>
      </w:r>
      <w:r>
        <w:rPr>
          <w:color w:val="4D4F56"/>
          <w:w w:val="110"/>
          <w:sz w:val="19"/>
        </w:rPr>
        <w:t>misuse,</w:t>
      </w:r>
      <w:r>
        <w:rPr>
          <w:color w:val="4D4F56"/>
          <w:spacing w:val="-12"/>
          <w:w w:val="110"/>
          <w:sz w:val="19"/>
        </w:rPr>
        <w:t> </w:t>
      </w:r>
      <w:r>
        <w:rPr>
          <w:color w:val="4D4F56"/>
          <w:w w:val="110"/>
          <w:sz w:val="19"/>
        </w:rPr>
        <w:t>and</w:t>
      </w:r>
      <w:r>
        <w:rPr>
          <w:color w:val="4D4F56"/>
          <w:spacing w:val="-4"/>
          <w:w w:val="110"/>
          <w:sz w:val="19"/>
        </w:rPr>
        <w:t> </w:t>
      </w:r>
      <w:r>
        <w:rPr>
          <w:color w:val="4D4F56"/>
          <w:w w:val="110"/>
          <w:sz w:val="19"/>
        </w:rPr>
        <w:t>depression</w:t>
      </w:r>
      <w:r>
        <w:rPr>
          <w:color w:val="4D4F56"/>
          <w:spacing w:val="-4"/>
          <w:w w:val="110"/>
          <w:sz w:val="19"/>
        </w:rPr>
        <w:t> </w:t>
      </w:r>
      <w:r>
        <w:rPr>
          <w:color w:val="4D4F56"/>
          <w:w w:val="110"/>
          <w:sz w:val="19"/>
        </w:rPr>
        <w:t>and other psychiatric symptoms like anxiety (Baker</w:t>
      </w:r>
    </w:p>
    <w:p>
      <w:pPr>
        <w:spacing w:line="276" w:lineRule="auto" w:before="5"/>
        <w:ind w:left="127" w:right="0" w:hanging="3"/>
        <w:jc w:val="left"/>
        <w:rPr>
          <w:sz w:val="19"/>
        </w:rPr>
      </w:pPr>
      <w:r>
        <w:rPr>
          <w:color w:val="4D4F56"/>
          <w:w w:val="110"/>
          <w:sz w:val="19"/>
        </w:rPr>
        <w:t>et</w:t>
      </w:r>
      <w:r>
        <w:rPr>
          <w:color w:val="4D4F56"/>
          <w:spacing w:val="40"/>
          <w:w w:val="110"/>
          <w:sz w:val="19"/>
        </w:rPr>
        <w:t> </w:t>
      </w:r>
      <w:r>
        <w:rPr>
          <w:color w:val="4D4F56"/>
          <w:w w:val="110"/>
          <w:sz w:val="19"/>
        </w:rPr>
        <w:t>al., 2014; Baker, Thornton, Hiles, Hides, &amp; Lubman,</w:t>
      </w:r>
      <w:r>
        <w:rPr>
          <w:color w:val="4D4F56"/>
          <w:spacing w:val="-2"/>
          <w:w w:val="110"/>
          <w:sz w:val="19"/>
        </w:rPr>
        <w:t> </w:t>
      </w:r>
      <w:r>
        <w:rPr>
          <w:color w:val="4D4F56"/>
          <w:w w:val="110"/>
          <w:sz w:val="19"/>
        </w:rPr>
        <w:t>2012;</w:t>
      </w:r>
      <w:r>
        <w:rPr>
          <w:color w:val="4D4F56"/>
          <w:spacing w:val="-7"/>
          <w:w w:val="110"/>
          <w:sz w:val="19"/>
        </w:rPr>
        <w:t> </w:t>
      </w:r>
      <w:r>
        <w:rPr>
          <w:color w:val="4D4F56"/>
          <w:w w:val="110"/>
          <w:sz w:val="19"/>
        </w:rPr>
        <w:t>Riper</w:t>
      </w:r>
      <w:r>
        <w:rPr>
          <w:color w:val="4D4F56"/>
          <w:spacing w:val="-2"/>
          <w:w w:val="110"/>
          <w:sz w:val="19"/>
        </w:rPr>
        <w:t> </w:t>
      </w:r>
      <w:r>
        <w:rPr>
          <w:color w:val="4D4F56"/>
          <w:w w:val="110"/>
          <w:sz w:val="19"/>
        </w:rPr>
        <w:t>et</w:t>
      </w:r>
      <w:r>
        <w:rPr>
          <w:color w:val="4D4F56"/>
          <w:w w:val="110"/>
          <w:sz w:val="19"/>
        </w:rPr>
        <w:t> al.,</w:t>
      </w:r>
      <w:r>
        <w:rPr>
          <w:color w:val="4D4F56"/>
          <w:spacing w:val="-9"/>
          <w:w w:val="110"/>
          <w:sz w:val="19"/>
        </w:rPr>
        <w:t> </w:t>
      </w:r>
      <w:r>
        <w:rPr>
          <w:color w:val="4D4F56"/>
          <w:w w:val="110"/>
          <w:sz w:val="19"/>
        </w:rPr>
        <w:t>2014;</w:t>
      </w:r>
      <w:r>
        <w:rPr>
          <w:color w:val="4D4F56"/>
          <w:spacing w:val="-10"/>
          <w:w w:val="110"/>
          <w:sz w:val="19"/>
        </w:rPr>
        <w:t> </w:t>
      </w:r>
      <w:r>
        <w:rPr>
          <w:color w:val="4D4F56"/>
          <w:w w:val="110"/>
          <w:sz w:val="19"/>
        </w:rPr>
        <w:t>Satre,</w:t>
      </w:r>
      <w:r>
        <w:rPr>
          <w:color w:val="4D4F56"/>
          <w:spacing w:val="-8"/>
          <w:w w:val="110"/>
          <w:sz w:val="19"/>
        </w:rPr>
        <w:t> </w:t>
      </w:r>
      <w:r>
        <w:rPr>
          <w:color w:val="4D4F56"/>
          <w:w w:val="110"/>
          <w:sz w:val="19"/>
        </w:rPr>
        <w:t>Delucchi, Lichtmacher, Sterling, &amp; Weisner, 2013; Satre, Leibowitz, et al., 2016).</w:t>
      </w:r>
    </w:p>
    <w:p>
      <w:pPr>
        <w:spacing w:line="240" w:lineRule="auto" w:before="9"/>
        <w:rPr>
          <w:sz w:val="15"/>
        </w:rPr>
      </w:pPr>
    </w:p>
    <w:p>
      <w:pPr>
        <w:spacing w:line="266" w:lineRule="auto" w:before="0"/>
        <w:ind w:left="125" w:right="658" w:firstLine="0"/>
        <w:jc w:val="left"/>
        <w:rPr>
          <w:rFonts w:ascii="Times New Roman"/>
          <w:i/>
          <w:sz w:val="21"/>
        </w:rPr>
      </w:pPr>
      <w:r>
        <w:rPr>
          <w:color w:val="4D4F56"/>
          <w:w w:val="105"/>
          <w:sz w:val="19"/>
        </w:rPr>
        <w:t>Having any mental disorder increases the</w:t>
      </w:r>
      <w:r>
        <w:rPr>
          <w:color w:val="4D4F56"/>
          <w:spacing w:val="40"/>
          <w:w w:val="105"/>
          <w:sz w:val="19"/>
        </w:rPr>
        <w:t> </w:t>
      </w:r>
      <w:r>
        <w:rPr>
          <w:color w:val="4D4F56"/>
          <w:w w:val="105"/>
          <w:sz w:val="19"/>
        </w:rPr>
        <w:t>risk</w:t>
      </w:r>
      <w:r>
        <w:rPr>
          <w:color w:val="4D4F56"/>
          <w:spacing w:val="40"/>
          <w:w w:val="105"/>
          <w:sz w:val="19"/>
        </w:rPr>
        <w:t> </w:t>
      </w:r>
      <w:r>
        <w:rPr>
          <w:color w:val="4D4F56"/>
          <w:w w:val="105"/>
          <w:sz w:val="19"/>
        </w:rPr>
        <w:t>of substance misuse. As indicated in TIP 42: </w:t>
      </w:r>
      <w:r>
        <w:rPr>
          <w:rFonts w:ascii="Times New Roman"/>
          <w:i/>
          <w:color w:val="4D4F56"/>
          <w:w w:val="105"/>
          <w:sz w:val="21"/>
        </w:rPr>
        <w:t>Substance</w:t>
      </w:r>
      <w:r>
        <w:rPr>
          <w:rFonts w:ascii="Times New Roman"/>
          <w:i/>
          <w:color w:val="4D4F56"/>
          <w:spacing w:val="40"/>
          <w:w w:val="105"/>
          <w:sz w:val="21"/>
        </w:rPr>
        <w:t> </w:t>
      </w:r>
      <w:r>
        <w:rPr>
          <w:rFonts w:ascii="Times New Roman"/>
          <w:i/>
          <w:color w:val="4D4F56"/>
          <w:w w:val="105"/>
          <w:sz w:val="21"/>
        </w:rPr>
        <w:t>Abuse</w:t>
      </w:r>
      <w:r>
        <w:rPr>
          <w:rFonts w:ascii="Times New Roman"/>
          <w:i/>
          <w:color w:val="4D4F56"/>
          <w:spacing w:val="35"/>
          <w:w w:val="105"/>
          <w:sz w:val="21"/>
        </w:rPr>
        <w:t> </w:t>
      </w:r>
      <w:r>
        <w:rPr>
          <w:rFonts w:ascii="Times New Roman"/>
          <w:i/>
          <w:color w:val="4D4F56"/>
          <w:w w:val="105"/>
          <w:sz w:val="21"/>
        </w:rPr>
        <w:t>Treatment</w:t>
      </w:r>
      <w:r>
        <w:rPr>
          <w:rFonts w:ascii="Times New Roman"/>
          <w:i/>
          <w:color w:val="4D4F56"/>
          <w:spacing w:val="40"/>
          <w:w w:val="105"/>
          <w:sz w:val="21"/>
        </w:rPr>
        <w:t> </w:t>
      </w:r>
      <w:r>
        <w:rPr>
          <w:rFonts w:ascii="Times New Roman"/>
          <w:i/>
          <w:color w:val="4D4F56"/>
          <w:w w:val="105"/>
          <w:sz w:val="21"/>
        </w:rPr>
        <w:t>for</w:t>
      </w:r>
      <w:r>
        <w:rPr>
          <w:rFonts w:ascii="Times New Roman"/>
          <w:i/>
          <w:color w:val="4D4F56"/>
          <w:spacing w:val="35"/>
          <w:w w:val="105"/>
          <w:sz w:val="21"/>
        </w:rPr>
        <w:t> </w:t>
      </w:r>
      <w:r>
        <w:rPr>
          <w:rFonts w:ascii="Times New Roman"/>
          <w:i/>
          <w:color w:val="4D4F56"/>
          <w:w w:val="105"/>
          <w:sz w:val="21"/>
        </w:rPr>
        <w:t>Persons With</w:t>
      </w:r>
    </w:p>
    <w:p>
      <w:pPr>
        <w:spacing w:line="225" w:lineRule="exact" w:before="0"/>
        <w:ind w:left="126" w:right="0" w:firstLine="0"/>
        <w:jc w:val="left"/>
        <w:rPr>
          <w:sz w:val="19"/>
        </w:rPr>
      </w:pPr>
      <w:r>
        <w:rPr>
          <w:rFonts w:ascii="Times New Roman"/>
          <w:i/>
          <w:color w:val="4D4F56"/>
          <w:w w:val="105"/>
          <w:sz w:val="21"/>
        </w:rPr>
        <w:t>Co-Occurring</w:t>
      </w:r>
      <w:r>
        <w:rPr>
          <w:rFonts w:ascii="Times New Roman"/>
          <w:i/>
          <w:color w:val="4D4F56"/>
          <w:spacing w:val="49"/>
          <w:w w:val="105"/>
          <w:sz w:val="21"/>
        </w:rPr>
        <w:t> </w:t>
      </w:r>
      <w:r>
        <w:rPr>
          <w:rFonts w:ascii="Times New Roman"/>
          <w:i/>
          <w:color w:val="4D4F56"/>
          <w:w w:val="105"/>
          <w:sz w:val="21"/>
        </w:rPr>
        <w:t>Disorders</w:t>
      </w:r>
      <w:r>
        <w:rPr>
          <w:rFonts w:ascii="Times New Roman"/>
          <w:i/>
          <w:color w:val="4D4F56"/>
          <w:spacing w:val="7"/>
          <w:w w:val="105"/>
          <w:sz w:val="21"/>
        </w:rPr>
        <w:t> </w:t>
      </w:r>
      <w:r>
        <w:rPr>
          <w:color w:val="4D4F56"/>
          <w:w w:val="105"/>
          <w:sz w:val="19"/>
        </w:rPr>
        <w:t>(SAMHSA,</w:t>
      </w:r>
      <w:r>
        <w:rPr>
          <w:color w:val="4D4F56"/>
          <w:spacing w:val="8"/>
          <w:w w:val="105"/>
          <w:sz w:val="19"/>
        </w:rPr>
        <w:t> </w:t>
      </w:r>
      <w:r>
        <w:rPr>
          <w:color w:val="4D4F56"/>
          <w:w w:val="105"/>
          <w:sz w:val="19"/>
        </w:rPr>
        <w:t>2013),</w:t>
      </w:r>
      <w:r>
        <w:rPr>
          <w:color w:val="4D4F56"/>
          <w:spacing w:val="7"/>
          <w:w w:val="105"/>
          <w:sz w:val="19"/>
        </w:rPr>
        <w:t> </w:t>
      </w:r>
      <w:r>
        <w:rPr>
          <w:color w:val="4D4F56"/>
          <w:spacing w:val="-2"/>
          <w:w w:val="105"/>
          <w:sz w:val="19"/>
        </w:rPr>
        <w:t>clients</w:t>
      </w:r>
    </w:p>
    <w:p>
      <w:pPr>
        <w:spacing w:line="276" w:lineRule="auto" w:before="31"/>
        <w:ind w:left="117" w:right="64" w:firstLine="8"/>
        <w:jc w:val="left"/>
        <w:rPr>
          <w:sz w:val="19"/>
        </w:rPr>
      </w:pPr>
      <w:r>
        <w:rPr>
          <w:color w:val="4D4F56"/>
          <w:w w:val="110"/>
          <w:sz w:val="19"/>
        </w:rPr>
        <w:t>with mental illness or COD</w:t>
      </w:r>
      <w:r>
        <w:rPr>
          <w:color w:val="4D4F56"/>
          <w:w w:val="110"/>
          <w:sz w:val="19"/>
        </w:rPr>
        <w:t> may find it harder to engage and remain in treatment. </w:t>
      </w:r>
      <w:r>
        <w:rPr>
          <w:b/>
          <w:color w:val="4D4F56"/>
          <w:w w:val="110"/>
          <w:sz w:val="19"/>
        </w:rPr>
        <w:t>Motivational interventions that engage and retain clients in treatment, increase motivation to adhere to treatment interventions, and reduce substance use are a good fit for these clients. A </w:t>
      </w:r>
      <w:r>
        <w:rPr>
          <w:color w:val="4D4F56"/>
          <w:w w:val="110"/>
          <w:sz w:val="19"/>
        </w:rPr>
        <w:t>meta­ analysis of</w:t>
      </w:r>
      <w:r>
        <w:rPr>
          <w:color w:val="4D4F56"/>
          <w:w w:val="110"/>
          <w:sz w:val="19"/>
        </w:rPr>
        <w:t> randomized controlled treatment studies of people with SMI and substance misuse found</w:t>
      </w:r>
      <w:r>
        <w:rPr>
          <w:color w:val="4D4F56"/>
          <w:spacing w:val="40"/>
          <w:w w:val="110"/>
          <w:sz w:val="19"/>
        </w:rPr>
        <w:t> </w:t>
      </w:r>
      <w:r>
        <w:rPr>
          <w:color w:val="4D4F56"/>
          <w:w w:val="110"/>
          <w:sz w:val="19"/>
        </w:rPr>
        <w:t>that, although Ml</w:t>
      </w:r>
      <w:r>
        <w:rPr>
          <w:color w:val="4D4F56"/>
          <w:w w:val="110"/>
          <w:sz w:val="19"/>
        </w:rPr>
        <w:t> was not</w:t>
      </w:r>
      <w:r>
        <w:rPr>
          <w:color w:val="4D4F56"/>
          <w:spacing w:val="40"/>
          <w:w w:val="110"/>
          <w:sz w:val="19"/>
        </w:rPr>
        <w:t> </w:t>
      </w:r>
      <w:r>
        <w:rPr>
          <w:color w:val="4D4F56"/>
          <w:w w:val="110"/>
          <w:sz w:val="19"/>
        </w:rPr>
        <w:t>any more effective,</w:t>
      </w:r>
    </w:p>
    <w:p>
      <w:pPr>
        <w:spacing w:line="276" w:lineRule="auto" w:before="12"/>
        <w:ind w:left="118" w:right="64" w:firstLine="0"/>
        <w:jc w:val="left"/>
        <w:rPr>
          <w:sz w:val="19"/>
        </w:rPr>
      </w:pPr>
      <w:r>
        <w:rPr>
          <w:color w:val="4D4F56"/>
          <w:w w:val="110"/>
          <w:sz w:val="19"/>
        </w:rPr>
        <w:t>in general, than other psychosocial</w:t>
      </w:r>
      <w:r>
        <w:rPr>
          <w:color w:val="4D4F56"/>
          <w:w w:val="110"/>
          <w:sz w:val="19"/>
        </w:rPr>
        <w:t> treatments, clients who participated in an Ml</w:t>
      </w:r>
      <w:r>
        <w:rPr>
          <w:color w:val="4D4F56"/>
          <w:spacing w:val="40"/>
          <w:w w:val="110"/>
          <w:sz w:val="19"/>
        </w:rPr>
        <w:t> </w:t>
      </w:r>
      <w:r>
        <w:rPr>
          <w:color w:val="4D4F56"/>
          <w:w w:val="110"/>
          <w:sz w:val="19"/>
        </w:rPr>
        <w:t>group reported to their first aftercare appointment significantly</w:t>
      </w:r>
      <w:r>
        <w:rPr>
          <w:color w:val="4D4F56"/>
          <w:w w:val="110"/>
          <w:sz w:val="19"/>
        </w:rPr>
        <w:t> more often than clients in other treatment interventions and these clients had greater alcohol abstinence rates (Hunt et al., 2013). Another meta-analysis found that Ml-based interventions emphasizing</w:t>
      </w:r>
    </w:p>
    <w:p>
      <w:pPr>
        <w:spacing w:line="278" w:lineRule="auto" w:before="101"/>
        <w:ind w:left="117" w:right="335" w:firstLine="5"/>
        <w:jc w:val="left"/>
        <w:rPr>
          <w:sz w:val="19"/>
        </w:rPr>
      </w:pPr>
      <w:r>
        <w:rPr/>
        <w:br w:type="column"/>
      </w:r>
      <w:r>
        <w:rPr>
          <w:color w:val="4D4F56"/>
          <w:w w:val="110"/>
          <w:sz w:val="19"/>
        </w:rPr>
        <w:t>adherence to</w:t>
      </w:r>
      <w:r>
        <w:rPr>
          <w:color w:val="4D4F56"/>
          <w:w w:val="110"/>
          <w:sz w:val="19"/>
        </w:rPr>
        <w:t> treatment significantly</w:t>
      </w:r>
      <w:r>
        <w:rPr>
          <w:color w:val="4D4F56"/>
          <w:w w:val="110"/>
          <w:sz w:val="19"/>
        </w:rPr>
        <w:t> improved adherence and psychiatric symptoms (Wong­ Anuchit, Chantamit-O-Pas, Schneider,</w:t>
      </w:r>
      <w:r>
        <w:rPr>
          <w:color w:val="4D4F56"/>
          <w:w w:val="110"/>
          <w:sz w:val="19"/>
        </w:rPr>
        <w:t> &amp; Mills, 2018). Dual Diagnosis Ml (DDMI), a modified version of Ml</w:t>
      </w:r>
      <w:r>
        <w:rPr>
          <w:color w:val="4D4F56"/>
          <w:w w:val="110"/>
          <w:sz w:val="19"/>
        </w:rPr>
        <w:t> for</w:t>
      </w:r>
      <w:r>
        <w:rPr>
          <w:color w:val="4D4F56"/>
          <w:w w:val="110"/>
          <w:sz w:val="19"/>
        </w:rPr>
        <w:t> adults with CODs, can effectively increase task-specific</w:t>
      </w:r>
      <w:r>
        <w:rPr>
          <w:color w:val="4D4F56"/>
          <w:spacing w:val="40"/>
          <w:w w:val="110"/>
          <w:sz w:val="19"/>
        </w:rPr>
        <w:t> </w:t>
      </w:r>
      <w:r>
        <w:rPr>
          <w:color w:val="4D4F56"/>
          <w:w w:val="110"/>
          <w:sz w:val="19"/>
        </w:rPr>
        <w:t>motivation and adherence</w:t>
      </w:r>
      <w:r>
        <w:rPr>
          <w:color w:val="4D4F56"/>
          <w:spacing w:val="40"/>
          <w:w w:val="110"/>
          <w:sz w:val="19"/>
        </w:rPr>
        <w:t> </w:t>
      </w:r>
      <w:r>
        <w:rPr>
          <w:color w:val="4D4F56"/>
          <w:w w:val="110"/>
          <w:sz w:val="19"/>
        </w:rPr>
        <w:t>to</w:t>
      </w:r>
      <w:r>
        <w:rPr>
          <w:color w:val="4D4F56"/>
          <w:w w:val="110"/>
          <w:sz w:val="19"/>
        </w:rPr>
        <w:t> cognitive training interventions (Fiszdon, Kurtz, Choi, Bell, &amp; Martino, 2015).</w:t>
      </w:r>
    </w:p>
    <w:p>
      <w:pPr>
        <w:spacing w:line="240" w:lineRule="auto" w:before="5"/>
        <w:rPr>
          <w:sz w:val="20"/>
        </w:rPr>
      </w:pPr>
      <w:r>
        <w:rPr/>
        <w:pict>
          <v:group style="position:absolute;margin-left:315pt;margin-top:12.975879pt;width:242.95pt;height:350.3pt;mso-position-horizontal-relative:page;mso-position-vertical-relative:paragraph;z-index:-15714816;mso-wrap-distance-left:0;mso-wrap-distance-right:0" id="docshapegroup224" coordorigin="6300,260" coordsize="4859,7006">
            <v:rect style="position:absolute;left:6304;top:264;width:4850;height:6996" id="docshape225" filled="false" stroked="true" strokeweight=".48pt" strokecolor="#e8523e">
              <v:stroke dashstyle="solid"/>
            </v:rect>
            <v:shape style="position:absolute;left:6309;top:1399;width:4840;height:5856" type="#_x0000_t202" id="docshape226" filled="false" stroked="false">
              <v:textbox inset="0,0,0,0">
                <w:txbxContent>
                  <w:p>
                    <w:pPr>
                      <w:spacing w:line="331" w:lineRule="auto" w:before="67"/>
                      <w:ind w:left="188" w:right="76" w:firstLine="3"/>
                      <w:jc w:val="left"/>
                      <w:rPr>
                        <w:sz w:val="19"/>
                      </w:rPr>
                    </w:pPr>
                    <w:r>
                      <w:rPr>
                        <w:b/>
                        <w:color w:val="4D4F56"/>
                        <w:w w:val="110"/>
                        <w:sz w:val="17"/>
                      </w:rPr>
                      <w:t>DDMI</w:t>
                    </w:r>
                    <w:r>
                      <w:rPr>
                        <w:b/>
                        <w:color w:val="4D4F56"/>
                        <w:spacing w:val="-3"/>
                        <w:w w:val="110"/>
                        <w:sz w:val="17"/>
                      </w:rPr>
                      <w:t> </w:t>
                    </w:r>
                    <w:r>
                      <w:rPr>
                        <w:color w:val="4D4F56"/>
                        <w:w w:val="110"/>
                        <w:sz w:val="19"/>
                      </w:rPr>
                      <w:t>is</w:t>
                    </w:r>
                    <w:r>
                      <w:rPr>
                        <w:color w:val="4D4F56"/>
                        <w:spacing w:val="-15"/>
                        <w:w w:val="110"/>
                        <w:sz w:val="19"/>
                      </w:rPr>
                      <w:t> </w:t>
                    </w:r>
                    <w:r>
                      <w:rPr>
                        <w:color w:val="4D4F56"/>
                        <w:w w:val="110"/>
                        <w:sz w:val="19"/>
                      </w:rPr>
                      <w:t>a</w:t>
                    </w:r>
                    <w:r>
                      <w:rPr>
                        <w:color w:val="4D4F56"/>
                        <w:spacing w:val="-5"/>
                        <w:w w:val="110"/>
                        <w:sz w:val="19"/>
                      </w:rPr>
                      <w:t> </w:t>
                    </w:r>
                    <w:r>
                      <w:rPr>
                        <w:color w:val="4D4F56"/>
                        <w:w w:val="110"/>
                        <w:sz w:val="19"/>
                      </w:rPr>
                      <w:t>two-session intervention for</w:t>
                    </w:r>
                    <w:r>
                      <w:rPr>
                        <w:color w:val="4D4F56"/>
                        <w:spacing w:val="-6"/>
                        <w:w w:val="110"/>
                        <w:sz w:val="19"/>
                      </w:rPr>
                      <w:t> </w:t>
                    </w:r>
                    <w:r>
                      <w:rPr>
                        <w:color w:val="4D4F56"/>
                        <w:w w:val="110"/>
                        <w:sz w:val="19"/>
                      </w:rPr>
                      <w:t>substance misuse in clients with psychotic disorders </w:t>
                    </w:r>
                    <w:r>
                      <w:rPr>
                        <w:color w:val="4D4F56"/>
                        <w:spacing w:val="-2"/>
                        <w:w w:val="110"/>
                        <w:sz w:val="19"/>
                      </w:rPr>
                      <w:t>(Fiszdon</w:t>
                    </w:r>
                    <w:r>
                      <w:rPr>
                        <w:color w:val="4D4F56"/>
                        <w:spacing w:val="-12"/>
                        <w:w w:val="110"/>
                        <w:sz w:val="19"/>
                      </w:rPr>
                      <w:t> </w:t>
                    </w:r>
                    <w:r>
                      <w:rPr>
                        <w:color w:val="4D4F56"/>
                        <w:spacing w:val="-2"/>
                        <w:w w:val="110"/>
                        <w:sz w:val="19"/>
                      </w:rPr>
                      <w:t>et al.,</w:t>
                    </w:r>
                    <w:r>
                      <w:rPr>
                        <w:color w:val="4D4F56"/>
                        <w:spacing w:val="-17"/>
                        <w:w w:val="110"/>
                        <w:sz w:val="19"/>
                      </w:rPr>
                      <w:t> </w:t>
                    </w:r>
                    <w:r>
                      <w:rPr>
                        <w:color w:val="4D4F56"/>
                        <w:spacing w:val="-2"/>
                        <w:w w:val="110"/>
                        <w:sz w:val="17"/>
                      </w:rPr>
                      <w:t>2015).</w:t>
                    </w:r>
                    <w:r>
                      <w:rPr>
                        <w:color w:val="4D4F56"/>
                        <w:spacing w:val="-11"/>
                        <w:w w:val="110"/>
                        <w:sz w:val="17"/>
                      </w:rPr>
                      <w:t> </w:t>
                    </w:r>
                    <w:r>
                      <w:rPr>
                        <w:color w:val="4D4F56"/>
                        <w:spacing w:val="-2"/>
                        <w:w w:val="110"/>
                        <w:sz w:val="19"/>
                      </w:rPr>
                      <w:t>It includes</w:t>
                    </w:r>
                    <w:r>
                      <w:rPr>
                        <w:color w:val="4D4F56"/>
                        <w:spacing w:val="-11"/>
                        <w:w w:val="110"/>
                        <w:sz w:val="19"/>
                      </w:rPr>
                      <w:t> </w:t>
                    </w:r>
                    <w:r>
                      <w:rPr>
                        <w:color w:val="4D4F56"/>
                        <w:spacing w:val="-2"/>
                        <w:w w:val="110"/>
                        <w:sz w:val="19"/>
                      </w:rPr>
                      <w:t>accommodations </w:t>
                    </w:r>
                    <w:r>
                      <w:rPr>
                        <w:color w:val="4D4F56"/>
                        <w:w w:val="110"/>
                        <w:sz w:val="19"/>
                      </w:rPr>
                      <w:t>for cognitive impairments such as</w:t>
                    </w:r>
                    <w:r>
                      <w:rPr>
                        <w:color w:val="75757B"/>
                        <w:w w:val="110"/>
                        <w:sz w:val="19"/>
                      </w:rPr>
                      <w:t>:</w:t>
                    </w:r>
                  </w:p>
                  <w:p>
                    <w:pPr>
                      <w:numPr>
                        <w:ilvl w:val="0"/>
                        <w:numId w:val="29"/>
                      </w:numPr>
                      <w:tabs>
                        <w:tab w:pos="374" w:val="left" w:leader="none"/>
                      </w:tabs>
                      <w:spacing w:line="307" w:lineRule="auto" w:before="125"/>
                      <w:ind w:left="369" w:right="677" w:hanging="176"/>
                      <w:jc w:val="left"/>
                      <w:rPr>
                        <w:sz w:val="19"/>
                      </w:rPr>
                    </w:pPr>
                    <w:r>
                      <w:rPr>
                        <w:color w:val="4D4F56"/>
                        <w:w w:val="110"/>
                        <w:sz w:val="19"/>
                      </w:rPr>
                      <w:t>Asking</w:t>
                    </w:r>
                    <w:r>
                      <w:rPr>
                        <w:color w:val="4D4F56"/>
                        <w:spacing w:val="-3"/>
                        <w:w w:val="110"/>
                        <w:sz w:val="19"/>
                      </w:rPr>
                      <w:t> </w:t>
                    </w:r>
                    <w:r>
                      <w:rPr>
                        <w:color w:val="4D4F56"/>
                        <w:w w:val="110"/>
                        <w:sz w:val="19"/>
                      </w:rPr>
                      <w:t>questions</w:t>
                    </w:r>
                    <w:r>
                      <w:rPr>
                        <w:color w:val="4D4F56"/>
                        <w:spacing w:val="-3"/>
                        <w:w w:val="110"/>
                        <w:sz w:val="19"/>
                      </w:rPr>
                      <w:t> </w:t>
                    </w:r>
                    <w:r>
                      <w:rPr>
                        <w:color w:val="4D4F56"/>
                        <w:w w:val="110"/>
                        <w:sz w:val="19"/>
                      </w:rPr>
                      <w:t>and</w:t>
                    </w:r>
                    <w:r>
                      <w:rPr>
                        <w:color w:val="4D4F56"/>
                        <w:spacing w:val="-5"/>
                        <w:w w:val="110"/>
                        <w:sz w:val="19"/>
                      </w:rPr>
                      <w:t> </w:t>
                    </w:r>
                    <w:r>
                      <w:rPr>
                        <w:color w:val="4D4F56"/>
                        <w:w w:val="110"/>
                        <w:sz w:val="19"/>
                      </w:rPr>
                      <w:t>reflecting</w:t>
                    </w:r>
                    <w:r>
                      <w:rPr>
                        <w:color w:val="4D4F56"/>
                        <w:spacing w:val="-2"/>
                        <w:w w:val="110"/>
                        <w:sz w:val="19"/>
                      </w:rPr>
                      <w:t> </w:t>
                    </w:r>
                    <w:r>
                      <w:rPr>
                        <w:color w:val="4D4F56"/>
                        <w:w w:val="110"/>
                        <w:sz w:val="19"/>
                      </w:rPr>
                      <w:t>in</w:t>
                    </w:r>
                    <w:r>
                      <w:rPr>
                        <w:color w:val="4D4F56"/>
                        <w:spacing w:val="-11"/>
                        <w:w w:val="110"/>
                        <w:sz w:val="19"/>
                      </w:rPr>
                      <w:t> </w:t>
                    </w:r>
                    <w:r>
                      <w:rPr>
                        <w:color w:val="4D4F56"/>
                        <w:w w:val="110"/>
                        <w:sz w:val="19"/>
                      </w:rPr>
                      <w:t>simple </w:t>
                    </w:r>
                    <w:r>
                      <w:rPr>
                        <w:color w:val="4D4F56"/>
                        <w:spacing w:val="-2"/>
                        <w:w w:val="110"/>
                        <w:sz w:val="19"/>
                      </w:rPr>
                      <w:t>terms</w:t>
                    </w:r>
                    <w:r>
                      <w:rPr>
                        <w:color w:val="75757B"/>
                        <w:spacing w:val="-2"/>
                        <w:w w:val="110"/>
                        <w:sz w:val="19"/>
                      </w:rPr>
                      <w:t>.</w:t>
                    </w:r>
                  </w:p>
                  <w:p>
                    <w:pPr>
                      <w:numPr>
                        <w:ilvl w:val="0"/>
                        <w:numId w:val="29"/>
                      </w:numPr>
                      <w:tabs>
                        <w:tab w:pos="373" w:val="left" w:leader="none"/>
                      </w:tabs>
                      <w:spacing w:line="307" w:lineRule="auto" w:before="90"/>
                      <w:ind w:left="371" w:right="735" w:hanging="178"/>
                      <w:jc w:val="left"/>
                      <w:rPr>
                        <w:sz w:val="19"/>
                      </w:rPr>
                    </w:pPr>
                    <w:r>
                      <w:rPr>
                        <w:color w:val="4D4F56"/>
                        <w:w w:val="110"/>
                        <w:sz w:val="19"/>
                      </w:rPr>
                      <w:t>Repeating information and</w:t>
                    </w:r>
                    <w:r>
                      <w:rPr>
                        <w:color w:val="4D4F56"/>
                        <w:spacing w:val="-8"/>
                        <w:w w:val="110"/>
                        <w:sz w:val="19"/>
                      </w:rPr>
                      <w:t> </w:t>
                    </w:r>
                    <w:r>
                      <w:rPr>
                        <w:color w:val="4D4F56"/>
                        <w:w w:val="110"/>
                        <w:sz w:val="19"/>
                      </w:rPr>
                      <w:t>summarizing session content frequently.</w:t>
                    </w:r>
                  </w:p>
                  <w:p>
                    <w:pPr>
                      <w:numPr>
                        <w:ilvl w:val="0"/>
                        <w:numId w:val="29"/>
                      </w:numPr>
                      <w:tabs>
                        <w:tab w:pos="373" w:val="left" w:leader="none"/>
                      </w:tabs>
                      <w:spacing w:before="94"/>
                      <w:ind w:left="372" w:right="0" w:hanging="179"/>
                      <w:jc w:val="left"/>
                      <w:rPr>
                        <w:sz w:val="19"/>
                      </w:rPr>
                    </w:pPr>
                    <w:r>
                      <w:rPr>
                        <w:color w:val="4D4F56"/>
                        <w:w w:val="110"/>
                        <w:sz w:val="19"/>
                      </w:rPr>
                      <w:t>Providing</w:t>
                    </w:r>
                    <w:r>
                      <w:rPr>
                        <w:color w:val="4D4F56"/>
                        <w:spacing w:val="7"/>
                        <w:w w:val="110"/>
                        <w:sz w:val="19"/>
                      </w:rPr>
                      <w:t> </w:t>
                    </w:r>
                    <w:r>
                      <w:rPr>
                        <w:color w:val="4D4F56"/>
                        <w:w w:val="110"/>
                        <w:sz w:val="19"/>
                      </w:rPr>
                      <w:t>more</w:t>
                    </w:r>
                    <w:r>
                      <w:rPr>
                        <w:color w:val="4D4F56"/>
                        <w:spacing w:val="-2"/>
                        <w:w w:val="110"/>
                        <w:sz w:val="19"/>
                      </w:rPr>
                      <w:t> </w:t>
                    </w:r>
                    <w:r>
                      <w:rPr>
                        <w:color w:val="4D4F56"/>
                        <w:w w:val="110"/>
                        <w:sz w:val="19"/>
                      </w:rPr>
                      <w:t>structure</w:t>
                    </w:r>
                    <w:r>
                      <w:rPr>
                        <w:color w:val="4D4F56"/>
                        <w:spacing w:val="4"/>
                        <w:w w:val="110"/>
                        <w:sz w:val="19"/>
                      </w:rPr>
                      <w:t> </w:t>
                    </w:r>
                    <w:r>
                      <w:rPr>
                        <w:color w:val="4D4F56"/>
                        <w:w w:val="110"/>
                        <w:sz w:val="19"/>
                      </w:rPr>
                      <w:t>to</w:t>
                    </w:r>
                    <w:r>
                      <w:rPr>
                        <w:color w:val="4D4F56"/>
                        <w:spacing w:val="1"/>
                        <w:w w:val="110"/>
                        <w:sz w:val="19"/>
                      </w:rPr>
                      <w:t> </w:t>
                    </w:r>
                    <w:r>
                      <w:rPr>
                        <w:color w:val="4D4F56"/>
                        <w:spacing w:val="-2"/>
                        <w:w w:val="110"/>
                        <w:sz w:val="19"/>
                      </w:rPr>
                      <w:t>sessions</w:t>
                    </w:r>
                    <w:r>
                      <w:rPr>
                        <w:color w:val="75757B"/>
                        <w:spacing w:val="-2"/>
                        <w:w w:val="110"/>
                        <w:sz w:val="19"/>
                      </w:rPr>
                      <w:t>.</w:t>
                    </w:r>
                  </w:p>
                  <w:p>
                    <w:pPr>
                      <w:numPr>
                        <w:ilvl w:val="0"/>
                        <w:numId w:val="29"/>
                      </w:numPr>
                      <w:tabs>
                        <w:tab w:pos="374" w:val="left" w:leader="none"/>
                      </w:tabs>
                      <w:spacing w:before="151"/>
                      <w:ind w:left="373" w:right="0" w:hanging="180"/>
                      <w:jc w:val="left"/>
                      <w:rPr>
                        <w:sz w:val="19"/>
                      </w:rPr>
                    </w:pPr>
                    <w:r>
                      <w:rPr>
                        <w:color w:val="4D4F56"/>
                        <w:w w:val="110"/>
                        <w:sz w:val="19"/>
                      </w:rPr>
                      <w:t>Being</w:t>
                    </w:r>
                    <w:r>
                      <w:rPr>
                        <w:color w:val="4D4F56"/>
                        <w:spacing w:val="-9"/>
                        <w:w w:val="110"/>
                        <w:sz w:val="19"/>
                      </w:rPr>
                      <w:t> </w:t>
                    </w:r>
                    <w:r>
                      <w:rPr>
                        <w:color w:val="4D4F56"/>
                        <w:w w:val="110"/>
                        <w:sz w:val="19"/>
                      </w:rPr>
                      <w:t>sensitive</w:t>
                    </w:r>
                    <w:r>
                      <w:rPr>
                        <w:color w:val="4D4F56"/>
                        <w:spacing w:val="-12"/>
                        <w:w w:val="110"/>
                        <w:sz w:val="19"/>
                      </w:rPr>
                      <w:t> </w:t>
                    </w:r>
                    <w:r>
                      <w:rPr>
                        <w:color w:val="4D4F56"/>
                        <w:w w:val="110"/>
                        <w:sz w:val="19"/>
                      </w:rPr>
                      <w:t>to</w:t>
                    </w:r>
                    <w:r>
                      <w:rPr>
                        <w:color w:val="4D4F56"/>
                        <w:spacing w:val="2"/>
                        <w:w w:val="110"/>
                        <w:sz w:val="19"/>
                      </w:rPr>
                      <w:t> </w:t>
                    </w:r>
                    <w:r>
                      <w:rPr>
                        <w:color w:val="4D4F56"/>
                        <w:w w:val="110"/>
                        <w:sz w:val="19"/>
                      </w:rPr>
                      <w:t>emotional</w:t>
                    </w:r>
                    <w:r>
                      <w:rPr>
                        <w:color w:val="4D4F56"/>
                        <w:spacing w:val="1"/>
                        <w:w w:val="110"/>
                        <w:sz w:val="19"/>
                      </w:rPr>
                      <w:t> </w:t>
                    </w:r>
                    <w:r>
                      <w:rPr>
                        <w:color w:val="4D4F56"/>
                        <w:spacing w:val="-2"/>
                        <w:w w:val="110"/>
                        <w:sz w:val="19"/>
                      </w:rPr>
                      <w:t>material.</w:t>
                    </w:r>
                  </w:p>
                  <w:p>
                    <w:pPr>
                      <w:numPr>
                        <w:ilvl w:val="0"/>
                        <w:numId w:val="29"/>
                      </w:numPr>
                      <w:tabs>
                        <w:tab w:pos="373" w:val="left" w:leader="none"/>
                      </w:tabs>
                      <w:spacing w:before="152"/>
                      <w:ind w:left="372" w:right="0" w:hanging="179"/>
                      <w:jc w:val="left"/>
                      <w:rPr>
                        <w:sz w:val="19"/>
                      </w:rPr>
                    </w:pPr>
                    <w:r>
                      <w:rPr>
                        <w:color w:val="4D4F56"/>
                        <w:w w:val="110"/>
                        <w:sz w:val="19"/>
                      </w:rPr>
                      <w:t>Using</w:t>
                    </w:r>
                    <w:r>
                      <w:rPr>
                        <w:color w:val="4D4F56"/>
                        <w:spacing w:val="-15"/>
                        <w:w w:val="110"/>
                        <w:sz w:val="19"/>
                      </w:rPr>
                      <w:t> </w:t>
                    </w:r>
                    <w:r>
                      <w:rPr>
                        <w:color w:val="4D4F56"/>
                        <w:w w:val="110"/>
                        <w:sz w:val="19"/>
                      </w:rPr>
                      <w:t>simple,</w:t>
                    </w:r>
                    <w:r>
                      <w:rPr>
                        <w:color w:val="4D4F56"/>
                        <w:spacing w:val="-16"/>
                        <w:w w:val="110"/>
                        <w:sz w:val="19"/>
                      </w:rPr>
                      <w:t> </w:t>
                    </w:r>
                    <w:r>
                      <w:rPr>
                        <w:color w:val="4D4F56"/>
                        <w:w w:val="110"/>
                        <w:sz w:val="19"/>
                      </w:rPr>
                      <w:t>concrete</w:t>
                    </w:r>
                    <w:r>
                      <w:rPr>
                        <w:color w:val="4D4F56"/>
                        <w:spacing w:val="-12"/>
                        <w:w w:val="110"/>
                        <w:sz w:val="19"/>
                      </w:rPr>
                      <w:t> </w:t>
                    </w:r>
                    <w:r>
                      <w:rPr>
                        <w:color w:val="4D4F56"/>
                        <w:spacing w:val="-2"/>
                        <w:w w:val="110"/>
                        <w:sz w:val="19"/>
                      </w:rPr>
                      <w:t>examples.</w:t>
                    </w:r>
                  </w:p>
                  <w:p>
                    <w:pPr>
                      <w:numPr>
                        <w:ilvl w:val="0"/>
                        <w:numId w:val="29"/>
                      </w:numPr>
                      <w:tabs>
                        <w:tab w:pos="373" w:val="left" w:leader="none"/>
                      </w:tabs>
                      <w:spacing w:line="307" w:lineRule="auto" w:before="152"/>
                      <w:ind w:left="372" w:right="382" w:hanging="178"/>
                      <w:jc w:val="left"/>
                      <w:rPr>
                        <w:sz w:val="19"/>
                      </w:rPr>
                    </w:pPr>
                    <w:r>
                      <w:rPr>
                        <w:color w:val="4D4F56"/>
                        <w:w w:val="110"/>
                        <w:sz w:val="19"/>
                      </w:rPr>
                      <w:t>Presenting</w:t>
                    </w:r>
                    <w:r>
                      <w:rPr>
                        <w:color w:val="4D4F56"/>
                        <w:spacing w:val="-8"/>
                        <w:w w:val="110"/>
                        <w:sz w:val="19"/>
                      </w:rPr>
                      <w:t> </w:t>
                    </w:r>
                    <w:r>
                      <w:rPr>
                        <w:color w:val="4D4F56"/>
                        <w:w w:val="110"/>
                        <w:sz w:val="19"/>
                      </w:rPr>
                      <w:t>information</w:t>
                    </w:r>
                    <w:r>
                      <w:rPr>
                        <w:color w:val="4D4F56"/>
                        <w:spacing w:val="-4"/>
                        <w:w w:val="110"/>
                        <w:sz w:val="19"/>
                      </w:rPr>
                      <w:t> </w:t>
                    </w:r>
                    <w:r>
                      <w:rPr>
                        <w:color w:val="4D4F56"/>
                        <w:w w:val="110"/>
                        <w:sz w:val="19"/>
                      </w:rPr>
                      <w:t>using</w:t>
                    </w:r>
                    <w:r>
                      <w:rPr>
                        <w:color w:val="4D4F56"/>
                        <w:spacing w:val="-15"/>
                        <w:w w:val="110"/>
                        <w:sz w:val="19"/>
                      </w:rPr>
                      <w:t> </w:t>
                    </w:r>
                    <w:r>
                      <w:rPr>
                        <w:color w:val="4D4F56"/>
                        <w:w w:val="110"/>
                        <w:sz w:val="19"/>
                      </w:rPr>
                      <w:t>visual</w:t>
                    </w:r>
                    <w:r>
                      <w:rPr>
                        <w:color w:val="4D4F56"/>
                        <w:spacing w:val="-4"/>
                        <w:w w:val="110"/>
                        <w:sz w:val="19"/>
                      </w:rPr>
                      <w:t> </w:t>
                    </w:r>
                    <w:r>
                      <w:rPr>
                        <w:color w:val="4D4F56"/>
                        <w:w w:val="110"/>
                        <w:sz w:val="19"/>
                      </w:rPr>
                      <w:t>aids</w:t>
                    </w:r>
                    <w:r>
                      <w:rPr>
                        <w:color w:val="4D4F56"/>
                        <w:spacing w:val="-15"/>
                        <w:w w:val="110"/>
                        <w:sz w:val="19"/>
                      </w:rPr>
                      <w:t> </w:t>
                    </w:r>
                    <w:r>
                      <w:rPr>
                        <w:color w:val="4D4F56"/>
                        <w:w w:val="110"/>
                        <w:sz w:val="19"/>
                      </w:rPr>
                      <w:t>and written materials.</w:t>
                    </w:r>
                  </w:p>
                  <w:p>
                    <w:pPr>
                      <w:numPr>
                        <w:ilvl w:val="0"/>
                        <w:numId w:val="29"/>
                      </w:numPr>
                      <w:tabs>
                        <w:tab w:pos="373" w:val="left" w:leader="none"/>
                      </w:tabs>
                      <w:spacing w:before="89"/>
                      <w:ind w:left="372" w:right="0" w:hanging="179"/>
                      <w:jc w:val="left"/>
                      <w:rPr>
                        <w:sz w:val="19"/>
                      </w:rPr>
                    </w:pPr>
                    <w:r>
                      <w:rPr>
                        <w:color w:val="4D4F56"/>
                        <w:w w:val="110"/>
                        <w:sz w:val="19"/>
                      </w:rPr>
                      <w:t>Restating</w:t>
                    </w:r>
                    <w:r>
                      <w:rPr>
                        <w:color w:val="4D4F56"/>
                        <w:spacing w:val="6"/>
                        <w:w w:val="110"/>
                        <w:sz w:val="19"/>
                      </w:rPr>
                      <w:t> </w:t>
                    </w:r>
                    <w:r>
                      <w:rPr>
                        <w:color w:val="4D4F56"/>
                        <w:w w:val="110"/>
                        <w:sz w:val="19"/>
                      </w:rPr>
                      <w:t>information</w:t>
                    </w:r>
                    <w:r>
                      <w:rPr>
                        <w:color w:val="4D4F56"/>
                        <w:spacing w:val="6"/>
                        <w:w w:val="110"/>
                        <w:sz w:val="19"/>
                      </w:rPr>
                      <w:t> </w:t>
                    </w:r>
                    <w:r>
                      <w:rPr>
                        <w:color w:val="4D4F56"/>
                        <w:spacing w:val="-2"/>
                        <w:w w:val="110"/>
                        <w:sz w:val="19"/>
                      </w:rPr>
                      <w:t>frequently.</w:t>
                    </w:r>
                  </w:p>
                  <w:p>
                    <w:pPr>
                      <w:numPr>
                        <w:ilvl w:val="0"/>
                        <w:numId w:val="29"/>
                      </w:numPr>
                      <w:tabs>
                        <w:tab w:pos="368" w:val="left" w:leader="none"/>
                      </w:tabs>
                      <w:spacing w:before="152"/>
                      <w:ind w:left="367" w:right="0" w:hanging="174"/>
                      <w:jc w:val="left"/>
                      <w:rPr>
                        <w:sz w:val="19"/>
                      </w:rPr>
                    </w:pPr>
                    <w:r>
                      <w:rPr>
                        <w:color w:val="4D4F56"/>
                        <w:w w:val="105"/>
                        <w:sz w:val="19"/>
                      </w:rPr>
                      <w:t>Going</w:t>
                    </w:r>
                    <w:r>
                      <w:rPr>
                        <w:color w:val="4D4F56"/>
                        <w:spacing w:val="3"/>
                        <w:w w:val="105"/>
                        <w:sz w:val="19"/>
                      </w:rPr>
                      <w:t> </w:t>
                    </w:r>
                    <w:r>
                      <w:rPr>
                        <w:color w:val="4D4F56"/>
                        <w:w w:val="105"/>
                        <w:sz w:val="19"/>
                      </w:rPr>
                      <w:t>at</w:t>
                    </w:r>
                    <w:r>
                      <w:rPr>
                        <w:color w:val="4D4F56"/>
                        <w:spacing w:val="7"/>
                        <w:w w:val="105"/>
                        <w:sz w:val="19"/>
                      </w:rPr>
                      <w:t> </w:t>
                    </w:r>
                    <w:r>
                      <w:rPr>
                        <w:color w:val="4D4F56"/>
                        <w:w w:val="105"/>
                        <w:sz w:val="19"/>
                      </w:rPr>
                      <w:t>a</w:t>
                    </w:r>
                    <w:r>
                      <w:rPr>
                        <w:color w:val="4D4F56"/>
                        <w:spacing w:val="-2"/>
                        <w:w w:val="105"/>
                        <w:sz w:val="19"/>
                      </w:rPr>
                      <w:t> </w:t>
                    </w:r>
                    <w:r>
                      <w:rPr>
                        <w:color w:val="4D4F56"/>
                        <w:w w:val="105"/>
                        <w:sz w:val="19"/>
                      </w:rPr>
                      <w:t>slower</w:t>
                    </w:r>
                    <w:r>
                      <w:rPr>
                        <w:color w:val="4D4F56"/>
                        <w:spacing w:val="12"/>
                        <w:w w:val="105"/>
                        <w:sz w:val="19"/>
                      </w:rPr>
                      <w:t> </w:t>
                    </w:r>
                    <w:r>
                      <w:rPr>
                        <w:color w:val="4D4F56"/>
                        <w:spacing w:val="-2"/>
                        <w:w w:val="105"/>
                        <w:sz w:val="19"/>
                      </w:rPr>
                      <w:t>pace</w:t>
                    </w:r>
                    <w:r>
                      <w:rPr>
                        <w:color w:val="75757B"/>
                        <w:spacing w:val="-2"/>
                        <w:w w:val="105"/>
                        <w:sz w:val="19"/>
                      </w:rPr>
                      <w:t>.</w:t>
                    </w:r>
                  </w:p>
                  <w:p>
                    <w:pPr>
                      <w:numPr>
                        <w:ilvl w:val="0"/>
                        <w:numId w:val="29"/>
                      </w:numPr>
                      <w:tabs>
                        <w:tab w:pos="374" w:val="left" w:leader="none"/>
                      </w:tabs>
                      <w:spacing w:line="300" w:lineRule="auto" w:before="156"/>
                      <w:ind w:left="370" w:right="902" w:hanging="177"/>
                      <w:jc w:val="left"/>
                      <w:rPr>
                        <w:sz w:val="19"/>
                      </w:rPr>
                    </w:pPr>
                    <w:r>
                      <w:rPr>
                        <w:color w:val="4D4F56"/>
                        <w:w w:val="110"/>
                        <w:sz w:val="19"/>
                      </w:rPr>
                      <w:t>Allowing</w:t>
                    </w:r>
                    <w:r>
                      <w:rPr>
                        <w:color w:val="4D4F56"/>
                        <w:spacing w:val="-15"/>
                        <w:w w:val="110"/>
                        <w:sz w:val="19"/>
                      </w:rPr>
                      <w:t> </w:t>
                    </w:r>
                    <w:r>
                      <w:rPr>
                        <w:color w:val="4D4F56"/>
                        <w:w w:val="110"/>
                        <w:sz w:val="19"/>
                      </w:rPr>
                      <w:t>pauses</w:t>
                    </w:r>
                    <w:r>
                      <w:rPr>
                        <w:color w:val="4D4F56"/>
                        <w:spacing w:val="-15"/>
                        <w:w w:val="110"/>
                        <w:sz w:val="19"/>
                      </w:rPr>
                      <w:t> </w:t>
                    </w:r>
                    <w:r>
                      <w:rPr>
                        <w:color w:val="4D4F56"/>
                        <w:w w:val="110"/>
                        <w:sz w:val="19"/>
                      </w:rPr>
                      <w:t>so</w:t>
                    </w:r>
                    <w:r>
                      <w:rPr>
                        <w:color w:val="4D4F56"/>
                        <w:spacing w:val="-14"/>
                        <w:w w:val="110"/>
                        <w:sz w:val="19"/>
                      </w:rPr>
                      <w:t> </w:t>
                    </w:r>
                    <w:r>
                      <w:rPr>
                        <w:color w:val="4D4F56"/>
                        <w:w w:val="110"/>
                        <w:sz w:val="19"/>
                      </w:rPr>
                      <w:t>clients</w:t>
                    </w:r>
                    <w:r>
                      <w:rPr>
                        <w:color w:val="4D4F56"/>
                        <w:spacing w:val="-15"/>
                        <w:w w:val="110"/>
                        <w:sz w:val="19"/>
                      </w:rPr>
                      <w:t> </w:t>
                    </w:r>
                    <w:r>
                      <w:rPr>
                        <w:color w:val="4D4F56"/>
                        <w:w w:val="110"/>
                        <w:sz w:val="19"/>
                      </w:rPr>
                      <w:t>can</w:t>
                    </w:r>
                    <w:r>
                      <w:rPr>
                        <w:color w:val="4D4F56"/>
                        <w:spacing w:val="-14"/>
                        <w:w w:val="110"/>
                        <w:sz w:val="19"/>
                      </w:rPr>
                      <w:t> </w:t>
                    </w:r>
                    <w:r>
                      <w:rPr>
                        <w:color w:val="4D4F56"/>
                        <w:w w:val="110"/>
                        <w:sz w:val="19"/>
                      </w:rPr>
                      <w:t>process questions,</w:t>
                    </w:r>
                    <w:r>
                      <w:rPr>
                        <w:color w:val="4D4F56"/>
                        <w:spacing w:val="-15"/>
                        <w:w w:val="110"/>
                        <w:sz w:val="19"/>
                      </w:rPr>
                      <w:t> </w:t>
                    </w:r>
                    <w:r>
                      <w:rPr>
                        <w:color w:val="4D4F56"/>
                        <w:w w:val="110"/>
                        <w:sz w:val="19"/>
                      </w:rPr>
                      <w:t>reflections,</w:t>
                    </w:r>
                    <w:r>
                      <w:rPr>
                        <w:color w:val="4D4F56"/>
                        <w:spacing w:val="-15"/>
                        <w:w w:val="110"/>
                        <w:sz w:val="19"/>
                      </w:rPr>
                      <w:t> </w:t>
                    </w:r>
                    <w:r>
                      <w:rPr>
                        <w:color w:val="4D4F56"/>
                        <w:w w:val="110"/>
                        <w:sz w:val="19"/>
                      </w:rPr>
                      <w:t>and</w:t>
                    </w:r>
                    <w:r>
                      <w:rPr>
                        <w:color w:val="4D4F56"/>
                        <w:spacing w:val="-14"/>
                        <w:w w:val="110"/>
                        <w:sz w:val="19"/>
                      </w:rPr>
                      <w:t> </w:t>
                    </w:r>
                    <w:r>
                      <w:rPr>
                        <w:color w:val="4D4F56"/>
                        <w:w w:val="110"/>
                        <w:sz w:val="19"/>
                      </w:rPr>
                      <w:t>information.</w:t>
                    </w:r>
                  </w:p>
                </w:txbxContent>
              </v:textbox>
              <w10:wrap type="none"/>
            </v:shape>
            <v:shape style="position:absolute;left:6309;top:269;width:4840;height:1131" type="#_x0000_t202" id="docshape227" filled="true" fillcolor="#5c7386" stroked="false">
              <v:textbox inset="0,0,0,0">
                <w:txbxContent>
                  <w:p>
                    <w:pPr>
                      <w:spacing w:line="273" w:lineRule="auto" w:before="112"/>
                      <w:ind w:left="192" w:right="256" w:hanging="4"/>
                      <w:jc w:val="left"/>
                      <w:rPr>
                        <w:b/>
                        <w:color w:val="000000"/>
                        <w:sz w:val="23"/>
                      </w:rPr>
                    </w:pPr>
                    <w:r>
                      <w:rPr>
                        <w:b/>
                        <w:color w:val="FFFFFF"/>
                        <w:w w:val="115"/>
                        <w:sz w:val="23"/>
                      </w:rPr>
                      <w:t>COUNSELOR</w:t>
                    </w:r>
                    <w:r>
                      <w:rPr>
                        <w:b/>
                        <w:color w:val="FFFFFF"/>
                        <w:spacing w:val="40"/>
                        <w:w w:val="115"/>
                        <w:sz w:val="23"/>
                      </w:rPr>
                      <w:t> </w:t>
                    </w:r>
                    <w:r>
                      <w:rPr>
                        <w:b/>
                        <w:color w:val="FFFFFF"/>
                        <w:w w:val="115"/>
                        <w:sz w:val="23"/>
                      </w:rPr>
                      <w:t>NOTE: DUAL </w:t>
                    </w:r>
                    <w:r>
                      <w:rPr>
                        <w:b/>
                        <w:color w:val="FFFFFF"/>
                        <w:spacing w:val="-2"/>
                        <w:w w:val="115"/>
                        <w:sz w:val="23"/>
                      </w:rPr>
                      <w:t>DIAGNOSIS</w:t>
                    </w:r>
                    <w:r>
                      <w:rPr>
                        <w:b/>
                        <w:color w:val="FFFFFF"/>
                        <w:spacing w:val="-14"/>
                        <w:w w:val="115"/>
                        <w:sz w:val="23"/>
                      </w:rPr>
                      <w:t> </w:t>
                    </w:r>
                    <w:r>
                      <w:rPr>
                        <w:b/>
                        <w:color w:val="FFFFFF"/>
                        <w:spacing w:val="-2"/>
                        <w:w w:val="115"/>
                        <w:sz w:val="23"/>
                      </w:rPr>
                      <w:t>MOTIVATIONAL INTERVIEWING</w:t>
                    </w:r>
                  </w:p>
                </w:txbxContent>
              </v:textbox>
              <v:fill type="solid"/>
              <w10:wrap type="none"/>
            </v:shape>
            <w10:wrap type="topAndBottom"/>
          </v:group>
        </w:pict>
      </w:r>
    </w:p>
    <w:p>
      <w:pPr>
        <w:spacing w:line="240" w:lineRule="auto" w:before="7"/>
        <w:rPr>
          <w:sz w:val="25"/>
        </w:rPr>
      </w:pPr>
    </w:p>
    <w:p>
      <w:pPr>
        <w:spacing w:line="278" w:lineRule="auto" w:before="1"/>
        <w:ind w:left="117" w:right="226" w:firstLine="3"/>
        <w:jc w:val="left"/>
        <w:rPr>
          <w:sz w:val="19"/>
        </w:rPr>
      </w:pPr>
      <w:r>
        <w:rPr>
          <w:color w:val="4D4F56"/>
          <w:w w:val="110"/>
          <w:sz w:val="19"/>
        </w:rPr>
        <w:t>Motivational interventions for SMI and co-occurring SUDs should be modified to take into account potential cognitive impairment and focused on specific tasks that lead to the accomplishment</w:t>
      </w:r>
    </w:p>
    <w:p>
      <w:pPr>
        <w:spacing w:line="252" w:lineRule="auto" w:before="0"/>
        <w:ind w:left="119" w:right="453" w:firstLine="4"/>
        <w:jc w:val="left"/>
        <w:rPr>
          <w:sz w:val="19"/>
        </w:rPr>
      </w:pPr>
      <w:r>
        <w:rPr>
          <w:color w:val="4D4F56"/>
          <w:w w:val="110"/>
          <w:sz w:val="19"/>
        </w:rPr>
        <w:t>of</w:t>
      </w:r>
      <w:r>
        <w:rPr>
          <w:color w:val="4D4F56"/>
          <w:spacing w:val="35"/>
          <w:w w:val="110"/>
          <w:sz w:val="19"/>
        </w:rPr>
        <w:t> </w:t>
      </w:r>
      <w:r>
        <w:rPr>
          <w:color w:val="4D4F56"/>
          <w:w w:val="110"/>
          <w:sz w:val="19"/>
        </w:rPr>
        <w:t>treatment</w:t>
      </w:r>
      <w:r>
        <w:rPr>
          <w:color w:val="4D4F56"/>
          <w:spacing w:val="40"/>
          <w:w w:val="110"/>
          <w:sz w:val="19"/>
        </w:rPr>
        <w:t> </w:t>
      </w:r>
      <w:r>
        <w:rPr>
          <w:color w:val="4D4F56"/>
          <w:w w:val="110"/>
          <w:sz w:val="19"/>
        </w:rPr>
        <w:t>goals, as defined</w:t>
      </w:r>
      <w:r>
        <w:rPr>
          <w:color w:val="4D4F56"/>
          <w:spacing w:val="35"/>
          <w:w w:val="110"/>
          <w:sz w:val="19"/>
        </w:rPr>
        <w:t> </w:t>
      </w:r>
      <w:r>
        <w:rPr>
          <w:color w:val="4D4F56"/>
          <w:w w:val="110"/>
          <w:sz w:val="19"/>
        </w:rPr>
        <w:t>by each client. For more information, see TIP 42: </w:t>
      </w:r>
      <w:r>
        <w:rPr>
          <w:rFonts w:ascii="Times New Roman"/>
          <w:i/>
          <w:color w:val="4D4F56"/>
          <w:w w:val="110"/>
          <w:sz w:val="21"/>
        </w:rPr>
        <w:t>Substance</w:t>
      </w:r>
      <w:r>
        <w:rPr>
          <w:rFonts w:ascii="Times New Roman"/>
          <w:i/>
          <w:color w:val="4D4F56"/>
          <w:w w:val="110"/>
          <w:sz w:val="21"/>
        </w:rPr>
        <w:t> Abuse</w:t>
      </w:r>
      <w:r>
        <w:rPr>
          <w:rFonts w:ascii="Times New Roman"/>
          <w:i/>
          <w:color w:val="4D4F56"/>
          <w:spacing w:val="-11"/>
          <w:w w:val="110"/>
          <w:sz w:val="21"/>
        </w:rPr>
        <w:t> </w:t>
      </w:r>
      <w:r>
        <w:rPr>
          <w:rFonts w:ascii="Times New Roman"/>
          <w:i/>
          <w:color w:val="4D4F56"/>
          <w:w w:val="110"/>
          <w:sz w:val="21"/>
        </w:rPr>
        <w:t>Treatment</w:t>
      </w:r>
      <w:r>
        <w:rPr>
          <w:rFonts w:ascii="Times New Roman"/>
          <w:i/>
          <w:color w:val="4D4F56"/>
          <w:spacing w:val="13"/>
          <w:w w:val="110"/>
          <w:sz w:val="21"/>
        </w:rPr>
        <w:t> </w:t>
      </w:r>
      <w:r>
        <w:rPr>
          <w:rFonts w:ascii="Times New Roman"/>
          <w:i/>
          <w:color w:val="4D4F56"/>
          <w:w w:val="110"/>
          <w:sz w:val="21"/>
        </w:rPr>
        <w:t>for</w:t>
      </w:r>
      <w:r>
        <w:rPr>
          <w:rFonts w:ascii="Times New Roman"/>
          <w:i/>
          <w:color w:val="4D4F56"/>
          <w:spacing w:val="-11"/>
          <w:w w:val="110"/>
          <w:sz w:val="21"/>
        </w:rPr>
        <w:t> </w:t>
      </w:r>
      <w:r>
        <w:rPr>
          <w:rFonts w:ascii="Times New Roman"/>
          <w:i/>
          <w:color w:val="4D4F56"/>
          <w:w w:val="110"/>
          <w:sz w:val="21"/>
        </w:rPr>
        <w:t>Persons</w:t>
      </w:r>
      <w:r>
        <w:rPr>
          <w:rFonts w:ascii="Times New Roman"/>
          <w:i/>
          <w:color w:val="4D4F56"/>
          <w:spacing w:val="-14"/>
          <w:w w:val="110"/>
          <w:sz w:val="21"/>
        </w:rPr>
        <w:t> </w:t>
      </w:r>
      <w:r>
        <w:rPr>
          <w:rFonts w:ascii="Times New Roman"/>
          <w:i/>
          <w:color w:val="4D4F56"/>
          <w:w w:val="110"/>
          <w:sz w:val="21"/>
        </w:rPr>
        <w:t>With</w:t>
      </w:r>
      <w:r>
        <w:rPr>
          <w:rFonts w:ascii="Times New Roman"/>
          <w:i/>
          <w:color w:val="4D4F56"/>
          <w:spacing w:val="-15"/>
          <w:w w:val="110"/>
          <w:sz w:val="21"/>
        </w:rPr>
        <w:t> </w:t>
      </w:r>
      <w:r>
        <w:rPr>
          <w:rFonts w:ascii="Times New Roman"/>
          <w:i/>
          <w:color w:val="4D4F56"/>
          <w:w w:val="110"/>
          <w:sz w:val="21"/>
        </w:rPr>
        <w:t>Co-Occurring Disorders </w:t>
      </w:r>
      <w:r>
        <w:rPr>
          <w:color w:val="4D4F56"/>
          <w:w w:val="110"/>
          <w:sz w:val="19"/>
        </w:rPr>
        <w:t>(SAMHSA, 2013).</w:t>
      </w:r>
    </w:p>
    <w:p>
      <w:pPr>
        <w:spacing w:after="0" w:line="252" w:lineRule="auto"/>
        <w:jc w:val="left"/>
        <w:rPr>
          <w:sz w:val="19"/>
        </w:rPr>
        <w:sectPr>
          <w:type w:val="continuous"/>
          <w:pgSz w:w="12240" w:h="15840"/>
          <w:pgMar w:header="577" w:footer="722" w:top="1500" w:bottom="280" w:left="960" w:right="920"/>
          <w:cols w:num="2" w:equalWidth="0">
            <w:col w:w="5026" w:space="206"/>
            <w:col w:w="5128"/>
          </w:cols>
        </w:sectPr>
      </w:pPr>
    </w:p>
    <w:p>
      <w:pPr>
        <w:spacing w:line="240" w:lineRule="auto" w:before="0"/>
        <w:rPr>
          <w:sz w:val="20"/>
        </w:rPr>
      </w:pPr>
    </w:p>
    <w:p>
      <w:pPr>
        <w:spacing w:line="240" w:lineRule="auto" w:before="10"/>
        <w:rPr>
          <w:sz w:val="21"/>
        </w:rPr>
      </w:pPr>
    </w:p>
    <w:p>
      <w:pPr>
        <w:pStyle w:val="Heading8"/>
        <w:spacing w:before="93"/>
        <w:ind w:left="311"/>
      </w:pPr>
      <w:r>
        <w:rPr/>
        <w:pict>
          <v:group style="position:absolute;margin-left:54pt;margin-top:-1.253442pt;width:503.95pt;height:495.9pt;mso-position-horizontal-relative:page;mso-position-vertical-relative:paragraph;z-index:-17172992" id="docshapegroup228" coordorigin="1080,-25" coordsize="10079,9918">
            <v:rect style="position:absolute;left:1084;top:-21;width:10070;height:9909" id="docshape229" filled="false" stroked="true" strokeweight=".48pt" strokecolor="#e8523e">
              <v:stroke dashstyle="solid"/>
            </v:rect>
            <v:rect style="position:absolute;left:1089;top:-16;width:10060;height:531" id="docshape230" filled="true" fillcolor="#5c7386" stroked="false">
              <v:fill type="solid"/>
            </v:rect>
            <w10:wrap type="none"/>
          </v:group>
        </w:pict>
      </w:r>
      <w:r>
        <w:rPr>
          <w:color w:val="FFFFFF"/>
          <w:w w:val="115"/>
        </w:rPr>
        <w:t>EXPERT</w:t>
      </w:r>
      <w:r>
        <w:rPr>
          <w:color w:val="FFFFFF"/>
          <w:spacing w:val="-8"/>
          <w:w w:val="115"/>
        </w:rPr>
        <w:t> </w:t>
      </w:r>
      <w:r>
        <w:rPr>
          <w:color w:val="FFFFFF"/>
          <w:w w:val="115"/>
        </w:rPr>
        <w:t>COMMENT:</w:t>
      </w:r>
      <w:r>
        <w:rPr>
          <w:color w:val="FFFFFF"/>
          <w:spacing w:val="-15"/>
          <w:w w:val="115"/>
        </w:rPr>
        <w:t> </w:t>
      </w:r>
      <w:r>
        <w:rPr>
          <w:color w:val="FFFFFF"/>
          <w:w w:val="115"/>
        </w:rPr>
        <w:t>Ml</w:t>
      </w:r>
      <w:r>
        <w:rPr>
          <w:color w:val="FFFFFF"/>
          <w:spacing w:val="1"/>
          <w:w w:val="115"/>
        </w:rPr>
        <w:t> </w:t>
      </w:r>
      <w:r>
        <w:rPr>
          <w:color w:val="FFFFFF"/>
          <w:w w:val="115"/>
        </w:rPr>
        <w:t>FOR</w:t>
      </w:r>
      <w:r>
        <w:rPr>
          <w:color w:val="FFFFFF"/>
          <w:spacing w:val="-5"/>
          <w:w w:val="115"/>
        </w:rPr>
        <w:t> </w:t>
      </w:r>
      <w:r>
        <w:rPr>
          <w:color w:val="FFFFFF"/>
          <w:w w:val="115"/>
        </w:rPr>
        <w:t>ADULTS</w:t>
      </w:r>
      <w:r>
        <w:rPr>
          <w:color w:val="FFFFFF"/>
          <w:spacing w:val="-5"/>
          <w:w w:val="115"/>
        </w:rPr>
        <w:t> </w:t>
      </w:r>
      <w:r>
        <w:rPr>
          <w:color w:val="FFFFFF"/>
          <w:w w:val="115"/>
        </w:rPr>
        <w:t>WITH</w:t>
      </w:r>
      <w:r>
        <w:rPr>
          <w:color w:val="FFFFFF"/>
          <w:spacing w:val="-13"/>
          <w:w w:val="115"/>
        </w:rPr>
        <w:t> </w:t>
      </w:r>
      <w:r>
        <w:rPr>
          <w:color w:val="FFFFFF"/>
          <w:spacing w:val="-5"/>
          <w:w w:val="115"/>
        </w:rPr>
        <w:t>COD</w:t>
      </w:r>
    </w:p>
    <w:p>
      <w:pPr>
        <w:spacing w:line="324" w:lineRule="auto" w:before="210"/>
        <w:ind w:left="311" w:right="348" w:firstLine="0"/>
        <w:jc w:val="left"/>
        <w:rPr>
          <w:sz w:val="18"/>
        </w:rPr>
      </w:pPr>
      <w:r>
        <w:rPr>
          <w:color w:val="46494F"/>
          <w:w w:val="115"/>
          <w:sz w:val="18"/>
        </w:rPr>
        <w:t>I</w:t>
      </w:r>
      <w:r>
        <w:rPr>
          <w:color w:val="46494F"/>
          <w:spacing w:val="-6"/>
          <w:w w:val="115"/>
          <w:sz w:val="18"/>
        </w:rPr>
        <w:t> </w:t>
      </w:r>
      <w:r>
        <w:rPr>
          <w:color w:val="46494F"/>
          <w:w w:val="115"/>
          <w:sz w:val="18"/>
        </w:rPr>
        <w:t>became interested in Ml when my</w:t>
      </w:r>
      <w:r>
        <w:rPr>
          <w:color w:val="46494F"/>
          <w:spacing w:val="-4"/>
          <w:w w:val="115"/>
          <w:sz w:val="18"/>
        </w:rPr>
        <w:t> </w:t>
      </w:r>
      <w:r>
        <w:rPr>
          <w:color w:val="46494F"/>
          <w:w w:val="115"/>
          <w:sz w:val="18"/>
        </w:rPr>
        <w:t>team and I</w:t>
      </w:r>
      <w:r>
        <w:rPr>
          <w:color w:val="46494F"/>
          <w:spacing w:val="-2"/>
          <w:w w:val="115"/>
          <w:sz w:val="18"/>
        </w:rPr>
        <w:t> </w:t>
      </w:r>
      <w:r>
        <w:rPr>
          <w:color w:val="46494F"/>
          <w:w w:val="115"/>
          <w:sz w:val="18"/>
        </w:rPr>
        <w:t>were</w:t>
      </w:r>
      <w:r>
        <w:rPr>
          <w:color w:val="46494F"/>
          <w:spacing w:val="-4"/>
          <w:w w:val="115"/>
          <w:sz w:val="18"/>
        </w:rPr>
        <w:t> </w:t>
      </w:r>
      <w:r>
        <w:rPr>
          <w:color w:val="46494F"/>
          <w:w w:val="115"/>
          <w:sz w:val="18"/>
        </w:rPr>
        <w:t>trying to</w:t>
      </w:r>
      <w:r>
        <w:rPr>
          <w:color w:val="46494F"/>
          <w:spacing w:val="-3"/>
          <w:w w:val="115"/>
          <w:sz w:val="18"/>
        </w:rPr>
        <w:t> </w:t>
      </w:r>
      <w:r>
        <w:rPr>
          <w:color w:val="46494F"/>
          <w:w w:val="115"/>
          <w:sz w:val="18"/>
        </w:rPr>
        <w:t>improve the rate of attendance at aftercare appointments for clients with COD discharged from our</w:t>
      </w:r>
      <w:r>
        <w:rPr>
          <w:color w:val="46494F"/>
          <w:spacing w:val="-10"/>
          <w:w w:val="115"/>
          <w:sz w:val="18"/>
        </w:rPr>
        <w:t> </w:t>
      </w:r>
      <w:r>
        <w:rPr>
          <w:color w:val="46494F"/>
          <w:w w:val="115"/>
          <w:sz w:val="18"/>
        </w:rPr>
        <w:t>psychiatric units.</w:t>
      </w:r>
      <w:r>
        <w:rPr>
          <w:color w:val="46494F"/>
          <w:spacing w:val="-5"/>
          <w:w w:val="115"/>
          <w:sz w:val="18"/>
        </w:rPr>
        <w:t> </w:t>
      </w:r>
      <w:r>
        <w:rPr>
          <w:color w:val="46494F"/>
          <w:w w:val="115"/>
          <w:sz w:val="18"/>
        </w:rPr>
        <w:t>So,</w:t>
      </w:r>
      <w:r>
        <w:rPr>
          <w:color w:val="46494F"/>
          <w:spacing w:val="-5"/>
          <w:w w:val="115"/>
          <w:sz w:val="18"/>
        </w:rPr>
        <w:t> </w:t>
      </w:r>
      <w:r>
        <w:rPr>
          <w:color w:val="46494F"/>
          <w:w w:val="115"/>
          <w:sz w:val="18"/>
        </w:rPr>
        <w:t>my</w:t>
      </w:r>
      <w:r>
        <w:rPr>
          <w:color w:val="46494F"/>
          <w:spacing w:val="40"/>
          <w:w w:val="115"/>
          <w:sz w:val="18"/>
        </w:rPr>
        <w:t> </w:t>
      </w:r>
      <w:r>
        <w:rPr>
          <w:color w:val="46494F"/>
          <w:w w:val="115"/>
          <w:sz w:val="18"/>
        </w:rPr>
        <w:t>team and</w:t>
      </w:r>
      <w:r>
        <w:rPr>
          <w:color w:val="46494F"/>
          <w:spacing w:val="-1"/>
          <w:w w:val="115"/>
          <w:sz w:val="18"/>
        </w:rPr>
        <w:t> </w:t>
      </w:r>
      <w:r>
        <w:rPr>
          <w:color w:val="46494F"/>
          <w:w w:val="115"/>
          <w:sz w:val="18"/>
        </w:rPr>
        <w:t>I</w:t>
      </w:r>
      <w:r>
        <w:rPr>
          <w:color w:val="46494F"/>
          <w:spacing w:val="-5"/>
          <w:w w:val="115"/>
          <w:sz w:val="18"/>
        </w:rPr>
        <w:t> </w:t>
      </w:r>
      <w:r>
        <w:rPr>
          <w:color w:val="46494F"/>
          <w:w w:val="115"/>
          <w:sz w:val="18"/>
        </w:rPr>
        <w:t>decided to investigate Mi's</w:t>
      </w:r>
      <w:r>
        <w:rPr>
          <w:color w:val="46494F"/>
          <w:spacing w:val="-9"/>
          <w:w w:val="115"/>
          <w:sz w:val="18"/>
        </w:rPr>
        <w:t> </w:t>
      </w:r>
      <w:r>
        <w:rPr>
          <w:color w:val="46494F"/>
          <w:w w:val="115"/>
          <w:sz w:val="18"/>
        </w:rPr>
        <w:t>effectiveness with</w:t>
      </w:r>
      <w:r>
        <w:rPr>
          <w:color w:val="46494F"/>
          <w:spacing w:val="-7"/>
          <w:w w:val="115"/>
          <w:sz w:val="18"/>
        </w:rPr>
        <w:t> </w:t>
      </w:r>
      <w:r>
        <w:rPr>
          <w:color w:val="46494F"/>
          <w:w w:val="115"/>
          <w:sz w:val="18"/>
        </w:rPr>
        <w:t>clients</w:t>
      </w:r>
      <w:r>
        <w:rPr>
          <w:color w:val="46494F"/>
          <w:spacing w:val="-4"/>
          <w:w w:val="115"/>
          <w:sz w:val="18"/>
        </w:rPr>
        <w:t> </w:t>
      </w:r>
      <w:r>
        <w:rPr>
          <w:color w:val="46494F"/>
          <w:w w:val="115"/>
          <w:sz w:val="18"/>
        </w:rPr>
        <w:t>with</w:t>
      </w:r>
      <w:r>
        <w:rPr>
          <w:color w:val="46494F"/>
          <w:spacing w:val="-8"/>
          <w:w w:val="115"/>
          <w:sz w:val="18"/>
        </w:rPr>
        <w:t> </w:t>
      </w:r>
      <w:r>
        <w:rPr>
          <w:color w:val="46494F"/>
          <w:w w:val="115"/>
          <w:sz w:val="18"/>
        </w:rPr>
        <w:t>COD.</w:t>
      </w:r>
      <w:r>
        <w:rPr>
          <w:color w:val="46494F"/>
          <w:spacing w:val="-9"/>
          <w:w w:val="115"/>
          <w:sz w:val="18"/>
        </w:rPr>
        <w:t> </w:t>
      </w:r>
      <w:r>
        <w:rPr>
          <w:color w:val="46494F"/>
          <w:w w:val="115"/>
          <w:sz w:val="18"/>
        </w:rPr>
        <w:t>We randomly</w:t>
      </w:r>
      <w:r>
        <w:rPr>
          <w:color w:val="46494F"/>
          <w:spacing w:val="-4"/>
          <w:w w:val="115"/>
          <w:sz w:val="18"/>
        </w:rPr>
        <w:t> </w:t>
      </w:r>
      <w:r>
        <w:rPr>
          <w:color w:val="46494F"/>
          <w:w w:val="115"/>
          <w:sz w:val="18"/>
        </w:rPr>
        <w:t>assigned half</w:t>
      </w:r>
      <w:r>
        <w:rPr>
          <w:color w:val="46494F"/>
          <w:spacing w:val="-10"/>
          <w:w w:val="115"/>
          <w:sz w:val="18"/>
        </w:rPr>
        <w:t> </w:t>
      </w:r>
      <w:r>
        <w:rPr>
          <w:color w:val="46494F"/>
          <w:w w:val="115"/>
          <w:sz w:val="18"/>
        </w:rPr>
        <w:t>of</w:t>
      </w:r>
      <w:r>
        <w:rPr>
          <w:color w:val="46494F"/>
          <w:spacing w:val="-9"/>
          <w:w w:val="115"/>
          <w:sz w:val="18"/>
        </w:rPr>
        <w:t> </w:t>
      </w:r>
      <w:r>
        <w:rPr>
          <w:color w:val="46494F"/>
          <w:w w:val="115"/>
          <w:sz w:val="18"/>
        </w:rPr>
        <w:t>our</w:t>
      </w:r>
      <w:r>
        <w:rPr>
          <w:color w:val="46494F"/>
          <w:spacing w:val="-6"/>
          <w:w w:val="115"/>
          <w:sz w:val="18"/>
        </w:rPr>
        <w:t> </w:t>
      </w:r>
      <w:r>
        <w:rPr>
          <w:color w:val="46494F"/>
          <w:w w:val="115"/>
          <w:sz w:val="18"/>
        </w:rPr>
        <w:t>clients</w:t>
      </w:r>
      <w:r>
        <w:rPr>
          <w:color w:val="46494F"/>
          <w:spacing w:val="-7"/>
          <w:w w:val="115"/>
          <w:sz w:val="18"/>
        </w:rPr>
        <w:t> </w:t>
      </w:r>
      <w:r>
        <w:rPr>
          <w:color w:val="46494F"/>
          <w:w w:val="115"/>
          <w:sz w:val="18"/>
        </w:rPr>
        <w:t>to standard treatment, in which they received standard inpatient psychiatric care,</w:t>
      </w:r>
      <w:r>
        <w:rPr>
          <w:color w:val="46494F"/>
          <w:spacing w:val="-1"/>
          <w:w w:val="115"/>
          <w:sz w:val="18"/>
        </w:rPr>
        <w:t> </w:t>
      </w:r>
      <w:r>
        <w:rPr>
          <w:color w:val="46494F"/>
          <w:w w:val="115"/>
          <w:sz w:val="18"/>
        </w:rPr>
        <w:t>including standard discharge planning where the team would encourage and explain the importance of aftercare</w:t>
      </w:r>
      <w:r>
        <w:rPr>
          <w:color w:val="7B7C80"/>
          <w:w w:val="115"/>
          <w:sz w:val="18"/>
        </w:rPr>
        <w:t>.</w:t>
      </w:r>
      <w:r>
        <w:rPr>
          <w:color w:val="7B7C80"/>
          <w:spacing w:val="-24"/>
          <w:w w:val="115"/>
          <w:sz w:val="18"/>
        </w:rPr>
        <w:t> </w:t>
      </w:r>
      <w:r>
        <w:rPr>
          <w:color w:val="46494F"/>
          <w:w w:val="115"/>
          <w:sz w:val="18"/>
        </w:rPr>
        <w:t>The</w:t>
      </w:r>
      <w:r>
        <w:rPr>
          <w:color w:val="46494F"/>
          <w:spacing w:val="-6"/>
          <w:w w:val="115"/>
          <w:sz w:val="18"/>
        </w:rPr>
        <w:t> </w:t>
      </w:r>
      <w:r>
        <w:rPr>
          <w:color w:val="46494F"/>
          <w:w w:val="115"/>
          <w:sz w:val="18"/>
        </w:rPr>
        <w:t>other half were assigned to standard treatment but also</w:t>
      </w:r>
      <w:r>
        <w:rPr>
          <w:color w:val="46494F"/>
          <w:spacing w:val="-1"/>
          <w:w w:val="115"/>
          <w:sz w:val="18"/>
        </w:rPr>
        <w:t> </w:t>
      </w:r>
      <w:r>
        <w:rPr>
          <w:color w:val="46494F"/>
          <w:w w:val="115"/>
          <w:sz w:val="18"/>
        </w:rPr>
        <w:t>received a motivational assessment, feedback on the</w:t>
      </w:r>
      <w:r>
        <w:rPr>
          <w:color w:val="46494F"/>
          <w:w w:val="115"/>
          <w:sz w:val="18"/>
        </w:rPr>
        <w:t> results at admission, and a</w:t>
      </w:r>
      <w:r>
        <w:rPr>
          <w:color w:val="46494F"/>
          <w:spacing w:val="-21"/>
          <w:w w:val="115"/>
          <w:sz w:val="18"/>
        </w:rPr>
        <w:t> </w:t>
      </w:r>
      <w:r>
        <w:rPr>
          <w:color w:val="46494F"/>
          <w:w w:val="115"/>
          <w:sz w:val="18"/>
        </w:rPr>
        <w:t>1-hour Ml just before discharge.</w:t>
      </w:r>
    </w:p>
    <w:p>
      <w:pPr>
        <w:spacing w:line="324" w:lineRule="auto" w:before="154"/>
        <w:ind w:left="311" w:right="483" w:firstLine="5"/>
        <w:jc w:val="left"/>
        <w:rPr>
          <w:sz w:val="18"/>
        </w:rPr>
      </w:pPr>
      <w:r>
        <w:rPr>
          <w:color w:val="46494F"/>
          <w:w w:val="120"/>
          <w:sz w:val="18"/>
        </w:rPr>
        <w:t>We</w:t>
      </w:r>
      <w:r>
        <w:rPr>
          <w:color w:val="46494F"/>
          <w:spacing w:val="-16"/>
          <w:w w:val="120"/>
          <w:sz w:val="18"/>
        </w:rPr>
        <w:t> </w:t>
      </w:r>
      <w:r>
        <w:rPr>
          <w:color w:val="46494F"/>
          <w:w w:val="120"/>
          <w:sz w:val="18"/>
        </w:rPr>
        <w:t>found</w:t>
      </w:r>
      <w:r>
        <w:rPr>
          <w:color w:val="46494F"/>
          <w:spacing w:val="-1"/>
          <w:w w:val="120"/>
          <w:sz w:val="18"/>
        </w:rPr>
        <w:t> </w:t>
      </w:r>
      <w:r>
        <w:rPr>
          <w:color w:val="46494F"/>
          <w:w w:val="120"/>
          <w:sz w:val="18"/>
        </w:rPr>
        <w:t>that</w:t>
      </w:r>
      <w:r>
        <w:rPr>
          <w:color w:val="46494F"/>
          <w:spacing w:val="-2"/>
          <w:w w:val="120"/>
          <w:sz w:val="18"/>
        </w:rPr>
        <w:t> </w:t>
      </w:r>
      <w:r>
        <w:rPr>
          <w:color w:val="46494F"/>
          <w:w w:val="120"/>
          <w:sz w:val="18"/>
        </w:rPr>
        <w:t>clients</w:t>
      </w:r>
      <w:r>
        <w:rPr>
          <w:color w:val="46494F"/>
          <w:spacing w:val="-5"/>
          <w:w w:val="120"/>
          <w:sz w:val="18"/>
        </w:rPr>
        <w:t> </w:t>
      </w:r>
      <w:r>
        <w:rPr>
          <w:color w:val="46494F"/>
          <w:w w:val="120"/>
          <w:sz w:val="18"/>
        </w:rPr>
        <w:t>in the</w:t>
      </w:r>
      <w:r>
        <w:rPr>
          <w:color w:val="46494F"/>
          <w:spacing w:val="12"/>
          <w:w w:val="120"/>
          <w:sz w:val="18"/>
        </w:rPr>
        <w:t> </w:t>
      </w:r>
      <w:r>
        <w:rPr>
          <w:color w:val="46494F"/>
          <w:w w:val="120"/>
          <w:sz w:val="18"/>
        </w:rPr>
        <w:t>Ml</w:t>
      </w:r>
      <w:r>
        <w:rPr>
          <w:color w:val="46494F"/>
          <w:spacing w:val="-1"/>
          <w:w w:val="120"/>
          <w:sz w:val="18"/>
        </w:rPr>
        <w:t> </w:t>
      </w:r>
      <w:r>
        <w:rPr>
          <w:color w:val="46494F"/>
          <w:w w:val="120"/>
          <w:sz w:val="18"/>
        </w:rPr>
        <w:t>group attended their</w:t>
      </w:r>
      <w:r>
        <w:rPr>
          <w:color w:val="46494F"/>
          <w:spacing w:val="-1"/>
          <w:w w:val="120"/>
          <w:sz w:val="18"/>
        </w:rPr>
        <w:t> </w:t>
      </w:r>
      <w:r>
        <w:rPr>
          <w:color w:val="46494F"/>
          <w:w w:val="120"/>
          <w:sz w:val="18"/>
        </w:rPr>
        <w:t>first outpatient</w:t>
      </w:r>
      <w:r>
        <w:rPr>
          <w:color w:val="46494F"/>
          <w:spacing w:val="11"/>
          <w:w w:val="120"/>
          <w:sz w:val="18"/>
        </w:rPr>
        <w:t> </w:t>
      </w:r>
      <w:r>
        <w:rPr>
          <w:color w:val="46494F"/>
          <w:w w:val="120"/>
          <w:sz w:val="18"/>
        </w:rPr>
        <w:t>appointment</w:t>
      </w:r>
      <w:r>
        <w:rPr>
          <w:color w:val="46494F"/>
          <w:spacing w:val="21"/>
          <w:w w:val="120"/>
          <w:sz w:val="18"/>
        </w:rPr>
        <w:t> </w:t>
      </w:r>
      <w:r>
        <w:rPr>
          <w:color w:val="46494F"/>
          <w:w w:val="120"/>
          <w:sz w:val="18"/>
        </w:rPr>
        <w:t>at</w:t>
      </w:r>
      <w:r>
        <w:rPr>
          <w:color w:val="46494F"/>
          <w:spacing w:val="-6"/>
          <w:w w:val="120"/>
          <w:sz w:val="18"/>
        </w:rPr>
        <w:t> </w:t>
      </w:r>
      <w:r>
        <w:rPr>
          <w:color w:val="46494F"/>
          <w:w w:val="120"/>
          <w:sz w:val="18"/>
        </w:rPr>
        <w:t>a rate</w:t>
      </w:r>
      <w:r>
        <w:rPr>
          <w:color w:val="46494F"/>
          <w:spacing w:val="-12"/>
          <w:w w:val="120"/>
          <w:sz w:val="18"/>
        </w:rPr>
        <w:t> </w:t>
      </w:r>
      <w:r>
        <w:rPr>
          <w:color w:val="46494F"/>
          <w:w w:val="120"/>
          <w:sz w:val="18"/>
        </w:rPr>
        <w:t>that</w:t>
      </w:r>
      <w:r>
        <w:rPr>
          <w:color w:val="46494F"/>
          <w:spacing w:val="-1"/>
          <w:w w:val="120"/>
          <w:sz w:val="18"/>
        </w:rPr>
        <w:t> </w:t>
      </w:r>
      <w:r>
        <w:rPr>
          <w:color w:val="46494F"/>
          <w:w w:val="120"/>
          <w:sz w:val="18"/>
        </w:rPr>
        <w:t>was</w:t>
      </w:r>
      <w:r>
        <w:rPr>
          <w:color w:val="46494F"/>
          <w:w w:val="120"/>
          <w:sz w:val="18"/>
        </w:rPr>
        <w:t> two</w:t>
      </w:r>
      <w:r>
        <w:rPr>
          <w:color w:val="46494F"/>
          <w:spacing w:val="-4"/>
          <w:w w:val="120"/>
          <w:sz w:val="18"/>
        </w:rPr>
        <w:t> </w:t>
      </w:r>
      <w:r>
        <w:rPr>
          <w:color w:val="46494F"/>
          <w:w w:val="120"/>
          <w:sz w:val="18"/>
        </w:rPr>
        <w:t>and</w:t>
      </w:r>
      <w:r>
        <w:rPr>
          <w:color w:val="46494F"/>
          <w:spacing w:val="-34"/>
          <w:w w:val="120"/>
          <w:sz w:val="18"/>
        </w:rPr>
        <w:t> </w:t>
      </w:r>
      <w:r>
        <w:rPr>
          <w:color w:val="46494F"/>
          <w:w w:val="120"/>
          <w:sz w:val="18"/>
        </w:rPr>
        <w:t>a halftimes greater than</w:t>
      </w:r>
      <w:r>
        <w:rPr>
          <w:color w:val="46494F"/>
          <w:spacing w:val="-2"/>
          <w:w w:val="120"/>
          <w:sz w:val="18"/>
        </w:rPr>
        <w:t> </w:t>
      </w:r>
      <w:r>
        <w:rPr>
          <w:color w:val="46494F"/>
          <w:w w:val="120"/>
          <w:sz w:val="18"/>
        </w:rPr>
        <w:t>the</w:t>
      </w:r>
      <w:r>
        <w:rPr>
          <w:color w:val="46494F"/>
          <w:spacing w:val="-3"/>
          <w:w w:val="120"/>
          <w:sz w:val="18"/>
        </w:rPr>
        <w:t> </w:t>
      </w:r>
      <w:r>
        <w:rPr>
          <w:color w:val="46494F"/>
          <w:w w:val="120"/>
          <w:sz w:val="18"/>
        </w:rPr>
        <w:t>standard treatment group.</w:t>
      </w:r>
      <w:r>
        <w:rPr>
          <w:color w:val="46494F"/>
          <w:spacing w:val="-5"/>
          <w:w w:val="120"/>
          <w:sz w:val="18"/>
        </w:rPr>
        <w:t> </w:t>
      </w:r>
      <w:r>
        <w:rPr>
          <w:color w:val="46494F"/>
          <w:w w:val="120"/>
          <w:sz w:val="18"/>
        </w:rPr>
        <w:t>Ml</w:t>
      </w:r>
      <w:r>
        <w:rPr>
          <w:color w:val="46494F"/>
          <w:spacing w:val="-3"/>
          <w:w w:val="120"/>
          <w:sz w:val="18"/>
        </w:rPr>
        <w:t> </w:t>
      </w:r>
      <w:r>
        <w:rPr>
          <w:color w:val="46494F"/>
          <w:w w:val="120"/>
          <w:sz w:val="18"/>
        </w:rPr>
        <w:t>with</w:t>
      </w:r>
      <w:r>
        <w:rPr>
          <w:color w:val="46494F"/>
          <w:spacing w:val="-2"/>
          <w:w w:val="120"/>
          <w:sz w:val="18"/>
        </w:rPr>
        <w:t> </w:t>
      </w:r>
      <w:r>
        <w:rPr>
          <w:color w:val="46494F"/>
          <w:w w:val="120"/>
          <w:sz w:val="18"/>
        </w:rPr>
        <w:t>virtually no</w:t>
      </w:r>
      <w:r>
        <w:rPr>
          <w:color w:val="46494F"/>
          <w:spacing w:val="-8"/>
          <w:w w:val="120"/>
          <w:sz w:val="18"/>
        </w:rPr>
        <w:t> </w:t>
      </w:r>
      <w:r>
        <w:rPr>
          <w:color w:val="46494F"/>
          <w:w w:val="120"/>
          <w:sz w:val="18"/>
        </w:rPr>
        <w:t>modification,</w:t>
      </w:r>
      <w:r>
        <w:rPr>
          <w:color w:val="46494F"/>
          <w:spacing w:val="-2"/>
          <w:w w:val="120"/>
          <w:sz w:val="18"/>
        </w:rPr>
        <w:t> </w:t>
      </w:r>
      <w:r>
        <w:rPr>
          <w:color w:val="46494F"/>
          <w:w w:val="120"/>
          <w:sz w:val="18"/>
        </w:rPr>
        <w:t>was </w:t>
      </w:r>
      <w:r>
        <w:rPr>
          <w:color w:val="46494F"/>
          <w:spacing w:val="-2"/>
          <w:w w:val="120"/>
          <w:sz w:val="18"/>
        </w:rPr>
        <w:t>effective,</w:t>
      </w:r>
      <w:r>
        <w:rPr>
          <w:color w:val="46494F"/>
          <w:spacing w:val="-9"/>
          <w:w w:val="120"/>
          <w:sz w:val="18"/>
        </w:rPr>
        <w:t> </w:t>
      </w:r>
      <w:r>
        <w:rPr>
          <w:color w:val="46494F"/>
          <w:spacing w:val="-2"/>
          <w:w w:val="120"/>
          <w:sz w:val="18"/>
        </w:rPr>
        <w:t>particularly</w:t>
      </w:r>
      <w:r>
        <w:rPr>
          <w:color w:val="46494F"/>
          <w:spacing w:val="-3"/>
          <w:w w:val="120"/>
          <w:sz w:val="18"/>
        </w:rPr>
        <w:t> </w:t>
      </w:r>
      <w:r>
        <w:rPr>
          <w:color w:val="46494F"/>
          <w:spacing w:val="-2"/>
          <w:w w:val="120"/>
          <w:sz w:val="18"/>
        </w:rPr>
        <w:t>for</w:t>
      </w:r>
      <w:r>
        <w:rPr>
          <w:color w:val="46494F"/>
          <w:spacing w:val="-12"/>
          <w:w w:val="120"/>
          <w:sz w:val="18"/>
        </w:rPr>
        <w:t> </w:t>
      </w:r>
      <w:r>
        <w:rPr>
          <w:color w:val="46494F"/>
          <w:spacing w:val="-2"/>
          <w:w w:val="120"/>
          <w:sz w:val="18"/>
        </w:rPr>
        <w:t>clients</w:t>
      </w:r>
      <w:r>
        <w:rPr>
          <w:color w:val="46494F"/>
          <w:spacing w:val="-8"/>
          <w:w w:val="120"/>
          <w:sz w:val="18"/>
        </w:rPr>
        <w:t> </w:t>
      </w:r>
      <w:r>
        <w:rPr>
          <w:color w:val="46494F"/>
          <w:spacing w:val="-2"/>
          <w:w w:val="120"/>
          <w:sz w:val="18"/>
        </w:rPr>
        <w:t>with</w:t>
      </w:r>
      <w:r>
        <w:rPr>
          <w:color w:val="46494F"/>
          <w:spacing w:val="-10"/>
          <w:w w:val="120"/>
          <w:sz w:val="18"/>
        </w:rPr>
        <w:t> </w:t>
      </w:r>
      <w:r>
        <w:rPr>
          <w:color w:val="46494F"/>
          <w:spacing w:val="-2"/>
          <w:w w:val="120"/>
          <w:sz w:val="18"/>
        </w:rPr>
        <w:t>very</w:t>
      </w:r>
      <w:r>
        <w:rPr>
          <w:color w:val="46494F"/>
          <w:spacing w:val="-5"/>
          <w:w w:val="120"/>
          <w:sz w:val="18"/>
        </w:rPr>
        <w:t> </w:t>
      </w:r>
      <w:r>
        <w:rPr>
          <w:color w:val="46494F"/>
          <w:spacing w:val="-2"/>
          <w:w w:val="120"/>
          <w:sz w:val="18"/>
        </w:rPr>
        <w:t>low</w:t>
      </w:r>
      <w:r>
        <w:rPr>
          <w:color w:val="46494F"/>
          <w:spacing w:val="10"/>
          <w:w w:val="120"/>
          <w:sz w:val="18"/>
        </w:rPr>
        <w:t> </w:t>
      </w:r>
      <w:r>
        <w:rPr>
          <w:color w:val="46494F"/>
          <w:spacing w:val="-2"/>
          <w:w w:val="120"/>
          <w:sz w:val="18"/>
        </w:rPr>
        <w:t>motivation.</w:t>
      </w:r>
      <w:r>
        <w:rPr>
          <w:color w:val="46494F"/>
          <w:spacing w:val="-18"/>
          <w:w w:val="120"/>
          <w:sz w:val="18"/>
        </w:rPr>
        <w:t> </w:t>
      </w:r>
      <w:r>
        <w:rPr>
          <w:color w:val="46494F"/>
          <w:spacing w:val="-2"/>
          <w:w w:val="120"/>
          <w:sz w:val="18"/>
        </w:rPr>
        <w:t>This</w:t>
      </w:r>
      <w:r>
        <w:rPr>
          <w:color w:val="46494F"/>
          <w:spacing w:val="-12"/>
          <w:w w:val="120"/>
          <w:sz w:val="18"/>
        </w:rPr>
        <w:t> </w:t>
      </w:r>
      <w:r>
        <w:rPr>
          <w:color w:val="46494F"/>
          <w:spacing w:val="-2"/>
          <w:w w:val="120"/>
          <w:sz w:val="18"/>
        </w:rPr>
        <w:t>could</w:t>
      </w:r>
      <w:r>
        <w:rPr>
          <w:color w:val="46494F"/>
          <w:spacing w:val="-12"/>
          <w:w w:val="120"/>
          <w:sz w:val="18"/>
        </w:rPr>
        <w:t> </w:t>
      </w:r>
      <w:r>
        <w:rPr>
          <w:color w:val="46494F"/>
          <w:spacing w:val="-2"/>
          <w:w w:val="120"/>
          <w:sz w:val="18"/>
        </w:rPr>
        <w:t>have</w:t>
      </w:r>
      <w:r>
        <w:rPr>
          <w:color w:val="46494F"/>
          <w:spacing w:val="-10"/>
          <w:w w:val="120"/>
          <w:sz w:val="18"/>
        </w:rPr>
        <w:t> </w:t>
      </w:r>
      <w:r>
        <w:rPr>
          <w:color w:val="46494F"/>
          <w:spacing w:val="-2"/>
          <w:w w:val="120"/>
          <w:sz w:val="18"/>
        </w:rPr>
        <w:t>been</w:t>
      </w:r>
      <w:r>
        <w:rPr>
          <w:color w:val="46494F"/>
          <w:spacing w:val="-3"/>
          <w:w w:val="120"/>
          <w:sz w:val="18"/>
        </w:rPr>
        <w:t> </w:t>
      </w:r>
      <w:r>
        <w:rPr>
          <w:color w:val="46494F"/>
          <w:spacing w:val="-2"/>
          <w:w w:val="120"/>
          <w:sz w:val="18"/>
        </w:rPr>
        <w:t>because</w:t>
      </w:r>
      <w:r>
        <w:rPr>
          <w:color w:val="46494F"/>
          <w:spacing w:val="-11"/>
          <w:w w:val="120"/>
          <w:sz w:val="18"/>
        </w:rPr>
        <w:t> </w:t>
      </w:r>
      <w:r>
        <w:rPr>
          <w:color w:val="46494F"/>
          <w:spacing w:val="-2"/>
          <w:w w:val="120"/>
          <w:sz w:val="18"/>
        </w:rPr>
        <w:t>these</w:t>
      </w:r>
      <w:r>
        <w:rPr>
          <w:color w:val="46494F"/>
          <w:spacing w:val="-10"/>
          <w:w w:val="120"/>
          <w:sz w:val="18"/>
        </w:rPr>
        <w:t> </w:t>
      </w:r>
      <w:r>
        <w:rPr>
          <w:color w:val="46494F"/>
          <w:spacing w:val="-2"/>
          <w:w w:val="120"/>
          <w:sz w:val="18"/>
        </w:rPr>
        <w:t>clients were</w:t>
      </w:r>
      <w:r>
        <w:rPr>
          <w:color w:val="46494F"/>
          <w:spacing w:val="-13"/>
          <w:w w:val="120"/>
          <w:sz w:val="18"/>
        </w:rPr>
        <w:t> </w:t>
      </w:r>
      <w:r>
        <w:rPr>
          <w:color w:val="46494F"/>
          <w:spacing w:val="-2"/>
          <w:w w:val="120"/>
          <w:sz w:val="18"/>
        </w:rPr>
        <w:t>more</w:t>
      </w:r>
      <w:r>
        <w:rPr>
          <w:color w:val="46494F"/>
          <w:spacing w:val="-13"/>
          <w:w w:val="120"/>
          <w:sz w:val="18"/>
        </w:rPr>
        <w:t> </w:t>
      </w:r>
      <w:r>
        <w:rPr>
          <w:color w:val="46494F"/>
          <w:spacing w:val="-2"/>
          <w:w w:val="120"/>
          <w:sz w:val="18"/>
        </w:rPr>
        <w:t>verbal</w:t>
      </w:r>
      <w:r>
        <w:rPr>
          <w:color w:val="46494F"/>
          <w:spacing w:val="-13"/>
          <w:w w:val="120"/>
          <w:sz w:val="18"/>
        </w:rPr>
        <w:t> </w:t>
      </w:r>
      <w:r>
        <w:rPr>
          <w:color w:val="46494F"/>
          <w:spacing w:val="-2"/>
          <w:w w:val="120"/>
          <w:sz w:val="18"/>
        </w:rPr>
        <w:t>about</w:t>
      </w:r>
      <w:r>
        <w:rPr>
          <w:color w:val="46494F"/>
          <w:spacing w:val="-10"/>
          <w:w w:val="120"/>
          <w:sz w:val="18"/>
        </w:rPr>
        <w:t> </w:t>
      </w:r>
      <w:r>
        <w:rPr>
          <w:color w:val="46494F"/>
          <w:spacing w:val="-2"/>
          <w:w w:val="120"/>
          <w:sz w:val="18"/>
        </w:rPr>
        <w:t>their ambivalence</w:t>
      </w:r>
      <w:r>
        <w:rPr>
          <w:color w:val="46494F"/>
          <w:spacing w:val="-5"/>
          <w:w w:val="120"/>
          <w:sz w:val="18"/>
        </w:rPr>
        <w:t> </w:t>
      </w:r>
      <w:r>
        <w:rPr>
          <w:color w:val="46494F"/>
          <w:spacing w:val="-2"/>
          <w:w w:val="120"/>
          <w:sz w:val="18"/>
        </w:rPr>
        <w:t>than</w:t>
      </w:r>
      <w:r>
        <w:rPr>
          <w:color w:val="46494F"/>
          <w:spacing w:val="-13"/>
          <w:w w:val="120"/>
          <w:sz w:val="18"/>
        </w:rPr>
        <w:t> </w:t>
      </w:r>
      <w:r>
        <w:rPr>
          <w:color w:val="46494F"/>
          <w:spacing w:val="-2"/>
          <w:w w:val="120"/>
          <w:sz w:val="18"/>
        </w:rPr>
        <w:t>others</w:t>
      </w:r>
      <w:r>
        <w:rPr>
          <w:color w:val="46494F"/>
          <w:spacing w:val="-13"/>
          <w:w w:val="120"/>
          <w:sz w:val="18"/>
        </w:rPr>
        <w:t> </w:t>
      </w:r>
      <w:r>
        <w:rPr>
          <w:color w:val="46494F"/>
          <w:spacing w:val="-2"/>
          <w:w w:val="120"/>
          <w:sz w:val="18"/>
        </w:rPr>
        <w:t>and</w:t>
      </w:r>
      <w:r>
        <w:rPr>
          <w:color w:val="46494F"/>
          <w:spacing w:val="-11"/>
          <w:w w:val="120"/>
          <w:sz w:val="18"/>
        </w:rPr>
        <w:t> </w:t>
      </w:r>
      <w:r>
        <w:rPr>
          <w:color w:val="46494F"/>
          <w:spacing w:val="-2"/>
          <w:w w:val="120"/>
          <w:sz w:val="18"/>
        </w:rPr>
        <w:t>because</w:t>
      </w:r>
      <w:r>
        <w:rPr>
          <w:color w:val="46494F"/>
          <w:spacing w:val="-8"/>
          <w:w w:val="120"/>
          <w:sz w:val="18"/>
        </w:rPr>
        <w:t> </w:t>
      </w:r>
      <w:r>
        <w:rPr>
          <w:color w:val="46494F"/>
          <w:spacing w:val="-2"/>
          <w:w w:val="120"/>
          <w:sz w:val="18"/>
        </w:rPr>
        <w:t>we</w:t>
      </w:r>
      <w:r>
        <w:rPr>
          <w:color w:val="46494F"/>
          <w:spacing w:val="-7"/>
          <w:w w:val="120"/>
          <w:sz w:val="18"/>
        </w:rPr>
        <w:t> </w:t>
      </w:r>
      <w:r>
        <w:rPr>
          <w:color w:val="46494F"/>
          <w:spacing w:val="-2"/>
          <w:w w:val="120"/>
          <w:sz w:val="18"/>
        </w:rPr>
        <w:t>viewed</w:t>
      </w:r>
      <w:r>
        <w:rPr>
          <w:color w:val="46494F"/>
          <w:spacing w:val="-7"/>
          <w:w w:val="120"/>
          <w:sz w:val="18"/>
        </w:rPr>
        <w:t> </w:t>
      </w:r>
      <w:r>
        <w:rPr>
          <w:color w:val="46494F"/>
          <w:spacing w:val="-2"/>
          <w:w w:val="120"/>
          <w:sz w:val="18"/>
        </w:rPr>
        <w:t>Ml</w:t>
      </w:r>
      <w:r>
        <w:rPr>
          <w:color w:val="46494F"/>
          <w:spacing w:val="-8"/>
          <w:w w:val="120"/>
          <w:sz w:val="18"/>
        </w:rPr>
        <w:t> </w:t>
      </w:r>
      <w:r>
        <w:rPr>
          <w:color w:val="46494F"/>
          <w:spacing w:val="-2"/>
          <w:w w:val="120"/>
          <w:sz w:val="18"/>
        </w:rPr>
        <w:t>as</w:t>
      </w:r>
      <w:r>
        <w:rPr>
          <w:color w:val="46494F"/>
          <w:spacing w:val="-13"/>
          <w:w w:val="120"/>
          <w:sz w:val="18"/>
        </w:rPr>
        <w:t> </w:t>
      </w:r>
      <w:r>
        <w:rPr>
          <w:color w:val="46494F"/>
          <w:spacing w:val="-2"/>
          <w:w w:val="120"/>
          <w:sz w:val="18"/>
        </w:rPr>
        <w:t>a</w:t>
      </w:r>
      <w:r>
        <w:rPr>
          <w:color w:val="46494F"/>
          <w:spacing w:val="-7"/>
          <w:w w:val="120"/>
          <w:sz w:val="18"/>
        </w:rPr>
        <w:t> </w:t>
      </w:r>
      <w:r>
        <w:rPr>
          <w:color w:val="46494F"/>
          <w:spacing w:val="-2"/>
          <w:w w:val="120"/>
          <w:sz w:val="18"/>
        </w:rPr>
        <w:t>perfect</w:t>
      </w:r>
      <w:r>
        <w:rPr>
          <w:color w:val="46494F"/>
          <w:spacing w:val="-7"/>
          <w:w w:val="120"/>
          <w:sz w:val="18"/>
        </w:rPr>
        <w:t> </w:t>
      </w:r>
      <w:r>
        <w:rPr>
          <w:color w:val="46494F"/>
          <w:spacing w:val="-2"/>
          <w:w w:val="120"/>
          <w:sz w:val="18"/>
        </w:rPr>
        <w:t>way</w:t>
      </w:r>
      <w:r>
        <w:rPr>
          <w:color w:val="46494F"/>
          <w:spacing w:val="-25"/>
          <w:w w:val="120"/>
          <w:sz w:val="18"/>
        </w:rPr>
        <w:t> </w:t>
      </w:r>
      <w:r>
        <w:rPr>
          <w:color w:val="46494F"/>
          <w:spacing w:val="-2"/>
          <w:w w:val="120"/>
          <w:sz w:val="18"/>
        </w:rPr>
        <w:t>to </w:t>
      </w:r>
      <w:r>
        <w:rPr>
          <w:color w:val="46494F"/>
          <w:w w:val="115"/>
          <w:sz w:val="18"/>
        </w:rPr>
        <w:t>resolve ambivalence.</w:t>
      </w:r>
      <w:r>
        <w:rPr>
          <w:color w:val="46494F"/>
          <w:spacing w:val="-1"/>
          <w:w w:val="115"/>
          <w:sz w:val="18"/>
        </w:rPr>
        <w:t> </w:t>
      </w:r>
      <w:r>
        <w:rPr>
          <w:color w:val="46494F"/>
          <w:w w:val="115"/>
          <w:sz w:val="18"/>
        </w:rPr>
        <w:t>Another thing we</w:t>
      </w:r>
      <w:r>
        <w:rPr>
          <w:color w:val="46494F"/>
          <w:spacing w:val="-27"/>
          <w:w w:val="115"/>
          <w:sz w:val="18"/>
        </w:rPr>
        <w:t> </w:t>
      </w:r>
      <w:r>
        <w:rPr>
          <w:color w:val="46494F"/>
          <w:w w:val="115"/>
          <w:sz w:val="18"/>
        </w:rPr>
        <w:t>learned was</w:t>
      </w:r>
      <w:r>
        <w:rPr>
          <w:color w:val="46494F"/>
          <w:spacing w:val="-9"/>
          <w:w w:val="115"/>
          <w:sz w:val="18"/>
        </w:rPr>
        <w:t> </w:t>
      </w:r>
      <w:r>
        <w:rPr>
          <w:color w:val="46494F"/>
          <w:w w:val="115"/>
          <w:sz w:val="18"/>
        </w:rPr>
        <w:t>that asking clients about why they</w:t>
      </w:r>
      <w:r>
        <w:rPr>
          <w:color w:val="46494F"/>
          <w:spacing w:val="-1"/>
          <w:w w:val="115"/>
          <w:sz w:val="18"/>
        </w:rPr>
        <w:t> </w:t>
      </w:r>
      <w:r>
        <w:rPr>
          <w:color w:val="46494F"/>
          <w:w w:val="115"/>
          <w:sz w:val="18"/>
        </w:rPr>
        <w:t>would </w:t>
      </w:r>
      <w:r>
        <w:rPr>
          <w:b/>
          <w:color w:val="46494F"/>
          <w:w w:val="115"/>
          <w:sz w:val="18"/>
        </w:rPr>
        <w:t>not</w:t>
      </w:r>
      <w:r>
        <w:rPr>
          <w:b/>
          <w:color w:val="46494F"/>
          <w:spacing w:val="-9"/>
          <w:w w:val="115"/>
          <w:sz w:val="18"/>
        </w:rPr>
        <w:t> </w:t>
      </w:r>
      <w:r>
        <w:rPr>
          <w:b/>
          <w:color w:val="46494F"/>
          <w:w w:val="115"/>
          <w:sz w:val="18"/>
        </w:rPr>
        <w:t>attend </w:t>
      </w:r>
      <w:r>
        <w:rPr>
          <w:color w:val="46494F"/>
          <w:w w:val="115"/>
          <w:sz w:val="18"/>
        </w:rPr>
        <w:t>aftercare had surprise value and greatly enhanced the</w:t>
      </w:r>
      <w:r>
        <w:rPr>
          <w:color w:val="46494F"/>
          <w:spacing w:val="23"/>
          <w:w w:val="115"/>
          <w:sz w:val="18"/>
        </w:rPr>
        <w:t> </w:t>
      </w:r>
      <w:r>
        <w:rPr>
          <w:color w:val="46494F"/>
          <w:w w:val="115"/>
          <w:sz w:val="18"/>
        </w:rPr>
        <w:t>rapport between therapist and</w:t>
      </w:r>
      <w:r>
        <w:rPr>
          <w:color w:val="46494F"/>
          <w:spacing w:val="-5"/>
          <w:w w:val="115"/>
          <w:sz w:val="18"/>
        </w:rPr>
        <w:t> </w:t>
      </w:r>
      <w:r>
        <w:rPr>
          <w:color w:val="46494F"/>
          <w:w w:val="115"/>
          <w:sz w:val="18"/>
        </w:rPr>
        <w:t>client.</w:t>
      </w:r>
      <w:r>
        <w:rPr>
          <w:color w:val="46494F"/>
          <w:spacing w:val="-8"/>
          <w:w w:val="115"/>
          <w:sz w:val="18"/>
        </w:rPr>
        <w:t> </w:t>
      </w:r>
      <w:r>
        <w:rPr>
          <w:color w:val="46494F"/>
          <w:w w:val="115"/>
          <w:sz w:val="18"/>
        </w:rPr>
        <w:t>It appeared </w:t>
      </w:r>
      <w:r>
        <w:rPr>
          <w:color w:val="46494F"/>
          <w:w w:val="120"/>
          <w:sz w:val="18"/>
        </w:rPr>
        <w:t>to let clients</w:t>
      </w:r>
      <w:r>
        <w:rPr>
          <w:color w:val="46494F"/>
          <w:spacing w:val="-10"/>
          <w:w w:val="120"/>
          <w:sz w:val="18"/>
        </w:rPr>
        <w:t> </w:t>
      </w:r>
      <w:r>
        <w:rPr>
          <w:color w:val="46494F"/>
          <w:w w:val="120"/>
          <w:sz w:val="18"/>
        </w:rPr>
        <w:t>know</w:t>
      </w:r>
      <w:r>
        <w:rPr>
          <w:color w:val="46494F"/>
          <w:spacing w:val="-14"/>
          <w:w w:val="120"/>
          <w:sz w:val="18"/>
        </w:rPr>
        <w:t> </w:t>
      </w:r>
      <w:r>
        <w:rPr>
          <w:color w:val="46494F"/>
          <w:w w:val="120"/>
          <w:sz w:val="18"/>
        </w:rPr>
        <w:t>that</w:t>
      </w:r>
      <w:r>
        <w:rPr>
          <w:color w:val="46494F"/>
          <w:spacing w:val="-10"/>
          <w:w w:val="120"/>
          <w:sz w:val="18"/>
        </w:rPr>
        <w:t> </w:t>
      </w:r>
      <w:r>
        <w:rPr>
          <w:color w:val="46494F"/>
          <w:w w:val="120"/>
          <w:sz w:val="18"/>
        </w:rPr>
        <w:t>we</w:t>
      </w:r>
      <w:r>
        <w:rPr>
          <w:color w:val="46494F"/>
          <w:spacing w:val="-29"/>
          <w:w w:val="120"/>
          <w:sz w:val="18"/>
        </w:rPr>
        <w:t> </w:t>
      </w:r>
      <w:r>
        <w:rPr>
          <w:color w:val="46494F"/>
          <w:w w:val="120"/>
          <w:sz w:val="18"/>
        </w:rPr>
        <w:t>were</w:t>
      </w:r>
      <w:r>
        <w:rPr>
          <w:color w:val="46494F"/>
          <w:spacing w:val="-9"/>
          <w:w w:val="120"/>
          <w:sz w:val="18"/>
        </w:rPr>
        <w:t> </w:t>
      </w:r>
      <w:r>
        <w:rPr>
          <w:color w:val="46494F"/>
          <w:w w:val="120"/>
          <w:sz w:val="18"/>
        </w:rPr>
        <w:t>not</w:t>
      </w:r>
      <w:r>
        <w:rPr>
          <w:color w:val="46494F"/>
          <w:spacing w:val="15"/>
          <w:w w:val="120"/>
          <w:sz w:val="18"/>
        </w:rPr>
        <w:t> </w:t>
      </w:r>
      <w:r>
        <w:rPr>
          <w:color w:val="46494F"/>
          <w:w w:val="120"/>
          <w:sz w:val="18"/>
        </w:rPr>
        <w:t>only</w:t>
      </w:r>
      <w:r>
        <w:rPr>
          <w:color w:val="46494F"/>
          <w:spacing w:val="-11"/>
          <w:w w:val="120"/>
          <w:sz w:val="18"/>
        </w:rPr>
        <w:t> </w:t>
      </w:r>
      <w:r>
        <w:rPr>
          <w:color w:val="46494F"/>
          <w:w w:val="120"/>
          <w:sz w:val="18"/>
        </w:rPr>
        <w:t>going</w:t>
      </w:r>
      <w:r>
        <w:rPr>
          <w:color w:val="46494F"/>
          <w:spacing w:val="-11"/>
          <w:w w:val="120"/>
          <w:sz w:val="18"/>
        </w:rPr>
        <w:t> </w:t>
      </w:r>
      <w:r>
        <w:rPr>
          <w:color w:val="46494F"/>
          <w:w w:val="120"/>
          <w:sz w:val="18"/>
        </w:rPr>
        <w:t>to</w:t>
      </w:r>
      <w:r>
        <w:rPr>
          <w:color w:val="46494F"/>
          <w:spacing w:val="-6"/>
          <w:w w:val="120"/>
          <w:sz w:val="18"/>
        </w:rPr>
        <w:t> </w:t>
      </w:r>
      <w:r>
        <w:rPr>
          <w:color w:val="46494F"/>
          <w:w w:val="120"/>
          <w:sz w:val="18"/>
        </w:rPr>
        <w:t>tell</w:t>
      </w:r>
      <w:r>
        <w:rPr>
          <w:color w:val="46494F"/>
          <w:spacing w:val="-13"/>
          <w:w w:val="120"/>
          <w:sz w:val="18"/>
        </w:rPr>
        <w:t> </w:t>
      </w:r>
      <w:r>
        <w:rPr>
          <w:color w:val="46494F"/>
          <w:w w:val="120"/>
          <w:sz w:val="18"/>
        </w:rPr>
        <w:t>them</w:t>
      </w:r>
      <w:r>
        <w:rPr>
          <w:color w:val="46494F"/>
          <w:spacing w:val="-9"/>
          <w:w w:val="120"/>
          <w:sz w:val="18"/>
        </w:rPr>
        <w:t> </w:t>
      </w:r>
      <w:r>
        <w:rPr>
          <w:color w:val="46494F"/>
          <w:w w:val="120"/>
          <w:sz w:val="18"/>
        </w:rPr>
        <w:t>about</w:t>
      </w:r>
      <w:r>
        <w:rPr>
          <w:color w:val="46494F"/>
          <w:spacing w:val="-8"/>
          <w:w w:val="120"/>
          <w:sz w:val="18"/>
        </w:rPr>
        <w:t> </w:t>
      </w:r>
      <w:r>
        <w:rPr>
          <w:color w:val="46494F"/>
          <w:w w:val="120"/>
          <w:sz w:val="18"/>
        </w:rPr>
        <w:t>the importance</w:t>
      </w:r>
      <w:r>
        <w:rPr>
          <w:color w:val="46494F"/>
          <w:spacing w:val="-1"/>
          <w:w w:val="120"/>
          <w:sz w:val="18"/>
        </w:rPr>
        <w:t> </w:t>
      </w:r>
      <w:r>
        <w:rPr>
          <w:color w:val="46494F"/>
          <w:w w:val="120"/>
          <w:sz w:val="18"/>
        </w:rPr>
        <w:t>of</w:t>
      </w:r>
      <w:r>
        <w:rPr>
          <w:color w:val="46494F"/>
          <w:spacing w:val="-10"/>
          <w:w w:val="120"/>
          <w:sz w:val="18"/>
        </w:rPr>
        <w:t> </w:t>
      </w:r>
      <w:r>
        <w:rPr>
          <w:color w:val="46494F"/>
          <w:w w:val="120"/>
          <w:sz w:val="18"/>
        </w:rPr>
        <w:t>aftercare,</w:t>
      </w:r>
      <w:r>
        <w:rPr>
          <w:color w:val="46494F"/>
          <w:spacing w:val="-6"/>
          <w:w w:val="120"/>
          <w:sz w:val="18"/>
        </w:rPr>
        <w:t> </w:t>
      </w:r>
      <w:r>
        <w:rPr>
          <w:color w:val="46494F"/>
          <w:w w:val="120"/>
          <w:sz w:val="18"/>
        </w:rPr>
        <w:t>but</w:t>
      </w:r>
      <w:r>
        <w:rPr>
          <w:color w:val="46494F"/>
          <w:spacing w:val="18"/>
          <w:w w:val="120"/>
          <w:sz w:val="18"/>
        </w:rPr>
        <w:t> </w:t>
      </w:r>
      <w:r>
        <w:rPr>
          <w:color w:val="46494F"/>
          <w:w w:val="120"/>
          <w:sz w:val="18"/>
        </w:rPr>
        <w:t>that we</w:t>
      </w:r>
      <w:r>
        <w:rPr>
          <w:color w:val="46494F"/>
          <w:spacing w:val="-34"/>
          <w:w w:val="120"/>
          <w:sz w:val="18"/>
        </w:rPr>
        <w:t> </w:t>
      </w:r>
      <w:r>
        <w:rPr>
          <w:color w:val="46494F"/>
          <w:w w:val="120"/>
          <w:sz w:val="18"/>
        </w:rPr>
        <w:t>were</w:t>
      </w:r>
      <w:r>
        <w:rPr>
          <w:color w:val="46494F"/>
          <w:spacing w:val="-9"/>
          <w:w w:val="120"/>
          <w:sz w:val="18"/>
        </w:rPr>
        <w:t> </w:t>
      </w:r>
      <w:r>
        <w:rPr>
          <w:color w:val="46494F"/>
          <w:w w:val="120"/>
          <w:sz w:val="18"/>
        </w:rPr>
        <w:t>actually</w:t>
      </w:r>
      <w:r>
        <w:rPr>
          <w:color w:val="46494F"/>
          <w:spacing w:val="-6"/>
          <w:w w:val="120"/>
          <w:sz w:val="18"/>
        </w:rPr>
        <w:t> </w:t>
      </w:r>
      <w:r>
        <w:rPr>
          <w:color w:val="46494F"/>
          <w:w w:val="120"/>
          <w:sz w:val="18"/>
        </w:rPr>
        <w:t>willing</w:t>
      </w:r>
      <w:r>
        <w:rPr>
          <w:color w:val="46494F"/>
          <w:spacing w:val="-10"/>
          <w:w w:val="120"/>
          <w:sz w:val="18"/>
        </w:rPr>
        <w:t> </w:t>
      </w:r>
      <w:r>
        <w:rPr>
          <w:color w:val="46494F"/>
          <w:w w:val="120"/>
          <w:sz w:val="18"/>
        </w:rPr>
        <w:t>to</w:t>
      </w:r>
      <w:r>
        <w:rPr>
          <w:color w:val="46494F"/>
          <w:spacing w:val="-10"/>
          <w:w w:val="120"/>
          <w:sz w:val="18"/>
        </w:rPr>
        <w:t> </w:t>
      </w:r>
      <w:r>
        <w:rPr>
          <w:color w:val="46494F"/>
          <w:w w:val="120"/>
          <w:sz w:val="18"/>
        </w:rPr>
        <w:t>discuss</w:t>
      </w:r>
      <w:r>
        <w:rPr>
          <w:color w:val="46494F"/>
          <w:spacing w:val="-9"/>
          <w:w w:val="120"/>
          <w:sz w:val="18"/>
        </w:rPr>
        <w:t> </w:t>
      </w:r>
      <w:r>
        <w:rPr>
          <w:color w:val="46494F"/>
          <w:w w:val="120"/>
          <w:sz w:val="18"/>
        </w:rPr>
        <w:t>their</w:t>
      </w:r>
      <w:r>
        <w:rPr>
          <w:color w:val="46494F"/>
          <w:spacing w:val="-2"/>
          <w:w w:val="120"/>
          <w:sz w:val="18"/>
        </w:rPr>
        <w:t> </w:t>
      </w:r>
      <w:r>
        <w:rPr>
          <w:color w:val="46494F"/>
          <w:w w:val="120"/>
          <w:sz w:val="18"/>
        </w:rPr>
        <w:t>ambivalence</w:t>
      </w:r>
      <w:r>
        <w:rPr>
          <w:color w:val="46494F"/>
          <w:spacing w:val="-1"/>
          <w:w w:val="120"/>
          <w:sz w:val="18"/>
        </w:rPr>
        <w:t> </w:t>
      </w:r>
      <w:r>
        <w:rPr>
          <w:color w:val="46494F"/>
          <w:w w:val="120"/>
          <w:sz w:val="18"/>
        </w:rPr>
        <w:t>about</w:t>
      </w:r>
      <w:r>
        <w:rPr>
          <w:color w:val="46494F"/>
          <w:spacing w:val="-4"/>
          <w:w w:val="120"/>
          <w:sz w:val="18"/>
        </w:rPr>
        <w:t> </w:t>
      </w:r>
      <w:r>
        <w:rPr>
          <w:color w:val="46494F"/>
          <w:w w:val="120"/>
          <w:sz w:val="18"/>
        </w:rPr>
        <w:t>it.</w:t>
      </w:r>
    </w:p>
    <w:p>
      <w:pPr>
        <w:spacing w:line="324" w:lineRule="auto" w:before="153"/>
        <w:ind w:left="306" w:right="348" w:firstLine="3"/>
        <w:jc w:val="left"/>
        <w:rPr>
          <w:sz w:val="18"/>
        </w:rPr>
      </w:pPr>
      <w:r>
        <w:rPr>
          <w:color w:val="46494F"/>
          <w:w w:val="115"/>
          <w:sz w:val="18"/>
        </w:rPr>
        <w:t>Clients were</w:t>
      </w:r>
      <w:r>
        <w:rPr>
          <w:color w:val="46494F"/>
          <w:spacing w:val="-3"/>
          <w:w w:val="115"/>
          <w:sz w:val="18"/>
        </w:rPr>
        <w:t> </w:t>
      </w:r>
      <w:r>
        <w:rPr>
          <w:color w:val="46494F"/>
          <w:w w:val="115"/>
          <w:sz w:val="18"/>
        </w:rPr>
        <w:t>also</w:t>
      </w:r>
      <w:r>
        <w:rPr>
          <w:color w:val="46494F"/>
          <w:spacing w:val="-3"/>
          <w:w w:val="115"/>
          <w:sz w:val="18"/>
        </w:rPr>
        <w:t> </w:t>
      </w:r>
      <w:r>
        <w:rPr>
          <w:color w:val="46494F"/>
          <w:w w:val="115"/>
          <w:sz w:val="18"/>
        </w:rPr>
        <w:t>surprised when</w:t>
      </w:r>
      <w:r>
        <w:rPr>
          <w:color w:val="46494F"/>
          <w:spacing w:val="-2"/>
          <w:w w:val="115"/>
          <w:sz w:val="18"/>
        </w:rPr>
        <w:t> </w:t>
      </w:r>
      <w:r>
        <w:rPr>
          <w:color w:val="46494F"/>
          <w:w w:val="115"/>
          <w:sz w:val="18"/>
        </w:rPr>
        <w:t>we</w:t>
      </w:r>
      <w:r>
        <w:rPr>
          <w:color w:val="46494F"/>
          <w:spacing w:val="-9"/>
          <w:w w:val="115"/>
          <w:sz w:val="18"/>
        </w:rPr>
        <w:t> </w:t>
      </w:r>
      <w:r>
        <w:rPr>
          <w:color w:val="46494F"/>
          <w:w w:val="115"/>
          <w:sz w:val="18"/>
        </w:rPr>
        <w:t>did not directly counter their reasons for</w:t>
      </w:r>
      <w:r>
        <w:rPr>
          <w:color w:val="46494F"/>
          <w:spacing w:val="25"/>
          <w:w w:val="115"/>
          <w:sz w:val="18"/>
        </w:rPr>
        <w:t> </w:t>
      </w:r>
      <w:r>
        <w:rPr>
          <w:color w:val="46494F"/>
          <w:w w:val="115"/>
          <w:sz w:val="18"/>
        </w:rPr>
        <w:t>not</w:t>
      </w:r>
      <w:r>
        <w:rPr>
          <w:color w:val="46494F"/>
          <w:spacing w:val="38"/>
          <w:w w:val="115"/>
          <w:sz w:val="18"/>
        </w:rPr>
        <w:t> </w:t>
      </w:r>
      <w:r>
        <w:rPr>
          <w:color w:val="46494F"/>
          <w:w w:val="115"/>
          <w:sz w:val="18"/>
        </w:rPr>
        <w:t>going</w:t>
      </w:r>
      <w:r>
        <w:rPr>
          <w:color w:val="46494F"/>
          <w:spacing w:val="-2"/>
          <w:w w:val="115"/>
          <w:sz w:val="18"/>
        </w:rPr>
        <w:t> </w:t>
      </w:r>
      <w:r>
        <w:rPr>
          <w:color w:val="46494F"/>
          <w:w w:val="115"/>
          <w:sz w:val="18"/>
        </w:rPr>
        <w:t>to aftercare. For example,</w:t>
      </w:r>
      <w:r>
        <w:rPr>
          <w:color w:val="46494F"/>
          <w:spacing w:val="-5"/>
          <w:w w:val="115"/>
          <w:sz w:val="18"/>
        </w:rPr>
        <w:t> </w:t>
      </w:r>
      <w:r>
        <w:rPr>
          <w:color w:val="46494F"/>
          <w:w w:val="115"/>
          <w:sz w:val="18"/>
        </w:rPr>
        <w:t>if a client said,</w:t>
      </w:r>
      <w:r>
        <w:rPr>
          <w:color w:val="46494F"/>
          <w:spacing w:val="-10"/>
          <w:w w:val="115"/>
          <w:sz w:val="18"/>
        </w:rPr>
        <w:t> </w:t>
      </w:r>
      <w:r>
        <w:rPr>
          <w:color w:val="46494F"/>
          <w:w w:val="115"/>
          <w:sz w:val="18"/>
        </w:rPr>
        <w:t>"I'm better now,</w:t>
      </w:r>
      <w:r>
        <w:rPr>
          <w:color w:val="46494F"/>
          <w:spacing w:val="-16"/>
          <w:w w:val="115"/>
          <w:sz w:val="18"/>
        </w:rPr>
        <w:t> </w:t>
      </w:r>
      <w:r>
        <w:rPr>
          <w:color w:val="46494F"/>
          <w:w w:val="115"/>
          <w:sz w:val="18"/>
        </w:rPr>
        <w:t>I</w:t>
      </w:r>
      <w:r>
        <w:rPr>
          <w:color w:val="46494F"/>
          <w:spacing w:val="-4"/>
          <w:w w:val="115"/>
          <w:sz w:val="18"/>
        </w:rPr>
        <w:t> </w:t>
      </w:r>
      <w:r>
        <w:rPr>
          <w:color w:val="46494F"/>
          <w:w w:val="115"/>
          <w:sz w:val="18"/>
        </w:rPr>
        <w:t>don't need</w:t>
      </w:r>
      <w:r>
        <w:rPr>
          <w:color w:val="46494F"/>
          <w:spacing w:val="-4"/>
          <w:w w:val="115"/>
          <w:sz w:val="18"/>
        </w:rPr>
        <w:t> </w:t>
      </w:r>
      <w:r>
        <w:rPr>
          <w:color w:val="46494F"/>
          <w:w w:val="115"/>
          <w:sz w:val="18"/>
        </w:rPr>
        <w:t>aftercare," we would not say,</w:t>
      </w:r>
      <w:r>
        <w:rPr>
          <w:color w:val="46494F"/>
          <w:spacing w:val="-15"/>
          <w:w w:val="115"/>
          <w:sz w:val="18"/>
        </w:rPr>
        <w:t> </w:t>
      </w:r>
      <w:r>
        <w:rPr>
          <w:color w:val="46494F"/>
          <w:w w:val="115"/>
          <w:sz w:val="18"/>
        </w:rPr>
        <w:t>"But to stay</w:t>
      </w:r>
      <w:r>
        <w:rPr>
          <w:color w:val="46494F"/>
          <w:spacing w:val="-1"/>
          <w:w w:val="115"/>
          <w:sz w:val="18"/>
        </w:rPr>
        <w:t> </w:t>
      </w:r>
      <w:r>
        <w:rPr>
          <w:color w:val="46494F"/>
          <w:w w:val="115"/>
          <w:sz w:val="18"/>
        </w:rPr>
        <w:t>well,</w:t>
      </w:r>
      <w:r>
        <w:rPr>
          <w:color w:val="46494F"/>
          <w:spacing w:val="-22"/>
          <w:w w:val="115"/>
          <w:sz w:val="18"/>
        </w:rPr>
        <w:t> </w:t>
      </w:r>
      <w:r>
        <w:rPr>
          <w:color w:val="46494F"/>
          <w:w w:val="115"/>
          <w:sz w:val="18"/>
        </w:rPr>
        <w:t>you need</w:t>
      </w:r>
      <w:r>
        <w:rPr>
          <w:color w:val="46494F"/>
          <w:spacing w:val="-3"/>
          <w:w w:val="115"/>
          <w:sz w:val="18"/>
        </w:rPr>
        <w:t> </w:t>
      </w:r>
      <w:r>
        <w:rPr>
          <w:color w:val="46494F"/>
          <w:w w:val="115"/>
          <w:sz w:val="18"/>
        </w:rPr>
        <w:t>to continue</w:t>
      </w:r>
      <w:r>
        <w:rPr>
          <w:color w:val="46494F"/>
          <w:spacing w:val="-7"/>
          <w:w w:val="115"/>
          <w:sz w:val="18"/>
        </w:rPr>
        <w:t> </w:t>
      </w:r>
      <w:r>
        <w:rPr>
          <w:color w:val="46494F"/>
          <w:w w:val="115"/>
          <w:sz w:val="18"/>
        </w:rPr>
        <w:t>your treatment." Instead,</w:t>
      </w:r>
      <w:r>
        <w:rPr>
          <w:color w:val="46494F"/>
          <w:spacing w:val="-8"/>
          <w:w w:val="115"/>
          <w:sz w:val="18"/>
        </w:rPr>
        <w:t> </w:t>
      </w:r>
      <w:r>
        <w:rPr>
          <w:color w:val="46494F"/>
          <w:w w:val="115"/>
          <w:sz w:val="18"/>
        </w:rPr>
        <w:t>we used</w:t>
      </w:r>
      <w:r>
        <w:rPr>
          <w:color w:val="46494F"/>
          <w:spacing w:val="-2"/>
          <w:w w:val="115"/>
          <w:sz w:val="18"/>
        </w:rPr>
        <w:t> </w:t>
      </w:r>
      <w:r>
        <w:rPr>
          <w:b/>
          <w:color w:val="46494F"/>
          <w:w w:val="115"/>
          <w:sz w:val="18"/>
        </w:rPr>
        <w:t>open</w:t>
      </w:r>
      <w:r>
        <w:rPr>
          <w:b/>
          <w:color w:val="46494F"/>
          <w:spacing w:val="-2"/>
          <w:w w:val="115"/>
          <w:sz w:val="18"/>
        </w:rPr>
        <w:t> </w:t>
      </w:r>
      <w:r>
        <w:rPr>
          <w:b/>
          <w:color w:val="46494F"/>
          <w:w w:val="115"/>
          <w:sz w:val="18"/>
        </w:rPr>
        <w:t>end questions </w:t>
      </w:r>
      <w:r>
        <w:rPr>
          <w:color w:val="46494F"/>
          <w:w w:val="115"/>
          <w:sz w:val="18"/>
        </w:rPr>
        <w:t>(e.g.,</w:t>
      </w:r>
      <w:r>
        <w:rPr>
          <w:color w:val="46494F"/>
          <w:spacing w:val="-11"/>
          <w:w w:val="115"/>
          <w:sz w:val="18"/>
        </w:rPr>
        <w:t> </w:t>
      </w:r>
      <w:r>
        <w:rPr>
          <w:color w:val="46494F"/>
          <w:w w:val="115"/>
          <w:sz w:val="18"/>
        </w:rPr>
        <w:t>"What do</w:t>
      </w:r>
      <w:r>
        <w:rPr>
          <w:color w:val="46494F"/>
          <w:spacing w:val="-19"/>
          <w:w w:val="115"/>
          <w:sz w:val="18"/>
        </w:rPr>
        <w:t> </w:t>
      </w:r>
      <w:r>
        <w:rPr>
          <w:color w:val="46494F"/>
          <w:w w:val="115"/>
          <w:sz w:val="18"/>
        </w:rPr>
        <w:t>you</w:t>
      </w:r>
      <w:r>
        <w:rPr>
          <w:color w:val="46494F"/>
          <w:spacing w:val="-15"/>
          <w:w w:val="115"/>
          <w:sz w:val="18"/>
        </w:rPr>
        <w:t> </w:t>
      </w:r>
      <w:r>
        <w:rPr>
          <w:color w:val="46494F"/>
          <w:w w:val="115"/>
          <w:sz w:val="18"/>
        </w:rPr>
        <w:t>think helped you</w:t>
      </w:r>
      <w:r>
        <w:rPr>
          <w:color w:val="46494F"/>
          <w:spacing w:val="-15"/>
          <w:w w:val="115"/>
          <w:sz w:val="18"/>
        </w:rPr>
        <w:t> </w:t>
      </w:r>
      <w:r>
        <w:rPr>
          <w:color w:val="46494F"/>
          <w:w w:val="115"/>
          <w:sz w:val="18"/>
        </w:rPr>
        <w:t>get</w:t>
      </w:r>
      <w:r>
        <w:rPr>
          <w:color w:val="46494F"/>
          <w:spacing w:val="-13"/>
          <w:w w:val="115"/>
          <w:sz w:val="18"/>
        </w:rPr>
        <w:t> </w:t>
      </w:r>
      <w:r>
        <w:rPr>
          <w:color w:val="46494F"/>
          <w:w w:val="115"/>
          <w:sz w:val="18"/>
        </w:rPr>
        <w:t>better?"</w:t>
      </w:r>
      <w:r>
        <w:rPr>
          <w:color w:val="46494F"/>
          <w:spacing w:val="-13"/>
          <w:w w:val="115"/>
          <w:sz w:val="18"/>
        </w:rPr>
        <w:t> </w:t>
      </w:r>
      <w:r>
        <w:rPr>
          <w:color w:val="46494F"/>
          <w:w w:val="115"/>
          <w:sz w:val="18"/>
        </w:rPr>
        <w:t>or</w:t>
      </w:r>
      <w:r>
        <w:rPr>
          <w:color w:val="46494F"/>
          <w:spacing w:val="-15"/>
          <w:w w:val="115"/>
          <w:sz w:val="18"/>
        </w:rPr>
        <w:t> </w:t>
      </w:r>
      <w:r>
        <w:rPr>
          <w:color w:val="46494F"/>
          <w:w w:val="115"/>
          <w:sz w:val="18"/>
        </w:rPr>
        <w:t>"Tell</w:t>
      </w:r>
      <w:r>
        <w:rPr>
          <w:color w:val="46494F"/>
          <w:spacing w:val="-8"/>
          <w:w w:val="115"/>
          <w:sz w:val="18"/>
        </w:rPr>
        <w:t> </w:t>
      </w:r>
      <w:r>
        <w:rPr>
          <w:color w:val="46494F"/>
          <w:w w:val="115"/>
          <w:sz w:val="18"/>
        </w:rPr>
        <w:t>me</w:t>
      </w:r>
      <w:r>
        <w:rPr>
          <w:color w:val="46494F"/>
          <w:spacing w:val="12"/>
          <w:w w:val="115"/>
          <w:sz w:val="18"/>
        </w:rPr>
        <w:t> </w:t>
      </w:r>
      <w:r>
        <w:rPr>
          <w:color w:val="46494F"/>
          <w:w w:val="115"/>
          <w:sz w:val="18"/>
        </w:rPr>
        <w:t>more</w:t>
      </w:r>
      <w:r>
        <w:rPr>
          <w:color w:val="46494F"/>
          <w:spacing w:val="-12"/>
          <w:w w:val="115"/>
          <w:sz w:val="18"/>
        </w:rPr>
        <w:t> </w:t>
      </w:r>
      <w:r>
        <w:rPr>
          <w:color w:val="46494F"/>
          <w:w w:val="115"/>
          <w:sz w:val="18"/>
        </w:rPr>
        <w:t>about</w:t>
      </w:r>
      <w:r>
        <w:rPr>
          <w:color w:val="46494F"/>
          <w:spacing w:val="-8"/>
          <w:w w:val="115"/>
          <w:sz w:val="18"/>
        </w:rPr>
        <w:t> </w:t>
      </w:r>
      <w:r>
        <w:rPr>
          <w:color w:val="46494F"/>
          <w:w w:val="115"/>
          <w:sz w:val="18"/>
        </w:rPr>
        <w:t>that")</w:t>
      </w:r>
      <w:r>
        <w:rPr>
          <w:color w:val="46494F"/>
          <w:spacing w:val="-2"/>
          <w:w w:val="115"/>
          <w:sz w:val="18"/>
        </w:rPr>
        <w:t> </w:t>
      </w:r>
      <w:r>
        <w:rPr>
          <w:color w:val="46494F"/>
          <w:w w:val="115"/>
          <w:sz w:val="18"/>
        </w:rPr>
        <w:t>or</w:t>
      </w:r>
      <w:r>
        <w:rPr>
          <w:color w:val="46494F"/>
          <w:spacing w:val="-15"/>
          <w:w w:val="115"/>
          <w:sz w:val="18"/>
        </w:rPr>
        <w:t> </w:t>
      </w:r>
      <w:r>
        <w:rPr>
          <w:b/>
          <w:color w:val="46494F"/>
          <w:w w:val="115"/>
          <w:sz w:val="18"/>
        </w:rPr>
        <w:t>amplified</w:t>
      </w:r>
      <w:r>
        <w:rPr>
          <w:b/>
          <w:color w:val="46494F"/>
          <w:spacing w:val="-7"/>
          <w:w w:val="115"/>
          <w:sz w:val="18"/>
        </w:rPr>
        <w:t> </w:t>
      </w:r>
      <w:r>
        <w:rPr>
          <w:b/>
          <w:color w:val="46494F"/>
          <w:w w:val="115"/>
          <w:sz w:val="18"/>
        </w:rPr>
        <w:t>reflection</w:t>
      </w:r>
      <w:r>
        <w:rPr>
          <w:b/>
          <w:color w:val="46494F"/>
          <w:spacing w:val="-5"/>
          <w:w w:val="115"/>
          <w:sz w:val="18"/>
        </w:rPr>
        <w:t> </w:t>
      </w:r>
      <w:r>
        <w:rPr>
          <w:color w:val="46494F"/>
          <w:w w:val="115"/>
          <w:sz w:val="18"/>
        </w:rPr>
        <w:t>(e.g.</w:t>
      </w:r>
      <w:r>
        <w:rPr>
          <w:color w:val="696B6E"/>
          <w:w w:val="115"/>
          <w:sz w:val="18"/>
        </w:rPr>
        <w:t>,</w:t>
      </w:r>
      <w:r>
        <w:rPr>
          <w:color w:val="696B6E"/>
          <w:spacing w:val="-24"/>
          <w:w w:val="115"/>
          <w:sz w:val="18"/>
        </w:rPr>
        <w:t> </w:t>
      </w:r>
      <w:r>
        <w:rPr>
          <w:color w:val="46494F"/>
          <w:w w:val="115"/>
          <w:sz w:val="18"/>
        </w:rPr>
        <w:t>"So,</w:t>
      </w:r>
      <w:r>
        <w:rPr>
          <w:color w:val="46494F"/>
          <w:spacing w:val="-23"/>
          <w:w w:val="115"/>
          <w:sz w:val="18"/>
        </w:rPr>
        <w:t> </w:t>
      </w:r>
      <w:r>
        <w:rPr>
          <w:color w:val="46494F"/>
          <w:w w:val="115"/>
          <w:sz w:val="18"/>
        </w:rPr>
        <w:t>you're</w:t>
      </w:r>
      <w:r>
        <w:rPr>
          <w:color w:val="46494F"/>
          <w:spacing w:val="-11"/>
          <w:w w:val="115"/>
          <w:sz w:val="18"/>
        </w:rPr>
        <w:t> </w:t>
      </w:r>
      <w:r>
        <w:rPr>
          <w:color w:val="46494F"/>
          <w:w w:val="115"/>
          <w:sz w:val="18"/>
        </w:rPr>
        <w:t>saying</w:t>
      </w:r>
      <w:r>
        <w:rPr>
          <w:color w:val="46494F"/>
          <w:spacing w:val="-15"/>
          <w:w w:val="115"/>
          <w:sz w:val="18"/>
        </w:rPr>
        <w:t> </w:t>
      </w:r>
      <w:r>
        <w:rPr>
          <w:color w:val="46494F"/>
          <w:w w:val="115"/>
          <w:sz w:val="18"/>
        </w:rPr>
        <w:t>you probably won't need any</w:t>
      </w:r>
      <w:r>
        <w:rPr>
          <w:color w:val="46494F"/>
          <w:spacing w:val="-8"/>
          <w:w w:val="115"/>
          <w:sz w:val="18"/>
        </w:rPr>
        <w:t> </w:t>
      </w:r>
      <w:r>
        <w:rPr>
          <w:color w:val="46494F"/>
          <w:w w:val="115"/>
          <w:sz w:val="18"/>
        </w:rPr>
        <w:t>other treatment</w:t>
      </w:r>
      <w:r>
        <w:rPr>
          <w:color w:val="46494F"/>
          <w:spacing w:val="28"/>
          <w:w w:val="115"/>
          <w:sz w:val="18"/>
        </w:rPr>
        <w:t> </w:t>
      </w:r>
      <w:r>
        <w:rPr>
          <w:color w:val="46494F"/>
          <w:w w:val="115"/>
          <w:sz w:val="18"/>
        </w:rPr>
        <w:t>ever again" or,</w:t>
      </w:r>
      <w:r>
        <w:rPr>
          <w:color w:val="46494F"/>
          <w:spacing w:val="-20"/>
          <w:w w:val="115"/>
          <w:sz w:val="18"/>
        </w:rPr>
        <w:t> </w:t>
      </w:r>
      <w:r>
        <w:rPr>
          <w:color w:val="46494F"/>
          <w:w w:val="115"/>
          <w:sz w:val="18"/>
        </w:rPr>
        <w:t>for more fragile clients,</w:t>
      </w:r>
      <w:r>
        <w:rPr>
          <w:color w:val="46494F"/>
          <w:spacing w:val="-5"/>
          <w:w w:val="115"/>
          <w:sz w:val="18"/>
        </w:rPr>
        <w:t> </w:t>
      </w:r>
      <w:r>
        <w:rPr>
          <w:color w:val="46494F"/>
          <w:w w:val="115"/>
          <w:sz w:val="18"/>
        </w:rPr>
        <w:t>"It's hard for you to imagine</w:t>
      </w:r>
    </w:p>
    <w:p>
      <w:pPr>
        <w:spacing w:line="328" w:lineRule="auto" w:before="1"/>
        <w:ind w:left="312" w:right="913" w:hanging="1"/>
        <w:jc w:val="left"/>
        <w:rPr>
          <w:sz w:val="18"/>
        </w:rPr>
      </w:pPr>
      <w:r>
        <w:rPr>
          <w:color w:val="46494F"/>
          <w:w w:val="115"/>
          <w:sz w:val="18"/>
        </w:rPr>
        <w:t>a</w:t>
      </w:r>
      <w:r>
        <w:rPr>
          <w:color w:val="46494F"/>
          <w:spacing w:val="-2"/>
          <w:w w:val="115"/>
          <w:sz w:val="18"/>
        </w:rPr>
        <w:t> </w:t>
      </w:r>
      <w:r>
        <w:rPr>
          <w:color w:val="46494F"/>
          <w:w w:val="115"/>
          <w:sz w:val="18"/>
        </w:rPr>
        <w:t>reason why you</w:t>
      </w:r>
      <w:r>
        <w:rPr>
          <w:color w:val="46494F"/>
          <w:spacing w:val="21"/>
          <w:w w:val="115"/>
          <w:sz w:val="18"/>
        </w:rPr>
        <w:t> </w:t>
      </w:r>
      <w:r>
        <w:rPr>
          <w:color w:val="46494F"/>
          <w:w w:val="115"/>
          <w:sz w:val="18"/>
        </w:rPr>
        <w:t>might</w:t>
      </w:r>
      <w:r>
        <w:rPr>
          <w:color w:val="46494F"/>
          <w:spacing w:val="-6"/>
          <w:w w:val="115"/>
          <w:sz w:val="18"/>
        </w:rPr>
        <w:t> </w:t>
      </w:r>
      <w:r>
        <w:rPr>
          <w:color w:val="46494F"/>
          <w:w w:val="115"/>
          <w:sz w:val="18"/>
        </w:rPr>
        <w:t>continue to need</w:t>
      </w:r>
      <w:r>
        <w:rPr>
          <w:color w:val="46494F"/>
          <w:spacing w:val="-13"/>
          <w:w w:val="115"/>
          <w:sz w:val="18"/>
        </w:rPr>
        <w:t> </w:t>
      </w:r>
      <w:r>
        <w:rPr>
          <w:color w:val="46494F"/>
          <w:w w:val="115"/>
          <w:sz w:val="18"/>
        </w:rPr>
        <w:t>treatment"). When clients</w:t>
      </w:r>
      <w:r>
        <w:rPr>
          <w:color w:val="46494F"/>
          <w:spacing w:val="-4"/>
          <w:w w:val="115"/>
          <w:sz w:val="18"/>
        </w:rPr>
        <w:t> </w:t>
      </w:r>
      <w:r>
        <w:rPr>
          <w:color w:val="46494F"/>
          <w:w w:val="115"/>
          <w:sz w:val="18"/>
        </w:rPr>
        <w:t>offered</w:t>
      </w:r>
      <w:r>
        <w:rPr>
          <w:color w:val="46494F"/>
          <w:spacing w:val="-4"/>
          <w:w w:val="115"/>
          <w:sz w:val="18"/>
        </w:rPr>
        <w:t> </w:t>
      </w:r>
      <w:r>
        <w:rPr>
          <w:color w:val="46494F"/>
          <w:w w:val="115"/>
          <w:sz w:val="18"/>
        </w:rPr>
        <w:t>specific disadvantages of</w:t>
      </w:r>
      <w:r>
        <w:rPr>
          <w:color w:val="46494F"/>
          <w:spacing w:val="3"/>
          <w:w w:val="115"/>
          <w:sz w:val="18"/>
        </w:rPr>
        <w:t> </w:t>
      </w:r>
      <w:r>
        <w:rPr>
          <w:color w:val="46494F"/>
          <w:w w:val="115"/>
          <w:sz w:val="18"/>
        </w:rPr>
        <w:t>pursuing</w:t>
      </w:r>
      <w:r>
        <w:rPr>
          <w:color w:val="46494F"/>
          <w:spacing w:val="3"/>
          <w:w w:val="115"/>
          <w:sz w:val="18"/>
        </w:rPr>
        <w:t> </w:t>
      </w:r>
      <w:r>
        <w:rPr>
          <w:color w:val="46494F"/>
          <w:w w:val="115"/>
          <w:sz w:val="18"/>
        </w:rPr>
        <w:t>aftercare,</w:t>
      </w:r>
      <w:r>
        <w:rPr>
          <w:color w:val="46494F"/>
          <w:spacing w:val="-13"/>
          <w:w w:val="115"/>
          <w:sz w:val="18"/>
        </w:rPr>
        <w:t> </w:t>
      </w:r>
      <w:r>
        <w:rPr>
          <w:color w:val="46494F"/>
          <w:w w:val="115"/>
          <w:sz w:val="18"/>
        </w:rPr>
        <w:t>such</w:t>
      </w:r>
      <w:r>
        <w:rPr>
          <w:color w:val="46494F"/>
          <w:spacing w:val="3"/>
          <w:w w:val="115"/>
          <w:sz w:val="18"/>
        </w:rPr>
        <w:t> </w:t>
      </w:r>
      <w:r>
        <w:rPr>
          <w:color w:val="46494F"/>
          <w:w w:val="115"/>
          <w:sz w:val="18"/>
        </w:rPr>
        <w:t>as</w:t>
      </w:r>
      <w:r>
        <w:rPr>
          <w:color w:val="46494F"/>
          <w:spacing w:val="-10"/>
          <w:w w:val="115"/>
          <w:sz w:val="18"/>
        </w:rPr>
        <w:t> </w:t>
      </w:r>
      <w:r>
        <w:rPr>
          <w:color w:val="46494F"/>
          <w:w w:val="115"/>
          <w:sz w:val="18"/>
        </w:rPr>
        <w:t>loss</w:t>
      </w:r>
      <w:r>
        <w:rPr>
          <w:color w:val="46494F"/>
          <w:spacing w:val="-8"/>
          <w:w w:val="115"/>
          <w:sz w:val="18"/>
        </w:rPr>
        <w:t> </w:t>
      </w:r>
      <w:r>
        <w:rPr>
          <w:color w:val="46494F"/>
          <w:w w:val="115"/>
          <w:sz w:val="18"/>
        </w:rPr>
        <w:t>of</w:t>
      </w:r>
      <w:r>
        <w:rPr>
          <w:color w:val="46494F"/>
          <w:spacing w:val="5"/>
          <w:w w:val="115"/>
          <w:sz w:val="18"/>
        </w:rPr>
        <w:t> </w:t>
      </w:r>
      <w:r>
        <w:rPr>
          <w:color w:val="46494F"/>
          <w:w w:val="115"/>
          <w:sz w:val="18"/>
        </w:rPr>
        <w:t>time</w:t>
      </w:r>
      <w:r>
        <w:rPr>
          <w:color w:val="46494F"/>
          <w:spacing w:val="-10"/>
          <w:w w:val="115"/>
          <w:sz w:val="18"/>
        </w:rPr>
        <w:t> </w:t>
      </w:r>
      <w:r>
        <w:rPr>
          <w:color w:val="46494F"/>
          <w:w w:val="115"/>
          <w:sz w:val="18"/>
        </w:rPr>
        <w:t>from</w:t>
      </w:r>
      <w:r>
        <w:rPr>
          <w:color w:val="46494F"/>
          <w:spacing w:val="-1"/>
          <w:w w:val="115"/>
          <w:sz w:val="18"/>
        </w:rPr>
        <w:t> </w:t>
      </w:r>
      <w:r>
        <w:rPr>
          <w:color w:val="46494F"/>
          <w:w w:val="115"/>
          <w:sz w:val="18"/>
        </w:rPr>
        <w:t>work</w:t>
      </w:r>
      <w:r>
        <w:rPr>
          <w:color w:val="46494F"/>
          <w:spacing w:val="3"/>
          <w:w w:val="115"/>
          <w:sz w:val="18"/>
        </w:rPr>
        <w:t> </w:t>
      </w:r>
      <w:r>
        <w:rPr>
          <w:color w:val="46494F"/>
          <w:w w:val="115"/>
          <w:sz w:val="18"/>
        </w:rPr>
        <w:t>or</w:t>
      </w:r>
      <w:r>
        <w:rPr>
          <w:color w:val="46494F"/>
          <w:spacing w:val="-11"/>
          <w:w w:val="115"/>
          <w:sz w:val="18"/>
        </w:rPr>
        <w:t> </w:t>
      </w:r>
      <w:r>
        <w:rPr>
          <w:color w:val="46494F"/>
          <w:w w:val="115"/>
          <w:sz w:val="18"/>
        </w:rPr>
        <w:t>negative</w:t>
      </w:r>
      <w:r>
        <w:rPr>
          <w:color w:val="46494F"/>
          <w:spacing w:val="4"/>
          <w:w w:val="115"/>
          <w:sz w:val="18"/>
        </w:rPr>
        <w:t> </w:t>
      </w:r>
      <w:r>
        <w:rPr>
          <w:color w:val="46494F"/>
          <w:w w:val="115"/>
          <w:sz w:val="18"/>
        </w:rPr>
        <w:t>reactions</w:t>
      </w:r>
      <w:r>
        <w:rPr>
          <w:color w:val="46494F"/>
          <w:spacing w:val="-1"/>
          <w:w w:val="115"/>
          <w:sz w:val="18"/>
        </w:rPr>
        <w:t> </w:t>
      </w:r>
      <w:r>
        <w:rPr>
          <w:color w:val="46494F"/>
          <w:w w:val="115"/>
          <w:sz w:val="18"/>
        </w:rPr>
        <w:t>from</w:t>
      </w:r>
      <w:r>
        <w:rPr>
          <w:color w:val="46494F"/>
          <w:spacing w:val="-8"/>
          <w:w w:val="115"/>
          <w:sz w:val="18"/>
        </w:rPr>
        <w:t> </w:t>
      </w:r>
      <w:r>
        <w:rPr>
          <w:color w:val="46494F"/>
          <w:w w:val="115"/>
          <w:sz w:val="18"/>
        </w:rPr>
        <w:t>family,</w:t>
      </w:r>
      <w:r>
        <w:rPr>
          <w:color w:val="46494F"/>
          <w:spacing w:val="-9"/>
          <w:w w:val="115"/>
          <w:sz w:val="18"/>
        </w:rPr>
        <w:t> </w:t>
      </w:r>
      <w:r>
        <w:rPr>
          <w:color w:val="46494F"/>
          <w:w w:val="115"/>
          <w:sz w:val="18"/>
        </w:rPr>
        <w:t>we</w:t>
      </w:r>
      <w:r>
        <w:rPr>
          <w:color w:val="46494F"/>
          <w:spacing w:val="-12"/>
          <w:w w:val="115"/>
          <w:sz w:val="18"/>
        </w:rPr>
        <w:t> </w:t>
      </w:r>
      <w:r>
        <w:rPr>
          <w:color w:val="46494F"/>
          <w:spacing w:val="-2"/>
          <w:w w:val="115"/>
          <w:sz w:val="18"/>
        </w:rPr>
        <w:t>similarly</w:t>
      </w:r>
    </w:p>
    <w:p>
      <w:pPr>
        <w:spacing w:line="324" w:lineRule="auto" w:before="0"/>
        <w:ind w:left="311" w:right="266" w:firstLine="5"/>
        <w:jc w:val="left"/>
        <w:rPr>
          <w:sz w:val="18"/>
        </w:rPr>
      </w:pPr>
      <w:r>
        <w:rPr>
          <w:color w:val="46494F"/>
          <w:w w:val="115"/>
          <w:sz w:val="18"/>
        </w:rPr>
        <w:t>responded with open end questions and reflective listening (e</w:t>
      </w:r>
      <w:r>
        <w:rPr>
          <w:color w:val="696B6E"/>
          <w:w w:val="115"/>
          <w:sz w:val="18"/>
        </w:rPr>
        <w:t>.</w:t>
      </w:r>
      <w:r>
        <w:rPr>
          <w:color w:val="46494F"/>
          <w:w w:val="115"/>
          <w:sz w:val="18"/>
        </w:rPr>
        <w:t>g</w:t>
      </w:r>
      <w:r>
        <w:rPr>
          <w:color w:val="696B6E"/>
          <w:w w:val="115"/>
          <w:sz w:val="18"/>
        </w:rPr>
        <w:t>.</w:t>
      </w:r>
      <w:r>
        <w:rPr>
          <w:color w:val="46494F"/>
          <w:w w:val="115"/>
          <w:sz w:val="18"/>
        </w:rPr>
        <w:t>,</w:t>
      </w:r>
      <w:r>
        <w:rPr>
          <w:color w:val="46494F"/>
          <w:spacing w:val="-20"/>
          <w:w w:val="115"/>
          <w:sz w:val="18"/>
        </w:rPr>
        <w:t> </w:t>
      </w:r>
      <w:r>
        <w:rPr>
          <w:color w:val="46494F"/>
          <w:w w:val="115"/>
          <w:sz w:val="18"/>
        </w:rPr>
        <w:t>"It</w:t>
      </w:r>
      <w:r>
        <w:rPr>
          <w:color w:val="46494F"/>
          <w:spacing w:val="34"/>
          <w:w w:val="115"/>
          <w:sz w:val="18"/>
        </w:rPr>
        <w:t> </w:t>
      </w:r>
      <w:r>
        <w:rPr>
          <w:color w:val="46494F"/>
          <w:w w:val="115"/>
          <w:sz w:val="18"/>
        </w:rPr>
        <w:t>sounds like</w:t>
      </w:r>
      <w:r>
        <w:rPr>
          <w:color w:val="46494F"/>
          <w:spacing w:val="-10"/>
          <w:w w:val="115"/>
          <w:sz w:val="18"/>
        </w:rPr>
        <w:t> </w:t>
      </w:r>
      <w:r>
        <w:rPr>
          <w:color w:val="46494F"/>
          <w:w w:val="115"/>
          <w:sz w:val="18"/>
        </w:rPr>
        <w:t>your</w:t>
      </w:r>
      <w:r>
        <w:rPr>
          <w:color w:val="46494F"/>
          <w:spacing w:val="-3"/>
          <w:w w:val="115"/>
          <w:sz w:val="18"/>
        </w:rPr>
        <w:t> </w:t>
      </w:r>
      <w:r>
        <w:rPr>
          <w:color w:val="46494F"/>
          <w:w w:val="115"/>
          <w:sz w:val="18"/>
        </w:rPr>
        <w:t>job</w:t>
      </w:r>
      <w:r>
        <w:rPr>
          <w:color w:val="46494F"/>
          <w:spacing w:val="17"/>
          <w:w w:val="115"/>
          <w:sz w:val="18"/>
        </w:rPr>
        <w:t> </w:t>
      </w:r>
      <w:r>
        <w:rPr>
          <w:color w:val="46494F"/>
          <w:w w:val="115"/>
          <w:sz w:val="18"/>
        </w:rPr>
        <w:t>is</w:t>
      </w:r>
      <w:r>
        <w:rPr>
          <w:color w:val="46494F"/>
          <w:spacing w:val="-9"/>
          <w:w w:val="115"/>
          <w:sz w:val="18"/>
        </w:rPr>
        <w:t> </w:t>
      </w:r>
      <w:r>
        <w:rPr>
          <w:color w:val="46494F"/>
          <w:w w:val="115"/>
          <w:sz w:val="18"/>
        </w:rPr>
        <w:t>very</w:t>
      </w:r>
      <w:r>
        <w:rPr>
          <w:color w:val="46494F"/>
          <w:spacing w:val="-4"/>
          <w:w w:val="115"/>
          <w:sz w:val="18"/>
        </w:rPr>
        <w:t> </w:t>
      </w:r>
      <w:r>
        <w:rPr>
          <w:color w:val="46494F"/>
          <w:w w:val="115"/>
          <w:sz w:val="18"/>
        </w:rPr>
        <w:t>important </w:t>
      </w:r>
      <w:r>
        <w:rPr>
          <w:color w:val="46494F"/>
          <w:w w:val="120"/>
          <w:sz w:val="18"/>
        </w:rPr>
        <w:t>to</w:t>
      </w:r>
      <w:r>
        <w:rPr>
          <w:color w:val="46494F"/>
          <w:spacing w:val="-11"/>
          <w:w w:val="120"/>
          <w:sz w:val="18"/>
        </w:rPr>
        <w:t> </w:t>
      </w:r>
      <w:r>
        <w:rPr>
          <w:color w:val="46494F"/>
          <w:w w:val="120"/>
          <w:sz w:val="18"/>
        </w:rPr>
        <w:t>you</w:t>
      </w:r>
      <w:r>
        <w:rPr>
          <w:color w:val="46494F"/>
          <w:spacing w:val="-24"/>
          <w:w w:val="120"/>
          <w:sz w:val="18"/>
        </w:rPr>
        <w:t> </w:t>
      </w:r>
      <w:r>
        <w:rPr>
          <w:color w:val="46494F"/>
          <w:w w:val="120"/>
          <w:sz w:val="18"/>
        </w:rPr>
        <w:t>and</w:t>
      </w:r>
      <w:r>
        <w:rPr>
          <w:color w:val="46494F"/>
          <w:spacing w:val="-29"/>
          <w:w w:val="120"/>
          <w:sz w:val="18"/>
        </w:rPr>
        <w:t> </w:t>
      </w:r>
      <w:r>
        <w:rPr>
          <w:color w:val="46494F"/>
          <w:w w:val="120"/>
          <w:sz w:val="18"/>
        </w:rPr>
        <w:t>that</w:t>
      </w:r>
      <w:r>
        <w:rPr>
          <w:color w:val="46494F"/>
          <w:spacing w:val="-14"/>
          <w:w w:val="120"/>
          <w:sz w:val="18"/>
        </w:rPr>
        <w:t> </w:t>
      </w:r>
      <w:r>
        <w:rPr>
          <w:color w:val="46494F"/>
          <w:w w:val="120"/>
          <w:sz w:val="18"/>
        </w:rPr>
        <w:t>you</w:t>
      </w:r>
      <w:r>
        <w:rPr>
          <w:color w:val="46494F"/>
          <w:spacing w:val="-34"/>
          <w:w w:val="120"/>
          <w:sz w:val="18"/>
        </w:rPr>
        <w:t> </w:t>
      </w:r>
      <w:r>
        <w:rPr>
          <w:color w:val="46494F"/>
          <w:w w:val="120"/>
          <w:sz w:val="18"/>
        </w:rPr>
        <w:t>wouldn't want</w:t>
      </w:r>
      <w:r>
        <w:rPr>
          <w:color w:val="46494F"/>
          <w:spacing w:val="-2"/>
          <w:w w:val="120"/>
          <w:sz w:val="18"/>
        </w:rPr>
        <w:t> </w:t>
      </w:r>
      <w:r>
        <w:rPr>
          <w:color w:val="46494F"/>
          <w:w w:val="120"/>
          <w:sz w:val="18"/>
        </w:rPr>
        <w:t>anything</w:t>
      </w:r>
      <w:r>
        <w:rPr>
          <w:color w:val="46494F"/>
          <w:spacing w:val="-2"/>
          <w:w w:val="120"/>
          <w:sz w:val="18"/>
        </w:rPr>
        <w:t> </w:t>
      </w:r>
      <w:r>
        <w:rPr>
          <w:color w:val="46494F"/>
          <w:w w:val="120"/>
          <w:sz w:val="18"/>
        </w:rPr>
        <w:t>to</w:t>
      </w:r>
      <w:r>
        <w:rPr>
          <w:color w:val="46494F"/>
          <w:spacing w:val="-1"/>
          <w:w w:val="120"/>
          <w:sz w:val="18"/>
        </w:rPr>
        <w:t> </w:t>
      </w:r>
      <w:r>
        <w:rPr>
          <w:color w:val="46494F"/>
          <w:w w:val="120"/>
          <w:sz w:val="18"/>
        </w:rPr>
        <w:t>get</w:t>
      </w:r>
      <w:r>
        <w:rPr>
          <w:color w:val="46494F"/>
          <w:spacing w:val="-5"/>
          <w:w w:val="120"/>
          <w:sz w:val="18"/>
        </w:rPr>
        <w:t> </w:t>
      </w:r>
      <w:r>
        <w:rPr>
          <w:color w:val="46494F"/>
          <w:w w:val="120"/>
          <w:sz w:val="18"/>
        </w:rPr>
        <w:t>in</w:t>
      </w:r>
      <w:r>
        <w:rPr>
          <w:color w:val="46494F"/>
          <w:spacing w:val="-6"/>
          <w:w w:val="120"/>
          <w:sz w:val="18"/>
        </w:rPr>
        <w:t> </w:t>
      </w:r>
      <w:r>
        <w:rPr>
          <w:color w:val="46494F"/>
          <w:w w:val="120"/>
          <w:sz w:val="18"/>
        </w:rPr>
        <w:t>the</w:t>
      </w:r>
      <w:r>
        <w:rPr>
          <w:color w:val="46494F"/>
          <w:spacing w:val="-1"/>
          <w:w w:val="120"/>
          <w:sz w:val="18"/>
        </w:rPr>
        <w:t> </w:t>
      </w:r>
      <w:r>
        <w:rPr>
          <w:color w:val="46494F"/>
          <w:w w:val="120"/>
          <w:sz w:val="18"/>
        </w:rPr>
        <w:t>way</w:t>
      </w:r>
      <w:r>
        <w:rPr>
          <w:color w:val="46494F"/>
          <w:spacing w:val="-27"/>
          <w:w w:val="120"/>
          <w:sz w:val="18"/>
        </w:rPr>
        <w:t> </w:t>
      </w:r>
      <w:r>
        <w:rPr>
          <w:color w:val="46494F"/>
          <w:w w:val="120"/>
          <w:sz w:val="18"/>
        </w:rPr>
        <w:t>of</w:t>
      </w:r>
      <w:r>
        <w:rPr>
          <w:color w:val="46494F"/>
          <w:spacing w:val="-19"/>
          <w:w w:val="120"/>
          <w:sz w:val="18"/>
        </w:rPr>
        <w:t> </w:t>
      </w:r>
      <w:r>
        <w:rPr>
          <w:color w:val="46494F"/>
          <w:w w:val="120"/>
          <w:sz w:val="18"/>
        </w:rPr>
        <w:t>that").</w:t>
      </w:r>
      <w:r>
        <w:rPr>
          <w:color w:val="46494F"/>
          <w:spacing w:val="-10"/>
          <w:w w:val="120"/>
          <w:sz w:val="18"/>
        </w:rPr>
        <w:t> </w:t>
      </w:r>
      <w:r>
        <w:rPr>
          <w:color w:val="46494F"/>
          <w:w w:val="120"/>
          <w:sz w:val="18"/>
        </w:rPr>
        <w:t>Frequently such</w:t>
      </w:r>
      <w:r>
        <w:rPr>
          <w:color w:val="46494F"/>
          <w:spacing w:val="-4"/>
          <w:w w:val="120"/>
          <w:sz w:val="18"/>
        </w:rPr>
        <w:t> </w:t>
      </w:r>
      <w:r>
        <w:rPr>
          <w:color w:val="46494F"/>
          <w:w w:val="120"/>
          <w:sz w:val="18"/>
        </w:rPr>
        <w:t>questions and reflections</w:t>
      </w:r>
      <w:r>
        <w:rPr>
          <w:color w:val="46494F"/>
          <w:spacing w:val="-11"/>
          <w:w w:val="120"/>
          <w:sz w:val="18"/>
        </w:rPr>
        <w:t> </w:t>
      </w:r>
      <w:r>
        <w:rPr>
          <w:color w:val="46494F"/>
          <w:w w:val="120"/>
          <w:sz w:val="18"/>
        </w:rPr>
        <w:t>would</w:t>
      </w:r>
      <w:r>
        <w:rPr>
          <w:color w:val="46494F"/>
          <w:spacing w:val="-4"/>
          <w:w w:val="120"/>
          <w:sz w:val="18"/>
        </w:rPr>
        <w:t> </w:t>
      </w:r>
      <w:r>
        <w:rPr>
          <w:color w:val="46494F"/>
          <w:w w:val="120"/>
          <w:sz w:val="18"/>
        </w:rPr>
        <w:t>lead</w:t>
      </w:r>
      <w:r>
        <w:rPr>
          <w:color w:val="46494F"/>
          <w:spacing w:val="-11"/>
          <w:w w:val="120"/>
          <w:sz w:val="18"/>
        </w:rPr>
        <w:t> </w:t>
      </w:r>
      <w:r>
        <w:rPr>
          <w:color w:val="46494F"/>
          <w:w w:val="120"/>
          <w:sz w:val="18"/>
        </w:rPr>
        <w:t>a</w:t>
      </w:r>
      <w:r>
        <w:rPr>
          <w:color w:val="46494F"/>
          <w:spacing w:val="-9"/>
          <w:w w:val="120"/>
          <w:sz w:val="18"/>
        </w:rPr>
        <w:t> </w:t>
      </w:r>
      <w:r>
        <w:rPr>
          <w:color w:val="46494F"/>
          <w:w w:val="120"/>
          <w:sz w:val="18"/>
        </w:rPr>
        <w:t>client</w:t>
      </w:r>
      <w:r>
        <w:rPr>
          <w:color w:val="46494F"/>
          <w:spacing w:val="-6"/>
          <w:w w:val="120"/>
          <w:sz w:val="18"/>
        </w:rPr>
        <w:t> </w:t>
      </w:r>
      <w:r>
        <w:rPr>
          <w:color w:val="46494F"/>
          <w:w w:val="120"/>
          <w:sz w:val="18"/>
        </w:rPr>
        <w:t>to</w:t>
      </w:r>
      <w:r>
        <w:rPr>
          <w:color w:val="46494F"/>
          <w:spacing w:val="-5"/>
          <w:w w:val="120"/>
          <w:sz w:val="18"/>
        </w:rPr>
        <w:t> </w:t>
      </w:r>
      <w:r>
        <w:rPr>
          <w:color w:val="46494F"/>
          <w:w w:val="120"/>
          <w:sz w:val="18"/>
        </w:rPr>
        <w:t>counter</w:t>
      </w:r>
      <w:r>
        <w:rPr>
          <w:color w:val="46494F"/>
          <w:spacing w:val="-2"/>
          <w:w w:val="120"/>
          <w:sz w:val="18"/>
        </w:rPr>
        <w:t> </w:t>
      </w:r>
      <w:r>
        <w:rPr>
          <w:color w:val="46494F"/>
          <w:w w:val="120"/>
          <w:sz w:val="18"/>
        </w:rPr>
        <w:t>his</w:t>
      </w:r>
      <w:r>
        <w:rPr>
          <w:color w:val="46494F"/>
          <w:spacing w:val="-16"/>
          <w:w w:val="120"/>
          <w:sz w:val="18"/>
        </w:rPr>
        <w:t> </w:t>
      </w:r>
      <w:r>
        <w:rPr>
          <w:color w:val="46494F"/>
          <w:w w:val="120"/>
          <w:sz w:val="18"/>
        </w:rPr>
        <w:t>or</w:t>
      </w:r>
      <w:r>
        <w:rPr>
          <w:color w:val="46494F"/>
          <w:spacing w:val="-15"/>
          <w:w w:val="120"/>
          <w:sz w:val="18"/>
        </w:rPr>
        <w:t> </w:t>
      </w:r>
      <w:r>
        <w:rPr>
          <w:color w:val="46494F"/>
          <w:w w:val="120"/>
          <w:sz w:val="18"/>
        </w:rPr>
        <w:t>her</w:t>
      </w:r>
      <w:r>
        <w:rPr>
          <w:color w:val="46494F"/>
          <w:spacing w:val="-10"/>
          <w:w w:val="120"/>
          <w:sz w:val="18"/>
        </w:rPr>
        <w:t> </w:t>
      </w:r>
      <w:r>
        <w:rPr>
          <w:color w:val="46494F"/>
          <w:w w:val="120"/>
          <w:sz w:val="18"/>
        </w:rPr>
        <w:t>own</w:t>
      </w:r>
      <w:r>
        <w:rPr>
          <w:color w:val="46494F"/>
          <w:spacing w:val="-7"/>
          <w:w w:val="120"/>
          <w:sz w:val="18"/>
        </w:rPr>
        <w:t> </w:t>
      </w:r>
      <w:r>
        <w:rPr>
          <w:color w:val="46494F"/>
          <w:w w:val="120"/>
          <w:sz w:val="18"/>
        </w:rPr>
        <w:t>statements</w:t>
      </w:r>
      <w:r>
        <w:rPr>
          <w:color w:val="7B7C80"/>
          <w:w w:val="120"/>
          <w:sz w:val="18"/>
        </w:rPr>
        <w:t>.</w:t>
      </w:r>
      <w:r>
        <w:rPr>
          <w:color w:val="7B7C80"/>
          <w:spacing w:val="-25"/>
          <w:w w:val="120"/>
          <w:sz w:val="18"/>
        </w:rPr>
        <w:t> </w:t>
      </w:r>
      <w:r>
        <w:rPr>
          <w:color w:val="46494F"/>
          <w:w w:val="120"/>
          <w:sz w:val="18"/>
        </w:rPr>
        <w:t>It</w:t>
      </w:r>
      <w:r>
        <w:rPr>
          <w:color w:val="46494F"/>
          <w:spacing w:val="-2"/>
          <w:w w:val="120"/>
          <w:sz w:val="18"/>
        </w:rPr>
        <w:t> </w:t>
      </w:r>
      <w:r>
        <w:rPr>
          <w:color w:val="46494F"/>
          <w:w w:val="120"/>
          <w:sz w:val="18"/>
        </w:rPr>
        <w:t>turned</w:t>
      </w:r>
      <w:r>
        <w:rPr>
          <w:color w:val="46494F"/>
          <w:spacing w:val="-6"/>
          <w:w w:val="120"/>
          <w:sz w:val="18"/>
        </w:rPr>
        <w:t> </w:t>
      </w:r>
      <w:r>
        <w:rPr>
          <w:color w:val="46494F"/>
          <w:w w:val="120"/>
          <w:sz w:val="18"/>
        </w:rPr>
        <w:t>out</w:t>
      </w:r>
      <w:r>
        <w:rPr>
          <w:color w:val="46494F"/>
          <w:spacing w:val="-14"/>
          <w:w w:val="120"/>
          <w:sz w:val="18"/>
        </w:rPr>
        <w:t> </w:t>
      </w:r>
      <w:r>
        <w:rPr>
          <w:color w:val="46494F"/>
          <w:w w:val="120"/>
          <w:sz w:val="18"/>
        </w:rPr>
        <w:t>that</w:t>
      </w:r>
      <w:r>
        <w:rPr>
          <w:color w:val="46494F"/>
          <w:spacing w:val="-8"/>
          <w:w w:val="120"/>
          <w:sz w:val="18"/>
        </w:rPr>
        <w:t> </w:t>
      </w:r>
      <w:r>
        <w:rPr>
          <w:color w:val="46494F"/>
          <w:w w:val="120"/>
          <w:sz w:val="18"/>
        </w:rPr>
        <w:t>client</w:t>
      </w:r>
      <w:r>
        <w:rPr>
          <w:color w:val="46494F"/>
          <w:spacing w:val="-6"/>
          <w:w w:val="120"/>
          <w:sz w:val="18"/>
        </w:rPr>
        <w:t> </w:t>
      </w:r>
      <w:r>
        <w:rPr>
          <w:color w:val="46494F"/>
          <w:w w:val="120"/>
          <w:sz w:val="18"/>
        </w:rPr>
        <w:t>could</w:t>
      </w:r>
      <w:r>
        <w:rPr>
          <w:color w:val="46494F"/>
          <w:spacing w:val="-7"/>
          <w:w w:val="120"/>
          <w:sz w:val="18"/>
        </w:rPr>
        <w:t> </w:t>
      </w:r>
      <w:r>
        <w:rPr>
          <w:color w:val="46494F"/>
          <w:w w:val="120"/>
          <w:sz w:val="18"/>
        </w:rPr>
        <w:t>sell themselves</w:t>
      </w:r>
      <w:r>
        <w:rPr>
          <w:color w:val="46494F"/>
          <w:spacing w:val="-15"/>
          <w:w w:val="120"/>
          <w:sz w:val="18"/>
        </w:rPr>
        <w:t> </w:t>
      </w:r>
      <w:r>
        <w:rPr>
          <w:color w:val="46494F"/>
          <w:w w:val="120"/>
          <w:sz w:val="18"/>
        </w:rPr>
        <w:t>on</w:t>
      </w:r>
      <w:r>
        <w:rPr>
          <w:color w:val="46494F"/>
          <w:spacing w:val="-15"/>
          <w:w w:val="120"/>
          <w:sz w:val="18"/>
        </w:rPr>
        <w:t> </w:t>
      </w:r>
      <w:r>
        <w:rPr>
          <w:color w:val="46494F"/>
          <w:w w:val="120"/>
          <w:sz w:val="18"/>
        </w:rPr>
        <w:t>the</w:t>
      </w:r>
      <w:r>
        <w:rPr>
          <w:color w:val="46494F"/>
          <w:spacing w:val="-15"/>
          <w:w w:val="120"/>
          <w:sz w:val="18"/>
        </w:rPr>
        <w:t> </w:t>
      </w:r>
      <w:r>
        <w:rPr>
          <w:color w:val="46494F"/>
          <w:w w:val="120"/>
          <w:sz w:val="18"/>
        </w:rPr>
        <w:t>idea</w:t>
      </w:r>
      <w:r>
        <w:rPr>
          <w:color w:val="46494F"/>
          <w:spacing w:val="-15"/>
          <w:w w:val="120"/>
          <w:sz w:val="18"/>
        </w:rPr>
        <w:t> </w:t>
      </w:r>
      <w:r>
        <w:rPr>
          <w:color w:val="46494F"/>
          <w:w w:val="120"/>
          <w:sz w:val="18"/>
        </w:rPr>
        <w:t>of</w:t>
      </w:r>
      <w:r>
        <w:rPr>
          <w:color w:val="46494F"/>
          <w:spacing w:val="-15"/>
          <w:w w:val="120"/>
          <w:sz w:val="18"/>
        </w:rPr>
        <w:t> </w:t>
      </w:r>
      <w:r>
        <w:rPr>
          <w:color w:val="46494F"/>
          <w:w w:val="120"/>
          <w:sz w:val="18"/>
        </w:rPr>
        <w:t>aftercare</w:t>
      </w:r>
      <w:r>
        <w:rPr>
          <w:color w:val="46494F"/>
          <w:spacing w:val="-15"/>
          <w:w w:val="120"/>
          <w:sz w:val="18"/>
        </w:rPr>
        <w:t> </w:t>
      </w:r>
      <w:r>
        <w:rPr>
          <w:color w:val="46494F"/>
          <w:w w:val="120"/>
          <w:sz w:val="18"/>
        </w:rPr>
        <w:t>better</w:t>
      </w:r>
      <w:r>
        <w:rPr>
          <w:color w:val="46494F"/>
          <w:spacing w:val="-15"/>
          <w:w w:val="120"/>
          <w:sz w:val="18"/>
        </w:rPr>
        <w:t> </w:t>
      </w:r>
      <w:r>
        <w:rPr>
          <w:color w:val="46494F"/>
          <w:w w:val="120"/>
          <w:sz w:val="18"/>
        </w:rPr>
        <w:t>than</w:t>
      </w:r>
      <w:r>
        <w:rPr>
          <w:color w:val="46494F"/>
          <w:spacing w:val="-15"/>
          <w:w w:val="120"/>
          <w:sz w:val="18"/>
        </w:rPr>
        <w:t> </w:t>
      </w:r>
      <w:r>
        <w:rPr>
          <w:color w:val="46494F"/>
          <w:w w:val="120"/>
          <w:sz w:val="18"/>
        </w:rPr>
        <w:t>we</w:t>
      </w:r>
      <w:r>
        <w:rPr>
          <w:color w:val="46494F"/>
          <w:spacing w:val="-23"/>
          <w:w w:val="120"/>
          <w:sz w:val="18"/>
        </w:rPr>
        <w:t> </w:t>
      </w:r>
      <w:r>
        <w:rPr>
          <w:color w:val="46494F"/>
          <w:w w:val="120"/>
          <w:sz w:val="18"/>
        </w:rPr>
        <w:t>ever</w:t>
      </w:r>
      <w:r>
        <w:rPr>
          <w:color w:val="46494F"/>
          <w:spacing w:val="-15"/>
          <w:w w:val="120"/>
          <w:sz w:val="18"/>
        </w:rPr>
        <w:t> </w:t>
      </w:r>
      <w:r>
        <w:rPr>
          <w:color w:val="46494F"/>
          <w:w w:val="120"/>
          <w:sz w:val="18"/>
        </w:rPr>
        <w:t>could,</w:t>
      </w:r>
      <w:r>
        <w:rPr>
          <w:color w:val="46494F"/>
          <w:spacing w:val="-17"/>
          <w:w w:val="120"/>
          <w:sz w:val="18"/>
        </w:rPr>
        <w:t> </w:t>
      </w:r>
      <w:r>
        <w:rPr>
          <w:color w:val="46494F"/>
          <w:w w:val="120"/>
          <w:sz w:val="18"/>
        </w:rPr>
        <w:t>and</w:t>
      </w:r>
      <w:r>
        <w:rPr>
          <w:color w:val="46494F"/>
          <w:spacing w:val="-15"/>
          <w:w w:val="120"/>
          <w:sz w:val="18"/>
        </w:rPr>
        <w:t> </w:t>
      </w:r>
      <w:r>
        <w:rPr>
          <w:color w:val="46494F"/>
          <w:w w:val="120"/>
          <w:sz w:val="18"/>
        </w:rPr>
        <w:t>Ml</w:t>
      </w:r>
      <w:r>
        <w:rPr>
          <w:color w:val="46494F"/>
          <w:spacing w:val="-15"/>
          <w:w w:val="120"/>
          <w:sz w:val="18"/>
        </w:rPr>
        <w:t> </w:t>
      </w:r>
      <w:r>
        <w:rPr>
          <w:color w:val="46494F"/>
          <w:w w:val="120"/>
          <w:sz w:val="18"/>
        </w:rPr>
        <w:t>gave</w:t>
      </w:r>
      <w:r>
        <w:rPr>
          <w:color w:val="46494F"/>
          <w:spacing w:val="-15"/>
          <w:w w:val="120"/>
          <w:sz w:val="18"/>
        </w:rPr>
        <w:t> </w:t>
      </w:r>
      <w:r>
        <w:rPr>
          <w:color w:val="46494F"/>
          <w:w w:val="120"/>
          <w:sz w:val="18"/>
        </w:rPr>
        <w:t>us</w:t>
      </w:r>
      <w:r>
        <w:rPr>
          <w:color w:val="46494F"/>
          <w:spacing w:val="-18"/>
          <w:w w:val="120"/>
          <w:sz w:val="18"/>
        </w:rPr>
        <w:t> </w:t>
      </w:r>
      <w:r>
        <w:rPr>
          <w:color w:val="46494F"/>
          <w:w w:val="120"/>
          <w:sz w:val="18"/>
        </w:rPr>
        <w:t>the</w:t>
      </w:r>
      <w:r>
        <w:rPr>
          <w:color w:val="46494F"/>
          <w:spacing w:val="-1"/>
          <w:w w:val="120"/>
          <w:sz w:val="18"/>
        </w:rPr>
        <w:t> </w:t>
      </w:r>
      <w:r>
        <w:rPr>
          <w:color w:val="46494F"/>
          <w:w w:val="120"/>
          <w:sz w:val="18"/>
        </w:rPr>
        <w:t>perfect</w:t>
      </w:r>
      <w:r>
        <w:rPr>
          <w:color w:val="46494F"/>
          <w:spacing w:val="-15"/>
          <w:w w:val="120"/>
          <w:sz w:val="18"/>
        </w:rPr>
        <w:t> </w:t>
      </w:r>
      <w:r>
        <w:rPr>
          <w:color w:val="46494F"/>
          <w:w w:val="120"/>
          <w:sz w:val="18"/>
        </w:rPr>
        <w:t>method</w:t>
      </w:r>
      <w:r>
        <w:rPr>
          <w:color w:val="46494F"/>
          <w:spacing w:val="-15"/>
          <w:w w:val="120"/>
          <w:sz w:val="18"/>
        </w:rPr>
        <w:t> </w:t>
      </w:r>
      <w:r>
        <w:rPr>
          <w:color w:val="46494F"/>
          <w:w w:val="120"/>
          <w:sz w:val="18"/>
        </w:rPr>
        <w:t>for facilitating</w:t>
      </w:r>
      <w:r>
        <w:rPr>
          <w:color w:val="46494F"/>
          <w:spacing w:val="-15"/>
          <w:w w:val="120"/>
          <w:sz w:val="18"/>
        </w:rPr>
        <w:t> </w:t>
      </w:r>
      <w:r>
        <w:rPr>
          <w:color w:val="46494F"/>
          <w:w w:val="120"/>
          <w:sz w:val="18"/>
        </w:rPr>
        <w:t>this</w:t>
      </w:r>
      <w:r>
        <w:rPr>
          <w:color w:val="46494F"/>
          <w:spacing w:val="-15"/>
          <w:w w:val="120"/>
          <w:sz w:val="18"/>
        </w:rPr>
        <w:t> </w:t>
      </w:r>
      <w:r>
        <w:rPr>
          <w:color w:val="46494F"/>
          <w:w w:val="120"/>
          <w:sz w:val="18"/>
        </w:rPr>
        <w:t>process.</w:t>
      </w:r>
      <w:r>
        <w:rPr>
          <w:color w:val="46494F"/>
          <w:spacing w:val="-15"/>
          <w:w w:val="120"/>
          <w:sz w:val="18"/>
        </w:rPr>
        <w:t> </w:t>
      </w:r>
      <w:r>
        <w:rPr>
          <w:color w:val="46494F"/>
          <w:w w:val="120"/>
          <w:sz w:val="18"/>
        </w:rPr>
        <w:t>What</w:t>
      </w:r>
      <w:r>
        <w:rPr>
          <w:color w:val="46494F"/>
          <w:spacing w:val="-16"/>
          <w:w w:val="120"/>
          <w:sz w:val="18"/>
        </w:rPr>
        <w:t> </w:t>
      </w:r>
      <w:r>
        <w:rPr>
          <w:color w:val="46494F"/>
          <w:w w:val="120"/>
          <w:sz w:val="18"/>
        </w:rPr>
        <w:t>was</w:t>
      </w:r>
      <w:r>
        <w:rPr>
          <w:color w:val="46494F"/>
          <w:spacing w:val="-32"/>
          <w:w w:val="120"/>
          <w:sz w:val="18"/>
        </w:rPr>
        <w:t> </w:t>
      </w:r>
      <w:r>
        <w:rPr>
          <w:color w:val="46494F"/>
          <w:w w:val="120"/>
          <w:sz w:val="18"/>
        </w:rPr>
        <w:t>most</w:t>
      </w:r>
      <w:r>
        <w:rPr>
          <w:color w:val="46494F"/>
          <w:spacing w:val="-15"/>
          <w:w w:val="120"/>
          <w:sz w:val="18"/>
        </w:rPr>
        <w:t> </w:t>
      </w:r>
      <w:r>
        <w:rPr>
          <w:color w:val="46494F"/>
          <w:w w:val="120"/>
          <w:sz w:val="18"/>
        </w:rPr>
        <w:t>important,</w:t>
      </w:r>
      <w:r>
        <w:rPr>
          <w:color w:val="46494F"/>
          <w:spacing w:val="-15"/>
          <w:w w:val="120"/>
          <w:sz w:val="18"/>
        </w:rPr>
        <w:t> </w:t>
      </w:r>
      <w:r>
        <w:rPr>
          <w:color w:val="46494F"/>
          <w:w w:val="120"/>
          <w:sz w:val="18"/>
        </w:rPr>
        <w:t>however,</w:t>
      </w:r>
      <w:r>
        <w:rPr>
          <w:color w:val="46494F"/>
          <w:spacing w:val="-15"/>
          <w:w w:val="120"/>
          <w:sz w:val="18"/>
        </w:rPr>
        <w:t> </w:t>
      </w:r>
      <w:r>
        <w:rPr>
          <w:color w:val="46494F"/>
          <w:w w:val="120"/>
          <w:sz w:val="18"/>
        </w:rPr>
        <w:t>was</w:t>
      </w:r>
      <w:r>
        <w:rPr>
          <w:color w:val="46494F"/>
          <w:spacing w:val="-15"/>
          <w:w w:val="120"/>
          <w:sz w:val="18"/>
        </w:rPr>
        <w:t> </w:t>
      </w:r>
      <w:r>
        <w:rPr>
          <w:color w:val="46494F"/>
          <w:w w:val="120"/>
          <w:sz w:val="18"/>
        </w:rPr>
        <w:t>what</w:t>
      </w:r>
      <w:r>
        <w:rPr>
          <w:color w:val="46494F"/>
          <w:spacing w:val="-15"/>
          <w:w w:val="120"/>
          <w:sz w:val="18"/>
        </w:rPr>
        <w:t> </w:t>
      </w:r>
      <w:r>
        <w:rPr>
          <w:color w:val="46494F"/>
          <w:w w:val="120"/>
          <w:sz w:val="18"/>
        </w:rPr>
        <w:t>we</w:t>
      </w:r>
      <w:r>
        <w:rPr>
          <w:color w:val="46494F"/>
          <w:spacing w:val="-20"/>
          <w:w w:val="120"/>
          <w:sz w:val="18"/>
        </w:rPr>
        <w:t> </w:t>
      </w:r>
      <w:r>
        <w:rPr>
          <w:color w:val="46494F"/>
          <w:w w:val="120"/>
          <w:sz w:val="18"/>
        </w:rPr>
        <w:t>did</w:t>
      </w:r>
      <w:r>
        <w:rPr>
          <w:color w:val="46494F"/>
          <w:spacing w:val="-15"/>
          <w:w w:val="120"/>
          <w:sz w:val="18"/>
        </w:rPr>
        <w:t> </w:t>
      </w:r>
      <w:r>
        <w:rPr>
          <w:b/>
          <w:color w:val="46494F"/>
          <w:w w:val="120"/>
          <w:sz w:val="18"/>
        </w:rPr>
        <w:t>not</w:t>
      </w:r>
      <w:r>
        <w:rPr>
          <w:b/>
          <w:color w:val="46494F"/>
          <w:spacing w:val="-24"/>
          <w:w w:val="120"/>
          <w:sz w:val="18"/>
        </w:rPr>
        <w:t> </w:t>
      </w:r>
      <w:r>
        <w:rPr>
          <w:color w:val="46494F"/>
          <w:w w:val="120"/>
          <w:sz w:val="18"/>
        </w:rPr>
        <w:t>do-namely,</w:t>
      </w:r>
      <w:r>
        <w:rPr>
          <w:color w:val="46494F"/>
          <w:spacing w:val="-15"/>
          <w:w w:val="120"/>
          <w:sz w:val="18"/>
        </w:rPr>
        <w:t> </w:t>
      </w:r>
      <w:r>
        <w:rPr>
          <w:color w:val="46494F"/>
          <w:w w:val="120"/>
          <w:sz w:val="18"/>
        </w:rPr>
        <w:t>argue</w:t>
      </w:r>
      <w:r>
        <w:rPr>
          <w:color w:val="46494F"/>
          <w:spacing w:val="-15"/>
          <w:w w:val="120"/>
          <w:sz w:val="18"/>
        </w:rPr>
        <w:t> </w:t>
      </w:r>
      <w:r>
        <w:rPr>
          <w:color w:val="46494F"/>
          <w:w w:val="120"/>
          <w:sz w:val="18"/>
        </w:rPr>
        <w:t>with </w:t>
      </w:r>
      <w:r>
        <w:rPr>
          <w:color w:val="46494F"/>
          <w:spacing w:val="-2"/>
          <w:w w:val="120"/>
          <w:sz w:val="18"/>
        </w:rPr>
        <w:t>the</w:t>
      </w:r>
      <w:r>
        <w:rPr>
          <w:color w:val="46494F"/>
          <w:spacing w:val="-20"/>
          <w:w w:val="120"/>
          <w:sz w:val="18"/>
        </w:rPr>
        <w:t> </w:t>
      </w:r>
      <w:r>
        <w:rPr>
          <w:color w:val="46494F"/>
          <w:spacing w:val="-2"/>
          <w:w w:val="120"/>
          <w:sz w:val="18"/>
        </w:rPr>
        <w:t>client</w:t>
      </w:r>
      <w:r>
        <w:rPr>
          <w:color w:val="46494F"/>
          <w:spacing w:val="-12"/>
          <w:w w:val="120"/>
          <w:sz w:val="18"/>
        </w:rPr>
        <w:t> </w:t>
      </w:r>
      <w:r>
        <w:rPr>
          <w:color w:val="46494F"/>
          <w:spacing w:val="-2"/>
          <w:w w:val="120"/>
          <w:sz w:val="18"/>
        </w:rPr>
        <w:t>or</w:t>
      </w:r>
      <w:r>
        <w:rPr>
          <w:color w:val="46494F"/>
          <w:spacing w:val="-20"/>
          <w:w w:val="120"/>
          <w:sz w:val="18"/>
        </w:rPr>
        <w:t> </w:t>
      </w:r>
      <w:r>
        <w:rPr>
          <w:color w:val="46494F"/>
          <w:spacing w:val="-2"/>
          <w:w w:val="120"/>
          <w:sz w:val="18"/>
        </w:rPr>
        <w:t>even</w:t>
      </w:r>
      <w:r>
        <w:rPr>
          <w:color w:val="46494F"/>
          <w:spacing w:val="-6"/>
          <w:w w:val="120"/>
          <w:sz w:val="18"/>
        </w:rPr>
        <w:t> </w:t>
      </w:r>
      <w:r>
        <w:rPr>
          <w:color w:val="46494F"/>
          <w:spacing w:val="-2"/>
          <w:w w:val="120"/>
          <w:sz w:val="18"/>
        </w:rPr>
        <w:t>attempt</w:t>
      </w:r>
      <w:r>
        <w:rPr>
          <w:color w:val="46494F"/>
          <w:spacing w:val="-4"/>
          <w:w w:val="120"/>
          <w:sz w:val="18"/>
        </w:rPr>
        <w:t> </w:t>
      </w:r>
      <w:r>
        <w:rPr>
          <w:color w:val="46494F"/>
          <w:spacing w:val="-2"/>
          <w:w w:val="120"/>
          <w:sz w:val="18"/>
        </w:rPr>
        <w:t>to</w:t>
      </w:r>
      <w:r>
        <w:rPr>
          <w:color w:val="46494F"/>
          <w:spacing w:val="-10"/>
          <w:w w:val="120"/>
          <w:sz w:val="18"/>
        </w:rPr>
        <w:t> </w:t>
      </w:r>
      <w:r>
        <w:rPr>
          <w:color w:val="46494F"/>
          <w:spacing w:val="-2"/>
          <w:w w:val="120"/>
          <w:sz w:val="18"/>
        </w:rPr>
        <w:t>therapeutically</w:t>
      </w:r>
      <w:r>
        <w:rPr>
          <w:color w:val="46494F"/>
          <w:spacing w:val="-9"/>
          <w:w w:val="120"/>
          <w:sz w:val="18"/>
        </w:rPr>
        <w:t> </w:t>
      </w:r>
      <w:r>
        <w:rPr>
          <w:color w:val="46494F"/>
          <w:spacing w:val="-2"/>
          <w:w w:val="120"/>
          <w:sz w:val="18"/>
        </w:rPr>
        <w:t>dispute</w:t>
      </w:r>
      <w:r>
        <w:rPr>
          <w:color w:val="46494F"/>
          <w:spacing w:val="-3"/>
          <w:w w:val="120"/>
          <w:sz w:val="18"/>
        </w:rPr>
        <w:t> </w:t>
      </w:r>
      <w:r>
        <w:rPr>
          <w:color w:val="46494F"/>
          <w:spacing w:val="-2"/>
          <w:w w:val="120"/>
          <w:sz w:val="18"/>
        </w:rPr>
        <w:t>his</w:t>
      </w:r>
      <w:r>
        <w:rPr>
          <w:color w:val="46494F"/>
          <w:spacing w:val="-21"/>
          <w:w w:val="120"/>
          <w:sz w:val="18"/>
        </w:rPr>
        <w:t> </w:t>
      </w:r>
      <w:r>
        <w:rPr>
          <w:color w:val="46494F"/>
          <w:spacing w:val="-2"/>
          <w:w w:val="120"/>
          <w:sz w:val="18"/>
        </w:rPr>
        <w:t>or</w:t>
      </w:r>
      <w:r>
        <w:rPr>
          <w:color w:val="46494F"/>
          <w:spacing w:val="-11"/>
          <w:w w:val="120"/>
          <w:sz w:val="18"/>
        </w:rPr>
        <w:t> </w:t>
      </w:r>
      <w:r>
        <w:rPr>
          <w:color w:val="46494F"/>
          <w:spacing w:val="-2"/>
          <w:w w:val="120"/>
          <w:sz w:val="18"/>
        </w:rPr>
        <w:t>her</w:t>
      </w:r>
      <w:r>
        <w:rPr>
          <w:color w:val="46494F"/>
          <w:spacing w:val="-11"/>
          <w:w w:val="120"/>
          <w:sz w:val="18"/>
        </w:rPr>
        <w:t> </w:t>
      </w:r>
      <w:r>
        <w:rPr>
          <w:color w:val="46494F"/>
          <w:spacing w:val="-2"/>
          <w:w w:val="120"/>
          <w:sz w:val="18"/>
        </w:rPr>
        <w:t>(sometimes)</w:t>
      </w:r>
      <w:r>
        <w:rPr>
          <w:color w:val="46494F"/>
          <w:spacing w:val="7"/>
          <w:w w:val="120"/>
          <w:sz w:val="18"/>
        </w:rPr>
        <w:t> </w:t>
      </w:r>
      <w:r>
        <w:rPr>
          <w:color w:val="46494F"/>
          <w:spacing w:val="-2"/>
          <w:w w:val="120"/>
          <w:sz w:val="18"/>
        </w:rPr>
        <w:t>illogical</w:t>
      </w:r>
      <w:r>
        <w:rPr>
          <w:color w:val="46494F"/>
          <w:spacing w:val="-9"/>
          <w:w w:val="120"/>
          <w:sz w:val="18"/>
        </w:rPr>
        <w:t> </w:t>
      </w:r>
      <w:r>
        <w:rPr>
          <w:color w:val="46494F"/>
          <w:spacing w:val="-2"/>
          <w:w w:val="120"/>
          <w:sz w:val="18"/>
        </w:rPr>
        <w:t>ideas</w:t>
      </w:r>
      <w:r>
        <w:rPr>
          <w:color w:val="46494F"/>
          <w:spacing w:val="-7"/>
          <w:w w:val="120"/>
          <w:sz w:val="18"/>
        </w:rPr>
        <w:t> </w:t>
      </w:r>
      <w:r>
        <w:rPr>
          <w:color w:val="46494F"/>
          <w:spacing w:val="-2"/>
          <w:w w:val="120"/>
          <w:sz w:val="18"/>
        </w:rPr>
        <w:t>about</w:t>
      </w:r>
      <w:r>
        <w:rPr>
          <w:color w:val="46494F"/>
          <w:spacing w:val="-4"/>
          <w:w w:val="120"/>
          <w:sz w:val="18"/>
        </w:rPr>
        <w:t> </w:t>
      </w:r>
      <w:r>
        <w:rPr>
          <w:color w:val="46494F"/>
          <w:spacing w:val="-2"/>
          <w:w w:val="120"/>
          <w:sz w:val="18"/>
        </w:rPr>
        <w:t>aftercare</w:t>
      </w:r>
      <w:r>
        <w:rPr>
          <w:color w:val="696B6E"/>
          <w:spacing w:val="-2"/>
          <w:w w:val="120"/>
          <w:sz w:val="18"/>
        </w:rPr>
        <w:t>. </w:t>
      </w:r>
      <w:r>
        <w:rPr>
          <w:color w:val="46494F"/>
          <w:w w:val="120"/>
          <w:sz w:val="18"/>
        </w:rPr>
        <w:t>Instead,</w:t>
      </w:r>
      <w:r>
        <w:rPr>
          <w:color w:val="46494F"/>
          <w:spacing w:val="-15"/>
          <w:w w:val="120"/>
          <w:sz w:val="18"/>
        </w:rPr>
        <w:t> </w:t>
      </w:r>
      <w:r>
        <w:rPr>
          <w:color w:val="46494F"/>
          <w:w w:val="120"/>
          <w:sz w:val="18"/>
        </w:rPr>
        <w:t>we</w:t>
      </w:r>
      <w:r>
        <w:rPr>
          <w:color w:val="46494F"/>
          <w:spacing w:val="-7"/>
          <w:w w:val="120"/>
          <w:sz w:val="18"/>
        </w:rPr>
        <w:t> </w:t>
      </w:r>
      <w:r>
        <w:rPr>
          <w:color w:val="46494F"/>
          <w:w w:val="120"/>
          <w:sz w:val="18"/>
        </w:rPr>
        <w:t>waited</w:t>
      </w:r>
      <w:r>
        <w:rPr>
          <w:color w:val="46494F"/>
          <w:spacing w:val="-10"/>
          <w:w w:val="120"/>
          <w:sz w:val="18"/>
        </w:rPr>
        <w:t> </w:t>
      </w:r>
      <w:r>
        <w:rPr>
          <w:color w:val="46494F"/>
          <w:w w:val="120"/>
          <w:sz w:val="18"/>
        </w:rPr>
        <w:t>for</w:t>
      </w:r>
      <w:r>
        <w:rPr>
          <w:color w:val="46494F"/>
          <w:spacing w:val="-8"/>
          <w:w w:val="120"/>
          <w:sz w:val="18"/>
        </w:rPr>
        <w:t> </w:t>
      </w:r>
      <w:r>
        <w:rPr>
          <w:color w:val="46494F"/>
          <w:w w:val="120"/>
          <w:sz w:val="18"/>
        </w:rPr>
        <w:t>kernels</w:t>
      </w:r>
      <w:r>
        <w:rPr>
          <w:color w:val="46494F"/>
          <w:spacing w:val="-6"/>
          <w:w w:val="120"/>
          <w:sz w:val="18"/>
        </w:rPr>
        <w:t> </w:t>
      </w:r>
      <w:r>
        <w:rPr>
          <w:color w:val="46494F"/>
          <w:w w:val="120"/>
          <w:sz w:val="18"/>
        </w:rPr>
        <w:t>of</w:t>
      </w:r>
      <w:r>
        <w:rPr>
          <w:color w:val="46494F"/>
          <w:spacing w:val="-3"/>
          <w:w w:val="120"/>
          <w:sz w:val="18"/>
        </w:rPr>
        <w:t> </w:t>
      </w:r>
      <w:r>
        <w:rPr>
          <w:color w:val="46494F"/>
          <w:w w:val="120"/>
          <w:sz w:val="18"/>
        </w:rPr>
        <w:t>motivation</w:t>
      </w:r>
      <w:r>
        <w:rPr>
          <w:color w:val="46494F"/>
          <w:spacing w:val="-5"/>
          <w:w w:val="120"/>
          <w:sz w:val="18"/>
        </w:rPr>
        <w:t> </w:t>
      </w:r>
      <w:r>
        <w:rPr>
          <w:color w:val="46494F"/>
          <w:w w:val="120"/>
          <w:sz w:val="18"/>
        </w:rPr>
        <w:t>and</w:t>
      </w:r>
      <w:r>
        <w:rPr>
          <w:color w:val="46494F"/>
          <w:spacing w:val="-21"/>
          <w:w w:val="120"/>
          <w:sz w:val="18"/>
        </w:rPr>
        <w:t> </w:t>
      </w:r>
      <w:r>
        <w:rPr>
          <w:color w:val="46494F"/>
          <w:w w:val="120"/>
          <w:sz w:val="18"/>
        </w:rPr>
        <w:t>simply</w:t>
      </w:r>
      <w:r>
        <w:rPr>
          <w:color w:val="46494F"/>
          <w:spacing w:val="-11"/>
          <w:w w:val="120"/>
          <w:sz w:val="18"/>
        </w:rPr>
        <w:t> </w:t>
      </w:r>
      <w:r>
        <w:rPr>
          <w:color w:val="46494F"/>
          <w:w w:val="120"/>
          <w:sz w:val="18"/>
        </w:rPr>
        <w:t>shaped</w:t>
      </w:r>
      <w:r>
        <w:rPr>
          <w:color w:val="46494F"/>
          <w:spacing w:val="-12"/>
          <w:w w:val="120"/>
          <w:sz w:val="18"/>
        </w:rPr>
        <w:t> </w:t>
      </w:r>
      <w:r>
        <w:rPr>
          <w:color w:val="46494F"/>
          <w:w w:val="120"/>
          <w:sz w:val="18"/>
        </w:rPr>
        <w:t>them</w:t>
      </w:r>
      <w:r>
        <w:rPr>
          <w:color w:val="46494F"/>
          <w:spacing w:val="-9"/>
          <w:w w:val="120"/>
          <w:sz w:val="18"/>
        </w:rPr>
        <w:t> </w:t>
      </w:r>
      <w:r>
        <w:rPr>
          <w:color w:val="46494F"/>
          <w:w w:val="120"/>
          <w:sz w:val="18"/>
        </w:rPr>
        <w:t>along</w:t>
      </w:r>
      <w:r>
        <w:rPr>
          <w:color w:val="46494F"/>
          <w:spacing w:val="-7"/>
          <w:w w:val="120"/>
          <w:sz w:val="18"/>
        </w:rPr>
        <w:t> </w:t>
      </w:r>
      <w:r>
        <w:rPr>
          <w:color w:val="46494F"/>
          <w:w w:val="120"/>
          <w:sz w:val="18"/>
        </w:rPr>
        <w:t>until</w:t>
      </w:r>
      <w:r>
        <w:rPr>
          <w:color w:val="46494F"/>
          <w:spacing w:val="-15"/>
          <w:w w:val="120"/>
          <w:sz w:val="18"/>
        </w:rPr>
        <w:t> </w:t>
      </w:r>
      <w:r>
        <w:rPr>
          <w:color w:val="46494F"/>
          <w:w w:val="120"/>
          <w:sz w:val="18"/>
        </w:rPr>
        <w:t>the</w:t>
      </w:r>
      <w:r>
        <w:rPr>
          <w:color w:val="46494F"/>
          <w:spacing w:val="-22"/>
          <w:w w:val="120"/>
          <w:sz w:val="18"/>
        </w:rPr>
        <w:t> </w:t>
      </w:r>
      <w:r>
        <w:rPr>
          <w:color w:val="46494F"/>
          <w:w w:val="120"/>
          <w:sz w:val="18"/>
        </w:rPr>
        <w:t>client</w:t>
      </w:r>
      <w:r>
        <w:rPr>
          <w:color w:val="46494F"/>
          <w:spacing w:val="-13"/>
          <w:w w:val="120"/>
          <w:sz w:val="18"/>
        </w:rPr>
        <w:t> </w:t>
      </w:r>
      <w:r>
        <w:rPr>
          <w:color w:val="46494F"/>
          <w:w w:val="120"/>
          <w:sz w:val="18"/>
        </w:rPr>
        <w:t>finally</w:t>
      </w:r>
      <w:r>
        <w:rPr>
          <w:color w:val="46494F"/>
          <w:spacing w:val="-4"/>
          <w:w w:val="120"/>
          <w:sz w:val="18"/>
        </w:rPr>
        <w:t> </w:t>
      </w:r>
      <w:r>
        <w:rPr>
          <w:color w:val="46494F"/>
          <w:w w:val="120"/>
          <w:sz w:val="18"/>
        </w:rPr>
        <w:t>heard himself</w:t>
      </w:r>
      <w:r>
        <w:rPr>
          <w:color w:val="46494F"/>
          <w:spacing w:val="-15"/>
          <w:w w:val="120"/>
          <w:sz w:val="18"/>
        </w:rPr>
        <w:t> </w:t>
      </w:r>
      <w:r>
        <w:rPr>
          <w:color w:val="46494F"/>
          <w:w w:val="120"/>
          <w:sz w:val="18"/>
        </w:rPr>
        <w:t>or</w:t>
      </w:r>
      <w:r>
        <w:rPr>
          <w:color w:val="46494F"/>
          <w:spacing w:val="-15"/>
          <w:w w:val="120"/>
          <w:sz w:val="18"/>
        </w:rPr>
        <w:t> </w:t>
      </w:r>
      <w:r>
        <w:rPr>
          <w:color w:val="46494F"/>
          <w:w w:val="120"/>
          <w:sz w:val="18"/>
        </w:rPr>
        <w:t>herself</w:t>
      </w:r>
      <w:r>
        <w:rPr>
          <w:color w:val="46494F"/>
          <w:spacing w:val="-15"/>
          <w:w w:val="120"/>
          <w:sz w:val="18"/>
        </w:rPr>
        <w:t> </w:t>
      </w:r>
      <w:r>
        <w:rPr>
          <w:color w:val="46494F"/>
          <w:w w:val="120"/>
          <w:sz w:val="18"/>
        </w:rPr>
        <w:t>arguing</w:t>
      </w:r>
      <w:r>
        <w:rPr>
          <w:color w:val="46494F"/>
          <w:spacing w:val="-16"/>
          <w:w w:val="120"/>
          <w:sz w:val="18"/>
        </w:rPr>
        <w:t> </w:t>
      </w:r>
      <w:r>
        <w:rPr>
          <w:color w:val="46494F"/>
          <w:w w:val="120"/>
          <w:sz w:val="18"/>
        </w:rPr>
        <w:t>in</w:t>
      </w:r>
      <w:r>
        <w:rPr>
          <w:color w:val="46494F"/>
          <w:spacing w:val="-15"/>
          <w:w w:val="120"/>
          <w:sz w:val="18"/>
        </w:rPr>
        <w:t> </w:t>
      </w:r>
      <w:r>
        <w:rPr>
          <w:color w:val="46494F"/>
          <w:w w:val="120"/>
          <w:sz w:val="18"/>
        </w:rPr>
        <w:t>favor</w:t>
      </w:r>
      <w:r>
        <w:rPr>
          <w:color w:val="46494F"/>
          <w:spacing w:val="-15"/>
          <w:w w:val="120"/>
          <w:sz w:val="18"/>
        </w:rPr>
        <w:t> </w:t>
      </w:r>
      <w:r>
        <w:rPr>
          <w:color w:val="46494F"/>
          <w:w w:val="120"/>
          <w:sz w:val="18"/>
        </w:rPr>
        <w:t>of</w:t>
      </w:r>
      <w:r>
        <w:rPr>
          <w:color w:val="46494F"/>
          <w:spacing w:val="-14"/>
          <w:w w:val="120"/>
          <w:sz w:val="18"/>
        </w:rPr>
        <w:t> </w:t>
      </w:r>
      <w:r>
        <w:rPr>
          <w:color w:val="46494F"/>
          <w:w w:val="120"/>
          <w:sz w:val="18"/>
        </w:rPr>
        <w:t>seeking</w:t>
      </w:r>
      <w:r>
        <w:rPr>
          <w:color w:val="46494F"/>
          <w:spacing w:val="-13"/>
          <w:w w:val="120"/>
          <w:sz w:val="18"/>
        </w:rPr>
        <w:t> </w:t>
      </w:r>
      <w:r>
        <w:rPr>
          <w:color w:val="46494F"/>
          <w:w w:val="120"/>
          <w:sz w:val="18"/>
        </w:rPr>
        <w:t>further</w:t>
      </w:r>
      <w:r>
        <w:rPr>
          <w:color w:val="46494F"/>
          <w:spacing w:val="-9"/>
          <w:w w:val="120"/>
          <w:sz w:val="18"/>
        </w:rPr>
        <w:t> </w:t>
      </w:r>
      <w:r>
        <w:rPr>
          <w:color w:val="46494F"/>
          <w:w w:val="120"/>
          <w:sz w:val="18"/>
        </w:rPr>
        <w:t>services.</w:t>
      </w:r>
    </w:p>
    <w:p>
      <w:pPr>
        <w:spacing w:line="240" w:lineRule="auto" w:before="8"/>
        <w:rPr>
          <w:sz w:val="23"/>
        </w:rPr>
      </w:pPr>
    </w:p>
    <w:p>
      <w:pPr>
        <w:spacing w:before="1"/>
        <w:ind w:left="315" w:right="0" w:firstLine="0"/>
        <w:jc w:val="left"/>
        <w:rPr>
          <w:i/>
          <w:sz w:val="16"/>
        </w:rPr>
      </w:pPr>
      <w:r>
        <w:rPr>
          <w:i/>
          <w:color w:val="46494F"/>
          <w:w w:val="110"/>
          <w:sz w:val="16"/>
        </w:rPr>
        <w:t>Mi</w:t>
      </w:r>
      <w:r>
        <w:rPr>
          <w:i/>
          <w:color w:val="696B6E"/>
          <w:w w:val="110"/>
          <w:sz w:val="16"/>
        </w:rPr>
        <w:t>c</w:t>
      </w:r>
      <w:r>
        <w:rPr>
          <w:i/>
          <w:color w:val="46494F"/>
          <w:w w:val="110"/>
          <w:sz w:val="16"/>
        </w:rPr>
        <w:t>ha</w:t>
      </w:r>
      <w:r>
        <w:rPr>
          <w:i/>
          <w:color w:val="696B6E"/>
          <w:w w:val="110"/>
          <w:sz w:val="16"/>
        </w:rPr>
        <w:t>e</w:t>
      </w:r>
      <w:r>
        <w:rPr>
          <w:i/>
          <w:color w:val="46494F"/>
          <w:w w:val="110"/>
          <w:sz w:val="16"/>
        </w:rPr>
        <w:t>l</w:t>
      </w:r>
      <w:r>
        <w:rPr>
          <w:i/>
          <w:color w:val="46494F"/>
          <w:spacing w:val="-6"/>
          <w:w w:val="110"/>
          <w:sz w:val="16"/>
        </w:rPr>
        <w:t> </w:t>
      </w:r>
      <w:r>
        <w:rPr>
          <w:rFonts w:ascii="Times New Roman"/>
          <w:i/>
          <w:color w:val="46494F"/>
          <w:w w:val="110"/>
          <w:sz w:val="16"/>
        </w:rPr>
        <w:t>\I.</w:t>
      </w:r>
      <w:r>
        <w:rPr>
          <w:rFonts w:ascii="Times New Roman"/>
          <w:i/>
          <w:color w:val="46494F"/>
          <w:spacing w:val="-12"/>
          <w:w w:val="110"/>
          <w:sz w:val="16"/>
        </w:rPr>
        <w:t> </w:t>
      </w:r>
      <w:r>
        <w:rPr>
          <w:i/>
          <w:color w:val="46494F"/>
          <w:w w:val="110"/>
          <w:sz w:val="16"/>
        </w:rPr>
        <w:t>Panto/</w:t>
      </w:r>
      <w:r>
        <w:rPr>
          <w:i/>
          <w:color w:val="696B6E"/>
          <w:w w:val="110"/>
          <w:sz w:val="16"/>
        </w:rPr>
        <w:t>o</w:t>
      </w:r>
      <w:r>
        <w:rPr>
          <w:i/>
          <w:color w:val="46494F"/>
          <w:w w:val="110"/>
          <w:sz w:val="16"/>
        </w:rPr>
        <w:t>n</w:t>
      </w:r>
      <w:r>
        <w:rPr>
          <w:i/>
          <w:color w:val="696B6E"/>
          <w:w w:val="110"/>
          <w:sz w:val="16"/>
        </w:rPr>
        <w:t>,</w:t>
      </w:r>
      <w:r>
        <w:rPr>
          <w:i/>
          <w:color w:val="696B6E"/>
          <w:spacing w:val="-10"/>
          <w:w w:val="110"/>
          <w:sz w:val="16"/>
        </w:rPr>
        <w:t> </w:t>
      </w:r>
      <w:r>
        <w:rPr>
          <w:i/>
          <w:color w:val="46494F"/>
          <w:w w:val="110"/>
          <w:sz w:val="16"/>
        </w:rPr>
        <w:t>Ph.D</w:t>
      </w:r>
      <w:r>
        <w:rPr>
          <w:i/>
          <w:color w:val="7B7C80"/>
          <w:w w:val="110"/>
          <w:sz w:val="16"/>
        </w:rPr>
        <w:t>.,</w:t>
      </w:r>
      <w:r>
        <w:rPr>
          <w:i/>
          <w:color w:val="7B7C80"/>
          <w:spacing w:val="-4"/>
          <w:w w:val="110"/>
          <w:sz w:val="16"/>
        </w:rPr>
        <w:t> </w:t>
      </w:r>
      <w:r>
        <w:rPr>
          <w:i/>
          <w:color w:val="46494F"/>
          <w:w w:val="110"/>
          <w:sz w:val="16"/>
        </w:rPr>
        <w:t>Fi</w:t>
      </w:r>
      <w:r>
        <w:rPr>
          <w:i/>
          <w:color w:val="696B6E"/>
          <w:w w:val="110"/>
          <w:sz w:val="16"/>
        </w:rPr>
        <w:t>e</w:t>
      </w:r>
      <w:r>
        <w:rPr>
          <w:i/>
          <w:color w:val="46494F"/>
          <w:w w:val="110"/>
          <w:sz w:val="16"/>
        </w:rPr>
        <w:t>ld</w:t>
      </w:r>
      <w:r>
        <w:rPr>
          <w:i/>
          <w:color w:val="46494F"/>
          <w:spacing w:val="21"/>
          <w:w w:val="110"/>
          <w:sz w:val="16"/>
        </w:rPr>
        <w:t> </w:t>
      </w:r>
      <w:r>
        <w:rPr>
          <w:i/>
          <w:color w:val="46494F"/>
          <w:spacing w:val="-2"/>
          <w:w w:val="110"/>
          <w:sz w:val="16"/>
        </w:rPr>
        <w:t>R</w:t>
      </w:r>
      <w:r>
        <w:rPr>
          <w:i/>
          <w:color w:val="696B6E"/>
          <w:spacing w:val="-2"/>
          <w:w w:val="110"/>
          <w:sz w:val="16"/>
        </w:rPr>
        <w:t>ev</w:t>
      </w:r>
      <w:r>
        <w:rPr>
          <w:i/>
          <w:color w:val="46494F"/>
          <w:spacing w:val="-2"/>
          <w:w w:val="110"/>
          <w:sz w:val="16"/>
        </w:rPr>
        <w:t>i</w:t>
      </w:r>
      <w:r>
        <w:rPr>
          <w:i/>
          <w:color w:val="696B6E"/>
          <w:spacing w:val="-2"/>
          <w:w w:val="110"/>
          <w:sz w:val="16"/>
        </w:rPr>
        <w:t>ewe</w:t>
      </w:r>
      <w:r>
        <w:rPr>
          <w:i/>
          <w:color w:val="46494F"/>
          <w:spacing w:val="-2"/>
          <w:w w:val="110"/>
          <w:sz w:val="16"/>
        </w:rPr>
        <w:t>r</w:t>
      </w:r>
    </w:p>
    <w:p>
      <w:pPr>
        <w:spacing w:line="240" w:lineRule="auto" w:before="0"/>
        <w:rPr>
          <w:i/>
          <w:sz w:val="20"/>
        </w:rPr>
      </w:pPr>
    </w:p>
    <w:p>
      <w:pPr>
        <w:spacing w:after="0" w:line="240" w:lineRule="auto"/>
        <w:rPr>
          <w:sz w:val="20"/>
        </w:rPr>
        <w:sectPr>
          <w:pgSz w:w="12240" w:h="15840"/>
          <w:pgMar w:header="577" w:footer="722" w:top="1340" w:bottom="900" w:left="960" w:right="920"/>
        </w:sectPr>
      </w:pPr>
    </w:p>
    <w:p>
      <w:pPr>
        <w:pStyle w:val="Heading4"/>
        <w:spacing w:before="237"/>
      </w:pPr>
      <w:bookmarkStart w:name="_TOC_250002" w:id="13"/>
      <w:r>
        <w:rPr>
          <w:color w:val="236789"/>
          <w:w w:val="105"/>
        </w:rPr>
        <w:t>Brief</w:t>
      </w:r>
      <w:r>
        <w:rPr>
          <w:color w:val="236789"/>
          <w:spacing w:val="8"/>
          <w:w w:val="105"/>
        </w:rPr>
        <w:t> </w:t>
      </w:r>
      <w:r>
        <w:rPr>
          <w:color w:val="236789"/>
          <w:w w:val="105"/>
        </w:rPr>
        <w:t>Motivational</w:t>
      </w:r>
      <w:r>
        <w:rPr>
          <w:color w:val="236789"/>
          <w:spacing w:val="8"/>
          <w:w w:val="105"/>
        </w:rPr>
        <w:t> </w:t>
      </w:r>
      <w:bookmarkEnd w:id="13"/>
      <w:r>
        <w:rPr>
          <w:color w:val="236789"/>
          <w:spacing w:val="-2"/>
          <w:w w:val="105"/>
        </w:rPr>
        <w:t>Interventions</w:t>
      </w:r>
    </w:p>
    <w:p>
      <w:pPr>
        <w:spacing w:line="292" w:lineRule="auto" w:before="82"/>
        <w:ind w:left="124" w:right="38" w:firstLine="2"/>
        <w:jc w:val="left"/>
        <w:rPr>
          <w:sz w:val="18"/>
        </w:rPr>
      </w:pPr>
      <w:r>
        <w:rPr>
          <w:color w:val="46494F"/>
          <w:w w:val="115"/>
          <w:sz w:val="18"/>
        </w:rPr>
        <w:t>A</w:t>
      </w:r>
      <w:r>
        <w:rPr>
          <w:color w:val="46494F"/>
          <w:w w:val="115"/>
          <w:sz w:val="18"/>
        </w:rPr>
        <w:t> growing trend worldwide is to</w:t>
      </w:r>
      <w:r>
        <w:rPr>
          <w:color w:val="46494F"/>
          <w:spacing w:val="40"/>
          <w:w w:val="115"/>
          <w:sz w:val="18"/>
        </w:rPr>
        <w:t> </w:t>
      </w:r>
      <w:r>
        <w:rPr>
          <w:color w:val="46494F"/>
          <w:w w:val="115"/>
          <w:sz w:val="18"/>
        </w:rPr>
        <w:t>view substance misuse</w:t>
      </w:r>
      <w:r>
        <w:rPr>
          <w:color w:val="46494F"/>
          <w:spacing w:val="39"/>
          <w:w w:val="115"/>
          <w:sz w:val="18"/>
        </w:rPr>
        <w:t> </w:t>
      </w:r>
      <w:r>
        <w:rPr>
          <w:color w:val="46494F"/>
          <w:w w:val="115"/>
          <w:sz w:val="18"/>
        </w:rPr>
        <w:t>in</w:t>
      </w:r>
      <w:r>
        <w:rPr>
          <w:color w:val="46494F"/>
          <w:spacing w:val="40"/>
          <w:w w:val="115"/>
          <w:sz w:val="18"/>
        </w:rPr>
        <w:t> </w:t>
      </w:r>
      <w:r>
        <w:rPr>
          <w:color w:val="46494F"/>
          <w:w w:val="115"/>
          <w:sz w:val="18"/>
        </w:rPr>
        <w:t>a much broader</w:t>
      </w:r>
      <w:r>
        <w:rPr>
          <w:color w:val="46494F"/>
          <w:spacing w:val="40"/>
          <w:w w:val="115"/>
          <w:sz w:val="18"/>
        </w:rPr>
        <w:t> </w:t>
      </w:r>
      <w:r>
        <w:rPr>
          <w:color w:val="46494F"/>
          <w:w w:val="115"/>
          <w:sz w:val="18"/>
        </w:rPr>
        <w:t>context than diagnosable SUDs</w:t>
      </w:r>
      <w:r>
        <w:rPr>
          <w:color w:val="696B6E"/>
          <w:w w:val="115"/>
          <w:sz w:val="18"/>
        </w:rPr>
        <w:t>. </w:t>
      </w:r>
      <w:r>
        <w:rPr>
          <w:color w:val="46494F"/>
          <w:w w:val="115"/>
          <w:sz w:val="18"/>
        </w:rPr>
        <w:t>The</w:t>
      </w:r>
      <w:r>
        <w:rPr>
          <w:color w:val="46494F"/>
          <w:spacing w:val="40"/>
          <w:w w:val="115"/>
          <w:sz w:val="18"/>
        </w:rPr>
        <w:t> </w:t>
      </w:r>
      <w:r>
        <w:rPr>
          <w:color w:val="46494F"/>
          <w:w w:val="115"/>
          <w:sz w:val="18"/>
        </w:rPr>
        <w:t>recognition that people</w:t>
      </w:r>
      <w:r>
        <w:rPr>
          <w:color w:val="46494F"/>
          <w:spacing w:val="40"/>
          <w:w w:val="115"/>
          <w:sz w:val="18"/>
        </w:rPr>
        <w:t> </w:t>
      </w:r>
      <w:r>
        <w:rPr>
          <w:color w:val="46494F"/>
          <w:w w:val="115"/>
          <w:sz w:val="18"/>
        </w:rPr>
        <w:t>who misuse substances make up a much larger group-and</w:t>
      </w:r>
      <w:r>
        <w:rPr>
          <w:color w:val="46494F"/>
          <w:spacing w:val="40"/>
          <w:w w:val="115"/>
          <w:sz w:val="18"/>
        </w:rPr>
        <w:t> </w:t>
      </w:r>
      <w:r>
        <w:rPr>
          <w:color w:val="46494F"/>
          <w:w w:val="115"/>
          <w:sz w:val="18"/>
        </w:rPr>
        <w:t>pose</w:t>
      </w:r>
      <w:r>
        <w:rPr>
          <w:color w:val="46494F"/>
          <w:spacing w:val="40"/>
          <w:w w:val="115"/>
          <w:sz w:val="18"/>
        </w:rPr>
        <w:t> </w:t>
      </w:r>
      <w:r>
        <w:rPr>
          <w:color w:val="46494F"/>
          <w:w w:val="115"/>
          <w:sz w:val="18"/>
        </w:rPr>
        <w:t>a</w:t>
      </w:r>
      <w:r>
        <w:rPr>
          <w:color w:val="46494F"/>
          <w:spacing w:val="40"/>
          <w:w w:val="115"/>
          <w:sz w:val="18"/>
        </w:rPr>
        <w:t> </w:t>
      </w:r>
      <w:r>
        <w:rPr>
          <w:color w:val="46494F"/>
          <w:w w:val="115"/>
          <w:sz w:val="18"/>
        </w:rPr>
        <w:t>serious</w:t>
      </w:r>
      <w:r>
        <w:rPr>
          <w:color w:val="46494F"/>
          <w:spacing w:val="40"/>
          <w:w w:val="115"/>
          <w:sz w:val="18"/>
        </w:rPr>
        <w:t> </w:t>
      </w:r>
      <w:r>
        <w:rPr>
          <w:color w:val="46494F"/>
          <w:w w:val="115"/>
          <w:sz w:val="18"/>
        </w:rPr>
        <w:t>and</w:t>
      </w:r>
      <w:r>
        <w:rPr>
          <w:color w:val="46494F"/>
          <w:spacing w:val="40"/>
          <w:w w:val="115"/>
          <w:sz w:val="18"/>
        </w:rPr>
        <w:t> </w:t>
      </w:r>
      <w:r>
        <w:rPr>
          <w:color w:val="46494F"/>
          <w:w w:val="115"/>
          <w:sz w:val="18"/>
        </w:rPr>
        <w:t>costly</w:t>
      </w:r>
      <w:r>
        <w:rPr>
          <w:color w:val="46494F"/>
          <w:spacing w:val="40"/>
          <w:w w:val="115"/>
          <w:sz w:val="18"/>
        </w:rPr>
        <w:t> </w:t>
      </w:r>
      <w:r>
        <w:rPr>
          <w:color w:val="46494F"/>
          <w:w w:val="115"/>
          <w:sz w:val="18"/>
        </w:rPr>
        <w:t>public</w:t>
      </w:r>
      <w:r>
        <w:rPr>
          <w:color w:val="46494F"/>
          <w:spacing w:val="40"/>
          <w:w w:val="115"/>
          <w:sz w:val="18"/>
        </w:rPr>
        <w:t> </w:t>
      </w:r>
      <w:r>
        <w:rPr>
          <w:color w:val="46494F"/>
          <w:w w:val="115"/>
          <w:sz w:val="18"/>
        </w:rPr>
        <w:t>health threat-than</w:t>
      </w:r>
      <w:r>
        <w:rPr>
          <w:color w:val="46494F"/>
          <w:spacing w:val="40"/>
          <w:w w:val="115"/>
          <w:sz w:val="18"/>
        </w:rPr>
        <w:t> </w:t>
      </w:r>
      <w:r>
        <w:rPr>
          <w:color w:val="46494F"/>
          <w:w w:val="115"/>
          <w:sz w:val="18"/>
        </w:rPr>
        <w:t>the smaller</w:t>
      </w:r>
      <w:r>
        <w:rPr>
          <w:color w:val="46494F"/>
          <w:spacing w:val="40"/>
          <w:w w:val="115"/>
          <w:sz w:val="18"/>
        </w:rPr>
        <w:t> </w:t>
      </w:r>
      <w:r>
        <w:rPr>
          <w:color w:val="46494F"/>
          <w:w w:val="115"/>
          <w:sz w:val="18"/>
        </w:rPr>
        <w:t>number</w:t>
      </w:r>
      <w:r>
        <w:rPr>
          <w:color w:val="46494F"/>
          <w:spacing w:val="40"/>
          <w:w w:val="115"/>
          <w:sz w:val="18"/>
        </w:rPr>
        <w:t> </w:t>
      </w:r>
      <w:r>
        <w:rPr>
          <w:color w:val="46494F"/>
          <w:w w:val="115"/>
          <w:sz w:val="18"/>
        </w:rPr>
        <w:t>of</w:t>
      </w:r>
      <w:r>
        <w:rPr>
          <w:color w:val="46494F"/>
          <w:spacing w:val="40"/>
          <w:w w:val="115"/>
          <w:sz w:val="18"/>
        </w:rPr>
        <w:t> </w:t>
      </w:r>
      <w:r>
        <w:rPr>
          <w:color w:val="46494F"/>
          <w:w w:val="115"/>
          <w:sz w:val="18"/>
        </w:rPr>
        <w:t>people needing specialized addiction treatment</w:t>
      </w:r>
      <w:r>
        <w:rPr>
          <w:color w:val="46494F"/>
          <w:w w:val="115"/>
          <w:sz w:val="18"/>
        </w:rPr>
        <w:t> is not always reflected in the organization</w:t>
      </w:r>
      <w:r>
        <w:rPr>
          <w:color w:val="46494F"/>
          <w:w w:val="115"/>
          <w:sz w:val="18"/>
        </w:rPr>
        <w:t> and availability</w:t>
      </w:r>
    </w:p>
    <w:p>
      <w:pPr>
        <w:spacing w:line="240" w:lineRule="auto" w:before="4"/>
        <w:rPr>
          <w:sz w:val="20"/>
        </w:rPr>
      </w:pPr>
      <w:r>
        <w:rPr/>
        <w:br w:type="column"/>
      </w:r>
      <w:r>
        <w:rPr>
          <w:sz w:val="20"/>
        </w:rPr>
      </w:r>
    </w:p>
    <w:p>
      <w:pPr>
        <w:spacing w:line="292" w:lineRule="auto" w:before="0"/>
        <w:ind w:left="125" w:right="504" w:firstLine="6"/>
        <w:jc w:val="left"/>
        <w:rPr>
          <w:sz w:val="18"/>
        </w:rPr>
      </w:pPr>
      <w:r>
        <w:rPr>
          <w:color w:val="46494F"/>
          <w:w w:val="120"/>
          <w:sz w:val="18"/>
        </w:rPr>
        <w:t>of treatment services. As part of a movement toward early ident</w:t>
      </w:r>
      <w:r>
        <w:rPr>
          <w:color w:val="696B6E"/>
          <w:w w:val="120"/>
          <w:sz w:val="18"/>
        </w:rPr>
        <w:t>i</w:t>
      </w:r>
      <w:r>
        <w:rPr>
          <w:color w:val="46494F"/>
          <w:w w:val="120"/>
          <w:sz w:val="18"/>
        </w:rPr>
        <w:t>fication of alcohol misuse and</w:t>
      </w:r>
      <w:r>
        <w:rPr>
          <w:color w:val="46494F"/>
          <w:spacing w:val="-8"/>
          <w:w w:val="120"/>
          <w:sz w:val="18"/>
        </w:rPr>
        <w:t> </w:t>
      </w:r>
      <w:r>
        <w:rPr>
          <w:color w:val="46494F"/>
          <w:w w:val="120"/>
          <w:sz w:val="18"/>
        </w:rPr>
        <w:t>the</w:t>
      </w:r>
      <w:r>
        <w:rPr>
          <w:color w:val="46494F"/>
          <w:spacing w:val="9"/>
          <w:w w:val="120"/>
          <w:sz w:val="18"/>
        </w:rPr>
        <w:t> </w:t>
      </w:r>
      <w:r>
        <w:rPr>
          <w:color w:val="46494F"/>
          <w:w w:val="120"/>
          <w:sz w:val="18"/>
        </w:rPr>
        <w:t>development</w:t>
      </w:r>
      <w:r>
        <w:rPr>
          <w:color w:val="46494F"/>
          <w:spacing w:val="-5"/>
          <w:w w:val="120"/>
          <w:sz w:val="18"/>
        </w:rPr>
        <w:t> </w:t>
      </w:r>
      <w:r>
        <w:rPr>
          <w:color w:val="46494F"/>
          <w:w w:val="120"/>
          <w:sz w:val="18"/>
        </w:rPr>
        <w:t>of</w:t>
      </w:r>
      <w:r>
        <w:rPr>
          <w:color w:val="46494F"/>
          <w:spacing w:val="-10"/>
          <w:w w:val="120"/>
          <w:sz w:val="18"/>
        </w:rPr>
        <w:t> </w:t>
      </w:r>
      <w:r>
        <w:rPr>
          <w:color w:val="46494F"/>
          <w:w w:val="120"/>
          <w:sz w:val="18"/>
        </w:rPr>
        <w:t>effective</w:t>
      </w:r>
      <w:r>
        <w:rPr>
          <w:color w:val="46494F"/>
          <w:spacing w:val="-6"/>
          <w:w w:val="120"/>
          <w:sz w:val="18"/>
        </w:rPr>
        <w:t> </w:t>
      </w:r>
      <w:r>
        <w:rPr>
          <w:color w:val="46494F"/>
          <w:w w:val="120"/>
          <w:sz w:val="18"/>
        </w:rPr>
        <w:t>and</w:t>
      </w:r>
      <w:r>
        <w:rPr>
          <w:color w:val="46494F"/>
          <w:spacing w:val="-15"/>
          <w:w w:val="120"/>
          <w:sz w:val="18"/>
        </w:rPr>
        <w:t> </w:t>
      </w:r>
      <w:r>
        <w:rPr>
          <w:color w:val="46494F"/>
          <w:w w:val="120"/>
          <w:sz w:val="18"/>
        </w:rPr>
        <w:t>low-cost</w:t>
      </w:r>
    </w:p>
    <w:p>
      <w:pPr>
        <w:spacing w:line="280" w:lineRule="auto" w:before="2"/>
        <w:ind w:left="127" w:right="232" w:hanging="2"/>
        <w:jc w:val="left"/>
        <w:rPr>
          <w:sz w:val="20"/>
        </w:rPr>
      </w:pPr>
      <w:r>
        <w:rPr>
          <w:color w:val="46494F"/>
          <w:w w:val="115"/>
          <w:sz w:val="18"/>
        </w:rPr>
        <w:t>methods to</w:t>
      </w:r>
      <w:r>
        <w:rPr>
          <w:color w:val="46494F"/>
          <w:w w:val="115"/>
          <w:sz w:val="18"/>
        </w:rPr>
        <w:t> ameliorate this widespread problem, Bl strategies, which include motivational</w:t>
      </w:r>
      <w:r>
        <w:rPr>
          <w:color w:val="46494F"/>
          <w:w w:val="115"/>
          <w:sz w:val="18"/>
        </w:rPr>
        <w:t> components, are w</w:t>
      </w:r>
      <w:r>
        <w:rPr>
          <w:color w:val="696B6E"/>
          <w:w w:val="115"/>
          <w:sz w:val="18"/>
        </w:rPr>
        <w:t>i</w:t>
      </w:r>
      <w:r>
        <w:rPr>
          <w:color w:val="46494F"/>
          <w:w w:val="115"/>
          <w:sz w:val="18"/>
        </w:rPr>
        <w:t>dely d</w:t>
      </w:r>
      <w:r>
        <w:rPr>
          <w:color w:val="696B6E"/>
          <w:w w:val="115"/>
          <w:sz w:val="18"/>
        </w:rPr>
        <w:t>i</w:t>
      </w:r>
      <w:r>
        <w:rPr>
          <w:color w:val="46494F"/>
          <w:w w:val="115"/>
          <w:sz w:val="18"/>
        </w:rPr>
        <w:t>sseminated</w:t>
      </w:r>
      <w:r>
        <w:rPr>
          <w:color w:val="46494F"/>
          <w:w w:val="115"/>
          <w:sz w:val="18"/>
        </w:rPr>
        <w:t> in the</w:t>
      </w:r>
      <w:r>
        <w:rPr>
          <w:color w:val="46494F"/>
          <w:w w:val="115"/>
          <w:sz w:val="18"/>
        </w:rPr>
        <w:t> United States and other countries (Joseph </w:t>
      </w:r>
      <w:r>
        <w:rPr>
          <w:rFonts w:ascii="Times New Roman"/>
          <w:color w:val="46494F"/>
          <w:w w:val="115"/>
          <w:sz w:val="21"/>
        </w:rPr>
        <w:t>&amp; </w:t>
      </w:r>
      <w:r>
        <w:rPr>
          <w:color w:val="46494F"/>
          <w:w w:val="115"/>
          <w:sz w:val="18"/>
        </w:rPr>
        <w:t>Basu, </w:t>
      </w:r>
      <w:r>
        <w:rPr>
          <w:color w:val="46494F"/>
          <w:w w:val="115"/>
          <w:sz w:val="20"/>
        </w:rPr>
        <w:t>2016).</w:t>
      </w:r>
    </w:p>
    <w:p>
      <w:pPr>
        <w:spacing w:line="295" w:lineRule="auto" w:before="178"/>
        <w:ind w:left="126" w:right="646" w:hanging="3"/>
        <w:jc w:val="left"/>
        <w:rPr>
          <w:sz w:val="18"/>
        </w:rPr>
      </w:pPr>
      <w:r>
        <w:rPr>
          <w:color w:val="46494F"/>
          <w:w w:val="115"/>
          <w:sz w:val="18"/>
        </w:rPr>
        <w:t>The</w:t>
      </w:r>
      <w:r>
        <w:rPr>
          <w:color w:val="46494F"/>
          <w:spacing w:val="33"/>
          <w:w w:val="115"/>
          <w:sz w:val="18"/>
        </w:rPr>
        <w:t> </w:t>
      </w:r>
      <w:r>
        <w:rPr>
          <w:color w:val="46494F"/>
          <w:w w:val="115"/>
          <w:sz w:val="18"/>
        </w:rPr>
        <w:t>impetus</w:t>
      </w:r>
      <w:r>
        <w:rPr>
          <w:color w:val="46494F"/>
          <w:spacing w:val="-4"/>
          <w:w w:val="115"/>
          <w:sz w:val="18"/>
        </w:rPr>
        <w:t> </w:t>
      </w:r>
      <w:r>
        <w:rPr>
          <w:color w:val="46494F"/>
          <w:w w:val="115"/>
          <w:sz w:val="18"/>
        </w:rPr>
        <w:t>to</w:t>
      </w:r>
      <w:r>
        <w:rPr>
          <w:color w:val="46494F"/>
          <w:w w:val="115"/>
          <w:sz w:val="18"/>
        </w:rPr>
        <w:t> expand</w:t>
      </w:r>
      <w:r>
        <w:rPr>
          <w:color w:val="46494F"/>
          <w:spacing w:val="-4"/>
          <w:w w:val="115"/>
          <w:sz w:val="18"/>
        </w:rPr>
        <w:t> </w:t>
      </w:r>
      <w:r>
        <w:rPr>
          <w:color w:val="46494F"/>
          <w:w w:val="115"/>
          <w:sz w:val="18"/>
        </w:rPr>
        <w:t>the</w:t>
      </w:r>
      <w:r>
        <w:rPr>
          <w:color w:val="46494F"/>
          <w:w w:val="115"/>
          <w:sz w:val="18"/>
        </w:rPr>
        <w:t> use of</w:t>
      </w:r>
      <w:r>
        <w:rPr>
          <w:color w:val="46494F"/>
          <w:w w:val="115"/>
          <w:sz w:val="18"/>
        </w:rPr>
        <w:t> Bl is</w:t>
      </w:r>
      <w:r>
        <w:rPr>
          <w:color w:val="46494F"/>
          <w:spacing w:val="-5"/>
          <w:w w:val="115"/>
          <w:sz w:val="18"/>
        </w:rPr>
        <w:t> </w:t>
      </w:r>
      <w:r>
        <w:rPr>
          <w:color w:val="46494F"/>
          <w:w w:val="115"/>
          <w:sz w:val="18"/>
        </w:rPr>
        <w:t>a response to:</w:t>
      </w:r>
    </w:p>
    <w:p>
      <w:pPr>
        <w:spacing w:after="0" w:line="295" w:lineRule="auto"/>
        <w:jc w:val="left"/>
        <w:rPr>
          <w:sz w:val="18"/>
        </w:rPr>
        <w:sectPr>
          <w:type w:val="continuous"/>
          <w:pgSz w:w="12240" w:h="15840"/>
          <w:pgMar w:header="577" w:footer="719" w:top="1500" w:bottom="280" w:left="960" w:right="920"/>
          <w:cols w:num="2" w:equalWidth="0">
            <w:col w:w="4941" w:space="283"/>
            <w:col w:w="5136"/>
          </w:cols>
        </w:sectPr>
      </w:pPr>
    </w:p>
    <w:p>
      <w:pPr>
        <w:spacing w:line="240" w:lineRule="auto" w:before="3"/>
        <w:rPr>
          <w:sz w:val="28"/>
        </w:rPr>
      </w:pPr>
    </w:p>
    <w:p>
      <w:pPr>
        <w:spacing w:after="0" w:line="240" w:lineRule="auto"/>
        <w:rPr>
          <w:sz w:val="28"/>
        </w:rPr>
        <w:sectPr>
          <w:pgSz w:w="12240" w:h="15840"/>
          <w:pgMar w:header="577" w:footer="719" w:top="1340" w:bottom="900" w:left="960" w:right="920"/>
        </w:sectPr>
      </w:pPr>
    </w:p>
    <w:p>
      <w:pPr>
        <w:pStyle w:val="ListParagraph"/>
        <w:numPr>
          <w:ilvl w:val="0"/>
          <w:numId w:val="30"/>
        </w:numPr>
        <w:tabs>
          <w:tab w:pos="387" w:val="left" w:leader="none"/>
        </w:tabs>
        <w:spacing w:line="292" w:lineRule="auto" w:before="94" w:after="0"/>
        <w:ind w:left="392" w:right="38" w:hanging="267"/>
        <w:jc w:val="left"/>
        <w:rPr>
          <w:rFonts w:ascii="Arial" w:hAnsi="Arial"/>
          <w:color w:val="236789"/>
          <w:sz w:val="18"/>
        </w:rPr>
      </w:pPr>
      <w:r>
        <w:rPr>
          <w:rFonts w:ascii="Arial" w:hAnsi="Arial"/>
          <w:color w:val="494B50"/>
          <w:w w:val="115"/>
          <w:sz w:val="18"/>
        </w:rPr>
        <w:t>The</w:t>
      </w:r>
      <w:r>
        <w:rPr>
          <w:rFonts w:ascii="Arial" w:hAnsi="Arial"/>
          <w:color w:val="494B50"/>
          <w:spacing w:val="40"/>
          <w:w w:val="115"/>
          <w:sz w:val="18"/>
        </w:rPr>
        <w:t> </w:t>
      </w:r>
      <w:r>
        <w:rPr>
          <w:rFonts w:ascii="Arial" w:hAnsi="Arial"/>
          <w:color w:val="494B50"/>
          <w:w w:val="115"/>
          <w:sz w:val="18"/>
        </w:rPr>
        <w:t>need for a broader base of</w:t>
      </w:r>
      <w:r>
        <w:rPr>
          <w:rFonts w:ascii="Arial" w:hAnsi="Arial"/>
          <w:color w:val="494B50"/>
          <w:w w:val="115"/>
          <w:sz w:val="18"/>
        </w:rPr>
        <w:t> treatment and prevention components to</w:t>
      </w:r>
      <w:r>
        <w:rPr>
          <w:rFonts w:ascii="Arial" w:hAnsi="Arial"/>
          <w:color w:val="494B50"/>
          <w:w w:val="115"/>
          <w:sz w:val="18"/>
        </w:rPr>
        <w:t> serve all segments of the</w:t>
      </w:r>
      <w:r>
        <w:rPr>
          <w:rFonts w:ascii="Arial" w:hAnsi="Arial"/>
          <w:color w:val="494B50"/>
          <w:w w:val="115"/>
          <w:sz w:val="18"/>
        </w:rPr>
        <w:t> population that have minimal to</w:t>
      </w:r>
      <w:r>
        <w:rPr>
          <w:rFonts w:ascii="Arial" w:hAnsi="Arial"/>
          <w:color w:val="494B50"/>
          <w:w w:val="115"/>
          <w:sz w:val="18"/>
        </w:rPr>
        <w:t> severe use and</w:t>
      </w:r>
      <w:r>
        <w:rPr>
          <w:rFonts w:ascii="Arial" w:hAnsi="Arial"/>
          <w:color w:val="494B50"/>
          <w:w w:val="115"/>
          <w:sz w:val="18"/>
        </w:rPr>
        <w:t> misuse patterns.</w:t>
      </w:r>
    </w:p>
    <w:p>
      <w:pPr>
        <w:pStyle w:val="ListParagraph"/>
        <w:numPr>
          <w:ilvl w:val="0"/>
          <w:numId w:val="30"/>
        </w:numPr>
        <w:tabs>
          <w:tab w:pos="387" w:val="left" w:leader="none"/>
        </w:tabs>
        <w:spacing w:line="295" w:lineRule="auto" w:before="43" w:after="0"/>
        <w:ind w:left="390" w:right="324" w:hanging="264"/>
        <w:jc w:val="left"/>
        <w:rPr>
          <w:rFonts w:ascii="Arial" w:hAnsi="Arial"/>
          <w:color w:val="236789"/>
          <w:sz w:val="18"/>
        </w:rPr>
      </w:pPr>
      <w:r>
        <w:rPr>
          <w:rFonts w:ascii="Arial" w:hAnsi="Arial"/>
          <w:color w:val="494B50"/>
          <w:w w:val="120"/>
          <w:sz w:val="18"/>
        </w:rPr>
        <w:t>The</w:t>
      </w:r>
      <w:r>
        <w:rPr>
          <w:rFonts w:ascii="Arial" w:hAnsi="Arial"/>
          <w:color w:val="494B50"/>
          <w:spacing w:val="-15"/>
          <w:w w:val="120"/>
          <w:sz w:val="18"/>
        </w:rPr>
        <w:t> </w:t>
      </w:r>
      <w:r>
        <w:rPr>
          <w:rFonts w:ascii="Arial" w:hAnsi="Arial"/>
          <w:color w:val="494B50"/>
          <w:w w:val="120"/>
          <w:sz w:val="18"/>
        </w:rPr>
        <w:t>need</w:t>
      </w:r>
      <w:r>
        <w:rPr>
          <w:rFonts w:ascii="Arial" w:hAnsi="Arial"/>
          <w:color w:val="494B50"/>
          <w:spacing w:val="-15"/>
          <w:w w:val="120"/>
          <w:sz w:val="18"/>
        </w:rPr>
        <w:t> </w:t>
      </w:r>
      <w:r>
        <w:rPr>
          <w:rFonts w:ascii="Arial" w:hAnsi="Arial"/>
          <w:color w:val="494B50"/>
          <w:w w:val="120"/>
          <w:sz w:val="18"/>
        </w:rPr>
        <w:t>for cost-effective</w:t>
      </w:r>
      <w:r>
        <w:rPr>
          <w:rFonts w:ascii="Arial" w:hAnsi="Arial"/>
          <w:color w:val="494B50"/>
          <w:spacing w:val="-15"/>
          <w:w w:val="120"/>
          <w:sz w:val="18"/>
        </w:rPr>
        <w:t> </w:t>
      </w:r>
      <w:r>
        <w:rPr>
          <w:rFonts w:ascii="Arial" w:hAnsi="Arial"/>
          <w:color w:val="494B50"/>
          <w:w w:val="120"/>
          <w:sz w:val="18"/>
        </w:rPr>
        <w:t>interventions that </w:t>
      </w:r>
      <w:r>
        <w:rPr>
          <w:rFonts w:ascii="Arial" w:hAnsi="Arial"/>
          <w:color w:val="5D5E64"/>
          <w:w w:val="120"/>
          <w:sz w:val="18"/>
        </w:rPr>
        <w:t>satisfy </w:t>
      </w:r>
      <w:r>
        <w:rPr>
          <w:rFonts w:ascii="Arial" w:hAnsi="Arial"/>
          <w:color w:val="494B50"/>
          <w:w w:val="120"/>
          <w:sz w:val="18"/>
        </w:rPr>
        <w:t>cost-containment policies </w:t>
      </w:r>
      <w:r>
        <w:rPr>
          <w:rFonts w:ascii="Arial" w:hAnsi="Arial"/>
          <w:color w:val="5D5E64"/>
          <w:w w:val="120"/>
          <w:sz w:val="18"/>
        </w:rPr>
        <w:t>in </w:t>
      </w:r>
      <w:r>
        <w:rPr>
          <w:rFonts w:ascii="Arial" w:hAnsi="Arial"/>
          <w:color w:val="494B50"/>
          <w:w w:val="120"/>
          <w:sz w:val="18"/>
        </w:rPr>
        <w:t>an era</w:t>
      </w:r>
    </w:p>
    <w:p>
      <w:pPr>
        <w:spacing w:line="210" w:lineRule="exact" w:before="0"/>
        <w:ind w:left="394" w:right="0" w:firstLine="0"/>
        <w:jc w:val="left"/>
        <w:rPr>
          <w:rFonts w:ascii="Times New Roman"/>
          <w:sz w:val="21"/>
        </w:rPr>
      </w:pPr>
      <w:r>
        <w:rPr>
          <w:color w:val="494B50"/>
          <w:w w:val="110"/>
          <w:sz w:val="18"/>
        </w:rPr>
        <w:t>of</w:t>
      </w:r>
      <w:r>
        <w:rPr>
          <w:color w:val="494B50"/>
          <w:spacing w:val="34"/>
          <w:w w:val="110"/>
          <w:sz w:val="18"/>
        </w:rPr>
        <w:t> </w:t>
      </w:r>
      <w:r>
        <w:rPr>
          <w:color w:val="494B50"/>
          <w:w w:val="110"/>
          <w:sz w:val="18"/>
        </w:rPr>
        <w:t>managed</w:t>
      </w:r>
      <w:r>
        <w:rPr>
          <w:color w:val="494B50"/>
          <w:spacing w:val="29"/>
          <w:w w:val="110"/>
          <w:sz w:val="18"/>
        </w:rPr>
        <w:t> </w:t>
      </w:r>
      <w:r>
        <w:rPr>
          <w:color w:val="494B50"/>
          <w:w w:val="110"/>
          <w:sz w:val="18"/>
        </w:rPr>
        <w:t>health</w:t>
      </w:r>
      <w:r>
        <w:rPr>
          <w:color w:val="494B50"/>
          <w:spacing w:val="25"/>
          <w:w w:val="110"/>
          <w:sz w:val="18"/>
        </w:rPr>
        <w:t> </w:t>
      </w:r>
      <w:r>
        <w:rPr>
          <w:color w:val="494B50"/>
          <w:w w:val="110"/>
          <w:sz w:val="18"/>
        </w:rPr>
        <w:t>care</w:t>
      </w:r>
      <w:r>
        <w:rPr>
          <w:color w:val="494B50"/>
          <w:spacing w:val="24"/>
          <w:w w:val="110"/>
          <w:sz w:val="18"/>
        </w:rPr>
        <w:t> </w:t>
      </w:r>
      <w:r>
        <w:rPr>
          <w:color w:val="494B50"/>
          <w:w w:val="110"/>
          <w:sz w:val="18"/>
        </w:rPr>
        <w:t>(Babor,</w:t>
      </w:r>
      <w:r>
        <w:rPr>
          <w:color w:val="494B50"/>
          <w:spacing w:val="28"/>
          <w:w w:val="110"/>
          <w:sz w:val="18"/>
        </w:rPr>
        <w:t> </w:t>
      </w:r>
      <w:r>
        <w:rPr>
          <w:color w:val="494B50"/>
          <w:w w:val="110"/>
          <w:sz w:val="18"/>
        </w:rPr>
        <w:t>Del</w:t>
      </w:r>
      <w:r>
        <w:rPr>
          <w:color w:val="494B50"/>
          <w:spacing w:val="48"/>
          <w:w w:val="110"/>
          <w:sz w:val="18"/>
        </w:rPr>
        <w:t> </w:t>
      </w:r>
      <w:r>
        <w:rPr>
          <w:color w:val="494B50"/>
          <w:w w:val="110"/>
          <w:sz w:val="18"/>
        </w:rPr>
        <w:t>Boca,</w:t>
      </w:r>
      <w:r>
        <w:rPr>
          <w:color w:val="494B50"/>
          <w:spacing w:val="23"/>
          <w:w w:val="110"/>
          <w:sz w:val="18"/>
        </w:rPr>
        <w:t> </w:t>
      </w:r>
      <w:r>
        <w:rPr>
          <w:rFonts w:ascii="Times New Roman"/>
          <w:color w:val="494B50"/>
          <w:spacing w:val="-10"/>
          <w:w w:val="110"/>
          <w:sz w:val="21"/>
        </w:rPr>
        <w:t>&amp;</w:t>
      </w:r>
    </w:p>
    <w:p>
      <w:pPr>
        <w:spacing w:before="31"/>
        <w:ind w:left="396" w:right="0" w:firstLine="0"/>
        <w:jc w:val="left"/>
        <w:rPr>
          <w:sz w:val="19"/>
        </w:rPr>
      </w:pPr>
      <w:r>
        <w:rPr>
          <w:color w:val="494B50"/>
          <w:w w:val="105"/>
          <w:sz w:val="18"/>
        </w:rPr>
        <w:t>Bray,</w:t>
      </w:r>
      <w:r>
        <w:rPr>
          <w:color w:val="494B50"/>
          <w:spacing w:val="18"/>
          <w:w w:val="105"/>
          <w:sz w:val="18"/>
        </w:rPr>
        <w:t> </w:t>
      </w:r>
      <w:r>
        <w:rPr>
          <w:color w:val="494B50"/>
          <w:spacing w:val="-2"/>
          <w:w w:val="105"/>
          <w:sz w:val="19"/>
        </w:rPr>
        <w:t>2017).</w:t>
      </w:r>
    </w:p>
    <w:p>
      <w:pPr>
        <w:pStyle w:val="ListParagraph"/>
        <w:numPr>
          <w:ilvl w:val="0"/>
          <w:numId w:val="30"/>
        </w:numPr>
        <w:tabs>
          <w:tab w:pos="397" w:val="left" w:leader="none"/>
        </w:tabs>
        <w:spacing w:line="285" w:lineRule="auto" w:before="75" w:after="0"/>
        <w:ind w:left="393" w:right="586" w:hanging="268"/>
        <w:jc w:val="left"/>
        <w:rPr>
          <w:rFonts w:ascii="Arial" w:hAnsi="Arial"/>
          <w:color w:val="236789"/>
          <w:sz w:val="19"/>
        </w:rPr>
      </w:pPr>
      <w:r>
        <w:rPr>
          <w:rFonts w:ascii="Arial" w:hAnsi="Arial"/>
          <w:color w:val="494B50"/>
          <w:w w:val="115"/>
          <w:sz w:val="19"/>
        </w:rPr>
        <w:t>A </w:t>
      </w:r>
      <w:r>
        <w:rPr>
          <w:rFonts w:ascii="Arial" w:hAnsi="Arial"/>
          <w:color w:val="494B50"/>
          <w:w w:val="115"/>
          <w:sz w:val="18"/>
        </w:rPr>
        <w:t>growing body of research findings that consistently</w:t>
      </w:r>
      <w:r>
        <w:rPr>
          <w:rFonts w:ascii="Arial" w:hAnsi="Arial"/>
          <w:color w:val="494B50"/>
          <w:w w:val="115"/>
          <w:sz w:val="18"/>
        </w:rPr>
        <w:t> demonstrate</w:t>
      </w:r>
      <w:r>
        <w:rPr>
          <w:rFonts w:ascii="Arial" w:hAnsi="Arial"/>
          <w:color w:val="494B50"/>
          <w:w w:val="115"/>
          <w:sz w:val="18"/>
        </w:rPr>
        <w:t> the</w:t>
      </w:r>
      <w:r>
        <w:rPr>
          <w:rFonts w:ascii="Arial" w:hAnsi="Arial"/>
          <w:color w:val="494B50"/>
          <w:w w:val="115"/>
          <w:sz w:val="18"/>
        </w:rPr>
        <w:t> efficacy of</w:t>
      </w:r>
      <w:r>
        <w:rPr>
          <w:rFonts w:ascii="Arial" w:hAnsi="Arial"/>
          <w:color w:val="494B50"/>
          <w:w w:val="115"/>
          <w:sz w:val="18"/>
        </w:rPr>
        <w:t> Bl relative to</w:t>
      </w:r>
      <w:r>
        <w:rPr>
          <w:rFonts w:ascii="Arial" w:hAnsi="Arial"/>
          <w:color w:val="494B50"/>
          <w:w w:val="115"/>
          <w:sz w:val="18"/>
        </w:rPr>
        <w:t> no intervention (DiClemente</w:t>
      </w:r>
      <w:r>
        <w:rPr>
          <w:rFonts w:ascii="Arial" w:hAnsi="Arial"/>
          <w:color w:val="494B50"/>
          <w:w w:val="115"/>
          <w:sz w:val="18"/>
        </w:rPr>
        <w:t> et al., </w:t>
      </w:r>
      <w:r>
        <w:rPr>
          <w:rFonts w:ascii="Arial" w:hAnsi="Arial"/>
          <w:color w:val="494B50"/>
          <w:w w:val="115"/>
          <w:sz w:val="19"/>
        </w:rPr>
        <w:t>2017).</w:t>
      </w:r>
    </w:p>
    <w:p>
      <w:pPr>
        <w:spacing w:line="240" w:lineRule="auto" w:before="4"/>
        <w:rPr>
          <w:sz w:val="26"/>
        </w:rPr>
      </w:pPr>
    </w:p>
    <w:p>
      <w:pPr>
        <w:spacing w:line="292" w:lineRule="auto" w:before="1"/>
        <w:ind w:left="124" w:right="0" w:firstLine="2"/>
        <w:jc w:val="left"/>
        <w:rPr>
          <w:sz w:val="18"/>
        </w:rPr>
      </w:pPr>
      <w:r>
        <w:rPr>
          <w:color w:val="494B50"/>
          <w:w w:val="120"/>
          <w:sz w:val="18"/>
        </w:rPr>
        <w:t>Bl </w:t>
      </w:r>
      <w:r>
        <w:rPr>
          <w:color w:val="5D5E64"/>
          <w:w w:val="120"/>
          <w:sz w:val="18"/>
        </w:rPr>
        <w:t>is </w:t>
      </w:r>
      <w:r>
        <w:rPr>
          <w:color w:val="494B50"/>
          <w:w w:val="120"/>
          <w:sz w:val="18"/>
        </w:rPr>
        <w:t>a structured, person-centered counseling approach</w:t>
      </w:r>
      <w:r>
        <w:rPr>
          <w:color w:val="494B50"/>
          <w:spacing w:val="-4"/>
          <w:w w:val="120"/>
          <w:sz w:val="18"/>
        </w:rPr>
        <w:t> </w:t>
      </w:r>
      <w:r>
        <w:rPr>
          <w:color w:val="494B50"/>
          <w:w w:val="120"/>
          <w:sz w:val="18"/>
        </w:rPr>
        <w:t>that</w:t>
      </w:r>
      <w:r>
        <w:rPr>
          <w:color w:val="494B50"/>
          <w:spacing w:val="-2"/>
          <w:w w:val="120"/>
          <w:sz w:val="18"/>
        </w:rPr>
        <w:t> </w:t>
      </w:r>
      <w:r>
        <w:rPr>
          <w:color w:val="494B50"/>
          <w:w w:val="120"/>
          <w:sz w:val="18"/>
        </w:rPr>
        <w:t>can</w:t>
      </w:r>
      <w:r>
        <w:rPr>
          <w:color w:val="494B50"/>
          <w:spacing w:val="-39"/>
          <w:w w:val="120"/>
          <w:sz w:val="18"/>
        </w:rPr>
        <w:t> </w:t>
      </w:r>
      <w:r>
        <w:rPr>
          <w:color w:val="494B50"/>
          <w:w w:val="120"/>
          <w:sz w:val="18"/>
        </w:rPr>
        <w:t>be</w:t>
      </w:r>
      <w:r>
        <w:rPr>
          <w:color w:val="494B50"/>
          <w:spacing w:val="-6"/>
          <w:w w:val="120"/>
          <w:sz w:val="18"/>
        </w:rPr>
        <w:t> </w:t>
      </w:r>
      <w:r>
        <w:rPr>
          <w:color w:val="494B50"/>
          <w:w w:val="120"/>
          <w:sz w:val="18"/>
        </w:rPr>
        <w:t>delivered by</w:t>
      </w:r>
      <w:r>
        <w:rPr>
          <w:color w:val="494B50"/>
          <w:spacing w:val="-7"/>
          <w:w w:val="120"/>
          <w:sz w:val="18"/>
        </w:rPr>
        <w:t> </w:t>
      </w:r>
      <w:r>
        <w:rPr>
          <w:color w:val="494B50"/>
          <w:w w:val="120"/>
          <w:sz w:val="18"/>
        </w:rPr>
        <w:t>trained health and</w:t>
      </w:r>
      <w:r>
        <w:rPr>
          <w:color w:val="494B50"/>
          <w:spacing w:val="-5"/>
          <w:w w:val="120"/>
          <w:sz w:val="18"/>
        </w:rPr>
        <w:t> </w:t>
      </w:r>
      <w:r>
        <w:rPr>
          <w:color w:val="494B50"/>
          <w:w w:val="120"/>
          <w:sz w:val="18"/>
        </w:rPr>
        <w:t>behavioral health</w:t>
      </w:r>
      <w:r>
        <w:rPr>
          <w:color w:val="494B50"/>
          <w:spacing w:val="-1"/>
          <w:w w:val="120"/>
          <w:sz w:val="18"/>
        </w:rPr>
        <w:t> </w:t>
      </w:r>
      <w:r>
        <w:rPr>
          <w:color w:val="494B50"/>
          <w:w w:val="120"/>
          <w:sz w:val="18"/>
        </w:rPr>
        <w:t>professionals in one to</w:t>
      </w:r>
    </w:p>
    <w:p>
      <w:pPr>
        <w:spacing w:line="285" w:lineRule="auto" w:before="94"/>
        <w:ind w:left="125" w:right="520" w:firstLine="0"/>
        <w:jc w:val="left"/>
        <w:rPr>
          <w:sz w:val="18"/>
        </w:rPr>
      </w:pPr>
      <w:r>
        <w:rPr/>
        <w:br w:type="column"/>
      </w:r>
      <w:r>
        <w:rPr>
          <w:color w:val="494B50"/>
          <w:w w:val="115"/>
          <w:sz w:val="18"/>
        </w:rPr>
        <w:t>four sessions and</w:t>
      </w:r>
      <w:r>
        <w:rPr>
          <w:color w:val="494B50"/>
          <w:w w:val="115"/>
          <w:sz w:val="18"/>
        </w:rPr>
        <w:t> typically lasts from 5 to</w:t>
      </w:r>
      <w:r>
        <w:rPr>
          <w:color w:val="494B50"/>
          <w:w w:val="115"/>
          <w:sz w:val="18"/>
        </w:rPr>
        <w:t> 30 minutes (Mattoo, Prasad, </w:t>
      </w:r>
      <w:r>
        <w:rPr>
          <w:color w:val="494B50"/>
          <w:w w:val="115"/>
          <w:sz w:val="20"/>
        </w:rPr>
        <w:t>&amp; </w:t>
      </w:r>
      <w:r>
        <w:rPr>
          <w:color w:val="494B50"/>
          <w:w w:val="115"/>
          <w:sz w:val="18"/>
        </w:rPr>
        <w:t>Gosh, </w:t>
      </w:r>
      <w:r>
        <w:rPr>
          <w:color w:val="494B50"/>
          <w:w w:val="115"/>
          <w:sz w:val="19"/>
        </w:rPr>
        <w:t>2018). </w:t>
      </w:r>
      <w:r>
        <w:rPr>
          <w:color w:val="494B50"/>
          <w:w w:val="115"/>
          <w:sz w:val="18"/>
        </w:rPr>
        <w:t>Even single-session interventions </w:t>
      </w:r>
      <w:r>
        <w:rPr>
          <w:color w:val="5D5E64"/>
          <w:w w:val="115"/>
          <w:sz w:val="18"/>
        </w:rPr>
        <w:t>incorporating</w:t>
      </w:r>
      <w:r>
        <w:rPr>
          <w:color w:val="5D5E64"/>
          <w:w w:val="115"/>
          <w:sz w:val="18"/>
        </w:rPr>
        <w:t> </w:t>
      </w:r>
      <w:r>
        <w:rPr>
          <w:color w:val="494B50"/>
          <w:w w:val="115"/>
          <w:sz w:val="18"/>
        </w:rPr>
        <w:t>MET/ Ml</w:t>
      </w:r>
      <w:r>
        <w:rPr>
          <w:color w:val="494B50"/>
          <w:w w:val="115"/>
          <w:sz w:val="18"/>
        </w:rPr>
        <w:t> modalities have demonstrated</w:t>
      </w:r>
      <w:r>
        <w:rPr>
          <w:color w:val="494B50"/>
          <w:w w:val="115"/>
          <w:sz w:val="18"/>
        </w:rPr>
        <w:t> effectiveness</w:t>
      </w:r>
      <w:r>
        <w:rPr>
          <w:color w:val="494B50"/>
          <w:spacing w:val="40"/>
          <w:w w:val="115"/>
          <w:sz w:val="18"/>
        </w:rPr>
        <w:t> </w:t>
      </w:r>
      <w:r>
        <w:rPr>
          <w:color w:val="494B50"/>
          <w:w w:val="115"/>
          <w:sz w:val="18"/>
        </w:rPr>
        <w:t>in reducing substance</w:t>
      </w:r>
      <w:r>
        <w:rPr>
          <w:color w:val="494B50"/>
          <w:w w:val="115"/>
          <w:sz w:val="18"/>
        </w:rPr>
        <w:t> use behaviors (Samson</w:t>
      </w:r>
    </w:p>
    <w:p>
      <w:pPr>
        <w:spacing w:line="211" w:lineRule="exact" w:before="0"/>
        <w:ind w:left="128" w:right="0" w:firstLine="0"/>
        <w:jc w:val="left"/>
        <w:rPr>
          <w:sz w:val="18"/>
        </w:rPr>
      </w:pPr>
      <w:r>
        <w:rPr>
          <w:color w:val="494B50"/>
          <w:w w:val="115"/>
          <w:sz w:val="20"/>
        </w:rPr>
        <w:t>&amp;</w:t>
      </w:r>
      <w:r>
        <w:rPr>
          <w:color w:val="494B50"/>
          <w:spacing w:val="-16"/>
          <w:w w:val="115"/>
          <w:sz w:val="20"/>
        </w:rPr>
        <w:t> </w:t>
      </w:r>
      <w:r>
        <w:rPr>
          <w:color w:val="494B50"/>
          <w:w w:val="115"/>
          <w:sz w:val="18"/>
        </w:rPr>
        <w:t>Tanner-Smith,</w:t>
      </w:r>
      <w:r>
        <w:rPr>
          <w:color w:val="494B50"/>
          <w:spacing w:val="-8"/>
          <w:w w:val="115"/>
          <w:sz w:val="18"/>
        </w:rPr>
        <w:t> </w:t>
      </w:r>
      <w:r>
        <w:rPr>
          <w:color w:val="494B50"/>
          <w:w w:val="115"/>
          <w:sz w:val="19"/>
        </w:rPr>
        <w:t>2015).</w:t>
      </w:r>
      <w:r>
        <w:rPr>
          <w:color w:val="494B50"/>
          <w:spacing w:val="-15"/>
          <w:w w:val="115"/>
          <w:sz w:val="19"/>
        </w:rPr>
        <w:t> </w:t>
      </w:r>
      <w:r>
        <w:rPr>
          <w:color w:val="494B50"/>
          <w:w w:val="115"/>
          <w:sz w:val="18"/>
        </w:rPr>
        <w:t>Bl</w:t>
      </w:r>
      <w:r>
        <w:rPr>
          <w:color w:val="494B50"/>
          <w:spacing w:val="-12"/>
          <w:w w:val="115"/>
          <w:sz w:val="18"/>
        </w:rPr>
        <w:t> </w:t>
      </w:r>
      <w:r>
        <w:rPr>
          <w:color w:val="494B50"/>
          <w:w w:val="115"/>
          <w:sz w:val="18"/>
        </w:rPr>
        <w:t>for</w:t>
      </w:r>
      <w:r>
        <w:rPr>
          <w:color w:val="494B50"/>
          <w:spacing w:val="14"/>
          <w:w w:val="115"/>
          <w:sz w:val="18"/>
        </w:rPr>
        <w:t> </w:t>
      </w:r>
      <w:r>
        <w:rPr>
          <w:color w:val="494B50"/>
          <w:w w:val="115"/>
          <w:sz w:val="18"/>
        </w:rPr>
        <w:t>individuals</w:t>
      </w:r>
      <w:r>
        <w:rPr>
          <w:color w:val="494B50"/>
          <w:spacing w:val="-8"/>
          <w:w w:val="115"/>
          <w:sz w:val="18"/>
        </w:rPr>
        <w:t> </w:t>
      </w:r>
      <w:r>
        <w:rPr>
          <w:color w:val="494B50"/>
          <w:spacing w:val="-5"/>
          <w:w w:val="115"/>
          <w:sz w:val="18"/>
        </w:rPr>
        <w:t>who</w:t>
      </w:r>
    </w:p>
    <w:p>
      <w:pPr>
        <w:spacing w:line="278" w:lineRule="auto" w:before="44"/>
        <w:ind w:left="126" w:right="0" w:hanging="2"/>
        <w:jc w:val="left"/>
        <w:rPr>
          <w:sz w:val="18"/>
        </w:rPr>
      </w:pPr>
      <w:r>
        <w:rPr>
          <w:color w:val="494B50"/>
          <w:w w:val="120"/>
          <w:sz w:val="18"/>
        </w:rPr>
        <w:t>use substances are applied most often outside specialty addiction</w:t>
      </w:r>
      <w:r>
        <w:rPr>
          <w:color w:val="494B50"/>
          <w:spacing w:val="-6"/>
          <w:w w:val="120"/>
          <w:sz w:val="18"/>
        </w:rPr>
        <w:t> </w:t>
      </w:r>
      <w:r>
        <w:rPr>
          <w:color w:val="494B50"/>
          <w:w w:val="120"/>
          <w:sz w:val="18"/>
        </w:rPr>
        <w:t>treatment settings</w:t>
      </w:r>
      <w:r>
        <w:rPr>
          <w:color w:val="494B50"/>
          <w:spacing w:val="-5"/>
          <w:w w:val="120"/>
          <w:sz w:val="18"/>
        </w:rPr>
        <w:t> </w:t>
      </w:r>
      <w:r>
        <w:rPr>
          <w:color w:val="494B50"/>
          <w:w w:val="120"/>
          <w:sz w:val="18"/>
        </w:rPr>
        <w:t>(in</w:t>
      </w:r>
      <w:r>
        <w:rPr>
          <w:color w:val="494B50"/>
          <w:spacing w:val="-15"/>
          <w:w w:val="120"/>
          <w:sz w:val="18"/>
        </w:rPr>
        <w:t> </w:t>
      </w:r>
      <w:r>
        <w:rPr>
          <w:color w:val="494B50"/>
          <w:w w:val="120"/>
          <w:sz w:val="18"/>
        </w:rPr>
        <w:t>what</w:t>
      </w:r>
      <w:r>
        <w:rPr>
          <w:color w:val="494B50"/>
          <w:spacing w:val="-3"/>
          <w:w w:val="120"/>
          <w:sz w:val="18"/>
        </w:rPr>
        <w:t> </w:t>
      </w:r>
      <w:r>
        <w:rPr>
          <w:color w:val="494B50"/>
          <w:w w:val="120"/>
          <w:sz w:val="18"/>
        </w:rPr>
        <w:t>are </w:t>
      </w:r>
      <w:r>
        <w:rPr>
          <w:color w:val="494B50"/>
          <w:w w:val="115"/>
          <w:sz w:val="18"/>
        </w:rPr>
        <w:t>often</w:t>
      </w:r>
      <w:r>
        <w:rPr>
          <w:color w:val="494B50"/>
          <w:spacing w:val="-8"/>
          <w:w w:val="115"/>
          <w:sz w:val="18"/>
        </w:rPr>
        <w:t> </w:t>
      </w:r>
      <w:r>
        <w:rPr>
          <w:color w:val="494B50"/>
          <w:w w:val="115"/>
          <w:sz w:val="18"/>
        </w:rPr>
        <w:t>referred</w:t>
      </w:r>
      <w:r>
        <w:rPr>
          <w:color w:val="494B50"/>
          <w:spacing w:val="-7"/>
          <w:w w:val="115"/>
          <w:sz w:val="18"/>
        </w:rPr>
        <w:t> </w:t>
      </w:r>
      <w:r>
        <w:rPr>
          <w:color w:val="494B50"/>
          <w:w w:val="115"/>
          <w:sz w:val="18"/>
        </w:rPr>
        <w:t>to</w:t>
      </w:r>
      <w:r>
        <w:rPr>
          <w:color w:val="494B50"/>
          <w:w w:val="115"/>
          <w:sz w:val="18"/>
        </w:rPr>
        <w:t> as</w:t>
      </w:r>
      <w:r>
        <w:rPr>
          <w:color w:val="494B50"/>
          <w:spacing w:val="-6"/>
          <w:w w:val="115"/>
          <w:sz w:val="18"/>
        </w:rPr>
        <w:t> </w:t>
      </w:r>
      <w:r>
        <w:rPr>
          <w:rFonts w:ascii="Times New Roman"/>
          <w:b/>
          <w:color w:val="494B50"/>
          <w:w w:val="115"/>
          <w:sz w:val="21"/>
        </w:rPr>
        <w:t>opportunistic</w:t>
      </w:r>
      <w:r>
        <w:rPr>
          <w:rFonts w:ascii="Times New Roman"/>
          <w:b/>
          <w:color w:val="494B50"/>
          <w:w w:val="115"/>
          <w:sz w:val="21"/>
        </w:rPr>
        <w:t> </w:t>
      </w:r>
      <w:r>
        <w:rPr>
          <w:color w:val="494B50"/>
          <w:w w:val="115"/>
          <w:sz w:val="18"/>
        </w:rPr>
        <w:t>settings),</w:t>
      </w:r>
      <w:r>
        <w:rPr>
          <w:color w:val="494B50"/>
          <w:spacing w:val="-4"/>
          <w:w w:val="115"/>
          <w:sz w:val="18"/>
        </w:rPr>
        <w:t> </w:t>
      </w:r>
      <w:r>
        <w:rPr>
          <w:color w:val="494B50"/>
          <w:w w:val="115"/>
          <w:sz w:val="18"/>
        </w:rPr>
        <w:t>where </w:t>
      </w:r>
      <w:r>
        <w:rPr>
          <w:color w:val="494B50"/>
          <w:w w:val="120"/>
          <w:sz w:val="18"/>
        </w:rPr>
        <w:t>clients are</w:t>
      </w:r>
      <w:r>
        <w:rPr>
          <w:color w:val="494B50"/>
          <w:spacing w:val="-7"/>
          <w:w w:val="120"/>
          <w:sz w:val="18"/>
        </w:rPr>
        <w:t> </w:t>
      </w:r>
      <w:r>
        <w:rPr>
          <w:color w:val="494B50"/>
          <w:w w:val="120"/>
          <w:sz w:val="18"/>
        </w:rPr>
        <w:t>not</w:t>
      </w:r>
      <w:r>
        <w:rPr>
          <w:color w:val="494B50"/>
          <w:w w:val="120"/>
          <w:sz w:val="18"/>
        </w:rPr>
        <w:t> seeking help</w:t>
      </w:r>
      <w:r>
        <w:rPr>
          <w:color w:val="494B50"/>
          <w:spacing w:val="-8"/>
          <w:w w:val="120"/>
          <w:sz w:val="18"/>
        </w:rPr>
        <w:t> </w:t>
      </w:r>
      <w:r>
        <w:rPr>
          <w:color w:val="494B50"/>
          <w:w w:val="120"/>
          <w:sz w:val="18"/>
        </w:rPr>
        <w:t>for an</w:t>
      </w:r>
      <w:r>
        <w:rPr>
          <w:color w:val="494B50"/>
          <w:spacing w:val="-16"/>
          <w:w w:val="120"/>
          <w:sz w:val="18"/>
        </w:rPr>
        <w:t> </w:t>
      </w:r>
      <w:r>
        <w:rPr>
          <w:color w:val="494B50"/>
          <w:w w:val="120"/>
          <w:sz w:val="18"/>
        </w:rPr>
        <w:t>SUD</w:t>
      </w:r>
      <w:r>
        <w:rPr>
          <w:color w:val="494B50"/>
          <w:spacing w:val="-1"/>
          <w:w w:val="120"/>
          <w:sz w:val="18"/>
        </w:rPr>
        <w:t> </w:t>
      </w:r>
      <w:r>
        <w:rPr>
          <w:color w:val="494B50"/>
          <w:w w:val="120"/>
          <w:sz w:val="18"/>
        </w:rPr>
        <w:t>but</w:t>
      </w:r>
      <w:r>
        <w:rPr>
          <w:color w:val="494B50"/>
          <w:spacing w:val="40"/>
          <w:w w:val="120"/>
          <w:sz w:val="18"/>
        </w:rPr>
        <w:t> </w:t>
      </w:r>
      <w:r>
        <w:rPr>
          <w:color w:val="494B50"/>
          <w:w w:val="120"/>
          <w:sz w:val="18"/>
        </w:rPr>
        <w:t>have</w:t>
      </w:r>
    </w:p>
    <w:p>
      <w:pPr>
        <w:spacing w:line="290" w:lineRule="auto" w:before="9"/>
        <w:ind w:left="124" w:right="258" w:firstLine="5"/>
        <w:jc w:val="left"/>
        <w:rPr>
          <w:sz w:val="18"/>
        </w:rPr>
      </w:pPr>
      <w:r>
        <w:rPr>
          <w:color w:val="494B50"/>
          <w:w w:val="115"/>
          <w:sz w:val="18"/>
        </w:rPr>
        <w:t>come, for</w:t>
      </w:r>
      <w:r>
        <w:rPr>
          <w:color w:val="494B50"/>
          <w:w w:val="115"/>
          <w:sz w:val="18"/>
        </w:rPr>
        <w:t> example, to</w:t>
      </w:r>
      <w:r>
        <w:rPr>
          <w:color w:val="494B50"/>
          <w:w w:val="115"/>
          <w:sz w:val="18"/>
        </w:rPr>
        <w:t> seek medical attention</w:t>
      </w:r>
      <w:r>
        <w:rPr>
          <w:color w:val="494B50"/>
          <w:w w:val="115"/>
          <w:sz w:val="18"/>
        </w:rPr>
        <w:t> or treatment for a mental disorder</w:t>
      </w:r>
      <w:r>
        <w:rPr>
          <w:color w:val="494B50"/>
          <w:w w:val="115"/>
          <w:sz w:val="18"/>
        </w:rPr>
        <w:t> (Mattoo et al., </w:t>
      </w:r>
      <w:r>
        <w:rPr>
          <w:color w:val="494B50"/>
          <w:w w:val="115"/>
          <w:sz w:val="19"/>
        </w:rPr>
        <w:t>2018).</w:t>
      </w:r>
      <w:r>
        <w:rPr>
          <w:color w:val="494B50"/>
          <w:spacing w:val="-10"/>
          <w:w w:val="115"/>
          <w:sz w:val="19"/>
        </w:rPr>
        <w:t> </w:t>
      </w:r>
      <w:r>
        <w:rPr>
          <w:color w:val="494B50"/>
          <w:w w:val="115"/>
          <w:sz w:val="18"/>
        </w:rPr>
        <w:t>In</w:t>
      </w:r>
      <w:r>
        <w:rPr>
          <w:color w:val="494B50"/>
          <w:spacing w:val="-4"/>
          <w:w w:val="115"/>
          <w:sz w:val="18"/>
        </w:rPr>
        <w:t> </w:t>
      </w:r>
      <w:r>
        <w:rPr>
          <w:color w:val="494B50"/>
          <w:w w:val="115"/>
          <w:sz w:val="18"/>
        </w:rPr>
        <w:t>these situations, people</w:t>
      </w:r>
      <w:r>
        <w:rPr>
          <w:color w:val="494B50"/>
          <w:spacing w:val="-1"/>
          <w:w w:val="115"/>
          <w:sz w:val="18"/>
        </w:rPr>
        <w:t> </w:t>
      </w:r>
      <w:r>
        <w:rPr>
          <w:color w:val="494B50"/>
          <w:w w:val="115"/>
          <w:sz w:val="18"/>
        </w:rPr>
        <w:t>seeking services are routinely screened for</w:t>
      </w:r>
      <w:r>
        <w:rPr>
          <w:color w:val="494B50"/>
          <w:spacing w:val="40"/>
          <w:w w:val="115"/>
          <w:sz w:val="18"/>
        </w:rPr>
        <w:t> </w:t>
      </w:r>
      <w:r>
        <w:rPr>
          <w:color w:val="494B50"/>
          <w:w w:val="115"/>
          <w:sz w:val="18"/>
        </w:rPr>
        <w:t>substance misuse or asked about their substance use patterns. Those found to</w:t>
      </w:r>
      <w:r>
        <w:rPr>
          <w:color w:val="494B50"/>
          <w:w w:val="115"/>
          <w:sz w:val="18"/>
        </w:rPr>
        <w:t> be misusing substances or</w:t>
      </w:r>
      <w:r>
        <w:rPr>
          <w:color w:val="494B50"/>
          <w:w w:val="115"/>
          <w:sz w:val="18"/>
        </w:rPr>
        <w:t> who</w:t>
      </w:r>
      <w:r>
        <w:rPr>
          <w:color w:val="494B50"/>
          <w:w w:val="115"/>
          <w:sz w:val="18"/>
        </w:rPr>
        <w:t> have related problems receive a specific Bl.</w:t>
      </w:r>
    </w:p>
    <w:p>
      <w:pPr>
        <w:spacing w:after="0" w:line="290" w:lineRule="auto"/>
        <w:jc w:val="left"/>
        <w:rPr>
          <w:sz w:val="18"/>
        </w:rPr>
        <w:sectPr>
          <w:type w:val="continuous"/>
          <w:pgSz w:w="12240" w:h="15840"/>
          <w:pgMar w:header="577" w:footer="722" w:top="1500" w:bottom="280" w:left="960" w:right="920"/>
          <w:cols w:num="2" w:equalWidth="0">
            <w:col w:w="4975" w:space="250"/>
            <w:col w:w="5135"/>
          </w:cols>
        </w:sectPr>
      </w:pPr>
    </w:p>
    <w:p>
      <w:pPr>
        <w:spacing w:line="240" w:lineRule="auto" w:before="0"/>
        <w:rPr>
          <w:sz w:val="20"/>
        </w:rPr>
      </w:pPr>
    </w:p>
    <w:p>
      <w:pPr>
        <w:spacing w:line="240" w:lineRule="auto" w:before="2"/>
        <w:rPr>
          <w:sz w:val="21"/>
        </w:rPr>
      </w:pPr>
    </w:p>
    <w:p>
      <w:pPr>
        <w:pStyle w:val="Heading8"/>
        <w:ind w:left="311"/>
      </w:pPr>
      <w:r>
        <w:rPr/>
        <w:pict>
          <v:group style="position:absolute;margin-left:54pt;margin-top:-6.242438pt;width:503.95pt;height:374.3pt;mso-position-horizontal-relative:page;mso-position-vertical-relative:paragraph;z-index:-17172480" id="docshapegroup231" coordorigin="1080,-125" coordsize="10079,7486">
            <v:rect style="position:absolute;left:1084;top:-121;width:10070;height:7476" id="docshape232" filled="false" stroked="true" strokeweight=".48pt" strokecolor="#e8523e">
              <v:stroke dashstyle="solid"/>
            </v:rect>
            <v:rect style="position:absolute;left:1089;top:-116;width:10060;height:531" id="docshape233" filled="true" fillcolor="#5c7386" stroked="false">
              <v:fill type="solid"/>
            </v:rect>
            <w10:wrap type="none"/>
          </v:group>
        </w:pict>
      </w:r>
      <w:r>
        <w:rPr>
          <w:color w:val="FFFFFF"/>
          <w:w w:val="110"/>
        </w:rPr>
        <w:t>EXPERT</w:t>
      </w:r>
      <w:r>
        <w:rPr>
          <w:color w:val="FFFFFF"/>
          <w:spacing w:val="27"/>
          <w:w w:val="110"/>
        </w:rPr>
        <w:t> </w:t>
      </w:r>
      <w:r>
        <w:rPr>
          <w:color w:val="FFFFFF"/>
          <w:w w:val="110"/>
        </w:rPr>
        <w:t>COMMENT:</w:t>
      </w:r>
      <w:r>
        <w:rPr>
          <w:color w:val="FFFFFF"/>
          <w:spacing w:val="17"/>
          <w:w w:val="110"/>
        </w:rPr>
        <w:t> </w:t>
      </w:r>
      <w:r>
        <w:rPr>
          <w:color w:val="FFFFFF"/>
          <w:w w:val="110"/>
        </w:rPr>
        <w:t>Bl</w:t>
      </w:r>
      <w:r>
        <w:rPr>
          <w:color w:val="FFFFFF"/>
          <w:spacing w:val="28"/>
          <w:w w:val="110"/>
        </w:rPr>
        <w:t> </w:t>
      </w:r>
      <w:r>
        <w:rPr>
          <w:color w:val="FFFFFF"/>
          <w:w w:val="110"/>
        </w:rPr>
        <w:t>IN</w:t>
      </w:r>
      <w:r>
        <w:rPr>
          <w:color w:val="FFFFFF"/>
          <w:spacing w:val="28"/>
          <w:w w:val="110"/>
        </w:rPr>
        <w:t> </w:t>
      </w:r>
      <w:r>
        <w:rPr>
          <w:color w:val="FFFFFF"/>
          <w:w w:val="110"/>
        </w:rPr>
        <w:t>THE</w:t>
      </w:r>
      <w:r>
        <w:rPr>
          <w:color w:val="FFFFFF"/>
          <w:spacing w:val="15"/>
          <w:w w:val="110"/>
        </w:rPr>
        <w:t> </w:t>
      </w:r>
      <w:r>
        <w:rPr>
          <w:color w:val="FFFFFF"/>
          <w:w w:val="110"/>
        </w:rPr>
        <w:t>EMERGENCY</w:t>
      </w:r>
      <w:r>
        <w:rPr>
          <w:color w:val="FFFFFF"/>
          <w:spacing w:val="43"/>
          <w:w w:val="110"/>
        </w:rPr>
        <w:t> </w:t>
      </w:r>
      <w:r>
        <w:rPr>
          <w:color w:val="FFFFFF"/>
          <w:spacing w:val="-2"/>
          <w:w w:val="110"/>
        </w:rPr>
        <w:t>DEPARTMENT</w:t>
      </w:r>
    </w:p>
    <w:p>
      <w:pPr>
        <w:spacing w:line="324" w:lineRule="auto" w:before="210"/>
        <w:ind w:left="311" w:right="348" w:firstLine="5"/>
        <w:jc w:val="left"/>
        <w:rPr>
          <w:sz w:val="18"/>
        </w:rPr>
      </w:pPr>
      <w:r>
        <w:rPr>
          <w:color w:val="494B50"/>
          <w:w w:val="115"/>
          <w:sz w:val="18"/>
        </w:rPr>
        <w:t>When I</w:t>
      </w:r>
      <w:r>
        <w:rPr>
          <w:color w:val="494B50"/>
          <w:spacing w:val="-5"/>
          <w:w w:val="115"/>
          <w:sz w:val="18"/>
        </w:rPr>
        <w:t> </w:t>
      </w:r>
      <w:r>
        <w:rPr>
          <w:color w:val="494B50"/>
          <w:w w:val="115"/>
          <w:sz w:val="18"/>
        </w:rPr>
        <w:t>apply an</w:t>
      </w:r>
      <w:r>
        <w:rPr>
          <w:color w:val="494B50"/>
          <w:spacing w:val="-2"/>
          <w:w w:val="115"/>
          <w:sz w:val="18"/>
        </w:rPr>
        <w:t> </w:t>
      </w:r>
      <w:r>
        <w:rPr>
          <w:color w:val="494B50"/>
          <w:w w:val="115"/>
          <w:sz w:val="18"/>
        </w:rPr>
        <w:t>Ml</w:t>
      </w:r>
      <w:r>
        <w:rPr>
          <w:color w:val="494B50"/>
          <w:spacing w:val="-4"/>
          <w:w w:val="115"/>
          <w:sz w:val="18"/>
        </w:rPr>
        <w:t> </w:t>
      </w:r>
      <w:r>
        <w:rPr>
          <w:color w:val="494B50"/>
          <w:w w:val="115"/>
          <w:sz w:val="18"/>
        </w:rPr>
        <w:t>style</w:t>
      </w:r>
      <w:r>
        <w:rPr>
          <w:color w:val="494B50"/>
          <w:spacing w:val="-4"/>
          <w:w w:val="115"/>
          <w:sz w:val="18"/>
        </w:rPr>
        <w:t> </w:t>
      </w:r>
      <w:r>
        <w:rPr>
          <w:color w:val="494B50"/>
          <w:w w:val="115"/>
          <w:sz w:val="18"/>
        </w:rPr>
        <w:t>in my practice of</w:t>
      </w:r>
      <w:r>
        <w:rPr>
          <w:color w:val="494B50"/>
          <w:spacing w:val="-3"/>
          <w:w w:val="115"/>
          <w:sz w:val="18"/>
        </w:rPr>
        <w:t> </w:t>
      </w:r>
      <w:r>
        <w:rPr>
          <w:color w:val="494B50"/>
          <w:w w:val="115"/>
          <w:sz w:val="18"/>
        </w:rPr>
        <w:t>emergency medicine,</w:t>
      </w:r>
      <w:r>
        <w:rPr>
          <w:color w:val="494B50"/>
          <w:spacing w:val="-8"/>
          <w:w w:val="115"/>
          <w:sz w:val="18"/>
        </w:rPr>
        <w:t> </w:t>
      </w:r>
      <w:r>
        <w:rPr>
          <w:color w:val="494B50"/>
          <w:w w:val="115"/>
          <w:sz w:val="18"/>
        </w:rPr>
        <w:t>I</w:t>
      </w:r>
      <w:r>
        <w:rPr>
          <w:color w:val="494B50"/>
          <w:spacing w:val="-5"/>
          <w:w w:val="115"/>
          <w:sz w:val="18"/>
        </w:rPr>
        <w:t> </w:t>
      </w:r>
      <w:r>
        <w:rPr>
          <w:color w:val="494B50"/>
          <w:w w:val="115"/>
          <w:sz w:val="18"/>
        </w:rPr>
        <w:t>experience considerable professional satisfaction.</w:t>
      </w:r>
      <w:r>
        <w:rPr>
          <w:color w:val="494B50"/>
          <w:spacing w:val="-3"/>
          <w:w w:val="115"/>
          <w:sz w:val="18"/>
        </w:rPr>
        <w:t> </w:t>
      </w:r>
      <w:r>
        <w:rPr>
          <w:color w:val="494B50"/>
          <w:w w:val="115"/>
          <w:sz w:val="18"/>
        </w:rPr>
        <w:t>Honestly,</w:t>
      </w:r>
      <w:r>
        <w:rPr>
          <w:color w:val="494B50"/>
          <w:spacing w:val="-14"/>
          <w:w w:val="115"/>
          <w:sz w:val="18"/>
        </w:rPr>
        <w:t> </w:t>
      </w:r>
      <w:r>
        <w:rPr>
          <w:color w:val="494B50"/>
          <w:w w:val="115"/>
          <w:sz w:val="18"/>
        </w:rPr>
        <w:t>it's</w:t>
      </w:r>
      <w:r>
        <w:rPr>
          <w:color w:val="494B50"/>
          <w:spacing w:val="-14"/>
          <w:w w:val="115"/>
          <w:sz w:val="18"/>
        </w:rPr>
        <w:t> </w:t>
      </w:r>
      <w:r>
        <w:rPr>
          <w:color w:val="494B50"/>
          <w:w w:val="115"/>
          <w:sz w:val="18"/>
        </w:rPr>
        <w:t>a</w:t>
      </w:r>
      <w:r>
        <w:rPr>
          <w:color w:val="494B50"/>
          <w:spacing w:val="-1"/>
          <w:w w:val="115"/>
          <w:sz w:val="18"/>
        </w:rPr>
        <w:t> </w:t>
      </w:r>
      <w:r>
        <w:rPr>
          <w:color w:val="494B50"/>
          <w:w w:val="115"/>
          <w:sz w:val="18"/>
        </w:rPr>
        <w:t>struggle</w:t>
      </w:r>
      <w:r>
        <w:rPr>
          <w:color w:val="494B50"/>
          <w:spacing w:val="-6"/>
          <w:w w:val="115"/>
          <w:sz w:val="18"/>
        </w:rPr>
        <w:t> </w:t>
      </w:r>
      <w:r>
        <w:rPr>
          <w:color w:val="494B50"/>
          <w:w w:val="115"/>
          <w:sz w:val="18"/>
        </w:rPr>
        <w:t>to let</w:t>
      </w:r>
      <w:r>
        <w:rPr>
          <w:color w:val="494B50"/>
          <w:spacing w:val="-4"/>
          <w:w w:val="115"/>
          <w:sz w:val="18"/>
        </w:rPr>
        <w:t> </w:t>
      </w:r>
      <w:r>
        <w:rPr>
          <w:color w:val="494B50"/>
          <w:w w:val="115"/>
          <w:sz w:val="18"/>
        </w:rPr>
        <w:t>go</w:t>
      </w:r>
      <w:r>
        <w:rPr>
          <w:color w:val="494B50"/>
          <w:spacing w:val="-8"/>
          <w:w w:val="115"/>
          <w:sz w:val="18"/>
        </w:rPr>
        <w:t> </w:t>
      </w:r>
      <w:r>
        <w:rPr>
          <w:color w:val="494B50"/>
          <w:w w:val="115"/>
          <w:sz w:val="18"/>
        </w:rPr>
        <w:t>of</w:t>
      </w:r>
      <w:r>
        <w:rPr>
          <w:color w:val="494B50"/>
          <w:spacing w:val="-12"/>
          <w:w w:val="115"/>
          <w:sz w:val="18"/>
        </w:rPr>
        <w:t> </w:t>
      </w:r>
      <w:r>
        <w:rPr>
          <w:color w:val="494B50"/>
          <w:w w:val="115"/>
          <w:sz w:val="18"/>
        </w:rPr>
        <w:t>the need</w:t>
      </w:r>
      <w:r>
        <w:rPr>
          <w:color w:val="494B50"/>
          <w:spacing w:val="-9"/>
          <w:w w:val="115"/>
          <w:sz w:val="18"/>
        </w:rPr>
        <w:t> </w:t>
      </w:r>
      <w:r>
        <w:rPr>
          <w:color w:val="494B50"/>
          <w:w w:val="115"/>
          <w:sz w:val="18"/>
        </w:rPr>
        <w:t>to be</w:t>
      </w:r>
      <w:r>
        <w:rPr>
          <w:color w:val="494B50"/>
          <w:spacing w:val="-12"/>
          <w:w w:val="115"/>
          <w:sz w:val="18"/>
        </w:rPr>
        <w:t> </w:t>
      </w:r>
      <w:r>
        <w:rPr>
          <w:color w:val="494B50"/>
          <w:w w:val="115"/>
          <w:sz w:val="18"/>
        </w:rPr>
        <w:t>the expert</w:t>
      </w:r>
      <w:r>
        <w:rPr>
          <w:color w:val="494B50"/>
          <w:spacing w:val="-5"/>
          <w:w w:val="115"/>
          <w:sz w:val="18"/>
        </w:rPr>
        <w:t> </w:t>
      </w:r>
      <w:r>
        <w:rPr>
          <w:color w:val="494B50"/>
          <w:w w:val="115"/>
          <w:sz w:val="18"/>
        </w:rPr>
        <w:t>in charge.</w:t>
      </w:r>
      <w:r>
        <w:rPr>
          <w:color w:val="494B50"/>
          <w:spacing w:val="-17"/>
          <w:w w:val="115"/>
          <w:sz w:val="18"/>
        </w:rPr>
        <w:t> </w:t>
      </w:r>
      <w:r>
        <w:rPr>
          <w:color w:val="494B50"/>
          <w:w w:val="115"/>
          <w:sz w:val="18"/>
        </w:rPr>
        <w:t>It helps</w:t>
      </w:r>
      <w:r>
        <w:rPr>
          <w:color w:val="494B50"/>
          <w:spacing w:val="-10"/>
          <w:w w:val="115"/>
          <w:sz w:val="18"/>
        </w:rPr>
        <w:t> </w:t>
      </w:r>
      <w:r>
        <w:rPr>
          <w:color w:val="494B50"/>
          <w:w w:val="115"/>
          <w:sz w:val="18"/>
        </w:rPr>
        <w:t>to recognize that the person I'm</w:t>
      </w:r>
      <w:r>
        <w:rPr>
          <w:color w:val="494B50"/>
          <w:spacing w:val="31"/>
          <w:w w:val="115"/>
          <w:sz w:val="18"/>
        </w:rPr>
        <w:t> </w:t>
      </w:r>
      <w:r>
        <w:rPr>
          <w:color w:val="494B50"/>
          <w:w w:val="115"/>
          <w:sz w:val="18"/>
        </w:rPr>
        <w:t>talking with in these medical encounters is also an expert-an expert in</w:t>
      </w:r>
      <w:r>
        <w:rPr>
          <w:color w:val="494B50"/>
          <w:spacing w:val="31"/>
          <w:w w:val="115"/>
          <w:sz w:val="18"/>
        </w:rPr>
        <w:t> </w:t>
      </w:r>
      <w:r>
        <w:rPr>
          <w:color w:val="494B50"/>
          <w:w w:val="115"/>
          <w:sz w:val="18"/>
        </w:rPr>
        <w:t>her own lifestyle, needs, and choices.</w:t>
      </w:r>
    </w:p>
    <w:p>
      <w:pPr>
        <w:spacing w:line="324" w:lineRule="auto" w:before="151"/>
        <w:ind w:left="310" w:right="393" w:firstLine="3"/>
        <w:jc w:val="left"/>
        <w:rPr>
          <w:sz w:val="18"/>
        </w:rPr>
      </w:pPr>
      <w:r>
        <w:rPr>
          <w:color w:val="494B50"/>
          <w:w w:val="115"/>
          <w:sz w:val="18"/>
        </w:rPr>
        <w:t>After learning about the FRAMES principles</w:t>
      </w:r>
      <w:r>
        <w:rPr>
          <w:color w:val="494B50"/>
          <w:spacing w:val="-3"/>
          <w:w w:val="115"/>
          <w:sz w:val="18"/>
        </w:rPr>
        <w:t> </w:t>
      </w:r>
      <w:r>
        <w:rPr>
          <w:color w:val="494B50"/>
          <w:w w:val="115"/>
          <w:sz w:val="18"/>
        </w:rPr>
        <w:t>in</w:t>
      </w:r>
      <w:r>
        <w:rPr>
          <w:color w:val="494B50"/>
          <w:spacing w:val="-16"/>
          <w:w w:val="115"/>
          <w:sz w:val="18"/>
        </w:rPr>
        <w:t> </w:t>
      </w:r>
      <w:r>
        <w:rPr>
          <w:color w:val="494B50"/>
          <w:w w:val="115"/>
          <w:sz w:val="18"/>
        </w:rPr>
        <w:t>1987,</w:t>
      </w:r>
      <w:r>
        <w:rPr>
          <w:color w:val="494B50"/>
          <w:spacing w:val="-10"/>
          <w:w w:val="115"/>
          <w:sz w:val="18"/>
        </w:rPr>
        <w:t> </w:t>
      </w:r>
      <w:r>
        <w:rPr>
          <w:color w:val="494B50"/>
          <w:w w:val="115"/>
          <w:sz w:val="18"/>
        </w:rPr>
        <w:t>I</w:t>
      </w:r>
      <w:r>
        <w:rPr>
          <w:color w:val="494B50"/>
          <w:spacing w:val="-8"/>
          <w:w w:val="115"/>
          <w:sz w:val="18"/>
        </w:rPr>
        <w:t> </w:t>
      </w:r>
      <w:r>
        <w:rPr>
          <w:color w:val="494B50"/>
          <w:w w:val="115"/>
          <w:sz w:val="18"/>
        </w:rPr>
        <w:t>tried</w:t>
      </w:r>
      <w:r>
        <w:rPr>
          <w:color w:val="494B50"/>
          <w:spacing w:val="-7"/>
          <w:w w:val="115"/>
          <w:sz w:val="18"/>
        </w:rPr>
        <w:t> </w:t>
      </w:r>
      <w:r>
        <w:rPr>
          <w:color w:val="494B50"/>
          <w:w w:val="115"/>
          <w:sz w:val="18"/>
        </w:rPr>
        <w:t>them</w:t>
      </w:r>
      <w:r>
        <w:rPr>
          <w:color w:val="494B50"/>
          <w:spacing w:val="-4"/>
          <w:w w:val="115"/>
          <w:sz w:val="18"/>
        </w:rPr>
        <w:t> </w:t>
      </w:r>
      <w:r>
        <w:rPr>
          <w:color w:val="494B50"/>
          <w:w w:val="115"/>
          <w:sz w:val="18"/>
        </w:rPr>
        <w:t>once</w:t>
      </w:r>
      <w:r>
        <w:rPr>
          <w:color w:val="494B50"/>
          <w:spacing w:val="-3"/>
          <w:w w:val="115"/>
          <w:sz w:val="18"/>
        </w:rPr>
        <w:t> </w:t>
      </w:r>
      <w:r>
        <w:rPr>
          <w:color w:val="494B50"/>
          <w:w w:val="115"/>
          <w:sz w:val="18"/>
        </w:rPr>
        <w:t>or</w:t>
      </w:r>
      <w:r>
        <w:rPr>
          <w:color w:val="494B50"/>
          <w:spacing w:val="-6"/>
          <w:w w:val="115"/>
          <w:sz w:val="18"/>
        </w:rPr>
        <w:t> </w:t>
      </w:r>
      <w:r>
        <w:rPr>
          <w:color w:val="494B50"/>
          <w:w w:val="115"/>
          <w:sz w:val="18"/>
        </w:rPr>
        <w:t>twice,</w:t>
      </w:r>
      <w:r>
        <w:rPr>
          <w:color w:val="494B50"/>
          <w:spacing w:val="-17"/>
          <w:w w:val="115"/>
          <w:sz w:val="18"/>
        </w:rPr>
        <w:t> </w:t>
      </w:r>
      <w:r>
        <w:rPr>
          <w:color w:val="494B50"/>
          <w:w w:val="115"/>
          <w:sz w:val="18"/>
        </w:rPr>
        <w:t>and</w:t>
      </w:r>
      <w:r>
        <w:rPr>
          <w:color w:val="494B50"/>
          <w:spacing w:val="-18"/>
          <w:w w:val="115"/>
          <w:sz w:val="18"/>
        </w:rPr>
        <w:t> </w:t>
      </w:r>
      <w:r>
        <w:rPr>
          <w:color w:val="494B50"/>
          <w:w w:val="115"/>
          <w:sz w:val="18"/>
        </w:rPr>
        <w:t>they</w:t>
      </w:r>
      <w:r>
        <w:rPr>
          <w:color w:val="494B50"/>
          <w:spacing w:val="-7"/>
          <w:w w:val="115"/>
          <w:sz w:val="18"/>
        </w:rPr>
        <w:t> </w:t>
      </w:r>
      <w:r>
        <w:rPr>
          <w:color w:val="494B50"/>
          <w:w w:val="115"/>
          <w:sz w:val="18"/>
        </w:rPr>
        <w:t>worked,</w:t>
      </w:r>
      <w:r>
        <w:rPr>
          <w:color w:val="494B50"/>
          <w:spacing w:val="-11"/>
          <w:w w:val="115"/>
          <w:sz w:val="18"/>
        </w:rPr>
        <w:t> </w:t>
      </w:r>
      <w:r>
        <w:rPr>
          <w:color w:val="494B50"/>
          <w:w w:val="115"/>
          <w:sz w:val="18"/>
        </w:rPr>
        <w:t>so</w:t>
      </w:r>
      <w:r>
        <w:rPr>
          <w:color w:val="494B50"/>
          <w:spacing w:val="-6"/>
          <w:w w:val="115"/>
          <w:sz w:val="18"/>
        </w:rPr>
        <w:t> </w:t>
      </w:r>
      <w:r>
        <w:rPr>
          <w:color w:val="494B50"/>
          <w:w w:val="115"/>
          <w:sz w:val="18"/>
        </w:rPr>
        <w:t>I</w:t>
      </w:r>
      <w:r>
        <w:rPr>
          <w:color w:val="494B50"/>
          <w:spacing w:val="-10"/>
          <w:w w:val="115"/>
          <w:sz w:val="18"/>
        </w:rPr>
        <w:t> </w:t>
      </w:r>
      <w:r>
        <w:rPr>
          <w:color w:val="494B50"/>
          <w:w w:val="115"/>
          <w:sz w:val="18"/>
        </w:rPr>
        <w:t>tried them</w:t>
      </w:r>
      <w:r>
        <w:rPr>
          <w:color w:val="494B50"/>
          <w:spacing w:val="-2"/>
          <w:w w:val="115"/>
          <w:sz w:val="18"/>
        </w:rPr>
        <w:t> </w:t>
      </w:r>
      <w:r>
        <w:rPr>
          <w:color w:val="494B50"/>
          <w:w w:val="115"/>
          <w:sz w:val="18"/>
        </w:rPr>
        <w:t>again and again.</w:t>
      </w:r>
      <w:r>
        <w:rPr>
          <w:color w:val="494B50"/>
          <w:spacing w:val="-22"/>
          <w:w w:val="115"/>
          <w:sz w:val="18"/>
        </w:rPr>
        <w:t> </w:t>
      </w:r>
      <w:r>
        <w:rPr>
          <w:color w:val="494B50"/>
          <w:w w:val="115"/>
          <w:sz w:val="18"/>
        </w:rPr>
        <w:t>This</w:t>
      </w:r>
      <w:r>
        <w:rPr>
          <w:color w:val="494B50"/>
          <w:spacing w:val="-4"/>
          <w:w w:val="115"/>
          <w:sz w:val="18"/>
        </w:rPr>
        <w:t> </w:t>
      </w:r>
      <w:r>
        <w:rPr>
          <w:color w:val="494B50"/>
          <w:w w:val="115"/>
          <w:sz w:val="18"/>
        </w:rPr>
        <w:t>is</w:t>
      </w:r>
      <w:r>
        <w:rPr>
          <w:color w:val="494B50"/>
          <w:spacing w:val="-5"/>
          <w:w w:val="115"/>
          <w:sz w:val="18"/>
        </w:rPr>
        <w:t> </w:t>
      </w:r>
      <w:r>
        <w:rPr>
          <w:color w:val="494B50"/>
          <w:w w:val="115"/>
          <w:sz w:val="18"/>
        </w:rPr>
        <w:t>not</w:t>
      </w:r>
      <w:r>
        <w:rPr>
          <w:color w:val="494B50"/>
          <w:spacing w:val="28"/>
          <w:w w:val="115"/>
          <w:sz w:val="18"/>
        </w:rPr>
        <w:t> </w:t>
      </w:r>
      <w:r>
        <w:rPr>
          <w:color w:val="494B50"/>
          <w:w w:val="115"/>
          <w:sz w:val="18"/>
        </w:rPr>
        <w:t>to</w:t>
      </w:r>
      <w:r>
        <w:rPr>
          <w:color w:val="494B50"/>
          <w:spacing w:val="20"/>
          <w:w w:val="115"/>
          <w:sz w:val="18"/>
        </w:rPr>
        <w:t> </w:t>
      </w:r>
      <w:r>
        <w:rPr>
          <w:color w:val="494B50"/>
          <w:w w:val="115"/>
          <w:sz w:val="18"/>
        </w:rPr>
        <w:t>say</w:t>
      </w:r>
      <w:r>
        <w:rPr>
          <w:color w:val="494B50"/>
          <w:spacing w:val="-5"/>
          <w:w w:val="115"/>
          <w:sz w:val="18"/>
        </w:rPr>
        <w:t> </w:t>
      </w:r>
      <w:r>
        <w:rPr>
          <w:color w:val="494B50"/>
          <w:w w:val="115"/>
          <w:sz w:val="18"/>
        </w:rPr>
        <w:t>that</w:t>
      </w:r>
      <w:r>
        <w:rPr>
          <w:color w:val="494B50"/>
          <w:spacing w:val="-1"/>
          <w:w w:val="115"/>
          <w:sz w:val="18"/>
        </w:rPr>
        <w:t> </w:t>
      </w:r>
      <w:r>
        <w:rPr>
          <w:color w:val="494B50"/>
          <w:w w:val="115"/>
          <w:sz w:val="18"/>
        </w:rPr>
        <w:t>I</w:t>
      </w:r>
      <w:r>
        <w:rPr>
          <w:color w:val="494B50"/>
          <w:spacing w:val="-10"/>
          <w:w w:val="115"/>
          <w:sz w:val="18"/>
        </w:rPr>
        <w:t> </w:t>
      </w:r>
      <w:r>
        <w:rPr>
          <w:color w:val="494B50"/>
          <w:w w:val="115"/>
          <w:sz w:val="18"/>
        </w:rPr>
        <w:t>don't</w:t>
      </w:r>
      <w:r>
        <w:rPr>
          <w:color w:val="494B50"/>
          <w:spacing w:val="-6"/>
          <w:w w:val="115"/>
          <w:sz w:val="18"/>
        </w:rPr>
        <w:t> </w:t>
      </w:r>
      <w:r>
        <w:rPr>
          <w:color w:val="494B50"/>
          <w:w w:val="115"/>
          <w:sz w:val="18"/>
        </w:rPr>
        <w:t>fall back</w:t>
      </w:r>
      <w:r>
        <w:rPr>
          <w:color w:val="494B50"/>
          <w:spacing w:val="-4"/>
          <w:w w:val="115"/>
          <w:sz w:val="18"/>
        </w:rPr>
        <w:t> </w:t>
      </w:r>
      <w:r>
        <w:rPr>
          <w:color w:val="494B50"/>
          <w:w w:val="115"/>
          <w:sz w:val="18"/>
        </w:rPr>
        <w:t>to</w:t>
      </w:r>
      <w:r>
        <w:rPr>
          <w:color w:val="494B50"/>
          <w:spacing w:val="13"/>
          <w:w w:val="115"/>
          <w:sz w:val="18"/>
        </w:rPr>
        <w:t> </w:t>
      </w:r>
      <w:r>
        <w:rPr>
          <w:color w:val="494B50"/>
          <w:w w:val="115"/>
          <w:sz w:val="18"/>
        </w:rPr>
        <w:t>old ways</w:t>
      </w:r>
      <w:r>
        <w:rPr>
          <w:color w:val="494B50"/>
          <w:spacing w:val="-3"/>
          <w:w w:val="115"/>
          <w:sz w:val="18"/>
        </w:rPr>
        <w:t> </w:t>
      </w:r>
      <w:r>
        <w:rPr>
          <w:color w:val="494B50"/>
          <w:w w:val="115"/>
          <w:sz w:val="18"/>
        </w:rPr>
        <w:t>and</w:t>
      </w:r>
      <w:r>
        <w:rPr>
          <w:color w:val="494B50"/>
          <w:spacing w:val="17"/>
          <w:w w:val="115"/>
          <w:sz w:val="18"/>
        </w:rPr>
        <w:t> </w:t>
      </w:r>
      <w:r>
        <w:rPr>
          <w:color w:val="494B50"/>
          <w:w w:val="115"/>
          <w:sz w:val="18"/>
        </w:rPr>
        <w:t>sometimes ask</w:t>
      </w:r>
      <w:r>
        <w:rPr>
          <w:color w:val="494B50"/>
          <w:spacing w:val="-3"/>
          <w:w w:val="115"/>
          <w:sz w:val="18"/>
        </w:rPr>
        <w:t> </w:t>
      </w:r>
      <w:r>
        <w:rPr>
          <w:color w:val="494B50"/>
          <w:w w:val="115"/>
          <w:sz w:val="18"/>
        </w:rPr>
        <w:t>someone, "Do</w:t>
      </w:r>
      <w:r>
        <w:rPr>
          <w:color w:val="494B50"/>
          <w:spacing w:val="-11"/>
          <w:w w:val="115"/>
          <w:sz w:val="18"/>
        </w:rPr>
        <w:t> </w:t>
      </w:r>
      <w:r>
        <w:rPr>
          <w:color w:val="494B50"/>
          <w:w w:val="115"/>
          <w:sz w:val="18"/>
        </w:rPr>
        <w:t>you want to go</w:t>
      </w:r>
      <w:r>
        <w:rPr>
          <w:color w:val="494B50"/>
          <w:spacing w:val="-15"/>
          <w:w w:val="115"/>
          <w:sz w:val="18"/>
        </w:rPr>
        <w:t> </w:t>
      </w:r>
      <w:r>
        <w:rPr>
          <w:color w:val="494B50"/>
          <w:w w:val="115"/>
          <w:sz w:val="18"/>
        </w:rPr>
        <w:t>to detox?" But more</w:t>
      </w:r>
      <w:r>
        <w:rPr>
          <w:color w:val="494B50"/>
          <w:spacing w:val="-1"/>
          <w:w w:val="115"/>
          <w:sz w:val="18"/>
        </w:rPr>
        <w:t> </w:t>
      </w:r>
      <w:r>
        <w:rPr>
          <w:color w:val="494B50"/>
          <w:w w:val="115"/>
          <w:sz w:val="18"/>
        </w:rPr>
        <w:t>often</w:t>
      </w:r>
      <w:r>
        <w:rPr>
          <w:color w:val="494B50"/>
          <w:spacing w:val="-5"/>
          <w:w w:val="115"/>
          <w:sz w:val="18"/>
        </w:rPr>
        <w:t> </w:t>
      </w:r>
      <w:r>
        <w:rPr>
          <w:color w:val="494B50"/>
          <w:w w:val="115"/>
          <w:sz w:val="18"/>
        </w:rPr>
        <w:t>than not,</w:t>
      </w:r>
      <w:r>
        <w:rPr>
          <w:color w:val="494B50"/>
          <w:spacing w:val="-21"/>
          <w:w w:val="115"/>
          <w:sz w:val="18"/>
        </w:rPr>
        <w:t> </w:t>
      </w:r>
      <w:r>
        <w:rPr>
          <w:color w:val="494B50"/>
          <w:w w:val="115"/>
          <w:sz w:val="18"/>
        </w:rPr>
        <w:t>I</w:t>
      </w:r>
      <w:r>
        <w:rPr>
          <w:color w:val="494B50"/>
          <w:spacing w:val="-12"/>
          <w:w w:val="115"/>
          <w:sz w:val="18"/>
        </w:rPr>
        <w:t> </w:t>
      </w:r>
      <w:r>
        <w:rPr>
          <w:color w:val="494B50"/>
          <w:w w:val="115"/>
          <w:sz w:val="18"/>
        </w:rPr>
        <w:t>try to ask permission to discuss</w:t>
      </w:r>
      <w:r>
        <w:rPr>
          <w:color w:val="494B50"/>
          <w:spacing w:val="-1"/>
          <w:w w:val="115"/>
          <w:sz w:val="18"/>
        </w:rPr>
        <w:t> </w:t>
      </w:r>
      <w:r>
        <w:rPr>
          <w:color w:val="494B50"/>
          <w:w w:val="115"/>
          <w:sz w:val="18"/>
        </w:rPr>
        <w:t>each</w:t>
      </w:r>
      <w:r>
        <w:rPr>
          <w:color w:val="494B50"/>
          <w:spacing w:val="-3"/>
          <w:w w:val="115"/>
          <w:sz w:val="18"/>
        </w:rPr>
        <w:t> </w:t>
      </w:r>
      <w:r>
        <w:rPr>
          <w:color w:val="494B50"/>
          <w:w w:val="115"/>
          <w:sz w:val="18"/>
        </w:rPr>
        <w:t>individual's substance</w:t>
      </w:r>
      <w:r>
        <w:rPr>
          <w:color w:val="494B50"/>
          <w:spacing w:val="20"/>
          <w:w w:val="115"/>
          <w:sz w:val="18"/>
        </w:rPr>
        <w:t> </w:t>
      </w:r>
      <w:r>
        <w:rPr>
          <w:color w:val="494B50"/>
          <w:w w:val="115"/>
          <w:sz w:val="18"/>
        </w:rPr>
        <w:t>use.</w:t>
      </w:r>
      <w:r>
        <w:rPr>
          <w:color w:val="494B50"/>
          <w:spacing w:val="-10"/>
          <w:w w:val="115"/>
          <w:sz w:val="18"/>
        </w:rPr>
        <w:t> </w:t>
      </w:r>
      <w:r>
        <w:rPr>
          <w:color w:val="494B50"/>
          <w:w w:val="115"/>
          <w:sz w:val="18"/>
        </w:rPr>
        <w:t>I ask clients to</w:t>
      </w:r>
      <w:r>
        <w:rPr>
          <w:color w:val="494B50"/>
          <w:spacing w:val="20"/>
          <w:w w:val="115"/>
          <w:sz w:val="18"/>
        </w:rPr>
        <w:t> </w:t>
      </w:r>
      <w:r>
        <w:rPr>
          <w:color w:val="494B50"/>
          <w:w w:val="115"/>
          <w:sz w:val="18"/>
        </w:rPr>
        <w:t>help me understand what they enjoy about using substances and</w:t>
      </w:r>
      <w:r>
        <w:rPr>
          <w:color w:val="494B50"/>
          <w:spacing w:val="20"/>
          <w:w w:val="115"/>
          <w:sz w:val="18"/>
        </w:rPr>
        <w:t> </w:t>
      </w:r>
      <w:r>
        <w:rPr>
          <w:color w:val="494B50"/>
          <w:w w:val="115"/>
          <w:sz w:val="18"/>
        </w:rPr>
        <w:t>then what they enjoy less about it. Clients often tell me</w:t>
      </w:r>
      <w:r>
        <w:rPr>
          <w:color w:val="494B50"/>
          <w:spacing w:val="-14"/>
          <w:w w:val="115"/>
          <w:sz w:val="18"/>
        </w:rPr>
        <w:t> </w:t>
      </w:r>
      <w:r>
        <w:rPr>
          <w:color w:val="494B50"/>
          <w:w w:val="115"/>
          <w:sz w:val="18"/>
        </w:rPr>
        <w:t>they like</w:t>
      </w:r>
      <w:r>
        <w:rPr>
          <w:color w:val="494B50"/>
          <w:spacing w:val="-6"/>
          <w:w w:val="115"/>
          <w:sz w:val="18"/>
        </w:rPr>
        <w:t> </w:t>
      </w:r>
      <w:r>
        <w:rPr>
          <w:color w:val="494B50"/>
          <w:w w:val="115"/>
          <w:sz w:val="18"/>
        </w:rPr>
        <w:t>to get high because it</w:t>
      </w:r>
      <w:r>
        <w:rPr>
          <w:color w:val="494B50"/>
          <w:spacing w:val="30"/>
          <w:w w:val="115"/>
          <w:sz w:val="18"/>
        </w:rPr>
        <w:t> </w:t>
      </w:r>
      <w:r>
        <w:rPr>
          <w:color w:val="494B50"/>
          <w:w w:val="115"/>
          <w:sz w:val="18"/>
        </w:rPr>
        <w:t>helps</w:t>
      </w:r>
      <w:r>
        <w:rPr>
          <w:color w:val="494B50"/>
          <w:spacing w:val="-2"/>
          <w:w w:val="115"/>
          <w:sz w:val="18"/>
        </w:rPr>
        <w:t> </w:t>
      </w:r>
      <w:r>
        <w:rPr>
          <w:color w:val="494B50"/>
          <w:w w:val="115"/>
          <w:sz w:val="18"/>
        </w:rPr>
        <w:t>them relax and forget</w:t>
      </w:r>
      <w:r>
        <w:rPr>
          <w:color w:val="494B50"/>
          <w:spacing w:val="15"/>
          <w:w w:val="115"/>
          <w:sz w:val="18"/>
        </w:rPr>
        <w:t> </w:t>
      </w:r>
      <w:r>
        <w:rPr>
          <w:color w:val="494B50"/>
          <w:w w:val="115"/>
          <w:sz w:val="18"/>
        </w:rPr>
        <w:t>their</w:t>
      </w:r>
      <w:r>
        <w:rPr>
          <w:color w:val="494B50"/>
          <w:spacing w:val="28"/>
          <w:w w:val="115"/>
          <w:sz w:val="18"/>
        </w:rPr>
        <w:t> </w:t>
      </w:r>
      <w:r>
        <w:rPr>
          <w:color w:val="494B50"/>
          <w:w w:val="115"/>
          <w:sz w:val="18"/>
        </w:rPr>
        <w:t>problems</w:t>
      </w:r>
      <w:r>
        <w:rPr>
          <w:color w:val="494B50"/>
          <w:spacing w:val="17"/>
          <w:w w:val="115"/>
          <w:sz w:val="18"/>
        </w:rPr>
        <w:t> </w:t>
      </w:r>
      <w:r>
        <w:rPr>
          <w:color w:val="494B50"/>
          <w:w w:val="115"/>
          <w:sz w:val="18"/>
        </w:rPr>
        <w:t>and</w:t>
      </w:r>
      <w:r>
        <w:rPr>
          <w:color w:val="494B50"/>
          <w:spacing w:val="12"/>
          <w:w w:val="115"/>
          <w:sz w:val="18"/>
        </w:rPr>
        <w:t> </w:t>
      </w:r>
      <w:r>
        <w:rPr>
          <w:color w:val="494B50"/>
          <w:w w:val="115"/>
          <w:sz w:val="18"/>
        </w:rPr>
        <w:t>it's</w:t>
      </w:r>
      <w:r>
        <w:rPr>
          <w:color w:val="494B50"/>
          <w:spacing w:val="-2"/>
          <w:w w:val="115"/>
          <w:sz w:val="18"/>
        </w:rPr>
        <w:t> </w:t>
      </w:r>
      <w:r>
        <w:rPr>
          <w:color w:val="494B50"/>
          <w:w w:val="115"/>
          <w:sz w:val="18"/>
        </w:rPr>
        <w:t>a</w:t>
      </w:r>
      <w:r>
        <w:rPr>
          <w:color w:val="494B50"/>
          <w:spacing w:val="19"/>
          <w:w w:val="115"/>
          <w:sz w:val="18"/>
        </w:rPr>
        <w:t> </w:t>
      </w:r>
      <w:r>
        <w:rPr>
          <w:color w:val="494B50"/>
          <w:w w:val="115"/>
          <w:sz w:val="18"/>
        </w:rPr>
        <w:t>part of</w:t>
      </w:r>
      <w:r>
        <w:rPr>
          <w:color w:val="494B50"/>
          <w:spacing w:val="-3"/>
          <w:w w:val="115"/>
          <w:sz w:val="18"/>
        </w:rPr>
        <w:t> </w:t>
      </w:r>
      <w:r>
        <w:rPr>
          <w:color w:val="494B50"/>
          <w:w w:val="115"/>
          <w:sz w:val="18"/>
        </w:rPr>
        <w:t>their</w:t>
      </w:r>
      <w:r>
        <w:rPr>
          <w:color w:val="494B50"/>
          <w:spacing w:val="14"/>
          <w:w w:val="115"/>
          <w:sz w:val="18"/>
        </w:rPr>
        <w:t> </w:t>
      </w:r>
      <w:r>
        <w:rPr>
          <w:color w:val="494B50"/>
          <w:w w:val="115"/>
          <w:sz w:val="18"/>
        </w:rPr>
        <w:t>social</w:t>
      </w:r>
      <w:r>
        <w:rPr>
          <w:color w:val="494B50"/>
          <w:spacing w:val="19"/>
          <w:w w:val="115"/>
          <w:sz w:val="18"/>
        </w:rPr>
        <w:t> </w:t>
      </w:r>
      <w:r>
        <w:rPr>
          <w:color w:val="494B50"/>
          <w:w w:val="115"/>
          <w:sz w:val="18"/>
        </w:rPr>
        <w:t>life.</w:t>
      </w:r>
      <w:r>
        <w:rPr>
          <w:color w:val="494B50"/>
          <w:spacing w:val="-1"/>
          <w:w w:val="115"/>
          <w:sz w:val="18"/>
        </w:rPr>
        <w:t> </w:t>
      </w:r>
      <w:r>
        <w:rPr>
          <w:color w:val="494B50"/>
          <w:w w:val="115"/>
          <w:sz w:val="18"/>
        </w:rPr>
        <w:t>But</w:t>
      </w:r>
      <w:r>
        <w:rPr>
          <w:color w:val="494B50"/>
          <w:spacing w:val="29"/>
          <w:w w:val="115"/>
          <w:sz w:val="18"/>
        </w:rPr>
        <w:t> </w:t>
      </w:r>
      <w:r>
        <w:rPr>
          <w:color w:val="494B50"/>
          <w:w w:val="115"/>
          <w:sz w:val="18"/>
        </w:rPr>
        <w:t>they say they don't</w:t>
      </w:r>
      <w:r>
        <w:rPr>
          <w:color w:val="494B50"/>
          <w:spacing w:val="17"/>
          <w:w w:val="115"/>
          <w:sz w:val="18"/>
        </w:rPr>
        <w:t> </w:t>
      </w:r>
      <w:r>
        <w:rPr>
          <w:color w:val="494B50"/>
          <w:w w:val="115"/>
          <w:sz w:val="18"/>
        </w:rPr>
        <w:t>like getting sick</w:t>
      </w:r>
      <w:r>
        <w:rPr>
          <w:color w:val="494B50"/>
          <w:spacing w:val="10"/>
          <w:w w:val="115"/>
          <w:sz w:val="18"/>
        </w:rPr>
        <w:t> </w:t>
      </w:r>
      <w:r>
        <w:rPr>
          <w:color w:val="494B50"/>
          <w:w w:val="115"/>
          <w:sz w:val="18"/>
        </w:rPr>
        <w:t>from</w:t>
      </w:r>
      <w:r>
        <w:rPr>
          <w:color w:val="494B50"/>
          <w:w w:val="115"/>
          <w:sz w:val="18"/>
        </w:rPr>
        <w:t> drugs.</w:t>
      </w:r>
      <w:r>
        <w:rPr>
          <w:color w:val="494B50"/>
          <w:spacing w:val="-13"/>
          <w:w w:val="115"/>
          <w:sz w:val="18"/>
        </w:rPr>
        <w:t> </w:t>
      </w:r>
      <w:r>
        <w:rPr>
          <w:color w:val="494B50"/>
          <w:w w:val="115"/>
          <w:sz w:val="18"/>
        </w:rPr>
        <w:t>They don't like</w:t>
      </w:r>
      <w:r>
        <w:rPr>
          <w:color w:val="494B50"/>
          <w:spacing w:val="-10"/>
          <w:w w:val="115"/>
          <w:sz w:val="18"/>
        </w:rPr>
        <w:t> </w:t>
      </w:r>
      <w:r>
        <w:rPr>
          <w:color w:val="494B50"/>
          <w:w w:val="115"/>
          <w:sz w:val="18"/>
        </w:rPr>
        <w:t>their family avoiding them or</w:t>
      </w:r>
      <w:r>
        <w:rPr>
          <w:color w:val="494B50"/>
          <w:spacing w:val="-14"/>
          <w:w w:val="115"/>
          <w:sz w:val="18"/>
        </w:rPr>
        <w:t> </w:t>
      </w:r>
      <w:r>
        <w:rPr>
          <w:color w:val="494B50"/>
          <w:w w:val="115"/>
          <w:sz w:val="18"/>
        </w:rPr>
        <w:t>having</w:t>
      </w:r>
      <w:r>
        <w:rPr>
          <w:color w:val="494B50"/>
          <w:spacing w:val="-2"/>
          <w:w w:val="115"/>
          <w:sz w:val="18"/>
        </w:rPr>
        <w:t> </w:t>
      </w:r>
      <w:r>
        <w:rPr>
          <w:color w:val="494B50"/>
          <w:w w:val="115"/>
          <w:sz w:val="18"/>
        </w:rPr>
        <w:t>car</w:t>
      </w:r>
      <w:r>
        <w:rPr>
          <w:color w:val="494B50"/>
          <w:spacing w:val="-10"/>
          <w:w w:val="115"/>
          <w:sz w:val="18"/>
        </w:rPr>
        <w:t> </w:t>
      </w:r>
      <w:r>
        <w:rPr>
          <w:color w:val="494B50"/>
          <w:w w:val="115"/>
          <w:sz w:val="18"/>
        </w:rPr>
        <w:t>crashes.</w:t>
      </w:r>
      <w:r>
        <w:rPr>
          <w:color w:val="494B50"/>
          <w:spacing w:val="-6"/>
          <w:w w:val="115"/>
          <w:sz w:val="18"/>
        </w:rPr>
        <w:t> </w:t>
      </w:r>
      <w:r>
        <w:rPr>
          <w:color w:val="494B50"/>
          <w:w w:val="115"/>
          <w:sz w:val="18"/>
        </w:rPr>
        <w:t>I listen</w:t>
      </w:r>
      <w:r>
        <w:rPr>
          <w:color w:val="494B50"/>
          <w:spacing w:val="-3"/>
          <w:w w:val="115"/>
          <w:sz w:val="18"/>
        </w:rPr>
        <w:t> </w:t>
      </w:r>
      <w:r>
        <w:rPr>
          <w:color w:val="494B50"/>
          <w:w w:val="115"/>
          <w:sz w:val="18"/>
        </w:rPr>
        <w:t>attentively and</w:t>
      </w:r>
      <w:r>
        <w:rPr>
          <w:color w:val="494B50"/>
          <w:spacing w:val="-5"/>
          <w:w w:val="115"/>
          <w:sz w:val="18"/>
        </w:rPr>
        <w:t> </w:t>
      </w:r>
      <w:r>
        <w:rPr>
          <w:color w:val="494B50"/>
          <w:w w:val="115"/>
          <w:sz w:val="18"/>
        </w:rPr>
        <w:t>reflect back what I</w:t>
      </w:r>
      <w:r>
        <w:rPr>
          <w:color w:val="494B50"/>
          <w:spacing w:val="-11"/>
          <w:w w:val="115"/>
          <w:sz w:val="18"/>
        </w:rPr>
        <w:t> </w:t>
      </w:r>
      <w:r>
        <w:rPr>
          <w:color w:val="494B50"/>
          <w:w w:val="115"/>
          <w:sz w:val="18"/>
        </w:rPr>
        <w:t>understood each</w:t>
      </w:r>
      <w:r>
        <w:rPr>
          <w:color w:val="494B50"/>
          <w:spacing w:val="-4"/>
          <w:w w:val="115"/>
          <w:sz w:val="18"/>
        </w:rPr>
        <w:t> </w:t>
      </w:r>
      <w:r>
        <w:rPr>
          <w:color w:val="494B50"/>
          <w:w w:val="115"/>
          <w:sz w:val="18"/>
        </w:rPr>
        <w:t>person</w:t>
      </w:r>
      <w:r>
        <w:rPr>
          <w:color w:val="494B50"/>
          <w:spacing w:val="-7"/>
          <w:w w:val="115"/>
          <w:sz w:val="18"/>
        </w:rPr>
        <w:t> </w:t>
      </w:r>
      <w:r>
        <w:rPr>
          <w:color w:val="494B50"/>
          <w:w w:val="115"/>
          <w:sz w:val="18"/>
        </w:rPr>
        <w:t>to have</w:t>
      </w:r>
      <w:r>
        <w:rPr>
          <w:color w:val="494B50"/>
          <w:spacing w:val="-8"/>
          <w:w w:val="115"/>
          <w:sz w:val="18"/>
        </w:rPr>
        <w:t> </w:t>
      </w:r>
      <w:r>
        <w:rPr>
          <w:color w:val="494B50"/>
          <w:w w:val="115"/>
          <w:sz w:val="18"/>
        </w:rPr>
        <w:t>said,</w:t>
      </w:r>
      <w:r>
        <w:rPr>
          <w:color w:val="494B50"/>
          <w:spacing w:val="-15"/>
          <w:w w:val="115"/>
          <w:sz w:val="18"/>
        </w:rPr>
        <w:t> </w:t>
      </w:r>
      <w:r>
        <w:rPr>
          <w:color w:val="494B50"/>
          <w:w w:val="115"/>
          <w:sz w:val="18"/>
        </w:rPr>
        <w:t>summarize, and ask,</w:t>
      </w:r>
      <w:r>
        <w:rPr>
          <w:color w:val="494B50"/>
          <w:spacing w:val="-19"/>
          <w:w w:val="115"/>
          <w:sz w:val="18"/>
        </w:rPr>
        <w:t> </w:t>
      </w:r>
      <w:r>
        <w:rPr>
          <w:color w:val="494B50"/>
          <w:w w:val="115"/>
          <w:sz w:val="18"/>
        </w:rPr>
        <w:t>"Where does</w:t>
      </w:r>
      <w:r>
        <w:rPr>
          <w:color w:val="494B50"/>
          <w:spacing w:val="-7"/>
          <w:w w:val="115"/>
          <w:sz w:val="18"/>
        </w:rPr>
        <w:t> </w:t>
      </w:r>
      <w:r>
        <w:rPr>
          <w:color w:val="494B50"/>
          <w:w w:val="115"/>
          <w:sz w:val="18"/>
        </w:rPr>
        <w:t>this</w:t>
      </w:r>
      <w:r>
        <w:rPr>
          <w:color w:val="494B50"/>
          <w:spacing w:val="-5"/>
          <w:w w:val="115"/>
          <w:sz w:val="18"/>
        </w:rPr>
        <w:t> </w:t>
      </w:r>
      <w:r>
        <w:rPr>
          <w:color w:val="494B50"/>
          <w:w w:val="115"/>
          <w:sz w:val="18"/>
        </w:rPr>
        <w:t>leave</w:t>
      </w:r>
      <w:r>
        <w:rPr>
          <w:color w:val="494B50"/>
          <w:spacing w:val="-13"/>
          <w:w w:val="115"/>
          <w:sz w:val="18"/>
        </w:rPr>
        <w:t> </w:t>
      </w:r>
      <w:r>
        <w:rPr>
          <w:color w:val="494B50"/>
          <w:w w:val="115"/>
          <w:sz w:val="18"/>
        </w:rPr>
        <w:t>you?"</w:t>
      </w:r>
      <w:r>
        <w:rPr>
          <w:color w:val="494B50"/>
          <w:spacing w:val="-2"/>
          <w:w w:val="115"/>
          <w:sz w:val="18"/>
        </w:rPr>
        <w:t> </w:t>
      </w:r>
      <w:r>
        <w:rPr>
          <w:color w:val="494B50"/>
          <w:w w:val="115"/>
          <w:sz w:val="18"/>
        </w:rPr>
        <w:t>I</w:t>
      </w:r>
      <w:r>
        <w:rPr>
          <w:color w:val="494B50"/>
          <w:spacing w:val="-8"/>
          <w:w w:val="115"/>
          <w:sz w:val="18"/>
        </w:rPr>
        <w:t> </w:t>
      </w:r>
      <w:r>
        <w:rPr>
          <w:color w:val="494B50"/>
          <w:w w:val="115"/>
          <w:sz w:val="18"/>
        </w:rPr>
        <w:t>also inquire</w:t>
      </w:r>
      <w:r>
        <w:rPr>
          <w:color w:val="494B50"/>
          <w:spacing w:val="-2"/>
          <w:w w:val="115"/>
          <w:sz w:val="18"/>
        </w:rPr>
        <w:t> </w:t>
      </w:r>
      <w:r>
        <w:rPr>
          <w:color w:val="494B50"/>
          <w:w w:val="115"/>
          <w:sz w:val="18"/>
        </w:rPr>
        <w:t>about how ready</w:t>
      </w:r>
      <w:r>
        <w:rPr>
          <w:color w:val="494B50"/>
          <w:spacing w:val="-9"/>
          <w:w w:val="115"/>
          <w:sz w:val="18"/>
        </w:rPr>
        <w:t> </w:t>
      </w:r>
      <w:r>
        <w:rPr>
          <w:color w:val="494B50"/>
          <w:w w:val="115"/>
          <w:sz w:val="18"/>
        </w:rPr>
        <w:t>they</w:t>
      </w:r>
      <w:r>
        <w:rPr>
          <w:color w:val="494B50"/>
          <w:spacing w:val="-1"/>
          <w:w w:val="115"/>
          <w:sz w:val="18"/>
        </w:rPr>
        <w:t> </w:t>
      </w:r>
      <w:r>
        <w:rPr>
          <w:color w:val="494B50"/>
          <w:w w:val="115"/>
          <w:sz w:val="18"/>
        </w:rPr>
        <w:t>are</w:t>
      </w:r>
      <w:r>
        <w:rPr>
          <w:color w:val="494B50"/>
          <w:spacing w:val="-4"/>
          <w:w w:val="115"/>
          <w:sz w:val="18"/>
        </w:rPr>
        <w:t> </w:t>
      </w:r>
      <w:r>
        <w:rPr>
          <w:color w:val="494B50"/>
          <w:w w:val="115"/>
          <w:sz w:val="18"/>
        </w:rPr>
        <w:t>to change</w:t>
      </w:r>
      <w:r>
        <w:rPr>
          <w:color w:val="494B50"/>
          <w:spacing w:val="-8"/>
          <w:w w:val="115"/>
          <w:sz w:val="18"/>
        </w:rPr>
        <w:t> </w:t>
      </w:r>
      <w:r>
        <w:rPr>
          <w:color w:val="494B50"/>
          <w:w w:val="115"/>
          <w:sz w:val="18"/>
        </w:rPr>
        <w:t>their substance use</w:t>
      </w:r>
      <w:r>
        <w:rPr>
          <w:color w:val="494B50"/>
          <w:spacing w:val="-4"/>
          <w:w w:val="115"/>
          <w:sz w:val="18"/>
        </w:rPr>
        <w:t> </w:t>
      </w:r>
      <w:r>
        <w:rPr>
          <w:color w:val="494B50"/>
          <w:w w:val="115"/>
          <w:sz w:val="18"/>
        </w:rPr>
        <w:t>on a</w:t>
      </w:r>
      <w:r>
        <w:rPr>
          <w:color w:val="494B50"/>
          <w:spacing w:val="-4"/>
          <w:w w:val="115"/>
          <w:sz w:val="18"/>
        </w:rPr>
        <w:t> </w:t>
      </w:r>
      <w:r>
        <w:rPr>
          <w:color w:val="494B50"/>
          <w:w w:val="115"/>
          <w:sz w:val="18"/>
        </w:rPr>
        <w:t>scale of</w:t>
      </w:r>
      <w:r>
        <w:rPr>
          <w:color w:val="494B50"/>
          <w:spacing w:val="-3"/>
          <w:w w:val="115"/>
          <w:sz w:val="18"/>
        </w:rPr>
        <w:t> </w:t>
      </w:r>
      <w:r>
        <w:rPr>
          <w:rFonts w:ascii="Times New Roman"/>
          <w:color w:val="494B50"/>
          <w:w w:val="115"/>
          <w:sz w:val="18"/>
        </w:rPr>
        <w:t>l</w:t>
      </w:r>
      <w:r>
        <w:rPr>
          <w:rFonts w:ascii="Times New Roman"/>
          <w:color w:val="494B50"/>
          <w:spacing w:val="19"/>
          <w:w w:val="115"/>
          <w:sz w:val="18"/>
        </w:rPr>
        <w:t> </w:t>
      </w:r>
      <w:r>
        <w:rPr>
          <w:color w:val="494B50"/>
          <w:w w:val="115"/>
          <w:sz w:val="18"/>
        </w:rPr>
        <w:t>to</w:t>
      </w:r>
      <w:r>
        <w:rPr>
          <w:color w:val="494B50"/>
          <w:spacing w:val="-7"/>
          <w:w w:val="115"/>
          <w:sz w:val="18"/>
        </w:rPr>
        <w:t> </w:t>
      </w:r>
      <w:r>
        <w:rPr>
          <w:rFonts w:ascii="Times New Roman"/>
          <w:color w:val="494B50"/>
          <w:w w:val="115"/>
          <w:sz w:val="18"/>
        </w:rPr>
        <w:t>10. </w:t>
      </w:r>
      <w:r>
        <w:rPr>
          <w:color w:val="494B50"/>
          <w:w w:val="115"/>
          <w:sz w:val="18"/>
        </w:rPr>
        <w:t>If someone is</w:t>
      </w:r>
      <w:r>
        <w:rPr>
          <w:color w:val="494B50"/>
          <w:spacing w:val="-12"/>
          <w:w w:val="115"/>
          <w:sz w:val="18"/>
        </w:rPr>
        <w:t> </w:t>
      </w:r>
      <w:r>
        <w:rPr>
          <w:color w:val="494B50"/>
          <w:w w:val="115"/>
          <w:sz w:val="18"/>
        </w:rPr>
        <w:t>low</w:t>
      </w:r>
    </w:p>
    <w:p>
      <w:pPr>
        <w:spacing w:line="324" w:lineRule="auto" w:before="7"/>
        <w:ind w:left="316" w:right="259" w:hanging="4"/>
        <w:jc w:val="left"/>
        <w:rPr>
          <w:sz w:val="18"/>
        </w:rPr>
      </w:pPr>
      <w:r>
        <w:rPr>
          <w:color w:val="494B50"/>
          <w:w w:val="115"/>
          <w:sz w:val="18"/>
        </w:rPr>
        <w:t>on the</w:t>
      </w:r>
      <w:r>
        <w:rPr>
          <w:color w:val="494B50"/>
          <w:spacing w:val="21"/>
          <w:w w:val="115"/>
          <w:sz w:val="18"/>
        </w:rPr>
        <w:t> </w:t>
      </w:r>
      <w:r>
        <w:rPr>
          <w:color w:val="494B50"/>
          <w:w w:val="115"/>
          <w:sz w:val="18"/>
        </w:rPr>
        <w:t>scale,</w:t>
      </w:r>
      <w:r>
        <w:rPr>
          <w:color w:val="494B50"/>
          <w:spacing w:val="-6"/>
          <w:w w:val="115"/>
          <w:sz w:val="18"/>
        </w:rPr>
        <w:t> </w:t>
      </w:r>
      <w:r>
        <w:rPr>
          <w:color w:val="494B50"/>
          <w:w w:val="115"/>
          <w:sz w:val="18"/>
        </w:rPr>
        <w:t>I</w:t>
      </w:r>
      <w:r>
        <w:rPr>
          <w:color w:val="494B50"/>
          <w:spacing w:val="-7"/>
          <w:w w:val="115"/>
          <w:sz w:val="18"/>
        </w:rPr>
        <w:t> </w:t>
      </w:r>
      <w:r>
        <w:rPr>
          <w:color w:val="494B50"/>
          <w:w w:val="115"/>
          <w:sz w:val="18"/>
        </w:rPr>
        <w:t>inquire about what it will</w:t>
      </w:r>
      <w:r>
        <w:rPr>
          <w:color w:val="494B50"/>
          <w:spacing w:val="-6"/>
          <w:w w:val="115"/>
          <w:sz w:val="18"/>
        </w:rPr>
        <w:t> </w:t>
      </w:r>
      <w:r>
        <w:rPr>
          <w:color w:val="494B50"/>
          <w:w w:val="115"/>
          <w:sz w:val="18"/>
        </w:rPr>
        <w:t>take</w:t>
      </w:r>
      <w:r>
        <w:rPr>
          <w:color w:val="494B50"/>
          <w:spacing w:val="-5"/>
          <w:w w:val="115"/>
          <w:sz w:val="18"/>
        </w:rPr>
        <w:t> </w:t>
      </w:r>
      <w:r>
        <w:rPr>
          <w:color w:val="494B50"/>
          <w:w w:val="115"/>
          <w:sz w:val="18"/>
        </w:rPr>
        <w:t>to move</w:t>
      </w:r>
      <w:r>
        <w:rPr>
          <w:color w:val="494B50"/>
          <w:spacing w:val="-3"/>
          <w:w w:val="115"/>
          <w:sz w:val="18"/>
        </w:rPr>
        <w:t> </w:t>
      </w:r>
      <w:r>
        <w:rPr>
          <w:color w:val="494B50"/>
          <w:w w:val="115"/>
          <w:sz w:val="18"/>
        </w:rPr>
        <w:t>forward.</w:t>
      </w:r>
      <w:r>
        <w:rPr>
          <w:color w:val="494B50"/>
          <w:spacing w:val="-1"/>
          <w:w w:val="115"/>
          <w:sz w:val="18"/>
        </w:rPr>
        <w:t> </w:t>
      </w:r>
      <w:r>
        <w:rPr>
          <w:color w:val="494B50"/>
          <w:w w:val="115"/>
          <w:sz w:val="18"/>
        </w:rPr>
        <w:t>If</w:t>
      </w:r>
      <w:r>
        <w:rPr>
          <w:color w:val="494B50"/>
          <w:spacing w:val="-5"/>
          <w:w w:val="115"/>
          <w:sz w:val="18"/>
        </w:rPr>
        <w:t> </w:t>
      </w:r>
      <w:r>
        <w:rPr>
          <w:color w:val="494B50"/>
          <w:w w:val="115"/>
          <w:sz w:val="18"/>
        </w:rPr>
        <w:t>someone is</w:t>
      </w:r>
      <w:r>
        <w:rPr>
          <w:color w:val="494B50"/>
          <w:spacing w:val="-11"/>
          <w:w w:val="115"/>
          <w:sz w:val="18"/>
        </w:rPr>
        <w:t> </w:t>
      </w:r>
      <w:r>
        <w:rPr>
          <w:color w:val="494B50"/>
          <w:w w:val="115"/>
          <w:sz w:val="18"/>
        </w:rPr>
        <w:t>high</w:t>
      </w:r>
      <w:r>
        <w:rPr>
          <w:color w:val="494B50"/>
          <w:spacing w:val="-5"/>
          <w:w w:val="115"/>
          <w:sz w:val="18"/>
        </w:rPr>
        <w:t> </w:t>
      </w:r>
      <w:r>
        <w:rPr>
          <w:color w:val="494B50"/>
          <w:w w:val="115"/>
          <w:sz w:val="18"/>
        </w:rPr>
        <w:t>on</w:t>
      </w:r>
      <w:r>
        <w:rPr>
          <w:color w:val="494B50"/>
          <w:spacing w:val="-19"/>
          <w:w w:val="115"/>
          <w:sz w:val="18"/>
        </w:rPr>
        <w:t> </w:t>
      </w:r>
      <w:r>
        <w:rPr>
          <w:color w:val="494B50"/>
          <w:w w:val="115"/>
          <w:sz w:val="18"/>
        </w:rPr>
        <w:t>the scale,</w:t>
      </w:r>
      <w:r>
        <w:rPr>
          <w:color w:val="494B50"/>
          <w:spacing w:val="-6"/>
          <w:w w:val="115"/>
          <w:sz w:val="18"/>
        </w:rPr>
        <w:t> </w:t>
      </w:r>
      <w:r>
        <w:rPr>
          <w:color w:val="494B50"/>
          <w:w w:val="115"/>
          <w:sz w:val="18"/>
        </w:rPr>
        <w:t>indicating readiness to change,</w:t>
      </w:r>
      <w:r>
        <w:rPr>
          <w:color w:val="494B50"/>
          <w:spacing w:val="-11"/>
          <w:w w:val="115"/>
          <w:sz w:val="18"/>
        </w:rPr>
        <w:t> </w:t>
      </w:r>
      <w:r>
        <w:rPr>
          <w:color w:val="494B50"/>
          <w:w w:val="115"/>
          <w:sz w:val="18"/>
        </w:rPr>
        <w:t>I</w:t>
      </w:r>
      <w:r>
        <w:rPr>
          <w:color w:val="494B50"/>
          <w:spacing w:val="-3"/>
          <w:w w:val="115"/>
          <w:sz w:val="18"/>
        </w:rPr>
        <w:t> </w:t>
      </w:r>
      <w:r>
        <w:rPr>
          <w:color w:val="494B50"/>
          <w:w w:val="115"/>
          <w:sz w:val="18"/>
        </w:rPr>
        <w:t>ask what this person thinks would work to change his</w:t>
      </w:r>
      <w:r>
        <w:rPr>
          <w:color w:val="494B50"/>
          <w:spacing w:val="-11"/>
          <w:w w:val="115"/>
          <w:sz w:val="18"/>
        </w:rPr>
        <w:t> </w:t>
      </w:r>
      <w:r>
        <w:rPr>
          <w:color w:val="494B50"/>
          <w:w w:val="115"/>
          <w:sz w:val="18"/>
        </w:rPr>
        <w:t>or her substance use.</w:t>
      </w:r>
    </w:p>
    <w:p>
      <w:pPr>
        <w:spacing w:line="324" w:lineRule="auto" w:before="148"/>
        <w:ind w:left="311" w:right="348" w:hanging="1"/>
        <w:jc w:val="left"/>
        <w:rPr>
          <w:sz w:val="18"/>
        </w:rPr>
      </w:pPr>
      <w:r>
        <w:rPr>
          <w:color w:val="494B50"/>
          <w:w w:val="115"/>
          <w:sz w:val="18"/>
        </w:rPr>
        <w:t>If a client expresses interest in treatment,</w:t>
      </w:r>
      <w:r>
        <w:rPr>
          <w:color w:val="494B50"/>
          <w:spacing w:val="-6"/>
          <w:w w:val="115"/>
          <w:sz w:val="18"/>
        </w:rPr>
        <w:t> </w:t>
      </w:r>
      <w:r>
        <w:rPr>
          <w:color w:val="494B50"/>
          <w:w w:val="115"/>
          <w:sz w:val="18"/>
        </w:rPr>
        <w:t>I</w:t>
      </w:r>
      <w:r>
        <w:rPr>
          <w:color w:val="494B50"/>
          <w:spacing w:val="-14"/>
          <w:w w:val="115"/>
          <w:sz w:val="18"/>
        </w:rPr>
        <w:t> </w:t>
      </w:r>
      <w:r>
        <w:rPr>
          <w:color w:val="494B50"/>
          <w:w w:val="115"/>
          <w:sz w:val="18"/>
        </w:rPr>
        <w:t>explore pros and cons</w:t>
      </w:r>
      <w:r>
        <w:rPr>
          <w:color w:val="494B50"/>
          <w:spacing w:val="-3"/>
          <w:w w:val="115"/>
          <w:sz w:val="18"/>
        </w:rPr>
        <w:t> </w:t>
      </w:r>
      <w:r>
        <w:rPr>
          <w:color w:val="494B50"/>
          <w:w w:val="115"/>
          <w:sz w:val="18"/>
        </w:rPr>
        <w:t>of different choices.</w:t>
      </w:r>
      <w:r>
        <w:rPr>
          <w:color w:val="494B50"/>
          <w:spacing w:val="-7"/>
          <w:w w:val="115"/>
          <w:sz w:val="18"/>
        </w:rPr>
        <w:t> </w:t>
      </w:r>
      <w:r>
        <w:rPr>
          <w:color w:val="494B50"/>
          <w:w w:val="115"/>
          <w:sz w:val="18"/>
        </w:rPr>
        <w:t>An emergency department (ED) specialist in SUDs</w:t>
      </w:r>
      <w:r>
        <w:rPr>
          <w:color w:val="494B50"/>
          <w:spacing w:val="-5"/>
          <w:w w:val="115"/>
          <w:sz w:val="18"/>
        </w:rPr>
        <w:t> </w:t>
      </w:r>
      <w:r>
        <w:rPr>
          <w:color w:val="494B50"/>
          <w:w w:val="115"/>
          <w:sz w:val="18"/>
        </w:rPr>
        <w:t>then works with the</w:t>
      </w:r>
      <w:r>
        <w:rPr>
          <w:color w:val="494B50"/>
          <w:spacing w:val="-5"/>
          <w:w w:val="115"/>
          <w:sz w:val="18"/>
        </w:rPr>
        <w:t> </w:t>
      </w:r>
      <w:r>
        <w:rPr>
          <w:color w:val="494B50"/>
          <w:w w:val="115"/>
          <w:sz w:val="18"/>
        </w:rPr>
        <w:t>person to find placement in a program and,</w:t>
      </w:r>
      <w:r>
        <w:rPr>
          <w:color w:val="494B50"/>
          <w:spacing w:val="-9"/>
          <w:w w:val="115"/>
          <w:sz w:val="18"/>
        </w:rPr>
        <w:t> </w:t>
      </w:r>
      <w:r>
        <w:rPr>
          <w:color w:val="494B50"/>
          <w:w w:val="115"/>
          <w:sz w:val="18"/>
        </w:rPr>
        <w:t>if needed,</w:t>
      </w:r>
      <w:r>
        <w:rPr>
          <w:color w:val="494B50"/>
          <w:spacing w:val="-7"/>
          <w:w w:val="115"/>
          <w:sz w:val="18"/>
        </w:rPr>
        <w:t> </w:t>
      </w:r>
      <w:r>
        <w:rPr>
          <w:color w:val="494B50"/>
          <w:w w:val="115"/>
          <w:sz w:val="18"/>
        </w:rPr>
        <w:t>provides a</w:t>
      </w:r>
      <w:r>
        <w:rPr>
          <w:color w:val="494B50"/>
          <w:spacing w:val="-4"/>
          <w:w w:val="115"/>
          <w:sz w:val="18"/>
        </w:rPr>
        <w:t> </w:t>
      </w:r>
      <w:r>
        <w:rPr>
          <w:color w:val="494B50"/>
          <w:w w:val="115"/>
          <w:sz w:val="18"/>
        </w:rPr>
        <w:t>transportation</w:t>
      </w:r>
      <w:r>
        <w:rPr>
          <w:color w:val="494B50"/>
          <w:spacing w:val="-8"/>
          <w:w w:val="115"/>
          <w:sz w:val="18"/>
        </w:rPr>
        <w:t> </w:t>
      </w:r>
      <w:r>
        <w:rPr>
          <w:color w:val="494B50"/>
          <w:w w:val="115"/>
          <w:sz w:val="18"/>
        </w:rPr>
        <w:t>voucher.</w:t>
      </w:r>
      <w:r>
        <w:rPr>
          <w:color w:val="494B50"/>
          <w:spacing w:val="-12"/>
          <w:w w:val="115"/>
          <w:sz w:val="18"/>
        </w:rPr>
        <w:t> </w:t>
      </w:r>
      <w:r>
        <w:rPr>
          <w:color w:val="494B50"/>
          <w:w w:val="115"/>
          <w:sz w:val="18"/>
        </w:rPr>
        <w:t>This</w:t>
      </w:r>
      <w:r>
        <w:rPr>
          <w:color w:val="494B50"/>
          <w:spacing w:val="-2"/>
          <w:w w:val="115"/>
          <w:sz w:val="18"/>
        </w:rPr>
        <w:t> </w:t>
      </w:r>
      <w:r>
        <w:rPr>
          <w:color w:val="494B50"/>
          <w:w w:val="115"/>
          <w:sz w:val="18"/>
        </w:rPr>
        <w:t>systematic approach, which incorporates Ml principles,</w:t>
      </w:r>
      <w:r>
        <w:rPr>
          <w:color w:val="494B50"/>
          <w:spacing w:val="-5"/>
          <w:w w:val="115"/>
          <w:sz w:val="18"/>
        </w:rPr>
        <w:t> </w:t>
      </w:r>
      <w:r>
        <w:rPr>
          <w:color w:val="494B50"/>
          <w:w w:val="115"/>
          <w:sz w:val="18"/>
        </w:rPr>
        <w:t>is helpful</w:t>
      </w:r>
      <w:r>
        <w:rPr>
          <w:color w:val="494B50"/>
          <w:spacing w:val="-2"/>
          <w:w w:val="115"/>
          <w:sz w:val="18"/>
        </w:rPr>
        <w:t> </w:t>
      </w:r>
      <w:r>
        <w:rPr>
          <w:color w:val="494B50"/>
          <w:w w:val="115"/>
          <w:sz w:val="18"/>
        </w:rPr>
        <w:t>to me</w:t>
      </w:r>
      <w:r>
        <w:rPr>
          <w:color w:val="494B50"/>
          <w:spacing w:val="-6"/>
          <w:w w:val="115"/>
          <w:sz w:val="18"/>
        </w:rPr>
        <w:t> </w:t>
      </w:r>
      <w:r>
        <w:rPr>
          <w:color w:val="494B50"/>
          <w:w w:val="115"/>
          <w:sz w:val="18"/>
        </w:rPr>
        <w:t>in our</w:t>
      </w:r>
      <w:r>
        <w:rPr>
          <w:color w:val="494B50"/>
          <w:spacing w:val="-5"/>
          <w:w w:val="115"/>
          <w:sz w:val="18"/>
        </w:rPr>
        <w:t> </w:t>
      </w:r>
      <w:r>
        <w:rPr>
          <w:color w:val="494B50"/>
          <w:w w:val="115"/>
          <w:sz w:val="18"/>
        </w:rPr>
        <w:t>hectic practice setting.</w:t>
      </w:r>
      <w:r>
        <w:rPr>
          <w:color w:val="494B50"/>
          <w:spacing w:val="-3"/>
          <w:w w:val="115"/>
          <w:sz w:val="18"/>
        </w:rPr>
        <w:t> </w:t>
      </w:r>
      <w:r>
        <w:rPr>
          <w:color w:val="494B50"/>
          <w:w w:val="115"/>
          <w:sz w:val="18"/>
        </w:rPr>
        <w:t>It's</w:t>
      </w:r>
      <w:r>
        <w:rPr>
          <w:color w:val="494B50"/>
          <w:spacing w:val="-9"/>
          <w:w w:val="115"/>
          <w:sz w:val="18"/>
        </w:rPr>
        <w:t> </w:t>
      </w:r>
      <w:r>
        <w:rPr>
          <w:color w:val="494B50"/>
          <w:w w:val="115"/>
          <w:sz w:val="18"/>
        </w:rPr>
        <w:t>not only ethically sound,</w:t>
      </w:r>
      <w:r>
        <w:rPr>
          <w:color w:val="494B50"/>
          <w:spacing w:val="-6"/>
          <w:w w:val="115"/>
          <w:sz w:val="18"/>
        </w:rPr>
        <w:t> </w:t>
      </w:r>
      <w:r>
        <w:rPr>
          <w:color w:val="494B50"/>
          <w:w w:val="115"/>
          <w:sz w:val="18"/>
        </w:rPr>
        <w:t>based as</w:t>
      </w:r>
      <w:r>
        <w:rPr>
          <w:color w:val="494B50"/>
          <w:spacing w:val="-5"/>
          <w:w w:val="115"/>
          <w:sz w:val="18"/>
        </w:rPr>
        <w:t> </w:t>
      </w:r>
      <w:r>
        <w:rPr>
          <w:color w:val="494B50"/>
          <w:w w:val="115"/>
          <w:sz w:val="18"/>
        </w:rPr>
        <w:t>it</w:t>
      </w:r>
      <w:r>
        <w:rPr>
          <w:color w:val="494B50"/>
          <w:spacing w:val="32"/>
          <w:w w:val="115"/>
          <w:sz w:val="18"/>
        </w:rPr>
        <w:t> </w:t>
      </w:r>
      <w:r>
        <w:rPr>
          <w:color w:val="494B50"/>
          <w:w w:val="115"/>
          <w:sz w:val="18"/>
        </w:rPr>
        <w:t>is on</w:t>
      </w:r>
      <w:r>
        <w:rPr>
          <w:color w:val="494B50"/>
          <w:spacing w:val="31"/>
          <w:w w:val="115"/>
          <w:sz w:val="18"/>
        </w:rPr>
        <w:t> </w:t>
      </w:r>
      <w:r>
        <w:rPr>
          <w:color w:val="494B50"/>
          <w:w w:val="115"/>
          <w:sz w:val="18"/>
        </w:rPr>
        <w:t>respect for the individual's autonomy, but</w:t>
      </w:r>
      <w:r>
        <w:rPr>
          <w:color w:val="494B50"/>
          <w:spacing w:val="24"/>
          <w:w w:val="115"/>
          <w:sz w:val="18"/>
        </w:rPr>
        <w:t> </w:t>
      </w:r>
      <w:r>
        <w:rPr>
          <w:color w:val="494B50"/>
          <w:w w:val="115"/>
          <w:sz w:val="18"/>
        </w:rPr>
        <w:t>it's</w:t>
      </w:r>
      <w:r>
        <w:rPr>
          <w:color w:val="494B50"/>
          <w:spacing w:val="-12"/>
          <w:w w:val="115"/>
          <w:sz w:val="18"/>
        </w:rPr>
        <w:t> </w:t>
      </w:r>
      <w:r>
        <w:rPr>
          <w:color w:val="494B50"/>
          <w:w w:val="115"/>
          <w:sz w:val="18"/>
        </w:rPr>
        <w:t>less</w:t>
      </w:r>
      <w:r>
        <w:rPr>
          <w:color w:val="494B50"/>
          <w:spacing w:val="-7"/>
          <w:w w:val="115"/>
          <w:sz w:val="18"/>
        </w:rPr>
        <w:t> </w:t>
      </w:r>
      <w:r>
        <w:rPr>
          <w:color w:val="494B50"/>
          <w:w w:val="115"/>
          <w:sz w:val="18"/>
        </w:rPr>
        <w:t>time</w:t>
      </w:r>
      <w:r>
        <w:rPr>
          <w:color w:val="494B50"/>
          <w:spacing w:val="-3"/>
          <w:w w:val="115"/>
          <w:sz w:val="18"/>
        </w:rPr>
        <w:t> </w:t>
      </w:r>
      <w:r>
        <w:rPr>
          <w:color w:val="494B50"/>
          <w:w w:val="115"/>
          <w:sz w:val="18"/>
        </w:rPr>
        <w:t>consuming and</w:t>
      </w:r>
      <w:r>
        <w:rPr>
          <w:color w:val="494B50"/>
          <w:spacing w:val="-11"/>
          <w:w w:val="115"/>
          <w:sz w:val="18"/>
        </w:rPr>
        <w:t> </w:t>
      </w:r>
      <w:r>
        <w:rPr>
          <w:color w:val="494B50"/>
          <w:w w:val="115"/>
          <w:sz w:val="18"/>
        </w:rPr>
        <w:t>frustrating. Each person</w:t>
      </w:r>
      <w:r>
        <w:rPr>
          <w:color w:val="494B50"/>
          <w:spacing w:val="-5"/>
          <w:w w:val="115"/>
          <w:sz w:val="18"/>
        </w:rPr>
        <w:t> </w:t>
      </w:r>
      <w:r>
        <w:rPr>
          <w:color w:val="494B50"/>
          <w:w w:val="115"/>
          <w:sz w:val="18"/>
        </w:rPr>
        <w:t>does</w:t>
      </w:r>
      <w:r>
        <w:rPr>
          <w:color w:val="494B50"/>
          <w:spacing w:val="-9"/>
          <w:w w:val="115"/>
          <w:sz w:val="18"/>
        </w:rPr>
        <w:t> </w:t>
      </w:r>
      <w:r>
        <w:rPr>
          <w:color w:val="494B50"/>
          <w:w w:val="115"/>
          <w:sz w:val="18"/>
        </w:rPr>
        <w:t>the</w:t>
      </w:r>
      <w:r>
        <w:rPr>
          <w:color w:val="494B50"/>
          <w:spacing w:val="30"/>
          <w:w w:val="115"/>
          <w:sz w:val="18"/>
        </w:rPr>
        <w:t> </w:t>
      </w:r>
      <w:r>
        <w:rPr>
          <w:color w:val="494B50"/>
          <w:w w:val="115"/>
          <w:sz w:val="18"/>
        </w:rPr>
        <w:t>work for himself or herself by naming the problem and</w:t>
      </w:r>
      <w:r>
        <w:rPr>
          <w:color w:val="494B50"/>
          <w:spacing w:val="-8"/>
          <w:w w:val="115"/>
          <w:sz w:val="18"/>
        </w:rPr>
        <w:t> </w:t>
      </w:r>
      <w:r>
        <w:rPr>
          <w:color w:val="494B50"/>
          <w:w w:val="115"/>
          <w:sz w:val="18"/>
        </w:rPr>
        <w:t>identifying possible solutions. My role is</w:t>
      </w:r>
      <w:r>
        <w:rPr>
          <w:color w:val="494B50"/>
          <w:spacing w:val="-4"/>
          <w:w w:val="115"/>
          <w:sz w:val="18"/>
        </w:rPr>
        <w:t> </w:t>
      </w:r>
      <w:r>
        <w:rPr>
          <w:color w:val="494B50"/>
          <w:w w:val="115"/>
          <w:sz w:val="18"/>
        </w:rPr>
        <w:t>to facilitate that process.</w:t>
      </w:r>
    </w:p>
    <w:p>
      <w:pPr>
        <w:spacing w:line="240" w:lineRule="auto" w:before="0"/>
        <w:rPr>
          <w:sz w:val="20"/>
        </w:rPr>
      </w:pPr>
    </w:p>
    <w:p>
      <w:pPr>
        <w:spacing w:before="131"/>
        <w:ind w:left="316" w:right="0" w:firstLine="0"/>
        <w:jc w:val="left"/>
        <w:rPr>
          <w:i/>
          <w:sz w:val="16"/>
        </w:rPr>
      </w:pPr>
      <w:r>
        <w:rPr>
          <w:i/>
          <w:color w:val="494B50"/>
          <w:spacing w:val="-2"/>
          <w:w w:val="110"/>
          <w:sz w:val="16"/>
        </w:rPr>
        <w:t>Ed</w:t>
      </w:r>
      <w:r>
        <w:rPr>
          <w:i/>
          <w:color w:val="494B50"/>
          <w:spacing w:val="-6"/>
          <w:w w:val="110"/>
          <w:sz w:val="16"/>
        </w:rPr>
        <w:t> </w:t>
      </w:r>
      <w:r>
        <w:rPr>
          <w:i/>
          <w:color w:val="5D5E64"/>
          <w:spacing w:val="-2"/>
          <w:w w:val="110"/>
          <w:sz w:val="16"/>
        </w:rPr>
        <w:t>Bernstein,</w:t>
      </w:r>
      <w:r>
        <w:rPr>
          <w:i/>
          <w:color w:val="5D5E64"/>
          <w:spacing w:val="-5"/>
          <w:w w:val="110"/>
          <w:sz w:val="16"/>
        </w:rPr>
        <w:t> </w:t>
      </w:r>
      <w:r>
        <w:rPr>
          <w:i/>
          <w:color w:val="5D5E64"/>
          <w:spacing w:val="-2"/>
          <w:w w:val="110"/>
          <w:sz w:val="16"/>
        </w:rPr>
        <w:t>M.D.,</w:t>
      </w:r>
      <w:r>
        <w:rPr>
          <w:i/>
          <w:color w:val="5D5E64"/>
          <w:spacing w:val="-11"/>
          <w:w w:val="110"/>
          <w:sz w:val="16"/>
        </w:rPr>
        <w:t> </w:t>
      </w:r>
      <w:r>
        <w:rPr>
          <w:i/>
          <w:color w:val="5D5E64"/>
          <w:spacing w:val="-2"/>
          <w:w w:val="110"/>
          <w:sz w:val="16"/>
        </w:rPr>
        <w:t>Consensus</w:t>
      </w:r>
      <w:r>
        <w:rPr>
          <w:i/>
          <w:color w:val="5D5E64"/>
          <w:spacing w:val="10"/>
          <w:w w:val="110"/>
          <w:sz w:val="16"/>
        </w:rPr>
        <w:t> </w:t>
      </w:r>
      <w:r>
        <w:rPr>
          <w:i/>
          <w:color w:val="494B50"/>
          <w:spacing w:val="-2"/>
          <w:w w:val="110"/>
          <w:sz w:val="16"/>
        </w:rPr>
        <w:t>Panel</w:t>
      </w:r>
      <w:r>
        <w:rPr>
          <w:i/>
          <w:color w:val="494B50"/>
          <w:w w:val="110"/>
          <w:sz w:val="16"/>
        </w:rPr>
        <w:t> </w:t>
      </w:r>
      <w:r>
        <w:rPr>
          <w:i/>
          <w:color w:val="5D5E64"/>
          <w:spacing w:val="-2"/>
          <w:w w:val="110"/>
          <w:sz w:val="16"/>
        </w:rPr>
        <w:t>Member</w:t>
      </w:r>
    </w:p>
    <w:p>
      <w:pPr>
        <w:spacing w:after="0"/>
        <w:jc w:val="left"/>
        <w:rPr>
          <w:sz w:val="16"/>
        </w:rPr>
        <w:sectPr>
          <w:type w:val="continuous"/>
          <w:pgSz w:w="12240" w:h="15840"/>
          <w:pgMar w:header="577" w:footer="722" w:top="1500" w:bottom="280" w:left="960" w:right="920"/>
        </w:sectPr>
      </w:pPr>
    </w:p>
    <w:p>
      <w:pPr>
        <w:spacing w:line="240" w:lineRule="auto" w:before="2"/>
        <w:rPr>
          <w:i/>
          <w:sz w:val="26"/>
        </w:rPr>
      </w:pPr>
    </w:p>
    <w:p>
      <w:pPr>
        <w:spacing w:after="0" w:line="240" w:lineRule="auto"/>
        <w:rPr>
          <w:sz w:val="26"/>
        </w:rPr>
        <w:sectPr>
          <w:pgSz w:w="12240" w:h="15840"/>
          <w:pgMar w:header="577" w:footer="722" w:top="1340" w:bottom="900" w:left="960" w:right="920"/>
        </w:sectPr>
      </w:pPr>
    </w:p>
    <w:p>
      <w:pPr>
        <w:pStyle w:val="BodyText"/>
        <w:spacing w:line="249" w:lineRule="auto" w:before="91"/>
        <w:ind w:left="116" w:right="148" w:hanging="1"/>
      </w:pPr>
      <w:r>
        <w:rPr>
          <w:color w:val="4F5257"/>
          <w:w w:val="105"/>
        </w:rPr>
        <w:t>The</w:t>
      </w:r>
      <w:r>
        <w:rPr>
          <w:color w:val="4F5257"/>
          <w:spacing w:val="40"/>
          <w:w w:val="105"/>
        </w:rPr>
        <w:t> </w:t>
      </w:r>
      <w:r>
        <w:rPr>
          <w:color w:val="4F5257"/>
          <w:w w:val="105"/>
        </w:rPr>
        <w:t>purpose</w:t>
      </w:r>
      <w:r>
        <w:rPr>
          <w:color w:val="4F5257"/>
          <w:spacing w:val="31"/>
          <w:w w:val="105"/>
        </w:rPr>
        <w:t> </w:t>
      </w:r>
      <w:r>
        <w:rPr>
          <w:color w:val="4F5257"/>
          <w:w w:val="105"/>
        </w:rPr>
        <w:t>of</w:t>
      </w:r>
      <w:r>
        <w:rPr>
          <w:color w:val="4F5257"/>
          <w:spacing w:val="36"/>
          <w:w w:val="105"/>
        </w:rPr>
        <w:t> </w:t>
      </w:r>
      <w:r>
        <w:rPr>
          <w:color w:val="4F5257"/>
          <w:w w:val="105"/>
        </w:rPr>
        <w:t>a</w:t>
      </w:r>
      <w:r>
        <w:rPr>
          <w:color w:val="4F5257"/>
          <w:spacing w:val="40"/>
          <w:w w:val="105"/>
        </w:rPr>
        <w:t> </w:t>
      </w:r>
      <w:r>
        <w:rPr>
          <w:color w:val="4F5257"/>
        </w:rPr>
        <w:t>Bl</w:t>
      </w:r>
      <w:r>
        <w:rPr>
          <w:color w:val="4F5257"/>
          <w:spacing w:val="40"/>
          <w:w w:val="105"/>
        </w:rPr>
        <w:t> </w:t>
      </w:r>
      <w:r>
        <w:rPr>
          <w:color w:val="4F5257"/>
          <w:w w:val="105"/>
        </w:rPr>
        <w:t>is</w:t>
      </w:r>
      <w:r>
        <w:rPr>
          <w:color w:val="4F5257"/>
          <w:spacing w:val="34"/>
          <w:w w:val="105"/>
        </w:rPr>
        <w:t> </w:t>
      </w:r>
      <w:r>
        <w:rPr>
          <w:color w:val="4F5257"/>
          <w:w w:val="105"/>
        </w:rPr>
        <w:t>usually</w:t>
      </w:r>
      <w:r>
        <w:rPr>
          <w:color w:val="4F5257"/>
          <w:spacing w:val="26"/>
          <w:w w:val="105"/>
        </w:rPr>
        <w:t> </w:t>
      </w:r>
      <w:r>
        <w:rPr>
          <w:color w:val="4F5257"/>
          <w:w w:val="105"/>
        </w:rPr>
        <w:t>to</w:t>
      </w:r>
      <w:r>
        <w:rPr>
          <w:color w:val="4F5257"/>
          <w:spacing w:val="40"/>
          <w:w w:val="105"/>
        </w:rPr>
        <w:t> </w:t>
      </w:r>
      <w:r>
        <w:rPr>
          <w:color w:val="4F5257"/>
          <w:w w:val="105"/>
        </w:rPr>
        <w:t>counsel individuals,</w:t>
      </w:r>
      <w:r>
        <w:rPr>
          <w:color w:val="4F5257"/>
          <w:spacing w:val="40"/>
          <w:w w:val="105"/>
        </w:rPr>
        <w:t> </w:t>
      </w:r>
      <w:r>
        <w:rPr>
          <w:color w:val="4F5257"/>
          <w:w w:val="105"/>
        </w:rPr>
        <w:t>using</w:t>
      </w:r>
      <w:r>
        <w:rPr>
          <w:color w:val="4F5257"/>
          <w:w w:val="105"/>
        </w:rPr>
        <w:t> a</w:t>
      </w:r>
      <w:r>
        <w:rPr>
          <w:color w:val="4F5257"/>
          <w:w w:val="105"/>
        </w:rPr>
        <w:t> motivational</w:t>
      </w:r>
      <w:r>
        <w:rPr>
          <w:color w:val="4F5257"/>
          <w:spacing w:val="40"/>
          <w:w w:val="105"/>
        </w:rPr>
        <w:t> </w:t>
      </w:r>
      <w:r>
        <w:rPr>
          <w:color w:val="4F5257"/>
          <w:w w:val="105"/>
        </w:rPr>
        <w:t>approach, about substance</w:t>
      </w:r>
      <w:r>
        <w:rPr>
          <w:color w:val="4F5257"/>
          <w:spacing w:val="80"/>
          <w:w w:val="105"/>
        </w:rPr>
        <w:t> </w:t>
      </w:r>
      <w:r>
        <w:rPr>
          <w:color w:val="4F5257"/>
          <w:w w:val="105"/>
        </w:rPr>
        <w:t>misuse</w:t>
      </w:r>
      <w:r>
        <w:rPr>
          <w:color w:val="4F5257"/>
          <w:spacing w:val="40"/>
          <w:w w:val="105"/>
        </w:rPr>
        <w:t> </w:t>
      </w:r>
      <w:r>
        <w:rPr>
          <w:color w:val="4F5257"/>
          <w:w w:val="105"/>
        </w:rPr>
        <w:t>patterns;</w:t>
      </w:r>
      <w:r>
        <w:rPr>
          <w:color w:val="4F5257"/>
          <w:spacing w:val="40"/>
          <w:w w:val="105"/>
        </w:rPr>
        <w:t> </w:t>
      </w:r>
      <w:r>
        <w:rPr>
          <w:color w:val="4F5257"/>
          <w:w w:val="105"/>
        </w:rPr>
        <w:t>increase</w:t>
      </w:r>
      <w:r>
        <w:rPr>
          <w:color w:val="4F5257"/>
          <w:spacing w:val="40"/>
          <w:w w:val="105"/>
        </w:rPr>
        <w:t> </w:t>
      </w:r>
      <w:r>
        <w:rPr>
          <w:color w:val="4F5257"/>
          <w:w w:val="105"/>
        </w:rPr>
        <w:t>awareness</w:t>
      </w:r>
      <w:r>
        <w:rPr>
          <w:color w:val="4F5257"/>
          <w:spacing w:val="40"/>
          <w:w w:val="105"/>
        </w:rPr>
        <w:t> </w:t>
      </w:r>
      <w:r>
        <w:rPr>
          <w:color w:val="4F5257"/>
          <w:w w:val="105"/>
        </w:rPr>
        <w:t>about</w:t>
      </w:r>
      <w:r>
        <w:rPr>
          <w:color w:val="4F5257"/>
          <w:spacing w:val="40"/>
          <w:w w:val="105"/>
        </w:rPr>
        <w:t> </w:t>
      </w:r>
      <w:r>
        <w:rPr>
          <w:color w:val="4F5257"/>
          <w:w w:val="105"/>
        </w:rPr>
        <w:t>the</w:t>
      </w:r>
      <w:r>
        <w:rPr>
          <w:color w:val="4F5257"/>
          <w:spacing w:val="80"/>
          <w:w w:val="105"/>
        </w:rPr>
        <w:t> </w:t>
      </w:r>
      <w:r>
        <w:rPr>
          <w:color w:val="4F5257"/>
          <w:w w:val="105"/>
        </w:rPr>
        <w:t>negative</w:t>
      </w:r>
      <w:r>
        <w:rPr>
          <w:color w:val="4F5257"/>
          <w:spacing w:val="40"/>
          <w:w w:val="105"/>
        </w:rPr>
        <w:t> </w:t>
      </w:r>
      <w:r>
        <w:rPr>
          <w:color w:val="4F5257"/>
          <w:w w:val="105"/>
        </w:rPr>
        <w:t>effects</w:t>
      </w:r>
      <w:r>
        <w:rPr>
          <w:color w:val="4F5257"/>
          <w:spacing w:val="40"/>
          <w:w w:val="105"/>
        </w:rPr>
        <w:t> </w:t>
      </w:r>
      <w:r>
        <w:rPr>
          <w:color w:val="4F5257"/>
          <w:w w:val="105"/>
        </w:rPr>
        <w:t>of</w:t>
      </w:r>
      <w:r>
        <w:rPr>
          <w:color w:val="4F5257"/>
          <w:spacing w:val="40"/>
          <w:w w:val="105"/>
        </w:rPr>
        <w:t> </w:t>
      </w:r>
      <w:r>
        <w:rPr>
          <w:color w:val="4F5257"/>
          <w:w w:val="105"/>
        </w:rPr>
        <w:t>substance</w:t>
      </w:r>
      <w:r>
        <w:rPr>
          <w:color w:val="4F5257"/>
          <w:spacing w:val="80"/>
          <w:w w:val="105"/>
        </w:rPr>
        <w:t> </w:t>
      </w:r>
      <w:r>
        <w:rPr>
          <w:color w:val="4F5257"/>
          <w:w w:val="105"/>
        </w:rPr>
        <w:t>misuse;</w:t>
      </w:r>
      <w:r>
        <w:rPr>
          <w:color w:val="4F5257"/>
          <w:spacing w:val="40"/>
          <w:w w:val="105"/>
        </w:rPr>
        <w:t> </w:t>
      </w:r>
      <w:r>
        <w:rPr>
          <w:color w:val="4F5257"/>
          <w:w w:val="105"/>
        </w:rPr>
        <w:t>and</w:t>
      </w:r>
      <w:r>
        <w:rPr>
          <w:color w:val="4F5257"/>
          <w:spacing w:val="80"/>
          <w:w w:val="105"/>
        </w:rPr>
        <w:t> </w:t>
      </w:r>
      <w:r>
        <w:rPr>
          <w:color w:val="4F5257"/>
          <w:w w:val="105"/>
        </w:rPr>
        <w:t>advise</w:t>
      </w:r>
      <w:r>
        <w:rPr>
          <w:color w:val="4F5257"/>
          <w:spacing w:val="39"/>
          <w:w w:val="105"/>
        </w:rPr>
        <w:t> </w:t>
      </w:r>
      <w:r>
        <w:rPr>
          <w:color w:val="4F5257"/>
          <w:w w:val="105"/>
        </w:rPr>
        <w:t>them</w:t>
      </w:r>
      <w:r>
        <w:rPr>
          <w:color w:val="4F5257"/>
          <w:spacing w:val="40"/>
          <w:w w:val="105"/>
        </w:rPr>
        <w:t> </w:t>
      </w:r>
      <w:r>
        <w:rPr>
          <w:color w:val="4F5257"/>
          <w:w w:val="105"/>
        </w:rPr>
        <w:t>to</w:t>
      </w:r>
      <w:r>
        <w:rPr>
          <w:color w:val="4F5257"/>
          <w:spacing w:val="40"/>
          <w:w w:val="105"/>
        </w:rPr>
        <w:t> </w:t>
      </w:r>
      <w:r>
        <w:rPr>
          <w:color w:val="4F5257"/>
          <w:w w:val="105"/>
        </w:rPr>
        <w:t>limit</w:t>
      </w:r>
      <w:r>
        <w:rPr>
          <w:color w:val="4F5257"/>
          <w:spacing w:val="40"/>
          <w:w w:val="105"/>
        </w:rPr>
        <w:t> </w:t>
      </w:r>
      <w:r>
        <w:rPr>
          <w:color w:val="4F5257"/>
          <w:w w:val="105"/>
        </w:rPr>
        <w:t>or</w:t>
      </w:r>
      <w:r>
        <w:rPr>
          <w:color w:val="4F5257"/>
          <w:spacing w:val="26"/>
          <w:w w:val="105"/>
        </w:rPr>
        <w:t> </w:t>
      </w:r>
      <w:r>
        <w:rPr>
          <w:color w:val="4F5257"/>
          <w:w w:val="105"/>
        </w:rPr>
        <w:t>stop</w:t>
      </w:r>
      <w:r>
        <w:rPr>
          <w:color w:val="4F5257"/>
          <w:spacing w:val="34"/>
          <w:w w:val="105"/>
        </w:rPr>
        <w:t> </w:t>
      </w:r>
      <w:r>
        <w:rPr>
          <w:color w:val="4F5257"/>
          <w:w w:val="105"/>
        </w:rPr>
        <w:t>their</w:t>
      </w:r>
      <w:r>
        <w:rPr>
          <w:color w:val="4F5257"/>
          <w:spacing w:val="40"/>
          <w:w w:val="105"/>
        </w:rPr>
        <w:t> </w:t>
      </w:r>
      <w:r>
        <w:rPr>
          <w:color w:val="4F5257"/>
          <w:w w:val="105"/>
        </w:rPr>
        <w:t>use altogether,</w:t>
      </w:r>
      <w:r>
        <w:rPr>
          <w:color w:val="4F5257"/>
          <w:spacing w:val="80"/>
          <w:w w:val="105"/>
        </w:rPr>
        <w:t> </w:t>
      </w:r>
      <w:r>
        <w:rPr>
          <w:color w:val="4F5257"/>
          <w:w w:val="105"/>
        </w:rPr>
        <w:t>depending</w:t>
      </w:r>
      <w:r>
        <w:rPr>
          <w:color w:val="4F5257"/>
          <w:spacing w:val="80"/>
          <w:w w:val="105"/>
        </w:rPr>
        <w:t> </w:t>
      </w:r>
      <w:r>
        <w:rPr>
          <w:color w:val="4F5257"/>
          <w:w w:val="105"/>
        </w:rPr>
        <w:t>on</w:t>
      </w:r>
      <w:r>
        <w:rPr>
          <w:color w:val="4F5257"/>
          <w:spacing w:val="40"/>
          <w:w w:val="105"/>
        </w:rPr>
        <w:t> </w:t>
      </w:r>
      <w:r>
        <w:rPr>
          <w:color w:val="4F5257"/>
          <w:w w:val="105"/>
        </w:rPr>
        <w:t>the</w:t>
      </w:r>
      <w:r>
        <w:rPr>
          <w:color w:val="4F5257"/>
          <w:spacing w:val="80"/>
          <w:w w:val="105"/>
        </w:rPr>
        <w:t> </w:t>
      </w:r>
      <w:r>
        <w:rPr>
          <w:color w:val="4F5257"/>
          <w:w w:val="105"/>
        </w:rPr>
        <w:t>circumstances</w:t>
      </w:r>
      <w:r>
        <w:rPr>
          <w:color w:val="4F5257"/>
          <w:spacing w:val="40"/>
          <w:w w:val="105"/>
        </w:rPr>
        <w:t> </w:t>
      </w:r>
      <w:r>
        <w:rPr>
          <w:color w:val="4F5257"/>
          <w:w w:val="105"/>
        </w:rPr>
        <w:t>(Nunes,</w:t>
      </w:r>
      <w:r>
        <w:rPr>
          <w:color w:val="4F5257"/>
          <w:w w:val="105"/>
        </w:rPr>
        <w:t> Richmond,</w:t>
      </w:r>
      <w:r>
        <w:rPr>
          <w:color w:val="4F5257"/>
          <w:spacing w:val="34"/>
          <w:w w:val="105"/>
        </w:rPr>
        <w:t> </w:t>
      </w:r>
      <w:r>
        <w:rPr>
          <w:color w:val="4F5257"/>
          <w:w w:val="105"/>
        </w:rPr>
        <w:t>Marzano, Swenson, &amp; Lockhart, 2017). </w:t>
      </w:r>
      <w:r>
        <w:rPr>
          <w:color w:val="4F5257"/>
        </w:rPr>
        <w:t>If the</w:t>
      </w:r>
      <w:r>
        <w:rPr>
          <w:color w:val="4F5257"/>
          <w:spacing w:val="80"/>
          <w:w w:val="105"/>
        </w:rPr>
        <w:t> </w:t>
      </w:r>
      <w:r>
        <w:rPr>
          <w:color w:val="4F5257"/>
          <w:w w:val="105"/>
        </w:rPr>
        <w:t>initial</w:t>
      </w:r>
      <w:r>
        <w:rPr>
          <w:color w:val="4F5257"/>
          <w:w w:val="105"/>
        </w:rPr>
        <w:t> intervention</w:t>
      </w:r>
      <w:r>
        <w:rPr>
          <w:color w:val="4F5257"/>
          <w:spacing w:val="40"/>
          <w:w w:val="105"/>
        </w:rPr>
        <w:t> </w:t>
      </w:r>
      <w:r>
        <w:rPr>
          <w:color w:val="4F5257"/>
          <w:w w:val="105"/>
        </w:rPr>
        <w:t>does not result in substantial</w:t>
      </w:r>
      <w:r>
        <w:rPr>
          <w:color w:val="4F5257"/>
          <w:spacing w:val="40"/>
          <w:w w:val="105"/>
        </w:rPr>
        <w:t> </w:t>
      </w:r>
      <w:r>
        <w:rPr>
          <w:color w:val="4F5257"/>
          <w:w w:val="105"/>
        </w:rPr>
        <w:t>improvement,</w:t>
      </w:r>
      <w:r>
        <w:rPr>
          <w:color w:val="4F5257"/>
          <w:spacing w:val="40"/>
          <w:w w:val="105"/>
        </w:rPr>
        <w:t> </w:t>
      </w:r>
      <w:r>
        <w:rPr>
          <w:color w:val="4F5257"/>
          <w:w w:val="105"/>
        </w:rPr>
        <w:t>the</w:t>
      </w:r>
      <w:r>
        <w:rPr>
          <w:color w:val="4F5257"/>
          <w:spacing w:val="40"/>
          <w:w w:val="105"/>
        </w:rPr>
        <w:t> </w:t>
      </w:r>
      <w:r>
        <w:rPr>
          <w:color w:val="4F5257"/>
          <w:w w:val="105"/>
        </w:rPr>
        <w:t>provider</w:t>
      </w:r>
      <w:r>
        <w:rPr>
          <w:color w:val="4F5257"/>
          <w:spacing w:val="40"/>
          <w:w w:val="105"/>
        </w:rPr>
        <w:t> </w:t>
      </w:r>
      <w:r>
        <w:rPr>
          <w:color w:val="4F5257"/>
          <w:w w:val="105"/>
        </w:rPr>
        <w:t>can</w:t>
      </w:r>
      <w:r>
        <w:rPr>
          <w:color w:val="4F5257"/>
          <w:spacing w:val="40"/>
          <w:w w:val="105"/>
        </w:rPr>
        <w:t> </w:t>
      </w:r>
      <w:r>
        <w:rPr>
          <w:color w:val="4F5257"/>
          <w:w w:val="105"/>
        </w:rPr>
        <w:t>make</w:t>
      </w:r>
    </w:p>
    <w:p>
      <w:pPr>
        <w:pStyle w:val="BodyText"/>
        <w:spacing w:line="249" w:lineRule="auto" w:before="13"/>
        <w:ind w:left="119" w:right="357" w:firstLine="4"/>
      </w:pPr>
      <w:r>
        <w:rPr>
          <w:color w:val="4F5257"/>
          <w:w w:val="110"/>
        </w:rPr>
        <w:t>a</w:t>
      </w:r>
      <w:r>
        <w:rPr>
          <w:color w:val="4F5257"/>
          <w:w w:val="110"/>
        </w:rPr>
        <w:t> referral for</w:t>
      </w:r>
      <w:r>
        <w:rPr>
          <w:color w:val="4F5257"/>
          <w:spacing w:val="-1"/>
          <w:w w:val="110"/>
        </w:rPr>
        <w:t> </w:t>
      </w:r>
      <w:r>
        <w:rPr>
          <w:color w:val="4F5257"/>
          <w:w w:val="110"/>
        </w:rPr>
        <w:t>specialized</w:t>
      </w:r>
      <w:r>
        <w:rPr>
          <w:color w:val="4F5257"/>
          <w:w w:val="110"/>
        </w:rPr>
        <w:t> SUD treatment. A Bl also can explore the</w:t>
      </w:r>
      <w:r>
        <w:rPr>
          <w:color w:val="4F5257"/>
          <w:spacing w:val="32"/>
          <w:w w:val="110"/>
        </w:rPr>
        <w:t> </w:t>
      </w:r>
      <w:r>
        <w:rPr>
          <w:color w:val="4F5257"/>
          <w:w w:val="110"/>
        </w:rPr>
        <w:t>pros and</w:t>
      </w:r>
      <w:r>
        <w:rPr>
          <w:color w:val="4F5257"/>
          <w:w w:val="110"/>
        </w:rPr>
        <w:t> cons of entering treatment and present a</w:t>
      </w:r>
      <w:r>
        <w:rPr>
          <w:color w:val="4F5257"/>
          <w:w w:val="110"/>
        </w:rPr>
        <w:t> menu</w:t>
      </w:r>
      <w:r>
        <w:rPr>
          <w:color w:val="4F5257"/>
          <w:w w:val="110"/>
        </w:rPr>
        <w:t> of</w:t>
      </w:r>
      <w:r>
        <w:rPr>
          <w:color w:val="4F5257"/>
          <w:w w:val="110"/>
        </w:rPr>
        <w:t> options for treatment,</w:t>
      </w:r>
      <w:r>
        <w:rPr>
          <w:color w:val="4F5257"/>
          <w:w w:val="110"/>
        </w:rPr>
        <w:t> as</w:t>
      </w:r>
      <w:r>
        <w:rPr>
          <w:color w:val="4F5257"/>
          <w:spacing w:val="-10"/>
          <w:w w:val="110"/>
        </w:rPr>
        <w:t> </w:t>
      </w:r>
      <w:r>
        <w:rPr>
          <w:color w:val="4F5257"/>
          <w:w w:val="110"/>
        </w:rPr>
        <w:t>well as facilitate contact with the</w:t>
      </w:r>
    </w:p>
    <w:p>
      <w:pPr>
        <w:pStyle w:val="BodyText"/>
        <w:spacing w:line="247" w:lineRule="auto" w:before="5"/>
        <w:ind w:left="134" w:right="148" w:hanging="15"/>
      </w:pPr>
      <w:r>
        <w:rPr>
          <w:color w:val="4F5257"/>
          <w:w w:val="105"/>
        </w:rPr>
        <w:t>treatment system</w:t>
      </w:r>
      <w:r>
        <w:rPr>
          <w:color w:val="696B70"/>
          <w:w w:val="105"/>
        </w:rPr>
        <w:t>. </w:t>
      </w:r>
      <w:r>
        <w:rPr>
          <w:color w:val="4F5257"/>
          <w:w w:val="105"/>
        </w:rPr>
        <w:t>There are several</w:t>
      </w:r>
      <w:r>
        <w:rPr>
          <w:color w:val="4F5257"/>
          <w:spacing w:val="40"/>
          <w:w w:val="105"/>
        </w:rPr>
        <w:t> </w:t>
      </w:r>
      <w:r>
        <w:rPr>
          <w:color w:val="4F5257"/>
          <w:w w:val="105"/>
        </w:rPr>
        <w:t>Bl</w:t>
      </w:r>
      <w:r>
        <w:rPr>
          <w:color w:val="4F5257"/>
          <w:spacing w:val="40"/>
          <w:w w:val="105"/>
        </w:rPr>
        <w:t> </w:t>
      </w:r>
      <w:r>
        <w:rPr>
          <w:color w:val="4F5257"/>
          <w:w w:val="105"/>
        </w:rPr>
        <w:t>models,</w:t>
      </w:r>
      <w:r>
        <w:rPr>
          <w:color w:val="4F5257"/>
          <w:spacing w:val="40"/>
          <w:w w:val="105"/>
        </w:rPr>
        <w:t> </w:t>
      </w:r>
      <w:r>
        <w:rPr>
          <w:color w:val="4F5257"/>
          <w:w w:val="105"/>
        </w:rPr>
        <w:t>but FRAMES is the</w:t>
      </w:r>
      <w:r>
        <w:rPr>
          <w:color w:val="4F5257"/>
          <w:spacing w:val="40"/>
          <w:w w:val="105"/>
        </w:rPr>
        <w:t> </w:t>
      </w:r>
      <w:r>
        <w:rPr>
          <w:color w:val="4F5257"/>
          <w:w w:val="105"/>
        </w:rPr>
        <w:t>dominant</w:t>
      </w:r>
      <w:r>
        <w:rPr>
          <w:color w:val="4F5257"/>
          <w:w w:val="105"/>
        </w:rPr>
        <w:t> Bl</w:t>
      </w:r>
      <w:r>
        <w:rPr>
          <w:color w:val="4F5257"/>
          <w:spacing w:val="40"/>
          <w:w w:val="105"/>
        </w:rPr>
        <w:t> </w:t>
      </w:r>
      <w:r>
        <w:rPr>
          <w:color w:val="4F5257"/>
          <w:w w:val="105"/>
        </w:rPr>
        <w:t>method for substance misuse (Matteo et</w:t>
      </w:r>
      <w:r>
        <w:rPr>
          <w:color w:val="4F5257"/>
          <w:w w:val="105"/>
        </w:rPr>
        <w:t> al., 2018).</w:t>
      </w:r>
    </w:p>
    <w:p>
      <w:pPr>
        <w:pStyle w:val="BodyText"/>
        <w:spacing w:line="249" w:lineRule="auto" w:before="191"/>
        <w:ind w:left="119" w:right="357" w:firstLine="17"/>
      </w:pPr>
      <w:r>
        <w:rPr>
          <w:color w:val="4F5257"/>
          <w:w w:val="110"/>
        </w:rPr>
        <w:t>Bl strategies have</w:t>
      </w:r>
      <w:r>
        <w:rPr>
          <w:color w:val="4F5257"/>
          <w:w w:val="110"/>
        </w:rPr>
        <w:t> been</w:t>
      </w:r>
      <w:r>
        <w:rPr>
          <w:color w:val="4F5257"/>
          <w:spacing w:val="26"/>
          <w:w w:val="110"/>
        </w:rPr>
        <w:t> </w:t>
      </w:r>
      <w:r>
        <w:rPr>
          <w:color w:val="4F5257"/>
          <w:w w:val="110"/>
        </w:rPr>
        <w:t>used effectively in SUD treatment settings where</w:t>
      </w:r>
      <w:r>
        <w:rPr>
          <w:color w:val="4F5257"/>
          <w:w w:val="110"/>
        </w:rPr>
        <w:t> people seek assistance but are</w:t>
      </w:r>
      <w:r>
        <w:rPr>
          <w:color w:val="4F5257"/>
          <w:w w:val="110"/>
        </w:rPr>
        <w:t> placed</w:t>
      </w:r>
      <w:r>
        <w:rPr>
          <w:color w:val="4F5257"/>
          <w:w w:val="110"/>
        </w:rPr>
        <w:t> on waiting</w:t>
      </w:r>
      <w:r>
        <w:rPr>
          <w:color w:val="4F5257"/>
          <w:w w:val="110"/>
        </w:rPr>
        <w:t> lists, as a</w:t>
      </w:r>
      <w:r>
        <w:rPr>
          <w:color w:val="4F5257"/>
          <w:w w:val="110"/>
        </w:rPr>
        <w:t> motivational prelude</w:t>
      </w:r>
      <w:r>
        <w:rPr>
          <w:color w:val="4F5257"/>
          <w:spacing w:val="40"/>
          <w:w w:val="110"/>
        </w:rPr>
        <w:t> </w:t>
      </w:r>
      <w:r>
        <w:rPr>
          <w:color w:val="4F5257"/>
          <w:w w:val="110"/>
        </w:rPr>
        <w:t>to</w:t>
      </w:r>
      <w:r>
        <w:rPr>
          <w:color w:val="4F5257"/>
          <w:spacing w:val="40"/>
          <w:w w:val="110"/>
        </w:rPr>
        <w:t> </w:t>
      </w:r>
      <w:r>
        <w:rPr>
          <w:color w:val="4F5257"/>
          <w:w w:val="110"/>
        </w:rPr>
        <w:t>engagement</w:t>
      </w:r>
      <w:r>
        <w:rPr>
          <w:color w:val="4F5257"/>
          <w:spacing w:val="40"/>
          <w:w w:val="110"/>
        </w:rPr>
        <w:t> </w:t>
      </w:r>
      <w:r>
        <w:rPr>
          <w:color w:val="4F5257"/>
          <w:w w:val="110"/>
        </w:rPr>
        <w:t>and</w:t>
      </w:r>
      <w:r>
        <w:rPr>
          <w:color w:val="4F5257"/>
          <w:spacing w:val="40"/>
          <w:w w:val="110"/>
        </w:rPr>
        <w:t> </w:t>
      </w:r>
      <w:r>
        <w:rPr>
          <w:color w:val="4F5257"/>
          <w:w w:val="110"/>
        </w:rPr>
        <w:t>participation</w:t>
      </w:r>
      <w:r>
        <w:rPr>
          <w:color w:val="4F5257"/>
          <w:spacing w:val="40"/>
          <w:w w:val="110"/>
        </w:rPr>
        <w:t> </w:t>
      </w:r>
      <w:r>
        <w:rPr>
          <w:color w:val="4F5257"/>
          <w:w w:val="110"/>
        </w:rPr>
        <w:t>in more intensive treatment,</w:t>
      </w:r>
      <w:r>
        <w:rPr>
          <w:color w:val="4F5257"/>
          <w:spacing w:val="40"/>
          <w:w w:val="110"/>
        </w:rPr>
        <w:t> </w:t>
      </w:r>
      <w:r>
        <w:rPr>
          <w:color w:val="4F5257"/>
          <w:w w:val="110"/>
        </w:rPr>
        <w:t>and as a first attempt</w:t>
      </w:r>
      <w:r>
        <w:rPr>
          <w:color w:val="4F5257"/>
          <w:spacing w:val="40"/>
          <w:w w:val="110"/>
        </w:rPr>
        <w:t> </w:t>
      </w:r>
      <w:r>
        <w:rPr>
          <w:color w:val="4F5257"/>
          <w:w w:val="110"/>
        </w:rPr>
        <w:t>to facilitate</w:t>
      </w:r>
      <w:r>
        <w:rPr>
          <w:color w:val="4F5257"/>
          <w:w w:val="110"/>
        </w:rPr>
        <w:t> behavior change. A series of</w:t>
      </w:r>
      <w:r>
        <w:rPr>
          <w:color w:val="4F5257"/>
          <w:spacing w:val="40"/>
          <w:w w:val="110"/>
        </w:rPr>
        <w:t> </w:t>
      </w:r>
      <w:r>
        <w:rPr>
          <w:color w:val="4F5257"/>
          <w:w w:val="110"/>
        </w:rPr>
        <w:t>Bl</w:t>
      </w:r>
    </w:p>
    <w:p>
      <w:pPr>
        <w:pStyle w:val="BodyText"/>
        <w:spacing w:line="249" w:lineRule="auto" w:before="7"/>
        <w:ind w:left="119" w:right="451" w:firstLine="4"/>
      </w:pPr>
      <w:r>
        <w:rPr>
          <w:color w:val="4F5257"/>
          <w:w w:val="105"/>
        </w:rPr>
        <w:t>can constitute</w:t>
      </w:r>
      <w:r>
        <w:rPr>
          <w:color w:val="4F5257"/>
          <w:spacing w:val="40"/>
          <w:w w:val="105"/>
        </w:rPr>
        <w:t> </w:t>
      </w:r>
      <w:r>
        <w:rPr>
          <w:color w:val="4F5257"/>
          <w:w w:val="105"/>
        </w:rPr>
        <w:t>BT, an approach</w:t>
      </w:r>
      <w:r>
        <w:rPr>
          <w:color w:val="4F5257"/>
          <w:w w:val="105"/>
        </w:rPr>
        <w:t> that applies motivational</w:t>
      </w:r>
      <w:r>
        <w:rPr>
          <w:color w:val="4F5257"/>
          <w:spacing w:val="80"/>
          <w:w w:val="150"/>
        </w:rPr>
        <w:t> </w:t>
      </w:r>
      <w:r>
        <w:rPr>
          <w:color w:val="4F5257"/>
          <w:w w:val="105"/>
        </w:rPr>
        <w:t>and</w:t>
      </w:r>
      <w:r>
        <w:rPr>
          <w:color w:val="4F5257"/>
          <w:spacing w:val="80"/>
          <w:w w:val="105"/>
        </w:rPr>
        <w:t> </w:t>
      </w:r>
      <w:r>
        <w:rPr>
          <w:color w:val="4F5257"/>
          <w:w w:val="105"/>
        </w:rPr>
        <w:t>other</w:t>
      </w:r>
      <w:r>
        <w:rPr>
          <w:color w:val="4F5257"/>
          <w:spacing w:val="65"/>
          <w:w w:val="105"/>
        </w:rPr>
        <w:t> </w:t>
      </w:r>
      <w:r>
        <w:rPr>
          <w:color w:val="4F5257"/>
          <w:w w:val="105"/>
        </w:rPr>
        <w:t>treatment</w:t>
      </w:r>
      <w:r>
        <w:rPr>
          <w:color w:val="4F5257"/>
          <w:spacing w:val="80"/>
          <w:w w:val="105"/>
        </w:rPr>
        <w:t> </w:t>
      </w:r>
      <w:r>
        <w:rPr>
          <w:color w:val="4F5257"/>
          <w:w w:val="105"/>
        </w:rPr>
        <w:t>methods</w:t>
      </w:r>
      <w:r>
        <w:rPr>
          <w:color w:val="4F5257"/>
          <w:spacing w:val="40"/>
          <w:w w:val="105"/>
        </w:rPr>
        <w:t> </w:t>
      </w:r>
      <w:r>
        <w:rPr>
          <w:color w:val="4F5257"/>
          <w:w w:val="105"/>
        </w:rPr>
        <w:t>(e.g., cogn</w:t>
      </w:r>
      <w:r>
        <w:rPr>
          <w:color w:val="696B70"/>
          <w:w w:val="105"/>
        </w:rPr>
        <w:t>i</w:t>
      </w:r>
      <w:r>
        <w:rPr>
          <w:color w:val="4F5257"/>
          <w:w w:val="105"/>
        </w:rPr>
        <w:t>tive-behavioral</w:t>
      </w:r>
      <w:r>
        <w:rPr>
          <w:color w:val="4F5257"/>
          <w:spacing w:val="-7"/>
          <w:w w:val="105"/>
        </w:rPr>
        <w:t> </w:t>
      </w:r>
      <w:r>
        <w:rPr>
          <w:color w:val="4F5257"/>
          <w:w w:val="105"/>
        </w:rPr>
        <w:t>therapy) for a</w:t>
      </w:r>
      <w:r>
        <w:rPr>
          <w:color w:val="4F5257"/>
          <w:spacing w:val="40"/>
          <w:w w:val="105"/>
        </w:rPr>
        <w:t> </w:t>
      </w:r>
      <w:r>
        <w:rPr>
          <w:color w:val="4F5257"/>
          <w:w w:val="105"/>
        </w:rPr>
        <w:t>limited timeframe,</w:t>
      </w:r>
      <w:r>
        <w:rPr>
          <w:color w:val="4F5257"/>
          <w:spacing w:val="40"/>
          <w:w w:val="105"/>
        </w:rPr>
        <w:t> </w:t>
      </w:r>
      <w:r>
        <w:rPr>
          <w:color w:val="4F5257"/>
          <w:w w:val="105"/>
        </w:rPr>
        <w:t>making the</w:t>
      </w:r>
      <w:r>
        <w:rPr>
          <w:color w:val="4F5257"/>
          <w:spacing w:val="40"/>
          <w:w w:val="105"/>
        </w:rPr>
        <w:t> </w:t>
      </w:r>
      <w:r>
        <w:rPr>
          <w:color w:val="4F5257"/>
          <w:w w:val="105"/>
        </w:rPr>
        <w:t>modality</w:t>
      </w:r>
      <w:r>
        <w:rPr>
          <w:color w:val="4F5257"/>
          <w:spacing w:val="40"/>
          <w:w w:val="105"/>
        </w:rPr>
        <w:t> </w:t>
      </w:r>
      <w:r>
        <w:rPr>
          <w:color w:val="4F5257"/>
          <w:w w:val="105"/>
        </w:rPr>
        <w:t>particularly effective for clients who want to</w:t>
      </w:r>
      <w:r>
        <w:rPr>
          <w:color w:val="4F5257"/>
          <w:spacing w:val="40"/>
          <w:w w:val="105"/>
        </w:rPr>
        <w:t> </w:t>
      </w:r>
      <w:r>
        <w:rPr>
          <w:color w:val="4F5257"/>
          <w:w w:val="105"/>
        </w:rPr>
        <w:t>abstain</w:t>
      </w:r>
      <w:r>
        <w:rPr>
          <w:color w:val="4F5257"/>
          <w:spacing w:val="40"/>
          <w:w w:val="105"/>
        </w:rPr>
        <w:t> </w:t>
      </w:r>
      <w:r>
        <w:rPr>
          <w:color w:val="4F5257"/>
          <w:w w:val="105"/>
        </w:rPr>
        <w:t>from,</w:t>
      </w:r>
    </w:p>
    <w:p>
      <w:pPr>
        <w:pStyle w:val="BodyText"/>
        <w:spacing w:line="249" w:lineRule="auto" w:before="3"/>
        <w:ind w:left="122" w:right="148" w:firstLine="2"/>
      </w:pPr>
      <w:r>
        <w:rPr>
          <w:color w:val="4F5257"/>
          <w:w w:val="105"/>
        </w:rPr>
        <w:t>instead</w:t>
      </w:r>
      <w:r>
        <w:rPr>
          <w:color w:val="4F5257"/>
          <w:spacing w:val="40"/>
          <w:w w:val="105"/>
        </w:rPr>
        <w:t> </w:t>
      </w:r>
      <w:r>
        <w:rPr>
          <w:color w:val="4F5257"/>
          <w:w w:val="105"/>
        </w:rPr>
        <w:t>of</w:t>
      </w:r>
      <w:r>
        <w:rPr>
          <w:color w:val="4F5257"/>
          <w:spacing w:val="40"/>
          <w:w w:val="105"/>
        </w:rPr>
        <w:t> </w:t>
      </w:r>
      <w:r>
        <w:rPr>
          <w:color w:val="4F5257"/>
          <w:w w:val="105"/>
        </w:rPr>
        <w:t>reduce,</w:t>
      </w:r>
      <w:r>
        <w:rPr>
          <w:color w:val="4F5257"/>
          <w:spacing w:val="40"/>
          <w:w w:val="105"/>
        </w:rPr>
        <w:t> </w:t>
      </w:r>
      <w:r>
        <w:rPr>
          <w:color w:val="4F5257"/>
          <w:w w:val="105"/>
        </w:rPr>
        <w:t>alcohol</w:t>
      </w:r>
      <w:r>
        <w:rPr>
          <w:color w:val="4F5257"/>
          <w:spacing w:val="40"/>
          <w:w w:val="105"/>
        </w:rPr>
        <w:t> </w:t>
      </w:r>
      <w:r>
        <w:rPr>
          <w:color w:val="4F5257"/>
          <w:w w:val="105"/>
        </w:rPr>
        <w:t>or</w:t>
      </w:r>
      <w:r>
        <w:rPr>
          <w:color w:val="4F5257"/>
          <w:spacing w:val="35"/>
          <w:w w:val="105"/>
        </w:rPr>
        <w:t> </w:t>
      </w:r>
      <w:r>
        <w:rPr>
          <w:color w:val="4F5257"/>
          <w:w w:val="105"/>
        </w:rPr>
        <w:t>drug</w:t>
      </w:r>
      <w:r>
        <w:rPr>
          <w:color w:val="4F5257"/>
          <w:spacing w:val="40"/>
          <w:w w:val="105"/>
        </w:rPr>
        <w:t> </w:t>
      </w:r>
      <w:r>
        <w:rPr>
          <w:color w:val="4F5257"/>
          <w:w w:val="105"/>
        </w:rPr>
        <w:t>use (Barbosa</w:t>
      </w:r>
      <w:r>
        <w:rPr>
          <w:color w:val="4F5257"/>
          <w:spacing w:val="40"/>
          <w:w w:val="105"/>
        </w:rPr>
        <w:t> </w:t>
      </w:r>
      <w:r>
        <w:rPr>
          <w:color w:val="4F5257"/>
          <w:w w:val="105"/>
        </w:rPr>
        <w:t>et al., 2017)</w:t>
      </w:r>
      <w:r>
        <w:rPr>
          <w:color w:val="696B70"/>
          <w:w w:val="105"/>
        </w:rPr>
        <w:t>. </w:t>
      </w:r>
      <w:r>
        <w:rPr>
          <w:color w:val="4F5257"/>
          <w:w w:val="105"/>
        </w:rPr>
        <w:t>Research</w:t>
      </w:r>
      <w:r>
        <w:rPr>
          <w:color w:val="4F5257"/>
          <w:spacing w:val="40"/>
          <w:w w:val="105"/>
        </w:rPr>
        <w:t> </w:t>
      </w:r>
      <w:r>
        <w:rPr>
          <w:color w:val="4F5257"/>
          <w:w w:val="105"/>
        </w:rPr>
        <w:t>has</w:t>
      </w:r>
      <w:r>
        <w:rPr>
          <w:color w:val="4F5257"/>
          <w:spacing w:val="-3"/>
          <w:w w:val="105"/>
        </w:rPr>
        <w:t> </w:t>
      </w:r>
      <w:r>
        <w:rPr>
          <w:color w:val="4F5257"/>
          <w:w w:val="105"/>
        </w:rPr>
        <w:t>found</w:t>
      </w:r>
      <w:r>
        <w:rPr>
          <w:color w:val="4F5257"/>
          <w:w w:val="105"/>
        </w:rPr>
        <w:t> that</w:t>
      </w:r>
      <w:r>
        <w:rPr>
          <w:color w:val="4F5257"/>
          <w:w w:val="105"/>
        </w:rPr>
        <w:t> BT may be</w:t>
      </w:r>
      <w:r>
        <w:rPr>
          <w:color w:val="4F5257"/>
          <w:spacing w:val="40"/>
          <w:w w:val="105"/>
        </w:rPr>
        <w:t> </w:t>
      </w:r>
      <w:r>
        <w:rPr>
          <w:color w:val="4F5257"/>
          <w:w w:val="105"/>
        </w:rPr>
        <w:t>more effective than</w:t>
      </w:r>
      <w:r>
        <w:rPr>
          <w:color w:val="4F5257"/>
          <w:spacing w:val="34"/>
          <w:w w:val="105"/>
        </w:rPr>
        <w:t> </w:t>
      </w:r>
      <w:r>
        <w:rPr>
          <w:color w:val="4F5257"/>
          <w:w w:val="105"/>
        </w:rPr>
        <w:t>Bl</w:t>
      </w:r>
      <w:r>
        <w:rPr>
          <w:color w:val="4F5257"/>
          <w:w w:val="105"/>
        </w:rPr>
        <w:t> in</w:t>
      </w:r>
      <w:r>
        <w:rPr>
          <w:color w:val="4F5257"/>
          <w:w w:val="105"/>
        </w:rPr>
        <w:t> reducing illicit drug</w:t>
      </w:r>
      <w:r>
        <w:rPr>
          <w:color w:val="4F5257"/>
          <w:w w:val="105"/>
        </w:rPr>
        <w:t> use</w:t>
      </w:r>
      <w:r>
        <w:rPr>
          <w:color w:val="4F5257"/>
          <w:w w:val="105"/>
        </w:rPr>
        <w:t> patterns (Aldridge,</w:t>
      </w:r>
      <w:r>
        <w:rPr>
          <w:color w:val="4F5257"/>
          <w:w w:val="105"/>
        </w:rPr>
        <w:t> Dowd, </w:t>
      </w:r>
      <w:r>
        <w:rPr>
          <w:rFonts w:ascii="Arial"/>
          <w:color w:val="4F5257"/>
          <w:w w:val="105"/>
          <w:sz w:val="19"/>
        </w:rPr>
        <w:t>&amp;</w:t>
      </w:r>
      <w:r>
        <w:rPr>
          <w:rFonts w:ascii="Arial"/>
          <w:color w:val="4F5257"/>
          <w:w w:val="105"/>
          <w:sz w:val="19"/>
        </w:rPr>
        <w:t> </w:t>
      </w:r>
      <w:r>
        <w:rPr>
          <w:color w:val="4F5257"/>
          <w:w w:val="105"/>
        </w:rPr>
        <w:t>Bray, 2017).</w:t>
      </w:r>
    </w:p>
    <w:p>
      <w:pPr>
        <w:pStyle w:val="BodyText"/>
        <w:spacing w:before="3"/>
        <w:rPr>
          <w:sz w:val="22"/>
        </w:rPr>
      </w:pPr>
    </w:p>
    <w:p>
      <w:pPr>
        <w:pStyle w:val="Heading4"/>
        <w:spacing w:line="244" w:lineRule="auto" w:before="0"/>
        <w:ind w:right="77" w:firstLine="6"/>
      </w:pPr>
      <w:bookmarkStart w:name="_TOC_250001" w:id="14"/>
      <w:r>
        <w:rPr>
          <w:color w:val="236789"/>
          <w:spacing w:val="-2"/>
          <w:w w:val="105"/>
        </w:rPr>
        <w:t>Screening,</w:t>
      </w:r>
      <w:r>
        <w:rPr>
          <w:color w:val="236789"/>
          <w:spacing w:val="-18"/>
          <w:w w:val="105"/>
        </w:rPr>
        <w:t> </w:t>
      </w:r>
      <w:r>
        <w:rPr>
          <w:color w:val="236789"/>
          <w:spacing w:val="-2"/>
          <w:w w:val="105"/>
        </w:rPr>
        <w:t>Brief</w:t>
      </w:r>
      <w:r>
        <w:rPr>
          <w:color w:val="236789"/>
          <w:spacing w:val="-10"/>
          <w:w w:val="105"/>
        </w:rPr>
        <w:t> </w:t>
      </w:r>
      <w:r>
        <w:rPr>
          <w:color w:val="236789"/>
          <w:spacing w:val="-2"/>
          <w:w w:val="105"/>
        </w:rPr>
        <w:t>Intervention,</w:t>
      </w:r>
      <w:r>
        <w:rPr>
          <w:color w:val="236789"/>
          <w:spacing w:val="-19"/>
          <w:w w:val="105"/>
        </w:rPr>
        <w:t> </w:t>
      </w:r>
      <w:r>
        <w:rPr>
          <w:color w:val="236789"/>
          <w:spacing w:val="-2"/>
          <w:w w:val="105"/>
        </w:rPr>
        <w:t>and </w:t>
      </w:r>
      <w:bookmarkEnd w:id="14"/>
      <w:r>
        <w:rPr>
          <w:color w:val="236789"/>
          <w:w w:val="105"/>
        </w:rPr>
        <w:t>Referral to Treatment</w:t>
      </w:r>
    </w:p>
    <w:p>
      <w:pPr>
        <w:pStyle w:val="BodyText"/>
        <w:spacing w:line="249" w:lineRule="auto" w:before="44"/>
        <w:ind w:left="123" w:right="331"/>
      </w:pPr>
      <w:r>
        <w:rPr>
          <w:color w:val="4F5257"/>
          <w:w w:val="105"/>
        </w:rPr>
        <w:t>A</w:t>
      </w:r>
      <w:r>
        <w:rPr>
          <w:color w:val="4F5257"/>
          <w:spacing w:val="-4"/>
          <w:w w:val="105"/>
        </w:rPr>
        <w:t> </w:t>
      </w:r>
      <w:r>
        <w:rPr>
          <w:color w:val="4F5257"/>
          <w:w w:val="105"/>
        </w:rPr>
        <w:t>specific Bl called SBIRT,</w:t>
      </w:r>
      <w:r>
        <w:rPr>
          <w:color w:val="4F5257"/>
          <w:w w:val="105"/>
        </w:rPr>
        <w:t> which</w:t>
      </w:r>
      <w:r>
        <w:rPr>
          <w:color w:val="4F5257"/>
          <w:w w:val="105"/>
        </w:rPr>
        <w:t> adds screening and</w:t>
      </w:r>
      <w:r>
        <w:rPr>
          <w:color w:val="4F5257"/>
          <w:spacing w:val="40"/>
          <w:w w:val="105"/>
        </w:rPr>
        <w:t> </w:t>
      </w:r>
      <w:r>
        <w:rPr>
          <w:color w:val="4F5257"/>
          <w:w w:val="105"/>
        </w:rPr>
        <w:t>referral</w:t>
      </w:r>
      <w:r>
        <w:rPr>
          <w:color w:val="4F5257"/>
          <w:spacing w:val="40"/>
          <w:w w:val="105"/>
        </w:rPr>
        <w:t> </w:t>
      </w:r>
      <w:r>
        <w:rPr>
          <w:color w:val="4F5257"/>
          <w:w w:val="105"/>
        </w:rPr>
        <w:t>components,</w:t>
      </w:r>
      <w:r>
        <w:rPr>
          <w:color w:val="4F5257"/>
          <w:spacing w:val="40"/>
          <w:w w:val="105"/>
        </w:rPr>
        <w:t> </w:t>
      </w:r>
      <w:r>
        <w:rPr>
          <w:color w:val="4F5257"/>
          <w:w w:val="105"/>
        </w:rPr>
        <w:t>has been</w:t>
      </w:r>
      <w:r>
        <w:rPr>
          <w:color w:val="4F5257"/>
          <w:spacing w:val="40"/>
          <w:w w:val="105"/>
        </w:rPr>
        <w:t> </w:t>
      </w:r>
      <w:r>
        <w:rPr>
          <w:color w:val="4F5257"/>
          <w:w w:val="105"/>
        </w:rPr>
        <w:t>implemented widely in the</w:t>
      </w:r>
      <w:r>
        <w:rPr>
          <w:color w:val="4F5257"/>
          <w:spacing w:val="80"/>
          <w:w w:val="105"/>
        </w:rPr>
        <w:t> </w:t>
      </w:r>
      <w:r>
        <w:rPr>
          <w:color w:val="4F5257"/>
          <w:w w:val="105"/>
        </w:rPr>
        <w:t>United States in diverse settings, including</w:t>
      </w:r>
      <w:r>
        <w:rPr>
          <w:color w:val="4F5257"/>
          <w:spacing w:val="40"/>
          <w:w w:val="105"/>
        </w:rPr>
        <w:t> </w:t>
      </w:r>
      <w:r>
        <w:rPr>
          <w:color w:val="4F5257"/>
          <w:w w:val="105"/>
        </w:rPr>
        <w:t>EDs,</w:t>
      </w:r>
      <w:r>
        <w:rPr>
          <w:color w:val="4F5257"/>
          <w:w w:val="105"/>
        </w:rPr>
        <w:t> primary care offices, and community-based</w:t>
      </w:r>
      <w:r>
        <w:rPr>
          <w:color w:val="4F5257"/>
          <w:w w:val="105"/>
        </w:rPr>
        <w:t> health</w:t>
      </w:r>
      <w:r>
        <w:rPr>
          <w:color w:val="4F5257"/>
          <w:w w:val="105"/>
        </w:rPr>
        <w:t> clinics, through</w:t>
      </w:r>
      <w:r>
        <w:rPr>
          <w:color w:val="4F5257"/>
          <w:spacing w:val="40"/>
          <w:w w:val="105"/>
        </w:rPr>
        <w:t> </w:t>
      </w:r>
      <w:r>
        <w:rPr>
          <w:color w:val="4F5257"/>
          <w:w w:val="105"/>
        </w:rPr>
        <w:t>a</w:t>
      </w:r>
    </w:p>
    <w:p>
      <w:pPr>
        <w:pStyle w:val="BodyText"/>
        <w:spacing w:line="252" w:lineRule="auto" w:before="4"/>
        <w:ind w:left="116" w:right="77" w:firstLine="2"/>
      </w:pPr>
      <w:r>
        <w:rPr>
          <w:color w:val="4F5257"/>
          <w:w w:val="105"/>
        </w:rPr>
        <w:t>SAMHSA multisite initiative (Baber et</w:t>
      </w:r>
      <w:r>
        <w:rPr>
          <w:color w:val="4F5257"/>
          <w:w w:val="105"/>
        </w:rPr>
        <w:t> al., 2017)</w:t>
      </w:r>
      <w:r>
        <w:rPr>
          <w:color w:val="696B70"/>
          <w:w w:val="105"/>
        </w:rPr>
        <w:t>.</w:t>
      </w:r>
      <w:r>
        <w:rPr>
          <w:color w:val="696B70"/>
          <w:spacing w:val="-5"/>
          <w:w w:val="105"/>
        </w:rPr>
        <w:t> </w:t>
      </w:r>
      <w:r>
        <w:rPr>
          <w:color w:val="4F5257"/>
          <w:w w:val="105"/>
        </w:rPr>
        <w:t>It is the</w:t>
      </w:r>
      <w:r>
        <w:rPr>
          <w:color w:val="4F5257"/>
          <w:spacing w:val="40"/>
          <w:w w:val="105"/>
        </w:rPr>
        <w:t> </w:t>
      </w:r>
      <w:r>
        <w:rPr>
          <w:color w:val="4F5257"/>
          <w:w w:val="105"/>
        </w:rPr>
        <w:t>largest SBIRT dissemination</w:t>
      </w:r>
      <w:r>
        <w:rPr>
          <w:color w:val="4F5257"/>
          <w:spacing w:val="30"/>
          <w:w w:val="105"/>
        </w:rPr>
        <w:t> </w:t>
      </w:r>
      <w:r>
        <w:rPr>
          <w:color w:val="4F5257"/>
          <w:w w:val="105"/>
        </w:rPr>
        <w:t>effort in the</w:t>
      </w:r>
      <w:r>
        <w:rPr>
          <w:color w:val="4F5257"/>
          <w:spacing w:val="80"/>
          <w:w w:val="105"/>
        </w:rPr>
        <w:t> </w:t>
      </w:r>
      <w:r>
        <w:rPr>
          <w:color w:val="4F5257"/>
          <w:w w:val="105"/>
        </w:rPr>
        <w:t>United States (Aldridge,</w:t>
      </w:r>
      <w:r>
        <w:rPr>
          <w:color w:val="4F5257"/>
          <w:w w:val="105"/>
        </w:rPr>
        <w:t> Linford, </w:t>
      </w:r>
      <w:r>
        <w:rPr>
          <w:rFonts w:ascii="Arial"/>
          <w:color w:val="4F5257"/>
          <w:w w:val="105"/>
          <w:sz w:val="19"/>
        </w:rPr>
        <w:t>&amp;</w:t>
      </w:r>
      <w:r>
        <w:rPr>
          <w:rFonts w:ascii="Arial"/>
          <w:color w:val="4F5257"/>
          <w:spacing w:val="37"/>
          <w:w w:val="105"/>
          <w:sz w:val="19"/>
        </w:rPr>
        <w:t> </w:t>
      </w:r>
      <w:r>
        <w:rPr>
          <w:color w:val="4F5257"/>
          <w:w w:val="105"/>
        </w:rPr>
        <w:t>Bray, 2017). SBIRT was specifically developed for nonspecialized treatment</w:t>
      </w:r>
      <w:r>
        <w:rPr>
          <w:color w:val="4F5257"/>
          <w:spacing w:val="80"/>
          <w:w w:val="105"/>
        </w:rPr>
        <w:t> </w:t>
      </w:r>
      <w:r>
        <w:rPr>
          <w:color w:val="4F5257"/>
          <w:w w:val="105"/>
        </w:rPr>
        <w:t>sett</w:t>
      </w:r>
      <w:r>
        <w:rPr>
          <w:color w:val="696B70"/>
          <w:w w:val="105"/>
        </w:rPr>
        <w:t>i</w:t>
      </w:r>
      <w:r>
        <w:rPr>
          <w:color w:val="4F5257"/>
          <w:w w:val="105"/>
        </w:rPr>
        <w:t>ngs.</w:t>
      </w:r>
      <w:r>
        <w:rPr>
          <w:color w:val="4F5257"/>
          <w:spacing w:val="40"/>
          <w:w w:val="105"/>
        </w:rPr>
        <w:t> </w:t>
      </w:r>
      <w:r>
        <w:rPr>
          <w:color w:val="4F5257"/>
          <w:w w:val="105"/>
        </w:rPr>
        <w:t>It</w:t>
      </w:r>
      <w:r>
        <w:rPr>
          <w:color w:val="4F5257"/>
          <w:spacing w:val="40"/>
          <w:w w:val="105"/>
        </w:rPr>
        <w:t> </w:t>
      </w:r>
      <w:r>
        <w:rPr>
          <w:color w:val="4F5257"/>
          <w:w w:val="105"/>
        </w:rPr>
        <w:t>has</w:t>
      </w:r>
      <w:r>
        <w:rPr>
          <w:color w:val="4F5257"/>
          <w:spacing w:val="40"/>
          <w:w w:val="105"/>
        </w:rPr>
        <w:t> </w:t>
      </w:r>
      <w:r>
        <w:rPr>
          <w:color w:val="4F5257"/>
          <w:w w:val="105"/>
        </w:rPr>
        <w:t>demonstrated</w:t>
      </w:r>
      <w:r>
        <w:rPr>
          <w:color w:val="4F5257"/>
          <w:spacing w:val="80"/>
          <w:w w:val="105"/>
        </w:rPr>
        <w:t> </w:t>
      </w:r>
      <w:r>
        <w:rPr>
          <w:color w:val="4F5257"/>
          <w:w w:val="105"/>
        </w:rPr>
        <w:t>effectiveness</w:t>
      </w:r>
      <w:r>
        <w:rPr>
          <w:color w:val="4F5257"/>
          <w:spacing w:val="40"/>
          <w:w w:val="105"/>
        </w:rPr>
        <w:t> </w:t>
      </w:r>
      <w:r>
        <w:rPr>
          <w:color w:val="4F5257"/>
          <w:w w:val="105"/>
        </w:rPr>
        <w:t>in primary care offices,</w:t>
      </w:r>
      <w:r>
        <w:rPr>
          <w:color w:val="4F5257"/>
          <w:spacing w:val="40"/>
          <w:w w:val="105"/>
        </w:rPr>
        <w:t> </w:t>
      </w:r>
      <w:r>
        <w:rPr>
          <w:color w:val="4F5257"/>
          <w:w w:val="105"/>
        </w:rPr>
        <w:t>EDs, and</w:t>
      </w:r>
      <w:r>
        <w:rPr>
          <w:color w:val="4F5257"/>
          <w:spacing w:val="40"/>
          <w:w w:val="105"/>
        </w:rPr>
        <w:t> </w:t>
      </w:r>
      <w:r>
        <w:rPr>
          <w:color w:val="4F5257"/>
          <w:w w:val="105"/>
        </w:rPr>
        <w:t>general</w:t>
      </w:r>
      <w:r>
        <w:rPr>
          <w:color w:val="4F5257"/>
          <w:w w:val="105"/>
        </w:rPr>
        <w:t> inpatient medical</w:t>
      </w:r>
      <w:r>
        <w:rPr>
          <w:color w:val="4F5257"/>
          <w:spacing w:val="40"/>
          <w:w w:val="105"/>
        </w:rPr>
        <w:t> </w:t>
      </w:r>
      <w:r>
        <w:rPr>
          <w:color w:val="4F5257"/>
          <w:w w:val="105"/>
        </w:rPr>
        <w:t>units in</w:t>
      </w:r>
      <w:r>
        <w:rPr>
          <w:color w:val="4F5257"/>
          <w:spacing w:val="40"/>
          <w:w w:val="105"/>
        </w:rPr>
        <w:t> </w:t>
      </w:r>
      <w:r>
        <w:rPr>
          <w:color w:val="4F5257"/>
          <w:w w:val="105"/>
        </w:rPr>
        <w:t>reducing substance</w:t>
      </w:r>
      <w:r>
        <w:rPr>
          <w:color w:val="4F5257"/>
          <w:spacing w:val="40"/>
          <w:w w:val="105"/>
        </w:rPr>
        <w:t> </w:t>
      </w:r>
      <w:r>
        <w:rPr>
          <w:color w:val="4F5257"/>
          <w:w w:val="105"/>
        </w:rPr>
        <w:t>use and</w:t>
      </w:r>
      <w:r>
        <w:rPr>
          <w:color w:val="4F5257"/>
          <w:spacing w:val="40"/>
          <w:w w:val="105"/>
        </w:rPr>
        <w:t> </w:t>
      </w:r>
      <w:r>
        <w:rPr>
          <w:color w:val="4F5257"/>
          <w:w w:val="105"/>
        </w:rPr>
        <w:t>misuse among</w:t>
      </w:r>
      <w:r>
        <w:rPr>
          <w:color w:val="4F5257"/>
          <w:spacing w:val="40"/>
          <w:w w:val="105"/>
        </w:rPr>
        <w:t> </w:t>
      </w:r>
      <w:r>
        <w:rPr>
          <w:color w:val="4F5257"/>
          <w:w w:val="105"/>
        </w:rPr>
        <w:t>adolescents,</w:t>
      </w:r>
      <w:r>
        <w:rPr>
          <w:color w:val="4F5257"/>
          <w:spacing w:val="40"/>
          <w:w w:val="105"/>
        </w:rPr>
        <w:t> </w:t>
      </w:r>
      <w:r>
        <w:rPr>
          <w:color w:val="4F5257"/>
          <w:w w:val="105"/>
        </w:rPr>
        <w:t>young</w:t>
      </w:r>
      <w:r>
        <w:rPr>
          <w:color w:val="4F5257"/>
          <w:spacing w:val="40"/>
          <w:w w:val="105"/>
        </w:rPr>
        <w:t> </w:t>
      </w:r>
      <w:r>
        <w:rPr>
          <w:color w:val="4F5257"/>
          <w:w w:val="105"/>
        </w:rPr>
        <w:t>adults,</w:t>
      </w:r>
      <w:r>
        <w:rPr>
          <w:color w:val="4F5257"/>
          <w:spacing w:val="40"/>
          <w:w w:val="105"/>
        </w:rPr>
        <w:t> </w:t>
      </w:r>
      <w:r>
        <w:rPr>
          <w:color w:val="4F5257"/>
          <w:w w:val="105"/>
        </w:rPr>
        <w:t>and</w:t>
      </w:r>
      <w:r>
        <w:rPr>
          <w:color w:val="4F5257"/>
          <w:spacing w:val="40"/>
          <w:w w:val="105"/>
        </w:rPr>
        <w:t> </w:t>
      </w:r>
      <w:r>
        <w:rPr>
          <w:color w:val="4F5257"/>
          <w:w w:val="105"/>
        </w:rPr>
        <w:t>adults,</w:t>
      </w:r>
      <w:r>
        <w:rPr>
          <w:color w:val="4F5257"/>
          <w:spacing w:val="40"/>
          <w:w w:val="105"/>
        </w:rPr>
        <w:t> </w:t>
      </w:r>
      <w:r>
        <w:rPr>
          <w:color w:val="4F5257"/>
          <w:w w:val="105"/>
        </w:rPr>
        <w:t>as</w:t>
      </w:r>
      <w:r>
        <w:rPr>
          <w:color w:val="4F5257"/>
          <w:spacing w:val="40"/>
          <w:w w:val="105"/>
        </w:rPr>
        <w:t> </w:t>
      </w:r>
      <w:r>
        <w:rPr>
          <w:color w:val="4F5257"/>
          <w:w w:val="105"/>
        </w:rPr>
        <w:t>well as</w:t>
      </w:r>
      <w:r>
        <w:rPr>
          <w:color w:val="4F5257"/>
          <w:spacing w:val="40"/>
          <w:w w:val="105"/>
        </w:rPr>
        <w:t> </w:t>
      </w:r>
      <w:r>
        <w:rPr>
          <w:color w:val="4F5257"/>
          <w:w w:val="105"/>
        </w:rPr>
        <w:t>in</w:t>
      </w:r>
      <w:r>
        <w:rPr>
          <w:color w:val="4F5257"/>
          <w:w w:val="105"/>
        </w:rPr>
        <w:t> increasing</w:t>
      </w:r>
      <w:r>
        <w:rPr>
          <w:color w:val="4F5257"/>
          <w:spacing w:val="40"/>
          <w:w w:val="105"/>
        </w:rPr>
        <w:t> </w:t>
      </w:r>
      <w:r>
        <w:rPr>
          <w:color w:val="4F5257"/>
          <w:w w:val="105"/>
        </w:rPr>
        <w:t>participation</w:t>
      </w:r>
      <w:r>
        <w:rPr>
          <w:color w:val="4F5257"/>
          <w:spacing w:val="40"/>
          <w:w w:val="105"/>
        </w:rPr>
        <w:t> </w:t>
      </w:r>
      <w:r>
        <w:rPr>
          <w:color w:val="4F5257"/>
          <w:w w:val="105"/>
        </w:rPr>
        <w:t>in follow</w:t>
      </w:r>
      <w:r>
        <w:rPr>
          <w:color w:val="696B70"/>
          <w:w w:val="105"/>
        </w:rPr>
        <w:t>-</w:t>
      </w:r>
      <w:r>
        <w:rPr>
          <w:color w:val="4F5257"/>
          <w:w w:val="105"/>
        </w:rPr>
        <w:t>up care</w:t>
      </w:r>
    </w:p>
    <w:p>
      <w:pPr>
        <w:pStyle w:val="BodyText"/>
        <w:spacing w:before="91"/>
        <w:ind w:left="121"/>
      </w:pPr>
      <w:r>
        <w:rPr/>
        <w:br w:type="column"/>
      </w:r>
      <w:r>
        <w:rPr>
          <w:color w:val="4F5257"/>
          <w:w w:val="105"/>
        </w:rPr>
        <w:t>(Barata</w:t>
      </w:r>
      <w:r>
        <w:rPr>
          <w:color w:val="4F5257"/>
          <w:spacing w:val="26"/>
          <w:w w:val="105"/>
        </w:rPr>
        <w:t> </w:t>
      </w:r>
      <w:r>
        <w:rPr>
          <w:color w:val="4F5257"/>
          <w:w w:val="105"/>
        </w:rPr>
        <w:t>et</w:t>
      </w:r>
      <w:r>
        <w:rPr>
          <w:color w:val="4F5257"/>
          <w:spacing w:val="40"/>
          <w:w w:val="105"/>
        </w:rPr>
        <w:t> </w:t>
      </w:r>
      <w:r>
        <w:rPr>
          <w:color w:val="4F5257"/>
          <w:w w:val="105"/>
        </w:rPr>
        <w:t>al.,</w:t>
      </w:r>
      <w:r>
        <w:rPr>
          <w:color w:val="4F5257"/>
          <w:spacing w:val="17"/>
          <w:w w:val="105"/>
        </w:rPr>
        <w:t> </w:t>
      </w:r>
      <w:r>
        <w:rPr>
          <w:color w:val="4F5257"/>
          <w:w w:val="105"/>
        </w:rPr>
        <w:t>2017;</w:t>
      </w:r>
      <w:r>
        <w:rPr>
          <w:color w:val="4F5257"/>
          <w:spacing w:val="26"/>
          <w:w w:val="105"/>
        </w:rPr>
        <w:t> </w:t>
      </w:r>
      <w:r>
        <w:rPr>
          <w:color w:val="4F5257"/>
          <w:w w:val="105"/>
        </w:rPr>
        <w:t>DiClemente</w:t>
      </w:r>
      <w:r>
        <w:rPr>
          <w:color w:val="4F5257"/>
          <w:spacing w:val="24"/>
          <w:w w:val="105"/>
        </w:rPr>
        <w:t> </w:t>
      </w:r>
      <w:r>
        <w:rPr>
          <w:color w:val="4F5257"/>
          <w:w w:val="105"/>
        </w:rPr>
        <w:t>et</w:t>
      </w:r>
      <w:r>
        <w:rPr>
          <w:color w:val="4F5257"/>
          <w:spacing w:val="33"/>
          <w:w w:val="105"/>
        </w:rPr>
        <w:t> </w:t>
      </w:r>
      <w:r>
        <w:rPr>
          <w:color w:val="4F5257"/>
          <w:w w:val="105"/>
        </w:rPr>
        <w:t>al.,</w:t>
      </w:r>
      <w:r>
        <w:rPr>
          <w:color w:val="4F5257"/>
          <w:spacing w:val="12"/>
          <w:w w:val="105"/>
        </w:rPr>
        <w:t> </w:t>
      </w:r>
      <w:r>
        <w:rPr>
          <w:color w:val="4F5257"/>
          <w:w w:val="105"/>
        </w:rPr>
        <w:t>2017;</w:t>
      </w:r>
      <w:r>
        <w:rPr>
          <w:color w:val="4F5257"/>
          <w:spacing w:val="32"/>
          <w:w w:val="105"/>
        </w:rPr>
        <w:t> </w:t>
      </w:r>
      <w:r>
        <w:rPr>
          <w:color w:val="4F5257"/>
          <w:spacing w:val="-2"/>
          <w:w w:val="105"/>
        </w:rPr>
        <w:t>Kohler</w:t>
      </w:r>
    </w:p>
    <w:p>
      <w:pPr>
        <w:pStyle w:val="BodyText"/>
        <w:spacing w:line="249" w:lineRule="auto" w:before="9"/>
        <w:ind w:left="121" w:right="397" w:firstLine="1"/>
      </w:pPr>
      <w:r>
        <w:rPr>
          <w:rFonts w:ascii="Arial"/>
          <w:color w:val="4F5257"/>
          <w:w w:val="105"/>
          <w:sz w:val="19"/>
        </w:rPr>
        <w:t>&amp;</w:t>
      </w:r>
      <w:r>
        <w:rPr>
          <w:rFonts w:ascii="Arial"/>
          <w:color w:val="4F5257"/>
          <w:spacing w:val="30"/>
          <w:w w:val="105"/>
          <w:sz w:val="19"/>
        </w:rPr>
        <w:t> </w:t>
      </w:r>
      <w:r>
        <w:rPr>
          <w:color w:val="4F5257"/>
          <w:w w:val="105"/>
        </w:rPr>
        <w:t>Hoffman, 2015;</w:t>
      </w:r>
      <w:r>
        <w:rPr>
          <w:color w:val="4F5257"/>
          <w:w w:val="105"/>
        </w:rPr>
        <w:t> McOueen,</w:t>
      </w:r>
      <w:r>
        <w:rPr>
          <w:color w:val="4F5257"/>
          <w:spacing w:val="29"/>
          <w:w w:val="105"/>
        </w:rPr>
        <w:t> </w:t>
      </w:r>
      <w:r>
        <w:rPr>
          <w:color w:val="4F5257"/>
          <w:w w:val="105"/>
        </w:rPr>
        <w:t>Howe, Allan,</w:t>
      </w:r>
      <w:r>
        <w:rPr>
          <w:color w:val="4F5257"/>
          <w:w w:val="105"/>
        </w:rPr>
        <w:t> Mains, </w:t>
      </w:r>
      <w:r>
        <w:rPr>
          <w:rFonts w:ascii="Arial"/>
          <w:color w:val="4F5257"/>
          <w:w w:val="105"/>
          <w:sz w:val="19"/>
        </w:rPr>
        <w:t>&amp;</w:t>
      </w:r>
      <w:r>
        <w:rPr>
          <w:rFonts w:ascii="Arial"/>
          <w:color w:val="4F5257"/>
          <w:spacing w:val="39"/>
          <w:w w:val="105"/>
          <w:sz w:val="19"/>
        </w:rPr>
        <w:t> </w:t>
      </w:r>
      <w:r>
        <w:rPr>
          <w:color w:val="4F5257"/>
          <w:w w:val="105"/>
        </w:rPr>
        <w:t>Hardy,</w:t>
      </w:r>
      <w:r>
        <w:rPr>
          <w:color w:val="4F5257"/>
          <w:w w:val="105"/>
        </w:rPr>
        <w:t> 2015;</w:t>
      </w:r>
      <w:r>
        <w:rPr>
          <w:color w:val="4F5257"/>
          <w:w w:val="105"/>
        </w:rPr>
        <w:t> Merchant,</w:t>
      </w:r>
      <w:r>
        <w:rPr>
          <w:color w:val="4F5257"/>
          <w:spacing w:val="36"/>
          <w:w w:val="105"/>
        </w:rPr>
        <w:t> </w:t>
      </w:r>
      <w:r>
        <w:rPr>
          <w:color w:val="4F5257"/>
          <w:w w:val="105"/>
        </w:rPr>
        <w:t>Romanoff,</w:t>
      </w:r>
      <w:r>
        <w:rPr>
          <w:color w:val="4F5257"/>
          <w:w w:val="105"/>
        </w:rPr>
        <w:t> Zhang,</w:t>
      </w:r>
      <w:r>
        <w:rPr>
          <w:color w:val="4F5257"/>
          <w:w w:val="105"/>
        </w:rPr>
        <w:t> Liu,</w:t>
      </w:r>
      <w:r>
        <w:rPr>
          <w:color w:val="4F5257"/>
          <w:spacing w:val="40"/>
          <w:w w:val="105"/>
        </w:rPr>
        <w:t> </w:t>
      </w:r>
      <w:r>
        <w:rPr>
          <w:rFonts w:ascii="Arial"/>
          <w:color w:val="4F5257"/>
          <w:w w:val="105"/>
          <w:sz w:val="19"/>
        </w:rPr>
        <w:t>&amp;</w:t>
      </w:r>
      <w:r>
        <w:rPr>
          <w:rFonts w:ascii="Arial"/>
          <w:color w:val="4F5257"/>
          <w:spacing w:val="40"/>
          <w:w w:val="105"/>
          <w:sz w:val="19"/>
        </w:rPr>
        <w:t> </w:t>
      </w:r>
      <w:r>
        <w:rPr>
          <w:color w:val="4F5257"/>
          <w:w w:val="105"/>
        </w:rPr>
        <w:t>Baird, 2017; Timko,</w:t>
      </w:r>
      <w:r>
        <w:rPr>
          <w:color w:val="4F5257"/>
          <w:w w:val="105"/>
        </w:rPr>
        <w:t> Kong, Vittorio, </w:t>
      </w:r>
      <w:r>
        <w:rPr>
          <w:rFonts w:ascii="Arial"/>
          <w:color w:val="4F5257"/>
          <w:w w:val="105"/>
          <w:sz w:val="19"/>
        </w:rPr>
        <w:t>&amp; </w:t>
      </w:r>
      <w:r>
        <w:rPr>
          <w:color w:val="4F5257"/>
          <w:w w:val="105"/>
        </w:rPr>
        <w:t>Cucciare, 2016; Woolard</w:t>
      </w:r>
      <w:r>
        <w:rPr>
          <w:color w:val="4F5257"/>
          <w:w w:val="105"/>
        </w:rPr>
        <w:t> et</w:t>
      </w:r>
      <w:r>
        <w:rPr>
          <w:color w:val="4F5257"/>
          <w:spacing w:val="40"/>
          <w:w w:val="105"/>
        </w:rPr>
        <w:t> </w:t>
      </w:r>
      <w:r>
        <w:rPr>
          <w:color w:val="4F5257"/>
          <w:w w:val="105"/>
        </w:rPr>
        <w:t>al., 2013).</w:t>
      </w:r>
    </w:p>
    <w:p>
      <w:pPr>
        <w:pStyle w:val="BodyText"/>
        <w:spacing w:line="249" w:lineRule="auto" w:before="187"/>
        <w:ind w:left="115" w:right="284" w:firstLine="16"/>
      </w:pPr>
      <w:r>
        <w:rPr>
          <w:color w:val="4F5257"/>
          <w:w w:val="110"/>
        </w:rPr>
        <w:t>People often seek treatment for medical concerns that may be</w:t>
      </w:r>
      <w:r>
        <w:rPr>
          <w:color w:val="4F5257"/>
          <w:spacing w:val="40"/>
          <w:w w:val="110"/>
        </w:rPr>
        <w:t> </w:t>
      </w:r>
      <w:r>
        <w:rPr>
          <w:color w:val="4F5257"/>
          <w:w w:val="110"/>
        </w:rPr>
        <w:t>related</w:t>
      </w:r>
      <w:r>
        <w:rPr>
          <w:color w:val="4F5257"/>
          <w:w w:val="110"/>
        </w:rPr>
        <w:t> to</w:t>
      </w:r>
      <w:r>
        <w:rPr>
          <w:color w:val="4F5257"/>
          <w:w w:val="110"/>
        </w:rPr>
        <w:t> or impacted</w:t>
      </w:r>
      <w:r>
        <w:rPr>
          <w:color w:val="4F5257"/>
          <w:spacing w:val="40"/>
          <w:w w:val="110"/>
        </w:rPr>
        <w:t> </w:t>
      </w:r>
      <w:r>
        <w:rPr>
          <w:color w:val="4F5257"/>
          <w:w w:val="110"/>
        </w:rPr>
        <w:t>by substance misuse</w:t>
      </w:r>
      <w:r>
        <w:rPr>
          <w:color w:val="4F5257"/>
          <w:w w:val="110"/>
        </w:rPr>
        <w:t> but</w:t>
      </w:r>
      <w:r>
        <w:rPr>
          <w:color w:val="4F5257"/>
          <w:w w:val="110"/>
        </w:rPr>
        <w:t> are</w:t>
      </w:r>
      <w:r>
        <w:rPr>
          <w:color w:val="4F5257"/>
          <w:spacing w:val="40"/>
          <w:w w:val="110"/>
        </w:rPr>
        <w:t> </w:t>
      </w:r>
      <w:r>
        <w:rPr>
          <w:color w:val="4F5257"/>
          <w:w w:val="110"/>
        </w:rPr>
        <w:t>not specifically seeking</w:t>
      </w:r>
      <w:r>
        <w:rPr>
          <w:color w:val="4F5257"/>
          <w:w w:val="110"/>
        </w:rPr>
        <w:t> help for substance</w:t>
      </w:r>
      <w:r>
        <w:rPr>
          <w:color w:val="4F5257"/>
          <w:spacing w:val="40"/>
          <w:w w:val="110"/>
        </w:rPr>
        <w:t> </w:t>
      </w:r>
      <w:r>
        <w:rPr>
          <w:color w:val="4F5257"/>
          <w:w w:val="110"/>
        </w:rPr>
        <w:t>use</w:t>
      </w:r>
      <w:r>
        <w:rPr>
          <w:color w:val="4F5257"/>
          <w:spacing w:val="40"/>
          <w:w w:val="110"/>
        </w:rPr>
        <w:t> </w:t>
      </w:r>
      <w:r>
        <w:rPr>
          <w:color w:val="4F5257"/>
          <w:w w:val="110"/>
        </w:rPr>
        <w:t>problems.</w:t>
      </w:r>
      <w:r>
        <w:rPr>
          <w:color w:val="4F5257"/>
          <w:spacing w:val="40"/>
          <w:w w:val="110"/>
        </w:rPr>
        <w:t> </w:t>
      </w:r>
      <w:r>
        <w:rPr>
          <w:color w:val="4F5257"/>
          <w:w w:val="110"/>
        </w:rPr>
        <w:t>Screening</w:t>
      </w:r>
      <w:r>
        <w:rPr>
          <w:color w:val="4F5257"/>
          <w:spacing w:val="40"/>
          <w:w w:val="110"/>
        </w:rPr>
        <w:t> </w:t>
      </w:r>
      <w:r>
        <w:rPr>
          <w:color w:val="4F5257"/>
          <w:w w:val="110"/>
        </w:rPr>
        <w:t>has</w:t>
      </w:r>
      <w:r>
        <w:rPr>
          <w:color w:val="4F5257"/>
          <w:spacing w:val="40"/>
          <w:w w:val="110"/>
        </w:rPr>
        <w:t> </w:t>
      </w:r>
      <w:r>
        <w:rPr>
          <w:color w:val="4F5257"/>
          <w:w w:val="110"/>
        </w:rPr>
        <w:t>become an integral</w:t>
      </w:r>
      <w:r>
        <w:rPr>
          <w:color w:val="4F5257"/>
          <w:w w:val="110"/>
        </w:rPr>
        <w:t> component of</w:t>
      </w:r>
      <w:r>
        <w:rPr>
          <w:color w:val="4F5257"/>
          <w:w w:val="110"/>
        </w:rPr>
        <w:t> Bl</w:t>
      </w:r>
      <w:r>
        <w:rPr>
          <w:color w:val="4F5257"/>
          <w:w w:val="110"/>
        </w:rPr>
        <w:t> in these opportunistic settings (Matteo et</w:t>
      </w:r>
      <w:r>
        <w:rPr>
          <w:color w:val="4F5257"/>
          <w:w w:val="110"/>
        </w:rPr>
        <w:t> al., 2018)</w:t>
      </w:r>
      <w:r>
        <w:rPr>
          <w:color w:val="696B70"/>
          <w:w w:val="110"/>
        </w:rPr>
        <w:t>.</w:t>
      </w:r>
      <w:r>
        <w:rPr>
          <w:color w:val="696B70"/>
          <w:spacing w:val="-2"/>
          <w:w w:val="110"/>
        </w:rPr>
        <w:t> </w:t>
      </w:r>
      <w:r>
        <w:rPr>
          <w:color w:val="4F5257"/>
          <w:w w:val="110"/>
        </w:rPr>
        <w:t>The results of the screening</w:t>
      </w:r>
      <w:r>
        <w:rPr>
          <w:color w:val="4F5257"/>
          <w:w w:val="110"/>
        </w:rPr>
        <w:t> determine whether the</w:t>
      </w:r>
      <w:r>
        <w:rPr>
          <w:color w:val="4F5257"/>
          <w:spacing w:val="40"/>
          <w:w w:val="110"/>
        </w:rPr>
        <w:t> </w:t>
      </w:r>
      <w:r>
        <w:rPr>
          <w:color w:val="4F5257"/>
          <w:w w:val="110"/>
        </w:rPr>
        <w:t>person seeking services</w:t>
      </w:r>
      <w:r>
        <w:rPr>
          <w:color w:val="4F5257"/>
          <w:spacing w:val="-1"/>
          <w:w w:val="110"/>
        </w:rPr>
        <w:t> </w:t>
      </w:r>
      <w:r>
        <w:rPr>
          <w:color w:val="4F5257"/>
          <w:w w:val="110"/>
        </w:rPr>
        <w:t>is</w:t>
      </w:r>
      <w:r>
        <w:rPr>
          <w:color w:val="4F5257"/>
          <w:spacing w:val="-9"/>
          <w:w w:val="110"/>
        </w:rPr>
        <w:t> </w:t>
      </w:r>
      <w:r>
        <w:rPr>
          <w:color w:val="4F5257"/>
          <w:w w:val="110"/>
        </w:rPr>
        <w:t>offered</w:t>
      </w:r>
      <w:r>
        <w:rPr>
          <w:color w:val="4F5257"/>
          <w:w w:val="110"/>
        </w:rPr>
        <w:t> a</w:t>
      </w:r>
      <w:r>
        <w:rPr>
          <w:color w:val="4F5257"/>
          <w:w w:val="110"/>
        </w:rPr>
        <w:t> Bl</w:t>
      </w:r>
      <w:r>
        <w:rPr>
          <w:color w:val="4F5257"/>
          <w:spacing w:val="-2"/>
          <w:w w:val="110"/>
        </w:rPr>
        <w:t> </w:t>
      </w:r>
      <w:r>
        <w:rPr>
          <w:color w:val="4F5257"/>
          <w:w w:val="110"/>
        </w:rPr>
        <w:t>such as</w:t>
      </w:r>
      <w:r>
        <w:rPr>
          <w:color w:val="4F5257"/>
          <w:w w:val="110"/>
        </w:rPr>
        <w:t> FRAMES or is referred</w:t>
      </w:r>
      <w:r>
        <w:rPr>
          <w:color w:val="4F5257"/>
          <w:w w:val="110"/>
        </w:rPr>
        <w:t> to specialized</w:t>
      </w:r>
      <w:r>
        <w:rPr>
          <w:color w:val="4F5257"/>
          <w:spacing w:val="40"/>
          <w:w w:val="110"/>
        </w:rPr>
        <w:t> </w:t>
      </w:r>
      <w:r>
        <w:rPr>
          <w:color w:val="4F5257"/>
          <w:w w:val="110"/>
        </w:rPr>
        <w:t>addiction treatment when the</w:t>
      </w:r>
      <w:r>
        <w:rPr>
          <w:color w:val="4F5257"/>
          <w:spacing w:val="40"/>
          <w:w w:val="110"/>
        </w:rPr>
        <w:t> </w:t>
      </w:r>
      <w:r>
        <w:rPr>
          <w:color w:val="4F5257"/>
          <w:w w:val="110"/>
        </w:rPr>
        <w:t>person</w:t>
      </w:r>
      <w:r>
        <w:rPr>
          <w:color w:val="4F5257"/>
          <w:w w:val="110"/>
        </w:rPr>
        <w:t> meets the criteria for moderate or severe SUD. From</w:t>
      </w:r>
      <w:r>
        <w:rPr>
          <w:color w:val="4F5257"/>
          <w:w w:val="110"/>
        </w:rPr>
        <w:t> a</w:t>
      </w:r>
      <w:r>
        <w:rPr>
          <w:color w:val="4F5257"/>
          <w:w w:val="110"/>
        </w:rPr>
        <w:t> public health</w:t>
      </w:r>
      <w:r>
        <w:rPr>
          <w:color w:val="4F5257"/>
          <w:spacing w:val="40"/>
          <w:w w:val="110"/>
        </w:rPr>
        <w:t> </w:t>
      </w:r>
      <w:r>
        <w:rPr>
          <w:color w:val="4F5257"/>
          <w:w w:val="110"/>
        </w:rPr>
        <w:t>perspective,</w:t>
      </w:r>
    </w:p>
    <w:p>
      <w:pPr>
        <w:pStyle w:val="BodyText"/>
        <w:spacing w:line="247" w:lineRule="auto" w:before="15"/>
        <w:ind w:left="115" w:firstLine="2"/>
      </w:pPr>
      <w:r>
        <w:rPr>
          <w:color w:val="4F5257"/>
          <w:w w:val="110"/>
        </w:rPr>
        <w:t>SBIRT</w:t>
      </w:r>
      <w:r>
        <w:rPr>
          <w:color w:val="4F5257"/>
          <w:spacing w:val="-2"/>
          <w:w w:val="110"/>
        </w:rPr>
        <w:t> </w:t>
      </w:r>
      <w:r>
        <w:rPr>
          <w:color w:val="696B70"/>
          <w:w w:val="110"/>
        </w:rPr>
        <w:t>i</w:t>
      </w:r>
      <w:r>
        <w:rPr>
          <w:color w:val="4F5257"/>
          <w:w w:val="110"/>
        </w:rPr>
        <w:t>s</w:t>
      </w:r>
      <w:r>
        <w:rPr>
          <w:color w:val="4F5257"/>
          <w:spacing w:val="-15"/>
          <w:w w:val="110"/>
        </w:rPr>
        <w:t> </w:t>
      </w:r>
      <w:r>
        <w:rPr>
          <w:color w:val="4F5257"/>
          <w:w w:val="110"/>
        </w:rPr>
        <w:t>seen as</w:t>
      </w:r>
      <w:r>
        <w:rPr>
          <w:color w:val="4F5257"/>
          <w:spacing w:val="-6"/>
          <w:w w:val="110"/>
        </w:rPr>
        <w:t> </w:t>
      </w:r>
      <w:r>
        <w:rPr>
          <w:color w:val="4F5257"/>
          <w:w w:val="110"/>
        </w:rPr>
        <w:t>both a</w:t>
      </w:r>
      <w:r>
        <w:rPr>
          <w:color w:val="4F5257"/>
          <w:w w:val="110"/>
        </w:rPr>
        <w:t> prevention</w:t>
      </w:r>
      <w:r>
        <w:rPr>
          <w:color w:val="4F5257"/>
          <w:spacing w:val="16"/>
          <w:w w:val="110"/>
        </w:rPr>
        <w:t> </w:t>
      </w:r>
      <w:r>
        <w:rPr>
          <w:color w:val="4F5257"/>
          <w:w w:val="110"/>
        </w:rPr>
        <w:t>and</w:t>
      </w:r>
      <w:r>
        <w:rPr>
          <w:color w:val="4F5257"/>
          <w:w w:val="110"/>
        </w:rPr>
        <w:t> a</w:t>
      </w:r>
      <w:r>
        <w:rPr>
          <w:color w:val="4F5257"/>
          <w:spacing w:val="-1"/>
          <w:w w:val="110"/>
        </w:rPr>
        <w:t> </w:t>
      </w:r>
      <w:r>
        <w:rPr>
          <w:color w:val="4F5257"/>
          <w:w w:val="110"/>
        </w:rPr>
        <w:t>treatment strategy. Although,</w:t>
      </w:r>
      <w:r>
        <w:rPr>
          <w:color w:val="4F5257"/>
          <w:spacing w:val="40"/>
          <w:w w:val="110"/>
        </w:rPr>
        <w:t> </w:t>
      </w:r>
      <w:r>
        <w:rPr>
          <w:color w:val="4F5257"/>
          <w:w w:val="110"/>
        </w:rPr>
        <w:t>research</w:t>
      </w:r>
      <w:r>
        <w:rPr>
          <w:color w:val="4F5257"/>
          <w:spacing w:val="40"/>
          <w:w w:val="110"/>
        </w:rPr>
        <w:t> </w:t>
      </w:r>
      <w:r>
        <w:rPr>
          <w:color w:val="4F5257"/>
          <w:w w:val="110"/>
        </w:rPr>
        <w:t>results about the effectiveness</w:t>
      </w:r>
      <w:r>
        <w:rPr>
          <w:color w:val="4F5257"/>
          <w:spacing w:val="-7"/>
          <w:w w:val="110"/>
        </w:rPr>
        <w:t> </w:t>
      </w:r>
      <w:r>
        <w:rPr>
          <w:color w:val="4F5257"/>
          <w:w w:val="110"/>
        </w:rPr>
        <w:t>of</w:t>
      </w:r>
      <w:r>
        <w:rPr>
          <w:color w:val="4F5257"/>
          <w:spacing w:val="-13"/>
          <w:w w:val="110"/>
        </w:rPr>
        <w:t> </w:t>
      </w:r>
      <w:r>
        <w:rPr>
          <w:color w:val="4F5257"/>
          <w:w w:val="110"/>
        </w:rPr>
        <w:t>SBIRT</w:t>
      </w:r>
      <w:r>
        <w:rPr>
          <w:color w:val="4F5257"/>
          <w:spacing w:val="-14"/>
          <w:w w:val="110"/>
        </w:rPr>
        <w:t> </w:t>
      </w:r>
      <w:r>
        <w:rPr>
          <w:color w:val="4F5257"/>
          <w:w w:val="110"/>
        </w:rPr>
        <w:t>for</w:t>
      </w:r>
      <w:r>
        <w:rPr>
          <w:color w:val="4F5257"/>
          <w:spacing w:val="-12"/>
          <w:w w:val="110"/>
        </w:rPr>
        <w:t> </w:t>
      </w:r>
      <w:r>
        <w:rPr>
          <w:color w:val="4F5257"/>
          <w:w w:val="110"/>
        </w:rPr>
        <w:t>illicit</w:t>
      </w:r>
      <w:r>
        <w:rPr>
          <w:color w:val="4F5257"/>
          <w:spacing w:val="-14"/>
          <w:w w:val="110"/>
        </w:rPr>
        <w:t> </w:t>
      </w:r>
      <w:r>
        <w:rPr>
          <w:color w:val="4F5257"/>
          <w:w w:val="110"/>
        </w:rPr>
        <w:t>drug</w:t>
      </w:r>
      <w:r>
        <w:rPr>
          <w:color w:val="4F5257"/>
          <w:w w:val="110"/>
        </w:rPr>
        <w:t> use</w:t>
      </w:r>
      <w:r>
        <w:rPr>
          <w:color w:val="4F5257"/>
          <w:spacing w:val="-15"/>
          <w:w w:val="110"/>
        </w:rPr>
        <w:t> </w:t>
      </w:r>
      <w:r>
        <w:rPr>
          <w:color w:val="4F5257"/>
          <w:w w:val="110"/>
        </w:rPr>
        <w:t>are</w:t>
      </w:r>
      <w:r>
        <w:rPr>
          <w:color w:val="4F5257"/>
          <w:spacing w:val="-2"/>
          <w:w w:val="110"/>
        </w:rPr>
        <w:t> </w:t>
      </w:r>
      <w:r>
        <w:rPr>
          <w:color w:val="4F5257"/>
          <w:w w:val="110"/>
        </w:rPr>
        <w:t>mixed (Hingson</w:t>
      </w:r>
      <w:r>
        <w:rPr>
          <w:color w:val="4F5257"/>
          <w:w w:val="110"/>
        </w:rPr>
        <w:t> </w:t>
      </w:r>
      <w:r>
        <w:rPr>
          <w:rFonts w:ascii="Arial"/>
          <w:color w:val="4F5257"/>
          <w:w w:val="110"/>
          <w:sz w:val="19"/>
        </w:rPr>
        <w:t>&amp; </w:t>
      </w:r>
      <w:r>
        <w:rPr>
          <w:color w:val="4F5257"/>
          <w:w w:val="110"/>
        </w:rPr>
        <w:t>Compton, 2014),</w:t>
      </w:r>
      <w:r>
        <w:rPr>
          <w:color w:val="4F5257"/>
          <w:w w:val="110"/>
        </w:rPr>
        <w:t> recent outcome</w:t>
      </w:r>
    </w:p>
    <w:p>
      <w:pPr>
        <w:pStyle w:val="BodyText"/>
        <w:spacing w:line="249" w:lineRule="auto" w:before="15"/>
        <w:ind w:left="115" w:right="335" w:firstLine="8"/>
      </w:pPr>
      <w:r>
        <w:rPr>
          <w:color w:val="4F5257"/>
          <w:w w:val="105"/>
        </w:rPr>
        <w:t>data from a SAMHSA initiative demonstrate</w:t>
      </w:r>
      <w:r>
        <w:rPr>
          <w:color w:val="4F5257"/>
          <w:w w:val="105"/>
        </w:rPr>
        <w:t> its effectiveness</w:t>
      </w:r>
      <w:r>
        <w:rPr>
          <w:color w:val="4F5257"/>
          <w:spacing w:val="40"/>
          <w:w w:val="105"/>
        </w:rPr>
        <w:t> </w:t>
      </w:r>
      <w:r>
        <w:rPr>
          <w:color w:val="4F5257"/>
          <w:w w:val="105"/>
        </w:rPr>
        <w:t>to</w:t>
      </w:r>
      <w:r>
        <w:rPr>
          <w:color w:val="4F5257"/>
          <w:spacing w:val="40"/>
          <w:w w:val="105"/>
        </w:rPr>
        <w:t> </w:t>
      </w:r>
      <w:r>
        <w:rPr>
          <w:color w:val="4F5257"/>
          <w:w w:val="105"/>
        </w:rPr>
        <w:t>lower</w:t>
      </w:r>
      <w:r>
        <w:rPr>
          <w:color w:val="4F5257"/>
          <w:spacing w:val="40"/>
          <w:w w:val="105"/>
        </w:rPr>
        <w:t> </w:t>
      </w:r>
      <w:r>
        <w:rPr>
          <w:color w:val="4F5257"/>
          <w:w w:val="105"/>
        </w:rPr>
        <w:t>alcohol</w:t>
      </w:r>
      <w:r>
        <w:rPr>
          <w:color w:val="4F5257"/>
          <w:spacing w:val="40"/>
          <w:w w:val="105"/>
        </w:rPr>
        <w:t> </w:t>
      </w:r>
      <w:r>
        <w:rPr>
          <w:color w:val="4F5257"/>
          <w:w w:val="105"/>
        </w:rPr>
        <w:t>consumption, alcohol</w:t>
      </w:r>
      <w:r>
        <w:rPr>
          <w:color w:val="4F5257"/>
          <w:spacing w:val="40"/>
          <w:w w:val="105"/>
        </w:rPr>
        <w:t> </w:t>
      </w:r>
      <w:r>
        <w:rPr>
          <w:color w:val="4F5257"/>
          <w:w w:val="105"/>
        </w:rPr>
        <w:t>misuse, and</w:t>
      </w:r>
      <w:r>
        <w:rPr>
          <w:color w:val="4F5257"/>
          <w:w w:val="105"/>
        </w:rPr>
        <w:t> illicit drug</w:t>
      </w:r>
      <w:r>
        <w:rPr>
          <w:color w:val="4F5257"/>
          <w:w w:val="105"/>
        </w:rPr>
        <w:t> use (Aldridge, Linford, &amp; Bray, 2017). Other studies found that initiation</w:t>
      </w:r>
      <w:r>
        <w:rPr>
          <w:color w:val="4F5257"/>
          <w:w w:val="105"/>
        </w:rPr>
        <w:t> of</w:t>
      </w:r>
      <w:r>
        <w:rPr>
          <w:color w:val="4F5257"/>
          <w:spacing w:val="40"/>
          <w:w w:val="105"/>
        </w:rPr>
        <w:t> </w:t>
      </w:r>
      <w:r>
        <w:rPr>
          <w:color w:val="4F5257"/>
          <w:w w:val="105"/>
        </w:rPr>
        <w:t>buprenorphine</w:t>
      </w:r>
      <w:r>
        <w:rPr>
          <w:color w:val="4F5257"/>
          <w:spacing w:val="40"/>
          <w:w w:val="105"/>
        </w:rPr>
        <w:t> </w:t>
      </w:r>
      <w:r>
        <w:rPr>
          <w:color w:val="4F5257"/>
          <w:w w:val="105"/>
        </w:rPr>
        <w:t>treatment</w:t>
      </w:r>
      <w:r>
        <w:rPr>
          <w:color w:val="4F5257"/>
          <w:w w:val="105"/>
        </w:rPr>
        <w:t> in the</w:t>
      </w:r>
      <w:r>
        <w:rPr>
          <w:color w:val="4F5257"/>
          <w:spacing w:val="80"/>
          <w:w w:val="105"/>
        </w:rPr>
        <w:t> </w:t>
      </w:r>
      <w:r>
        <w:rPr>
          <w:color w:val="4F5257"/>
          <w:w w:val="105"/>
        </w:rPr>
        <w:t>ED significantly increased</w:t>
      </w:r>
      <w:r>
        <w:rPr>
          <w:color w:val="4F5257"/>
          <w:w w:val="105"/>
        </w:rPr>
        <w:t> clients' engagement</w:t>
      </w:r>
      <w:r>
        <w:rPr>
          <w:color w:val="4F5257"/>
          <w:spacing w:val="40"/>
          <w:w w:val="105"/>
        </w:rPr>
        <w:t> </w:t>
      </w:r>
      <w:r>
        <w:rPr>
          <w:color w:val="4F5257"/>
          <w:w w:val="105"/>
        </w:rPr>
        <w:t>in specialty addiction</w:t>
      </w:r>
      <w:r>
        <w:rPr>
          <w:color w:val="4F5257"/>
          <w:spacing w:val="40"/>
          <w:w w:val="105"/>
        </w:rPr>
        <w:t> </w:t>
      </w:r>
      <w:r>
        <w:rPr>
          <w:color w:val="4F5257"/>
          <w:w w:val="105"/>
        </w:rPr>
        <w:t>treatment and</w:t>
      </w:r>
      <w:r>
        <w:rPr>
          <w:color w:val="4F5257"/>
          <w:w w:val="105"/>
        </w:rPr>
        <w:t> decreased</w:t>
      </w:r>
      <w:r>
        <w:rPr>
          <w:color w:val="4F5257"/>
          <w:spacing w:val="40"/>
          <w:w w:val="105"/>
        </w:rPr>
        <w:t> </w:t>
      </w:r>
      <w:r>
        <w:rPr>
          <w:color w:val="4F5257"/>
          <w:w w:val="105"/>
        </w:rPr>
        <w:t>illicit drug</w:t>
      </w:r>
      <w:r>
        <w:rPr>
          <w:color w:val="4F5257"/>
          <w:w w:val="105"/>
        </w:rPr>
        <w:t> use (Bernstein</w:t>
      </w:r>
      <w:r>
        <w:rPr>
          <w:color w:val="4F5257"/>
          <w:spacing w:val="40"/>
          <w:w w:val="105"/>
        </w:rPr>
        <w:t> </w:t>
      </w:r>
      <w:r>
        <w:rPr>
          <w:color w:val="4F5257"/>
          <w:w w:val="105"/>
        </w:rPr>
        <w:t>&amp; D'Onofrio, 2017) and</w:t>
      </w:r>
      <w:r>
        <w:rPr>
          <w:color w:val="4F5257"/>
          <w:spacing w:val="40"/>
          <w:w w:val="105"/>
        </w:rPr>
        <w:t> </w:t>
      </w:r>
      <w:r>
        <w:rPr>
          <w:color w:val="4F5257"/>
          <w:w w:val="105"/>
        </w:rPr>
        <w:t>that motivational</w:t>
      </w:r>
      <w:r>
        <w:rPr>
          <w:color w:val="4F5257"/>
          <w:spacing w:val="38"/>
          <w:w w:val="105"/>
        </w:rPr>
        <w:t> </w:t>
      </w:r>
      <w:r>
        <w:rPr>
          <w:color w:val="696B70"/>
          <w:w w:val="105"/>
        </w:rPr>
        <w:t>i</w:t>
      </w:r>
      <w:r>
        <w:rPr>
          <w:color w:val="4F5257"/>
          <w:w w:val="105"/>
        </w:rPr>
        <w:t>nterventions in</w:t>
      </w:r>
      <w:r>
        <w:rPr>
          <w:color w:val="4F5257"/>
          <w:spacing w:val="27"/>
          <w:w w:val="105"/>
        </w:rPr>
        <w:t> </w:t>
      </w:r>
      <w:r>
        <w:rPr>
          <w:color w:val="4F5257"/>
          <w:w w:val="105"/>
        </w:rPr>
        <w:t>ED and</w:t>
      </w:r>
      <w:r>
        <w:rPr>
          <w:color w:val="4F5257"/>
          <w:spacing w:val="40"/>
          <w:w w:val="105"/>
        </w:rPr>
        <w:t> </w:t>
      </w:r>
      <w:r>
        <w:rPr>
          <w:color w:val="4F5257"/>
          <w:w w:val="105"/>
        </w:rPr>
        <w:t>public health settings reduced</w:t>
      </w:r>
      <w:r>
        <w:rPr>
          <w:color w:val="4F5257"/>
          <w:w w:val="105"/>
        </w:rPr>
        <w:t> overdose</w:t>
      </w:r>
      <w:r>
        <w:rPr>
          <w:color w:val="4F5257"/>
          <w:spacing w:val="40"/>
          <w:w w:val="105"/>
        </w:rPr>
        <w:t> </w:t>
      </w:r>
      <w:r>
        <w:rPr>
          <w:color w:val="4F5257"/>
          <w:w w:val="105"/>
        </w:rPr>
        <w:t>risk</w:t>
      </w:r>
      <w:r>
        <w:rPr>
          <w:color w:val="4F5257"/>
          <w:w w:val="105"/>
        </w:rPr>
        <w:t> behaviors and</w:t>
      </w:r>
      <w:r>
        <w:rPr>
          <w:color w:val="4F5257"/>
          <w:spacing w:val="40"/>
          <w:w w:val="105"/>
        </w:rPr>
        <w:t> </w:t>
      </w:r>
      <w:r>
        <w:rPr>
          <w:color w:val="4F5257"/>
          <w:w w:val="105"/>
        </w:rPr>
        <w:t>nonmedical</w:t>
      </w:r>
      <w:r>
        <w:rPr>
          <w:color w:val="4F5257"/>
          <w:spacing w:val="40"/>
          <w:w w:val="105"/>
        </w:rPr>
        <w:t> </w:t>
      </w:r>
      <w:r>
        <w:rPr>
          <w:color w:val="4F5257"/>
          <w:w w:val="105"/>
        </w:rPr>
        <w:t>use of</w:t>
      </w:r>
      <w:r>
        <w:rPr>
          <w:color w:val="4F5257"/>
          <w:w w:val="105"/>
        </w:rPr>
        <w:t> opioids (Bohnert et</w:t>
      </w:r>
      <w:r>
        <w:rPr>
          <w:color w:val="4F5257"/>
          <w:spacing w:val="40"/>
          <w:w w:val="105"/>
        </w:rPr>
        <w:t> </w:t>
      </w:r>
      <w:r>
        <w:rPr>
          <w:color w:val="4F5257"/>
          <w:w w:val="105"/>
        </w:rPr>
        <w:t>al., 2016; Coffin et</w:t>
      </w:r>
      <w:r>
        <w:rPr>
          <w:color w:val="4F5257"/>
          <w:spacing w:val="40"/>
          <w:w w:val="105"/>
        </w:rPr>
        <w:t> </w:t>
      </w:r>
      <w:r>
        <w:rPr>
          <w:color w:val="4F5257"/>
          <w:w w:val="105"/>
        </w:rPr>
        <w:t>al., 2017).</w:t>
      </w:r>
    </w:p>
    <w:p>
      <w:pPr>
        <w:pStyle w:val="BodyText"/>
        <w:spacing w:line="249" w:lineRule="auto" w:before="191"/>
        <w:ind w:left="118" w:right="335" w:firstLine="11"/>
      </w:pPr>
      <w:r>
        <w:rPr>
          <w:color w:val="4F5257"/>
          <w:w w:val="105"/>
        </w:rPr>
        <w:t>In</w:t>
      </w:r>
      <w:r>
        <w:rPr>
          <w:color w:val="4F5257"/>
          <w:spacing w:val="40"/>
          <w:w w:val="105"/>
        </w:rPr>
        <w:t> </w:t>
      </w:r>
      <w:r>
        <w:rPr>
          <w:color w:val="4F5257"/>
          <w:w w:val="105"/>
        </w:rPr>
        <w:t>addition,</w:t>
      </w:r>
      <w:r>
        <w:rPr>
          <w:color w:val="4F5257"/>
          <w:spacing w:val="40"/>
          <w:w w:val="105"/>
        </w:rPr>
        <w:t> </w:t>
      </w:r>
      <w:r>
        <w:rPr>
          <w:color w:val="4F5257"/>
          <w:w w:val="105"/>
        </w:rPr>
        <w:t>a</w:t>
      </w:r>
      <w:r>
        <w:rPr>
          <w:color w:val="4F5257"/>
          <w:spacing w:val="40"/>
          <w:w w:val="105"/>
        </w:rPr>
        <w:t> </w:t>
      </w:r>
      <w:r>
        <w:rPr>
          <w:color w:val="4F5257"/>
          <w:w w:val="105"/>
        </w:rPr>
        <w:t>growing</w:t>
      </w:r>
      <w:r>
        <w:rPr>
          <w:color w:val="4F5257"/>
          <w:spacing w:val="40"/>
          <w:w w:val="105"/>
        </w:rPr>
        <w:t> </w:t>
      </w:r>
      <w:r>
        <w:rPr>
          <w:color w:val="4F5257"/>
          <w:w w:val="105"/>
        </w:rPr>
        <w:t>body</w:t>
      </w:r>
      <w:r>
        <w:rPr>
          <w:color w:val="4F5257"/>
          <w:spacing w:val="40"/>
          <w:w w:val="105"/>
        </w:rPr>
        <w:t> </w:t>
      </w:r>
      <w:r>
        <w:rPr>
          <w:color w:val="4F5257"/>
          <w:w w:val="105"/>
        </w:rPr>
        <w:t>of</w:t>
      </w:r>
      <w:r>
        <w:rPr>
          <w:color w:val="4F5257"/>
          <w:spacing w:val="40"/>
          <w:w w:val="105"/>
        </w:rPr>
        <w:t> </w:t>
      </w:r>
      <w:r>
        <w:rPr>
          <w:color w:val="4F5257"/>
          <w:w w:val="105"/>
        </w:rPr>
        <w:t>evidence</w:t>
      </w:r>
      <w:r>
        <w:rPr>
          <w:color w:val="4F5257"/>
          <w:spacing w:val="40"/>
          <w:w w:val="105"/>
        </w:rPr>
        <w:t> </w:t>
      </w:r>
      <w:r>
        <w:rPr>
          <w:color w:val="4F5257"/>
          <w:w w:val="105"/>
        </w:rPr>
        <w:t>supports the</w:t>
      </w:r>
      <w:r>
        <w:rPr>
          <w:color w:val="4F5257"/>
          <w:spacing w:val="40"/>
          <w:w w:val="105"/>
        </w:rPr>
        <w:t> </w:t>
      </w:r>
      <w:r>
        <w:rPr>
          <w:color w:val="4F5257"/>
          <w:w w:val="105"/>
        </w:rPr>
        <w:t>use of SBIRT w</w:t>
      </w:r>
      <w:r>
        <w:rPr>
          <w:color w:val="696B70"/>
          <w:w w:val="105"/>
        </w:rPr>
        <w:t>i</w:t>
      </w:r>
      <w:r>
        <w:rPr>
          <w:color w:val="4F5257"/>
          <w:w w:val="105"/>
        </w:rPr>
        <w:t>th adolescents, young adults, adults, and older adults, as well as</w:t>
      </w:r>
      <w:r>
        <w:rPr>
          <w:color w:val="4F5257"/>
          <w:spacing w:val="40"/>
          <w:w w:val="105"/>
        </w:rPr>
        <w:t> </w:t>
      </w:r>
      <w:r>
        <w:rPr>
          <w:color w:val="4F5257"/>
          <w:w w:val="105"/>
        </w:rPr>
        <w:t>ethnically and culturally</w:t>
      </w:r>
      <w:r>
        <w:rPr>
          <w:color w:val="4F5257"/>
          <w:w w:val="105"/>
        </w:rPr>
        <w:t> diverse</w:t>
      </w:r>
      <w:r>
        <w:rPr>
          <w:color w:val="4F5257"/>
          <w:w w:val="105"/>
        </w:rPr>
        <w:t> populations,</w:t>
      </w:r>
      <w:r>
        <w:rPr>
          <w:color w:val="4F5257"/>
          <w:spacing w:val="40"/>
          <w:w w:val="105"/>
        </w:rPr>
        <w:t> </w:t>
      </w:r>
      <w:r>
        <w:rPr>
          <w:color w:val="4F5257"/>
          <w:w w:val="105"/>
        </w:rPr>
        <w:t>particularly with careful</w:t>
      </w:r>
      <w:r>
        <w:rPr>
          <w:color w:val="4F5257"/>
          <w:spacing w:val="40"/>
          <w:w w:val="105"/>
        </w:rPr>
        <w:t> </w:t>
      </w:r>
      <w:r>
        <w:rPr>
          <w:color w:val="4F5257"/>
          <w:w w:val="105"/>
        </w:rPr>
        <w:t>selection</w:t>
      </w:r>
      <w:r>
        <w:rPr>
          <w:color w:val="4F5257"/>
          <w:spacing w:val="40"/>
          <w:w w:val="105"/>
        </w:rPr>
        <w:t> </w:t>
      </w:r>
      <w:r>
        <w:rPr>
          <w:color w:val="4F5257"/>
          <w:w w:val="105"/>
        </w:rPr>
        <w:t>of</w:t>
      </w:r>
      <w:r>
        <w:rPr>
          <w:color w:val="4F5257"/>
          <w:spacing w:val="40"/>
          <w:w w:val="105"/>
        </w:rPr>
        <w:t> </w:t>
      </w:r>
      <w:r>
        <w:rPr>
          <w:color w:val="4F5257"/>
          <w:w w:val="105"/>
        </w:rPr>
        <w:t>screening</w:t>
      </w:r>
      <w:r>
        <w:rPr>
          <w:color w:val="4F5257"/>
          <w:spacing w:val="40"/>
          <w:w w:val="105"/>
        </w:rPr>
        <w:t> </w:t>
      </w:r>
      <w:r>
        <w:rPr>
          <w:color w:val="4F5257"/>
          <w:w w:val="105"/>
        </w:rPr>
        <w:t>tools</w:t>
      </w:r>
      <w:r>
        <w:rPr>
          <w:color w:val="4F5257"/>
          <w:spacing w:val="40"/>
          <w:w w:val="105"/>
        </w:rPr>
        <w:t> </w:t>
      </w:r>
      <w:r>
        <w:rPr>
          <w:color w:val="4F5257"/>
          <w:w w:val="105"/>
        </w:rPr>
        <w:t>and</w:t>
      </w:r>
      <w:r>
        <w:rPr>
          <w:color w:val="4F5257"/>
          <w:spacing w:val="40"/>
          <w:w w:val="105"/>
        </w:rPr>
        <w:t> </w:t>
      </w:r>
      <w:r>
        <w:rPr>
          <w:color w:val="4F5257"/>
          <w:w w:val="105"/>
        </w:rPr>
        <w:t>tailoring the</w:t>
      </w:r>
      <w:r>
        <w:rPr>
          <w:color w:val="4F5257"/>
          <w:spacing w:val="40"/>
          <w:w w:val="105"/>
        </w:rPr>
        <w:t> </w:t>
      </w:r>
      <w:r>
        <w:rPr>
          <w:color w:val="4F5257"/>
          <w:w w:val="105"/>
        </w:rPr>
        <w:t>Bl and</w:t>
      </w:r>
      <w:r>
        <w:rPr>
          <w:color w:val="4F5257"/>
          <w:spacing w:val="80"/>
          <w:w w:val="105"/>
        </w:rPr>
        <w:t> </w:t>
      </w:r>
      <w:r>
        <w:rPr>
          <w:color w:val="4F5257"/>
          <w:w w:val="105"/>
        </w:rPr>
        <w:t>referrals to</w:t>
      </w:r>
      <w:r>
        <w:rPr>
          <w:color w:val="4F5257"/>
          <w:w w:val="105"/>
        </w:rPr>
        <w:t> each client's</w:t>
      </w:r>
      <w:r>
        <w:rPr>
          <w:color w:val="4F5257"/>
          <w:w w:val="105"/>
        </w:rPr>
        <w:t> needs (Appiah­ Brempong,</w:t>
      </w:r>
      <w:r>
        <w:rPr>
          <w:color w:val="4F5257"/>
          <w:spacing w:val="40"/>
          <w:w w:val="105"/>
        </w:rPr>
        <w:t> </w:t>
      </w:r>
      <w:r>
        <w:rPr>
          <w:color w:val="4F5257"/>
          <w:w w:val="105"/>
        </w:rPr>
        <w:t>Okyere, Owusu-Addo,</w:t>
      </w:r>
      <w:r>
        <w:rPr>
          <w:color w:val="4F5257"/>
          <w:spacing w:val="40"/>
          <w:w w:val="105"/>
        </w:rPr>
        <w:t> </w:t>
      </w:r>
      <w:r>
        <w:rPr>
          <w:color w:val="4F5257"/>
          <w:w w:val="105"/>
        </w:rPr>
        <w:t>&amp; Cross, 2014;</w:t>
      </w:r>
    </w:p>
    <w:p>
      <w:pPr>
        <w:pStyle w:val="BodyText"/>
        <w:spacing w:line="247" w:lineRule="auto" w:before="6"/>
        <w:ind w:left="118" w:right="397" w:firstLine="4"/>
      </w:pPr>
      <w:r>
        <w:rPr>
          <w:color w:val="4F5257"/>
          <w:w w:val="105"/>
        </w:rPr>
        <w:t>Gelberg</w:t>
      </w:r>
      <w:r>
        <w:rPr>
          <w:color w:val="4F5257"/>
          <w:spacing w:val="40"/>
          <w:w w:val="105"/>
        </w:rPr>
        <w:t> </w:t>
      </w:r>
      <w:r>
        <w:rPr>
          <w:color w:val="4F5257"/>
          <w:w w:val="105"/>
        </w:rPr>
        <w:t>et</w:t>
      </w:r>
      <w:r>
        <w:rPr>
          <w:color w:val="4F5257"/>
          <w:spacing w:val="40"/>
          <w:w w:val="105"/>
        </w:rPr>
        <w:t> </w:t>
      </w:r>
      <w:r>
        <w:rPr>
          <w:color w:val="4F5257"/>
          <w:w w:val="105"/>
        </w:rPr>
        <w:t>al</w:t>
      </w:r>
      <w:r>
        <w:rPr>
          <w:color w:val="696B70"/>
          <w:w w:val="105"/>
        </w:rPr>
        <w:t>.</w:t>
      </w:r>
      <w:r>
        <w:rPr>
          <w:color w:val="4F5257"/>
          <w:w w:val="105"/>
        </w:rPr>
        <w:t>,</w:t>
      </w:r>
      <w:r>
        <w:rPr>
          <w:color w:val="4F5257"/>
          <w:spacing w:val="21"/>
          <w:w w:val="105"/>
        </w:rPr>
        <w:t> </w:t>
      </w:r>
      <w:r>
        <w:rPr>
          <w:color w:val="4F5257"/>
          <w:w w:val="105"/>
        </w:rPr>
        <w:t>2017;</w:t>
      </w:r>
      <w:r>
        <w:rPr>
          <w:color w:val="4F5257"/>
          <w:spacing w:val="40"/>
          <w:w w:val="105"/>
        </w:rPr>
        <w:t> </w:t>
      </w:r>
      <w:r>
        <w:rPr>
          <w:color w:val="4F5257"/>
          <w:w w:val="105"/>
        </w:rPr>
        <w:t>Manuel</w:t>
      </w:r>
      <w:r>
        <w:rPr>
          <w:color w:val="4F5257"/>
          <w:spacing w:val="40"/>
          <w:w w:val="105"/>
        </w:rPr>
        <w:t> </w:t>
      </w:r>
      <w:r>
        <w:rPr>
          <w:color w:val="4F5257"/>
          <w:w w:val="105"/>
        </w:rPr>
        <w:t>et</w:t>
      </w:r>
      <w:r>
        <w:rPr>
          <w:color w:val="4F5257"/>
          <w:spacing w:val="76"/>
          <w:w w:val="105"/>
        </w:rPr>
        <w:t> </w:t>
      </w:r>
      <w:r>
        <w:rPr>
          <w:color w:val="4F5257"/>
          <w:w w:val="105"/>
        </w:rPr>
        <w:t>al.,</w:t>
      </w:r>
      <w:r>
        <w:rPr>
          <w:color w:val="4F5257"/>
          <w:spacing w:val="40"/>
          <w:w w:val="105"/>
        </w:rPr>
        <w:t> </w:t>
      </w:r>
      <w:r>
        <w:rPr>
          <w:color w:val="4F5257"/>
          <w:w w:val="105"/>
        </w:rPr>
        <w:t>2015;</w:t>
      </w:r>
      <w:r>
        <w:rPr>
          <w:color w:val="4F5257"/>
          <w:spacing w:val="28"/>
          <w:w w:val="105"/>
        </w:rPr>
        <w:t> </w:t>
      </w:r>
      <w:r>
        <w:rPr>
          <w:color w:val="4F5257"/>
          <w:w w:val="105"/>
        </w:rPr>
        <w:t>Satre</w:t>
      </w:r>
      <w:r>
        <w:rPr>
          <w:color w:val="4F5257"/>
          <w:w w:val="105"/>
        </w:rPr>
        <w:t> et al., 2015; Schonfeld</w:t>
      </w:r>
      <w:r>
        <w:rPr>
          <w:color w:val="4F5257"/>
          <w:spacing w:val="37"/>
          <w:w w:val="105"/>
        </w:rPr>
        <w:t> </w:t>
      </w:r>
      <w:r>
        <w:rPr>
          <w:color w:val="4F5257"/>
          <w:w w:val="105"/>
        </w:rPr>
        <w:t>et</w:t>
      </w:r>
      <w:r>
        <w:rPr>
          <w:color w:val="4F5257"/>
          <w:spacing w:val="37"/>
          <w:w w:val="105"/>
        </w:rPr>
        <w:t> </w:t>
      </w:r>
      <w:r>
        <w:rPr>
          <w:color w:val="4F5257"/>
          <w:w w:val="105"/>
        </w:rPr>
        <w:t>al., 201O; Tanner-Smith </w:t>
      </w:r>
      <w:r>
        <w:rPr>
          <w:rFonts w:ascii="Arial"/>
          <w:color w:val="4F5257"/>
          <w:w w:val="105"/>
          <w:sz w:val="19"/>
        </w:rPr>
        <w:t>&amp;</w:t>
      </w:r>
      <w:r>
        <w:rPr>
          <w:rFonts w:ascii="Arial"/>
          <w:color w:val="4F5257"/>
          <w:spacing w:val="36"/>
          <w:w w:val="105"/>
          <w:sz w:val="19"/>
        </w:rPr>
        <w:t> </w:t>
      </w:r>
      <w:r>
        <w:rPr>
          <w:color w:val="4F5257"/>
          <w:w w:val="105"/>
        </w:rPr>
        <w:t>Lipsey, 2015)</w:t>
      </w:r>
      <w:r>
        <w:rPr>
          <w:color w:val="696B70"/>
          <w:w w:val="105"/>
        </w:rPr>
        <w:t>. </w:t>
      </w:r>
      <w:r>
        <w:rPr>
          <w:color w:val="4F5257"/>
          <w:w w:val="105"/>
        </w:rPr>
        <w:t>For information</w:t>
      </w:r>
      <w:r>
        <w:rPr>
          <w:color w:val="4F5257"/>
          <w:spacing w:val="39"/>
          <w:w w:val="105"/>
        </w:rPr>
        <w:t> </w:t>
      </w:r>
      <w:r>
        <w:rPr>
          <w:color w:val="4F5257"/>
          <w:w w:val="105"/>
        </w:rPr>
        <w:t>about an SBIRT initiative for older adults (the BRITE</w:t>
      </w:r>
      <w:r>
        <w:rPr>
          <w:color w:val="4F5257"/>
          <w:spacing w:val="37"/>
          <w:w w:val="105"/>
        </w:rPr>
        <w:t> </w:t>
      </w:r>
      <w:r>
        <w:rPr>
          <w:color w:val="4F5257"/>
          <w:w w:val="105"/>
        </w:rPr>
        <w:t>Project), see the</w:t>
      </w:r>
      <w:r>
        <w:rPr>
          <w:color w:val="4F5257"/>
          <w:spacing w:val="34"/>
          <w:w w:val="105"/>
        </w:rPr>
        <w:t> </w:t>
      </w:r>
      <w:r>
        <w:rPr>
          <w:color w:val="4F5257"/>
          <w:w w:val="105"/>
        </w:rPr>
        <w:t>upcoming TIP</w:t>
      </w:r>
      <w:r>
        <w:rPr>
          <w:color w:val="4F5257"/>
          <w:spacing w:val="-4"/>
          <w:w w:val="105"/>
        </w:rPr>
        <w:t> </w:t>
      </w:r>
      <w:r>
        <w:rPr>
          <w:color w:val="4F5257"/>
          <w:w w:val="105"/>
        </w:rPr>
        <w:t>on </w:t>
      </w:r>
      <w:r>
        <w:rPr>
          <w:i/>
          <w:color w:val="4F5257"/>
          <w:w w:val="105"/>
          <w:sz w:val="22"/>
        </w:rPr>
        <w:t>Treating</w:t>
      </w:r>
      <w:r>
        <w:rPr>
          <w:i/>
          <w:color w:val="4F5257"/>
          <w:spacing w:val="18"/>
          <w:w w:val="105"/>
          <w:sz w:val="22"/>
        </w:rPr>
        <w:t> </w:t>
      </w:r>
      <w:r>
        <w:rPr>
          <w:i/>
          <w:color w:val="4F5257"/>
          <w:w w:val="105"/>
          <w:sz w:val="22"/>
        </w:rPr>
        <w:t>Addiction</w:t>
      </w:r>
      <w:r>
        <w:rPr>
          <w:i/>
          <w:color w:val="4F5257"/>
          <w:w w:val="105"/>
          <w:sz w:val="22"/>
        </w:rPr>
        <w:t> </w:t>
      </w:r>
      <w:r>
        <w:rPr>
          <w:color w:val="4F5257"/>
          <w:w w:val="105"/>
        </w:rPr>
        <w:t>in </w:t>
      </w:r>
      <w:r>
        <w:rPr>
          <w:i/>
          <w:color w:val="4F5257"/>
          <w:w w:val="105"/>
          <w:sz w:val="22"/>
        </w:rPr>
        <w:t>Older</w:t>
      </w:r>
      <w:r>
        <w:rPr>
          <w:i/>
          <w:color w:val="4F5257"/>
          <w:w w:val="105"/>
          <w:sz w:val="22"/>
        </w:rPr>
        <w:t> Adults </w:t>
      </w:r>
      <w:r>
        <w:rPr>
          <w:color w:val="4F5257"/>
          <w:w w:val="105"/>
        </w:rPr>
        <w:t>(SAMHSA,</w:t>
      </w:r>
      <w:r>
        <w:rPr>
          <w:color w:val="4F5257"/>
          <w:spacing w:val="40"/>
          <w:w w:val="105"/>
        </w:rPr>
        <w:t> </w:t>
      </w:r>
      <w:r>
        <w:rPr>
          <w:color w:val="4F5257"/>
          <w:w w:val="105"/>
        </w:rPr>
        <w:t>planned).</w:t>
      </w:r>
    </w:p>
    <w:p>
      <w:pPr>
        <w:spacing w:after="0" w:line="247" w:lineRule="auto"/>
        <w:sectPr>
          <w:type w:val="continuous"/>
          <w:pgSz w:w="12240" w:h="15840"/>
          <w:pgMar w:header="577" w:footer="719" w:top="1500" w:bottom="280" w:left="960" w:right="920"/>
          <w:cols w:num="2" w:equalWidth="0">
            <w:col w:w="5032" w:space="200"/>
            <w:col w:w="5128"/>
          </w:cols>
        </w:sectPr>
      </w:pPr>
    </w:p>
    <w:p>
      <w:pPr>
        <w:pStyle w:val="BodyText"/>
        <w:spacing w:before="4"/>
        <w:rPr>
          <w:sz w:val="26"/>
        </w:rPr>
      </w:pPr>
    </w:p>
    <w:p>
      <w:pPr>
        <w:spacing w:after="0"/>
        <w:rPr>
          <w:sz w:val="26"/>
        </w:rPr>
        <w:sectPr>
          <w:pgSz w:w="12240" w:h="15840"/>
          <w:pgMar w:header="577" w:footer="719" w:top="1340" w:bottom="900" w:left="960" w:right="920"/>
        </w:sectPr>
      </w:pPr>
    </w:p>
    <w:p>
      <w:pPr>
        <w:pStyle w:val="Heading3"/>
        <w:spacing w:before="90"/>
      </w:pPr>
      <w:bookmarkStart w:name="_TOC_250000" w:id="15"/>
      <w:bookmarkEnd w:id="15"/>
      <w:r>
        <w:rPr>
          <w:color w:val="236789"/>
          <w:spacing w:val="-2"/>
        </w:rPr>
        <w:t>Conclusion</w:t>
      </w:r>
    </w:p>
    <w:p>
      <w:pPr>
        <w:spacing w:line="276" w:lineRule="auto" w:before="66"/>
        <w:ind w:left="123" w:right="38" w:firstLine="2"/>
        <w:jc w:val="both"/>
        <w:rPr>
          <w:sz w:val="19"/>
        </w:rPr>
      </w:pPr>
      <w:r>
        <w:rPr>
          <w:color w:val="4F5257"/>
          <w:w w:val="110"/>
          <w:sz w:val="19"/>
        </w:rPr>
        <w:t>Motivational interventions</w:t>
      </w:r>
      <w:r>
        <w:rPr>
          <w:color w:val="4F5257"/>
          <w:w w:val="110"/>
          <w:sz w:val="19"/>
        </w:rPr>
        <w:t> can be used in Bl, in BT, and</w:t>
      </w:r>
      <w:r>
        <w:rPr>
          <w:color w:val="4F5257"/>
          <w:spacing w:val="29"/>
          <w:w w:val="110"/>
          <w:sz w:val="19"/>
        </w:rPr>
        <w:t> </w:t>
      </w:r>
      <w:r>
        <w:rPr>
          <w:color w:val="4F5257"/>
          <w:w w:val="110"/>
          <w:sz w:val="19"/>
        </w:rPr>
        <w:t>throughout</w:t>
      </w:r>
      <w:r>
        <w:rPr>
          <w:color w:val="4F5257"/>
          <w:w w:val="110"/>
          <w:sz w:val="19"/>
        </w:rPr>
        <w:t> the</w:t>
      </w:r>
      <w:r>
        <w:rPr>
          <w:color w:val="4F5257"/>
          <w:spacing w:val="-3"/>
          <w:w w:val="110"/>
          <w:sz w:val="19"/>
        </w:rPr>
        <w:t> </w:t>
      </w:r>
      <w:r>
        <w:rPr>
          <w:color w:val="4F5257"/>
          <w:w w:val="110"/>
          <w:sz w:val="19"/>
        </w:rPr>
        <w:t>SOC</w:t>
      </w:r>
      <w:r>
        <w:rPr>
          <w:color w:val="4F5257"/>
          <w:spacing w:val="-8"/>
          <w:w w:val="110"/>
          <w:sz w:val="19"/>
        </w:rPr>
        <w:t> </w:t>
      </w:r>
      <w:r>
        <w:rPr>
          <w:color w:val="4F5257"/>
          <w:w w:val="110"/>
          <w:sz w:val="19"/>
        </w:rPr>
        <w:t>process. Some strategies, like screening and FRAMES, are more applicable</w:t>
      </w:r>
    </w:p>
    <w:p>
      <w:pPr>
        <w:spacing w:line="276" w:lineRule="auto" w:before="6"/>
        <w:ind w:left="123" w:right="0" w:hanging="6"/>
        <w:jc w:val="left"/>
        <w:rPr>
          <w:sz w:val="19"/>
        </w:rPr>
      </w:pPr>
      <w:r>
        <w:rPr>
          <w:color w:val="4F5257"/>
          <w:w w:val="110"/>
          <w:sz w:val="19"/>
        </w:rPr>
        <w:t>to</w:t>
      </w:r>
      <w:r>
        <w:rPr>
          <w:color w:val="4F5257"/>
          <w:w w:val="110"/>
          <w:sz w:val="19"/>
        </w:rPr>
        <w:t> Bl methods whereas others, like developing discrepancy and decisional balancing, are more useful in specialized addiction counseling settings</w:t>
      </w:r>
    </w:p>
    <w:p>
      <w:pPr>
        <w:spacing w:line="276" w:lineRule="auto" w:before="107"/>
        <w:ind w:left="118" w:right="164" w:firstLine="2"/>
        <w:jc w:val="left"/>
        <w:rPr>
          <w:sz w:val="19"/>
        </w:rPr>
      </w:pPr>
      <w:r>
        <w:rPr/>
        <w:br w:type="column"/>
      </w:r>
      <w:r>
        <w:rPr>
          <w:color w:val="4F5257"/>
          <w:w w:val="115"/>
          <w:sz w:val="19"/>
        </w:rPr>
        <w:t>where clients</w:t>
      </w:r>
      <w:r>
        <w:rPr>
          <w:color w:val="4F5257"/>
          <w:spacing w:val="-2"/>
          <w:w w:val="115"/>
          <w:sz w:val="19"/>
        </w:rPr>
        <w:t> </w:t>
      </w:r>
      <w:r>
        <w:rPr>
          <w:color w:val="4F5257"/>
          <w:w w:val="115"/>
          <w:sz w:val="19"/>
        </w:rPr>
        <w:t>receive longer and</w:t>
      </w:r>
      <w:r>
        <w:rPr>
          <w:color w:val="4F5257"/>
          <w:spacing w:val="-8"/>
          <w:w w:val="115"/>
          <w:sz w:val="19"/>
        </w:rPr>
        <w:t> </w:t>
      </w:r>
      <w:r>
        <w:rPr>
          <w:color w:val="4F5257"/>
          <w:w w:val="115"/>
          <w:sz w:val="19"/>
        </w:rPr>
        <w:t>more</w:t>
      </w:r>
      <w:r>
        <w:rPr>
          <w:color w:val="4F5257"/>
          <w:spacing w:val="-4"/>
          <w:w w:val="115"/>
          <w:sz w:val="19"/>
        </w:rPr>
        <w:t> </w:t>
      </w:r>
      <w:r>
        <w:rPr>
          <w:color w:val="4F5257"/>
          <w:w w:val="115"/>
          <w:sz w:val="19"/>
        </w:rPr>
        <w:t>intensive treatment. What is common in all motivational interventions, no matter the treatment setting or the client population, is</w:t>
      </w:r>
      <w:r>
        <w:rPr>
          <w:color w:val="4F5257"/>
          <w:spacing w:val="-4"/>
          <w:w w:val="115"/>
          <w:sz w:val="19"/>
        </w:rPr>
        <w:t> </w:t>
      </w:r>
      <w:r>
        <w:rPr>
          <w:color w:val="4F5257"/>
          <w:w w:val="115"/>
          <w:sz w:val="19"/>
        </w:rPr>
        <w:t>the</w:t>
      </w:r>
      <w:r>
        <w:rPr>
          <w:color w:val="4F5257"/>
          <w:spacing w:val="35"/>
          <w:w w:val="115"/>
          <w:sz w:val="19"/>
        </w:rPr>
        <w:t> </w:t>
      </w:r>
      <w:r>
        <w:rPr>
          <w:color w:val="4F5257"/>
          <w:w w:val="115"/>
          <w:sz w:val="19"/>
        </w:rPr>
        <w:t>focus on engaging clients,</w:t>
      </w:r>
      <w:r>
        <w:rPr>
          <w:color w:val="4F5257"/>
          <w:spacing w:val="-15"/>
          <w:w w:val="115"/>
          <w:sz w:val="19"/>
        </w:rPr>
        <w:t> </w:t>
      </w:r>
      <w:r>
        <w:rPr>
          <w:color w:val="4F5257"/>
          <w:w w:val="115"/>
          <w:sz w:val="19"/>
        </w:rPr>
        <w:t>building</w:t>
      </w:r>
      <w:r>
        <w:rPr>
          <w:color w:val="4F5257"/>
          <w:spacing w:val="-16"/>
          <w:w w:val="115"/>
          <w:sz w:val="19"/>
        </w:rPr>
        <w:t> </w:t>
      </w:r>
      <w:r>
        <w:rPr>
          <w:color w:val="4F5257"/>
          <w:w w:val="115"/>
          <w:sz w:val="19"/>
        </w:rPr>
        <w:t>trust</w:t>
      </w:r>
      <w:r>
        <w:rPr>
          <w:color w:val="4F5257"/>
          <w:spacing w:val="-11"/>
          <w:w w:val="115"/>
          <w:sz w:val="19"/>
        </w:rPr>
        <w:t> </w:t>
      </w:r>
      <w:r>
        <w:rPr>
          <w:color w:val="4F5257"/>
          <w:w w:val="115"/>
          <w:sz w:val="19"/>
        </w:rPr>
        <w:t>through</w:t>
      </w:r>
      <w:r>
        <w:rPr>
          <w:color w:val="4F5257"/>
          <w:spacing w:val="-10"/>
          <w:w w:val="115"/>
          <w:sz w:val="19"/>
        </w:rPr>
        <w:t> </w:t>
      </w:r>
      <w:r>
        <w:rPr>
          <w:color w:val="4F5257"/>
          <w:w w:val="115"/>
          <w:sz w:val="19"/>
        </w:rPr>
        <w:t>empathetic</w:t>
      </w:r>
      <w:r>
        <w:rPr>
          <w:color w:val="4F5257"/>
          <w:spacing w:val="-1"/>
          <w:w w:val="115"/>
          <w:sz w:val="19"/>
        </w:rPr>
        <w:t> </w:t>
      </w:r>
      <w:r>
        <w:rPr>
          <w:color w:val="4F5257"/>
          <w:w w:val="115"/>
          <w:sz w:val="19"/>
        </w:rPr>
        <w:t>listening, and demonstrating respect for</w:t>
      </w:r>
      <w:r>
        <w:rPr>
          <w:color w:val="4F5257"/>
          <w:w w:val="115"/>
          <w:sz w:val="19"/>
        </w:rPr>
        <w:t> clients' autonomy and</w:t>
      </w:r>
      <w:r>
        <w:rPr>
          <w:color w:val="4F5257"/>
          <w:spacing w:val="-6"/>
          <w:w w:val="115"/>
          <w:sz w:val="19"/>
        </w:rPr>
        <w:t> </w:t>
      </w:r>
      <w:r>
        <w:rPr>
          <w:color w:val="4F5257"/>
          <w:w w:val="115"/>
          <w:sz w:val="19"/>
        </w:rPr>
        <w:t>cultural customs and perspectives.</w:t>
      </w:r>
    </w:p>
    <w:sectPr>
      <w:type w:val="continuous"/>
      <w:pgSz w:w="12240" w:h="15840"/>
      <w:pgMar w:header="577" w:footer="722" w:top="1500" w:bottom="280" w:left="960" w:right="920"/>
      <w:cols w:num="2" w:equalWidth="0">
        <w:col w:w="4972" w:space="259"/>
        <w:col w:w="512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3.374573pt;margin-top:748.316711pt;width:6.85pt;height:8.75pt;mso-position-horizontal-relative:page;mso-position-vertical-relative:page;z-index:-17186304" type="#_x0000_t202" id="docshape12" filled="false" stroked="false">
          <v:textbox inset="0,0,0,0">
            <w:txbxContent>
              <w:p>
                <w:pPr>
                  <w:spacing w:before="16"/>
                  <w:ind w:left="20" w:right="0" w:firstLine="0"/>
                  <w:jc w:val="left"/>
                  <w:rPr>
                    <w:sz w:val="12"/>
                  </w:rPr>
                </w:pPr>
                <w:r>
                  <w:rPr>
                    <w:color w:val="4F5056"/>
                    <w:spacing w:val="-5"/>
                    <w:w w:val="110"/>
                    <w:sz w:val="12"/>
                  </w:rPr>
                  <w:t>Ill</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220207pt;margin-top:745.279053pt;width:10.95pt;height:12.55pt;mso-position-horizontal-relative:page;mso-position-vertical-relative:page;z-index:-17170944" type="#_x0000_t202" id="docshape69" filled="false" stroked="false">
          <v:textbox inset="0,0,0,0">
            <w:txbxContent>
              <w:p>
                <w:pPr>
                  <w:spacing w:before="12"/>
                  <w:ind w:left="20" w:right="0" w:firstLine="0"/>
                  <w:jc w:val="left"/>
                  <w:rPr>
                    <w:rFonts w:ascii="Times New Roman"/>
                    <w:sz w:val="19"/>
                  </w:rPr>
                </w:pPr>
                <w:r>
                  <w:rPr>
                    <w:rFonts w:ascii="Times New Roman"/>
                    <w:color w:val="4F5257"/>
                    <w:spacing w:val="-5"/>
                    <w:sz w:val="19"/>
                  </w:rPr>
                  <w:t>xx</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803059pt;margin-top:745.179321pt;width:17.7pt;height:13.35pt;mso-position-horizontal-relative:page;mso-position-vertical-relative:page;z-index:-17167360" type="#_x0000_t202" id="docshape95" filled="false" stroked="false">
          <v:textbox inset="0,0,0,0">
            <w:txbxContent>
              <w:p>
                <w:pPr>
                  <w:spacing w:before="18"/>
                  <w:ind w:left="68" w:right="0" w:firstLine="0"/>
                  <w:jc w:val="left"/>
                  <w:rPr>
                    <w:rFonts w:ascii="Times New Roman"/>
                    <w:sz w:val="18"/>
                  </w:rPr>
                </w:pPr>
                <w:r>
                  <w:rPr>
                    <w:rFonts w:ascii="Times New Roman"/>
                    <w:color w:val="46494F"/>
                    <w:spacing w:val="-5"/>
                    <w:w w:val="115"/>
                    <w:sz w:val="18"/>
                  </w:rPr>
                  <w:fldChar w:fldCharType="begin"/>
                </w:r>
                <w:r>
                  <w:rPr>
                    <w:rFonts w:ascii="Times New Roman"/>
                    <w:color w:val="46494F"/>
                    <w:spacing w:val="-5"/>
                    <w:w w:val="115"/>
                    <w:sz w:val="18"/>
                  </w:rPr>
                  <w:instrText> PAGE </w:instrText>
                </w:r>
                <w:r>
                  <w:rPr>
                    <w:rFonts w:ascii="Times New Roman"/>
                    <w:color w:val="46494F"/>
                    <w:spacing w:val="-5"/>
                    <w:w w:val="115"/>
                    <w:sz w:val="18"/>
                  </w:rPr>
                  <w:fldChar w:fldCharType="separate"/>
                </w:r>
                <w:r>
                  <w:rPr>
                    <w:rFonts w:ascii="Times New Roman"/>
                    <w:color w:val="46494F"/>
                    <w:spacing w:val="-5"/>
                    <w:w w:val="115"/>
                    <w:sz w:val="18"/>
                  </w:rPr>
                  <w:t>30</w:t>
                </w:r>
                <w:r>
                  <w:rPr>
                    <w:rFonts w:ascii="Times New Roman"/>
                    <w:color w:val="46494F"/>
                    <w:spacing w:val="-5"/>
                    <w:w w:val="115"/>
                    <w:sz w:val="18"/>
                  </w:rPr>
                  <w:fldChar w:fldCharType="end"/>
                </w:r>
              </w:p>
            </w:txbxContent>
          </v:textbox>
          <w10:wrap type="none"/>
        </v:shape>
      </w:pict>
    </w:r>
    <w:r>
      <w:rPr/>
      <w:pict>
        <v:shape style="position:absolute;margin-left:517.158508pt;margin-top:745.484863pt;width:42.85pt;height:12pt;mso-position-horizontal-relative:page;mso-position-vertical-relative:page;z-index:-17166848" type="#_x0000_t202" id="docshape96" filled="false" stroked="false">
          <v:textbox inset="0,0,0,0">
            <w:txbxContent>
              <w:p>
                <w:pPr>
                  <w:spacing w:before="12"/>
                  <w:ind w:left="20" w:right="0" w:firstLine="0"/>
                  <w:jc w:val="left"/>
                  <w:rPr>
                    <w:rFonts w:ascii="Times New Roman"/>
                    <w:sz w:val="18"/>
                  </w:rPr>
                </w:pPr>
                <w:r>
                  <w:rPr>
                    <w:rFonts w:ascii="Times New Roman"/>
                    <w:color w:val="46494F"/>
                    <w:w w:val="110"/>
                    <w:sz w:val="18"/>
                  </w:rPr>
                  <w:t>Chapter</w:t>
                </w:r>
                <w:r>
                  <w:rPr>
                    <w:rFonts w:ascii="Times New Roman"/>
                    <w:color w:val="46494F"/>
                    <w:spacing w:val="36"/>
                    <w:w w:val="110"/>
                    <w:sz w:val="18"/>
                  </w:rPr>
                  <w:t> </w:t>
                </w:r>
                <w:r>
                  <w:rPr>
                    <w:rFonts w:ascii="Times New Roman"/>
                    <w:color w:val="46494F"/>
                    <w:spacing w:val="-10"/>
                    <w:w w:val="110"/>
                    <w:sz w:val="18"/>
                  </w:rPr>
                  <w:t>2</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3.213409pt;margin-top:745.038757pt;width:42.3pt;height:12.55pt;mso-position-horizontal-relative:page;mso-position-vertical-relative:page;z-index:-17166336" type="#_x0000_t202" id="docshape97" filled="false" stroked="false">
          <v:textbox inset="0,0,0,0">
            <w:txbxContent>
              <w:p>
                <w:pPr>
                  <w:spacing w:before="12"/>
                  <w:ind w:left="20" w:right="0" w:firstLine="0"/>
                  <w:jc w:val="left"/>
                  <w:rPr>
                    <w:rFonts w:ascii="Times New Roman"/>
                    <w:sz w:val="19"/>
                  </w:rPr>
                </w:pPr>
                <w:r>
                  <w:rPr>
                    <w:rFonts w:ascii="Times New Roman"/>
                    <w:color w:val="4F5056"/>
                    <w:w w:val="105"/>
                    <w:sz w:val="19"/>
                  </w:rPr>
                  <w:t>Chapter</w:t>
                </w:r>
                <w:r>
                  <w:rPr>
                    <w:rFonts w:ascii="Times New Roman"/>
                    <w:color w:val="4F5056"/>
                    <w:spacing w:val="18"/>
                    <w:w w:val="105"/>
                    <w:sz w:val="19"/>
                  </w:rPr>
                  <w:t> </w:t>
                </w:r>
                <w:r>
                  <w:rPr>
                    <w:rFonts w:ascii="Times New Roman"/>
                    <w:color w:val="4F5056"/>
                    <w:spacing w:val="-10"/>
                    <w:w w:val="105"/>
                    <w:sz w:val="19"/>
                  </w:rPr>
                  <w:t>1</w:t>
                </w:r>
              </w:p>
            </w:txbxContent>
          </v:textbox>
          <w10:wrap type="none"/>
        </v:shape>
      </w:pict>
    </w:r>
    <w:r>
      <w:rPr/>
      <w:pict>
        <v:shape style="position:absolute;margin-left:545.637329pt;margin-top:745.038757pt;width:16.9pt;height:12.55pt;mso-position-horizontal-relative:page;mso-position-vertical-relative:page;z-index:-17165824" type="#_x0000_t202" id="docshape98" filled="false" stroked="false">
          <v:textbox inset="0,0,0,0">
            <w:txbxContent>
              <w:p>
                <w:pPr>
                  <w:spacing w:before="12"/>
                  <w:ind w:left="60" w:right="0" w:firstLine="0"/>
                  <w:jc w:val="left"/>
                  <w:rPr>
                    <w:rFonts w:ascii="Times New Roman"/>
                    <w:sz w:val="19"/>
                  </w:rPr>
                </w:pPr>
                <w:r>
                  <w:rPr>
                    <w:rFonts w:ascii="Times New Roman"/>
                    <w:color w:val="4F5056"/>
                    <w:spacing w:val="-5"/>
                    <w:w w:val="105"/>
                    <w:sz w:val="19"/>
                  </w:rPr>
                  <w:fldChar w:fldCharType="begin"/>
                </w:r>
                <w:r>
                  <w:rPr>
                    <w:rFonts w:ascii="Times New Roman"/>
                    <w:color w:val="4F5056"/>
                    <w:spacing w:val="-5"/>
                    <w:w w:val="105"/>
                    <w:sz w:val="19"/>
                  </w:rPr>
                  <w:instrText> PAGE </w:instrText>
                </w:r>
                <w:r>
                  <w:rPr>
                    <w:rFonts w:ascii="Times New Roman"/>
                    <w:color w:val="4F5056"/>
                    <w:spacing w:val="-5"/>
                    <w:w w:val="105"/>
                    <w:sz w:val="19"/>
                  </w:rPr>
                  <w:fldChar w:fldCharType="separate"/>
                </w:r>
                <w:r>
                  <w:rPr>
                    <w:rFonts w:ascii="Times New Roman"/>
                    <w:color w:val="4F5056"/>
                    <w:spacing w:val="-5"/>
                    <w:w w:val="105"/>
                    <w:sz w:val="19"/>
                  </w:rPr>
                  <w:t>11</w:t>
                </w:r>
                <w:r>
                  <w:rPr>
                    <w:rFonts w:ascii="Times New Roman"/>
                    <w:color w:val="4F5056"/>
                    <w:spacing w:val="-5"/>
                    <w:w w:val="105"/>
                    <w:sz w:val="19"/>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1475pt;margin-top:745.3573pt;width:43pt;height:12.1pt;mso-position-horizontal-relative:page;mso-position-vertical-relative:page;z-index:-17165312" type="#_x0000_t202" id="docshape116" filled="false" stroked="false">
          <v:textbox inset="0,0,0,0">
            <w:txbxContent>
              <w:p>
                <w:pPr>
                  <w:spacing w:before="14"/>
                  <w:ind w:left="20" w:right="0" w:firstLine="0"/>
                  <w:jc w:val="left"/>
                  <w:rPr>
                    <w:sz w:val="18"/>
                  </w:rPr>
                </w:pPr>
                <w:r>
                  <w:rPr>
                    <w:color w:val="54565B"/>
                    <w:sz w:val="18"/>
                  </w:rPr>
                  <w:t>Chapter</w:t>
                </w:r>
                <w:r>
                  <w:rPr>
                    <w:color w:val="54565B"/>
                    <w:spacing w:val="10"/>
                    <w:w w:val="105"/>
                    <w:sz w:val="18"/>
                  </w:rPr>
                  <w:t> </w:t>
                </w:r>
                <w:r>
                  <w:rPr>
                    <w:color w:val="54565B"/>
                    <w:spacing w:val="-10"/>
                    <w:w w:val="105"/>
                    <w:sz w:val="18"/>
                  </w:rPr>
                  <w:t>1</w:t>
                </w:r>
              </w:p>
            </w:txbxContent>
          </v:textbox>
          <w10:wrap type="none"/>
        </v:shape>
      </w:pict>
    </w:r>
    <w:r>
      <w:rPr/>
      <w:pict>
        <v:shape style="position:absolute;margin-left:545.637329pt;margin-top:745.038757pt;width:17.4pt;height:12.55pt;mso-position-horizontal-relative:page;mso-position-vertical-relative:page;z-index:-17164800" type="#_x0000_t202" id="docshape117" filled="false" stroked="false">
          <v:textbox inset="0,0,0,0">
            <w:txbxContent>
              <w:p>
                <w:pPr>
                  <w:spacing w:before="12"/>
                  <w:ind w:left="60" w:right="0" w:firstLine="0"/>
                  <w:jc w:val="left"/>
                  <w:rPr>
                    <w:rFonts w:ascii="Times New Roman"/>
                    <w:sz w:val="19"/>
                  </w:rPr>
                </w:pPr>
                <w:r>
                  <w:rPr>
                    <w:rFonts w:ascii="Times New Roman"/>
                    <w:color w:val="54565B"/>
                    <w:spacing w:val="-5"/>
                    <w:w w:val="110"/>
                    <w:sz w:val="19"/>
                  </w:rPr>
                  <w:fldChar w:fldCharType="begin"/>
                </w:r>
                <w:r>
                  <w:rPr>
                    <w:rFonts w:ascii="Times New Roman"/>
                    <w:color w:val="54565B"/>
                    <w:spacing w:val="-5"/>
                    <w:w w:val="110"/>
                    <w:sz w:val="19"/>
                  </w:rPr>
                  <w:instrText> PAGE </w:instrText>
                </w:r>
                <w:r>
                  <w:rPr>
                    <w:rFonts w:ascii="Times New Roman"/>
                    <w:color w:val="54565B"/>
                    <w:spacing w:val="-5"/>
                    <w:w w:val="110"/>
                    <w:sz w:val="19"/>
                  </w:rPr>
                  <w:fldChar w:fldCharType="separate"/>
                </w:r>
                <w:r>
                  <w:rPr>
                    <w:rFonts w:ascii="Times New Roman"/>
                    <w:color w:val="54565B"/>
                    <w:spacing w:val="-5"/>
                    <w:w w:val="110"/>
                    <w:sz w:val="19"/>
                  </w:rPr>
                  <w:t>15</w:t>
                </w:r>
                <w:r>
                  <w:rPr>
                    <w:rFonts w:ascii="Times New Roman"/>
                    <w:color w:val="54565B"/>
                    <w:spacing w:val="-5"/>
                    <w:w w:val="110"/>
                    <w:sz w:val="19"/>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9613pt;margin-top:745.038757pt;width:16.55pt;height:12.55pt;mso-position-horizontal-relative:page;mso-position-vertical-relative:page;z-index:-17164288" type="#_x0000_t202" id="docshape118" filled="false" stroked="false">
          <v:textbox inset="0,0,0,0">
            <w:txbxContent>
              <w:p>
                <w:pPr>
                  <w:spacing w:before="12"/>
                  <w:ind w:left="60" w:right="0" w:firstLine="0"/>
                  <w:jc w:val="left"/>
                  <w:rPr>
                    <w:rFonts w:ascii="Times New Roman"/>
                    <w:sz w:val="19"/>
                  </w:rPr>
                </w:pPr>
                <w:r>
                  <w:rPr>
                    <w:rFonts w:ascii="Times New Roman"/>
                    <w:color w:val="505259"/>
                    <w:spacing w:val="-5"/>
                    <w:sz w:val="19"/>
                  </w:rPr>
                  <w:fldChar w:fldCharType="begin"/>
                </w:r>
                <w:r>
                  <w:rPr>
                    <w:rFonts w:ascii="Times New Roman"/>
                    <w:color w:val="505259"/>
                    <w:spacing w:val="-5"/>
                    <w:sz w:val="19"/>
                  </w:rPr>
                  <w:instrText> PAGE </w:instrText>
                </w:r>
                <w:r>
                  <w:rPr>
                    <w:rFonts w:ascii="Times New Roman"/>
                    <w:color w:val="505259"/>
                    <w:spacing w:val="-5"/>
                    <w:sz w:val="19"/>
                  </w:rPr>
                  <w:fldChar w:fldCharType="separate"/>
                </w:r>
                <w:r>
                  <w:rPr>
                    <w:rFonts w:ascii="Times New Roman"/>
                    <w:color w:val="505259"/>
                    <w:spacing w:val="-5"/>
                    <w:sz w:val="19"/>
                  </w:rPr>
                  <w:t>14</w:t>
                </w:r>
                <w:r>
                  <w:rPr>
                    <w:rFonts w:ascii="Times New Roman"/>
                    <w:color w:val="505259"/>
                    <w:spacing w:val="-5"/>
                    <w:sz w:val="19"/>
                  </w:rPr>
                  <w:fldChar w:fldCharType="end"/>
                </w:r>
              </w:p>
            </w:txbxContent>
          </v:textbox>
          <w10:wrap type="none"/>
        </v:shape>
      </w:pict>
    </w:r>
    <w:r>
      <w:rPr/>
      <w:pict>
        <v:shape style="position:absolute;margin-left:517.380371pt;margin-top:745.999939pt;width:42.5pt;height:12.55pt;mso-position-horizontal-relative:page;mso-position-vertical-relative:page;z-index:-17163776" type="#_x0000_t202" id="docshape119" filled="false" stroked="false">
          <v:textbox inset="0,0,0,0">
            <w:txbxContent>
              <w:p>
                <w:pPr>
                  <w:spacing w:before="12"/>
                  <w:ind w:left="20" w:right="0" w:firstLine="0"/>
                  <w:jc w:val="left"/>
                  <w:rPr>
                    <w:rFonts w:ascii="Times New Roman"/>
                    <w:sz w:val="19"/>
                  </w:rPr>
                </w:pPr>
                <w:r>
                  <w:rPr>
                    <w:rFonts w:ascii="Times New Roman"/>
                    <w:color w:val="505259"/>
                    <w:w w:val="105"/>
                    <w:sz w:val="19"/>
                  </w:rPr>
                  <w:t>Chapter</w:t>
                </w:r>
                <w:r>
                  <w:rPr>
                    <w:rFonts w:ascii="Times New Roman"/>
                    <w:color w:val="505259"/>
                    <w:spacing w:val="23"/>
                    <w:w w:val="105"/>
                    <w:sz w:val="19"/>
                  </w:rPr>
                  <w:t> </w:t>
                </w:r>
                <w:r>
                  <w:rPr>
                    <w:rFonts w:ascii="Times New Roman"/>
                    <w:color w:val="505259"/>
                    <w:spacing w:val="-10"/>
                    <w:w w:val="105"/>
                    <w:sz w:val="19"/>
                  </w:rPr>
                  <w:t>1</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779018pt;margin-top:745.484863pt;width:16.75pt;height:12pt;mso-position-horizontal-relative:page;mso-position-vertical-relative:page;z-index:-17160192" type="#_x0000_t202" id="docshape152" filled="false" stroked="false">
          <v:textbox inset="0,0,0,0">
            <w:txbxContent>
              <w:p>
                <w:pPr>
                  <w:spacing w:before="12"/>
                  <w:ind w:left="60" w:right="0" w:firstLine="0"/>
                  <w:jc w:val="left"/>
                  <w:rPr>
                    <w:rFonts w:ascii="Times New Roman"/>
                    <w:sz w:val="18"/>
                  </w:rPr>
                </w:pPr>
                <w:r>
                  <w:rPr>
                    <w:rFonts w:ascii="Times New Roman"/>
                    <w:color w:val="4D4F56"/>
                    <w:spacing w:val="-5"/>
                    <w:w w:val="110"/>
                    <w:sz w:val="18"/>
                  </w:rPr>
                  <w:fldChar w:fldCharType="begin"/>
                </w:r>
                <w:r>
                  <w:rPr>
                    <w:rFonts w:ascii="Times New Roman"/>
                    <w:color w:val="4D4F56"/>
                    <w:spacing w:val="-5"/>
                    <w:w w:val="110"/>
                    <w:sz w:val="18"/>
                  </w:rPr>
                  <w:instrText> PAGE </w:instrText>
                </w:r>
                <w:r>
                  <w:rPr>
                    <w:rFonts w:ascii="Times New Roman"/>
                    <w:color w:val="4D4F56"/>
                    <w:spacing w:val="-5"/>
                    <w:w w:val="110"/>
                    <w:sz w:val="18"/>
                  </w:rPr>
                  <w:fldChar w:fldCharType="separate"/>
                </w:r>
                <w:r>
                  <w:rPr>
                    <w:rFonts w:ascii="Times New Roman"/>
                    <w:color w:val="4D4F56"/>
                    <w:spacing w:val="-5"/>
                    <w:w w:val="110"/>
                    <w:sz w:val="18"/>
                  </w:rPr>
                  <w:t>16</w:t>
                </w:r>
                <w:r>
                  <w:rPr>
                    <w:rFonts w:ascii="Times New Roman"/>
                    <w:color w:val="4D4F56"/>
                    <w:spacing w:val="-5"/>
                    <w:w w:val="110"/>
                    <w:sz w:val="18"/>
                  </w:rPr>
                  <w:fldChar w:fldCharType="end"/>
                </w:r>
              </w:p>
            </w:txbxContent>
          </v:textbox>
          <w10:wrap type="none"/>
        </v:shape>
      </w:pict>
    </w:r>
    <w:r>
      <w:rPr/>
      <w:pict>
        <v:shape style="position:absolute;margin-left:517.016296pt;margin-top:744.904114pt;width:42.7pt;height:12.65pt;mso-position-horizontal-relative:page;mso-position-vertical-relative:page;z-index:-17159680" type="#_x0000_t202" id="docshape153" filled="false" stroked="false">
          <v:textbox inset="0,0,0,0">
            <w:txbxContent>
              <w:p>
                <w:pPr>
                  <w:spacing w:before="14"/>
                  <w:ind w:left="20" w:right="0" w:firstLine="0"/>
                  <w:jc w:val="left"/>
                  <w:rPr>
                    <w:rFonts w:ascii="Times New Roman"/>
                    <w:sz w:val="18"/>
                  </w:rPr>
                </w:pPr>
                <w:r>
                  <w:rPr>
                    <w:color w:val="4D4F56"/>
                    <w:w w:val="95"/>
                    <w:sz w:val="19"/>
                  </w:rPr>
                  <w:t>Chapter</w:t>
                </w:r>
                <w:r>
                  <w:rPr>
                    <w:color w:val="4D4F56"/>
                    <w:spacing w:val="10"/>
                    <w:w w:val="105"/>
                    <w:sz w:val="19"/>
                  </w:rPr>
                  <w:t> </w:t>
                </w:r>
                <w:r>
                  <w:rPr>
                    <w:rFonts w:ascii="Times New Roman"/>
                    <w:color w:val="4D4F56"/>
                    <w:spacing w:val="-10"/>
                    <w:w w:val="105"/>
                    <w:sz w:val="18"/>
                  </w:rPr>
                  <w:t>1</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637329pt;margin-top:745.038757pt;width:17.1pt;height:12.55pt;mso-position-horizontal-relative:page;mso-position-vertical-relative:page;z-index:-17159168" type="#_x0000_t202" id="docshape154" filled="false" stroked="false">
          <v:textbox inset="0,0,0,0">
            <w:txbxContent>
              <w:p>
                <w:pPr>
                  <w:spacing w:before="12"/>
                  <w:ind w:left="60" w:right="0" w:firstLine="0"/>
                  <w:jc w:val="left"/>
                  <w:rPr>
                    <w:rFonts w:ascii="Times New Roman"/>
                    <w:sz w:val="19"/>
                  </w:rPr>
                </w:pPr>
                <w:r>
                  <w:rPr>
                    <w:rFonts w:ascii="Times New Roman"/>
                    <w:color w:val="4B4D54"/>
                    <w:spacing w:val="-5"/>
                    <w:w w:val="105"/>
                    <w:sz w:val="19"/>
                  </w:rPr>
                  <w:fldChar w:fldCharType="begin"/>
                </w:r>
                <w:r>
                  <w:rPr>
                    <w:rFonts w:ascii="Times New Roman"/>
                    <w:color w:val="4B4D54"/>
                    <w:spacing w:val="-5"/>
                    <w:w w:val="105"/>
                    <w:sz w:val="19"/>
                  </w:rPr>
                  <w:instrText> PAGE </w:instrText>
                </w:r>
                <w:r>
                  <w:rPr>
                    <w:rFonts w:ascii="Times New Roman"/>
                    <w:color w:val="4B4D54"/>
                    <w:spacing w:val="-5"/>
                    <w:w w:val="105"/>
                    <w:sz w:val="19"/>
                  </w:rPr>
                  <w:fldChar w:fldCharType="separate"/>
                </w:r>
                <w:r>
                  <w:rPr>
                    <w:rFonts w:ascii="Times New Roman"/>
                    <w:color w:val="4B4D54"/>
                    <w:spacing w:val="-5"/>
                    <w:w w:val="105"/>
                    <w:sz w:val="19"/>
                  </w:rPr>
                  <w:t>17</w:t>
                </w:r>
                <w:r>
                  <w:rPr>
                    <w:rFonts w:ascii="Times New Roman"/>
                    <w:color w:val="4B4D54"/>
                    <w:spacing w:val="-5"/>
                    <w:w w:val="105"/>
                    <w:sz w:val="19"/>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779018pt;margin-top:745.484863pt;width:17.05pt;height:12pt;mso-position-horizontal-relative:page;mso-position-vertical-relative:page;z-index:-17155584" type="#_x0000_t202" id="docshape184" filled="false" stroked="false">
          <v:textbox inset="0,0,0,0">
            <w:txbxContent>
              <w:p>
                <w:pPr>
                  <w:spacing w:before="12"/>
                  <w:ind w:left="60" w:right="0" w:firstLine="0"/>
                  <w:jc w:val="left"/>
                  <w:rPr>
                    <w:rFonts w:ascii="Times New Roman"/>
                    <w:sz w:val="18"/>
                  </w:rPr>
                </w:pPr>
                <w:r>
                  <w:rPr>
                    <w:rFonts w:ascii="Times New Roman"/>
                    <w:color w:val="4D4F54"/>
                    <w:spacing w:val="-5"/>
                    <w:w w:val="110"/>
                    <w:sz w:val="18"/>
                  </w:rPr>
                  <w:fldChar w:fldCharType="begin"/>
                </w:r>
                <w:r>
                  <w:rPr>
                    <w:rFonts w:ascii="Times New Roman"/>
                    <w:color w:val="4D4F54"/>
                    <w:spacing w:val="-5"/>
                    <w:w w:val="110"/>
                    <w:sz w:val="18"/>
                  </w:rPr>
                  <w:instrText> PAGE </w:instrText>
                </w:r>
                <w:r>
                  <w:rPr>
                    <w:rFonts w:ascii="Times New Roman"/>
                    <w:color w:val="4D4F54"/>
                    <w:spacing w:val="-5"/>
                    <w:w w:val="110"/>
                    <w:sz w:val="18"/>
                  </w:rPr>
                  <w:fldChar w:fldCharType="separate"/>
                </w:r>
                <w:r>
                  <w:rPr>
                    <w:rFonts w:ascii="Times New Roman"/>
                    <w:color w:val="4D4F54"/>
                    <w:spacing w:val="-5"/>
                    <w:w w:val="110"/>
                    <w:sz w:val="18"/>
                  </w:rPr>
                  <w:t>18</w:t>
                </w:r>
                <w:r>
                  <w:rPr>
                    <w:rFonts w:ascii="Times New Roman"/>
                    <w:color w:val="4D4F54"/>
                    <w:spacing w:val="-5"/>
                    <w:w w:val="110"/>
                    <w:sz w:val="18"/>
                  </w:rPr>
                  <w:fldChar w:fldCharType="end"/>
                </w:r>
              </w:p>
            </w:txbxContent>
          </v:textbox>
          <w10:wrap type="none"/>
        </v:shape>
      </w:pict>
    </w:r>
    <w:r>
      <w:rPr/>
      <w:pict>
        <v:shape style="position:absolute;margin-left:517.016296pt;margin-top:744.904114pt;width:46pt;height:12.65pt;mso-position-horizontal-relative:page;mso-position-vertical-relative:page;z-index:-17155072" type="#_x0000_t202" id="docshape185" filled="false" stroked="false">
          <v:textbox inset="0,0,0,0">
            <w:txbxContent>
              <w:p>
                <w:pPr>
                  <w:spacing w:before="14"/>
                  <w:ind w:left="20" w:right="0" w:firstLine="0"/>
                  <w:jc w:val="left"/>
                  <w:rPr>
                    <w:sz w:val="19"/>
                  </w:rPr>
                </w:pPr>
                <w:r>
                  <w:rPr>
                    <w:color w:val="4D4F54"/>
                    <w:w w:val="95"/>
                    <w:sz w:val="19"/>
                  </w:rPr>
                  <w:t>Chapter</w:t>
                </w:r>
                <w:r>
                  <w:rPr>
                    <w:color w:val="4D4F54"/>
                    <w:spacing w:val="17"/>
                    <w:sz w:val="19"/>
                  </w:rPr>
                  <w:t> </w:t>
                </w:r>
                <w:r>
                  <w:rPr>
                    <w:color w:val="4D4F54"/>
                    <w:spacing w:val="-10"/>
                    <w:sz w:val="19"/>
                  </w:rPr>
                  <w:fldChar w:fldCharType="begin"/>
                </w:r>
                <w:r>
                  <w:rPr>
                    <w:color w:val="4D4F54"/>
                    <w:spacing w:val="-10"/>
                    <w:sz w:val="19"/>
                  </w:rPr>
                  <w:instrText> PAGE </w:instrText>
                </w:r>
                <w:r>
                  <w:rPr>
                    <w:color w:val="4D4F54"/>
                    <w:spacing w:val="-10"/>
                    <w:sz w:val="19"/>
                  </w:rPr>
                  <w:fldChar w:fldCharType="separate"/>
                </w:r>
                <w:r>
                  <w:rPr>
                    <w:color w:val="4D4F54"/>
                    <w:spacing w:val="-10"/>
                    <w:sz w:val="19"/>
                  </w:rPr>
                  <w:t>2</w:t>
                </w:r>
                <w:r>
                  <w:rPr>
                    <w:color w:val="4D4F54"/>
                    <w:spacing w:val="-10"/>
                    <w:sz w:val="19"/>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1475pt;margin-top:745.3573pt;width:43.05pt;height:12.1pt;mso-position-horizontal-relative:page;mso-position-vertical-relative:page;z-index:-17154560" type="#_x0000_t202" id="docshape186" filled="false" stroked="false">
          <v:textbox inset="0,0,0,0">
            <w:txbxContent>
              <w:p>
                <w:pPr>
                  <w:spacing w:before="14"/>
                  <w:ind w:left="20" w:right="0" w:firstLine="0"/>
                  <w:jc w:val="left"/>
                  <w:rPr>
                    <w:sz w:val="18"/>
                  </w:rPr>
                </w:pPr>
                <w:r>
                  <w:rPr>
                    <w:color w:val="4B4D52"/>
                    <w:sz w:val="18"/>
                  </w:rPr>
                  <w:t>Chapter</w:t>
                </w:r>
                <w:r>
                  <w:rPr>
                    <w:color w:val="4B4D52"/>
                    <w:spacing w:val="14"/>
                    <w:w w:val="105"/>
                    <w:sz w:val="18"/>
                  </w:rPr>
                  <w:t> </w:t>
                </w:r>
                <w:r>
                  <w:rPr>
                    <w:color w:val="4B4D52"/>
                    <w:spacing w:val="-10"/>
                    <w:w w:val="105"/>
                    <w:sz w:val="18"/>
                  </w:rPr>
                  <w:t>2</w:t>
                </w:r>
              </w:p>
            </w:txbxContent>
          </v:textbox>
          <w10:wrap type="none"/>
        </v:shape>
      </w:pict>
    </w:r>
    <w:r>
      <w:rPr/>
      <w:pict>
        <v:shape style="position:absolute;margin-left:545.821472pt;margin-top:745.484863pt;width:16.650pt;height:12pt;mso-position-horizontal-relative:page;mso-position-vertical-relative:page;z-index:-17154048" type="#_x0000_t202" id="docshape187" filled="false" stroked="false">
          <v:textbox inset="0,0,0,0">
            <w:txbxContent>
              <w:p>
                <w:pPr>
                  <w:spacing w:before="12"/>
                  <w:ind w:left="64" w:right="0" w:firstLine="0"/>
                  <w:jc w:val="left"/>
                  <w:rPr>
                    <w:rFonts w:ascii="Times New Roman"/>
                    <w:sz w:val="18"/>
                  </w:rPr>
                </w:pPr>
                <w:r>
                  <w:rPr>
                    <w:rFonts w:ascii="Times New Roman"/>
                    <w:color w:val="4B4D52"/>
                    <w:spacing w:val="-5"/>
                    <w:w w:val="105"/>
                    <w:sz w:val="18"/>
                  </w:rPr>
                  <w:fldChar w:fldCharType="begin"/>
                </w:r>
                <w:r>
                  <w:rPr>
                    <w:rFonts w:ascii="Times New Roman"/>
                    <w:color w:val="4B4D52"/>
                    <w:spacing w:val="-5"/>
                    <w:w w:val="105"/>
                    <w:sz w:val="18"/>
                  </w:rPr>
                  <w:instrText> PAGE </w:instrText>
                </w:r>
                <w:r>
                  <w:rPr>
                    <w:rFonts w:ascii="Times New Roman"/>
                    <w:color w:val="4B4D52"/>
                    <w:spacing w:val="-5"/>
                    <w:w w:val="105"/>
                    <w:sz w:val="18"/>
                  </w:rPr>
                  <w:fldChar w:fldCharType="separate"/>
                </w:r>
                <w:r>
                  <w:rPr>
                    <w:rFonts w:ascii="Times New Roman"/>
                    <w:color w:val="4B4D52"/>
                    <w:spacing w:val="-5"/>
                    <w:w w:val="105"/>
                    <w:sz w:val="18"/>
                  </w:rPr>
                  <w:t>21</w:t>
                </w:r>
                <w:r>
                  <w:rPr>
                    <w:rFonts w:ascii="Times New Roman"/>
                    <w:color w:val="4B4D52"/>
                    <w:spacing w:val="-5"/>
                    <w:w w:val="105"/>
                    <w:sz w:val="18"/>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41.426270pt;margin-top:748.316711pt;width:14pt;height:8.75pt;mso-position-horizontal-relative:page;mso-position-vertical-relative:page;z-index:-17183232" type="#_x0000_t202" id="docshape24" filled="false" stroked="false">
          <v:textbox inset="0,0,0,0">
            <w:txbxContent>
              <w:p>
                <w:pPr>
                  <w:spacing w:before="16"/>
                  <w:ind w:left="60" w:right="0" w:firstLine="0"/>
                  <w:jc w:val="left"/>
                  <w:rPr>
                    <w:sz w:val="12"/>
                  </w:rPr>
                </w:pPr>
                <w:r>
                  <w:rPr>
                    <w:color w:val="4F5056"/>
                    <w:spacing w:val="-5"/>
                    <w:sz w:val="12"/>
                  </w:rPr>
                  <w:fldChar w:fldCharType="begin"/>
                </w:r>
                <w:r>
                  <w:rPr>
                    <w:color w:val="4F5056"/>
                    <w:spacing w:val="-5"/>
                    <w:sz w:val="12"/>
                  </w:rPr>
                  <w:instrText> PAGE  \* ROMAN </w:instrText>
                </w:r>
                <w:r>
                  <w:rPr>
                    <w:color w:val="4F5056"/>
                    <w:spacing w:val="-5"/>
                    <w:sz w:val="12"/>
                  </w:rPr>
                  <w:fldChar w:fldCharType="separate"/>
                </w:r>
                <w:r>
                  <w:rPr>
                    <w:color w:val="4F5056"/>
                    <w:spacing w:val="-5"/>
                    <w:sz w:val="12"/>
                  </w:rPr>
                  <w:t>VII</w:t>
                </w:r>
                <w:r>
                  <w:rPr>
                    <w:color w:val="4F5056"/>
                    <w:spacing w:val="-5"/>
                    <w:sz w:val="12"/>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63.31752pt;margin-top:747.955627pt;width:16.650pt;height:9.25pt;mso-position-horizontal-relative:page;mso-position-vertical-relative:page;z-index:-17182720" type="#_x0000_t202" id="docshape25" filled="false" stroked="false">
          <v:textbox inset="0,0,0,0">
            <w:txbxContent>
              <w:p>
                <w:pPr>
                  <w:spacing w:before="14"/>
                  <w:ind w:left="64" w:right="0" w:firstLine="0"/>
                  <w:jc w:val="left"/>
                  <w:rPr>
                    <w:rFonts w:ascii="Times New Roman"/>
                    <w:sz w:val="13"/>
                  </w:rPr>
                </w:pPr>
                <w:r>
                  <w:rPr>
                    <w:rFonts w:ascii="Times New Roman"/>
                    <w:color w:val="67676E"/>
                    <w:w w:val="93"/>
                    <w:sz w:val="13"/>
                  </w:rPr>
                  <w:fldChar w:fldCharType="begin"/>
                </w:r>
                <w:r>
                  <w:rPr>
                    <w:rFonts w:ascii="Times New Roman"/>
                    <w:color w:val="67676E"/>
                    <w:w w:val="93"/>
                    <w:sz w:val="13"/>
                  </w:rPr>
                  <w:instrText> PAGE  \* ROMAN </w:instrText>
                </w:r>
                <w:r>
                  <w:rPr>
                    <w:rFonts w:ascii="Times New Roman"/>
                    <w:color w:val="67676E"/>
                    <w:w w:val="93"/>
                    <w:sz w:val="13"/>
                  </w:rPr>
                  <w:fldChar w:fldCharType="separate"/>
                </w:r>
                <w:r>
                  <w:rPr>
                    <w:rFonts w:ascii="Times New Roman"/>
                    <w:color w:val="67676E"/>
                    <w:w w:val="93"/>
                    <w:sz w:val="13"/>
                  </w:rPr>
                  <w:t>X</w:t>
                </w:r>
                <w:r>
                  <w:rPr>
                    <w:rFonts w:ascii="Times New Roman"/>
                    <w:color w:val="67676E"/>
                    <w:w w:val="93"/>
                    <w:sz w:val="13"/>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1.398621pt;margin-top:745.597595pt;width:17.850pt;height:12.1pt;mso-position-horizontal-relative:page;mso-position-vertical-relative:page;z-index:-17179648" type="#_x0000_t202" id="docshape37" filled="false" stroked="false">
          <v:textbox inset="0,0,0,0">
            <w:txbxContent>
              <w:p>
                <w:pPr>
                  <w:spacing w:before="14"/>
                  <w:ind w:left="60" w:right="0" w:firstLine="0"/>
                  <w:jc w:val="left"/>
                  <w:rPr>
                    <w:sz w:val="18"/>
                  </w:rPr>
                </w:pPr>
                <w:r>
                  <w:rPr>
                    <w:color w:val="4F5257"/>
                    <w:spacing w:val="-4"/>
                    <w:w w:val="105"/>
                    <w:sz w:val="18"/>
                  </w:rPr>
                  <w:fldChar w:fldCharType="begin"/>
                </w:r>
                <w:r>
                  <w:rPr>
                    <w:color w:val="4F5257"/>
                    <w:spacing w:val="-4"/>
                    <w:w w:val="105"/>
                    <w:sz w:val="18"/>
                  </w:rPr>
                  <w:instrText> PAGE  \* roman </w:instrText>
                </w:r>
                <w:r>
                  <w:rPr>
                    <w:color w:val="4F5257"/>
                    <w:spacing w:val="-4"/>
                    <w:w w:val="105"/>
                    <w:sz w:val="18"/>
                  </w:rPr>
                  <w:fldChar w:fldCharType="separate"/>
                </w:r>
                <w:r>
                  <w:rPr>
                    <w:color w:val="4F5257"/>
                    <w:spacing w:val="-4"/>
                    <w:w w:val="105"/>
                    <w:sz w:val="18"/>
                  </w:rPr>
                  <w:t>xiii</w:t>
                </w:r>
                <w:r>
                  <w:rPr>
                    <w:color w:val="4F5257"/>
                    <w:spacing w:val="-4"/>
                    <w:w w:val="105"/>
                    <w:sz w:val="18"/>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41.426270pt;margin-top:747.955627pt;width:18.95pt;height:9.25pt;mso-position-horizontal-relative:page;mso-position-vertical-relative:page;z-index:-17174528" type="#_x0000_t202" id="docshape56" filled="false" stroked="false">
          <v:textbox inset="0,0,0,0">
            <w:txbxContent>
              <w:p>
                <w:pPr>
                  <w:spacing w:before="14"/>
                  <w:ind w:left="59" w:right="0" w:firstLine="0"/>
                  <w:jc w:val="left"/>
                  <w:rPr>
                    <w:rFonts w:ascii="Times New Roman"/>
                    <w:sz w:val="13"/>
                  </w:rPr>
                </w:pPr>
                <w:r>
                  <w:rPr>
                    <w:rFonts w:ascii="Times New Roman"/>
                    <w:color w:val="4F5056"/>
                    <w:spacing w:val="-5"/>
                    <w:sz w:val="13"/>
                  </w:rPr>
                  <w:fldChar w:fldCharType="begin"/>
                </w:r>
                <w:r>
                  <w:rPr>
                    <w:rFonts w:ascii="Times New Roman"/>
                    <w:color w:val="4F5056"/>
                    <w:spacing w:val="-5"/>
                    <w:sz w:val="13"/>
                  </w:rPr>
                  <w:instrText> PAGE  \* ROMAN </w:instrText>
                </w:r>
                <w:r>
                  <w:rPr>
                    <w:rFonts w:ascii="Times New Roman"/>
                    <w:color w:val="4F5056"/>
                    <w:spacing w:val="-5"/>
                    <w:sz w:val="13"/>
                  </w:rPr>
                  <w:fldChar w:fldCharType="separate"/>
                </w:r>
                <w:r>
                  <w:rPr>
                    <w:rFonts w:ascii="Times New Roman"/>
                    <w:color w:val="4F5056"/>
                    <w:spacing w:val="-5"/>
                    <w:sz w:val="13"/>
                  </w:rPr>
                  <w:t>XXI</w:t>
                </w:r>
                <w:r>
                  <w:rPr>
                    <w:rFonts w:ascii="Times New Roman"/>
                    <w:color w:val="4F5056"/>
                    <w:spacing w:val="-5"/>
                    <w:sz w:val="13"/>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1.426270pt;margin-top:748.316711pt;width:17.75pt;height:8.75pt;mso-position-horizontal-relative:page;mso-position-vertical-relative:page;z-index:-17171456" type="#_x0000_t202" id="docshape68" filled="false" stroked="false">
          <v:textbox inset="0,0,0,0">
            <w:txbxContent>
              <w:p>
                <w:pPr>
                  <w:spacing w:before="16"/>
                  <w:ind w:left="60" w:right="0" w:firstLine="0"/>
                  <w:jc w:val="left"/>
                  <w:rPr>
                    <w:sz w:val="12"/>
                  </w:rPr>
                </w:pPr>
                <w:r>
                  <w:rPr>
                    <w:color w:val="4F5056"/>
                    <w:spacing w:val="-5"/>
                    <w:w w:val="110"/>
                    <w:sz w:val="12"/>
                  </w:rPr>
                  <w:fldChar w:fldCharType="begin"/>
                </w:r>
                <w:r>
                  <w:rPr>
                    <w:color w:val="4F5056"/>
                    <w:spacing w:val="-5"/>
                    <w:w w:val="110"/>
                    <w:sz w:val="12"/>
                  </w:rPr>
                  <w:instrText> PAGE  \* ROMAN </w:instrText>
                </w:r>
                <w:r>
                  <w:rPr>
                    <w:color w:val="4F5056"/>
                    <w:spacing w:val="-5"/>
                    <w:w w:val="110"/>
                    <w:sz w:val="12"/>
                  </w:rPr>
                  <w:fldChar w:fldCharType="separate"/>
                </w:r>
                <w:r>
                  <w:rPr>
                    <w:color w:val="4F5056"/>
                    <w:spacing w:val="-5"/>
                    <w:w w:val="110"/>
                    <w:sz w:val="12"/>
                  </w:rPr>
                  <w:t>XIX</w:t>
                </w:r>
                <w:r>
                  <w:rPr>
                    <w:color w:val="4F5056"/>
                    <w:spacing w:val="-5"/>
                    <w:w w:val="110"/>
                    <w:sz w:val="12"/>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87328" id="docshapegroup7" coordorigin="1079,577" coordsize="10080,767">
          <v:rect style="position:absolute;left:1078;top:634;width:10080;height:648" id="docshape8" filled="true" fillcolor="#337595" stroked="false">
            <v:fill type="solid"/>
          </v:rect>
          <v:shape style="position:absolute;left:9100;top:606;width:970;height:708" id="docshape9"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10" stroked="false">
            <v:imagedata r:id="rId1" o:title=""/>
          </v:shape>
          <w10:wrap type="none"/>
        </v:group>
      </w:pict>
    </w:r>
    <w:r>
      <w:rPr/>
      <w:pict>
        <v:shapetype id="_x0000_t202" o:spt="202" coordsize="21600,21600" path="m,l,21600r21600,l21600,xe">
          <v:stroke joinstyle="miter"/>
          <v:path gradientshapeok="t" o:connecttype="rect"/>
        </v:shapetype>
        <v:shape style="position:absolute;margin-left:516.321228pt;margin-top:40.85178pt;width:31.2pt;height:12.65pt;mso-position-horizontal-relative:page;mso-position-vertical-relative:page;z-index:-17186816" type="#_x0000_t202" id="docshape11" filled="false" stroked="false">
          <v:textbox inset="0,0,0,0">
            <w:txbxContent>
              <w:p>
                <w:pPr>
                  <w:spacing w:before="14"/>
                  <w:ind w:left="20" w:right="0" w:firstLine="0"/>
                  <w:jc w:val="left"/>
                  <w:rPr>
                    <w:b/>
                    <w:sz w:val="19"/>
                  </w:rPr>
                </w:pPr>
                <w:r>
                  <w:rPr>
                    <w:b/>
                    <w:color w:val="FFFFFF"/>
                    <w:w w:val="105"/>
                    <w:sz w:val="19"/>
                  </w:rPr>
                  <w:t>TIP</w:t>
                </w:r>
                <w:r>
                  <w:rPr>
                    <w:b/>
                    <w:color w:val="FFFFFF"/>
                    <w:spacing w:val="-11"/>
                    <w:w w:val="105"/>
                    <w:sz w:val="19"/>
                  </w:rPr>
                  <w:t> </w:t>
                </w:r>
                <w:r>
                  <w:rPr>
                    <w:b/>
                    <w:color w:val="FFFFFF"/>
                    <w:spacing w:val="-5"/>
                    <w:w w:val="105"/>
                    <w:sz w:val="19"/>
                  </w:rPr>
                  <w:t>35</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76064" id="docshapegroup50" coordorigin="1079,577" coordsize="10080,767">
          <v:rect style="position:absolute;left:1078;top:634;width:10080;height:648" id="docshape51" filled="true" fillcolor="#337595" stroked="false">
            <v:fill type="solid"/>
          </v:rect>
          <v:shape style="position:absolute;left:2188;top:606;width:969;height:708" id="docshape52" coordorigin="2189,606" coordsize="969,708" path="m2189,636l2189,1314,3157,1314,3157,606,2189,606,2189,636xe" filled="false" stroked="true" strokeweight="2.94pt" strokecolor="#ffffff">
            <v:path arrowok="t"/>
            <v:stroke dashstyle="solid"/>
          </v:shape>
          <v:shape style="position:absolute;left:2217;top:633;width:912;height:653" type="#_x0000_t75" id="docshape53" stroked="false">
            <v:imagedata r:id="rId1" o:title=""/>
          </v:shape>
          <w10:wrap type="none"/>
        </v:group>
      </w:pict>
    </w:r>
    <w:r>
      <w:rPr/>
      <w:pict>
        <v:shape style="position:absolute;margin-left:64.402428pt;margin-top:40.398594pt;width:31.4pt;height:13.2pt;mso-position-horizontal-relative:page;mso-position-vertical-relative:page;z-index:-17175552" type="#_x0000_t202" id="docshape54" filled="false" stroked="false">
          <v:textbox inset="0,0,0,0">
            <w:txbxContent>
              <w:p>
                <w:pPr>
                  <w:spacing w:before="13"/>
                  <w:ind w:left="20" w:right="0" w:firstLine="0"/>
                  <w:jc w:val="left"/>
                  <w:rPr>
                    <w:b/>
                    <w:sz w:val="20"/>
                  </w:rPr>
                </w:pPr>
                <w:r>
                  <w:rPr>
                    <w:b/>
                    <w:color w:val="FFFFFF"/>
                    <w:sz w:val="20"/>
                  </w:rPr>
                  <w:t>TIP</w:t>
                </w:r>
                <w:r>
                  <w:rPr>
                    <w:b/>
                    <w:color w:val="FFFFFF"/>
                    <w:spacing w:val="-8"/>
                    <w:sz w:val="20"/>
                  </w:rPr>
                  <w:t> </w:t>
                </w:r>
                <w:r>
                  <w:rPr>
                    <w:b/>
                    <w:color w:val="FFFFFF"/>
                    <w:spacing w:val="-5"/>
                    <w:sz w:val="20"/>
                  </w:rPr>
                  <w:t>35</w:t>
                </w:r>
              </w:p>
            </w:txbxContent>
          </v:textbox>
          <w10:wrap type="none"/>
        </v:shape>
      </w:pict>
    </w:r>
    <w:r>
      <w:rPr/>
      <w:pict>
        <v:shape style="position:absolute;margin-left:223.721497pt;margin-top:40.85178pt;width:324.2pt;height:12.65pt;mso-position-horizontal-relative:page;mso-position-vertical-relative:page;z-index:-17175040" type="#_x0000_t202" id="docshape55" filled="false" stroked="false">
          <v:textbox inset="0,0,0,0">
            <w:txbxContent>
              <w:p>
                <w:pPr>
                  <w:spacing w:before="14"/>
                  <w:ind w:left="20" w:right="0" w:firstLine="0"/>
                  <w:jc w:val="left"/>
                  <w:rPr>
                    <w:sz w:val="19"/>
                  </w:rPr>
                </w:pPr>
                <w:r>
                  <w:rPr>
                    <w:color w:val="FFFFFF"/>
                    <w:w w:val="105"/>
                    <w:sz w:val="19"/>
                  </w:rPr>
                  <w:t>Enhancing</w:t>
                </w:r>
                <w:r>
                  <w:rPr>
                    <w:color w:val="FFFFFF"/>
                    <w:spacing w:val="12"/>
                    <w:w w:val="105"/>
                    <w:sz w:val="19"/>
                  </w:rPr>
                  <w:t> </w:t>
                </w:r>
                <w:r>
                  <w:rPr>
                    <w:color w:val="FFFFFF"/>
                    <w:w w:val="105"/>
                    <w:sz w:val="19"/>
                  </w:rPr>
                  <w:t>Motivation</w:t>
                </w:r>
                <w:r>
                  <w:rPr>
                    <w:color w:val="FFFFFF"/>
                    <w:spacing w:val="10"/>
                    <w:w w:val="105"/>
                    <w:sz w:val="19"/>
                  </w:rPr>
                  <w:t> </w:t>
                </w:r>
                <w:r>
                  <w:rPr>
                    <w:color w:val="FFFFFF"/>
                    <w:w w:val="105"/>
                    <w:sz w:val="19"/>
                  </w:rPr>
                  <w:t>for</w:t>
                </w:r>
                <w:r>
                  <w:rPr>
                    <w:color w:val="FFFFFF"/>
                    <w:spacing w:val="9"/>
                    <w:w w:val="105"/>
                    <w:sz w:val="19"/>
                  </w:rPr>
                  <w:t> </w:t>
                </w:r>
                <w:r>
                  <w:rPr>
                    <w:color w:val="FFFFFF"/>
                    <w:w w:val="105"/>
                    <w:sz w:val="19"/>
                  </w:rPr>
                  <w:t>Change</w:t>
                </w:r>
                <w:r>
                  <w:rPr>
                    <w:color w:val="FFFFFF"/>
                    <w:spacing w:val="5"/>
                    <w:w w:val="105"/>
                    <w:sz w:val="19"/>
                  </w:rPr>
                  <w:t> </w:t>
                </w:r>
                <w:r>
                  <w:rPr>
                    <w:color w:val="FFFFFF"/>
                    <w:w w:val="105"/>
                    <w:sz w:val="19"/>
                  </w:rPr>
                  <w:t>in</w:t>
                </w:r>
                <w:r>
                  <w:rPr>
                    <w:color w:val="FFFFFF"/>
                    <w:spacing w:val="3"/>
                    <w:w w:val="105"/>
                    <w:sz w:val="19"/>
                  </w:rPr>
                  <w:t> </w:t>
                </w:r>
                <w:r>
                  <w:rPr>
                    <w:color w:val="FFFFFF"/>
                    <w:w w:val="105"/>
                    <w:sz w:val="19"/>
                  </w:rPr>
                  <w:t>Substance</w:t>
                </w:r>
                <w:r>
                  <w:rPr>
                    <w:color w:val="FFFFFF"/>
                    <w:spacing w:val="14"/>
                    <w:w w:val="105"/>
                    <w:sz w:val="19"/>
                  </w:rPr>
                  <w:t> </w:t>
                </w:r>
                <w:r>
                  <w:rPr>
                    <w:color w:val="FFFFFF"/>
                    <w:w w:val="105"/>
                    <w:sz w:val="19"/>
                  </w:rPr>
                  <w:t>Use</w:t>
                </w:r>
                <w:r>
                  <w:rPr>
                    <w:color w:val="FFFFFF"/>
                    <w:spacing w:val="-2"/>
                    <w:w w:val="105"/>
                    <w:sz w:val="19"/>
                  </w:rPr>
                  <w:t> </w:t>
                </w:r>
                <w:r>
                  <w:rPr>
                    <w:color w:val="FFFFFF"/>
                    <w:w w:val="105"/>
                    <w:sz w:val="19"/>
                  </w:rPr>
                  <w:t>Disorder</w:t>
                </w:r>
                <w:r>
                  <w:rPr>
                    <w:color w:val="FFFFFF"/>
                    <w:spacing w:val="9"/>
                    <w:w w:val="105"/>
                    <w:sz w:val="19"/>
                  </w:rPr>
                  <w:t> </w:t>
                </w:r>
                <w:r>
                  <w:rPr>
                    <w:color w:val="FFFFFF"/>
                    <w:spacing w:val="-2"/>
                    <w:w w:val="105"/>
                    <w:sz w:val="19"/>
                  </w:rPr>
                  <w:t>Treatment</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74016" id="docshapegroup57" coordorigin="1079,577" coordsize="10080,767">
          <v:rect style="position:absolute;left:1078;top:634;width:10080;height:648" id="docshape58" filled="true" fillcolor="#337595" stroked="false">
            <v:fill type="solid"/>
          </v:rect>
          <v:shape style="position:absolute;left:9100;top:606;width:970;height:708" id="docshape59"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60" stroked="false">
            <v:imagedata r:id="rId1" o:title=""/>
          </v:shape>
          <w10:wrap type="none"/>
        </v:group>
      </w:pict>
    </w:r>
    <w:r>
      <w:rPr/>
      <w:pict>
        <v:shape style="position:absolute;margin-left:516.321228pt;margin-top:40.85178pt;width:31.2pt;height:12.65pt;mso-position-horizontal-relative:page;mso-position-vertical-relative:page;z-index:-17173504" type="#_x0000_t202" id="docshape61" filled="false" stroked="false">
          <v:textbox inset="0,0,0,0">
            <w:txbxContent>
              <w:p>
                <w:pPr>
                  <w:spacing w:before="14"/>
                  <w:ind w:left="20" w:right="0" w:firstLine="0"/>
                  <w:jc w:val="left"/>
                  <w:rPr>
                    <w:b/>
                    <w:sz w:val="19"/>
                  </w:rPr>
                </w:pPr>
                <w:r>
                  <w:rPr>
                    <w:b/>
                    <w:color w:val="FFFFFF"/>
                    <w:w w:val="105"/>
                    <w:sz w:val="19"/>
                  </w:rPr>
                  <w:t>TIP</w:t>
                </w:r>
                <w:r>
                  <w:rPr>
                    <w:b/>
                    <w:color w:val="FFFFFF"/>
                    <w:spacing w:val="-11"/>
                    <w:w w:val="105"/>
                    <w:sz w:val="19"/>
                  </w:rPr>
                  <w:t> </w:t>
                </w:r>
                <w:r>
                  <w:rPr>
                    <w:b/>
                    <w:color w:val="FFFFFF"/>
                    <w:spacing w:val="-5"/>
                    <w:w w:val="105"/>
                    <w:sz w:val="19"/>
                  </w:rPr>
                  <w:t>35</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72992" id="docshapegroup62" coordorigin="1079,577" coordsize="10080,767">
          <v:rect style="position:absolute;left:1078;top:634;width:10080;height:648" id="docshape63" filled="true" fillcolor="#337595" stroked="false">
            <v:fill type="solid"/>
          </v:rect>
          <v:shape style="position:absolute;left:2188;top:606;width:969;height:708" id="docshape64" coordorigin="2189,606" coordsize="969,708" path="m2189,636l2189,1314,3157,1314,3157,606,2189,606,2189,636xe" filled="false" stroked="true" strokeweight="2.94pt" strokecolor="#ffffff">
            <v:path arrowok="t"/>
            <v:stroke dashstyle="solid"/>
          </v:shape>
          <v:shape style="position:absolute;left:2217;top:633;width:912;height:653" type="#_x0000_t75" id="docshape65" stroked="false">
            <v:imagedata r:id="rId1" o:title=""/>
          </v:shape>
          <w10:wrap type="none"/>
        </v:group>
      </w:pict>
    </w:r>
    <w:r>
      <w:rPr/>
      <w:pict>
        <v:shape style="position:absolute;margin-left:64.402428pt;margin-top:40.398594pt;width:31.4pt;height:13.2pt;mso-position-horizontal-relative:page;mso-position-vertical-relative:page;z-index:-17172480" type="#_x0000_t202" id="docshape66" filled="false" stroked="false">
          <v:textbox inset="0,0,0,0">
            <w:txbxContent>
              <w:p>
                <w:pPr>
                  <w:spacing w:before="13"/>
                  <w:ind w:left="20" w:right="0" w:firstLine="0"/>
                  <w:jc w:val="left"/>
                  <w:rPr>
                    <w:b/>
                    <w:sz w:val="20"/>
                  </w:rPr>
                </w:pPr>
                <w:r>
                  <w:rPr>
                    <w:b/>
                    <w:color w:val="FFFFFF"/>
                    <w:sz w:val="20"/>
                  </w:rPr>
                  <w:t>TIP</w:t>
                </w:r>
                <w:r>
                  <w:rPr>
                    <w:b/>
                    <w:color w:val="FFFFFF"/>
                    <w:spacing w:val="-8"/>
                    <w:sz w:val="20"/>
                  </w:rPr>
                  <w:t> </w:t>
                </w:r>
                <w:r>
                  <w:rPr>
                    <w:b/>
                    <w:color w:val="FFFFFF"/>
                    <w:spacing w:val="-5"/>
                    <w:sz w:val="20"/>
                  </w:rPr>
                  <w:t>35</w:t>
                </w:r>
              </w:p>
            </w:txbxContent>
          </v:textbox>
          <w10:wrap type="none"/>
        </v:shape>
      </w:pict>
    </w:r>
    <w:r>
      <w:rPr/>
      <w:pict>
        <v:shape style="position:absolute;margin-left:223.721497pt;margin-top:40.85178pt;width:324.2pt;height:12.65pt;mso-position-horizontal-relative:page;mso-position-vertical-relative:page;z-index:-17171968" type="#_x0000_t202" id="docshape67" filled="false" stroked="false">
          <v:textbox inset="0,0,0,0">
            <w:txbxContent>
              <w:p>
                <w:pPr>
                  <w:spacing w:before="14"/>
                  <w:ind w:left="20" w:right="0" w:firstLine="0"/>
                  <w:jc w:val="left"/>
                  <w:rPr>
                    <w:sz w:val="19"/>
                  </w:rPr>
                </w:pPr>
                <w:r>
                  <w:rPr>
                    <w:color w:val="FFFFFF"/>
                    <w:w w:val="105"/>
                    <w:sz w:val="19"/>
                  </w:rPr>
                  <w:t>Enhancing</w:t>
                </w:r>
                <w:r>
                  <w:rPr>
                    <w:color w:val="FFFFFF"/>
                    <w:spacing w:val="12"/>
                    <w:w w:val="105"/>
                    <w:sz w:val="19"/>
                  </w:rPr>
                  <w:t> </w:t>
                </w:r>
                <w:r>
                  <w:rPr>
                    <w:color w:val="FFFFFF"/>
                    <w:w w:val="105"/>
                    <w:sz w:val="19"/>
                  </w:rPr>
                  <w:t>Motivation</w:t>
                </w:r>
                <w:r>
                  <w:rPr>
                    <w:color w:val="FFFFFF"/>
                    <w:spacing w:val="10"/>
                    <w:w w:val="105"/>
                    <w:sz w:val="19"/>
                  </w:rPr>
                  <w:t> </w:t>
                </w:r>
                <w:r>
                  <w:rPr>
                    <w:color w:val="FFFFFF"/>
                    <w:w w:val="105"/>
                    <w:sz w:val="19"/>
                  </w:rPr>
                  <w:t>for</w:t>
                </w:r>
                <w:r>
                  <w:rPr>
                    <w:color w:val="FFFFFF"/>
                    <w:spacing w:val="9"/>
                    <w:w w:val="105"/>
                    <w:sz w:val="19"/>
                  </w:rPr>
                  <w:t> </w:t>
                </w:r>
                <w:r>
                  <w:rPr>
                    <w:color w:val="FFFFFF"/>
                    <w:w w:val="105"/>
                    <w:sz w:val="19"/>
                  </w:rPr>
                  <w:t>Change</w:t>
                </w:r>
                <w:r>
                  <w:rPr>
                    <w:color w:val="FFFFFF"/>
                    <w:spacing w:val="5"/>
                    <w:w w:val="105"/>
                    <w:sz w:val="19"/>
                  </w:rPr>
                  <w:t> </w:t>
                </w:r>
                <w:r>
                  <w:rPr>
                    <w:color w:val="FFFFFF"/>
                    <w:w w:val="105"/>
                    <w:sz w:val="19"/>
                  </w:rPr>
                  <w:t>in</w:t>
                </w:r>
                <w:r>
                  <w:rPr>
                    <w:color w:val="FFFFFF"/>
                    <w:spacing w:val="3"/>
                    <w:w w:val="105"/>
                    <w:sz w:val="19"/>
                  </w:rPr>
                  <w:t> </w:t>
                </w:r>
                <w:r>
                  <w:rPr>
                    <w:color w:val="FFFFFF"/>
                    <w:w w:val="105"/>
                    <w:sz w:val="19"/>
                  </w:rPr>
                  <w:t>Substance</w:t>
                </w:r>
                <w:r>
                  <w:rPr>
                    <w:color w:val="FFFFFF"/>
                    <w:spacing w:val="14"/>
                    <w:w w:val="105"/>
                    <w:sz w:val="19"/>
                  </w:rPr>
                  <w:t> </w:t>
                </w:r>
                <w:r>
                  <w:rPr>
                    <w:color w:val="FFFFFF"/>
                    <w:w w:val="105"/>
                    <w:sz w:val="19"/>
                  </w:rPr>
                  <w:t>Use</w:t>
                </w:r>
                <w:r>
                  <w:rPr>
                    <w:color w:val="FFFFFF"/>
                    <w:spacing w:val="-2"/>
                    <w:w w:val="105"/>
                    <w:sz w:val="19"/>
                  </w:rPr>
                  <w:t> </w:t>
                </w:r>
                <w:r>
                  <w:rPr>
                    <w:color w:val="FFFFFF"/>
                    <w:w w:val="105"/>
                    <w:sz w:val="19"/>
                  </w:rPr>
                  <w:t>Disorder</w:t>
                </w:r>
                <w:r>
                  <w:rPr>
                    <w:color w:val="FFFFFF"/>
                    <w:spacing w:val="9"/>
                    <w:w w:val="105"/>
                    <w:sz w:val="19"/>
                  </w:rPr>
                  <w:t> </w:t>
                </w:r>
                <w:r>
                  <w:rPr>
                    <w:color w:val="FFFFFF"/>
                    <w:spacing w:val="-2"/>
                    <w:w w:val="105"/>
                    <w:sz w:val="19"/>
                  </w:rPr>
                  <w:t>Treatment</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70432" id="docshapegroup83" coordorigin="1079,577" coordsize="10080,767">
          <v:rect style="position:absolute;left:1078;top:634;width:10080;height:648" id="docshape84" filled="true" fillcolor="#337595" stroked="false">
            <v:fill type="solid"/>
          </v:rect>
          <v:shape style="position:absolute;left:2188;top:606;width:969;height:708" id="docshape85" coordorigin="2189,606" coordsize="969,708" path="m2189,636l2189,1314,3157,1314,3157,606,2189,606,2189,636xe" filled="false" stroked="true" strokeweight="2.94pt" strokecolor="#ffffff">
            <v:path arrowok="t"/>
            <v:stroke dashstyle="solid"/>
          </v:shape>
          <v:shape style="position:absolute;left:2217;top:633;width:912;height:653" type="#_x0000_t75" id="docshape86" stroked="false">
            <v:imagedata r:id="rId1" o:title=""/>
          </v:shape>
          <w10:wrap type="none"/>
        </v:group>
      </w:pict>
    </w:r>
    <w:r>
      <w:rPr/>
      <w:pict>
        <v:shape style="position:absolute;margin-left:64.413452pt;margin-top:40.85178pt;width:31.45pt;height:12.65pt;mso-position-horizontal-relative:page;mso-position-vertical-relative:page;z-index:-17169920" type="#_x0000_t202" id="docshape87" filled="false" stroked="false">
          <v:textbox inset="0,0,0,0">
            <w:txbxContent>
              <w:p>
                <w:pPr>
                  <w:spacing w:before="14"/>
                  <w:ind w:left="20" w:right="0" w:firstLine="0"/>
                  <w:jc w:val="left"/>
                  <w:rPr>
                    <w:b/>
                    <w:sz w:val="19"/>
                  </w:rPr>
                </w:pPr>
                <w:r>
                  <w:rPr>
                    <w:b/>
                    <w:color w:val="FFFFFF"/>
                    <w:w w:val="105"/>
                    <w:sz w:val="19"/>
                  </w:rPr>
                  <w:t>TIP</w:t>
                </w:r>
                <w:r>
                  <w:rPr>
                    <w:b/>
                    <w:color w:val="FFFFFF"/>
                    <w:spacing w:val="-7"/>
                    <w:w w:val="105"/>
                    <w:sz w:val="19"/>
                  </w:rPr>
                  <w:t> </w:t>
                </w:r>
                <w:r>
                  <w:rPr>
                    <w:b/>
                    <w:color w:val="FFFFFF"/>
                    <w:spacing w:val="-5"/>
                    <w:w w:val="105"/>
                    <w:sz w:val="19"/>
                  </w:rPr>
                  <w:t>35</w:t>
                </w:r>
              </w:p>
            </w:txbxContent>
          </v:textbox>
          <w10:wrap type="none"/>
        </v:shape>
      </w:pict>
    </w:r>
    <w:r>
      <w:rPr/>
      <w:pict>
        <v:shape style="position:absolute;margin-left:224.272797pt;margin-top:40.540367pt;width:323.3pt;height:13.1pt;mso-position-horizontal-relative:page;mso-position-vertical-relative:page;z-index:-17169408" type="#_x0000_t202" id="docshape88" filled="false" stroked="false">
          <v:textbox inset="0,0,0,0">
            <w:txbxContent>
              <w:p>
                <w:pPr>
                  <w:spacing w:before="11"/>
                  <w:ind w:left="20" w:right="0" w:firstLine="0"/>
                  <w:jc w:val="left"/>
                  <w:rPr>
                    <w:rFonts w:ascii="Times New Roman"/>
                    <w:sz w:val="20"/>
                  </w:rPr>
                </w:pPr>
                <w:r>
                  <w:rPr>
                    <w:rFonts w:ascii="Times New Roman"/>
                    <w:color w:val="FFFFFF"/>
                    <w:w w:val="105"/>
                    <w:sz w:val="20"/>
                  </w:rPr>
                  <w:t>Enhancing</w:t>
                </w:r>
                <w:r>
                  <w:rPr>
                    <w:rFonts w:ascii="Times New Roman"/>
                    <w:color w:val="FFFFFF"/>
                    <w:spacing w:val="53"/>
                    <w:w w:val="105"/>
                    <w:sz w:val="20"/>
                  </w:rPr>
                  <w:t> </w:t>
                </w:r>
                <w:r>
                  <w:rPr>
                    <w:rFonts w:ascii="Times New Roman"/>
                    <w:color w:val="FFFFFF"/>
                    <w:w w:val="105"/>
                    <w:sz w:val="20"/>
                  </w:rPr>
                  <w:t>Motivation</w:t>
                </w:r>
                <w:r>
                  <w:rPr>
                    <w:rFonts w:ascii="Times New Roman"/>
                    <w:color w:val="FFFFFF"/>
                    <w:spacing w:val="32"/>
                    <w:w w:val="105"/>
                    <w:sz w:val="20"/>
                  </w:rPr>
                  <w:t> </w:t>
                </w:r>
                <w:r>
                  <w:rPr>
                    <w:rFonts w:ascii="Times New Roman"/>
                    <w:color w:val="FFFFFF"/>
                    <w:w w:val="105"/>
                    <w:sz w:val="20"/>
                  </w:rPr>
                  <w:t>for</w:t>
                </w:r>
                <w:r>
                  <w:rPr>
                    <w:rFonts w:ascii="Times New Roman"/>
                    <w:color w:val="FFFFFF"/>
                    <w:spacing w:val="25"/>
                    <w:w w:val="105"/>
                    <w:sz w:val="20"/>
                  </w:rPr>
                  <w:t> </w:t>
                </w:r>
                <w:r>
                  <w:rPr>
                    <w:rFonts w:ascii="Times New Roman"/>
                    <w:color w:val="FFFFFF"/>
                    <w:w w:val="105"/>
                    <w:sz w:val="20"/>
                  </w:rPr>
                  <w:t>Change</w:t>
                </w:r>
                <w:r>
                  <w:rPr>
                    <w:rFonts w:ascii="Times New Roman"/>
                    <w:color w:val="FFFFFF"/>
                    <w:spacing w:val="31"/>
                    <w:w w:val="105"/>
                    <w:sz w:val="20"/>
                  </w:rPr>
                  <w:t> </w:t>
                </w:r>
                <w:r>
                  <w:rPr>
                    <w:rFonts w:ascii="Times New Roman"/>
                    <w:color w:val="FFFFFF"/>
                    <w:w w:val="105"/>
                    <w:sz w:val="20"/>
                  </w:rPr>
                  <w:t>in</w:t>
                </w:r>
                <w:r>
                  <w:rPr>
                    <w:rFonts w:ascii="Times New Roman"/>
                    <w:color w:val="FFFFFF"/>
                    <w:spacing w:val="20"/>
                    <w:w w:val="105"/>
                    <w:sz w:val="20"/>
                  </w:rPr>
                  <w:t> </w:t>
                </w:r>
                <w:r>
                  <w:rPr>
                    <w:rFonts w:ascii="Times New Roman"/>
                    <w:color w:val="FFFFFF"/>
                    <w:w w:val="105"/>
                    <w:sz w:val="20"/>
                  </w:rPr>
                  <w:t>Substance</w:t>
                </w:r>
                <w:r>
                  <w:rPr>
                    <w:rFonts w:ascii="Times New Roman"/>
                    <w:color w:val="FFFFFF"/>
                    <w:spacing w:val="42"/>
                    <w:w w:val="105"/>
                    <w:sz w:val="20"/>
                  </w:rPr>
                  <w:t> </w:t>
                </w:r>
                <w:r>
                  <w:rPr>
                    <w:rFonts w:ascii="Times New Roman"/>
                    <w:color w:val="FFFFFF"/>
                    <w:w w:val="105"/>
                    <w:sz w:val="20"/>
                  </w:rPr>
                  <w:t>Use</w:t>
                </w:r>
                <w:r>
                  <w:rPr>
                    <w:rFonts w:ascii="Times New Roman"/>
                    <w:color w:val="FFFFFF"/>
                    <w:spacing w:val="29"/>
                    <w:w w:val="105"/>
                    <w:sz w:val="20"/>
                  </w:rPr>
                  <w:t> </w:t>
                </w:r>
                <w:r>
                  <w:rPr>
                    <w:rFonts w:ascii="Times New Roman"/>
                    <w:color w:val="FFFFFF"/>
                    <w:w w:val="105"/>
                    <w:sz w:val="20"/>
                  </w:rPr>
                  <w:t>Disorder</w:t>
                </w:r>
                <w:r>
                  <w:rPr>
                    <w:rFonts w:ascii="Times New Roman"/>
                    <w:color w:val="FFFFFF"/>
                    <w:spacing w:val="27"/>
                    <w:w w:val="105"/>
                    <w:sz w:val="20"/>
                  </w:rPr>
                  <w:t> </w:t>
                </w:r>
                <w:r>
                  <w:rPr>
                    <w:rFonts w:ascii="Times New Roman"/>
                    <w:color w:val="FFFFFF"/>
                    <w:spacing w:val="-2"/>
                    <w:w w:val="105"/>
                    <w:sz w:val="20"/>
                  </w:rPr>
                  <w:t>Treatment</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68896" id="docshapegroup89" coordorigin="1079,577" coordsize="10080,767">
          <v:rect style="position:absolute;left:1078;top:634;width:10080;height:648" id="docshape90" filled="true" fillcolor="#337595" stroked="false">
            <v:fill type="solid"/>
          </v:rect>
          <v:shape style="position:absolute;left:9100;top:606;width:970;height:708" id="docshape91"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92" stroked="false">
            <v:imagedata r:id="rId1" o:title=""/>
          </v:shape>
          <w10:wrap type="none"/>
        </v:group>
      </w:pict>
    </w:r>
    <w:r>
      <w:rPr/>
      <w:pict>
        <v:shape style="position:absolute;margin-left:66.362503pt;margin-top:40.094269pt;width:176.25pt;height:13.65pt;mso-position-horizontal-relative:page;mso-position-vertical-relative:page;z-index:-17168384" type="#_x0000_t202" id="docshape93" filled="false" stroked="false">
          <v:textbox inset="0,0,0,0">
            <w:txbxContent>
              <w:p>
                <w:pPr>
                  <w:spacing w:before="11"/>
                  <w:ind w:left="20" w:right="0" w:firstLine="0"/>
                  <w:jc w:val="left"/>
                  <w:rPr>
                    <w:b/>
                    <w:sz w:val="18"/>
                  </w:rPr>
                </w:pPr>
                <w:r>
                  <w:rPr>
                    <w:b/>
                    <w:color w:val="FFFFFF"/>
                    <w:w w:val="105"/>
                    <w:sz w:val="18"/>
                  </w:rPr>
                  <w:t>Chapter</w:t>
                </w:r>
                <w:r>
                  <w:rPr>
                    <w:b/>
                    <w:color w:val="FFFFFF"/>
                    <w:spacing w:val="20"/>
                    <w:w w:val="105"/>
                    <w:sz w:val="18"/>
                  </w:rPr>
                  <w:t> </w:t>
                </w:r>
                <w:r>
                  <w:rPr>
                    <w:rFonts w:ascii="Times New Roman"/>
                    <w:b/>
                    <w:color w:val="FFFFFF"/>
                    <w:w w:val="105"/>
                    <w:sz w:val="21"/>
                  </w:rPr>
                  <w:t>1-A</w:t>
                </w:r>
                <w:r>
                  <w:rPr>
                    <w:rFonts w:ascii="Times New Roman"/>
                    <w:b/>
                    <w:color w:val="FFFFFF"/>
                    <w:spacing w:val="79"/>
                    <w:w w:val="150"/>
                    <w:sz w:val="21"/>
                  </w:rPr>
                  <w:t> </w:t>
                </w:r>
                <w:r>
                  <w:rPr>
                    <w:b/>
                    <w:color w:val="FFFFFF"/>
                    <w:w w:val="105"/>
                    <w:sz w:val="18"/>
                  </w:rPr>
                  <w:t>New</w:t>
                </w:r>
                <w:r>
                  <w:rPr>
                    <w:b/>
                    <w:color w:val="FFFFFF"/>
                    <w:spacing w:val="27"/>
                    <w:w w:val="105"/>
                    <w:sz w:val="18"/>
                  </w:rPr>
                  <w:t> </w:t>
                </w:r>
                <w:r>
                  <w:rPr>
                    <w:b/>
                    <w:color w:val="FFFFFF"/>
                    <w:w w:val="105"/>
                    <w:sz w:val="18"/>
                  </w:rPr>
                  <w:t>Look</w:t>
                </w:r>
                <w:r>
                  <w:rPr>
                    <w:b/>
                    <w:color w:val="FFFFFF"/>
                    <w:spacing w:val="14"/>
                    <w:w w:val="105"/>
                    <w:sz w:val="18"/>
                  </w:rPr>
                  <w:t> </w:t>
                </w:r>
                <w:r>
                  <w:rPr>
                    <w:b/>
                    <w:color w:val="FFFFFF"/>
                    <w:w w:val="105"/>
                    <w:sz w:val="18"/>
                  </w:rPr>
                  <w:t>at</w:t>
                </w:r>
                <w:r>
                  <w:rPr>
                    <w:b/>
                    <w:color w:val="FFFFFF"/>
                    <w:spacing w:val="9"/>
                    <w:w w:val="105"/>
                    <w:sz w:val="18"/>
                  </w:rPr>
                  <w:t> </w:t>
                </w:r>
                <w:r>
                  <w:rPr>
                    <w:b/>
                    <w:color w:val="FFFFFF"/>
                    <w:spacing w:val="-2"/>
                    <w:w w:val="105"/>
                    <w:sz w:val="18"/>
                  </w:rPr>
                  <w:t>Motivation</w:t>
                </w:r>
              </w:p>
            </w:txbxContent>
          </v:textbox>
          <w10:wrap type="none"/>
        </v:shape>
      </w:pict>
    </w:r>
    <w:r>
      <w:rPr/>
      <w:pict>
        <v:shape style="position:absolute;margin-left:516.321228pt;margin-top:40.85178pt;width:31.2pt;height:12.65pt;mso-position-horizontal-relative:page;mso-position-vertical-relative:page;z-index:-17167872" type="#_x0000_t202" id="docshape94" filled="false" stroked="false">
          <v:textbox inset="0,0,0,0">
            <w:txbxContent>
              <w:p>
                <w:pPr>
                  <w:spacing w:before="14"/>
                  <w:ind w:left="20" w:right="0" w:firstLine="0"/>
                  <w:jc w:val="left"/>
                  <w:rPr>
                    <w:b/>
                    <w:sz w:val="19"/>
                  </w:rPr>
                </w:pPr>
                <w:r>
                  <w:rPr>
                    <w:b/>
                    <w:color w:val="FFFFFF"/>
                    <w:w w:val="105"/>
                    <w:sz w:val="19"/>
                  </w:rPr>
                  <w:t>TIP</w:t>
                </w:r>
                <w:r>
                  <w:rPr>
                    <w:b/>
                    <w:color w:val="FFFFFF"/>
                    <w:spacing w:val="-11"/>
                    <w:w w:val="105"/>
                    <w:sz w:val="19"/>
                  </w:rPr>
                  <w:t> </w:t>
                </w:r>
                <w:r>
                  <w:rPr>
                    <w:b/>
                    <w:color w:val="FFFFFF"/>
                    <w:spacing w:val="-5"/>
                    <w:w w:val="105"/>
                    <w:sz w:val="19"/>
                  </w:rPr>
                  <w:t>35</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63264" id="docshapegroup130" coordorigin="1079,577" coordsize="10080,767">
          <v:rect style="position:absolute;left:1078;top:634;width:10080;height:648" id="docshape131" filled="true" fillcolor="#337595" stroked="false">
            <v:fill type="solid"/>
          </v:rect>
          <v:shape style="position:absolute;left:2188;top:606;width:969;height:708" id="docshape132" coordorigin="2189,606" coordsize="969,708" path="m2189,636l2189,1314,3157,1314,3157,606,2189,606,2189,636xe" filled="false" stroked="true" strokeweight="2.94pt" strokecolor="#ffffff">
            <v:path arrowok="t"/>
            <v:stroke dashstyle="solid"/>
          </v:shape>
          <v:shape style="position:absolute;left:2217;top:633;width:912;height:653" type="#_x0000_t75" id="docshape133" stroked="false">
            <v:imagedata r:id="rId1" o:title=""/>
          </v:shape>
          <w10:wrap type="none"/>
        </v:group>
      </w:pict>
    </w:r>
    <w:r>
      <w:rPr/>
      <w:pict>
        <v:shape style="position:absolute;margin-left:66.096092pt;margin-top:41.092079pt;width:31.45pt;height:12.65pt;mso-position-horizontal-relative:page;mso-position-vertical-relative:page;z-index:-17162752" type="#_x0000_t202" id="docshape134" filled="false" stroked="false">
          <v:textbox inset="0,0,0,0">
            <w:txbxContent>
              <w:p>
                <w:pPr>
                  <w:spacing w:before="14"/>
                  <w:ind w:left="20" w:right="0" w:firstLine="0"/>
                  <w:jc w:val="left"/>
                  <w:rPr>
                    <w:b/>
                    <w:sz w:val="19"/>
                  </w:rPr>
                </w:pPr>
                <w:r>
                  <w:rPr>
                    <w:b/>
                    <w:color w:val="FFFFFF"/>
                    <w:w w:val="105"/>
                    <w:sz w:val="19"/>
                  </w:rPr>
                  <w:t>TIP</w:t>
                </w:r>
                <w:r>
                  <w:rPr>
                    <w:b/>
                    <w:color w:val="FFFFFF"/>
                    <w:spacing w:val="-7"/>
                    <w:w w:val="105"/>
                    <w:sz w:val="19"/>
                  </w:rPr>
                  <w:t> </w:t>
                </w:r>
                <w:r>
                  <w:rPr>
                    <w:b/>
                    <w:color w:val="FFFFFF"/>
                    <w:spacing w:val="-5"/>
                    <w:w w:val="105"/>
                    <w:sz w:val="19"/>
                  </w:rPr>
                  <w:t>35</w:t>
                </w:r>
              </w:p>
            </w:txbxContent>
          </v:textbox>
          <w10:wrap type="none"/>
        </v:shape>
      </w:pict>
    </w:r>
    <w:r>
      <w:rPr/>
      <w:pict>
        <v:shape style="position:absolute;margin-left:225.945404pt;margin-top:40.815071pt;width:323.4pt;height:13.65pt;mso-position-horizontal-relative:page;mso-position-vertical-relative:page;z-index:-17162240" type="#_x0000_t202" id="docshape135" filled="false" stroked="false">
          <v:textbox inset="0,0,0,0">
            <w:txbxContent>
              <w:p>
                <w:pPr>
                  <w:pStyle w:val="BodyText"/>
                  <w:spacing w:before="11"/>
                  <w:ind w:left="20"/>
                </w:pPr>
                <w:r>
                  <w:rPr>
                    <w:color w:val="FFFFFF"/>
                  </w:rPr>
                  <w:t>Enhancing</w:t>
                </w:r>
                <w:r>
                  <w:rPr>
                    <w:color w:val="FFFFFF"/>
                    <w:spacing w:val="46"/>
                  </w:rPr>
                  <w:t> </w:t>
                </w:r>
                <w:r>
                  <w:rPr>
                    <w:color w:val="FFFFFF"/>
                  </w:rPr>
                  <w:t>Motivation</w:t>
                </w:r>
                <w:r>
                  <w:rPr>
                    <w:color w:val="FFFFFF"/>
                    <w:spacing w:val="31"/>
                  </w:rPr>
                  <w:t> </w:t>
                </w:r>
                <w:r>
                  <w:rPr>
                    <w:color w:val="FFFFFF"/>
                  </w:rPr>
                  <w:t>for</w:t>
                </w:r>
                <w:r>
                  <w:rPr>
                    <w:color w:val="FFFFFF"/>
                    <w:spacing w:val="24"/>
                  </w:rPr>
                  <w:t> </w:t>
                </w:r>
                <w:r>
                  <w:rPr>
                    <w:color w:val="FFFFFF"/>
                  </w:rPr>
                  <w:t>Change</w:t>
                </w:r>
                <w:r>
                  <w:rPr>
                    <w:color w:val="FFFFFF"/>
                    <w:spacing w:val="36"/>
                  </w:rPr>
                  <w:t> </w:t>
                </w:r>
                <w:r>
                  <w:rPr>
                    <w:color w:val="FFFFFF"/>
                  </w:rPr>
                  <w:t>in</w:t>
                </w:r>
                <w:r>
                  <w:rPr>
                    <w:color w:val="FFFFFF"/>
                    <w:spacing w:val="21"/>
                  </w:rPr>
                  <w:t> </w:t>
                </w:r>
                <w:r>
                  <w:rPr>
                    <w:color w:val="FFFFFF"/>
                  </w:rPr>
                  <w:t>Substance</w:t>
                </w:r>
                <w:r>
                  <w:rPr>
                    <w:color w:val="FFFFFF"/>
                    <w:spacing w:val="49"/>
                  </w:rPr>
                  <w:t> </w:t>
                </w:r>
                <w:r>
                  <w:rPr>
                    <w:color w:val="FFFFFF"/>
                  </w:rPr>
                  <w:t>Use</w:t>
                </w:r>
                <w:r>
                  <w:rPr>
                    <w:color w:val="FFFFFF"/>
                    <w:spacing w:val="27"/>
                  </w:rPr>
                  <w:t> </w:t>
                </w:r>
                <w:r>
                  <w:rPr>
                    <w:color w:val="FFFFFF"/>
                  </w:rPr>
                  <w:t>Disorder</w:t>
                </w:r>
                <w:r>
                  <w:rPr>
                    <w:color w:val="FFFFFF"/>
                    <w:spacing w:val="26"/>
                  </w:rPr>
                  <w:t> </w:t>
                </w:r>
                <w:r>
                  <w:rPr>
                    <w:color w:val="FFFFFF"/>
                    <w:spacing w:val="-2"/>
                  </w:rPr>
                  <w:t>Treatment</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61728" id="docshapegroup146" coordorigin="1079,577" coordsize="10080,767">
          <v:rect style="position:absolute;left:1078;top:634;width:10080;height:648" id="docshape147" filled="true" fillcolor="#337595" stroked="false">
            <v:fill type="solid"/>
          </v:rect>
          <v:shape style="position:absolute;left:2188;top:606;width:969;height:708" id="docshape148" coordorigin="2189,606" coordsize="969,708" path="m2189,636l2189,1314,3157,1314,3157,606,2189,606,2189,636xe" filled="false" stroked="true" strokeweight="2.94pt" strokecolor="#ffffff">
            <v:path arrowok="t"/>
            <v:stroke dashstyle="solid"/>
          </v:shape>
          <v:shape style="position:absolute;left:2217;top:633;width:912;height:653" type="#_x0000_t75" id="docshape149" stroked="false">
            <v:imagedata r:id="rId1" o:title=""/>
          </v:shape>
          <w10:wrap type="none"/>
        </v:group>
      </w:pict>
    </w:r>
    <w:r>
      <w:rPr/>
      <w:pict>
        <v:shape style="position:absolute;margin-left:64.413452pt;margin-top:40.85178pt;width:31.45pt;height:12.65pt;mso-position-horizontal-relative:page;mso-position-vertical-relative:page;z-index:-17161216" type="#_x0000_t202" id="docshape150" filled="false" stroked="false">
          <v:textbox inset="0,0,0,0">
            <w:txbxContent>
              <w:p>
                <w:pPr>
                  <w:spacing w:before="14"/>
                  <w:ind w:left="20" w:right="0" w:firstLine="0"/>
                  <w:jc w:val="left"/>
                  <w:rPr>
                    <w:b/>
                    <w:sz w:val="19"/>
                  </w:rPr>
                </w:pPr>
                <w:r>
                  <w:rPr>
                    <w:b/>
                    <w:color w:val="FFFFFF"/>
                    <w:w w:val="105"/>
                    <w:sz w:val="19"/>
                  </w:rPr>
                  <w:t>TIP</w:t>
                </w:r>
                <w:r>
                  <w:rPr>
                    <w:b/>
                    <w:color w:val="FFFFFF"/>
                    <w:spacing w:val="-7"/>
                    <w:w w:val="105"/>
                    <w:sz w:val="19"/>
                  </w:rPr>
                  <w:t> </w:t>
                </w:r>
                <w:r>
                  <w:rPr>
                    <w:b/>
                    <w:color w:val="FFFFFF"/>
                    <w:spacing w:val="-5"/>
                    <w:w w:val="105"/>
                    <w:sz w:val="19"/>
                  </w:rPr>
                  <w:t>35</w:t>
                </w:r>
              </w:p>
            </w:txbxContent>
          </v:textbox>
          <w10:wrap type="none"/>
        </v:shape>
      </w:pict>
    </w:r>
    <w:r>
      <w:rPr/>
      <w:pict>
        <v:shape style="position:absolute;margin-left:223.721497pt;margin-top:40.85178pt;width:324.2pt;height:12.65pt;mso-position-horizontal-relative:page;mso-position-vertical-relative:page;z-index:-17160704" type="#_x0000_t202" id="docshape151" filled="false" stroked="false">
          <v:textbox inset="0,0,0,0">
            <w:txbxContent>
              <w:p>
                <w:pPr>
                  <w:spacing w:before="14"/>
                  <w:ind w:left="20" w:right="0" w:firstLine="0"/>
                  <w:jc w:val="left"/>
                  <w:rPr>
                    <w:sz w:val="19"/>
                  </w:rPr>
                </w:pPr>
                <w:r>
                  <w:rPr>
                    <w:color w:val="FFFFFF"/>
                    <w:w w:val="105"/>
                    <w:sz w:val="19"/>
                  </w:rPr>
                  <w:t>Enhancing</w:t>
                </w:r>
                <w:r>
                  <w:rPr>
                    <w:color w:val="FFFFFF"/>
                    <w:spacing w:val="12"/>
                    <w:w w:val="105"/>
                    <w:sz w:val="19"/>
                  </w:rPr>
                  <w:t> </w:t>
                </w:r>
                <w:r>
                  <w:rPr>
                    <w:color w:val="FFFFFF"/>
                    <w:w w:val="105"/>
                    <w:sz w:val="19"/>
                  </w:rPr>
                  <w:t>Motivation</w:t>
                </w:r>
                <w:r>
                  <w:rPr>
                    <w:color w:val="FFFFFF"/>
                    <w:spacing w:val="10"/>
                    <w:w w:val="105"/>
                    <w:sz w:val="19"/>
                  </w:rPr>
                  <w:t> </w:t>
                </w:r>
                <w:r>
                  <w:rPr>
                    <w:color w:val="FFFFFF"/>
                    <w:w w:val="105"/>
                    <w:sz w:val="19"/>
                  </w:rPr>
                  <w:t>for</w:t>
                </w:r>
                <w:r>
                  <w:rPr>
                    <w:color w:val="FFFFFF"/>
                    <w:spacing w:val="9"/>
                    <w:w w:val="105"/>
                    <w:sz w:val="19"/>
                  </w:rPr>
                  <w:t> </w:t>
                </w:r>
                <w:r>
                  <w:rPr>
                    <w:color w:val="FFFFFF"/>
                    <w:w w:val="105"/>
                    <w:sz w:val="19"/>
                  </w:rPr>
                  <w:t>Change</w:t>
                </w:r>
                <w:r>
                  <w:rPr>
                    <w:color w:val="FFFFFF"/>
                    <w:spacing w:val="5"/>
                    <w:w w:val="105"/>
                    <w:sz w:val="19"/>
                  </w:rPr>
                  <w:t> </w:t>
                </w:r>
                <w:r>
                  <w:rPr>
                    <w:color w:val="FFFFFF"/>
                    <w:w w:val="105"/>
                    <w:sz w:val="19"/>
                  </w:rPr>
                  <w:t>in</w:t>
                </w:r>
                <w:r>
                  <w:rPr>
                    <w:color w:val="FFFFFF"/>
                    <w:spacing w:val="3"/>
                    <w:w w:val="105"/>
                    <w:sz w:val="19"/>
                  </w:rPr>
                  <w:t> </w:t>
                </w:r>
                <w:r>
                  <w:rPr>
                    <w:color w:val="FFFFFF"/>
                    <w:w w:val="105"/>
                    <w:sz w:val="19"/>
                  </w:rPr>
                  <w:t>Substance</w:t>
                </w:r>
                <w:r>
                  <w:rPr>
                    <w:color w:val="FFFFFF"/>
                    <w:spacing w:val="14"/>
                    <w:w w:val="105"/>
                    <w:sz w:val="19"/>
                  </w:rPr>
                  <w:t> </w:t>
                </w:r>
                <w:r>
                  <w:rPr>
                    <w:color w:val="FFFFFF"/>
                    <w:w w:val="105"/>
                    <w:sz w:val="19"/>
                  </w:rPr>
                  <w:t>Use</w:t>
                </w:r>
                <w:r>
                  <w:rPr>
                    <w:color w:val="FFFFFF"/>
                    <w:spacing w:val="-2"/>
                    <w:w w:val="105"/>
                    <w:sz w:val="19"/>
                  </w:rPr>
                  <w:t> </w:t>
                </w:r>
                <w:r>
                  <w:rPr>
                    <w:color w:val="FFFFFF"/>
                    <w:w w:val="105"/>
                    <w:sz w:val="19"/>
                  </w:rPr>
                  <w:t>Disorder</w:t>
                </w:r>
                <w:r>
                  <w:rPr>
                    <w:color w:val="FFFFFF"/>
                    <w:spacing w:val="9"/>
                    <w:w w:val="105"/>
                    <w:sz w:val="19"/>
                  </w:rPr>
                  <w:t> </w:t>
                </w:r>
                <w:r>
                  <w:rPr>
                    <w:color w:val="FFFFFF"/>
                    <w:spacing w:val="-2"/>
                    <w:w w:val="105"/>
                    <w:sz w:val="19"/>
                  </w:rPr>
                  <w:t>Treatment</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58656" id="docshapegroup172" coordorigin="1079,577" coordsize="10080,767">
          <v:rect style="position:absolute;left:1078;top:634;width:10080;height:648" id="docshape173" filled="true" fillcolor="#337595" stroked="false">
            <v:fill type="solid"/>
          </v:rect>
          <v:shape style="position:absolute;left:2188;top:606;width:969;height:708" id="docshape174" coordorigin="2189,606" coordsize="969,708" path="m2189,636l2189,1314,3157,1314,3157,606,2189,606,2189,636xe" filled="false" stroked="true" strokeweight="2.94pt" strokecolor="#ffffff">
            <v:path arrowok="t"/>
            <v:stroke dashstyle="solid"/>
          </v:shape>
          <v:shape style="position:absolute;left:2217;top:633;width:912;height:653" type="#_x0000_t75" id="docshape175" stroked="false">
            <v:imagedata r:id="rId1" o:title=""/>
          </v:shape>
          <w10:wrap type="none"/>
        </v:group>
      </w:pict>
    </w:r>
    <w:r>
      <w:rPr/>
      <w:pict>
        <v:shape style="position:absolute;margin-left:64.413452pt;margin-top:40.85178pt;width:31.45pt;height:12.65pt;mso-position-horizontal-relative:page;mso-position-vertical-relative:page;z-index:-17158144" type="#_x0000_t202" id="docshape176" filled="false" stroked="false">
          <v:textbox inset="0,0,0,0">
            <w:txbxContent>
              <w:p>
                <w:pPr>
                  <w:spacing w:before="14"/>
                  <w:ind w:left="20" w:right="0" w:firstLine="0"/>
                  <w:jc w:val="left"/>
                  <w:rPr>
                    <w:b/>
                    <w:sz w:val="19"/>
                  </w:rPr>
                </w:pPr>
                <w:r>
                  <w:rPr>
                    <w:b/>
                    <w:color w:val="FFFFFF"/>
                    <w:w w:val="105"/>
                    <w:sz w:val="19"/>
                  </w:rPr>
                  <w:t>TIP</w:t>
                </w:r>
                <w:r>
                  <w:rPr>
                    <w:b/>
                    <w:color w:val="FFFFFF"/>
                    <w:spacing w:val="-7"/>
                    <w:w w:val="105"/>
                    <w:sz w:val="19"/>
                  </w:rPr>
                  <w:t> </w:t>
                </w:r>
                <w:r>
                  <w:rPr>
                    <w:b/>
                    <w:color w:val="FFFFFF"/>
                    <w:spacing w:val="-5"/>
                    <w:w w:val="105"/>
                    <w:sz w:val="19"/>
                  </w:rPr>
                  <w:t>35</w:t>
                </w:r>
              </w:p>
            </w:txbxContent>
          </v:textbox>
          <w10:wrap type="none"/>
        </v:shape>
      </w:pict>
    </w:r>
    <w:r>
      <w:rPr/>
      <w:pict>
        <v:shape style="position:absolute;margin-left:223.721497pt;margin-top:40.85178pt;width:324.2pt;height:12.65pt;mso-position-horizontal-relative:page;mso-position-vertical-relative:page;z-index:-17157632" type="#_x0000_t202" id="docshape177" filled="false" stroked="false">
          <v:textbox inset="0,0,0,0">
            <w:txbxContent>
              <w:p>
                <w:pPr>
                  <w:spacing w:before="14"/>
                  <w:ind w:left="20" w:right="0" w:firstLine="0"/>
                  <w:jc w:val="left"/>
                  <w:rPr>
                    <w:sz w:val="19"/>
                  </w:rPr>
                </w:pPr>
                <w:r>
                  <w:rPr>
                    <w:color w:val="FFFFFF"/>
                    <w:w w:val="105"/>
                    <w:sz w:val="19"/>
                  </w:rPr>
                  <w:t>Enhancing</w:t>
                </w:r>
                <w:r>
                  <w:rPr>
                    <w:color w:val="FFFFFF"/>
                    <w:spacing w:val="12"/>
                    <w:w w:val="105"/>
                    <w:sz w:val="19"/>
                  </w:rPr>
                  <w:t> </w:t>
                </w:r>
                <w:r>
                  <w:rPr>
                    <w:color w:val="FFFFFF"/>
                    <w:w w:val="105"/>
                    <w:sz w:val="19"/>
                  </w:rPr>
                  <w:t>Motivation</w:t>
                </w:r>
                <w:r>
                  <w:rPr>
                    <w:color w:val="FFFFFF"/>
                    <w:spacing w:val="10"/>
                    <w:w w:val="105"/>
                    <w:sz w:val="19"/>
                  </w:rPr>
                  <w:t> </w:t>
                </w:r>
                <w:r>
                  <w:rPr>
                    <w:color w:val="FFFFFF"/>
                    <w:w w:val="105"/>
                    <w:sz w:val="19"/>
                  </w:rPr>
                  <w:t>for</w:t>
                </w:r>
                <w:r>
                  <w:rPr>
                    <w:color w:val="FFFFFF"/>
                    <w:spacing w:val="9"/>
                    <w:w w:val="105"/>
                    <w:sz w:val="19"/>
                  </w:rPr>
                  <w:t> </w:t>
                </w:r>
                <w:r>
                  <w:rPr>
                    <w:color w:val="FFFFFF"/>
                    <w:w w:val="105"/>
                    <w:sz w:val="19"/>
                  </w:rPr>
                  <w:t>Change</w:t>
                </w:r>
                <w:r>
                  <w:rPr>
                    <w:color w:val="FFFFFF"/>
                    <w:spacing w:val="5"/>
                    <w:w w:val="105"/>
                    <w:sz w:val="19"/>
                  </w:rPr>
                  <w:t> </w:t>
                </w:r>
                <w:r>
                  <w:rPr>
                    <w:color w:val="FFFFFF"/>
                    <w:w w:val="105"/>
                    <w:sz w:val="19"/>
                  </w:rPr>
                  <w:t>in</w:t>
                </w:r>
                <w:r>
                  <w:rPr>
                    <w:color w:val="FFFFFF"/>
                    <w:spacing w:val="3"/>
                    <w:w w:val="105"/>
                    <w:sz w:val="19"/>
                  </w:rPr>
                  <w:t> </w:t>
                </w:r>
                <w:r>
                  <w:rPr>
                    <w:color w:val="FFFFFF"/>
                    <w:w w:val="105"/>
                    <w:sz w:val="19"/>
                  </w:rPr>
                  <w:t>Substance</w:t>
                </w:r>
                <w:r>
                  <w:rPr>
                    <w:color w:val="FFFFFF"/>
                    <w:spacing w:val="14"/>
                    <w:w w:val="105"/>
                    <w:sz w:val="19"/>
                  </w:rPr>
                  <w:t> </w:t>
                </w:r>
                <w:r>
                  <w:rPr>
                    <w:color w:val="FFFFFF"/>
                    <w:w w:val="105"/>
                    <w:sz w:val="19"/>
                  </w:rPr>
                  <w:t>Use</w:t>
                </w:r>
                <w:r>
                  <w:rPr>
                    <w:color w:val="FFFFFF"/>
                    <w:spacing w:val="-2"/>
                    <w:w w:val="105"/>
                    <w:sz w:val="19"/>
                  </w:rPr>
                  <w:t> </w:t>
                </w:r>
                <w:r>
                  <w:rPr>
                    <w:color w:val="FFFFFF"/>
                    <w:w w:val="105"/>
                    <w:sz w:val="19"/>
                  </w:rPr>
                  <w:t>Disorder</w:t>
                </w:r>
                <w:r>
                  <w:rPr>
                    <w:color w:val="FFFFFF"/>
                    <w:spacing w:val="9"/>
                    <w:w w:val="105"/>
                    <w:sz w:val="19"/>
                  </w:rPr>
                  <w:t> </w:t>
                </w:r>
                <w:r>
                  <w:rPr>
                    <w:color w:val="FFFFFF"/>
                    <w:spacing w:val="-2"/>
                    <w:w w:val="105"/>
                    <w:sz w:val="19"/>
                  </w:rPr>
                  <w:t>Treatment</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57120" id="docshapegroup178" coordorigin="1079,577" coordsize="10080,767">
          <v:rect style="position:absolute;left:1078;top:634;width:10080;height:648" id="docshape179" filled="true" fillcolor="#337595" stroked="false">
            <v:fill type="solid"/>
          </v:rect>
          <v:shape style="position:absolute;left:9100;top:606;width:970;height:708" id="docshape180"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181" stroked="false">
            <v:imagedata r:id="rId1" o:title=""/>
          </v:shape>
          <w10:wrap type="none"/>
        </v:group>
      </w:pict>
    </w:r>
    <w:r>
      <w:rPr/>
      <w:pict>
        <v:shape style="position:absolute;margin-left:66.310417pt;margin-top:40.85178pt;width:268.45pt;height:12.65pt;mso-position-horizontal-relative:page;mso-position-vertical-relative:page;z-index:-17156608" type="#_x0000_t202" id="docshape182" filled="false" stroked="false">
          <v:textbox inset="0,0,0,0">
            <w:txbxContent>
              <w:p>
                <w:pPr>
                  <w:spacing w:before="14"/>
                  <w:ind w:left="20" w:right="0" w:firstLine="0"/>
                  <w:jc w:val="left"/>
                  <w:rPr>
                    <w:sz w:val="19"/>
                  </w:rPr>
                </w:pPr>
                <w:r>
                  <w:rPr>
                    <w:color w:val="FFFFFF"/>
                    <w:w w:val="110"/>
                    <w:sz w:val="19"/>
                  </w:rPr>
                  <w:t>Chapter</w:t>
                </w:r>
                <w:r>
                  <w:rPr>
                    <w:color w:val="FFFFFF"/>
                    <w:spacing w:val="19"/>
                    <w:w w:val="110"/>
                    <w:sz w:val="19"/>
                  </w:rPr>
                  <w:t> </w:t>
                </w:r>
                <w:r>
                  <w:rPr>
                    <w:color w:val="FFFFFF"/>
                    <w:w w:val="110"/>
                    <w:sz w:val="19"/>
                  </w:rPr>
                  <w:t>2-Motivational</w:t>
                </w:r>
                <w:r>
                  <w:rPr>
                    <w:color w:val="FFFFFF"/>
                    <w:spacing w:val="-17"/>
                    <w:w w:val="110"/>
                    <w:sz w:val="19"/>
                  </w:rPr>
                  <w:t> </w:t>
                </w:r>
                <w:r>
                  <w:rPr>
                    <w:color w:val="FFFFFF"/>
                    <w:w w:val="110"/>
                    <w:sz w:val="19"/>
                  </w:rPr>
                  <w:t>Counseling</w:t>
                </w:r>
                <w:r>
                  <w:rPr>
                    <w:color w:val="FFFFFF"/>
                    <w:spacing w:val="22"/>
                    <w:w w:val="110"/>
                    <w:sz w:val="19"/>
                  </w:rPr>
                  <w:t> </w:t>
                </w:r>
                <w:r>
                  <w:rPr>
                    <w:color w:val="FFFFFF"/>
                    <w:w w:val="110"/>
                    <w:sz w:val="19"/>
                  </w:rPr>
                  <w:t>and</w:t>
                </w:r>
                <w:r>
                  <w:rPr>
                    <w:color w:val="FFFFFF"/>
                    <w:spacing w:val="4"/>
                    <w:w w:val="110"/>
                    <w:sz w:val="19"/>
                  </w:rPr>
                  <w:t> </w:t>
                </w:r>
                <w:r>
                  <w:rPr>
                    <w:color w:val="FFFFFF"/>
                    <w:w w:val="110"/>
                    <w:sz w:val="19"/>
                  </w:rPr>
                  <w:t>Brief</w:t>
                </w:r>
                <w:r>
                  <w:rPr>
                    <w:color w:val="FFFFFF"/>
                    <w:spacing w:val="9"/>
                    <w:w w:val="110"/>
                    <w:sz w:val="19"/>
                  </w:rPr>
                  <w:t> </w:t>
                </w:r>
                <w:r>
                  <w:rPr>
                    <w:color w:val="FFFFFF"/>
                    <w:spacing w:val="-2"/>
                    <w:w w:val="110"/>
                    <w:sz w:val="19"/>
                  </w:rPr>
                  <w:t>Intervention</w:t>
                </w:r>
              </w:p>
            </w:txbxContent>
          </v:textbox>
          <w10:wrap type="none"/>
        </v:shape>
      </w:pict>
    </w:r>
    <w:r>
      <w:rPr/>
      <w:pict>
        <v:shape style="position:absolute;margin-left:516.321228pt;margin-top:40.85178pt;width:31.2pt;height:12.65pt;mso-position-horizontal-relative:page;mso-position-vertical-relative:page;z-index:-17156096" type="#_x0000_t202" id="docshape183" filled="false" stroked="false">
          <v:textbox inset="0,0,0,0">
            <w:txbxContent>
              <w:p>
                <w:pPr>
                  <w:spacing w:before="14"/>
                  <w:ind w:left="20" w:right="0" w:firstLine="0"/>
                  <w:jc w:val="left"/>
                  <w:rPr>
                    <w:b/>
                    <w:sz w:val="19"/>
                  </w:rPr>
                </w:pPr>
                <w:r>
                  <w:rPr>
                    <w:b/>
                    <w:color w:val="FFFFFF"/>
                    <w:w w:val="105"/>
                    <w:sz w:val="19"/>
                  </w:rPr>
                  <w:t>TIP</w:t>
                </w:r>
                <w:r>
                  <w:rPr>
                    <w:b/>
                    <w:color w:val="FFFFFF"/>
                    <w:spacing w:val="-11"/>
                    <w:w w:val="105"/>
                    <w:sz w:val="19"/>
                  </w:rPr>
                  <w:t> </w:t>
                </w:r>
                <w:r>
                  <w:rPr>
                    <w:b/>
                    <w:color w:val="FFFFFF"/>
                    <w:spacing w:val="-5"/>
                    <w:w w:val="105"/>
                    <w:sz w:val="19"/>
                  </w:rPr>
                  <w:t>35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85792" id="docshapegroup13" coordorigin="1079,577" coordsize="10080,767">
          <v:rect style="position:absolute;left:1078;top:634;width:10080;height:648" id="docshape14" filled="true" fillcolor="#337595" stroked="false">
            <v:fill type="solid"/>
          </v:rect>
          <v:shape style="position:absolute;left:9100;top:606;width:970;height:708" id="docshape15"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16" stroked="false">
            <v:imagedata r:id="rId1" o:title=""/>
          </v:shape>
          <w10:wrap type="none"/>
        </v:group>
      </w:pict>
    </w:r>
    <w:r>
      <w:rPr/>
      <w:pict>
        <v:shape style="position:absolute;margin-left:516.310181pt;margin-top:40.398594pt;width:31.15pt;height:13.2pt;mso-position-horizontal-relative:page;mso-position-vertical-relative:page;z-index:-17185280" type="#_x0000_t202" id="docshape17" filled="false" stroked="false">
          <v:textbox inset="0,0,0,0">
            <w:txbxContent>
              <w:p>
                <w:pPr>
                  <w:spacing w:before="13"/>
                  <w:ind w:left="20" w:right="0" w:firstLine="0"/>
                  <w:jc w:val="left"/>
                  <w:rPr>
                    <w:b/>
                    <w:sz w:val="20"/>
                  </w:rPr>
                </w:pPr>
                <w:r>
                  <w:rPr>
                    <w:b/>
                    <w:color w:val="FFFFFF"/>
                    <w:sz w:val="20"/>
                  </w:rPr>
                  <w:t>TIP</w:t>
                </w:r>
                <w:r>
                  <w:rPr>
                    <w:b/>
                    <w:color w:val="FFFFFF"/>
                    <w:spacing w:val="-12"/>
                    <w:sz w:val="20"/>
                  </w:rPr>
                  <w:t> </w:t>
                </w:r>
                <w:r>
                  <w:rPr>
                    <w:b/>
                    <w:color w:val="FFFFFF"/>
                    <w:spacing w:val="-5"/>
                    <w:sz w:val="20"/>
                  </w:rPr>
                  <w:t>35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84768" id="docshapegroup18" coordorigin="1079,577" coordsize="10080,767">
          <v:rect style="position:absolute;left:1078;top:634;width:10080;height:648" id="docshape19" filled="true" fillcolor="#337595" stroked="false">
            <v:fill type="solid"/>
          </v:rect>
          <v:shape style="position:absolute;left:2188;top:606;width:969;height:708" id="docshape20" coordorigin="2189,606" coordsize="969,708" path="m2189,636l2189,1314,3157,1314,3157,606,2189,606,2189,636xe" filled="false" stroked="true" strokeweight="2.94pt" strokecolor="#ffffff">
            <v:path arrowok="t"/>
            <v:stroke dashstyle="solid"/>
          </v:shape>
          <v:shape style="position:absolute;left:2217;top:633;width:912;height:653" type="#_x0000_t75" id="docshape21" stroked="false">
            <v:imagedata r:id="rId1" o:title=""/>
          </v:shape>
          <w10:wrap type="none"/>
        </v:group>
      </w:pict>
    </w:r>
    <w:r>
      <w:rPr/>
      <w:pict>
        <v:shape style="position:absolute;margin-left:64.402428pt;margin-top:40.398594pt;width:31.4pt;height:13.2pt;mso-position-horizontal-relative:page;mso-position-vertical-relative:page;z-index:-17184256" type="#_x0000_t202" id="docshape22" filled="false" stroked="false">
          <v:textbox inset="0,0,0,0">
            <w:txbxContent>
              <w:p>
                <w:pPr>
                  <w:spacing w:before="13"/>
                  <w:ind w:left="20" w:right="0" w:firstLine="0"/>
                  <w:jc w:val="left"/>
                  <w:rPr>
                    <w:b/>
                    <w:sz w:val="20"/>
                  </w:rPr>
                </w:pPr>
                <w:r>
                  <w:rPr>
                    <w:b/>
                    <w:color w:val="FFFFFF"/>
                    <w:sz w:val="20"/>
                  </w:rPr>
                  <w:t>TIP</w:t>
                </w:r>
                <w:r>
                  <w:rPr>
                    <w:b/>
                    <w:color w:val="FFFFFF"/>
                    <w:spacing w:val="-8"/>
                    <w:sz w:val="20"/>
                  </w:rPr>
                  <w:t> </w:t>
                </w:r>
                <w:r>
                  <w:rPr>
                    <w:b/>
                    <w:color w:val="FFFFFF"/>
                    <w:spacing w:val="-5"/>
                    <w:sz w:val="20"/>
                  </w:rPr>
                  <w:t>35</w:t>
                </w:r>
              </w:p>
            </w:txbxContent>
          </v:textbox>
          <w10:wrap type="none"/>
        </v:shape>
      </w:pict>
    </w:r>
    <w:r>
      <w:rPr/>
      <w:pict>
        <v:shape style="position:absolute;margin-left:223.761002pt;margin-top:41.304966pt;width:324.25pt;height:12.1pt;mso-position-horizontal-relative:page;mso-position-vertical-relative:page;z-index:-17183744" type="#_x0000_t202" id="docshape23" filled="false" stroked="false">
          <v:textbox inset="0,0,0,0">
            <w:txbxContent>
              <w:p>
                <w:pPr>
                  <w:spacing w:before="14"/>
                  <w:ind w:left="20" w:right="0" w:firstLine="0"/>
                  <w:jc w:val="left"/>
                  <w:rPr>
                    <w:sz w:val="18"/>
                  </w:rPr>
                </w:pPr>
                <w:r>
                  <w:rPr>
                    <w:color w:val="FFFFFF"/>
                    <w:w w:val="110"/>
                    <w:sz w:val="18"/>
                  </w:rPr>
                  <w:t>Enhancing</w:t>
                </w:r>
                <w:r>
                  <w:rPr>
                    <w:color w:val="FFFFFF"/>
                    <w:spacing w:val="17"/>
                    <w:w w:val="110"/>
                    <w:sz w:val="18"/>
                  </w:rPr>
                  <w:t> </w:t>
                </w:r>
                <w:r>
                  <w:rPr>
                    <w:color w:val="FFFFFF"/>
                    <w:w w:val="110"/>
                    <w:sz w:val="18"/>
                  </w:rPr>
                  <w:t>Motivation</w:t>
                </w:r>
                <w:r>
                  <w:rPr>
                    <w:color w:val="FFFFFF"/>
                    <w:spacing w:val="10"/>
                    <w:w w:val="110"/>
                    <w:sz w:val="18"/>
                  </w:rPr>
                  <w:t> </w:t>
                </w:r>
                <w:r>
                  <w:rPr>
                    <w:color w:val="FFFFFF"/>
                    <w:w w:val="110"/>
                    <w:sz w:val="18"/>
                  </w:rPr>
                  <w:t>for</w:t>
                </w:r>
                <w:r>
                  <w:rPr>
                    <w:color w:val="FFFFFF"/>
                    <w:spacing w:val="15"/>
                    <w:w w:val="110"/>
                    <w:sz w:val="18"/>
                  </w:rPr>
                  <w:t> </w:t>
                </w:r>
                <w:r>
                  <w:rPr>
                    <w:color w:val="FFFFFF"/>
                    <w:w w:val="110"/>
                    <w:sz w:val="18"/>
                  </w:rPr>
                  <w:t>Change</w:t>
                </w:r>
                <w:r>
                  <w:rPr>
                    <w:color w:val="FFFFFF"/>
                    <w:spacing w:val="10"/>
                    <w:w w:val="110"/>
                    <w:sz w:val="18"/>
                  </w:rPr>
                  <w:t> </w:t>
                </w:r>
                <w:r>
                  <w:rPr>
                    <w:color w:val="FFFFFF"/>
                    <w:w w:val="110"/>
                    <w:sz w:val="18"/>
                  </w:rPr>
                  <w:t>in</w:t>
                </w:r>
                <w:r>
                  <w:rPr>
                    <w:color w:val="FFFFFF"/>
                    <w:spacing w:val="9"/>
                    <w:w w:val="110"/>
                    <w:sz w:val="18"/>
                  </w:rPr>
                  <w:t> </w:t>
                </w:r>
                <w:r>
                  <w:rPr>
                    <w:color w:val="FFFFFF"/>
                    <w:w w:val="110"/>
                    <w:sz w:val="18"/>
                  </w:rPr>
                  <w:t>Substance</w:t>
                </w:r>
                <w:r>
                  <w:rPr>
                    <w:color w:val="FFFFFF"/>
                    <w:spacing w:val="20"/>
                    <w:w w:val="110"/>
                    <w:sz w:val="18"/>
                  </w:rPr>
                  <w:t> </w:t>
                </w:r>
                <w:r>
                  <w:rPr>
                    <w:color w:val="FFFFFF"/>
                    <w:w w:val="110"/>
                    <w:sz w:val="18"/>
                  </w:rPr>
                  <w:t>Use</w:t>
                </w:r>
                <w:r>
                  <w:rPr>
                    <w:color w:val="FFFFFF"/>
                    <w:spacing w:val="2"/>
                    <w:w w:val="110"/>
                    <w:sz w:val="18"/>
                  </w:rPr>
                  <w:t> </w:t>
                </w:r>
                <w:r>
                  <w:rPr>
                    <w:color w:val="FFFFFF"/>
                    <w:w w:val="110"/>
                    <w:sz w:val="18"/>
                  </w:rPr>
                  <w:t>Disorder</w:t>
                </w:r>
                <w:r>
                  <w:rPr>
                    <w:color w:val="FFFFFF"/>
                    <w:spacing w:val="16"/>
                    <w:w w:val="110"/>
                    <w:sz w:val="18"/>
                  </w:rPr>
                  <w:t> </w:t>
                </w:r>
                <w:r>
                  <w:rPr>
                    <w:color w:val="FFFFFF"/>
                    <w:spacing w:val="-2"/>
                    <w:w w:val="110"/>
                    <w:sz w:val="18"/>
                  </w:rPr>
                  <w:t>Treatment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82208" id="docshapegroup26" coordorigin="1079,577" coordsize="10080,767">
          <v:rect style="position:absolute;left:1078;top:634;width:10080;height:648" id="docshape27" filled="true" fillcolor="#337595" stroked="false">
            <v:fill type="solid"/>
          </v:rect>
          <v:shape style="position:absolute;left:9100;top:606;width:970;height:708" id="docshape28"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29" stroked="false">
            <v:imagedata r:id="rId1" o:title=""/>
          </v:shape>
          <w10:wrap type="none"/>
        </v:group>
      </w:pict>
    </w:r>
    <w:r>
      <w:rPr/>
      <w:pict>
        <v:shape style="position:absolute;margin-left:516.321228pt;margin-top:40.85178pt;width:31.2pt;height:12.65pt;mso-position-horizontal-relative:page;mso-position-vertical-relative:page;z-index:-17181696" type="#_x0000_t202" id="docshape30" filled="false" stroked="false">
          <v:textbox inset="0,0,0,0">
            <w:txbxContent>
              <w:p>
                <w:pPr>
                  <w:spacing w:before="14"/>
                  <w:ind w:left="20" w:right="0" w:firstLine="0"/>
                  <w:jc w:val="left"/>
                  <w:rPr>
                    <w:b/>
                    <w:sz w:val="19"/>
                  </w:rPr>
                </w:pPr>
                <w:r>
                  <w:rPr>
                    <w:b/>
                    <w:color w:val="FFFFFF"/>
                    <w:w w:val="105"/>
                    <w:sz w:val="19"/>
                  </w:rPr>
                  <w:t>TIP</w:t>
                </w:r>
                <w:r>
                  <w:rPr>
                    <w:b/>
                    <w:color w:val="FFFFFF"/>
                    <w:spacing w:val="-11"/>
                    <w:w w:val="105"/>
                    <w:sz w:val="19"/>
                  </w:rPr>
                  <w:t> </w:t>
                </w:r>
                <w:r>
                  <w:rPr>
                    <w:b/>
                    <w:color w:val="FFFFFF"/>
                    <w:spacing w:val="-5"/>
                    <w:w w:val="105"/>
                    <w:sz w:val="19"/>
                  </w:rPr>
                  <w:t>35</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81184" id="docshapegroup31" coordorigin="1079,577" coordsize="10080,767">
          <v:rect style="position:absolute;left:1078;top:634;width:10080;height:648" id="docshape32" filled="true" fillcolor="#337595" stroked="false">
            <v:fill type="solid"/>
          </v:rect>
          <v:shape style="position:absolute;left:2188;top:606;width:969;height:708" id="docshape33" coordorigin="2189,606" coordsize="969,708" path="m2189,636l2189,1314,3157,1314,3157,606,2189,606,2189,636xe" filled="false" stroked="true" strokeweight="2.94pt" strokecolor="#ffffff">
            <v:path arrowok="t"/>
            <v:stroke dashstyle="solid"/>
          </v:shape>
          <v:shape style="position:absolute;left:2217;top:633;width:912;height:653" type="#_x0000_t75" id="docshape34" stroked="false">
            <v:imagedata r:id="rId1" o:title=""/>
          </v:shape>
          <w10:wrap type="none"/>
        </v:group>
      </w:pict>
    </w:r>
    <w:r>
      <w:rPr/>
      <w:pict>
        <v:shape style="position:absolute;margin-left:224.262802pt;margin-top:40.094269pt;width:323.4pt;height:13.65pt;mso-position-horizontal-relative:page;mso-position-vertical-relative:page;z-index:-17180672" type="#_x0000_t202" id="docshape35" filled="false" stroked="false">
          <v:textbox inset="0,0,0,0">
            <w:txbxContent>
              <w:p>
                <w:pPr>
                  <w:pStyle w:val="BodyText"/>
                  <w:spacing w:before="11"/>
                  <w:ind w:left="20"/>
                </w:pPr>
                <w:r>
                  <w:rPr>
                    <w:color w:val="FFFFFF"/>
                  </w:rPr>
                  <w:t>Enhancing</w:t>
                </w:r>
                <w:r>
                  <w:rPr>
                    <w:color w:val="FFFFFF"/>
                    <w:spacing w:val="49"/>
                  </w:rPr>
                  <w:t> </w:t>
                </w:r>
                <w:r>
                  <w:rPr>
                    <w:color w:val="FFFFFF"/>
                  </w:rPr>
                  <w:t>Motivation</w:t>
                </w:r>
                <w:r>
                  <w:rPr>
                    <w:color w:val="FFFFFF"/>
                    <w:spacing w:val="39"/>
                  </w:rPr>
                  <w:t> </w:t>
                </w:r>
                <w:r>
                  <w:rPr>
                    <w:color w:val="FFFFFF"/>
                  </w:rPr>
                  <w:t>for</w:t>
                </w:r>
                <w:r>
                  <w:rPr>
                    <w:color w:val="FFFFFF"/>
                    <w:spacing w:val="22"/>
                  </w:rPr>
                  <w:t> </w:t>
                </w:r>
                <w:r>
                  <w:rPr>
                    <w:color w:val="FFFFFF"/>
                  </w:rPr>
                  <w:t>Change</w:t>
                </w:r>
                <w:r>
                  <w:rPr>
                    <w:color w:val="FFFFFF"/>
                    <w:spacing w:val="33"/>
                  </w:rPr>
                  <w:t> </w:t>
                </w:r>
                <w:r>
                  <w:rPr>
                    <w:color w:val="FFFFFF"/>
                  </w:rPr>
                  <w:t>in</w:t>
                </w:r>
                <w:r>
                  <w:rPr>
                    <w:color w:val="FFFFFF"/>
                    <w:spacing w:val="20"/>
                  </w:rPr>
                  <w:t> </w:t>
                </w:r>
                <w:r>
                  <w:rPr>
                    <w:color w:val="FFFFFF"/>
                  </w:rPr>
                  <w:t>Substance</w:t>
                </w:r>
                <w:r>
                  <w:rPr>
                    <w:color w:val="FFFFFF"/>
                    <w:spacing w:val="47"/>
                  </w:rPr>
                  <w:t> </w:t>
                </w:r>
                <w:r>
                  <w:rPr>
                    <w:color w:val="FFFFFF"/>
                  </w:rPr>
                  <w:t>Use</w:t>
                </w:r>
                <w:r>
                  <w:rPr>
                    <w:color w:val="FFFFFF"/>
                    <w:spacing w:val="25"/>
                  </w:rPr>
                  <w:t> </w:t>
                </w:r>
                <w:r>
                  <w:rPr>
                    <w:color w:val="FFFFFF"/>
                  </w:rPr>
                  <w:t>Disorder</w:t>
                </w:r>
                <w:r>
                  <w:rPr>
                    <w:color w:val="FFFFFF"/>
                    <w:spacing w:val="23"/>
                  </w:rPr>
                  <w:t> </w:t>
                </w:r>
                <w:r>
                  <w:rPr>
                    <w:color w:val="FFFFFF"/>
                    <w:spacing w:val="-2"/>
                  </w:rPr>
                  <w:t>Treatment</w:t>
                </w:r>
              </w:p>
            </w:txbxContent>
          </v:textbox>
          <w10:wrap type="none"/>
        </v:shape>
      </w:pict>
    </w:r>
    <w:r>
      <w:rPr/>
      <w:pict>
        <v:shape style="position:absolute;margin-left:64.413452pt;margin-top:40.85178pt;width:31.45pt;height:12.65pt;mso-position-horizontal-relative:page;mso-position-vertical-relative:page;z-index:-17180160" type="#_x0000_t202" id="docshape36" filled="false" stroked="false">
          <v:textbox inset="0,0,0,0">
            <w:txbxContent>
              <w:p>
                <w:pPr>
                  <w:spacing w:before="14"/>
                  <w:ind w:left="20" w:right="0" w:firstLine="0"/>
                  <w:jc w:val="left"/>
                  <w:rPr>
                    <w:b/>
                    <w:sz w:val="19"/>
                  </w:rPr>
                </w:pPr>
                <w:r>
                  <w:rPr>
                    <w:b/>
                    <w:color w:val="FFFFFF"/>
                    <w:w w:val="105"/>
                    <w:sz w:val="19"/>
                  </w:rPr>
                  <w:t>TIP</w:t>
                </w:r>
                <w:r>
                  <w:rPr>
                    <w:b/>
                    <w:color w:val="FFFFFF"/>
                    <w:spacing w:val="-7"/>
                    <w:w w:val="105"/>
                    <w:sz w:val="19"/>
                  </w:rPr>
                  <w:t> </w:t>
                </w:r>
                <w:r>
                  <w:rPr>
                    <w:b/>
                    <w:color w:val="FFFFFF"/>
                    <w:spacing w:val="-5"/>
                    <w:w w:val="105"/>
                    <w:sz w:val="19"/>
                  </w:rPr>
                  <w:t>35</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79136" id="docshapegroup38" coordorigin="1079,577" coordsize="10080,767">
          <v:rect style="position:absolute;left:1078;top:634;width:10080;height:648" id="docshape39" filled="true" fillcolor="#337595" stroked="false">
            <v:fill type="solid"/>
          </v:rect>
          <v:shape style="position:absolute;left:2188;top:606;width:969;height:708" id="docshape40" coordorigin="2189,606" coordsize="969,708" path="m2189,636l2189,1314,3157,1314,3157,606,2189,606,2189,636xe" filled="false" stroked="true" strokeweight="2.94pt" strokecolor="#ffffff">
            <v:path arrowok="t"/>
            <v:stroke dashstyle="solid"/>
          </v:shape>
          <v:shape style="position:absolute;left:2217;top:633;width:912;height:653" type="#_x0000_t75" id="docshape41" stroked="false">
            <v:imagedata r:id="rId1" o:title=""/>
          </v:shape>
          <w10:wrap type="none"/>
        </v:group>
      </w:pict>
    </w:r>
    <w:r>
      <w:rPr/>
      <w:pict>
        <v:shape style="position:absolute;margin-left:64.642807pt;margin-top:41.359695pt;width:31.5pt;height:13.2pt;mso-position-horizontal-relative:page;mso-position-vertical-relative:page;z-index:-17178624" type="#_x0000_t202" id="docshape42" filled="false" stroked="false">
          <v:textbox inset="0,0,0,0">
            <w:txbxContent>
              <w:p>
                <w:pPr>
                  <w:spacing w:before="13"/>
                  <w:ind w:left="20" w:right="0" w:firstLine="0"/>
                  <w:jc w:val="left"/>
                  <w:rPr>
                    <w:b/>
                    <w:sz w:val="20"/>
                  </w:rPr>
                </w:pPr>
                <w:r>
                  <w:rPr>
                    <w:b/>
                    <w:color w:val="FFFFFF"/>
                    <w:sz w:val="20"/>
                  </w:rPr>
                  <w:t>TIP</w:t>
                </w:r>
                <w:r>
                  <w:rPr>
                    <w:b/>
                    <w:color w:val="FFFFFF"/>
                    <w:spacing w:val="-12"/>
                    <w:sz w:val="20"/>
                  </w:rPr>
                  <w:t> </w:t>
                </w:r>
                <w:r>
                  <w:rPr>
                    <w:b/>
                    <w:color w:val="FFFFFF"/>
                    <w:spacing w:val="-5"/>
                    <w:sz w:val="20"/>
                  </w:rPr>
                  <w:t>35</w:t>
                </w:r>
              </w:p>
            </w:txbxContent>
          </v:textbox>
          <w10:wrap type="none"/>
        </v:shape>
      </w:pict>
    </w:r>
    <w:r>
      <w:rPr/>
      <w:pict>
        <v:shape style="position:absolute;margin-left:223.721497pt;margin-top:41.332279pt;width:324.2pt;height:12.65pt;mso-position-horizontal-relative:page;mso-position-vertical-relative:page;z-index:-17178112" type="#_x0000_t202" id="docshape43" filled="false" stroked="false">
          <v:textbox inset="0,0,0,0">
            <w:txbxContent>
              <w:p>
                <w:pPr>
                  <w:spacing w:before="14"/>
                  <w:ind w:left="20" w:right="0" w:firstLine="0"/>
                  <w:jc w:val="left"/>
                  <w:rPr>
                    <w:sz w:val="19"/>
                  </w:rPr>
                </w:pPr>
                <w:r>
                  <w:rPr>
                    <w:color w:val="FFFFFF"/>
                    <w:w w:val="105"/>
                    <w:sz w:val="19"/>
                  </w:rPr>
                  <w:t>Enhancing</w:t>
                </w:r>
                <w:r>
                  <w:rPr>
                    <w:color w:val="FFFFFF"/>
                    <w:spacing w:val="13"/>
                    <w:w w:val="105"/>
                    <w:sz w:val="19"/>
                  </w:rPr>
                  <w:t> </w:t>
                </w:r>
                <w:r>
                  <w:rPr>
                    <w:color w:val="FFFFFF"/>
                    <w:w w:val="105"/>
                    <w:sz w:val="19"/>
                  </w:rPr>
                  <w:t>Motivation</w:t>
                </w:r>
                <w:r>
                  <w:rPr>
                    <w:color w:val="FFFFFF"/>
                    <w:spacing w:val="3"/>
                    <w:w w:val="105"/>
                    <w:sz w:val="19"/>
                  </w:rPr>
                  <w:t> </w:t>
                </w:r>
                <w:r>
                  <w:rPr>
                    <w:color w:val="FFFFFF"/>
                    <w:w w:val="105"/>
                    <w:sz w:val="19"/>
                  </w:rPr>
                  <w:t>for</w:t>
                </w:r>
                <w:r>
                  <w:rPr>
                    <w:color w:val="FFFFFF"/>
                    <w:spacing w:val="13"/>
                    <w:w w:val="105"/>
                    <w:sz w:val="19"/>
                  </w:rPr>
                  <w:t> </w:t>
                </w:r>
                <w:r>
                  <w:rPr>
                    <w:color w:val="FFFFFF"/>
                    <w:w w:val="105"/>
                    <w:sz w:val="19"/>
                  </w:rPr>
                  <w:t>Change</w:t>
                </w:r>
                <w:r>
                  <w:rPr>
                    <w:color w:val="FFFFFF"/>
                    <w:spacing w:val="1"/>
                    <w:w w:val="105"/>
                    <w:sz w:val="19"/>
                  </w:rPr>
                  <w:t> </w:t>
                </w:r>
                <w:r>
                  <w:rPr>
                    <w:color w:val="FFFFFF"/>
                    <w:w w:val="105"/>
                    <w:sz w:val="19"/>
                  </w:rPr>
                  <w:t>in</w:t>
                </w:r>
                <w:r>
                  <w:rPr>
                    <w:color w:val="FFFFFF"/>
                    <w:spacing w:val="8"/>
                    <w:w w:val="105"/>
                    <w:sz w:val="19"/>
                  </w:rPr>
                  <w:t> </w:t>
                </w:r>
                <w:r>
                  <w:rPr>
                    <w:color w:val="FFFFFF"/>
                    <w:w w:val="105"/>
                    <w:sz w:val="19"/>
                  </w:rPr>
                  <w:t>Substance</w:t>
                </w:r>
                <w:r>
                  <w:rPr>
                    <w:color w:val="FFFFFF"/>
                    <w:spacing w:val="11"/>
                    <w:w w:val="105"/>
                    <w:sz w:val="19"/>
                  </w:rPr>
                  <w:t> </w:t>
                </w:r>
                <w:r>
                  <w:rPr>
                    <w:color w:val="FFFFFF"/>
                    <w:w w:val="105"/>
                    <w:sz w:val="19"/>
                  </w:rPr>
                  <w:t>Use</w:t>
                </w:r>
                <w:r>
                  <w:rPr>
                    <w:color w:val="FFFFFF"/>
                    <w:spacing w:val="-3"/>
                    <w:w w:val="105"/>
                    <w:sz w:val="19"/>
                  </w:rPr>
                  <w:t> </w:t>
                </w:r>
                <w:r>
                  <w:rPr>
                    <w:color w:val="FFFFFF"/>
                    <w:w w:val="105"/>
                    <w:sz w:val="19"/>
                  </w:rPr>
                  <w:t>Disorder</w:t>
                </w:r>
                <w:r>
                  <w:rPr>
                    <w:color w:val="FFFFFF"/>
                    <w:spacing w:val="13"/>
                    <w:w w:val="105"/>
                    <w:sz w:val="19"/>
                  </w:rPr>
                  <w:t> </w:t>
                </w:r>
                <w:r>
                  <w:rPr>
                    <w:color w:val="FFFFFF"/>
                    <w:spacing w:val="-2"/>
                    <w:w w:val="105"/>
                    <w:sz w:val="19"/>
                  </w:rPr>
                  <w:t>Treatment</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177600" id="docshapegroup44" coordorigin="1079,577" coordsize="10080,767">
          <v:rect style="position:absolute;left:1078;top:634;width:10080;height:648" id="docshape45" filled="true" fillcolor="#337595" stroked="false">
            <v:fill type="solid"/>
          </v:rect>
          <v:shape style="position:absolute;left:9100;top:606;width:970;height:708" id="docshape46"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47" stroked="false">
            <v:imagedata r:id="rId1" o:title=""/>
          </v:shape>
          <w10:wrap type="none"/>
        </v:group>
      </w:pict>
    </w:r>
    <w:r>
      <w:rPr/>
      <w:pict>
        <v:shape style="position:absolute;margin-left:516.310181pt;margin-top:40.398594pt;width:31.15pt;height:13.2pt;mso-position-horizontal-relative:page;mso-position-vertical-relative:page;z-index:-17177088" type="#_x0000_t202" id="docshape48" filled="false" stroked="false">
          <v:textbox inset="0,0,0,0">
            <w:txbxContent>
              <w:p>
                <w:pPr>
                  <w:spacing w:before="13"/>
                  <w:ind w:left="20" w:right="0" w:firstLine="0"/>
                  <w:jc w:val="left"/>
                  <w:rPr>
                    <w:b/>
                    <w:sz w:val="20"/>
                  </w:rPr>
                </w:pPr>
                <w:r>
                  <w:rPr>
                    <w:b/>
                    <w:color w:val="FFFFFF"/>
                    <w:sz w:val="20"/>
                  </w:rPr>
                  <w:t>TIP</w:t>
                </w:r>
                <w:r>
                  <w:rPr>
                    <w:b/>
                    <w:color w:val="FFFFFF"/>
                    <w:spacing w:val="-12"/>
                    <w:sz w:val="20"/>
                  </w:rPr>
                  <w:t> </w:t>
                </w:r>
                <w:r>
                  <w:rPr>
                    <w:b/>
                    <w:color w:val="FFFFFF"/>
                    <w:spacing w:val="-5"/>
                    <w:sz w:val="20"/>
                  </w:rPr>
                  <w:t>35</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310181pt;margin-top:40.398594pt;width:31.15pt;height:13.2pt;mso-position-horizontal-relative:page;mso-position-vertical-relative:page;z-index:-17176576" type="#_x0000_t202" id="docshape49" filled="false" stroked="false">
          <v:textbox inset="0,0,0,0">
            <w:txbxContent>
              <w:p>
                <w:pPr>
                  <w:spacing w:before="13"/>
                  <w:ind w:left="20" w:right="0" w:firstLine="0"/>
                  <w:jc w:val="left"/>
                  <w:rPr>
                    <w:b/>
                    <w:sz w:val="20"/>
                  </w:rPr>
                </w:pPr>
                <w:r>
                  <w:rPr>
                    <w:b/>
                    <w:color w:val="FFFFFF"/>
                    <w:sz w:val="20"/>
                  </w:rPr>
                  <w:t>TIP</w:t>
                </w:r>
                <w:r>
                  <w:rPr>
                    <w:b/>
                    <w:color w:val="FFFFFF"/>
                    <w:spacing w:val="-12"/>
                    <w:sz w:val="20"/>
                  </w:rPr>
                  <w:t> </w:t>
                </w:r>
                <w:r>
                  <w:rPr>
                    <w:b/>
                    <w:color w:val="FFFFFF"/>
                    <w:spacing w:val="-5"/>
                    <w:sz w:val="20"/>
                  </w:rPr>
                  <w:t>35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0"/>
      <w:numFmt w:val="bullet"/>
      <w:lvlText w:val="•"/>
      <w:lvlJc w:val="left"/>
      <w:pPr>
        <w:ind w:left="392" w:hanging="261"/>
      </w:pPr>
      <w:rPr>
        <w:rFonts w:hint="default" w:ascii="Arial" w:hAnsi="Arial" w:eastAsia="Arial" w:cs="Arial"/>
        <w:w w:val="107"/>
      </w:rPr>
    </w:lvl>
    <w:lvl w:ilvl="1">
      <w:start w:val="0"/>
      <w:numFmt w:val="bullet"/>
      <w:lvlText w:val="•"/>
      <w:lvlJc w:val="left"/>
      <w:pPr>
        <w:ind w:left="857" w:hanging="261"/>
      </w:pPr>
      <w:rPr>
        <w:rFonts w:hint="default"/>
      </w:rPr>
    </w:lvl>
    <w:lvl w:ilvl="2">
      <w:start w:val="0"/>
      <w:numFmt w:val="bullet"/>
      <w:lvlText w:val="•"/>
      <w:lvlJc w:val="left"/>
      <w:pPr>
        <w:ind w:left="1314" w:hanging="261"/>
      </w:pPr>
      <w:rPr>
        <w:rFonts w:hint="default"/>
      </w:rPr>
    </w:lvl>
    <w:lvl w:ilvl="3">
      <w:start w:val="0"/>
      <w:numFmt w:val="bullet"/>
      <w:lvlText w:val="•"/>
      <w:lvlJc w:val="left"/>
      <w:pPr>
        <w:ind w:left="1772" w:hanging="261"/>
      </w:pPr>
      <w:rPr>
        <w:rFonts w:hint="default"/>
      </w:rPr>
    </w:lvl>
    <w:lvl w:ilvl="4">
      <w:start w:val="0"/>
      <w:numFmt w:val="bullet"/>
      <w:lvlText w:val="•"/>
      <w:lvlJc w:val="left"/>
      <w:pPr>
        <w:ind w:left="2229" w:hanging="261"/>
      </w:pPr>
      <w:rPr>
        <w:rFonts w:hint="default"/>
      </w:rPr>
    </w:lvl>
    <w:lvl w:ilvl="5">
      <w:start w:val="0"/>
      <w:numFmt w:val="bullet"/>
      <w:lvlText w:val="•"/>
      <w:lvlJc w:val="left"/>
      <w:pPr>
        <w:ind w:left="2687" w:hanging="261"/>
      </w:pPr>
      <w:rPr>
        <w:rFonts w:hint="default"/>
      </w:rPr>
    </w:lvl>
    <w:lvl w:ilvl="6">
      <w:start w:val="0"/>
      <w:numFmt w:val="bullet"/>
      <w:lvlText w:val="•"/>
      <w:lvlJc w:val="left"/>
      <w:pPr>
        <w:ind w:left="3144" w:hanging="261"/>
      </w:pPr>
      <w:rPr>
        <w:rFonts w:hint="default"/>
      </w:rPr>
    </w:lvl>
    <w:lvl w:ilvl="7">
      <w:start w:val="0"/>
      <w:numFmt w:val="bullet"/>
      <w:lvlText w:val="•"/>
      <w:lvlJc w:val="left"/>
      <w:pPr>
        <w:ind w:left="3601" w:hanging="261"/>
      </w:pPr>
      <w:rPr>
        <w:rFonts w:hint="default"/>
      </w:rPr>
    </w:lvl>
    <w:lvl w:ilvl="8">
      <w:start w:val="0"/>
      <w:numFmt w:val="bullet"/>
      <w:lvlText w:val="•"/>
      <w:lvlJc w:val="left"/>
      <w:pPr>
        <w:ind w:left="4059" w:hanging="261"/>
      </w:pPr>
      <w:rPr>
        <w:rFonts w:hint="default"/>
      </w:rPr>
    </w:lvl>
  </w:abstractNum>
  <w:abstractNum w:abstractNumId="28">
    <w:multiLevelType w:val="hybridMultilevel"/>
    <w:lvl w:ilvl="0">
      <w:start w:val="0"/>
      <w:numFmt w:val="bullet"/>
      <w:lvlText w:val="•"/>
      <w:lvlJc w:val="left"/>
      <w:pPr>
        <w:ind w:left="369" w:hanging="179"/>
      </w:pPr>
      <w:rPr>
        <w:rFonts w:hint="default" w:ascii="Arial" w:hAnsi="Arial" w:eastAsia="Arial" w:cs="Arial"/>
        <w:b w:val="0"/>
        <w:bCs w:val="0"/>
        <w:i w:val="0"/>
        <w:iCs w:val="0"/>
        <w:color w:val="387797"/>
        <w:w w:val="100"/>
        <w:sz w:val="19"/>
        <w:szCs w:val="19"/>
      </w:rPr>
    </w:lvl>
    <w:lvl w:ilvl="1">
      <w:start w:val="0"/>
      <w:numFmt w:val="bullet"/>
      <w:lvlText w:val="•"/>
      <w:lvlJc w:val="left"/>
      <w:pPr>
        <w:ind w:left="807" w:hanging="179"/>
      </w:pPr>
      <w:rPr>
        <w:rFonts w:hint="default"/>
      </w:rPr>
    </w:lvl>
    <w:lvl w:ilvl="2">
      <w:start w:val="0"/>
      <w:numFmt w:val="bullet"/>
      <w:lvlText w:val="•"/>
      <w:lvlJc w:val="left"/>
      <w:pPr>
        <w:ind w:left="1255" w:hanging="179"/>
      </w:pPr>
      <w:rPr>
        <w:rFonts w:hint="default"/>
      </w:rPr>
    </w:lvl>
    <w:lvl w:ilvl="3">
      <w:start w:val="0"/>
      <w:numFmt w:val="bullet"/>
      <w:lvlText w:val="•"/>
      <w:lvlJc w:val="left"/>
      <w:pPr>
        <w:ind w:left="1703" w:hanging="179"/>
      </w:pPr>
      <w:rPr>
        <w:rFonts w:hint="default"/>
      </w:rPr>
    </w:lvl>
    <w:lvl w:ilvl="4">
      <w:start w:val="0"/>
      <w:numFmt w:val="bullet"/>
      <w:lvlText w:val="•"/>
      <w:lvlJc w:val="left"/>
      <w:pPr>
        <w:ind w:left="2151" w:hanging="179"/>
      </w:pPr>
      <w:rPr>
        <w:rFonts w:hint="default"/>
      </w:rPr>
    </w:lvl>
    <w:lvl w:ilvl="5">
      <w:start w:val="0"/>
      <w:numFmt w:val="bullet"/>
      <w:lvlText w:val="•"/>
      <w:lvlJc w:val="left"/>
      <w:pPr>
        <w:ind w:left="2599" w:hanging="179"/>
      </w:pPr>
      <w:rPr>
        <w:rFonts w:hint="default"/>
      </w:rPr>
    </w:lvl>
    <w:lvl w:ilvl="6">
      <w:start w:val="0"/>
      <w:numFmt w:val="bullet"/>
      <w:lvlText w:val="•"/>
      <w:lvlJc w:val="left"/>
      <w:pPr>
        <w:ind w:left="3047" w:hanging="179"/>
      </w:pPr>
      <w:rPr>
        <w:rFonts w:hint="default"/>
      </w:rPr>
    </w:lvl>
    <w:lvl w:ilvl="7">
      <w:start w:val="0"/>
      <w:numFmt w:val="bullet"/>
      <w:lvlText w:val="•"/>
      <w:lvlJc w:val="left"/>
      <w:pPr>
        <w:ind w:left="3495" w:hanging="179"/>
      </w:pPr>
      <w:rPr>
        <w:rFonts w:hint="default"/>
      </w:rPr>
    </w:lvl>
    <w:lvl w:ilvl="8">
      <w:start w:val="0"/>
      <w:numFmt w:val="bullet"/>
      <w:lvlText w:val="•"/>
      <w:lvlJc w:val="left"/>
      <w:pPr>
        <w:ind w:left="3943" w:hanging="179"/>
      </w:pPr>
      <w:rPr>
        <w:rFonts w:hint="default"/>
      </w:rPr>
    </w:lvl>
  </w:abstractNum>
  <w:abstractNum w:abstractNumId="27">
    <w:multiLevelType w:val="hybridMultilevel"/>
    <w:lvl w:ilvl="0">
      <w:start w:val="0"/>
      <w:numFmt w:val="bullet"/>
      <w:lvlText w:val="•"/>
      <w:lvlJc w:val="left"/>
      <w:pPr>
        <w:ind w:left="393" w:hanging="283"/>
      </w:pPr>
      <w:rPr>
        <w:rFonts w:hint="default" w:ascii="Times New Roman" w:hAnsi="Times New Roman" w:eastAsia="Times New Roman" w:cs="Times New Roman"/>
        <w:b w:val="0"/>
        <w:bCs w:val="0"/>
        <w:i w:val="0"/>
        <w:iCs w:val="0"/>
        <w:color w:val="236789"/>
        <w:w w:val="106"/>
        <w:sz w:val="21"/>
        <w:szCs w:val="21"/>
      </w:rPr>
    </w:lvl>
    <w:lvl w:ilvl="1">
      <w:start w:val="0"/>
      <w:numFmt w:val="bullet"/>
      <w:lvlText w:val="•"/>
      <w:lvlJc w:val="left"/>
      <w:pPr>
        <w:ind w:left="861" w:hanging="283"/>
      </w:pPr>
      <w:rPr>
        <w:rFonts w:hint="default"/>
      </w:rPr>
    </w:lvl>
    <w:lvl w:ilvl="2">
      <w:start w:val="0"/>
      <w:numFmt w:val="bullet"/>
      <w:lvlText w:val="•"/>
      <w:lvlJc w:val="left"/>
      <w:pPr>
        <w:ind w:left="1322" w:hanging="283"/>
      </w:pPr>
      <w:rPr>
        <w:rFonts w:hint="default"/>
      </w:rPr>
    </w:lvl>
    <w:lvl w:ilvl="3">
      <w:start w:val="0"/>
      <w:numFmt w:val="bullet"/>
      <w:lvlText w:val="•"/>
      <w:lvlJc w:val="left"/>
      <w:pPr>
        <w:ind w:left="1783" w:hanging="283"/>
      </w:pPr>
      <w:rPr>
        <w:rFonts w:hint="default"/>
      </w:rPr>
    </w:lvl>
    <w:lvl w:ilvl="4">
      <w:start w:val="0"/>
      <w:numFmt w:val="bullet"/>
      <w:lvlText w:val="•"/>
      <w:lvlJc w:val="left"/>
      <w:pPr>
        <w:ind w:left="2244" w:hanging="283"/>
      </w:pPr>
      <w:rPr>
        <w:rFonts w:hint="default"/>
      </w:rPr>
    </w:lvl>
    <w:lvl w:ilvl="5">
      <w:start w:val="0"/>
      <w:numFmt w:val="bullet"/>
      <w:lvlText w:val="•"/>
      <w:lvlJc w:val="left"/>
      <w:pPr>
        <w:ind w:left="2705" w:hanging="283"/>
      </w:pPr>
      <w:rPr>
        <w:rFonts w:hint="default"/>
      </w:rPr>
    </w:lvl>
    <w:lvl w:ilvl="6">
      <w:start w:val="0"/>
      <w:numFmt w:val="bullet"/>
      <w:lvlText w:val="•"/>
      <w:lvlJc w:val="left"/>
      <w:pPr>
        <w:ind w:left="3166" w:hanging="283"/>
      </w:pPr>
      <w:rPr>
        <w:rFonts w:hint="default"/>
      </w:rPr>
    </w:lvl>
    <w:lvl w:ilvl="7">
      <w:start w:val="0"/>
      <w:numFmt w:val="bullet"/>
      <w:lvlText w:val="•"/>
      <w:lvlJc w:val="left"/>
      <w:pPr>
        <w:ind w:left="3627" w:hanging="283"/>
      </w:pPr>
      <w:rPr>
        <w:rFonts w:hint="default"/>
      </w:rPr>
    </w:lvl>
    <w:lvl w:ilvl="8">
      <w:start w:val="0"/>
      <w:numFmt w:val="bullet"/>
      <w:lvlText w:val="•"/>
      <w:lvlJc w:val="left"/>
      <w:pPr>
        <w:ind w:left="4088" w:hanging="283"/>
      </w:pPr>
      <w:rPr>
        <w:rFonts w:hint="default"/>
      </w:rPr>
    </w:lvl>
  </w:abstractNum>
  <w:abstractNum w:abstractNumId="26">
    <w:multiLevelType w:val="hybridMultilevel"/>
    <w:lvl w:ilvl="0">
      <w:start w:val="0"/>
      <w:numFmt w:val="bullet"/>
      <w:lvlText w:val="•"/>
      <w:lvlJc w:val="left"/>
      <w:pPr>
        <w:ind w:left="365" w:hanging="184"/>
      </w:pPr>
      <w:rPr>
        <w:rFonts w:hint="default" w:ascii="Arial" w:hAnsi="Arial" w:eastAsia="Arial" w:cs="Arial"/>
        <w:b w:val="0"/>
        <w:bCs w:val="0"/>
        <w:i w:val="0"/>
        <w:iCs w:val="0"/>
        <w:color w:val="367795"/>
        <w:w w:val="108"/>
        <w:sz w:val="18"/>
        <w:szCs w:val="18"/>
      </w:rPr>
    </w:lvl>
    <w:lvl w:ilvl="1">
      <w:start w:val="0"/>
      <w:numFmt w:val="bullet"/>
      <w:lvlText w:val="•"/>
      <w:lvlJc w:val="left"/>
      <w:pPr>
        <w:ind w:left="807" w:hanging="184"/>
      </w:pPr>
      <w:rPr>
        <w:rFonts w:hint="default"/>
      </w:rPr>
    </w:lvl>
    <w:lvl w:ilvl="2">
      <w:start w:val="0"/>
      <w:numFmt w:val="bullet"/>
      <w:lvlText w:val="•"/>
      <w:lvlJc w:val="left"/>
      <w:pPr>
        <w:ind w:left="1255" w:hanging="184"/>
      </w:pPr>
      <w:rPr>
        <w:rFonts w:hint="default"/>
      </w:rPr>
    </w:lvl>
    <w:lvl w:ilvl="3">
      <w:start w:val="0"/>
      <w:numFmt w:val="bullet"/>
      <w:lvlText w:val="•"/>
      <w:lvlJc w:val="left"/>
      <w:pPr>
        <w:ind w:left="1703" w:hanging="184"/>
      </w:pPr>
      <w:rPr>
        <w:rFonts w:hint="default"/>
      </w:rPr>
    </w:lvl>
    <w:lvl w:ilvl="4">
      <w:start w:val="0"/>
      <w:numFmt w:val="bullet"/>
      <w:lvlText w:val="•"/>
      <w:lvlJc w:val="left"/>
      <w:pPr>
        <w:ind w:left="2151" w:hanging="184"/>
      </w:pPr>
      <w:rPr>
        <w:rFonts w:hint="default"/>
      </w:rPr>
    </w:lvl>
    <w:lvl w:ilvl="5">
      <w:start w:val="0"/>
      <w:numFmt w:val="bullet"/>
      <w:lvlText w:val="•"/>
      <w:lvlJc w:val="left"/>
      <w:pPr>
        <w:ind w:left="2599" w:hanging="184"/>
      </w:pPr>
      <w:rPr>
        <w:rFonts w:hint="default"/>
      </w:rPr>
    </w:lvl>
    <w:lvl w:ilvl="6">
      <w:start w:val="0"/>
      <w:numFmt w:val="bullet"/>
      <w:lvlText w:val="•"/>
      <w:lvlJc w:val="left"/>
      <w:pPr>
        <w:ind w:left="3047" w:hanging="184"/>
      </w:pPr>
      <w:rPr>
        <w:rFonts w:hint="default"/>
      </w:rPr>
    </w:lvl>
    <w:lvl w:ilvl="7">
      <w:start w:val="0"/>
      <w:numFmt w:val="bullet"/>
      <w:lvlText w:val="•"/>
      <w:lvlJc w:val="left"/>
      <w:pPr>
        <w:ind w:left="3495" w:hanging="184"/>
      </w:pPr>
      <w:rPr>
        <w:rFonts w:hint="default"/>
      </w:rPr>
    </w:lvl>
    <w:lvl w:ilvl="8">
      <w:start w:val="0"/>
      <w:numFmt w:val="bullet"/>
      <w:lvlText w:val="•"/>
      <w:lvlJc w:val="left"/>
      <w:pPr>
        <w:ind w:left="3943" w:hanging="184"/>
      </w:pPr>
      <w:rPr>
        <w:rFonts w:hint="default"/>
      </w:rPr>
    </w:lvl>
  </w:abstractNum>
  <w:abstractNum w:abstractNumId="25">
    <w:multiLevelType w:val="hybridMultilevel"/>
    <w:lvl w:ilvl="0">
      <w:start w:val="0"/>
      <w:numFmt w:val="bullet"/>
      <w:lvlText w:val="•"/>
      <w:lvlJc w:val="left"/>
      <w:pPr>
        <w:ind w:left="184" w:hanging="179"/>
      </w:pPr>
      <w:rPr>
        <w:rFonts w:hint="default" w:ascii="Arial" w:hAnsi="Arial" w:eastAsia="Arial" w:cs="Arial"/>
        <w:b w:val="0"/>
        <w:bCs w:val="0"/>
        <w:i w:val="0"/>
        <w:iCs w:val="0"/>
        <w:color w:val="367795"/>
        <w:w w:val="100"/>
        <w:sz w:val="18"/>
        <w:szCs w:val="18"/>
      </w:rPr>
    </w:lvl>
    <w:lvl w:ilvl="1">
      <w:start w:val="0"/>
      <w:numFmt w:val="bullet"/>
      <w:lvlText w:val="•"/>
      <w:lvlJc w:val="left"/>
      <w:pPr>
        <w:ind w:left="612" w:hanging="179"/>
      </w:pPr>
      <w:rPr>
        <w:rFonts w:hint="default"/>
      </w:rPr>
    </w:lvl>
    <w:lvl w:ilvl="2">
      <w:start w:val="0"/>
      <w:numFmt w:val="bullet"/>
      <w:lvlText w:val="•"/>
      <w:lvlJc w:val="left"/>
      <w:pPr>
        <w:ind w:left="1045" w:hanging="179"/>
      </w:pPr>
      <w:rPr>
        <w:rFonts w:hint="default"/>
      </w:rPr>
    </w:lvl>
    <w:lvl w:ilvl="3">
      <w:start w:val="0"/>
      <w:numFmt w:val="bullet"/>
      <w:lvlText w:val="•"/>
      <w:lvlJc w:val="left"/>
      <w:pPr>
        <w:ind w:left="1478" w:hanging="179"/>
      </w:pPr>
      <w:rPr>
        <w:rFonts w:hint="default"/>
      </w:rPr>
    </w:lvl>
    <w:lvl w:ilvl="4">
      <w:start w:val="0"/>
      <w:numFmt w:val="bullet"/>
      <w:lvlText w:val="•"/>
      <w:lvlJc w:val="left"/>
      <w:pPr>
        <w:ind w:left="1910" w:hanging="179"/>
      </w:pPr>
      <w:rPr>
        <w:rFonts w:hint="default"/>
      </w:rPr>
    </w:lvl>
    <w:lvl w:ilvl="5">
      <w:start w:val="0"/>
      <w:numFmt w:val="bullet"/>
      <w:lvlText w:val="•"/>
      <w:lvlJc w:val="left"/>
      <w:pPr>
        <w:ind w:left="2343" w:hanging="179"/>
      </w:pPr>
      <w:rPr>
        <w:rFonts w:hint="default"/>
      </w:rPr>
    </w:lvl>
    <w:lvl w:ilvl="6">
      <w:start w:val="0"/>
      <w:numFmt w:val="bullet"/>
      <w:lvlText w:val="•"/>
      <w:lvlJc w:val="left"/>
      <w:pPr>
        <w:ind w:left="2776" w:hanging="179"/>
      </w:pPr>
      <w:rPr>
        <w:rFonts w:hint="default"/>
      </w:rPr>
    </w:lvl>
    <w:lvl w:ilvl="7">
      <w:start w:val="0"/>
      <w:numFmt w:val="bullet"/>
      <w:lvlText w:val="•"/>
      <w:lvlJc w:val="left"/>
      <w:pPr>
        <w:ind w:left="3208" w:hanging="179"/>
      </w:pPr>
      <w:rPr>
        <w:rFonts w:hint="default"/>
      </w:rPr>
    </w:lvl>
    <w:lvl w:ilvl="8">
      <w:start w:val="0"/>
      <w:numFmt w:val="bullet"/>
      <w:lvlText w:val="•"/>
      <w:lvlJc w:val="left"/>
      <w:pPr>
        <w:ind w:left="3641" w:hanging="179"/>
      </w:pPr>
      <w:rPr>
        <w:rFonts w:hint="default"/>
      </w:rPr>
    </w:lvl>
  </w:abstractNum>
  <w:abstractNum w:abstractNumId="24">
    <w:multiLevelType w:val="hybridMultilevel"/>
    <w:lvl w:ilvl="0">
      <w:start w:val="0"/>
      <w:numFmt w:val="bullet"/>
      <w:lvlText w:val="•"/>
      <w:lvlJc w:val="left"/>
      <w:pPr>
        <w:ind w:left="391" w:hanging="272"/>
      </w:pPr>
      <w:rPr>
        <w:rFonts w:hint="default" w:ascii="Arial" w:hAnsi="Arial" w:eastAsia="Arial" w:cs="Arial"/>
        <w:b w:val="0"/>
        <w:bCs w:val="0"/>
        <w:i w:val="0"/>
        <w:iCs w:val="0"/>
        <w:color w:val="236789"/>
        <w:w w:val="118"/>
        <w:sz w:val="19"/>
        <w:szCs w:val="19"/>
      </w:rPr>
    </w:lvl>
    <w:lvl w:ilvl="1">
      <w:start w:val="0"/>
      <w:numFmt w:val="bullet"/>
      <w:lvlText w:val="•"/>
      <w:lvlJc w:val="left"/>
      <w:pPr>
        <w:ind w:left="873" w:hanging="272"/>
      </w:pPr>
      <w:rPr>
        <w:rFonts w:hint="default"/>
      </w:rPr>
    </w:lvl>
    <w:lvl w:ilvl="2">
      <w:start w:val="0"/>
      <w:numFmt w:val="bullet"/>
      <w:lvlText w:val="•"/>
      <w:lvlJc w:val="left"/>
      <w:pPr>
        <w:ind w:left="1346" w:hanging="272"/>
      </w:pPr>
      <w:rPr>
        <w:rFonts w:hint="default"/>
      </w:rPr>
    </w:lvl>
    <w:lvl w:ilvl="3">
      <w:start w:val="0"/>
      <w:numFmt w:val="bullet"/>
      <w:lvlText w:val="•"/>
      <w:lvlJc w:val="left"/>
      <w:pPr>
        <w:ind w:left="1819" w:hanging="272"/>
      </w:pPr>
      <w:rPr>
        <w:rFonts w:hint="default"/>
      </w:rPr>
    </w:lvl>
    <w:lvl w:ilvl="4">
      <w:start w:val="0"/>
      <w:numFmt w:val="bullet"/>
      <w:lvlText w:val="•"/>
      <w:lvlJc w:val="left"/>
      <w:pPr>
        <w:ind w:left="2293" w:hanging="272"/>
      </w:pPr>
      <w:rPr>
        <w:rFonts w:hint="default"/>
      </w:rPr>
    </w:lvl>
    <w:lvl w:ilvl="5">
      <w:start w:val="0"/>
      <w:numFmt w:val="bullet"/>
      <w:lvlText w:val="•"/>
      <w:lvlJc w:val="left"/>
      <w:pPr>
        <w:ind w:left="2766" w:hanging="272"/>
      </w:pPr>
      <w:rPr>
        <w:rFonts w:hint="default"/>
      </w:rPr>
    </w:lvl>
    <w:lvl w:ilvl="6">
      <w:start w:val="0"/>
      <w:numFmt w:val="bullet"/>
      <w:lvlText w:val="•"/>
      <w:lvlJc w:val="left"/>
      <w:pPr>
        <w:ind w:left="3239" w:hanging="272"/>
      </w:pPr>
      <w:rPr>
        <w:rFonts w:hint="default"/>
      </w:rPr>
    </w:lvl>
    <w:lvl w:ilvl="7">
      <w:start w:val="0"/>
      <w:numFmt w:val="bullet"/>
      <w:lvlText w:val="•"/>
      <w:lvlJc w:val="left"/>
      <w:pPr>
        <w:ind w:left="3712" w:hanging="272"/>
      </w:pPr>
      <w:rPr>
        <w:rFonts w:hint="default"/>
      </w:rPr>
    </w:lvl>
    <w:lvl w:ilvl="8">
      <w:start w:val="0"/>
      <w:numFmt w:val="bullet"/>
      <w:lvlText w:val="•"/>
      <w:lvlJc w:val="left"/>
      <w:pPr>
        <w:ind w:left="4186" w:hanging="272"/>
      </w:pPr>
      <w:rPr>
        <w:rFonts w:hint="default"/>
      </w:rPr>
    </w:lvl>
  </w:abstractNum>
  <w:abstractNum w:abstractNumId="23">
    <w:multiLevelType w:val="hybridMultilevel"/>
    <w:lvl w:ilvl="0">
      <w:start w:val="0"/>
      <w:numFmt w:val="bullet"/>
      <w:lvlText w:val="•"/>
      <w:lvlJc w:val="left"/>
      <w:pPr>
        <w:ind w:left="393" w:hanging="270"/>
      </w:pPr>
      <w:rPr>
        <w:rFonts w:hint="default" w:ascii="Times New Roman" w:hAnsi="Times New Roman" w:eastAsia="Times New Roman" w:cs="Times New Roman"/>
        <w:b w:val="0"/>
        <w:bCs w:val="0"/>
        <w:i w:val="0"/>
        <w:iCs w:val="0"/>
        <w:color w:val="236789"/>
        <w:w w:val="108"/>
        <w:sz w:val="21"/>
        <w:szCs w:val="21"/>
      </w:rPr>
    </w:lvl>
    <w:lvl w:ilvl="1">
      <w:start w:val="0"/>
      <w:numFmt w:val="bullet"/>
      <w:lvlText w:val="•"/>
      <w:lvlJc w:val="left"/>
      <w:pPr>
        <w:ind w:left="861" w:hanging="270"/>
      </w:pPr>
      <w:rPr>
        <w:rFonts w:hint="default"/>
      </w:rPr>
    </w:lvl>
    <w:lvl w:ilvl="2">
      <w:start w:val="0"/>
      <w:numFmt w:val="bullet"/>
      <w:lvlText w:val="•"/>
      <w:lvlJc w:val="left"/>
      <w:pPr>
        <w:ind w:left="1323" w:hanging="270"/>
      </w:pPr>
      <w:rPr>
        <w:rFonts w:hint="default"/>
      </w:rPr>
    </w:lvl>
    <w:lvl w:ilvl="3">
      <w:start w:val="0"/>
      <w:numFmt w:val="bullet"/>
      <w:lvlText w:val="•"/>
      <w:lvlJc w:val="left"/>
      <w:pPr>
        <w:ind w:left="1784" w:hanging="270"/>
      </w:pPr>
      <w:rPr>
        <w:rFonts w:hint="default"/>
      </w:rPr>
    </w:lvl>
    <w:lvl w:ilvl="4">
      <w:start w:val="0"/>
      <w:numFmt w:val="bullet"/>
      <w:lvlText w:val="•"/>
      <w:lvlJc w:val="left"/>
      <w:pPr>
        <w:ind w:left="2246" w:hanging="270"/>
      </w:pPr>
      <w:rPr>
        <w:rFonts w:hint="default"/>
      </w:rPr>
    </w:lvl>
    <w:lvl w:ilvl="5">
      <w:start w:val="0"/>
      <w:numFmt w:val="bullet"/>
      <w:lvlText w:val="•"/>
      <w:lvlJc w:val="left"/>
      <w:pPr>
        <w:ind w:left="2707" w:hanging="270"/>
      </w:pPr>
      <w:rPr>
        <w:rFonts w:hint="default"/>
      </w:rPr>
    </w:lvl>
    <w:lvl w:ilvl="6">
      <w:start w:val="0"/>
      <w:numFmt w:val="bullet"/>
      <w:lvlText w:val="•"/>
      <w:lvlJc w:val="left"/>
      <w:pPr>
        <w:ind w:left="3169" w:hanging="270"/>
      </w:pPr>
      <w:rPr>
        <w:rFonts w:hint="default"/>
      </w:rPr>
    </w:lvl>
    <w:lvl w:ilvl="7">
      <w:start w:val="0"/>
      <w:numFmt w:val="bullet"/>
      <w:lvlText w:val="•"/>
      <w:lvlJc w:val="left"/>
      <w:pPr>
        <w:ind w:left="3630" w:hanging="270"/>
      </w:pPr>
      <w:rPr>
        <w:rFonts w:hint="default"/>
      </w:rPr>
    </w:lvl>
    <w:lvl w:ilvl="8">
      <w:start w:val="0"/>
      <w:numFmt w:val="bullet"/>
      <w:lvlText w:val="•"/>
      <w:lvlJc w:val="left"/>
      <w:pPr>
        <w:ind w:left="4092" w:hanging="270"/>
      </w:pPr>
      <w:rPr>
        <w:rFonts w:hint="default"/>
      </w:rPr>
    </w:lvl>
  </w:abstractNum>
  <w:abstractNum w:abstractNumId="20">
    <w:multiLevelType w:val="hybridMultilevel"/>
    <w:lvl w:ilvl="0">
      <w:start w:val="0"/>
      <w:numFmt w:val="bullet"/>
      <w:lvlText w:val="•"/>
      <w:lvlJc w:val="left"/>
      <w:pPr>
        <w:ind w:left="365" w:hanging="183"/>
      </w:pPr>
      <w:rPr>
        <w:rFonts w:hint="default" w:ascii="Arial" w:hAnsi="Arial" w:eastAsia="Arial" w:cs="Arial"/>
        <w:b w:val="0"/>
        <w:bCs w:val="0"/>
        <w:i w:val="0"/>
        <w:iCs w:val="0"/>
        <w:color w:val="236789"/>
        <w:w w:val="108"/>
        <w:sz w:val="19"/>
        <w:szCs w:val="19"/>
      </w:rPr>
    </w:lvl>
    <w:lvl w:ilvl="1">
      <w:start w:val="0"/>
      <w:numFmt w:val="bullet"/>
      <w:lvlText w:val="•"/>
      <w:lvlJc w:val="left"/>
      <w:pPr>
        <w:ind w:left="807" w:hanging="183"/>
      </w:pPr>
      <w:rPr>
        <w:rFonts w:hint="default"/>
      </w:rPr>
    </w:lvl>
    <w:lvl w:ilvl="2">
      <w:start w:val="0"/>
      <w:numFmt w:val="bullet"/>
      <w:lvlText w:val="•"/>
      <w:lvlJc w:val="left"/>
      <w:pPr>
        <w:ind w:left="1255" w:hanging="183"/>
      </w:pPr>
      <w:rPr>
        <w:rFonts w:hint="default"/>
      </w:rPr>
    </w:lvl>
    <w:lvl w:ilvl="3">
      <w:start w:val="0"/>
      <w:numFmt w:val="bullet"/>
      <w:lvlText w:val="•"/>
      <w:lvlJc w:val="left"/>
      <w:pPr>
        <w:ind w:left="1703" w:hanging="183"/>
      </w:pPr>
      <w:rPr>
        <w:rFonts w:hint="default"/>
      </w:rPr>
    </w:lvl>
    <w:lvl w:ilvl="4">
      <w:start w:val="0"/>
      <w:numFmt w:val="bullet"/>
      <w:lvlText w:val="•"/>
      <w:lvlJc w:val="left"/>
      <w:pPr>
        <w:ind w:left="2151" w:hanging="183"/>
      </w:pPr>
      <w:rPr>
        <w:rFonts w:hint="default"/>
      </w:rPr>
    </w:lvl>
    <w:lvl w:ilvl="5">
      <w:start w:val="0"/>
      <w:numFmt w:val="bullet"/>
      <w:lvlText w:val="•"/>
      <w:lvlJc w:val="left"/>
      <w:pPr>
        <w:ind w:left="2599" w:hanging="183"/>
      </w:pPr>
      <w:rPr>
        <w:rFonts w:hint="default"/>
      </w:rPr>
    </w:lvl>
    <w:lvl w:ilvl="6">
      <w:start w:val="0"/>
      <w:numFmt w:val="bullet"/>
      <w:lvlText w:val="•"/>
      <w:lvlJc w:val="left"/>
      <w:pPr>
        <w:ind w:left="3047" w:hanging="183"/>
      </w:pPr>
      <w:rPr>
        <w:rFonts w:hint="default"/>
      </w:rPr>
    </w:lvl>
    <w:lvl w:ilvl="7">
      <w:start w:val="0"/>
      <w:numFmt w:val="bullet"/>
      <w:lvlText w:val="•"/>
      <w:lvlJc w:val="left"/>
      <w:pPr>
        <w:ind w:left="3495" w:hanging="183"/>
      </w:pPr>
      <w:rPr>
        <w:rFonts w:hint="default"/>
      </w:rPr>
    </w:lvl>
    <w:lvl w:ilvl="8">
      <w:start w:val="0"/>
      <w:numFmt w:val="bullet"/>
      <w:lvlText w:val="•"/>
      <w:lvlJc w:val="left"/>
      <w:pPr>
        <w:ind w:left="3943" w:hanging="183"/>
      </w:pPr>
      <w:rPr>
        <w:rFonts w:hint="default"/>
      </w:rPr>
    </w:lvl>
  </w:abstractNum>
  <w:abstractNum w:abstractNumId="22">
    <w:multiLevelType w:val="hybridMultilevel"/>
    <w:lvl w:ilvl="0">
      <w:start w:val="0"/>
      <w:numFmt w:val="bullet"/>
      <w:lvlText w:val="•"/>
      <w:lvlJc w:val="left"/>
      <w:pPr>
        <w:ind w:left="393" w:hanging="270"/>
      </w:pPr>
      <w:rPr>
        <w:rFonts w:hint="default" w:ascii="Arial" w:hAnsi="Arial" w:eastAsia="Arial" w:cs="Arial"/>
        <w:b w:val="0"/>
        <w:bCs w:val="0"/>
        <w:i w:val="0"/>
        <w:iCs w:val="0"/>
        <w:color w:val="236789"/>
        <w:w w:val="113"/>
        <w:sz w:val="19"/>
        <w:szCs w:val="19"/>
      </w:rPr>
    </w:lvl>
    <w:lvl w:ilvl="1">
      <w:start w:val="0"/>
      <w:numFmt w:val="bullet"/>
      <w:lvlText w:val="•"/>
      <w:lvlJc w:val="left"/>
      <w:pPr>
        <w:ind w:left="872" w:hanging="270"/>
      </w:pPr>
      <w:rPr>
        <w:rFonts w:hint="default"/>
      </w:rPr>
    </w:lvl>
    <w:lvl w:ilvl="2">
      <w:start w:val="0"/>
      <w:numFmt w:val="bullet"/>
      <w:lvlText w:val="•"/>
      <w:lvlJc w:val="left"/>
      <w:pPr>
        <w:ind w:left="1345" w:hanging="270"/>
      </w:pPr>
      <w:rPr>
        <w:rFonts w:hint="default"/>
      </w:rPr>
    </w:lvl>
    <w:lvl w:ilvl="3">
      <w:start w:val="0"/>
      <w:numFmt w:val="bullet"/>
      <w:lvlText w:val="•"/>
      <w:lvlJc w:val="left"/>
      <w:pPr>
        <w:ind w:left="1818" w:hanging="270"/>
      </w:pPr>
      <w:rPr>
        <w:rFonts w:hint="default"/>
      </w:rPr>
    </w:lvl>
    <w:lvl w:ilvl="4">
      <w:start w:val="0"/>
      <w:numFmt w:val="bullet"/>
      <w:lvlText w:val="•"/>
      <w:lvlJc w:val="left"/>
      <w:pPr>
        <w:ind w:left="2291" w:hanging="270"/>
      </w:pPr>
      <w:rPr>
        <w:rFonts w:hint="default"/>
      </w:rPr>
    </w:lvl>
    <w:lvl w:ilvl="5">
      <w:start w:val="0"/>
      <w:numFmt w:val="bullet"/>
      <w:lvlText w:val="•"/>
      <w:lvlJc w:val="left"/>
      <w:pPr>
        <w:ind w:left="2764" w:hanging="270"/>
      </w:pPr>
      <w:rPr>
        <w:rFonts w:hint="default"/>
      </w:rPr>
    </w:lvl>
    <w:lvl w:ilvl="6">
      <w:start w:val="0"/>
      <w:numFmt w:val="bullet"/>
      <w:lvlText w:val="•"/>
      <w:lvlJc w:val="left"/>
      <w:pPr>
        <w:ind w:left="3236" w:hanging="270"/>
      </w:pPr>
      <w:rPr>
        <w:rFonts w:hint="default"/>
      </w:rPr>
    </w:lvl>
    <w:lvl w:ilvl="7">
      <w:start w:val="0"/>
      <w:numFmt w:val="bullet"/>
      <w:lvlText w:val="•"/>
      <w:lvlJc w:val="left"/>
      <w:pPr>
        <w:ind w:left="3709" w:hanging="270"/>
      </w:pPr>
      <w:rPr>
        <w:rFonts w:hint="default"/>
      </w:rPr>
    </w:lvl>
    <w:lvl w:ilvl="8">
      <w:start w:val="0"/>
      <w:numFmt w:val="bullet"/>
      <w:lvlText w:val="•"/>
      <w:lvlJc w:val="left"/>
      <w:pPr>
        <w:ind w:left="4182" w:hanging="270"/>
      </w:pPr>
      <w:rPr>
        <w:rFonts w:hint="default"/>
      </w:rPr>
    </w:lvl>
  </w:abstractNum>
  <w:abstractNum w:abstractNumId="21">
    <w:multiLevelType w:val="hybridMultilevel"/>
    <w:lvl w:ilvl="0">
      <w:start w:val="0"/>
      <w:numFmt w:val="bullet"/>
      <w:lvlText w:val="•"/>
      <w:lvlJc w:val="left"/>
      <w:pPr>
        <w:ind w:left="392" w:hanging="270"/>
      </w:pPr>
      <w:rPr>
        <w:rFonts w:hint="default" w:ascii="Times New Roman" w:hAnsi="Times New Roman" w:eastAsia="Times New Roman" w:cs="Times New Roman"/>
        <w:b w:val="0"/>
        <w:bCs w:val="0"/>
        <w:i w:val="0"/>
        <w:iCs w:val="0"/>
        <w:color w:val="236789"/>
        <w:w w:val="114"/>
        <w:sz w:val="21"/>
        <w:szCs w:val="21"/>
      </w:rPr>
    </w:lvl>
    <w:lvl w:ilvl="1">
      <w:start w:val="0"/>
      <w:numFmt w:val="bullet"/>
      <w:lvlText w:val="•"/>
      <w:lvlJc w:val="left"/>
      <w:pPr>
        <w:ind w:left="872" w:hanging="270"/>
      </w:pPr>
      <w:rPr>
        <w:rFonts w:hint="default"/>
      </w:rPr>
    </w:lvl>
    <w:lvl w:ilvl="2">
      <w:start w:val="0"/>
      <w:numFmt w:val="bullet"/>
      <w:lvlText w:val="•"/>
      <w:lvlJc w:val="left"/>
      <w:pPr>
        <w:ind w:left="1345" w:hanging="270"/>
      </w:pPr>
      <w:rPr>
        <w:rFonts w:hint="default"/>
      </w:rPr>
    </w:lvl>
    <w:lvl w:ilvl="3">
      <w:start w:val="0"/>
      <w:numFmt w:val="bullet"/>
      <w:lvlText w:val="•"/>
      <w:lvlJc w:val="left"/>
      <w:pPr>
        <w:ind w:left="1818" w:hanging="270"/>
      </w:pPr>
      <w:rPr>
        <w:rFonts w:hint="default"/>
      </w:rPr>
    </w:lvl>
    <w:lvl w:ilvl="4">
      <w:start w:val="0"/>
      <w:numFmt w:val="bullet"/>
      <w:lvlText w:val="•"/>
      <w:lvlJc w:val="left"/>
      <w:pPr>
        <w:ind w:left="2291" w:hanging="270"/>
      </w:pPr>
      <w:rPr>
        <w:rFonts w:hint="default"/>
      </w:rPr>
    </w:lvl>
    <w:lvl w:ilvl="5">
      <w:start w:val="0"/>
      <w:numFmt w:val="bullet"/>
      <w:lvlText w:val="•"/>
      <w:lvlJc w:val="left"/>
      <w:pPr>
        <w:ind w:left="2764" w:hanging="270"/>
      </w:pPr>
      <w:rPr>
        <w:rFonts w:hint="default"/>
      </w:rPr>
    </w:lvl>
    <w:lvl w:ilvl="6">
      <w:start w:val="0"/>
      <w:numFmt w:val="bullet"/>
      <w:lvlText w:val="•"/>
      <w:lvlJc w:val="left"/>
      <w:pPr>
        <w:ind w:left="3236" w:hanging="270"/>
      </w:pPr>
      <w:rPr>
        <w:rFonts w:hint="default"/>
      </w:rPr>
    </w:lvl>
    <w:lvl w:ilvl="7">
      <w:start w:val="0"/>
      <w:numFmt w:val="bullet"/>
      <w:lvlText w:val="•"/>
      <w:lvlJc w:val="left"/>
      <w:pPr>
        <w:ind w:left="3709" w:hanging="270"/>
      </w:pPr>
      <w:rPr>
        <w:rFonts w:hint="default"/>
      </w:rPr>
    </w:lvl>
    <w:lvl w:ilvl="8">
      <w:start w:val="0"/>
      <w:numFmt w:val="bullet"/>
      <w:lvlText w:val="•"/>
      <w:lvlJc w:val="left"/>
      <w:pPr>
        <w:ind w:left="4182" w:hanging="270"/>
      </w:pPr>
      <w:rPr>
        <w:rFonts w:hint="default"/>
      </w:rPr>
    </w:lvl>
  </w:abstractNum>
  <w:abstractNum w:abstractNumId="19">
    <w:multiLevelType w:val="hybridMultilevel"/>
    <w:lvl w:ilvl="0">
      <w:start w:val="0"/>
      <w:numFmt w:val="bullet"/>
      <w:lvlText w:val="•"/>
      <w:lvlJc w:val="left"/>
      <w:pPr>
        <w:ind w:left="301" w:hanging="175"/>
      </w:pPr>
      <w:rPr>
        <w:rFonts w:hint="default" w:ascii="Arial" w:hAnsi="Arial" w:eastAsia="Arial" w:cs="Arial"/>
        <w:b w:val="0"/>
        <w:bCs w:val="0"/>
        <w:i w:val="0"/>
        <w:iCs w:val="0"/>
        <w:color w:val="236789"/>
        <w:w w:val="114"/>
        <w:sz w:val="19"/>
        <w:szCs w:val="19"/>
      </w:rPr>
    </w:lvl>
    <w:lvl w:ilvl="1">
      <w:start w:val="0"/>
      <w:numFmt w:val="bullet"/>
      <w:lvlText w:val="•"/>
      <w:lvlJc w:val="left"/>
      <w:pPr>
        <w:ind w:left="5624" w:hanging="269"/>
      </w:pPr>
      <w:rPr>
        <w:rFonts w:hint="default" w:ascii="Arial" w:hAnsi="Arial" w:eastAsia="Arial" w:cs="Arial"/>
        <w:b w:val="0"/>
        <w:bCs w:val="0"/>
        <w:i w:val="0"/>
        <w:iCs w:val="0"/>
        <w:color w:val="236789"/>
        <w:w w:val="110"/>
        <w:sz w:val="19"/>
        <w:szCs w:val="19"/>
      </w:rPr>
    </w:lvl>
    <w:lvl w:ilvl="2">
      <w:start w:val="0"/>
      <w:numFmt w:val="bullet"/>
      <w:lvlText w:val="•"/>
      <w:lvlJc w:val="left"/>
      <w:pPr>
        <w:ind w:left="5549" w:hanging="269"/>
      </w:pPr>
      <w:rPr>
        <w:rFonts w:hint="default"/>
      </w:rPr>
    </w:lvl>
    <w:lvl w:ilvl="3">
      <w:start w:val="0"/>
      <w:numFmt w:val="bullet"/>
      <w:lvlText w:val="•"/>
      <w:lvlJc w:val="left"/>
      <w:pPr>
        <w:ind w:left="5479" w:hanging="269"/>
      </w:pPr>
      <w:rPr>
        <w:rFonts w:hint="default"/>
      </w:rPr>
    </w:lvl>
    <w:lvl w:ilvl="4">
      <w:start w:val="0"/>
      <w:numFmt w:val="bullet"/>
      <w:lvlText w:val="•"/>
      <w:lvlJc w:val="left"/>
      <w:pPr>
        <w:ind w:left="5408" w:hanging="269"/>
      </w:pPr>
      <w:rPr>
        <w:rFonts w:hint="default"/>
      </w:rPr>
    </w:lvl>
    <w:lvl w:ilvl="5">
      <w:start w:val="0"/>
      <w:numFmt w:val="bullet"/>
      <w:lvlText w:val="•"/>
      <w:lvlJc w:val="left"/>
      <w:pPr>
        <w:ind w:left="5338" w:hanging="269"/>
      </w:pPr>
      <w:rPr>
        <w:rFonts w:hint="default"/>
      </w:rPr>
    </w:lvl>
    <w:lvl w:ilvl="6">
      <w:start w:val="0"/>
      <w:numFmt w:val="bullet"/>
      <w:lvlText w:val="•"/>
      <w:lvlJc w:val="left"/>
      <w:pPr>
        <w:ind w:left="5267" w:hanging="269"/>
      </w:pPr>
      <w:rPr>
        <w:rFonts w:hint="default"/>
      </w:rPr>
    </w:lvl>
    <w:lvl w:ilvl="7">
      <w:start w:val="0"/>
      <w:numFmt w:val="bullet"/>
      <w:lvlText w:val="•"/>
      <w:lvlJc w:val="left"/>
      <w:pPr>
        <w:ind w:left="5197" w:hanging="269"/>
      </w:pPr>
      <w:rPr>
        <w:rFonts w:hint="default"/>
      </w:rPr>
    </w:lvl>
    <w:lvl w:ilvl="8">
      <w:start w:val="0"/>
      <w:numFmt w:val="bullet"/>
      <w:lvlText w:val="•"/>
      <w:lvlJc w:val="left"/>
      <w:pPr>
        <w:ind w:left="5126" w:hanging="269"/>
      </w:pPr>
      <w:rPr>
        <w:rFonts w:hint="default"/>
      </w:rPr>
    </w:lvl>
  </w:abstractNum>
  <w:abstractNum w:abstractNumId="18">
    <w:multiLevelType w:val="hybridMultilevel"/>
    <w:lvl w:ilvl="0">
      <w:start w:val="0"/>
      <w:numFmt w:val="bullet"/>
      <w:lvlText w:val="•"/>
      <w:lvlJc w:val="left"/>
      <w:pPr>
        <w:ind w:left="328" w:hanging="175"/>
      </w:pPr>
      <w:rPr>
        <w:rFonts w:hint="default" w:ascii="Arial" w:hAnsi="Arial" w:eastAsia="Arial" w:cs="Arial"/>
        <w:b w:val="0"/>
        <w:bCs w:val="0"/>
        <w:i w:val="0"/>
        <w:iCs w:val="0"/>
        <w:color w:val="236789"/>
        <w:w w:val="111"/>
        <w:sz w:val="18"/>
        <w:szCs w:val="18"/>
      </w:rPr>
    </w:lvl>
    <w:lvl w:ilvl="1">
      <w:start w:val="0"/>
      <w:numFmt w:val="bullet"/>
      <w:lvlText w:val="•"/>
      <w:lvlJc w:val="left"/>
      <w:pPr>
        <w:ind w:left="943" w:hanging="175"/>
      </w:pPr>
      <w:rPr>
        <w:rFonts w:hint="default"/>
      </w:rPr>
    </w:lvl>
    <w:lvl w:ilvl="2">
      <w:start w:val="0"/>
      <w:numFmt w:val="bullet"/>
      <w:lvlText w:val="•"/>
      <w:lvlJc w:val="left"/>
      <w:pPr>
        <w:ind w:left="1566" w:hanging="175"/>
      </w:pPr>
      <w:rPr>
        <w:rFonts w:hint="default"/>
      </w:rPr>
    </w:lvl>
    <w:lvl w:ilvl="3">
      <w:start w:val="0"/>
      <w:numFmt w:val="bullet"/>
      <w:lvlText w:val="•"/>
      <w:lvlJc w:val="left"/>
      <w:pPr>
        <w:ind w:left="2190" w:hanging="175"/>
      </w:pPr>
      <w:rPr>
        <w:rFonts w:hint="default"/>
      </w:rPr>
    </w:lvl>
    <w:lvl w:ilvl="4">
      <w:start w:val="0"/>
      <w:numFmt w:val="bullet"/>
      <w:lvlText w:val="•"/>
      <w:lvlJc w:val="left"/>
      <w:pPr>
        <w:ind w:left="2813" w:hanging="175"/>
      </w:pPr>
      <w:rPr>
        <w:rFonts w:hint="default"/>
      </w:rPr>
    </w:lvl>
    <w:lvl w:ilvl="5">
      <w:start w:val="0"/>
      <w:numFmt w:val="bullet"/>
      <w:lvlText w:val="•"/>
      <w:lvlJc w:val="left"/>
      <w:pPr>
        <w:ind w:left="3437" w:hanging="175"/>
      </w:pPr>
      <w:rPr>
        <w:rFonts w:hint="default"/>
      </w:rPr>
    </w:lvl>
    <w:lvl w:ilvl="6">
      <w:start w:val="0"/>
      <w:numFmt w:val="bullet"/>
      <w:lvlText w:val="•"/>
      <w:lvlJc w:val="left"/>
      <w:pPr>
        <w:ind w:left="4060" w:hanging="175"/>
      </w:pPr>
      <w:rPr>
        <w:rFonts w:hint="default"/>
      </w:rPr>
    </w:lvl>
    <w:lvl w:ilvl="7">
      <w:start w:val="0"/>
      <w:numFmt w:val="bullet"/>
      <w:lvlText w:val="•"/>
      <w:lvlJc w:val="left"/>
      <w:pPr>
        <w:ind w:left="4683" w:hanging="175"/>
      </w:pPr>
      <w:rPr>
        <w:rFonts w:hint="default"/>
      </w:rPr>
    </w:lvl>
    <w:lvl w:ilvl="8">
      <w:start w:val="0"/>
      <w:numFmt w:val="bullet"/>
      <w:lvlText w:val="•"/>
      <w:lvlJc w:val="left"/>
      <w:pPr>
        <w:ind w:left="5307" w:hanging="175"/>
      </w:pPr>
      <w:rPr>
        <w:rFonts w:hint="default"/>
      </w:rPr>
    </w:lvl>
  </w:abstractNum>
  <w:abstractNum w:abstractNumId="17">
    <w:multiLevelType w:val="hybridMultilevel"/>
    <w:lvl w:ilvl="0">
      <w:start w:val="0"/>
      <w:numFmt w:val="bullet"/>
      <w:lvlText w:val="•"/>
      <w:lvlJc w:val="left"/>
      <w:pPr>
        <w:ind w:left="326" w:hanging="178"/>
      </w:pPr>
      <w:rPr>
        <w:rFonts w:hint="default" w:ascii="Arial" w:hAnsi="Arial" w:eastAsia="Arial" w:cs="Arial"/>
        <w:b w:val="0"/>
        <w:bCs w:val="0"/>
        <w:i w:val="0"/>
        <w:iCs w:val="0"/>
        <w:color w:val="236789"/>
        <w:w w:val="112"/>
        <w:sz w:val="18"/>
        <w:szCs w:val="18"/>
      </w:rPr>
    </w:lvl>
    <w:lvl w:ilvl="1">
      <w:start w:val="0"/>
      <w:numFmt w:val="bullet"/>
      <w:lvlText w:val="•"/>
      <w:lvlJc w:val="left"/>
      <w:pPr>
        <w:ind w:left="601" w:hanging="178"/>
      </w:pPr>
      <w:rPr>
        <w:rFonts w:hint="default"/>
      </w:rPr>
    </w:lvl>
    <w:lvl w:ilvl="2">
      <w:start w:val="0"/>
      <w:numFmt w:val="bullet"/>
      <w:lvlText w:val="•"/>
      <w:lvlJc w:val="left"/>
      <w:pPr>
        <w:ind w:left="882" w:hanging="178"/>
      </w:pPr>
      <w:rPr>
        <w:rFonts w:hint="default"/>
      </w:rPr>
    </w:lvl>
    <w:lvl w:ilvl="3">
      <w:start w:val="0"/>
      <w:numFmt w:val="bullet"/>
      <w:lvlText w:val="•"/>
      <w:lvlJc w:val="left"/>
      <w:pPr>
        <w:ind w:left="1163" w:hanging="178"/>
      </w:pPr>
      <w:rPr>
        <w:rFonts w:hint="default"/>
      </w:rPr>
    </w:lvl>
    <w:lvl w:ilvl="4">
      <w:start w:val="0"/>
      <w:numFmt w:val="bullet"/>
      <w:lvlText w:val="•"/>
      <w:lvlJc w:val="left"/>
      <w:pPr>
        <w:ind w:left="1445" w:hanging="178"/>
      </w:pPr>
      <w:rPr>
        <w:rFonts w:hint="default"/>
      </w:rPr>
    </w:lvl>
    <w:lvl w:ilvl="5">
      <w:start w:val="0"/>
      <w:numFmt w:val="bullet"/>
      <w:lvlText w:val="•"/>
      <w:lvlJc w:val="left"/>
      <w:pPr>
        <w:ind w:left="1726" w:hanging="178"/>
      </w:pPr>
      <w:rPr>
        <w:rFonts w:hint="default"/>
      </w:rPr>
    </w:lvl>
    <w:lvl w:ilvl="6">
      <w:start w:val="0"/>
      <w:numFmt w:val="bullet"/>
      <w:lvlText w:val="•"/>
      <w:lvlJc w:val="left"/>
      <w:pPr>
        <w:ind w:left="2007" w:hanging="178"/>
      </w:pPr>
      <w:rPr>
        <w:rFonts w:hint="default"/>
      </w:rPr>
    </w:lvl>
    <w:lvl w:ilvl="7">
      <w:start w:val="0"/>
      <w:numFmt w:val="bullet"/>
      <w:lvlText w:val="•"/>
      <w:lvlJc w:val="left"/>
      <w:pPr>
        <w:ind w:left="2289" w:hanging="178"/>
      </w:pPr>
      <w:rPr>
        <w:rFonts w:hint="default"/>
      </w:rPr>
    </w:lvl>
    <w:lvl w:ilvl="8">
      <w:start w:val="0"/>
      <w:numFmt w:val="bullet"/>
      <w:lvlText w:val="•"/>
      <w:lvlJc w:val="left"/>
      <w:pPr>
        <w:ind w:left="2570" w:hanging="178"/>
      </w:pPr>
      <w:rPr>
        <w:rFonts w:hint="default"/>
      </w:rPr>
    </w:lvl>
  </w:abstractNum>
  <w:abstractNum w:abstractNumId="16">
    <w:multiLevelType w:val="hybridMultilevel"/>
    <w:lvl w:ilvl="0">
      <w:start w:val="0"/>
      <w:numFmt w:val="bullet"/>
      <w:lvlText w:val="•"/>
      <w:lvlJc w:val="left"/>
      <w:pPr>
        <w:ind w:left="396" w:hanging="265"/>
      </w:pPr>
      <w:rPr>
        <w:rFonts w:hint="default" w:ascii="Times New Roman" w:hAnsi="Times New Roman" w:eastAsia="Times New Roman" w:cs="Times New Roman"/>
        <w:b w:val="0"/>
        <w:bCs w:val="0"/>
        <w:i w:val="0"/>
        <w:iCs w:val="0"/>
        <w:color w:val="236789"/>
        <w:w w:val="105"/>
        <w:sz w:val="21"/>
        <w:szCs w:val="21"/>
      </w:rPr>
    </w:lvl>
    <w:lvl w:ilvl="1">
      <w:start w:val="0"/>
      <w:numFmt w:val="bullet"/>
      <w:lvlText w:val="•"/>
      <w:lvlJc w:val="left"/>
      <w:pPr>
        <w:ind w:left="873" w:hanging="265"/>
      </w:pPr>
      <w:rPr>
        <w:rFonts w:hint="default"/>
      </w:rPr>
    </w:lvl>
    <w:lvl w:ilvl="2">
      <w:start w:val="0"/>
      <w:numFmt w:val="bullet"/>
      <w:lvlText w:val="•"/>
      <w:lvlJc w:val="left"/>
      <w:pPr>
        <w:ind w:left="1346" w:hanging="265"/>
      </w:pPr>
      <w:rPr>
        <w:rFonts w:hint="default"/>
      </w:rPr>
    </w:lvl>
    <w:lvl w:ilvl="3">
      <w:start w:val="0"/>
      <w:numFmt w:val="bullet"/>
      <w:lvlText w:val="•"/>
      <w:lvlJc w:val="left"/>
      <w:pPr>
        <w:ind w:left="1819" w:hanging="265"/>
      </w:pPr>
      <w:rPr>
        <w:rFonts w:hint="default"/>
      </w:rPr>
    </w:lvl>
    <w:lvl w:ilvl="4">
      <w:start w:val="0"/>
      <w:numFmt w:val="bullet"/>
      <w:lvlText w:val="•"/>
      <w:lvlJc w:val="left"/>
      <w:pPr>
        <w:ind w:left="2293" w:hanging="265"/>
      </w:pPr>
      <w:rPr>
        <w:rFonts w:hint="default"/>
      </w:rPr>
    </w:lvl>
    <w:lvl w:ilvl="5">
      <w:start w:val="0"/>
      <w:numFmt w:val="bullet"/>
      <w:lvlText w:val="•"/>
      <w:lvlJc w:val="left"/>
      <w:pPr>
        <w:ind w:left="2766" w:hanging="265"/>
      </w:pPr>
      <w:rPr>
        <w:rFonts w:hint="default"/>
      </w:rPr>
    </w:lvl>
    <w:lvl w:ilvl="6">
      <w:start w:val="0"/>
      <w:numFmt w:val="bullet"/>
      <w:lvlText w:val="•"/>
      <w:lvlJc w:val="left"/>
      <w:pPr>
        <w:ind w:left="3239" w:hanging="265"/>
      </w:pPr>
      <w:rPr>
        <w:rFonts w:hint="default"/>
      </w:rPr>
    </w:lvl>
    <w:lvl w:ilvl="7">
      <w:start w:val="0"/>
      <w:numFmt w:val="bullet"/>
      <w:lvlText w:val="•"/>
      <w:lvlJc w:val="left"/>
      <w:pPr>
        <w:ind w:left="3713" w:hanging="265"/>
      </w:pPr>
      <w:rPr>
        <w:rFonts w:hint="default"/>
      </w:rPr>
    </w:lvl>
    <w:lvl w:ilvl="8">
      <w:start w:val="0"/>
      <w:numFmt w:val="bullet"/>
      <w:lvlText w:val="•"/>
      <w:lvlJc w:val="left"/>
      <w:pPr>
        <w:ind w:left="4186" w:hanging="265"/>
      </w:pPr>
      <w:rPr>
        <w:rFonts w:hint="default"/>
      </w:rPr>
    </w:lvl>
  </w:abstractNum>
  <w:abstractNum w:abstractNumId="15">
    <w:multiLevelType w:val="hybridMultilevel"/>
    <w:lvl w:ilvl="0">
      <w:start w:val="0"/>
      <w:numFmt w:val="bullet"/>
      <w:lvlText w:val="•"/>
      <w:lvlJc w:val="left"/>
      <w:pPr>
        <w:ind w:left="403" w:hanging="270"/>
      </w:pPr>
      <w:rPr>
        <w:rFonts w:hint="default" w:ascii="Arial" w:hAnsi="Arial" w:eastAsia="Arial" w:cs="Arial"/>
        <w:b w:val="0"/>
        <w:bCs w:val="0"/>
        <w:i w:val="0"/>
        <w:iCs w:val="0"/>
        <w:color w:val="236789"/>
        <w:w w:val="108"/>
        <w:sz w:val="19"/>
        <w:szCs w:val="19"/>
      </w:rPr>
    </w:lvl>
    <w:lvl w:ilvl="1">
      <w:start w:val="0"/>
      <w:numFmt w:val="bullet"/>
      <w:lvlText w:val="•"/>
      <w:lvlJc w:val="left"/>
      <w:pPr>
        <w:ind w:left="862" w:hanging="270"/>
      </w:pPr>
      <w:rPr>
        <w:rFonts w:hint="default"/>
      </w:rPr>
    </w:lvl>
    <w:lvl w:ilvl="2">
      <w:start w:val="0"/>
      <w:numFmt w:val="bullet"/>
      <w:lvlText w:val="•"/>
      <w:lvlJc w:val="left"/>
      <w:pPr>
        <w:ind w:left="1325" w:hanging="270"/>
      </w:pPr>
      <w:rPr>
        <w:rFonts w:hint="default"/>
      </w:rPr>
    </w:lvl>
    <w:lvl w:ilvl="3">
      <w:start w:val="0"/>
      <w:numFmt w:val="bullet"/>
      <w:lvlText w:val="•"/>
      <w:lvlJc w:val="left"/>
      <w:pPr>
        <w:ind w:left="1788" w:hanging="270"/>
      </w:pPr>
      <w:rPr>
        <w:rFonts w:hint="default"/>
      </w:rPr>
    </w:lvl>
    <w:lvl w:ilvl="4">
      <w:start w:val="0"/>
      <w:numFmt w:val="bullet"/>
      <w:lvlText w:val="•"/>
      <w:lvlJc w:val="left"/>
      <w:pPr>
        <w:ind w:left="2251" w:hanging="270"/>
      </w:pPr>
      <w:rPr>
        <w:rFonts w:hint="default"/>
      </w:rPr>
    </w:lvl>
    <w:lvl w:ilvl="5">
      <w:start w:val="0"/>
      <w:numFmt w:val="bullet"/>
      <w:lvlText w:val="•"/>
      <w:lvlJc w:val="left"/>
      <w:pPr>
        <w:ind w:left="2713" w:hanging="270"/>
      </w:pPr>
      <w:rPr>
        <w:rFonts w:hint="default"/>
      </w:rPr>
    </w:lvl>
    <w:lvl w:ilvl="6">
      <w:start w:val="0"/>
      <w:numFmt w:val="bullet"/>
      <w:lvlText w:val="•"/>
      <w:lvlJc w:val="left"/>
      <w:pPr>
        <w:ind w:left="3176" w:hanging="270"/>
      </w:pPr>
      <w:rPr>
        <w:rFonts w:hint="default"/>
      </w:rPr>
    </w:lvl>
    <w:lvl w:ilvl="7">
      <w:start w:val="0"/>
      <w:numFmt w:val="bullet"/>
      <w:lvlText w:val="•"/>
      <w:lvlJc w:val="left"/>
      <w:pPr>
        <w:ind w:left="3639" w:hanging="270"/>
      </w:pPr>
      <w:rPr>
        <w:rFonts w:hint="default"/>
      </w:rPr>
    </w:lvl>
    <w:lvl w:ilvl="8">
      <w:start w:val="0"/>
      <w:numFmt w:val="bullet"/>
      <w:lvlText w:val="•"/>
      <w:lvlJc w:val="left"/>
      <w:pPr>
        <w:ind w:left="4102" w:hanging="270"/>
      </w:pPr>
      <w:rPr>
        <w:rFonts w:hint="default"/>
      </w:rPr>
    </w:lvl>
  </w:abstractNum>
  <w:abstractNum w:abstractNumId="14">
    <w:multiLevelType w:val="hybridMultilevel"/>
    <w:lvl w:ilvl="0">
      <w:start w:val="0"/>
      <w:numFmt w:val="bullet"/>
      <w:lvlText w:val="•"/>
      <w:lvlJc w:val="left"/>
      <w:pPr>
        <w:ind w:left="392" w:hanging="266"/>
      </w:pPr>
      <w:rPr>
        <w:rFonts w:hint="default" w:ascii="Times New Roman" w:hAnsi="Times New Roman" w:eastAsia="Times New Roman" w:cs="Times New Roman"/>
        <w:b w:val="0"/>
        <w:bCs w:val="0"/>
        <w:i w:val="0"/>
        <w:iCs w:val="0"/>
        <w:color w:val="236789"/>
        <w:w w:val="111"/>
        <w:sz w:val="21"/>
        <w:szCs w:val="21"/>
      </w:rPr>
    </w:lvl>
    <w:lvl w:ilvl="1">
      <w:start w:val="0"/>
      <w:numFmt w:val="bullet"/>
      <w:lvlText w:val="•"/>
      <w:lvlJc w:val="left"/>
      <w:pPr>
        <w:ind w:left="861" w:hanging="266"/>
      </w:pPr>
      <w:rPr>
        <w:rFonts w:hint="default"/>
      </w:rPr>
    </w:lvl>
    <w:lvl w:ilvl="2">
      <w:start w:val="0"/>
      <w:numFmt w:val="bullet"/>
      <w:lvlText w:val="•"/>
      <w:lvlJc w:val="left"/>
      <w:pPr>
        <w:ind w:left="1322" w:hanging="266"/>
      </w:pPr>
      <w:rPr>
        <w:rFonts w:hint="default"/>
      </w:rPr>
    </w:lvl>
    <w:lvl w:ilvl="3">
      <w:start w:val="0"/>
      <w:numFmt w:val="bullet"/>
      <w:lvlText w:val="•"/>
      <w:lvlJc w:val="left"/>
      <w:pPr>
        <w:ind w:left="1783" w:hanging="266"/>
      </w:pPr>
      <w:rPr>
        <w:rFonts w:hint="default"/>
      </w:rPr>
    </w:lvl>
    <w:lvl w:ilvl="4">
      <w:start w:val="0"/>
      <w:numFmt w:val="bullet"/>
      <w:lvlText w:val="•"/>
      <w:lvlJc w:val="left"/>
      <w:pPr>
        <w:ind w:left="2244" w:hanging="266"/>
      </w:pPr>
      <w:rPr>
        <w:rFonts w:hint="default"/>
      </w:rPr>
    </w:lvl>
    <w:lvl w:ilvl="5">
      <w:start w:val="0"/>
      <w:numFmt w:val="bullet"/>
      <w:lvlText w:val="•"/>
      <w:lvlJc w:val="left"/>
      <w:pPr>
        <w:ind w:left="2705" w:hanging="266"/>
      </w:pPr>
      <w:rPr>
        <w:rFonts w:hint="default"/>
      </w:rPr>
    </w:lvl>
    <w:lvl w:ilvl="6">
      <w:start w:val="0"/>
      <w:numFmt w:val="bullet"/>
      <w:lvlText w:val="•"/>
      <w:lvlJc w:val="left"/>
      <w:pPr>
        <w:ind w:left="3166" w:hanging="266"/>
      </w:pPr>
      <w:rPr>
        <w:rFonts w:hint="default"/>
      </w:rPr>
    </w:lvl>
    <w:lvl w:ilvl="7">
      <w:start w:val="0"/>
      <w:numFmt w:val="bullet"/>
      <w:lvlText w:val="•"/>
      <w:lvlJc w:val="left"/>
      <w:pPr>
        <w:ind w:left="3628" w:hanging="266"/>
      </w:pPr>
      <w:rPr>
        <w:rFonts w:hint="default"/>
      </w:rPr>
    </w:lvl>
    <w:lvl w:ilvl="8">
      <w:start w:val="0"/>
      <w:numFmt w:val="bullet"/>
      <w:lvlText w:val="•"/>
      <w:lvlJc w:val="left"/>
      <w:pPr>
        <w:ind w:left="4089" w:hanging="266"/>
      </w:pPr>
      <w:rPr>
        <w:rFonts w:hint="default"/>
      </w:rPr>
    </w:lvl>
  </w:abstractNum>
  <w:abstractNum w:abstractNumId="13">
    <w:multiLevelType w:val="hybridMultilevel"/>
    <w:lvl w:ilvl="0">
      <w:start w:val="0"/>
      <w:numFmt w:val="bullet"/>
      <w:lvlText w:val="•"/>
      <w:lvlJc w:val="left"/>
      <w:pPr>
        <w:ind w:left="371" w:hanging="180"/>
      </w:pPr>
      <w:rPr>
        <w:rFonts w:hint="default" w:ascii="Arial" w:hAnsi="Arial" w:eastAsia="Arial" w:cs="Arial"/>
        <w:b w:val="0"/>
        <w:bCs w:val="0"/>
        <w:i w:val="0"/>
        <w:iCs w:val="0"/>
        <w:color w:val="236789"/>
        <w:w w:val="108"/>
        <w:sz w:val="19"/>
        <w:szCs w:val="19"/>
      </w:rPr>
    </w:lvl>
    <w:lvl w:ilvl="1">
      <w:start w:val="0"/>
      <w:numFmt w:val="bullet"/>
      <w:lvlText w:val="•"/>
      <w:lvlJc w:val="left"/>
      <w:pPr>
        <w:ind w:left="827" w:hanging="180"/>
      </w:pPr>
      <w:rPr>
        <w:rFonts w:hint="default"/>
      </w:rPr>
    </w:lvl>
    <w:lvl w:ilvl="2">
      <w:start w:val="0"/>
      <w:numFmt w:val="bullet"/>
      <w:lvlText w:val="•"/>
      <w:lvlJc w:val="left"/>
      <w:pPr>
        <w:ind w:left="1274" w:hanging="180"/>
      </w:pPr>
      <w:rPr>
        <w:rFonts w:hint="default"/>
      </w:rPr>
    </w:lvl>
    <w:lvl w:ilvl="3">
      <w:start w:val="0"/>
      <w:numFmt w:val="bullet"/>
      <w:lvlText w:val="•"/>
      <w:lvlJc w:val="left"/>
      <w:pPr>
        <w:ind w:left="1721" w:hanging="180"/>
      </w:pPr>
      <w:rPr>
        <w:rFonts w:hint="default"/>
      </w:rPr>
    </w:lvl>
    <w:lvl w:ilvl="4">
      <w:start w:val="0"/>
      <w:numFmt w:val="bullet"/>
      <w:lvlText w:val="•"/>
      <w:lvlJc w:val="left"/>
      <w:pPr>
        <w:ind w:left="2168" w:hanging="180"/>
      </w:pPr>
      <w:rPr>
        <w:rFonts w:hint="default"/>
      </w:rPr>
    </w:lvl>
    <w:lvl w:ilvl="5">
      <w:start w:val="0"/>
      <w:numFmt w:val="bullet"/>
      <w:lvlText w:val="•"/>
      <w:lvlJc w:val="left"/>
      <w:pPr>
        <w:ind w:left="2615" w:hanging="180"/>
      </w:pPr>
      <w:rPr>
        <w:rFonts w:hint="default"/>
      </w:rPr>
    </w:lvl>
    <w:lvl w:ilvl="6">
      <w:start w:val="0"/>
      <w:numFmt w:val="bullet"/>
      <w:lvlText w:val="•"/>
      <w:lvlJc w:val="left"/>
      <w:pPr>
        <w:ind w:left="3062" w:hanging="180"/>
      </w:pPr>
      <w:rPr>
        <w:rFonts w:hint="default"/>
      </w:rPr>
    </w:lvl>
    <w:lvl w:ilvl="7">
      <w:start w:val="0"/>
      <w:numFmt w:val="bullet"/>
      <w:lvlText w:val="•"/>
      <w:lvlJc w:val="left"/>
      <w:pPr>
        <w:ind w:left="3509" w:hanging="180"/>
      </w:pPr>
      <w:rPr>
        <w:rFonts w:hint="default"/>
      </w:rPr>
    </w:lvl>
    <w:lvl w:ilvl="8">
      <w:start w:val="0"/>
      <w:numFmt w:val="bullet"/>
      <w:lvlText w:val="•"/>
      <w:lvlJc w:val="left"/>
      <w:pPr>
        <w:ind w:left="3956" w:hanging="180"/>
      </w:pPr>
      <w:rPr>
        <w:rFonts w:hint="default"/>
      </w:rPr>
    </w:lvl>
  </w:abstractNum>
  <w:abstractNum w:abstractNumId="12">
    <w:multiLevelType w:val="hybridMultilevel"/>
    <w:lvl w:ilvl="0">
      <w:start w:val="0"/>
      <w:numFmt w:val="bullet"/>
      <w:lvlText w:val="•"/>
      <w:lvlJc w:val="left"/>
      <w:pPr>
        <w:ind w:left="387" w:hanging="271"/>
      </w:pPr>
      <w:rPr>
        <w:rFonts w:hint="default" w:ascii="Arial" w:hAnsi="Arial" w:eastAsia="Arial" w:cs="Arial"/>
        <w:b w:val="0"/>
        <w:bCs w:val="0"/>
        <w:i w:val="0"/>
        <w:iCs w:val="0"/>
        <w:color w:val="236789"/>
        <w:w w:val="109"/>
        <w:sz w:val="19"/>
        <w:szCs w:val="19"/>
      </w:rPr>
    </w:lvl>
    <w:lvl w:ilvl="1">
      <w:start w:val="0"/>
      <w:numFmt w:val="bullet"/>
      <w:lvlText w:val="-"/>
      <w:lvlJc w:val="left"/>
      <w:pPr>
        <w:ind w:left="663" w:hanging="283"/>
      </w:pPr>
      <w:rPr>
        <w:rFonts w:hint="default" w:ascii="Times New Roman" w:hAnsi="Times New Roman" w:eastAsia="Times New Roman" w:cs="Times New Roman"/>
        <w:b w:val="0"/>
        <w:bCs w:val="0"/>
        <w:i w:val="0"/>
        <w:iCs w:val="0"/>
        <w:color w:val="236789"/>
        <w:w w:val="107"/>
        <w:sz w:val="21"/>
        <w:szCs w:val="21"/>
      </w:rPr>
    </w:lvl>
    <w:lvl w:ilvl="2">
      <w:start w:val="0"/>
      <w:numFmt w:val="bullet"/>
      <w:lvlText w:val="•"/>
      <w:lvlJc w:val="left"/>
      <w:pPr>
        <w:ind w:left="562" w:hanging="283"/>
      </w:pPr>
      <w:rPr>
        <w:rFonts w:hint="default"/>
      </w:rPr>
    </w:lvl>
    <w:lvl w:ilvl="3">
      <w:start w:val="0"/>
      <w:numFmt w:val="bullet"/>
      <w:lvlText w:val="•"/>
      <w:lvlJc w:val="left"/>
      <w:pPr>
        <w:ind w:left="465" w:hanging="283"/>
      </w:pPr>
      <w:rPr>
        <w:rFonts w:hint="default"/>
      </w:rPr>
    </w:lvl>
    <w:lvl w:ilvl="4">
      <w:start w:val="0"/>
      <w:numFmt w:val="bullet"/>
      <w:lvlText w:val="•"/>
      <w:lvlJc w:val="left"/>
      <w:pPr>
        <w:ind w:left="368" w:hanging="283"/>
      </w:pPr>
      <w:rPr>
        <w:rFonts w:hint="default"/>
      </w:rPr>
    </w:lvl>
    <w:lvl w:ilvl="5">
      <w:start w:val="0"/>
      <w:numFmt w:val="bullet"/>
      <w:lvlText w:val="•"/>
      <w:lvlJc w:val="left"/>
      <w:pPr>
        <w:ind w:left="271" w:hanging="283"/>
      </w:pPr>
      <w:rPr>
        <w:rFonts w:hint="default"/>
      </w:rPr>
    </w:lvl>
    <w:lvl w:ilvl="6">
      <w:start w:val="0"/>
      <w:numFmt w:val="bullet"/>
      <w:lvlText w:val="•"/>
      <w:lvlJc w:val="left"/>
      <w:pPr>
        <w:ind w:left="174" w:hanging="283"/>
      </w:pPr>
      <w:rPr>
        <w:rFonts w:hint="default"/>
      </w:rPr>
    </w:lvl>
    <w:lvl w:ilvl="7">
      <w:start w:val="0"/>
      <w:numFmt w:val="bullet"/>
      <w:lvlText w:val="•"/>
      <w:lvlJc w:val="left"/>
      <w:pPr>
        <w:ind w:left="76" w:hanging="283"/>
      </w:pPr>
      <w:rPr>
        <w:rFonts w:hint="default"/>
      </w:rPr>
    </w:lvl>
    <w:lvl w:ilvl="8">
      <w:start w:val="0"/>
      <w:numFmt w:val="bullet"/>
      <w:lvlText w:val="•"/>
      <w:lvlJc w:val="left"/>
      <w:pPr>
        <w:ind w:left="-21" w:hanging="283"/>
      </w:pPr>
      <w:rPr>
        <w:rFonts w:hint="default"/>
      </w:rPr>
    </w:lvl>
  </w:abstractNum>
  <w:abstractNum w:abstractNumId="11">
    <w:multiLevelType w:val="hybridMultilevel"/>
    <w:lvl w:ilvl="0">
      <w:start w:val="0"/>
      <w:numFmt w:val="bullet"/>
      <w:lvlText w:val="•"/>
      <w:lvlJc w:val="left"/>
      <w:pPr>
        <w:ind w:left="330" w:hanging="174"/>
      </w:pPr>
      <w:rPr>
        <w:rFonts w:hint="default" w:ascii="Arial" w:hAnsi="Arial" w:eastAsia="Arial" w:cs="Arial"/>
        <w:b w:val="0"/>
        <w:bCs w:val="0"/>
        <w:i w:val="0"/>
        <w:iCs w:val="0"/>
        <w:color w:val="236789"/>
        <w:w w:val="122"/>
        <w:sz w:val="17"/>
        <w:szCs w:val="17"/>
      </w:rPr>
    </w:lvl>
    <w:lvl w:ilvl="1">
      <w:start w:val="0"/>
      <w:numFmt w:val="bullet"/>
      <w:lvlText w:val="•"/>
      <w:lvlJc w:val="left"/>
      <w:pPr>
        <w:ind w:left="1038" w:hanging="174"/>
      </w:pPr>
      <w:rPr>
        <w:rFonts w:hint="default"/>
      </w:rPr>
    </w:lvl>
    <w:lvl w:ilvl="2">
      <w:start w:val="0"/>
      <w:numFmt w:val="bullet"/>
      <w:lvlText w:val="•"/>
      <w:lvlJc w:val="left"/>
      <w:pPr>
        <w:ind w:left="1736" w:hanging="174"/>
      </w:pPr>
      <w:rPr>
        <w:rFonts w:hint="default"/>
      </w:rPr>
    </w:lvl>
    <w:lvl w:ilvl="3">
      <w:start w:val="0"/>
      <w:numFmt w:val="bullet"/>
      <w:lvlText w:val="•"/>
      <w:lvlJc w:val="left"/>
      <w:pPr>
        <w:ind w:left="2434" w:hanging="174"/>
      </w:pPr>
      <w:rPr>
        <w:rFonts w:hint="default"/>
      </w:rPr>
    </w:lvl>
    <w:lvl w:ilvl="4">
      <w:start w:val="0"/>
      <w:numFmt w:val="bullet"/>
      <w:lvlText w:val="•"/>
      <w:lvlJc w:val="left"/>
      <w:pPr>
        <w:ind w:left="3133" w:hanging="174"/>
      </w:pPr>
      <w:rPr>
        <w:rFonts w:hint="default"/>
      </w:rPr>
    </w:lvl>
    <w:lvl w:ilvl="5">
      <w:start w:val="0"/>
      <w:numFmt w:val="bullet"/>
      <w:lvlText w:val="•"/>
      <w:lvlJc w:val="left"/>
      <w:pPr>
        <w:ind w:left="3831" w:hanging="174"/>
      </w:pPr>
      <w:rPr>
        <w:rFonts w:hint="default"/>
      </w:rPr>
    </w:lvl>
    <w:lvl w:ilvl="6">
      <w:start w:val="0"/>
      <w:numFmt w:val="bullet"/>
      <w:lvlText w:val="•"/>
      <w:lvlJc w:val="left"/>
      <w:pPr>
        <w:ind w:left="4529" w:hanging="174"/>
      </w:pPr>
      <w:rPr>
        <w:rFonts w:hint="default"/>
      </w:rPr>
    </w:lvl>
    <w:lvl w:ilvl="7">
      <w:start w:val="0"/>
      <w:numFmt w:val="bullet"/>
      <w:lvlText w:val="•"/>
      <w:lvlJc w:val="left"/>
      <w:pPr>
        <w:ind w:left="5228" w:hanging="174"/>
      </w:pPr>
      <w:rPr>
        <w:rFonts w:hint="default"/>
      </w:rPr>
    </w:lvl>
    <w:lvl w:ilvl="8">
      <w:start w:val="0"/>
      <w:numFmt w:val="bullet"/>
      <w:lvlText w:val="•"/>
      <w:lvlJc w:val="left"/>
      <w:pPr>
        <w:ind w:left="5926" w:hanging="174"/>
      </w:pPr>
      <w:rPr>
        <w:rFonts w:hint="default"/>
      </w:rPr>
    </w:lvl>
  </w:abstractNum>
  <w:abstractNum w:abstractNumId="10">
    <w:multiLevelType w:val="hybridMultilevel"/>
    <w:lvl w:ilvl="0">
      <w:start w:val="0"/>
      <w:numFmt w:val="bullet"/>
      <w:lvlText w:val="•"/>
      <w:lvlJc w:val="left"/>
      <w:pPr>
        <w:ind w:left="694" w:hanging="174"/>
      </w:pPr>
      <w:rPr>
        <w:rFonts w:hint="default" w:ascii="Arial" w:hAnsi="Arial" w:eastAsia="Arial" w:cs="Arial"/>
        <w:b w:val="0"/>
        <w:bCs w:val="0"/>
        <w:i w:val="0"/>
        <w:iCs w:val="0"/>
        <w:color w:val="236789"/>
        <w:w w:val="121"/>
        <w:sz w:val="17"/>
        <w:szCs w:val="17"/>
      </w:rPr>
    </w:lvl>
    <w:lvl w:ilvl="1">
      <w:start w:val="0"/>
      <w:numFmt w:val="bullet"/>
      <w:lvlText w:val="•"/>
      <w:lvlJc w:val="left"/>
      <w:pPr>
        <w:ind w:left="1362" w:hanging="174"/>
      </w:pPr>
      <w:rPr>
        <w:rFonts w:hint="default"/>
      </w:rPr>
    </w:lvl>
    <w:lvl w:ilvl="2">
      <w:start w:val="0"/>
      <w:numFmt w:val="bullet"/>
      <w:lvlText w:val="•"/>
      <w:lvlJc w:val="left"/>
      <w:pPr>
        <w:ind w:left="2024" w:hanging="174"/>
      </w:pPr>
      <w:rPr>
        <w:rFonts w:hint="default"/>
      </w:rPr>
    </w:lvl>
    <w:lvl w:ilvl="3">
      <w:start w:val="0"/>
      <w:numFmt w:val="bullet"/>
      <w:lvlText w:val="•"/>
      <w:lvlJc w:val="left"/>
      <w:pPr>
        <w:ind w:left="2686" w:hanging="174"/>
      </w:pPr>
      <w:rPr>
        <w:rFonts w:hint="default"/>
      </w:rPr>
    </w:lvl>
    <w:lvl w:ilvl="4">
      <w:start w:val="0"/>
      <w:numFmt w:val="bullet"/>
      <w:lvlText w:val="•"/>
      <w:lvlJc w:val="left"/>
      <w:pPr>
        <w:ind w:left="3349" w:hanging="174"/>
      </w:pPr>
      <w:rPr>
        <w:rFonts w:hint="default"/>
      </w:rPr>
    </w:lvl>
    <w:lvl w:ilvl="5">
      <w:start w:val="0"/>
      <w:numFmt w:val="bullet"/>
      <w:lvlText w:val="•"/>
      <w:lvlJc w:val="left"/>
      <w:pPr>
        <w:ind w:left="4011" w:hanging="174"/>
      </w:pPr>
      <w:rPr>
        <w:rFonts w:hint="default"/>
      </w:rPr>
    </w:lvl>
    <w:lvl w:ilvl="6">
      <w:start w:val="0"/>
      <w:numFmt w:val="bullet"/>
      <w:lvlText w:val="•"/>
      <w:lvlJc w:val="left"/>
      <w:pPr>
        <w:ind w:left="4673" w:hanging="174"/>
      </w:pPr>
      <w:rPr>
        <w:rFonts w:hint="default"/>
      </w:rPr>
    </w:lvl>
    <w:lvl w:ilvl="7">
      <w:start w:val="0"/>
      <w:numFmt w:val="bullet"/>
      <w:lvlText w:val="•"/>
      <w:lvlJc w:val="left"/>
      <w:pPr>
        <w:ind w:left="5336" w:hanging="174"/>
      </w:pPr>
      <w:rPr>
        <w:rFonts w:hint="default"/>
      </w:rPr>
    </w:lvl>
    <w:lvl w:ilvl="8">
      <w:start w:val="0"/>
      <w:numFmt w:val="bullet"/>
      <w:lvlText w:val="•"/>
      <w:lvlJc w:val="left"/>
      <w:pPr>
        <w:ind w:left="5998" w:hanging="174"/>
      </w:pPr>
      <w:rPr>
        <w:rFonts w:hint="default"/>
      </w:rPr>
    </w:lvl>
  </w:abstractNum>
  <w:abstractNum w:abstractNumId="9">
    <w:multiLevelType w:val="hybridMultilevel"/>
    <w:lvl w:ilvl="0">
      <w:start w:val="0"/>
      <w:numFmt w:val="bullet"/>
      <w:lvlText w:val="•"/>
      <w:lvlJc w:val="left"/>
      <w:pPr>
        <w:ind w:left="334" w:hanging="180"/>
      </w:pPr>
      <w:rPr>
        <w:rFonts w:hint="default" w:ascii="Arial" w:hAnsi="Arial" w:eastAsia="Arial" w:cs="Arial"/>
        <w:b w:val="0"/>
        <w:bCs w:val="0"/>
        <w:i w:val="0"/>
        <w:iCs w:val="0"/>
        <w:color w:val="236789"/>
        <w:w w:val="108"/>
        <w:sz w:val="17"/>
        <w:szCs w:val="17"/>
      </w:rPr>
    </w:lvl>
    <w:lvl w:ilvl="1">
      <w:start w:val="0"/>
      <w:numFmt w:val="bullet"/>
      <w:lvlText w:val="•"/>
      <w:lvlJc w:val="left"/>
      <w:pPr>
        <w:ind w:left="1038" w:hanging="180"/>
      </w:pPr>
      <w:rPr>
        <w:rFonts w:hint="default"/>
      </w:rPr>
    </w:lvl>
    <w:lvl w:ilvl="2">
      <w:start w:val="0"/>
      <w:numFmt w:val="bullet"/>
      <w:lvlText w:val="•"/>
      <w:lvlJc w:val="left"/>
      <w:pPr>
        <w:ind w:left="1736" w:hanging="180"/>
      </w:pPr>
      <w:rPr>
        <w:rFonts w:hint="default"/>
      </w:rPr>
    </w:lvl>
    <w:lvl w:ilvl="3">
      <w:start w:val="0"/>
      <w:numFmt w:val="bullet"/>
      <w:lvlText w:val="•"/>
      <w:lvlJc w:val="left"/>
      <w:pPr>
        <w:ind w:left="2434" w:hanging="180"/>
      </w:pPr>
      <w:rPr>
        <w:rFonts w:hint="default"/>
      </w:rPr>
    </w:lvl>
    <w:lvl w:ilvl="4">
      <w:start w:val="0"/>
      <w:numFmt w:val="bullet"/>
      <w:lvlText w:val="•"/>
      <w:lvlJc w:val="left"/>
      <w:pPr>
        <w:ind w:left="3133" w:hanging="180"/>
      </w:pPr>
      <w:rPr>
        <w:rFonts w:hint="default"/>
      </w:rPr>
    </w:lvl>
    <w:lvl w:ilvl="5">
      <w:start w:val="0"/>
      <w:numFmt w:val="bullet"/>
      <w:lvlText w:val="•"/>
      <w:lvlJc w:val="left"/>
      <w:pPr>
        <w:ind w:left="3831" w:hanging="180"/>
      </w:pPr>
      <w:rPr>
        <w:rFonts w:hint="default"/>
      </w:rPr>
    </w:lvl>
    <w:lvl w:ilvl="6">
      <w:start w:val="0"/>
      <w:numFmt w:val="bullet"/>
      <w:lvlText w:val="•"/>
      <w:lvlJc w:val="left"/>
      <w:pPr>
        <w:ind w:left="4529" w:hanging="180"/>
      </w:pPr>
      <w:rPr>
        <w:rFonts w:hint="default"/>
      </w:rPr>
    </w:lvl>
    <w:lvl w:ilvl="7">
      <w:start w:val="0"/>
      <w:numFmt w:val="bullet"/>
      <w:lvlText w:val="•"/>
      <w:lvlJc w:val="left"/>
      <w:pPr>
        <w:ind w:left="5228" w:hanging="180"/>
      </w:pPr>
      <w:rPr>
        <w:rFonts w:hint="default"/>
      </w:rPr>
    </w:lvl>
    <w:lvl w:ilvl="8">
      <w:start w:val="0"/>
      <w:numFmt w:val="bullet"/>
      <w:lvlText w:val="•"/>
      <w:lvlJc w:val="left"/>
      <w:pPr>
        <w:ind w:left="5926" w:hanging="180"/>
      </w:pPr>
      <w:rPr>
        <w:rFonts w:hint="default"/>
      </w:rPr>
    </w:lvl>
  </w:abstractNum>
  <w:abstractNum w:abstractNumId="7">
    <w:multiLevelType w:val="hybridMultilevel"/>
    <w:lvl w:ilvl="0">
      <w:start w:val="0"/>
      <w:numFmt w:val="bullet"/>
      <w:lvlText w:val="•"/>
      <w:lvlJc w:val="left"/>
      <w:pPr>
        <w:ind w:left="364" w:hanging="184"/>
      </w:pPr>
      <w:rPr>
        <w:rFonts w:hint="default" w:ascii="Arial" w:hAnsi="Arial" w:eastAsia="Arial" w:cs="Arial"/>
        <w:b w:val="0"/>
        <w:bCs w:val="0"/>
        <w:i w:val="0"/>
        <w:iCs w:val="0"/>
        <w:color w:val="246989"/>
        <w:w w:val="108"/>
        <w:sz w:val="19"/>
        <w:szCs w:val="19"/>
      </w:rPr>
    </w:lvl>
    <w:lvl w:ilvl="1">
      <w:start w:val="0"/>
      <w:numFmt w:val="bullet"/>
      <w:lvlText w:val="•"/>
      <w:lvlJc w:val="left"/>
      <w:pPr>
        <w:ind w:left="809" w:hanging="184"/>
      </w:pPr>
      <w:rPr>
        <w:rFonts w:hint="default"/>
      </w:rPr>
    </w:lvl>
    <w:lvl w:ilvl="2">
      <w:start w:val="0"/>
      <w:numFmt w:val="bullet"/>
      <w:lvlText w:val="•"/>
      <w:lvlJc w:val="left"/>
      <w:pPr>
        <w:ind w:left="1258" w:hanging="184"/>
      </w:pPr>
      <w:rPr>
        <w:rFonts w:hint="default"/>
      </w:rPr>
    </w:lvl>
    <w:lvl w:ilvl="3">
      <w:start w:val="0"/>
      <w:numFmt w:val="bullet"/>
      <w:lvlText w:val="•"/>
      <w:lvlJc w:val="left"/>
      <w:pPr>
        <w:ind w:left="1707" w:hanging="184"/>
      </w:pPr>
      <w:rPr>
        <w:rFonts w:hint="default"/>
      </w:rPr>
    </w:lvl>
    <w:lvl w:ilvl="4">
      <w:start w:val="0"/>
      <w:numFmt w:val="bullet"/>
      <w:lvlText w:val="•"/>
      <w:lvlJc w:val="left"/>
      <w:pPr>
        <w:ind w:left="2156" w:hanging="184"/>
      </w:pPr>
      <w:rPr>
        <w:rFonts w:hint="default"/>
      </w:rPr>
    </w:lvl>
    <w:lvl w:ilvl="5">
      <w:start w:val="0"/>
      <w:numFmt w:val="bullet"/>
      <w:lvlText w:val="•"/>
      <w:lvlJc w:val="left"/>
      <w:pPr>
        <w:ind w:left="2605" w:hanging="184"/>
      </w:pPr>
      <w:rPr>
        <w:rFonts w:hint="default"/>
      </w:rPr>
    </w:lvl>
    <w:lvl w:ilvl="6">
      <w:start w:val="0"/>
      <w:numFmt w:val="bullet"/>
      <w:lvlText w:val="•"/>
      <w:lvlJc w:val="left"/>
      <w:pPr>
        <w:ind w:left="3054" w:hanging="184"/>
      </w:pPr>
      <w:rPr>
        <w:rFonts w:hint="default"/>
      </w:rPr>
    </w:lvl>
    <w:lvl w:ilvl="7">
      <w:start w:val="0"/>
      <w:numFmt w:val="bullet"/>
      <w:lvlText w:val="•"/>
      <w:lvlJc w:val="left"/>
      <w:pPr>
        <w:ind w:left="3503" w:hanging="184"/>
      </w:pPr>
      <w:rPr>
        <w:rFonts w:hint="default"/>
      </w:rPr>
    </w:lvl>
    <w:lvl w:ilvl="8">
      <w:start w:val="0"/>
      <w:numFmt w:val="bullet"/>
      <w:lvlText w:val="•"/>
      <w:lvlJc w:val="left"/>
      <w:pPr>
        <w:ind w:left="3952" w:hanging="184"/>
      </w:pPr>
      <w:rPr>
        <w:rFonts w:hint="default"/>
      </w:rPr>
    </w:lvl>
  </w:abstractNum>
  <w:abstractNum w:abstractNumId="8">
    <w:multiLevelType w:val="hybridMultilevel"/>
    <w:lvl w:ilvl="0">
      <w:start w:val="1"/>
      <w:numFmt w:val="decimal"/>
      <w:lvlText w:val="%1."/>
      <w:lvlJc w:val="left"/>
      <w:pPr>
        <w:ind w:left="394" w:hanging="271"/>
        <w:jc w:val="left"/>
      </w:pPr>
      <w:rPr>
        <w:rFonts w:hint="default" w:ascii="Arial" w:hAnsi="Arial" w:eastAsia="Arial" w:cs="Arial"/>
        <w:b w:val="0"/>
        <w:bCs w:val="0"/>
        <w:i w:val="0"/>
        <w:iCs w:val="0"/>
        <w:color w:val="246989"/>
        <w:w w:val="115"/>
        <w:sz w:val="19"/>
        <w:szCs w:val="19"/>
      </w:rPr>
    </w:lvl>
    <w:lvl w:ilvl="1">
      <w:start w:val="0"/>
      <w:numFmt w:val="bullet"/>
      <w:lvlText w:val="•"/>
      <w:lvlJc w:val="left"/>
      <w:pPr>
        <w:ind w:left="338" w:hanging="271"/>
      </w:pPr>
      <w:rPr>
        <w:rFonts w:hint="default"/>
      </w:rPr>
    </w:lvl>
    <w:lvl w:ilvl="2">
      <w:start w:val="0"/>
      <w:numFmt w:val="bullet"/>
      <w:lvlText w:val="•"/>
      <w:lvlJc w:val="left"/>
      <w:pPr>
        <w:ind w:left="276" w:hanging="271"/>
      </w:pPr>
      <w:rPr>
        <w:rFonts w:hint="default"/>
      </w:rPr>
    </w:lvl>
    <w:lvl w:ilvl="3">
      <w:start w:val="0"/>
      <w:numFmt w:val="bullet"/>
      <w:lvlText w:val="•"/>
      <w:lvlJc w:val="left"/>
      <w:pPr>
        <w:ind w:left="214" w:hanging="271"/>
      </w:pPr>
      <w:rPr>
        <w:rFonts w:hint="default"/>
      </w:rPr>
    </w:lvl>
    <w:lvl w:ilvl="4">
      <w:start w:val="0"/>
      <w:numFmt w:val="bullet"/>
      <w:lvlText w:val="•"/>
      <w:lvlJc w:val="left"/>
      <w:pPr>
        <w:ind w:left="152" w:hanging="271"/>
      </w:pPr>
      <w:rPr>
        <w:rFonts w:hint="default"/>
      </w:rPr>
    </w:lvl>
    <w:lvl w:ilvl="5">
      <w:start w:val="0"/>
      <w:numFmt w:val="bullet"/>
      <w:lvlText w:val="•"/>
      <w:lvlJc w:val="left"/>
      <w:pPr>
        <w:ind w:left="91" w:hanging="271"/>
      </w:pPr>
      <w:rPr>
        <w:rFonts w:hint="default"/>
      </w:rPr>
    </w:lvl>
    <w:lvl w:ilvl="6">
      <w:start w:val="0"/>
      <w:numFmt w:val="bullet"/>
      <w:lvlText w:val="•"/>
      <w:lvlJc w:val="left"/>
      <w:pPr>
        <w:ind w:left="29" w:hanging="271"/>
      </w:pPr>
      <w:rPr>
        <w:rFonts w:hint="default"/>
      </w:rPr>
    </w:lvl>
    <w:lvl w:ilvl="7">
      <w:start w:val="0"/>
      <w:numFmt w:val="bullet"/>
      <w:lvlText w:val="•"/>
      <w:lvlJc w:val="left"/>
      <w:pPr>
        <w:ind w:left="-33" w:hanging="271"/>
      </w:pPr>
      <w:rPr>
        <w:rFonts w:hint="default"/>
      </w:rPr>
    </w:lvl>
    <w:lvl w:ilvl="8">
      <w:start w:val="0"/>
      <w:numFmt w:val="bullet"/>
      <w:lvlText w:val="•"/>
      <w:lvlJc w:val="left"/>
      <w:pPr>
        <w:ind w:left="-95" w:hanging="271"/>
      </w:pPr>
      <w:rPr>
        <w:rFonts w:hint="default"/>
      </w:rPr>
    </w:lvl>
  </w:abstractNum>
  <w:abstractNum w:abstractNumId="6">
    <w:multiLevelType w:val="hybridMultilevel"/>
    <w:lvl w:ilvl="0">
      <w:start w:val="0"/>
      <w:numFmt w:val="bullet"/>
      <w:lvlText w:val="•"/>
      <w:lvlJc w:val="left"/>
      <w:pPr>
        <w:ind w:left="388" w:hanging="265"/>
      </w:pPr>
      <w:rPr>
        <w:rFonts w:hint="default" w:ascii="Times New Roman" w:hAnsi="Times New Roman" w:eastAsia="Times New Roman" w:cs="Times New Roman"/>
        <w:b w:val="0"/>
        <w:bCs w:val="0"/>
        <w:i w:val="0"/>
        <w:iCs w:val="0"/>
        <w:color w:val="236789"/>
        <w:w w:val="110"/>
        <w:sz w:val="21"/>
        <w:szCs w:val="21"/>
      </w:rPr>
    </w:lvl>
    <w:lvl w:ilvl="1">
      <w:start w:val="0"/>
      <w:numFmt w:val="bullet"/>
      <w:lvlText w:val="•"/>
      <w:lvlJc w:val="left"/>
      <w:pPr>
        <w:ind w:left="854" w:hanging="265"/>
      </w:pPr>
      <w:rPr>
        <w:rFonts w:hint="default"/>
      </w:rPr>
    </w:lvl>
    <w:lvl w:ilvl="2">
      <w:start w:val="0"/>
      <w:numFmt w:val="bullet"/>
      <w:lvlText w:val="•"/>
      <w:lvlJc w:val="left"/>
      <w:pPr>
        <w:ind w:left="1329" w:hanging="265"/>
      </w:pPr>
      <w:rPr>
        <w:rFonts w:hint="default"/>
      </w:rPr>
    </w:lvl>
    <w:lvl w:ilvl="3">
      <w:start w:val="0"/>
      <w:numFmt w:val="bullet"/>
      <w:lvlText w:val="•"/>
      <w:lvlJc w:val="left"/>
      <w:pPr>
        <w:ind w:left="1803" w:hanging="265"/>
      </w:pPr>
      <w:rPr>
        <w:rFonts w:hint="default"/>
      </w:rPr>
    </w:lvl>
    <w:lvl w:ilvl="4">
      <w:start w:val="0"/>
      <w:numFmt w:val="bullet"/>
      <w:lvlText w:val="•"/>
      <w:lvlJc w:val="left"/>
      <w:pPr>
        <w:ind w:left="2278" w:hanging="265"/>
      </w:pPr>
      <w:rPr>
        <w:rFonts w:hint="default"/>
      </w:rPr>
    </w:lvl>
    <w:lvl w:ilvl="5">
      <w:start w:val="0"/>
      <w:numFmt w:val="bullet"/>
      <w:lvlText w:val="•"/>
      <w:lvlJc w:val="left"/>
      <w:pPr>
        <w:ind w:left="2752" w:hanging="265"/>
      </w:pPr>
      <w:rPr>
        <w:rFonts w:hint="default"/>
      </w:rPr>
    </w:lvl>
    <w:lvl w:ilvl="6">
      <w:start w:val="0"/>
      <w:numFmt w:val="bullet"/>
      <w:lvlText w:val="•"/>
      <w:lvlJc w:val="left"/>
      <w:pPr>
        <w:ind w:left="3227" w:hanging="265"/>
      </w:pPr>
      <w:rPr>
        <w:rFonts w:hint="default"/>
      </w:rPr>
    </w:lvl>
    <w:lvl w:ilvl="7">
      <w:start w:val="0"/>
      <w:numFmt w:val="bullet"/>
      <w:lvlText w:val="•"/>
      <w:lvlJc w:val="left"/>
      <w:pPr>
        <w:ind w:left="3701" w:hanging="265"/>
      </w:pPr>
      <w:rPr>
        <w:rFonts w:hint="default"/>
      </w:rPr>
    </w:lvl>
    <w:lvl w:ilvl="8">
      <w:start w:val="0"/>
      <w:numFmt w:val="bullet"/>
      <w:lvlText w:val="•"/>
      <w:lvlJc w:val="left"/>
      <w:pPr>
        <w:ind w:left="4176" w:hanging="265"/>
      </w:pPr>
      <w:rPr>
        <w:rFonts w:hint="default"/>
      </w:rPr>
    </w:lvl>
  </w:abstractNum>
  <w:abstractNum w:abstractNumId="5">
    <w:multiLevelType w:val="hybridMultilevel"/>
    <w:lvl w:ilvl="0">
      <w:start w:val="0"/>
      <w:numFmt w:val="bullet"/>
      <w:lvlText w:val="•"/>
      <w:lvlJc w:val="left"/>
      <w:pPr>
        <w:ind w:left="388" w:hanging="271"/>
      </w:pPr>
      <w:rPr>
        <w:rFonts w:hint="default" w:ascii="Arial" w:hAnsi="Arial" w:eastAsia="Arial" w:cs="Arial"/>
        <w:b w:val="0"/>
        <w:bCs w:val="0"/>
        <w:i w:val="0"/>
        <w:iCs w:val="0"/>
        <w:color w:val="236789"/>
        <w:w w:val="111"/>
        <w:sz w:val="20"/>
        <w:szCs w:val="20"/>
      </w:rPr>
    </w:lvl>
    <w:lvl w:ilvl="1">
      <w:start w:val="0"/>
      <w:numFmt w:val="bullet"/>
      <w:lvlText w:val="•"/>
      <w:lvlJc w:val="left"/>
      <w:pPr>
        <w:ind w:left="854" w:hanging="271"/>
      </w:pPr>
      <w:rPr>
        <w:rFonts w:hint="default"/>
      </w:rPr>
    </w:lvl>
    <w:lvl w:ilvl="2">
      <w:start w:val="0"/>
      <w:numFmt w:val="bullet"/>
      <w:lvlText w:val="•"/>
      <w:lvlJc w:val="left"/>
      <w:pPr>
        <w:ind w:left="1329" w:hanging="271"/>
      </w:pPr>
      <w:rPr>
        <w:rFonts w:hint="default"/>
      </w:rPr>
    </w:lvl>
    <w:lvl w:ilvl="3">
      <w:start w:val="0"/>
      <w:numFmt w:val="bullet"/>
      <w:lvlText w:val="•"/>
      <w:lvlJc w:val="left"/>
      <w:pPr>
        <w:ind w:left="1803" w:hanging="271"/>
      </w:pPr>
      <w:rPr>
        <w:rFonts w:hint="default"/>
      </w:rPr>
    </w:lvl>
    <w:lvl w:ilvl="4">
      <w:start w:val="0"/>
      <w:numFmt w:val="bullet"/>
      <w:lvlText w:val="•"/>
      <w:lvlJc w:val="left"/>
      <w:pPr>
        <w:ind w:left="2278" w:hanging="271"/>
      </w:pPr>
      <w:rPr>
        <w:rFonts w:hint="default"/>
      </w:rPr>
    </w:lvl>
    <w:lvl w:ilvl="5">
      <w:start w:val="0"/>
      <w:numFmt w:val="bullet"/>
      <w:lvlText w:val="•"/>
      <w:lvlJc w:val="left"/>
      <w:pPr>
        <w:ind w:left="2752" w:hanging="271"/>
      </w:pPr>
      <w:rPr>
        <w:rFonts w:hint="default"/>
      </w:rPr>
    </w:lvl>
    <w:lvl w:ilvl="6">
      <w:start w:val="0"/>
      <w:numFmt w:val="bullet"/>
      <w:lvlText w:val="•"/>
      <w:lvlJc w:val="left"/>
      <w:pPr>
        <w:ind w:left="3227" w:hanging="271"/>
      </w:pPr>
      <w:rPr>
        <w:rFonts w:hint="default"/>
      </w:rPr>
    </w:lvl>
    <w:lvl w:ilvl="7">
      <w:start w:val="0"/>
      <w:numFmt w:val="bullet"/>
      <w:lvlText w:val="•"/>
      <w:lvlJc w:val="left"/>
      <w:pPr>
        <w:ind w:left="3701" w:hanging="271"/>
      </w:pPr>
      <w:rPr>
        <w:rFonts w:hint="default"/>
      </w:rPr>
    </w:lvl>
    <w:lvl w:ilvl="8">
      <w:start w:val="0"/>
      <w:numFmt w:val="bullet"/>
      <w:lvlText w:val="•"/>
      <w:lvlJc w:val="left"/>
      <w:pPr>
        <w:ind w:left="4176" w:hanging="271"/>
      </w:pPr>
      <w:rPr>
        <w:rFonts w:hint="default"/>
      </w:rPr>
    </w:lvl>
  </w:abstractNum>
  <w:abstractNum w:abstractNumId="4">
    <w:multiLevelType w:val="hybridMultilevel"/>
    <w:lvl w:ilvl="0">
      <w:start w:val="0"/>
      <w:numFmt w:val="bullet"/>
      <w:lvlText w:val="•"/>
      <w:lvlJc w:val="left"/>
      <w:pPr>
        <w:ind w:left="393" w:hanging="283"/>
      </w:pPr>
      <w:rPr>
        <w:rFonts w:hint="default" w:ascii="Times New Roman" w:hAnsi="Times New Roman" w:eastAsia="Times New Roman" w:cs="Times New Roman"/>
        <w:b w:val="0"/>
        <w:bCs w:val="0"/>
        <w:i w:val="0"/>
        <w:iCs w:val="0"/>
        <w:color w:val="236789"/>
        <w:w w:val="116"/>
        <w:sz w:val="21"/>
        <w:szCs w:val="21"/>
      </w:rPr>
    </w:lvl>
    <w:lvl w:ilvl="1">
      <w:start w:val="0"/>
      <w:numFmt w:val="bullet"/>
      <w:lvlText w:val="-"/>
      <w:lvlJc w:val="left"/>
      <w:pPr>
        <w:ind w:left="662" w:hanging="289"/>
      </w:pPr>
      <w:rPr>
        <w:rFonts w:hint="default" w:ascii="Times New Roman" w:hAnsi="Times New Roman" w:eastAsia="Times New Roman" w:cs="Times New Roman"/>
        <w:b w:val="0"/>
        <w:bCs w:val="0"/>
        <w:i w:val="0"/>
        <w:iCs w:val="0"/>
        <w:color w:val="236789"/>
        <w:w w:val="114"/>
        <w:sz w:val="21"/>
        <w:szCs w:val="21"/>
      </w:rPr>
    </w:lvl>
    <w:lvl w:ilvl="2">
      <w:start w:val="0"/>
      <w:numFmt w:val="bullet"/>
      <w:lvlText w:val="•"/>
      <w:lvlJc w:val="left"/>
      <w:pPr>
        <w:ind w:left="556" w:hanging="289"/>
      </w:pPr>
      <w:rPr>
        <w:rFonts w:hint="default"/>
      </w:rPr>
    </w:lvl>
    <w:lvl w:ilvl="3">
      <w:start w:val="0"/>
      <w:numFmt w:val="bullet"/>
      <w:lvlText w:val="•"/>
      <w:lvlJc w:val="left"/>
      <w:pPr>
        <w:ind w:left="453" w:hanging="289"/>
      </w:pPr>
      <w:rPr>
        <w:rFonts w:hint="default"/>
      </w:rPr>
    </w:lvl>
    <w:lvl w:ilvl="4">
      <w:start w:val="0"/>
      <w:numFmt w:val="bullet"/>
      <w:lvlText w:val="•"/>
      <w:lvlJc w:val="left"/>
      <w:pPr>
        <w:ind w:left="350" w:hanging="289"/>
      </w:pPr>
      <w:rPr>
        <w:rFonts w:hint="default"/>
      </w:rPr>
    </w:lvl>
    <w:lvl w:ilvl="5">
      <w:start w:val="0"/>
      <w:numFmt w:val="bullet"/>
      <w:lvlText w:val="•"/>
      <w:lvlJc w:val="left"/>
      <w:pPr>
        <w:ind w:left="246" w:hanging="289"/>
      </w:pPr>
      <w:rPr>
        <w:rFonts w:hint="default"/>
      </w:rPr>
    </w:lvl>
    <w:lvl w:ilvl="6">
      <w:start w:val="0"/>
      <w:numFmt w:val="bullet"/>
      <w:lvlText w:val="•"/>
      <w:lvlJc w:val="left"/>
      <w:pPr>
        <w:ind w:left="143" w:hanging="289"/>
      </w:pPr>
      <w:rPr>
        <w:rFonts w:hint="default"/>
      </w:rPr>
    </w:lvl>
    <w:lvl w:ilvl="7">
      <w:start w:val="0"/>
      <w:numFmt w:val="bullet"/>
      <w:lvlText w:val="•"/>
      <w:lvlJc w:val="left"/>
      <w:pPr>
        <w:ind w:left="40" w:hanging="289"/>
      </w:pPr>
      <w:rPr>
        <w:rFonts w:hint="default"/>
      </w:rPr>
    </w:lvl>
    <w:lvl w:ilvl="8">
      <w:start w:val="0"/>
      <w:numFmt w:val="bullet"/>
      <w:lvlText w:val="•"/>
      <w:lvlJc w:val="left"/>
      <w:pPr>
        <w:ind w:left="-64" w:hanging="289"/>
      </w:pPr>
      <w:rPr>
        <w:rFonts w:hint="default"/>
      </w:rPr>
    </w:lvl>
  </w:abstractNum>
  <w:abstractNum w:abstractNumId="3">
    <w:multiLevelType w:val="hybridMultilevel"/>
    <w:lvl w:ilvl="0">
      <w:start w:val="0"/>
      <w:numFmt w:val="bullet"/>
      <w:lvlText w:val="•"/>
      <w:lvlJc w:val="left"/>
      <w:pPr>
        <w:ind w:left="421" w:hanging="265"/>
      </w:pPr>
      <w:rPr>
        <w:rFonts w:hint="default" w:ascii="Arial" w:hAnsi="Arial" w:eastAsia="Arial" w:cs="Arial"/>
        <w:b w:val="0"/>
        <w:bCs w:val="0"/>
        <w:i w:val="0"/>
        <w:iCs w:val="0"/>
        <w:color w:val="236789"/>
        <w:w w:val="110"/>
        <w:sz w:val="19"/>
        <w:szCs w:val="19"/>
      </w:rPr>
    </w:lvl>
    <w:lvl w:ilvl="1">
      <w:start w:val="0"/>
      <w:numFmt w:val="bullet"/>
      <w:lvlText w:val="•"/>
      <w:lvlJc w:val="left"/>
      <w:pPr>
        <w:ind w:left="879" w:hanging="265"/>
      </w:pPr>
      <w:rPr>
        <w:rFonts w:hint="default"/>
      </w:rPr>
    </w:lvl>
    <w:lvl w:ilvl="2">
      <w:start w:val="0"/>
      <w:numFmt w:val="bullet"/>
      <w:lvlText w:val="•"/>
      <w:lvlJc w:val="left"/>
      <w:pPr>
        <w:ind w:left="1339" w:hanging="265"/>
      </w:pPr>
      <w:rPr>
        <w:rFonts w:hint="default"/>
      </w:rPr>
    </w:lvl>
    <w:lvl w:ilvl="3">
      <w:start w:val="0"/>
      <w:numFmt w:val="bullet"/>
      <w:lvlText w:val="•"/>
      <w:lvlJc w:val="left"/>
      <w:pPr>
        <w:ind w:left="1799" w:hanging="265"/>
      </w:pPr>
      <w:rPr>
        <w:rFonts w:hint="default"/>
      </w:rPr>
    </w:lvl>
    <w:lvl w:ilvl="4">
      <w:start w:val="0"/>
      <w:numFmt w:val="bullet"/>
      <w:lvlText w:val="•"/>
      <w:lvlJc w:val="left"/>
      <w:pPr>
        <w:ind w:left="2259" w:hanging="265"/>
      </w:pPr>
      <w:rPr>
        <w:rFonts w:hint="default"/>
      </w:rPr>
    </w:lvl>
    <w:lvl w:ilvl="5">
      <w:start w:val="0"/>
      <w:numFmt w:val="bullet"/>
      <w:lvlText w:val="•"/>
      <w:lvlJc w:val="left"/>
      <w:pPr>
        <w:ind w:left="2719" w:hanging="265"/>
      </w:pPr>
      <w:rPr>
        <w:rFonts w:hint="default"/>
      </w:rPr>
    </w:lvl>
    <w:lvl w:ilvl="6">
      <w:start w:val="0"/>
      <w:numFmt w:val="bullet"/>
      <w:lvlText w:val="•"/>
      <w:lvlJc w:val="left"/>
      <w:pPr>
        <w:ind w:left="3179" w:hanging="265"/>
      </w:pPr>
      <w:rPr>
        <w:rFonts w:hint="default"/>
      </w:rPr>
    </w:lvl>
    <w:lvl w:ilvl="7">
      <w:start w:val="0"/>
      <w:numFmt w:val="bullet"/>
      <w:lvlText w:val="•"/>
      <w:lvlJc w:val="left"/>
      <w:pPr>
        <w:ind w:left="3639" w:hanging="265"/>
      </w:pPr>
      <w:rPr>
        <w:rFonts w:hint="default"/>
      </w:rPr>
    </w:lvl>
    <w:lvl w:ilvl="8">
      <w:start w:val="0"/>
      <w:numFmt w:val="bullet"/>
      <w:lvlText w:val="•"/>
      <w:lvlJc w:val="left"/>
      <w:pPr>
        <w:ind w:left="4099" w:hanging="265"/>
      </w:pPr>
      <w:rPr>
        <w:rFonts w:hint="default"/>
      </w:rPr>
    </w:lvl>
  </w:abstractNum>
  <w:abstractNum w:abstractNumId="2">
    <w:multiLevelType w:val="hybridMultilevel"/>
    <w:lvl w:ilvl="0">
      <w:start w:val="0"/>
      <w:numFmt w:val="bullet"/>
      <w:lvlText w:val="•"/>
      <w:lvlJc w:val="left"/>
      <w:pPr>
        <w:ind w:left="397" w:hanging="283"/>
      </w:pPr>
      <w:rPr>
        <w:rFonts w:hint="default" w:ascii="Times New Roman" w:hAnsi="Times New Roman" w:eastAsia="Times New Roman" w:cs="Times New Roman"/>
        <w:b w:val="0"/>
        <w:bCs w:val="0"/>
        <w:i w:val="0"/>
        <w:iCs w:val="0"/>
        <w:color w:val="236789"/>
        <w:w w:val="106"/>
        <w:sz w:val="21"/>
        <w:szCs w:val="21"/>
      </w:rPr>
    </w:lvl>
    <w:lvl w:ilvl="1">
      <w:start w:val="0"/>
      <w:numFmt w:val="bullet"/>
      <w:lvlText w:val="•"/>
      <w:lvlJc w:val="left"/>
      <w:pPr>
        <w:ind w:left="821" w:hanging="283"/>
      </w:pPr>
      <w:rPr>
        <w:rFonts w:hint="default"/>
      </w:rPr>
    </w:lvl>
    <w:lvl w:ilvl="2">
      <w:start w:val="0"/>
      <w:numFmt w:val="bullet"/>
      <w:lvlText w:val="•"/>
      <w:lvlJc w:val="left"/>
      <w:pPr>
        <w:ind w:left="1243" w:hanging="283"/>
      </w:pPr>
      <w:rPr>
        <w:rFonts w:hint="default"/>
      </w:rPr>
    </w:lvl>
    <w:lvl w:ilvl="3">
      <w:start w:val="0"/>
      <w:numFmt w:val="bullet"/>
      <w:lvlText w:val="•"/>
      <w:lvlJc w:val="left"/>
      <w:pPr>
        <w:ind w:left="1664" w:hanging="283"/>
      </w:pPr>
      <w:rPr>
        <w:rFonts w:hint="default"/>
      </w:rPr>
    </w:lvl>
    <w:lvl w:ilvl="4">
      <w:start w:val="0"/>
      <w:numFmt w:val="bullet"/>
      <w:lvlText w:val="•"/>
      <w:lvlJc w:val="left"/>
      <w:pPr>
        <w:ind w:left="2086" w:hanging="283"/>
      </w:pPr>
      <w:rPr>
        <w:rFonts w:hint="default"/>
      </w:rPr>
    </w:lvl>
    <w:lvl w:ilvl="5">
      <w:start w:val="0"/>
      <w:numFmt w:val="bullet"/>
      <w:lvlText w:val="•"/>
      <w:lvlJc w:val="left"/>
      <w:pPr>
        <w:ind w:left="2507" w:hanging="283"/>
      </w:pPr>
      <w:rPr>
        <w:rFonts w:hint="default"/>
      </w:rPr>
    </w:lvl>
    <w:lvl w:ilvl="6">
      <w:start w:val="0"/>
      <w:numFmt w:val="bullet"/>
      <w:lvlText w:val="•"/>
      <w:lvlJc w:val="left"/>
      <w:pPr>
        <w:ind w:left="2929" w:hanging="283"/>
      </w:pPr>
      <w:rPr>
        <w:rFonts w:hint="default"/>
      </w:rPr>
    </w:lvl>
    <w:lvl w:ilvl="7">
      <w:start w:val="0"/>
      <w:numFmt w:val="bullet"/>
      <w:lvlText w:val="•"/>
      <w:lvlJc w:val="left"/>
      <w:pPr>
        <w:ind w:left="3350" w:hanging="283"/>
      </w:pPr>
      <w:rPr>
        <w:rFonts w:hint="default"/>
      </w:rPr>
    </w:lvl>
    <w:lvl w:ilvl="8">
      <w:start w:val="0"/>
      <w:numFmt w:val="bullet"/>
      <w:lvlText w:val="•"/>
      <w:lvlJc w:val="left"/>
      <w:pPr>
        <w:ind w:left="3772" w:hanging="283"/>
      </w:pPr>
      <w:rPr>
        <w:rFonts w:hint="default"/>
      </w:rPr>
    </w:lvl>
  </w:abstractNum>
  <w:abstractNum w:abstractNumId="1">
    <w:multiLevelType w:val="hybridMultilevel"/>
    <w:lvl w:ilvl="0">
      <w:start w:val="0"/>
      <w:numFmt w:val="bullet"/>
      <w:lvlText w:val="•"/>
      <w:lvlJc w:val="left"/>
      <w:pPr>
        <w:ind w:left="897" w:hanging="266"/>
      </w:pPr>
      <w:rPr>
        <w:rFonts w:hint="default" w:ascii="Times New Roman" w:hAnsi="Times New Roman" w:eastAsia="Times New Roman" w:cs="Times New Roman"/>
        <w:b w:val="0"/>
        <w:bCs w:val="0"/>
        <w:i w:val="0"/>
        <w:iCs w:val="0"/>
        <w:color w:val="236789"/>
        <w:w w:val="111"/>
        <w:sz w:val="21"/>
        <w:szCs w:val="21"/>
      </w:rPr>
    </w:lvl>
    <w:lvl w:ilvl="1">
      <w:start w:val="0"/>
      <w:numFmt w:val="bullet"/>
      <w:lvlText w:val="•"/>
      <w:lvlJc w:val="left"/>
      <w:pPr>
        <w:ind w:left="1846" w:hanging="266"/>
      </w:pPr>
      <w:rPr>
        <w:rFonts w:hint="default"/>
      </w:rPr>
    </w:lvl>
    <w:lvl w:ilvl="2">
      <w:start w:val="0"/>
      <w:numFmt w:val="bullet"/>
      <w:lvlText w:val="•"/>
      <w:lvlJc w:val="left"/>
      <w:pPr>
        <w:ind w:left="2792" w:hanging="266"/>
      </w:pPr>
      <w:rPr>
        <w:rFonts w:hint="default"/>
      </w:rPr>
    </w:lvl>
    <w:lvl w:ilvl="3">
      <w:start w:val="0"/>
      <w:numFmt w:val="bullet"/>
      <w:lvlText w:val="•"/>
      <w:lvlJc w:val="left"/>
      <w:pPr>
        <w:ind w:left="3738" w:hanging="266"/>
      </w:pPr>
      <w:rPr>
        <w:rFonts w:hint="default"/>
      </w:rPr>
    </w:lvl>
    <w:lvl w:ilvl="4">
      <w:start w:val="0"/>
      <w:numFmt w:val="bullet"/>
      <w:lvlText w:val="•"/>
      <w:lvlJc w:val="left"/>
      <w:pPr>
        <w:ind w:left="4684" w:hanging="266"/>
      </w:pPr>
      <w:rPr>
        <w:rFonts w:hint="default"/>
      </w:rPr>
    </w:lvl>
    <w:lvl w:ilvl="5">
      <w:start w:val="0"/>
      <w:numFmt w:val="bullet"/>
      <w:lvlText w:val="•"/>
      <w:lvlJc w:val="left"/>
      <w:pPr>
        <w:ind w:left="5630" w:hanging="266"/>
      </w:pPr>
      <w:rPr>
        <w:rFonts w:hint="default"/>
      </w:rPr>
    </w:lvl>
    <w:lvl w:ilvl="6">
      <w:start w:val="0"/>
      <w:numFmt w:val="bullet"/>
      <w:lvlText w:val="•"/>
      <w:lvlJc w:val="left"/>
      <w:pPr>
        <w:ind w:left="6576" w:hanging="266"/>
      </w:pPr>
      <w:rPr>
        <w:rFonts w:hint="default"/>
      </w:rPr>
    </w:lvl>
    <w:lvl w:ilvl="7">
      <w:start w:val="0"/>
      <w:numFmt w:val="bullet"/>
      <w:lvlText w:val="•"/>
      <w:lvlJc w:val="left"/>
      <w:pPr>
        <w:ind w:left="7522" w:hanging="266"/>
      </w:pPr>
      <w:rPr>
        <w:rFonts w:hint="default"/>
      </w:rPr>
    </w:lvl>
    <w:lvl w:ilvl="8">
      <w:start w:val="0"/>
      <w:numFmt w:val="bullet"/>
      <w:lvlText w:val="•"/>
      <w:lvlJc w:val="left"/>
      <w:pPr>
        <w:ind w:left="8468" w:hanging="266"/>
      </w:pPr>
      <w:rPr>
        <w:rFonts w:hint="default"/>
      </w:rPr>
    </w:lvl>
  </w:abstractNum>
  <w:abstractNum w:abstractNumId="0">
    <w:multiLevelType w:val="hybridMultilevel"/>
    <w:lvl w:ilvl="0">
      <w:start w:val="1"/>
      <w:numFmt w:val="decimal"/>
      <w:lvlText w:val="%1."/>
      <w:lvlJc w:val="left"/>
      <w:pPr>
        <w:ind w:left="1530" w:hanging="203"/>
        <w:jc w:val="left"/>
      </w:pPr>
      <w:rPr>
        <w:rFonts w:hint="default" w:ascii="Arial" w:hAnsi="Arial" w:eastAsia="Arial" w:cs="Arial"/>
        <w:b w:val="0"/>
        <w:bCs w:val="0"/>
        <w:i w:val="0"/>
        <w:iCs w:val="0"/>
        <w:color w:val="4F5056"/>
        <w:w w:val="106"/>
        <w:sz w:val="18"/>
        <w:szCs w:val="18"/>
      </w:rPr>
    </w:lvl>
    <w:lvl w:ilvl="1">
      <w:start w:val="0"/>
      <w:numFmt w:val="bullet"/>
      <w:lvlText w:val="•"/>
      <w:lvlJc w:val="left"/>
      <w:pPr>
        <w:ind w:left="2422" w:hanging="203"/>
      </w:pPr>
      <w:rPr>
        <w:rFonts w:hint="default"/>
      </w:rPr>
    </w:lvl>
    <w:lvl w:ilvl="2">
      <w:start w:val="0"/>
      <w:numFmt w:val="bullet"/>
      <w:lvlText w:val="•"/>
      <w:lvlJc w:val="left"/>
      <w:pPr>
        <w:ind w:left="3304" w:hanging="203"/>
      </w:pPr>
      <w:rPr>
        <w:rFonts w:hint="default"/>
      </w:rPr>
    </w:lvl>
    <w:lvl w:ilvl="3">
      <w:start w:val="0"/>
      <w:numFmt w:val="bullet"/>
      <w:lvlText w:val="•"/>
      <w:lvlJc w:val="left"/>
      <w:pPr>
        <w:ind w:left="4186" w:hanging="203"/>
      </w:pPr>
      <w:rPr>
        <w:rFonts w:hint="default"/>
      </w:rPr>
    </w:lvl>
    <w:lvl w:ilvl="4">
      <w:start w:val="0"/>
      <w:numFmt w:val="bullet"/>
      <w:lvlText w:val="•"/>
      <w:lvlJc w:val="left"/>
      <w:pPr>
        <w:ind w:left="5068" w:hanging="203"/>
      </w:pPr>
      <w:rPr>
        <w:rFonts w:hint="default"/>
      </w:rPr>
    </w:lvl>
    <w:lvl w:ilvl="5">
      <w:start w:val="0"/>
      <w:numFmt w:val="bullet"/>
      <w:lvlText w:val="•"/>
      <w:lvlJc w:val="left"/>
      <w:pPr>
        <w:ind w:left="5950" w:hanging="203"/>
      </w:pPr>
      <w:rPr>
        <w:rFonts w:hint="default"/>
      </w:rPr>
    </w:lvl>
    <w:lvl w:ilvl="6">
      <w:start w:val="0"/>
      <w:numFmt w:val="bullet"/>
      <w:lvlText w:val="•"/>
      <w:lvlJc w:val="left"/>
      <w:pPr>
        <w:ind w:left="6832" w:hanging="203"/>
      </w:pPr>
      <w:rPr>
        <w:rFonts w:hint="default"/>
      </w:rPr>
    </w:lvl>
    <w:lvl w:ilvl="7">
      <w:start w:val="0"/>
      <w:numFmt w:val="bullet"/>
      <w:lvlText w:val="•"/>
      <w:lvlJc w:val="left"/>
      <w:pPr>
        <w:ind w:left="7714" w:hanging="203"/>
      </w:pPr>
      <w:rPr>
        <w:rFonts w:hint="default"/>
      </w:rPr>
    </w:lvl>
    <w:lvl w:ilvl="8">
      <w:start w:val="0"/>
      <w:numFmt w:val="bullet"/>
      <w:lvlText w:val="•"/>
      <w:lvlJc w:val="left"/>
      <w:pPr>
        <w:ind w:left="8596" w:hanging="203"/>
      </w:pPr>
      <w:rPr>
        <w:rFonts w:hint="default"/>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1">
    <w:abstractNumId w:val="20"/>
  </w:num>
  <w:num w:numId="23">
    <w:abstractNumId w:val="22"/>
  </w:num>
  <w:num w:numId="22">
    <w:abstractNumId w:val="21"/>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279"/>
      <w:ind w:right="19"/>
      <w:jc w:val="center"/>
    </w:pPr>
    <w:rPr>
      <w:rFonts w:ascii="Arial" w:hAnsi="Arial" w:eastAsia="Arial" w:cs="Arial"/>
      <w:b/>
      <w:bCs/>
      <w:sz w:val="20"/>
      <w:szCs w:val="20"/>
    </w:rPr>
  </w:style>
  <w:style w:styleId="TOC2" w:type="paragraph">
    <w:name w:val="TOC 2"/>
    <w:basedOn w:val="Normal"/>
    <w:uiPriority w:val="1"/>
    <w:qFormat/>
    <w:pPr>
      <w:spacing w:before="73"/>
      <w:ind w:left="43"/>
      <w:jc w:val="center"/>
    </w:pPr>
    <w:rPr>
      <w:rFonts w:ascii="Arial" w:hAnsi="Arial" w:eastAsia="Arial" w:cs="Arial"/>
      <w:sz w:val="18"/>
      <w:szCs w:val="18"/>
    </w:rPr>
  </w:style>
  <w:style w:styleId="TOC3" w:type="paragraph">
    <w:name w:val="TOC 3"/>
    <w:basedOn w:val="Normal"/>
    <w:uiPriority w:val="1"/>
    <w:qFormat/>
    <w:pPr>
      <w:spacing w:before="274"/>
      <w:ind w:left="1145"/>
    </w:pPr>
    <w:rPr>
      <w:rFonts w:ascii="Arial" w:hAnsi="Arial" w:eastAsia="Arial" w:cs="Arial"/>
      <w:b/>
      <w:bCs/>
      <w:sz w:val="20"/>
      <w:szCs w:val="20"/>
    </w:rPr>
  </w:style>
  <w:style w:styleId="TOC4" w:type="paragraph">
    <w:name w:val="TOC 4"/>
    <w:basedOn w:val="Normal"/>
    <w:uiPriority w:val="1"/>
    <w:qFormat/>
    <w:pPr>
      <w:spacing w:before="101"/>
      <w:ind w:left="1145"/>
    </w:pPr>
    <w:rPr>
      <w:rFonts w:ascii="Arial" w:hAnsi="Arial" w:eastAsia="Arial" w:cs="Arial"/>
      <w:sz w:val="18"/>
      <w:szCs w:val="18"/>
    </w:rPr>
  </w:style>
  <w:style w:styleId="TOC5" w:type="paragraph">
    <w:name w:val="TOC 5"/>
    <w:basedOn w:val="Normal"/>
    <w:uiPriority w:val="1"/>
    <w:qFormat/>
    <w:pPr>
      <w:spacing w:before="91"/>
      <w:ind w:left="1328"/>
    </w:pPr>
    <w:rPr>
      <w:rFonts w:ascii="Arial" w:hAnsi="Arial" w:eastAsia="Arial" w:cs="Arial"/>
      <w:sz w:val="18"/>
      <w:szCs w:val="18"/>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spacing w:before="113"/>
      <w:ind w:left="126"/>
      <w:outlineLvl w:val="1"/>
    </w:pPr>
    <w:rPr>
      <w:rFonts w:ascii="Arial" w:hAnsi="Arial" w:eastAsia="Arial" w:cs="Arial"/>
      <w:b/>
      <w:bCs/>
      <w:sz w:val="46"/>
      <w:szCs w:val="46"/>
    </w:rPr>
  </w:style>
  <w:style w:styleId="Heading2" w:type="paragraph">
    <w:name w:val="Heading 2"/>
    <w:basedOn w:val="Normal"/>
    <w:uiPriority w:val="1"/>
    <w:qFormat/>
    <w:pPr>
      <w:spacing w:before="86"/>
      <w:ind w:left="127"/>
      <w:outlineLvl w:val="2"/>
    </w:pPr>
    <w:rPr>
      <w:rFonts w:ascii="Arial" w:hAnsi="Arial" w:eastAsia="Arial" w:cs="Arial"/>
      <w:b/>
      <w:bCs/>
      <w:sz w:val="45"/>
      <w:szCs w:val="45"/>
    </w:rPr>
  </w:style>
  <w:style w:styleId="Heading3" w:type="paragraph">
    <w:name w:val="Heading 3"/>
    <w:basedOn w:val="Normal"/>
    <w:uiPriority w:val="1"/>
    <w:qFormat/>
    <w:pPr>
      <w:ind w:left="121"/>
      <w:outlineLvl w:val="3"/>
    </w:pPr>
    <w:rPr>
      <w:rFonts w:ascii="Arial" w:hAnsi="Arial" w:eastAsia="Arial" w:cs="Arial"/>
      <w:b/>
      <w:bCs/>
      <w:sz w:val="30"/>
      <w:szCs w:val="30"/>
    </w:rPr>
  </w:style>
  <w:style w:styleId="Heading4" w:type="paragraph">
    <w:name w:val="Heading 4"/>
    <w:basedOn w:val="Normal"/>
    <w:uiPriority w:val="1"/>
    <w:qFormat/>
    <w:pPr>
      <w:spacing w:before="91"/>
      <w:ind w:left="124"/>
      <w:outlineLvl w:val="4"/>
    </w:pPr>
    <w:rPr>
      <w:rFonts w:ascii="Arial" w:hAnsi="Arial" w:eastAsia="Arial" w:cs="Arial"/>
      <w:b/>
      <w:bCs/>
      <w:sz w:val="29"/>
      <w:szCs w:val="29"/>
    </w:rPr>
  </w:style>
  <w:style w:styleId="Heading5" w:type="paragraph">
    <w:name w:val="Heading 5"/>
    <w:basedOn w:val="Normal"/>
    <w:uiPriority w:val="1"/>
    <w:qFormat/>
    <w:pPr>
      <w:spacing w:before="1"/>
      <w:ind w:left="121" w:firstLine="1"/>
      <w:outlineLvl w:val="5"/>
    </w:pPr>
    <w:rPr>
      <w:rFonts w:ascii="Arial" w:hAnsi="Arial" w:eastAsia="Arial" w:cs="Arial"/>
      <w:b/>
      <w:bCs/>
      <w:sz w:val="28"/>
      <w:szCs w:val="28"/>
    </w:rPr>
  </w:style>
  <w:style w:styleId="Heading6" w:type="paragraph">
    <w:name w:val="Heading 6"/>
    <w:basedOn w:val="Normal"/>
    <w:uiPriority w:val="1"/>
    <w:qFormat/>
    <w:pPr>
      <w:ind w:left="310"/>
      <w:outlineLvl w:val="6"/>
    </w:pPr>
    <w:rPr>
      <w:rFonts w:ascii="Arial" w:hAnsi="Arial" w:eastAsia="Arial" w:cs="Arial"/>
      <w:b/>
      <w:bCs/>
      <w:sz w:val="25"/>
      <w:szCs w:val="25"/>
    </w:rPr>
  </w:style>
  <w:style w:styleId="Heading7" w:type="paragraph">
    <w:name w:val="Heading 7"/>
    <w:basedOn w:val="Normal"/>
    <w:uiPriority w:val="1"/>
    <w:qFormat/>
    <w:pPr>
      <w:ind w:left="124"/>
      <w:outlineLvl w:val="7"/>
    </w:pPr>
    <w:rPr>
      <w:rFonts w:ascii="Arial" w:hAnsi="Arial" w:eastAsia="Arial" w:cs="Arial"/>
      <w:b/>
      <w:bCs/>
      <w:sz w:val="24"/>
      <w:szCs w:val="24"/>
    </w:rPr>
  </w:style>
  <w:style w:styleId="Heading8" w:type="paragraph">
    <w:name w:val="Heading 8"/>
    <w:basedOn w:val="Normal"/>
    <w:uiPriority w:val="1"/>
    <w:qFormat/>
    <w:pPr>
      <w:ind w:left="124"/>
      <w:outlineLvl w:val="8"/>
    </w:pPr>
    <w:rPr>
      <w:rFonts w:ascii="Arial" w:hAnsi="Arial" w:eastAsia="Arial" w:cs="Arial"/>
      <w:b/>
      <w:bCs/>
      <w:sz w:val="23"/>
      <w:szCs w:val="23"/>
    </w:rPr>
  </w:style>
  <w:style w:styleId="Heading9" w:type="paragraph">
    <w:name w:val="Heading 9"/>
    <w:basedOn w:val="Normal"/>
    <w:uiPriority w:val="1"/>
    <w:qFormat/>
    <w:pPr>
      <w:ind w:left="117"/>
      <w:outlineLvl w:val="9"/>
    </w:pPr>
    <w:rPr>
      <w:rFonts w:ascii="Arial" w:hAnsi="Arial" w:eastAsia="Arial" w:cs="Arial"/>
      <w:b/>
      <w:bCs/>
      <w:i/>
      <w:iCs/>
      <w:sz w:val="22"/>
      <w:szCs w:val="22"/>
    </w:rPr>
  </w:style>
  <w:style w:styleId="ListParagraph" w:type="paragraph">
    <w:name w:val="List Paragraph"/>
    <w:basedOn w:val="Normal"/>
    <w:uiPriority w:val="1"/>
    <w:qFormat/>
    <w:pPr>
      <w:spacing w:before="91"/>
      <w:ind w:left="393" w:hanging="270"/>
    </w:pPr>
    <w:rPr>
      <w:rFonts w:ascii="Times New Roman" w:hAnsi="Times New Roman" w:eastAsia="Times New Roman" w:cs="Times New Roman"/>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surveymonkey.com/r/KAPPFS"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6.xml"/><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footer" Target="footer9.xml"/><Relationship Id="rId30" Type="http://schemas.openxmlformats.org/officeDocument/2006/relationships/footer" Target="footer10.xml"/><Relationship Id="rId31" Type="http://schemas.openxmlformats.org/officeDocument/2006/relationships/header" Target="header13.xml"/><Relationship Id="rId32" Type="http://schemas.openxmlformats.org/officeDocument/2006/relationships/footer" Target="footer11.xml"/><Relationship Id="rId33" Type="http://schemas.openxmlformats.org/officeDocument/2006/relationships/header" Target="header14.xml"/><Relationship Id="rId34" Type="http://schemas.openxmlformats.org/officeDocument/2006/relationships/footer" Target="footer12.xml"/><Relationship Id="rId35" Type="http://schemas.openxmlformats.org/officeDocument/2006/relationships/image" Target="media/image6.jpeg"/><Relationship Id="rId36" Type="http://schemas.openxmlformats.org/officeDocument/2006/relationships/header" Target="header15.xml"/><Relationship Id="rId37" Type="http://schemas.openxmlformats.org/officeDocument/2006/relationships/header" Target="header16.xml"/><Relationship Id="rId38" Type="http://schemas.openxmlformats.org/officeDocument/2006/relationships/footer" Target="footer13.xml"/><Relationship Id="rId39" Type="http://schemas.openxmlformats.org/officeDocument/2006/relationships/footer" Target="footer14.xml"/><Relationship Id="rId40" Type="http://schemas.openxmlformats.org/officeDocument/2006/relationships/image" Target="media/image7.jpeg"/><Relationship Id="rId41" Type="http://schemas.openxmlformats.org/officeDocument/2006/relationships/header" Target="header17.xml"/><Relationship Id="rId42" Type="http://schemas.openxmlformats.org/officeDocument/2006/relationships/footer" Target="footer15.xml"/><Relationship Id="rId43" Type="http://schemas.openxmlformats.org/officeDocument/2006/relationships/footer" Target="footer16.xml"/><Relationship Id="rId44" Type="http://schemas.openxmlformats.org/officeDocument/2006/relationships/image" Target="media/image8.jpeg"/><Relationship Id="rId45" Type="http://schemas.openxmlformats.org/officeDocument/2006/relationships/header" Target="header18.xml"/><Relationship Id="rId46" Type="http://schemas.openxmlformats.org/officeDocument/2006/relationships/image" Target="media/image9.jpeg"/><Relationship Id="rId47" Type="http://schemas.openxmlformats.org/officeDocument/2006/relationships/header" Target="header19.xml"/><Relationship Id="rId48" Type="http://schemas.openxmlformats.org/officeDocument/2006/relationships/image" Target="media/image4.jpeg"/><Relationship Id="rId49" Type="http://schemas.openxmlformats.org/officeDocument/2006/relationships/header" Target="header20.xml"/><Relationship Id="rId50" Type="http://schemas.openxmlformats.org/officeDocument/2006/relationships/footer" Target="footer17.xml"/><Relationship Id="rId51" Type="http://schemas.openxmlformats.org/officeDocument/2006/relationships/footer" Target="footer18.xml"/><Relationship Id="rId52" Type="http://schemas.openxmlformats.org/officeDocument/2006/relationships/header" Target="header21.xml"/><Relationship Id="rId53" Type="http://schemas.openxmlformats.org/officeDocument/2006/relationships/header" Target="header22.xml"/><Relationship Id="rId54" Type="http://schemas.openxmlformats.org/officeDocument/2006/relationships/header" Target="header23.xml"/><Relationship Id="rId55" Type="http://schemas.openxmlformats.org/officeDocument/2006/relationships/footer" Target="footer19.xml"/><Relationship Id="rId56" Type="http://schemas.openxmlformats.org/officeDocument/2006/relationships/footer" Target="footer20.xml"/><Relationship Id="rId57" Type="http://schemas.openxmlformats.org/officeDocument/2006/relationships/image" Target="media/image10.jpeg"/><Relationship Id="rId58" Type="http://schemas.openxmlformats.org/officeDocument/2006/relationships/image" Target="media/image11.png"/><Relationship Id="rId59" Type="http://schemas.openxmlformats.org/officeDocument/2006/relationships/image" Target="media/image12.jpeg"/><Relationship Id="rId6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10.xml.rels><?xml version="1.0" encoding="UTF-8" standalone="yes"?>
<Relationships xmlns="http://schemas.openxmlformats.org/package/2006/relationships"><Relationship Id="rId1" Type="http://schemas.openxmlformats.org/officeDocument/2006/relationships/image" Target="media/image5.jpeg"/></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header12.xml.rels><?xml version="1.0" encoding="UTF-8" standalone="yes"?>
<Relationships xmlns="http://schemas.openxmlformats.org/package/2006/relationships"><Relationship Id="rId1" Type="http://schemas.openxmlformats.org/officeDocument/2006/relationships/image" Target="media/image5.jpeg"/></Relationships>

</file>

<file path=word/_rels/header15.xml.rels><?xml version="1.0" encoding="UTF-8" standalone="yes"?>
<Relationships xmlns="http://schemas.openxmlformats.org/package/2006/relationships"><Relationship Id="rId1" Type="http://schemas.openxmlformats.org/officeDocument/2006/relationships/image" Target="media/image5.jpeg"/></Relationships>

</file>

<file path=word/_rels/header16.xml.rels><?xml version="1.0" encoding="UTF-8" standalone="yes"?>
<Relationships xmlns="http://schemas.openxmlformats.org/package/2006/relationships"><Relationship Id="rId1" Type="http://schemas.openxmlformats.org/officeDocument/2006/relationships/image" Target="media/image4.jpeg"/></Relationships>

</file>

<file path=word/_rels/header18.xml.rels><?xml version="1.0" encoding="UTF-8" standalone="yes"?>
<Relationships xmlns="http://schemas.openxmlformats.org/package/2006/relationships"><Relationship Id="rId1" Type="http://schemas.openxmlformats.org/officeDocument/2006/relationships/image" Target="media/image5.jpeg"/></Relationships>

</file>

<file path=word/_rels/header20.xml.rels><?xml version="1.0" encoding="UTF-8" standalone="yes"?>
<Relationships xmlns="http://schemas.openxmlformats.org/package/2006/relationships"><Relationship Id="rId1" Type="http://schemas.openxmlformats.org/officeDocument/2006/relationships/image" Target="media/image5.jpeg"/></Relationships>

</file>

<file path=word/_rels/header22.xml.rels><?xml version="1.0" encoding="UTF-8" standalone="yes"?>
<Relationships xmlns="http://schemas.openxmlformats.org/package/2006/relationships"><Relationship Id="rId1" Type="http://schemas.openxmlformats.org/officeDocument/2006/relationships/image" Target="media/image5.jpeg"/></Relationships>

</file>

<file path=word/_rels/header2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SAMHSA TIP 35 Enhancing Motivation for Change in Substance Use Disorder Treatment - tip35_final_508_compliant_-_02252020_0.pdf</dc:title>
  <dcterms:created xsi:type="dcterms:W3CDTF">2022-04-11T20:45:12Z</dcterms:created>
  <dcterms:modified xsi:type="dcterms:W3CDTF">2022-04-11T20:45:12Z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PScript5.dll Version 5.2.2</vt:lpwstr>
  </property>
  <property fmtid="{D5CDD505-2E9C-101B-9397-08002B2CF9AE}" pid="4" name="LastSaved">
    <vt:filetime>2022-04-11T00:00:00Z</vt:filetime>
  </property>
</Properties>
</file>