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inline distT="0" distB="0" distL="0" distR="0">
                <wp:extent cx="6401435" cy="791845"/>
                <wp:effectExtent l="0" t="0" r="0" b="8254"/>
                <wp:docPr id="4" name="Group 4"/>
                <wp:cNvGraphicFramePr>
                  <a:graphicFrameLocks/>
                </wp:cNvGraphicFramePr>
                <a:graphic>
                  <a:graphicData uri="http://schemas.microsoft.com/office/word/2010/wordprocessingGroup">
                    <wpg:wgp>
                      <wpg:cNvPr id="4" name="Group 4"/>
                      <wpg:cNvGrpSpPr/>
                      <wpg:grpSpPr>
                        <a:xfrm>
                          <a:off x="0" y="0"/>
                          <a:ext cx="6401435" cy="791845"/>
                          <a:chExt cx="6401435" cy="791845"/>
                        </a:xfrm>
                      </wpg:grpSpPr>
                      <wps:wsp>
                        <wps:cNvPr id="5" name="Graphic 5"/>
                        <wps:cNvSpPr/>
                        <wps:spPr>
                          <a:xfrm>
                            <a:off x="0" y="47244"/>
                            <a:ext cx="6401435" cy="695325"/>
                          </a:xfrm>
                          <a:custGeom>
                            <a:avLst/>
                            <a:gdLst/>
                            <a:ahLst/>
                            <a:cxnLst/>
                            <a:rect l="l" t="t" r="r" b="b"/>
                            <a:pathLst>
                              <a:path w="6401435" h="695325">
                                <a:moveTo>
                                  <a:pt x="6400812" y="0"/>
                                </a:moveTo>
                                <a:lnTo>
                                  <a:pt x="0" y="0"/>
                                </a:lnTo>
                                <a:lnTo>
                                  <a:pt x="0" y="694944"/>
                                </a:lnTo>
                                <a:lnTo>
                                  <a:pt x="6400812" y="694944"/>
                                </a:lnTo>
                                <a:lnTo>
                                  <a:pt x="6400812" y="0"/>
                                </a:lnTo>
                                <a:close/>
                              </a:path>
                            </a:pathLst>
                          </a:custGeom>
                          <a:solidFill>
                            <a:srgbClr val="6A6A6A"/>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1695195" y="48259"/>
                            <a:ext cx="694944" cy="694944"/>
                          </a:xfrm>
                          <a:prstGeom prst="rect">
                            <a:avLst/>
                          </a:prstGeom>
                        </pic:spPr>
                      </pic:pic>
                      <wps:wsp>
                        <wps:cNvPr id="7" name="Graphic 7"/>
                        <wps:cNvSpPr/>
                        <wps:spPr>
                          <a:xfrm>
                            <a:off x="1671066" y="24129"/>
                            <a:ext cx="743585" cy="743585"/>
                          </a:xfrm>
                          <a:custGeom>
                            <a:avLst/>
                            <a:gdLst/>
                            <a:ahLst/>
                            <a:cxnLst/>
                            <a:rect l="l" t="t" r="r" b="b"/>
                            <a:pathLst>
                              <a:path w="743585" h="743585">
                                <a:moveTo>
                                  <a:pt x="0" y="24129"/>
                                </a:moveTo>
                                <a:lnTo>
                                  <a:pt x="0" y="743203"/>
                                </a:lnTo>
                                <a:lnTo>
                                  <a:pt x="743204" y="743203"/>
                                </a:lnTo>
                                <a:lnTo>
                                  <a:pt x="743204" y="0"/>
                                </a:lnTo>
                                <a:lnTo>
                                  <a:pt x="0" y="0"/>
                                </a:lnTo>
                                <a:lnTo>
                                  <a:pt x="0" y="24129"/>
                                </a:lnTo>
                                <a:close/>
                              </a:path>
                            </a:pathLst>
                          </a:custGeom>
                          <a:ln w="48260">
                            <a:solidFill>
                              <a:srgbClr val="FFFFFF"/>
                            </a:solidFill>
                            <a:prstDash val="solid"/>
                          </a:ln>
                        </wps:spPr>
                        <wps:bodyPr wrap="square" lIns="0" tIns="0" rIns="0" bIns="0" rtlCol="0">
                          <a:prstTxWarp prst="textNoShape">
                            <a:avLst/>
                          </a:prstTxWarp>
                          <a:noAutofit/>
                        </wps:bodyPr>
                      </wps:wsp>
                      <wps:wsp>
                        <wps:cNvPr id="8" name="Textbox 8"/>
                        <wps:cNvSpPr txBox="1"/>
                        <wps:spPr>
                          <a:xfrm>
                            <a:off x="202185" y="206082"/>
                            <a:ext cx="1148715" cy="370840"/>
                          </a:xfrm>
                          <a:prstGeom prst="rect">
                            <a:avLst/>
                          </a:prstGeom>
                        </wps:spPr>
                        <wps:txbx>
                          <w:txbxContent>
                            <w:p>
                              <w:pPr>
                                <w:spacing w:before="0"/>
                                <w:ind w:left="0" w:right="0" w:firstLine="0"/>
                                <w:jc w:val="left"/>
                                <w:rPr>
                                  <w:b/>
                                  <w:sz w:val="48"/>
                                </w:rPr>
                              </w:pPr>
                              <w:r>
                                <w:rPr>
                                  <w:b/>
                                  <w:color w:val="FFFFFF"/>
                                  <w:sz w:val="48"/>
                                </w:rPr>
                                <w:t>TIP </w:t>
                              </w:r>
                              <w:r>
                                <w:rPr>
                                  <w:b/>
                                  <w:color w:val="FFFFFF"/>
                                  <w:spacing w:val="-5"/>
                                  <w:sz w:val="48"/>
                                </w:rPr>
                                <w:t>65</w:t>
                              </w:r>
                            </w:p>
                          </w:txbxContent>
                        </wps:txbx>
                        <wps:bodyPr wrap="square" lIns="0" tIns="0" rIns="0" bIns="0" rtlCol="0">
                          <a:noAutofit/>
                        </wps:bodyPr>
                      </wps:wsp>
                      <wps:wsp>
                        <wps:cNvPr id="9" name="Textbox 9"/>
                        <wps:cNvSpPr txBox="1"/>
                        <wps:spPr>
                          <a:xfrm>
                            <a:off x="2514606" y="241802"/>
                            <a:ext cx="3658235" cy="307340"/>
                          </a:xfrm>
                          <a:prstGeom prst="rect">
                            <a:avLst/>
                          </a:prstGeom>
                        </wps:spPr>
                        <wps:txbx>
                          <w:txbxContent>
                            <w:p>
                              <w:pPr>
                                <w:spacing w:line="237" w:lineRule="auto" w:before="1"/>
                                <w:ind w:left="0" w:right="0" w:firstLine="0"/>
                                <w:jc w:val="left"/>
                                <w:rPr>
                                  <w:b/>
                                  <w:sz w:val="20"/>
                                </w:rPr>
                              </w:pPr>
                              <w:r>
                                <w:rPr>
                                  <w:b/>
                                  <w:color w:val="FFFFFF"/>
                                  <w:sz w:val="20"/>
                                </w:rPr>
                                <w:t>Counseling</w:t>
                              </w:r>
                              <w:r>
                                <w:rPr>
                                  <w:b/>
                                  <w:color w:val="FFFFFF"/>
                                  <w:spacing w:val="-8"/>
                                  <w:sz w:val="20"/>
                                </w:rPr>
                                <w:t> </w:t>
                              </w:r>
                              <w:r>
                                <w:rPr>
                                  <w:b/>
                                  <w:color w:val="FFFFFF"/>
                                  <w:sz w:val="20"/>
                                </w:rPr>
                                <w:t>Approaches</w:t>
                              </w:r>
                              <w:r>
                                <w:rPr>
                                  <w:b/>
                                  <w:color w:val="FFFFFF"/>
                                  <w:spacing w:val="-8"/>
                                  <w:sz w:val="20"/>
                                </w:rPr>
                                <w:t> </w:t>
                              </w:r>
                              <w:r>
                                <w:rPr>
                                  <w:b/>
                                  <w:color w:val="FFFFFF"/>
                                  <w:sz w:val="20"/>
                                </w:rPr>
                                <w:t>To</w:t>
                              </w:r>
                              <w:r>
                                <w:rPr>
                                  <w:b/>
                                  <w:color w:val="FFFFFF"/>
                                  <w:spacing w:val="-8"/>
                                  <w:sz w:val="20"/>
                                </w:rPr>
                                <w:t> </w:t>
                              </w:r>
                              <w:r>
                                <w:rPr>
                                  <w:b/>
                                  <w:color w:val="FFFFFF"/>
                                  <w:sz w:val="20"/>
                                </w:rPr>
                                <w:t>Promote</w:t>
                              </w:r>
                              <w:r>
                                <w:rPr>
                                  <w:b/>
                                  <w:color w:val="FFFFFF"/>
                                  <w:spacing w:val="-8"/>
                                  <w:sz w:val="20"/>
                                </w:rPr>
                                <w:t> </w:t>
                              </w:r>
                              <w:r>
                                <w:rPr>
                                  <w:b/>
                                  <w:color w:val="FFFFFF"/>
                                  <w:sz w:val="20"/>
                                </w:rPr>
                                <w:t>Recovery</w:t>
                              </w:r>
                              <w:r>
                                <w:rPr>
                                  <w:b/>
                                  <w:color w:val="FFFFFF"/>
                                  <w:spacing w:val="-8"/>
                                  <w:sz w:val="20"/>
                                </w:rPr>
                                <w:t> </w:t>
                              </w:r>
                              <w:r>
                                <w:rPr>
                                  <w:b/>
                                  <w:color w:val="FFFFFF"/>
                                  <w:sz w:val="20"/>
                                </w:rPr>
                                <w:t>From Problematic Substance Use and Related Issues</w:t>
                              </w:r>
                            </w:p>
                          </w:txbxContent>
                        </wps:txbx>
                        <wps:bodyPr wrap="square" lIns="0" tIns="0" rIns="0" bIns="0" rtlCol="0">
                          <a:noAutofit/>
                        </wps:bodyPr>
                      </wps:wsp>
                    </wpg:wgp>
                  </a:graphicData>
                </a:graphic>
              </wp:inline>
            </w:drawing>
          </mc:Choice>
          <mc:Fallback>
            <w:pict>
              <v:group style="width:504.05pt;height:62.35pt;mso-position-horizontal-relative:char;mso-position-vertical-relative:line" id="docshapegroup4" coordorigin="0,0" coordsize="10081,1247">
                <v:rect style="position:absolute;left:0;top:74;width:10081;height:1095" id="docshape5" filled="true" fillcolor="#6a6a6a" stroked="false">
                  <v:fill type="solid"/>
                </v:rect>
                <v:shape style="position:absolute;left:2669;top:76;width:1095;height:1095" type="#_x0000_t75" id="docshape6" stroked="false">
                  <v:imagedata r:id="rId7" o:title=""/>
                </v:shape>
                <v:shape style="position:absolute;left:2631;top:38;width:1171;height:1171" id="docshape7" coordorigin="2632,38" coordsize="1171,1171" path="m2632,76l2632,1208,3802,1208,3802,38,2632,38,2632,76xe" filled="false" stroked="true" strokeweight="3.8pt" strokecolor="#ffffff">
                  <v:path arrowok="t"/>
                  <v:stroke dashstyle="solid"/>
                </v:shape>
                <v:shape style="position:absolute;left:318;top:324;width:1809;height:584" type="#_x0000_t202" id="docshape8" filled="false" stroked="false">
                  <v:textbox inset="0,0,0,0">
                    <w:txbxContent>
                      <w:p>
                        <w:pPr>
                          <w:spacing w:before="0"/>
                          <w:ind w:left="0" w:right="0" w:firstLine="0"/>
                          <w:jc w:val="left"/>
                          <w:rPr>
                            <w:b/>
                            <w:sz w:val="48"/>
                          </w:rPr>
                        </w:pPr>
                        <w:r>
                          <w:rPr>
                            <w:b/>
                            <w:color w:val="FFFFFF"/>
                            <w:sz w:val="48"/>
                          </w:rPr>
                          <w:t>TIP </w:t>
                        </w:r>
                        <w:r>
                          <w:rPr>
                            <w:b/>
                            <w:color w:val="FFFFFF"/>
                            <w:spacing w:val="-5"/>
                            <w:sz w:val="48"/>
                          </w:rPr>
                          <w:t>65</w:t>
                        </w:r>
                      </w:p>
                    </w:txbxContent>
                  </v:textbox>
                  <w10:wrap type="none"/>
                </v:shape>
                <v:shape style="position:absolute;left:3960;top:380;width:5761;height:484" type="#_x0000_t202" id="docshape9" filled="false" stroked="false">
                  <v:textbox inset="0,0,0,0">
                    <w:txbxContent>
                      <w:p>
                        <w:pPr>
                          <w:spacing w:line="237" w:lineRule="auto" w:before="1"/>
                          <w:ind w:left="0" w:right="0" w:firstLine="0"/>
                          <w:jc w:val="left"/>
                          <w:rPr>
                            <w:b/>
                            <w:sz w:val="20"/>
                          </w:rPr>
                        </w:pPr>
                        <w:r>
                          <w:rPr>
                            <w:b/>
                            <w:color w:val="FFFFFF"/>
                            <w:sz w:val="20"/>
                          </w:rPr>
                          <w:t>Counseling</w:t>
                        </w:r>
                        <w:r>
                          <w:rPr>
                            <w:b/>
                            <w:color w:val="FFFFFF"/>
                            <w:spacing w:val="-8"/>
                            <w:sz w:val="20"/>
                          </w:rPr>
                          <w:t> </w:t>
                        </w:r>
                        <w:r>
                          <w:rPr>
                            <w:b/>
                            <w:color w:val="FFFFFF"/>
                            <w:sz w:val="20"/>
                          </w:rPr>
                          <w:t>Approaches</w:t>
                        </w:r>
                        <w:r>
                          <w:rPr>
                            <w:b/>
                            <w:color w:val="FFFFFF"/>
                            <w:spacing w:val="-8"/>
                            <w:sz w:val="20"/>
                          </w:rPr>
                          <w:t> </w:t>
                        </w:r>
                        <w:r>
                          <w:rPr>
                            <w:b/>
                            <w:color w:val="FFFFFF"/>
                            <w:sz w:val="20"/>
                          </w:rPr>
                          <w:t>To</w:t>
                        </w:r>
                        <w:r>
                          <w:rPr>
                            <w:b/>
                            <w:color w:val="FFFFFF"/>
                            <w:spacing w:val="-8"/>
                            <w:sz w:val="20"/>
                          </w:rPr>
                          <w:t> </w:t>
                        </w:r>
                        <w:r>
                          <w:rPr>
                            <w:b/>
                            <w:color w:val="FFFFFF"/>
                            <w:sz w:val="20"/>
                          </w:rPr>
                          <w:t>Promote</w:t>
                        </w:r>
                        <w:r>
                          <w:rPr>
                            <w:b/>
                            <w:color w:val="FFFFFF"/>
                            <w:spacing w:val="-8"/>
                            <w:sz w:val="20"/>
                          </w:rPr>
                          <w:t> </w:t>
                        </w:r>
                        <w:r>
                          <w:rPr>
                            <w:b/>
                            <w:color w:val="FFFFFF"/>
                            <w:sz w:val="20"/>
                          </w:rPr>
                          <w:t>Recovery</w:t>
                        </w:r>
                        <w:r>
                          <w:rPr>
                            <w:b/>
                            <w:color w:val="FFFFFF"/>
                            <w:spacing w:val="-8"/>
                            <w:sz w:val="20"/>
                          </w:rPr>
                          <w:t> </w:t>
                        </w:r>
                        <w:r>
                          <w:rPr>
                            <w:b/>
                            <w:color w:val="FFFFFF"/>
                            <w:sz w:val="20"/>
                          </w:rPr>
                          <w:t>From Problematic Substance Use and Related Issues</w:t>
                        </w:r>
                      </w:p>
                    </w:txbxContent>
                  </v:textbox>
                  <w10:wrap type="none"/>
                </v:shape>
              </v:group>
            </w:pict>
          </mc:Fallback>
        </mc:AlternateContent>
      </w:r>
      <w:r>
        <w:rPr>
          <w:rFonts w:ascii="Times New Roman"/>
          <w:sz w:val="20"/>
        </w:rPr>
      </w:r>
    </w:p>
    <w:p>
      <w:pPr>
        <w:pStyle w:val="BodyText"/>
        <w:ind w:left="0"/>
        <w:rPr>
          <w:rFonts w:ascii="Times New Roman"/>
          <w:sz w:val="20"/>
        </w:rPr>
      </w:pPr>
    </w:p>
    <w:p>
      <w:pPr>
        <w:pStyle w:val="BodyText"/>
        <w:spacing w:before="9"/>
        <w:ind w:left="0"/>
        <w:rPr>
          <w:rFonts w:ascii="Times New Roman"/>
        </w:rPr>
      </w:pPr>
    </w:p>
    <w:p>
      <w:pPr>
        <w:pStyle w:val="Title"/>
        <w:spacing w:line="228" w:lineRule="auto"/>
      </w:pPr>
      <w:r>
        <w:rPr>
          <w:color w:val="424242"/>
        </w:rPr>
        <w:t>Chapter 5—Implementing Recovery-Oriented</w:t>
      </w:r>
      <w:r>
        <w:rPr>
          <w:color w:val="424242"/>
          <w:spacing w:val="-42"/>
        </w:rPr>
        <w:t> </w:t>
      </w:r>
      <w:r>
        <w:rPr>
          <w:color w:val="424242"/>
        </w:rPr>
        <w:t>Counseling </w:t>
      </w:r>
      <w:r>
        <w:rPr>
          <w:color w:val="424242"/>
          <w:spacing w:val="-2"/>
        </w:rPr>
        <w:t>Programs</w:t>
      </w:r>
    </w:p>
    <w:p>
      <w:pPr>
        <w:pStyle w:val="BodyText"/>
        <w:ind w:left="0"/>
        <w:rPr>
          <w:b/>
          <w:sz w:val="20"/>
        </w:rPr>
      </w:pPr>
    </w:p>
    <w:p>
      <w:pPr>
        <w:pStyle w:val="BodyText"/>
        <w:ind w:left="0"/>
        <w:rPr>
          <w:b/>
          <w:sz w:val="20"/>
        </w:rPr>
      </w:pPr>
    </w:p>
    <w:p>
      <w:pPr>
        <w:pStyle w:val="BodyText"/>
        <w:ind w:left="0"/>
        <w:rPr>
          <w:b/>
          <w:sz w:val="20"/>
        </w:rPr>
      </w:pPr>
    </w:p>
    <w:p>
      <w:pPr>
        <w:pStyle w:val="BodyText"/>
        <w:spacing w:before="10"/>
        <w:ind w:left="0"/>
        <w:rPr>
          <w:b/>
          <w:sz w:val="25"/>
        </w:rPr>
      </w:pPr>
      <w:r>
        <w:rPr/>
        <mc:AlternateContent>
          <mc:Choice Requires="wps">
            <w:drawing>
              <wp:anchor distT="0" distB="0" distL="0" distR="0" allowOverlap="1" layoutInCell="1" locked="0" behindDoc="1" simplePos="0" relativeHeight="487588352">
                <wp:simplePos x="0" y="0"/>
                <wp:positionH relativeFrom="page">
                  <wp:posOffset>682625</wp:posOffset>
                </wp:positionH>
                <wp:positionV relativeFrom="paragraph">
                  <wp:posOffset>214993</wp:posOffset>
                </wp:positionV>
                <wp:extent cx="6404610" cy="361442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404610" cy="3614420"/>
                          <a:chExt cx="6404610" cy="3614420"/>
                        </a:xfrm>
                      </wpg:grpSpPr>
                      <wps:wsp>
                        <wps:cNvPr id="11" name="Textbox 11"/>
                        <wps:cNvSpPr txBox="1"/>
                        <wps:spPr>
                          <a:xfrm>
                            <a:off x="3175" y="305257"/>
                            <a:ext cx="6398260" cy="3305810"/>
                          </a:xfrm>
                          <a:prstGeom prst="rect">
                            <a:avLst/>
                          </a:prstGeom>
                          <a:solidFill>
                            <a:srgbClr val="F7F7F7"/>
                          </a:solidFill>
                        </wps:spPr>
                        <wps:txbx>
                          <w:txbxContent>
                            <w:p>
                              <w:pPr>
                                <w:numPr>
                                  <w:ilvl w:val="0"/>
                                  <w:numId w:val="1"/>
                                </w:numPr>
                                <w:tabs>
                                  <w:tab w:pos="365" w:val="left" w:leader="none"/>
                                </w:tabs>
                                <w:spacing w:line="292" w:lineRule="auto" w:before="21"/>
                                <w:ind w:left="365" w:right="625" w:hanging="180"/>
                                <w:jc w:val="left"/>
                                <w:rPr>
                                  <w:color w:val="000000"/>
                                  <w:sz w:val="18"/>
                                </w:rPr>
                              </w:pPr>
                              <w:r>
                                <w:rPr>
                                  <w:color w:val="424242"/>
                                  <w:sz w:val="18"/>
                                </w:rPr>
                                <w:t>One of the principal components of recovery-oriented programs is placing clients at the center of the</w:t>
                              </w:r>
                              <w:r>
                                <w:rPr>
                                  <w:color w:val="424242"/>
                                  <w:spacing w:val="-3"/>
                                  <w:sz w:val="18"/>
                                </w:rPr>
                                <w:t> </w:t>
                              </w:r>
                              <w:r>
                                <w:rPr>
                                  <w:color w:val="424242"/>
                                  <w:sz w:val="18"/>
                                </w:rPr>
                                <w:t>planning</w:t>
                              </w:r>
                              <w:r>
                                <w:rPr>
                                  <w:color w:val="424242"/>
                                  <w:spacing w:val="-3"/>
                                  <w:sz w:val="18"/>
                                </w:rPr>
                                <w:t> </w:t>
                              </w:r>
                              <w:r>
                                <w:rPr>
                                  <w:color w:val="424242"/>
                                  <w:sz w:val="18"/>
                                </w:rPr>
                                <w:t>process</w:t>
                              </w:r>
                              <w:r>
                                <w:rPr>
                                  <w:color w:val="424242"/>
                                  <w:spacing w:val="-3"/>
                                  <w:sz w:val="18"/>
                                </w:rPr>
                                <w:t> </w:t>
                              </w:r>
                              <w:r>
                                <w:rPr>
                                  <w:color w:val="424242"/>
                                  <w:sz w:val="18"/>
                                </w:rPr>
                                <w:t>for</w:t>
                              </w:r>
                              <w:r>
                                <w:rPr>
                                  <w:color w:val="424242"/>
                                  <w:spacing w:val="-3"/>
                                  <w:sz w:val="18"/>
                                </w:rPr>
                                <w:t> </w:t>
                              </w:r>
                              <w:r>
                                <w:rPr>
                                  <w:color w:val="424242"/>
                                  <w:sz w:val="18"/>
                                </w:rPr>
                                <w:t>treatment</w:t>
                              </w:r>
                              <w:r>
                                <w:rPr>
                                  <w:color w:val="424242"/>
                                  <w:spacing w:val="-3"/>
                                  <w:sz w:val="18"/>
                                </w:rPr>
                                <w:t> </w:t>
                              </w:r>
                              <w:r>
                                <w:rPr>
                                  <w:color w:val="424242"/>
                                  <w:sz w:val="18"/>
                                </w:rPr>
                                <w:t>and</w:t>
                              </w:r>
                              <w:r>
                                <w:rPr>
                                  <w:color w:val="424242"/>
                                  <w:spacing w:val="-3"/>
                                  <w:sz w:val="18"/>
                                </w:rPr>
                                <w:t> </w:t>
                              </w:r>
                              <w:r>
                                <w:rPr>
                                  <w:color w:val="424242"/>
                                  <w:sz w:val="18"/>
                                </w:rPr>
                                <w:t>recovery</w:t>
                              </w:r>
                              <w:r>
                                <w:rPr>
                                  <w:color w:val="424242"/>
                                  <w:spacing w:val="-3"/>
                                  <w:sz w:val="18"/>
                                </w:rPr>
                                <w:t> </w:t>
                              </w:r>
                              <w:r>
                                <w:rPr>
                                  <w:color w:val="424242"/>
                                  <w:sz w:val="18"/>
                                </w:rPr>
                                <w:t>support</w:t>
                              </w:r>
                              <w:r>
                                <w:rPr>
                                  <w:color w:val="424242"/>
                                  <w:spacing w:val="-3"/>
                                  <w:sz w:val="18"/>
                                </w:rPr>
                                <w:t> </w:t>
                              </w:r>
                              <w:r>
                                <w:rPr>
                                  <w:color w:val="424242"/>
                                  <w:sz w:val="18"/>
                                </w:rPr>
                                <w:t>services</w:t>
                              </w:r>
                              <w:r>
                                <w:rPr>
                                  <w:color w:val="424242"/>
                                  <w:spacing w:val="-3"/>
                                  <w:sz w:val="18"/>
                                </w:rPr>
                                <w:t> </w:t>
                              </w:r>
                              <w:r>
                                <w:rPr>
                                  <w:color w:val="424242"/>
                                  <w:sz w:val="18"/>
                                </w:rPr>
                                <w:t>and</w:t>
                              </w:r>
                              <w:r>
                                <w:rPr>
                                  <w:color w:val="424242"/>
                                  <w:spacing w:val="-3"/>
                                  <w:sz w:val="18"/>
                                </w:rPr>
                                <w:t> </w:t>
                              </w:r>
                              <w:r>
                                <w:rPr>
                                  <w:color w:val="424242"/>
                                  <w:sz w:val="18"/>
                                </w:rPr>
                                <w:t>focusing</w:t>
                              </w:r>
                              <w:r>
                                <w:rPr>
                                  <w:color w:val="424242"/>
                                  <w:spacing w:val="-3"/>
                                  <w:sz w:val="18"/>
                                </w:rPr>
                                <w:t> </w:t>
                              </w:r>
                              <w:r>
                                <w:rPr>
                                  <w:color w:val="424242"/>
                                  <w:sz w:val="18"/>
                                </w:rPr>
                                <w:t>on</w:t>
                              </w:r>
                              <w:r>
                                <w:rPr>
                                  <w:color w:val="424242"/>
                                  <w:spacing w:val="-3"/>
                                  <w:sz w:val="18"/>
                                </w:rPr>
                                <w:t> </w:t>
                              </w:r>
                              <w:r>
                                <w:rPr>
                                  <w:color w:val="424242"/>
                                  <w:sz w:val="18"/>
                                </w:rPr>
                                <w:t>their</w:t>
                              </w:r>
                              <w:r>
                                <w:rPr>
                                  <w:color w:val="424242"/>
                                  <w:spacing w:val="-3"/>
                                  <w:sz w:val="18"/>
                                </w:rPr>
                                <w:t> </w:t>
                              </w:r>
                              <w:r>
                                <w:rPr>
                                  <w:color w:val="424242"/>
                                  <w:sz w:val="18"/>
                                </w:rPr>
                                <w:t>strengths</w:t>
                              </w:r>
                              <w:r>
                                <w:rPr>
                                  <w:color w:val="424242"/>
                                  <w:spacing w:val="-3"/>
                                  <w:sz w:val="18"/>
                                </w:rPr>
                                <w:t> </w:t>
                              </w:r>
                              <w:r>
                                <w:rPr>
                                  <w:color w:val="424242"/>
                                  <w:sz w:val="18"/>
                                </w:rPr>
                                <w:t>to maximize their chances of recovery.</w:t>
                              </w:r>
                            </w:p>
                            <w:p>
                              <w:pPr>
                                <w:numPr>
                                  <w:ilvl w:val="0"/>
                                  <w:numId w:val="1"/>
                                </w:numPr>
                                <w:tabs>
                                  <w:tab w:pos="364" w:val="left" w:leader="none"/>
                                </w:tabs>
                                <w:spacing w:line="292" w:lineRule="auto" w:before="0"/>
                                <w:ind w:left="364" w:right="382" w:hanging="180"/>
                                <w:jc w:val="both"/>
                                <w:rPr>
                                  <w:color w:val="000000"/>
                                  <w:sz w:val="18"/>
                                </w:rPr>
                              </w:pPr>
                              <w:r>
                                <w:rPr>
                                  <w:color w:val="424242"/>
                                  <w:sz w:val="18"/>
                                </w:rPr>
                                <w:t>To</w:t>
                              </w:r>
                              <w:r>
                                <w:rPr>
                                  <w:color w:val="424242"/>
                                  <w:spacing w:val="-1"/>
                                  <w:sz w:val="18"/>
                                </w:rPr>
                                <w:t> </w:t>
                              </w:r>
                              <w:r>
                                <w:rPr>
                                  <w:color w:val="424242"/>
                                  <w:sz w:val="18"/>
                                </w:rPr>
                                <w:t>become</w:t>
                              </w:r>
                              <w:r>
                                <w:rPr>
                                  <w:color w:val="424242"/>
                                  <w:spacing w:val="-1"/>
                                  <w:sz w:val="18"/>
                                </w:rPr>
                                <w:t> </w:t>
                              </w:r>
                              <w:r>
                                <w:rPr>
                                  <w:color w:val="424242"/>
                                  <w:sz w:val="18"/>
                                </w:rPr>
                                <w:t>a</w:t>
                              </w:r>
                              <w:r>
                                <w:rPr>
                                  <w:color w:val="424242"/>
                                  <w:spacing w:val="-1"/>
                                  <w:sz w:val="18"/>
                                </w:rPr>
                                <w:t> </w:t>
                              </w:r>
                              <w:r>
                                <w:rPr>
                                  <w:color w:val="424242"/>
                                  <w:sz w:val="18"/>
                                </w:rPr>
                                <w:t>member</w:t>
                              </w:r>
                              <w:r>
                                <w:rPr>
                                  <w:color w:val="424242"/>
                                  <w:spacing w:val="-1"/>
                                  <w:sz w:val="18"/>
                                </w:rPr>
                                <w:t> </w:t>
                              </w:r>
                              <w:r>
                                <w:rPr>
                                  <w:color w:val="424242"/>
                                  <w:sz w:val="18"/>
                                </w:rPr>
                                <w:t>of</w:t>
                              </w:r>
                              <w:r>
                                <w:rPr>
                                  <w:color w:val="424242"/>
                                  <w:spacing w:val="-1"/>
                                  <w:sz w:val="18"/>
                                </w:rPr>
                                <w:t> </w:t>
                              </w:r>
                              <w:r>
                                <w:rPr>
                                  <w:color w:val="424242"/>
                                  <w:sz w:val="18"/>
                                </w:rPr>
                                <w:t>a</w:t>
                              </w:r>
                              <w:r>
                                <w:rPr>
                                  <w:color w:val="424242"/>
                                  <w:spacing w:val="-1"/>
                                  <w:sz w:val="18"/>
                                </w:rPr>
                                <w:t> </w:t>
                              </w:r>
                              <w:r>
                                <w:rPr>
                                  <w:color w:val="424242"/>
                                  <w:sz w:val="18"/>
                                </w:rPr>
                                <w:t>recovery-oriented</w:t>
                              </w:r>
                              <w:r>
                                <w:rPr>
                                  <w:color w:val="424242"/>
                                  <w:spacing w:val="-1"/>
                                  <w:sz w:val="18"/>
                                </w:rPr>
                                <w:t> </w:t>
                              </w:r>
                              <w:r>
                                <w:rPr>
                                  <w:color w:val="424242"/>
                                  <w:sz w:val="18"/>
                                </w:rPr>
                                <w:t>system</w:t>
                              </w:r>
                              <w:r>
                                <w:rPr>
                                  <w:color w:val="424242"/>
                                  <w:spacing w:val="-1"/>
                                  <w:sz w:val="18"/>
                                </w:rPr>
                                <w:t> </w:t>
                              </w:r>
                              <w:r>
                                <w:rPr>
                                  <w:color w:val="424242"/>
                                  <w:sz w:val="18"/>
                                </w:rPr>
                                <w:t>of</w:t>
                              </w:r>
                              <w:r>
                                <w:rPr>
                                  <w:color w:val="424242"/>
                                  <w:spacing w:val="-1"/>
                                  <w:sz w:val="18"/>
                                </w:rPr>
                                <w:t> </w:t>
                              </w:r>
                              <w:r>
                                <w:rPr>
                                  <w:color w:val="424242"/>
                                  <w:sz w:val="18"/>
                                </w:rPr>
                                <w:t>care</w:t>
                              </w:r>
                              <w:r>
                                <w:rPr>
                                  <w:color w:val="424242"/>
                                  <w:spacing w:val="-3"/>
                                  <w:sz w:val="18"/>
                                </w:rPr>
                                <w:t> </w:t>
                              </w:r>
                              <w:r>
                                <w:rPr>
                                  <w:color w:val="424242"/>
                                  <w:sz w:val="18"/>
                                </w:rPr>
                                <w:t>(ROSC),</w:t>
                              </w:r>
                              <w:r>
                                <w:rPr>
                                  <w:color w:val="424242"/>
                                  <w:spacing w:val="-1"/>
                                  <w:sz w:val="18"/>
                                </w:rPr>
                                <w:t> </w:t>
                              </w:r>
                              <w:r>
                                <w:rPr>
                                  <w:color w:val="424242"/>
                                  <w:sz w:val="18"/>
                                </w:rPr>
                                <w:t>staff</w:t>
                              </w:r>
                              <w:r>
                                <w:rPr>
                                  <w:color w:val="424242"/>
                                  <w:spacing w:val="-1"/>
                                  <w:sz w:val="18"/>
                                </w:rPr>
                                <w:t> </w:t>
                              </w:r>
                              <w:r>
                                <w:rPr>
                                  <w:color w:val="424242"/>
                                  <w:sz w:val="18"/>
                                </w:rPr>
                                <w:t>members</w:t>
                              </w:r>
                              <w:r>
                                <w:rPr>
                                  <w:color w:val="424242"/>
                                  <w:spacing w:val="-1"/>
                                  <w:sz w:val="18"/>
                                </w:rPr>
                                <w:t> </w:t>
                              </w:r>
                              <w:r>
                                <w:rPr>
                                  <w:color w:val="424242"/>
                                  <w:sz w:val="18"/>
                                </w:rPr>
                                <w:t>must</w:t>
                              </w:r>
                              <w:r>
                                <w:rPr>
                                  <w:color w:val="424242"/>
                                  <w:spacing w:val="-1"/>
                                  <w:sz w:val="18"/>
                                </w:rPr>
                                <w:t> </w:t>
                              </w:r>
                              <w:r>
                                <w:rPr>
                                  <w:color w:val="424242"/>
                                  <w:sz w:val="18"/>
                                </w:rPr>
                                <w:t>actively</w:t>
                              </w:r>
                              <w:r>
                                <w:rPr>
                                  <w:color w:val="424242"/>
                                  <w:spacing w:val="-1"/>
                                  <w:sz w:val="18"/>
                                </w:rPr>
                                <w:t> </w:t>
                              </w:r>
                              <w:r>
                                <w:rPr>
                                  <w:color w:val="424242"/>
                                  <w:sz w:val="18"/>
                                </w:rPr>
                                <w:t>and continuously</w:t>
                              </w:r>
                              <w:r>
                                <w:rPr>
                                  <w:color w:val="424242"/>
                                  <w:spacing w:val="-3"/>
                                  <w:sz w:val="18"/>
                                </w:rPr>
                                <w:t> </w:t>
                              </w:r>
                              <w:r>
                                <w:rPr>
                                  <w:color w:val="424242"/>
                                  <w:sz w:val="18"/>
                                </w:rPr>
                                <w:t>link</w:t>
                              </w:r>
                              <w:r>
                                <w:rPr>
                                  <w:color w:val="424242"/>
                                  <w:spacing w:val="-3"/>
                                  <w:sz w:val="18"/>
                                </w:rPr>
                                <w:t> </w:t>
                              </w:r>
                              <w:r>
                                <w:rPr>
                                  <w:color w:val="424242"/>
                                  <w:sz w:val="18"/>
                                </w:rPr>
                                <w:t>their</w:t>
                              </w:r>
                              <w:r>
                                <w:rPr>
                                  <w:color w:val="424242"/>
                                  <w:spacing w:val="-3"/>
                                  <w:sz w:val="18"/>
                                </w:rPr>
                                <w:t> </w:t>
                              </w:r>
                              <w:r>
                                <w:rPr>
                                  <w:color w:val="424242"/>
                                  <w:sz w:val="18"/>
                                </w:rPr>
                                <w:t>organization</w:t>
                              </w:r>
                              <w:r>
                                <w:rPr>
                                  <w:color w:val="424242"/>
                                  <w:spacing w:val="-3"/>
                                  <w:sz w:val="18"/>
                                </w:rPr>
                                <w:t> </w:t>
                              </w:r>
                              <w:r>
                                <w:rPr>
                                  <w:color w:val="424242"/>
                                  <w:sz w:val="18"/>
                                </w:rPr>
                                <w:t>to</w:t>
                              </w:r>
                              <w:r>
                                <w:rPr>
                                  <w:color w:val="424242"/>
                                  <w:spacing w:val="-3"/>
                                  <w:sz w:val="18"/>
                                </w:rPr>
                                <w:t> </w:t>
                              </w:r>
                              <w:r>
                                <w:rPr>
                                  <w:color w:val="424242"/>
                                  <w:sz w:val="18"/>
                                </w:rPr>
                                <w:t>other</w:t>
                              </w:r>
                              <w:r>
                                <w:rPr>
                                  <w:color w:val="424242"/>
                                  <w:spacing w:val="-3"/>
                                  <w:sz w:val="18"/>
                                </w:rPr>
                                <w:t> </w:t>
                              </w:r>
                              <w:r>
                                <w:rPr>
                                  <w:color w:val="424242"/>
                                  <w:sz w:val="18"/>
                                </w:rPr>
                                <w:t>resources</w:t>
                              </w:r>
                              <w:r>
                                <w:rPr>
                                  <w:color w:val="424242"/>
                                  <w:spacing w:val="-3"/>
                                  <w:sz w:val="18"/>
                                </w:rPr>
                                <w:t> </w:t>
                              </w:r>
                              <w:r>
                                <w:rPr>
                                  <w:color w:val="424242"/>
                                  <w:sz w:val="18"/>
                                </w:rPr>
                                <w:t>within</w:t>
                              </w:r>
                              <w:r>
                                <w:rPr>
                                  <w:color w:val="424242"/>
                                  <w:spacing w:val="-3"/>
                                  <w:sz w:val="18"/>
                                </w:rPr>
                                <w:t> </w:t>
                              </w:r>
                              <w:r>
                                <w:rPr>
                                  <w:color w:val="424242"/>
                                  <w:sz w:val="18"/>
                                </w:rPr>
                                <w:t>the</w:t>
                              </w:r>
                              <w:r>
                                <w:rPr>
                                  <w:color w:val="424242"/>
                                  <w:spacing w:val="-3"/>
                                  <w:sz w:val="18"/>
                                </w:rPr>
                                <w:t> </w:t>
                              </w:r>
                              <w:r>
                                <w:rPr>
                                  <w:color w:val="424242"/>
                                  <w:sz w:val="18"/>
                                </w:rPr>
                                <w:t>community</w:t>
                              </w:r>
                              <w:r>
                                <w:rPr>
                                  <w:color w:val="424242"/>
                                  <w:spacing w:val="-3"/>
                                  <w:sz w:val="18"/>
                                </w:rPr>
                                <w:t> </w:t>
                              </w:r>
                              <w:r>
                                <w:rPr>
                                  <w:color w:val="424242"/>
                                  <w:sz w:val="18"/>
                                </w:rPr>
                                <w:t>that</w:t>
                              </w:r>
                              <w:r>
                                <w:rPr>
                                  <w:color w:val="424242"/>
                                  <w:spacing w:val="-3"/>
                                  <w:sz w:val="18"/>
                                </w:rPr>
                                <w:t> </w:t>
                              </w:r>
                              <w:r>
                                <w:rPr>
                                  <w:color w:val="424242"/>
                                  <w:sz w:val="18"/>
                                </w:rPr>
                                <w:t>can</w:t>
                              </w:r>
                              <w:r>
                                <w:rPr>
                                  <w:color w:val="424242"/>
                                  <w:spacing w:val="-3"/>
                                  <w:sz w:val="18"/>
                                </w:rPr>
                                <w:t> </w:t>
                              </w:r>
                              <w:r>
                                <w:rPr>
                                  <w:color w:val="424242"/>
                                  <w:sz w:val="18"/>
                                </w:rPr>
                                <w:t>provide</w:t>
                              </w:r>
                              <w:r>
                                <w:rPr>
                                  <w:color w:val="424242"/>
                                  <w:spacing w:val="-3"/>
                                  <w:sz w:val="18"/>
                                </w:rPr>
                                <w:t> </w:t>
                              </w:r>
                              <w:r>
                                <w:rPr>
                                  <w:color w:val="424242"/>
                                  <w:sz w:val="18"/>
                                </w:rPr>
                                <w:t>recovery support in areas they cannot, or that can complement the services their center currently provides.</w:t>
                              </w:r>
                            </w:p>
                            <w:p>
                              <w:pPr>
                                <w:numPr>
                                  <w:ilvl w:val="0"/>
                                  <w:numId w:val="1"/>
                                </w:numPr>
                                <w:tabs>
                                  <w:tab w:pos="365" w:val="left" w:leader="none"/>
                                </w:tabs>
                                <w:spacing w:line="300" w:lineRule="auto" w:before="0"/>
                                <w:ind w:left="365" w:right="519" w:hanging="180"/>
                                <w:jc w:val="left"/>
                                <w:rPr>
                                  <w:color w:val="000000"/>
                                  <w:sz w:val="18"/>
                                </w:rPr>
                              </w:pPr>
                              <w:r>
                                <w:rPr>
                                  <w:color w:val="424242"/>
                                  <w:sz w:val="18"/>
                                </w:rPr>
                                <w:t>Workforce development provides an opportunity to position an organization in a ROSC and ensure a recovery-oriented focus. Key elements of this include providing continuous training, ensuring staff feel</w:t>
                              </w:r>
                              <w:r>
                                <w:rPr>
                                  <w:color w:val="424242"/>
                                  <w:spacing w:val="-3"/>
                                  <w:sz w:val="18"/>
                                </w:rPr>
                                <w:t> </w:t>
                              </w:r>
                              <w:r>
                                <w:rPr>
                                  <w:color w:val="424242"/>
                                  <w:sz w:val="18"/>
                                </w:rPr>
                                <w:t>valued,</w:t>
                              </w:r>
                              <w:r>
                                <w:rPr>
                                  <w:color w:val="424242"/>
                                  <w:spacing w:val="-3"/>
                                  <w:sz w:val="18"/>
                                </w:rPr>
                                <w:t> </w:t>
                              </w:r>
                              <w:r>
                                <w:rPr>
                                  <w:color w:val="424242"/>
                                  <w:sz w:val="18"/>
                                </w:rPr>
                                <w:t>hiring</w:t>
                              </w:r>
                              <w:r>
                                <w:rPr>
                                  <w:color w:val="424242"/>
                                  <w:spacing w:val="-3"/>
                                  <w:sz w:val="18"/>
                                </w:rPr>
                                <w:t> </w:t>
                              </w:r>
                              <w:r>
                                <w:rPr>
                                  <w:color w:val="424242"/>
                                  <w:sz w:val="18"/>
                                </w:rPr>
                                <w:t>staff</w:t>
                              </w:r>
                              <w:r>
                                <w:rPr>
                                  <w:color w:val="424242"/>
                                  <w:spacing w:val="-3"/>
                                  <w:sz w:val="18"/>
                                </w:rPr>
                                <w:t> </w:t>
                              </w:r>
                              <w:r>
                                <w:rPr>
                                  <w:color w:val="424242"/>
                                  <w:sz w:val="18"/>
                                </w:rPr>
                                <w:t>that</w:t>
                              </w:r>
                              <w:r>
                                <w:rPr>
                                  <w:color w:val="424242"/>
                                  <w:spacing w:val="-3"/>
                                  <w:sz w:val="18"/>
                                </w:rPr>
                                <w:t> </w:t>
                              </w:r>
                              <w:r>
                                <w:rPr>
                                  <w:color w:val="424242"/>
                                  <w:sz w:val="18"/>
                                </w:rPr>
                                <w:t>represent</w:t>
                              </w:r>
                              <w:r>
                                <w:rPr>
                                  <w:color w:val="424242"/>
                                  <w:spacing w:val="-3"/>
                                  <w:sz w:val="18"/>
                                </w:rPr>
                                <w:t> </w:t>
                              </w:r>
                              <w:r>
                                <w:rPr>
                                  <w:color w:val="424242"/>
                                  <w:sz w:val="18"/>
                                </w:rPr>
                                <w:t>members</w:t>
                              </w:r>
                              <w:r>
                                <w:rPr>
                                  <w:color w:val="424242"/>
                                  <w:spacing w:val="-3"/>
                                  <w:sz w:val="18"/>
                                </w:rPr>
                                <w:t> </w:t>
                              </w:r>
                              <w:r>
                                <w:rPr>
                                  <w:color w:val="424242"/>
                                  <w:sz w:val="18"/>
                                </w:rPr>
                                <w:t>of</w:t>
                              </w:r>
                              <w:r>
                                <w:rPr>
                                  <w:color w:val="424242"/>
                                  <w:spacing w:val="-3"/>
                                  <w:sz w:val="18"/>
                                </w:rPr>
                                <w:t> </w:t>
                              </w:r>
                              <w:r>
                                <w:rPr>
                                  <w:color w:val="424242"/>
                                  <w:sz w:val="18"/>
                                </w:rPr>
                                <w:t>the</w:t>
                              </w:r>
                              <w:r>
                                <w:rPr>
                                  <w:color w:val="424242"/>
                                  <w:spacing w:val="-3"/>
                                  <w:sz w:val="18"/>
                                </w:rPr>
                                <w:t> </w:t>
                              </w:r>
                              <w:r>
                                <w:rPr>
                                  <w:color w:val="424242"/>
                                  <w:sz w:val="18"/>
                                </w:rPr>
                                <w:t>community</w:t>
                              </w:r>
                              <w:r>
                                <w:rPr>
                                  <w:color w:val="424242"/>
                                  <w:spacing w:val="-3"/>
                                  <w:sz w:val="18"/>
                                </w:rPr>
                                <w:t> </w:t>
                              </w:r>
                              <w:r>
                                <w:rPr>
                                  <w:color w:val="424242"/>
                                  <w:sz w:val="18"/>
                                </w:rPr>
                                <w:t>they</w:t>
                              </w:r>
                              <w:r>
                                <w:rPr>
                                  <w:color w:val="424242"/>
                                  <w:spacing w:val="-3"/>
                                  <w:sz w:val="18"/>
                                </w:rPr>
                                <w:t> </w:t>
                              </w:r>
                              <w:r>
                                <w:rPr>
                                  <w:color w:val="424242"/>
                                  <w:sz w:val="18"/>
                                </w:rPr>
                                <w:t>serve,</w:t>
                              </w:r>
                              <w:r>
                                <w:rPr>
                                  <w:color w:val="424242"/>
                                  <w:spacing w:val="-3"/>
                                  <w:sz w:val="18"/>
                                </w:rPr>
                                <w:t> </w:t>
                              </w:r>
                              <w:r>
                                <w:rPr>
                                  <w:color w:val="424242"/>
                                  <w:sz w:val="18"/>
                                </w:rPr>
                                <w:t>ensuring</w:t>
                              </w:r>
                              <w:r>
                                <w:rPr>
                                  <w:color w:val="424242"/>
                                  <w:spacing w:val="-3"/>
                                  <w:sz w:val="18"/>
                                </w:rPr>
                                <w:t> </w:t>
                              </w:r>
                              <w:r>
                                <w:rPr>
                                  <w:color w:val="424242"/>
                                  <w:sz w:val="18"/>
                                </w:rPr>
                                <w:t>that</w:t>
                              </w:r>
                              <w:r>
                                <w:rPr>
                                  <w:color w:val="424242"/>
                                  <w:spacing w:val="-5"/>
                                  <w:sz w:val="18"/>
                                </w:rPr>
                                <w:t> </w:t>
                              </w:r>
                              <w:r>
                                <w:rPr>
                                  <w:color w:val="424242"/>
                                  <w:sz w:val="18"/>
                                </w:rPr>
                                <w:t>both</w:t>
                              </w:r>
                              <w:r>
                                <w:rPr>
                                  <w:color w:val="424242"/>
                                  <w:spacing w:val="-3"/>
                                  <w:sz w:val="18"/>
                                </w:rPr>
                                <w:t> </w:t>
                              </w:r>
                              <w:r>
                                <w:rPr>
                                  <w:color w:val="424242"/>
                                  <w:sz w:val="18"/>
                                </w:rPr>
                                <w:t>job descriptions and interviews are recovery focused, and continuously monitoring outcomes to inform quality improvement.</w:t>
                              </w:r>
                            </w:p>
                            <w:p>
                              <w:pPr>
                                <w:numPr>
                                  <w:ilvl w:val="0"/>
                                  <w:numId w:val="1"/>
                                </w:numPr>
                                <w:tabs>
                                  <w:tab w:pos="365" w:val="left" w:leader="none"/>
                                </w:tabs>
                                <w:spacing w:line="280" w:lineRule="exact" w:before="0"/>
                                <w:ind w:left="365" w:right="215" w:hanging="180"/>
                                <w:jc w:val="left"/>
                                <w:rPr>
                                  <w:color w:val="000000"/>
                                  <w:sz w:val="18"/>
                                </w:rPr>
                              </w:pPr>
                              <w:r>
                                <w:rPr>
                                  <w:color w:val="424242"/>
                                  <w:sz w:val="18"/>
                                </w:rPr>
                                <w:t>Including people with lived experience in recovery from problematic substance use in an organization’s staffing</w:t>
                              </w:r>
                              <w:r>
                                <w:rPr>
                                  <w:color w:val="424242"/>
                                  <w:spacing w:val="-5"/>
                                  <w:sz w:val="18"/>
                                </w:rPr>
                                <w:t> </w:t>
                              </w:r>
                              <w:r>
                                <w:rPr>
                                  <w:color w:val="424242"/>
                                  <w:sz w:val="18"/>
                                </w:rPr>
                                <w:t>and</w:t>
                              </w:r>
                              <w:r>
                                <w:rPr>
                                  <w:color w:val="424242"/>
                                  <w:spacing w:val="-5"/>
                                  <w:sz w:val="18"/>
                                </w:rPr>
                                <w:t> </w:t>
                              </w:r>
                              <w:r>
                                <w:rPr>
                                  <w:color w:val="424242"/>
                                  <w:sz w:val="18"/>
                                </w:rPr>
                                <w:t>treatment</w:t>
                              </w:r>
                              <w:r>
                                <w:rPr>
                                  <w:color w:val="424242"/>
                                  <w:spacing w:val="-5"/>
                                  <w:sz w:val="18"/>
                                </w:rPr>
                                <w:t> </w:t>
                              </w:r>
                              <w:r>
                                <w:rPr>
                                  <w:color w:val="424242"/>
                                  <w:sz w:val="18"/>
                                </w:rPr>
                                <w:t>planning</w:t>
                              </w:r>
                              <w:r>
                                <w:rPr>
                                  <w:color w:val="424242"/>
                                  <w:spacing w:val="-5"/>
                                  <w:sz w:val="18"/>
                                </w:rPr>
                                <w:t> </w:t>
                              </w:r>
                              <w:r>
                                <w:rPr>
                                  <w:color w:val="424242"/>
                                  <w:sz w:val="18"/>
                                </w:rPr>
                                <w:t>will</w:t>
                              </w:r>
                              <w:r>
                                <w:rPr>
                                  <w:color w:val="424242"/>
                                  <w:spacing w:val="-5"/>
                                  <w:sz w:val="18"/>
                                </w:rPr>
                                <w:t> </w:t>
                              </w:r>
                              <w:r>
                                <w:rPr>
                                  <w:color w:val="424242"/>
                                  <w:sz w:val="18"/>
                                </w:rPr>
                                <w:t>support</w:t>
                              </w:r>
                              <w:r>
                                <w:rPr>
                                  <w:color w:val="424242"/>
                                  <w:spacing w:val="-5"/>
                                  <w:sz w:val="18"/>
                                </w:rPr>
                                <w:t> </w:t>
                              </w:r>
                              <w:r>
                                <w:rPr>
                                  <w:color w:val="424242"/>
                                  <w:sz w:val="18"/>
                                </w:rPr>
                                <w:t>successful,</w:t>
                              </w:r>
                              <w:r>
                                <w:rPr>
                                  <w:color w:val="424242"/>
                                  <w:spacing w:val="-5"/>
                                  <w:sz w:val="18"/>
                                </w:rPr>
                                <w:t> </w:t>
                              </w:r>
                              <w:r>
                                <w:rPr>
                                  <w:color w:val="424242"/>
                                  <w:sz w:val="18"/>
                                </w:rPr>
                                <w:t>sustainable</w:t>
                              </w:r>
                              <w:r>
                                <w:rPr>
                                  <w:color w:val="424242"/>
                                  <w:spacing w:val="-5"/>
                                  <w:sz w:val="18"/>
                                </w:rPr>
                                <w:t> </w:t>
                              </w:r>
                              <w:r>
                                <w:rPr>
                                  <w:color w:val="424242"/>
                                  <w:sz w:val="18"/>
                                </w:rPr>
                                <w:t>implementation</w:t>
                              </w:r>
                              <w:r>
                                <w:rPr>
                                  <w:color w:val="424242"/>
                                  <w:spacing w:val="-5"/>
                                  <w:sz w:val="18"/>
                                </w:rPr>
                                <w:t> </w:t>
                              </w:r>
                              <w:r>
                                <w:rPr>
                                  <w:color w:val="424242"/>
                                  <w:sz w:val="18"/>
                                </w:rPr>
                                <w:t>of</w:t>
                              </w:r>
                              <w:r>
                                <w:rPr>
                                  <w:color w:val="424242"/>
                                  <w:spacing w:val="-5"/>
                                  <w:sz w:val="18"/>
                                </w:rPr>
                                <w:t> </w:t>
                              </w:r>
                              <w:r>
                                <w:rPr>
                                  <w:color w:val="424242"/>
                                  <w:sz w:val="18"/>
                                </w:rPr>
                                <w:t>recovery-oriented </w:t>
                              </w:r>
                              <w:r>
                                <w:rPr>
                                  <w:color w:val="424242"/>
                                  <w:spacing w:val="-2"/>
                                  <w:sz w:val="18"/>
                                </w:rPr>
                                <w:t>practices.</w:t>
                              </w:r>
                            </w:p>
                            <w:p>
                              <w:pPr>
                                <w:numPr>
                                  <w:ilvl w:val="0"/>
                                  <w:numId w:val="1"/>
                                </w:numPr>
                                <w:tabs>
                                  <w:tab w:pos="365" w:val="left" w:leader="none"/>
                                </w:tabs>
                                <w:spacing w:line="292" w:lineRule="auto" w:before="15"/>
                                <w:ind w:left="365" w:right="708" w:hanging="180"/>
                                <w:jc w:val="left"/>
                                <w:rPr>
                                  <w:color w:val="000000"/>
                                  <w:sz w:val="18"/>
                                </w:rPr>
                              </w:pPr>
                              <w:r>
                                <w:rPr>
                                  <w:color w:val="424242"/>
                                  <w:sz w:val="18"/>
                                </w:rPr>
                                <w:t>Another important element of delivering recovery-oriented care is examining internal and external barriers</w:t>
                              </w:r>
                              <w:r>
                                <w:rPr>
                                  <w:color w:val="424242"/>
                                  <w:spacing w:val="-5"/>
                                  <w:sz w:val="18"/>
                                </w:rPr>
                                <w:t> </w:t>
                              </w:r>
                              <w:r>
                                <w:rPr>
                                  <w:color w:val="424242"/>
                                  <w:sz w:val="18"/>
                                </w:rPr>
                                <w:t>(e.g.,</w:t>
                              </w:r>
                              <w:r>
                                <w:rPr>
                                  <w:color w:val="424242"/>
                                  <w:spacing w:val="-5"/>
                                  <w:sz w:val="18"/>
                                </w:rPr>
                                <w:t> </w:t>
                              </w:r>
                              <w:r>
                                <w:rPr>
                                  <w:color w:val="424242"/>
                                  <w:sz w:val="18"/>
                                </w:rPr>
                                <w:t>discrimination,</w:t>
                              </w:r>
                              <w:r>
                                <w:rPr>
                                  <w:color w:val="424242"/>
                                  <w:position w:val="6"/>
                                  <w:sz w:val="10"/>
                                </w:rPr>
                                <w:t>1398</w:t>
                              </w:r>
                              <w:r>
                                <w:rPr>
                                  <w:color w:val="424242"/>
                                  <w:spacing w:val="22"/>
                                  <w:position w:val="6"/>
                                  <w:sz w:val="10"/>
                                </w:rPr>
                                <w:t> </w:t>
                              </w:r>
                              <w:r>
                                <w:rPr>
                                  <w:color w:val="424242"/>
                                  <w:sz w:val="18"/>
                                </w:rPr>
                                <w:t>time</w:t>
                              </w:r>
                              <w:r>
                                <w:rPr>
                                  <w:color w:val="424242"/>
                                  <w:spacing w:val="-5"/>
                                  <w:sz w:val="18"/>
                                </w:rPr>
                                <w:t> </w:t>
                              </w:r>
                              <w:r>
                                <w:rPr>
                                  <w:color w:val="424242"/>
                                  <w:sz w:val="18"/>
                                </w:rPr>
                                <w:t>constraints,</w:t>
                              </w:r>
                              <w:r>
                                <w:rPr>
                                  <w:color w:val="424242"/>
                                  <w:spacing w:val="-5"/>
                                  <w:sz w:val="18"/>
                                </w:rPr>
                                <w:t> </w:t>
                              </w:r>
                              <w:r>
                                <w:rPr>
                                  <w:color w:val="424242"/>
                                  <w:sz w:val="18"/>
                                </w:rPr>
                                <w:t>lack</w:t>
                              </w:r>
                              <w:r>
                                <w:rPr>
                                  <w:color w:val="424242"/>
                                  <w:spacing w:val="-5"/>
                                  <w:sz w:val="18"/>
                                </w:rPr>
                                <w:t> </w:t>
                              </w:r>
                              <w:r>
                                <w:rPr>
                                  <w:color w:val="424242"/>
                                  <w:sz w:val="18"/>
                                </w:rPr>
                                <w:t>of</w:t>
                              </w:r>
                              <w:r>
                                <w:rPr>
                                  <w:color w:val="424242"/>
                                  <w:spacing w:val="-5"/>
                                  <w:sz w:val="18"/>
                                </w:rPr>
                                <w:t> </w:t>
                              </w:r>
                              <w:r>
                                <w:rPr>
                                  <w:color w:val="424242"/>
                                  <w:sz w:val="18"/>
                                </w:rPr>
                                <w:t>resources)</w:t>
                              </w:r>
                              <w:r>
                                <w:rPr>
                                  <w:color w:val="424242"/>
                                  <w:spacing w:val="-5"/>
                                  <w:sz w:val="18"/>
                                </w:rPr>
                                <w:t> </w:t>
                              </w:r>
                              <w:r>
                                <w:rPr>
                                  <w:color w:val="424242"/>
                                  <w:sz w:val="18"/>
                                </w:rPr>
                                <w:t>and</w:t>
                              </w:r>
                              <w:r>
                                <w:rPr>
                                  <w:color w:val="424242"/>
                                  <w:spacing w:val="-5"/>
                                  <w:sz w:val="18"/>
                                </w:rPr>
                                <w:t> </w:t>
                              </w:r>
                              <w:r>
                                <w:rPr>
                                  <w:color w:val="424242"/>
                                  <w:sz w:val="18"/>
                                </w:rPr>
                                <w:t>identifying</w:t>
                              </w:r>
                              <w:r>
                                <w:rPr>
                                  <w:color w:val="424242"/>
                                  <w:spacing w:val="-5"/>
                                  <w:sz w:val="18"/>
                                </w:rPr>
                                <w:t> </w:t>
                              </w:r>
                              <w:r>
                                <w:rPr>
                                  <w:color w:val="424242"/>
                                  <w:sz w:val="18"/>
                                </w:rPr>
                                <w:t>solutions</w:t>
                              </w:r>
                              <w:r>
                                <w:rPr>
                                  <w:color w:val="424242"/>
                                  <w:spacing w:val="-5"/>
                                  <w:sz w:val="18"/>
                                </w:rPr>
                                <w:t> </w:t>
                              </w:r>
                              <w:r>
                                <w:rPr>
                                  <w:color w:val="424242"/>
                                  <w:sz w:val="18"/>
                                </w:rPr>
                                <w:t>(e.g., advocacy programs, telehealth implementation).</w:t>
                              </w:r>
                            </w:p>
                          </w:txbxContent>
                        </wps:txbx>
                        <wps:bodyPr wrap="square" lIns="0" tIns="0" rIns="0" bIns="0" rtlCol="0">
                          <a:noAutofit/>
                        </wps:bodyPr>
                      </wps:wsp>
                      <wps:wsp>
                        <wps:cNvPr id="12" name="Graphic 12"/>
                        <wps:cNvSpPr/>
                        <wps:spPr>
                          <a:xfrm>
                            <a:off x="3175" y="3175"/>
                            <a:ext cx="6398260" cy="3810"/>
                          </a:xfrm>
                          <a:custGeom>
                            <a:avLst/>
                            <a:gdLst/>
                            <a:ahLst/>
                            <a:cxnLst/>
                            <a:rect l="l" t="t" r="r" b="b"/>
                            <a:pathLst>
                              <a:path w="6398260" h="3810">
                                <a:moveTo>
                                  <a:pt x="0" y="3187"/>
                                </a:moveTo>
                                <a:lnTo>
                                  <a:pt x="6397637" y="3187"/>
                                </a:lnTo>
                                <a:lnTo>
                                  <a:pt x="6397637" y="0"/>
                                </a:lnTo>
                                <a:lnTo>
                                  <a:pt x="0" y="0"/>
                                </a:lnTo>
                                <a:lnTo>
                                  <a:pt x="0" y="3187"/>
                                </a:lnTo>
                                <a:close/>
                              </a:path>
                            </a:pathLst>
                          </a:custGeom>
                          <a:solidFill>
                            <a:srgbClr val="F7F7F7"/>
                          </a:solidFill>
                        </wps:spPr>
                        <wps:bodyPr wrap="square" lIns="0" tIns="0" rIns="0" bIns="0" rtlCol="0">
                          <a:prstTxWarp prst="textNoShape">
                            <a:avLst/>
                          </a:prstTxWarp>
                          <a:noAutofit/>
                        </wps:bodyPr>
                      </wps:wsp>
                      <wps:wsp>
                        <wps:cNvPr id="13" name="Graphic 13"/>
                        <wps:cNvSpPr/>
                        <wps:spPr>
                          <a:xfrm>
                            <a:off x="3175" y="3175"/>
                            <a:ext cx="6398260" cy="3608070"/>
                          </a:xfrm>
                          <a:custGeom>
                            <a:avLst/>
                            <a:gdLst/>
                            <a:ahLst/>
                            <a:cxnLst/>
                            <a:rect l="l" t="t" r="r" b="b"/>
                            <a:pathLst>
                              <a:path w="6398260" h="3608070">
                                <a:moveTo>
                                  <a:pt x="0" y="3607523"/>
                                </a:moveTo>
                                <a:lnTo>
                                  <a:pt x="6397637" y="3607523"/>
                                </a:lnTo>
                                <a:lnTo>
                                  <a:pt x="6397637" y="0"/>
                                </a:lnTo>
                                <a:lnTo>
                                  <a:pt x="0" y="0"/>
                                </a:lnTo>
                                <a:lnTo>
                                  <a:pt x="0" y="3607523"/>
                                </a:lnTo>
                                <a:close/>
                              </a:path>
                            </a:pathLst>
                          </a:custGeom>
                          <a:ln w="6350">
                            <a:solidFill>
                              <a:srgbClr val="707070"/>
                            </a:solidFill>
                            <a:prstDash val="solid"/>
                          </a:ln>
                        </wps:spPr>
                        <wps:bodyPr wrap="square" lIns="0" tIns="0" rIns="0" bIns="0" rtlCol="0">
                          <a:prstTxWarp prst="textNoShape">
                            <a:avLst/>
                          </a:prstTxWarp>
                          <a:noAutofit/>
                        </wps:bodyPr>
                      </wps:wsp>
                      <wps:wsp>
                        <wps:cNvPr id="14" name="Textbox 14"/>
                        <wps:cNvSpPr txBox="1"/>
                        <wps:spPr>
                          <a:xfrm>
                            <a:off x="6350" y="6362"/>
                            <a:ext cx="6391275" cy="299085"/>
                          </a:xfrm>
                          <a:prstGeom prst="rect">
                            <a:avLst/>
                          </a:prstGeom>
                          <a:solidFill>
                            <a:srgbClr val="6F6F6F"/>
                          </a:solidFill>
                        </wps:spPr>
                        <wps:txbx>
                          <w:txbxContent>
                            <w:p>
                              <w:pPr>
                                <w:spacing w:before="62"/>
                                <w:ind w:left="180" w:right="0" w:firstLine="0"/>
                                <w:jc w:val="left"/>
                                <w:rPr>
                                  <w:b/>
                                  <w:color w:val="000000"/>
                                  <w:sz w:val="24"/>
                                </w:rPr>
                              </w:pPr>
                              <w:r>
                                <w:rPr>
                                  <w:b/>
                                  <w:color w:val="FFFFFF"/>
                                  <w:sz w:val="24"/>
                                </w:rPr>
                                <w:t>KEY</w:t>
                              </w:r>
                              <w:r>
                                <w:rPr>
                                  <w:b/>
                                  <w:color w:val="FFFFFF"/>
                                  <w:spacing w:val="24"/>
                                  <w:sz w:val="24"/>
                                </w:rPr>
                                <w:t> </w:t>
                              </w:r>
                              <w:r>
                                <w:rPr>
                                  <w:b/>
                                  <w:color w:val="FFFFFF"/>
                                  <w:spacing w:val="-2"/>
                                  <w:sz w:val="24"/>
                                </w:rPr>
                                <w:t>MESSAGES</w:t>
                              </w:r>
                            </w:p>
                          </w:txbxContent>
                        </wps:txbx>
                        <wps:bodyPr wrap="square" lIns="0" tIns="0" rIns="0" bIns="0" rtlCol="0">
                          <a:noAutofit/>
                        </wps:bodyPr>
                      </wps:wsp>
                    </wpg:wgp>
                  </a:graphicData>
                </a:graphic>
              </wp:anchor>
            </w:drawing>
          </mc:Choice>
          <mc:Fallback>
            <w:pict>
              <v:group style="position:absolute;margin-left:53.75pt;margin-top:16.928635pt;width:504.3pt;height:284.6pt;mso-position-horizontal-relative:page;mso-position-vertical-relative:paragraph;z-index:-15728128;mso-wrap-distance-left:0;mso-wrap-distance-right:0" id="docshapegroup10" coordorigin="1075,339" coordsize="10086,5692">
                <v:shape style="position:absolute;left:1080;top:819;width:10076;height:5206" type="#_x0000_t202" id="docshape11" filled="true" fillcolor="#f7f7f7" stroked="false">
                  <v:textbox inset="0,0,0,0">
                    <w:txbxContent>
                      <w:p>
                        <w:pPr>
                          <w:numPr>
                            <w:ilvl w:val="0"/>
                            <w:numId w:val="1"/>
                          </w:numPr>
                          <w:tabs>
                            <w:tab w:pos="365" w:val="left" w:leader="none"/>
                          </w:tabs>
                          <w:spacing w:line="292" w:lineRule="auto" w:before="21"/>
                          <w:ind w:left="365" w:right="625" w:hanging="180"/>
                          <w:jc w:val="left"/>
                          <w:rPr>
                            <w:color w:val="000000"/>
                            <w:sz w:val="18"/>
                          </w:rPr>
                        </w:pPr>
                        <w:r>
                          <w:rPr>
                            <w:color w:val="424242"/>
                            <w:sz w:val="18"/>
                          </w:rPr>
                          <w:t>One of the principal components of recovery-oriented programs is placing clients at the center of the</w:t>
                        </w:r>
                        <w:r>
                          <w:rPr>
                            <w:color w:val="424242"/>
                            <w:spacing w:val="-3"/>
                            <w:sz w:val="18"/>
                          </w:rPr>
                          <w:t> </w:t>
                        </w:r>
                        <w:r>
                          <w:rPr>
                            <w:color w:val="424242"/>
                            <w:sz w:val="18"/>
                          </w:rPr>
                          <w:t>planning</w:t>
                        </w:r>
                        <w:r>
                          <w:rPr>
                            <w:color w:val="424242"/>
                            <w:spacing w:val="-3"/>
                            <w:sz w:val="18"/>
                          </w:rPr>
                          <w:t> </w:t>
                        </w:r>
                        <w:r>
                          <w:rPr>
                            <w:color w:val="424242"/>
                            <w:sz w:val="18"/>
                          </w:rPr>
                          <w:t>process</w:t>
                        </w:r>
                        <w:r>
                          <w:rPr>
                            <w:color w:val="424242"/>
                            <w:spacing w:val="-3"/>
                            <w:sz w:val="18"/>
                          </w:rPr>
                          <w:t> </w:t>
                        </w:r>
                        <w:r>
                          <w:rPr>
                            <w:color w:val="424242"/>
                            <w:sz w:val="18"/>
                          </w:rPr>
                          <w:t>for</w:t>
                        </w:r>
                        <w:r>
                          <w:rPr>
                            <w:color w:val="424242"/>
                            <w:spacing w:val="-3"/>
                            <w:sz w:val="18"/>
                          </w:rPr>
                          <w:t> </w:t>
                        </w:r>
                        <w:r>
                          <w:rPr>
                            <w:color w:val="424242"/>
                            <w:sz w:val="18"/>
                          </w:rPr>
                          <w:t>treatment</w:t>
                        </w:r>
                        <w:r>
                          <w:rPr>
                            <w:color w:val="424242"/>
                            <w:spacing w:val="-3"/>
                            <w:sz w:val="18"/>
                          </w:rPr>
                          <w:t> </w:t>
                        </w:r>
                        <w:r>
                          <w:rPr>
                            <w:color w:val="424242"/>
                            <w:sz w:val="18"/>
                          </w:rPr>
                          <w:t>and</w:t>
                        </w:r>
                        <w:r>
                          <w:rPr>
                            <w:color w:val="424242"/>
                            <w:spacing w:val="-3"/>
                            <w:sz w:val="18"/>
                          </w:rPr>
                          <w:t> </w:t>
                        </w:r>
                        <w:r>
                          <w:rPr>
                            <w:color w:val="424242"/>
                            <w:sz w:val="18"/>
                          </w:rPr>
                          <w:t>recovery</w:t>
                        </w:r>
                        <w:r>
                          <w:rPr>
                            <w:color w:val="424242"/>
                            <w:spacing w:val="-3"/>
                            <w:sz w:val="18"/>
                          </w:rPr>
                          <w:t> </w:t>
                        </w:r>
                        <w:r>
                          <w:rPr>
                            <w:color w:val="424242"/>
                            <w:sz w:val="18"/>
                          </w:rPr>
                          <w:t>support</w:t>
                        </w:r>
                        <w:r>
                          <w:rPr>
                            <w:color w:val="424242"/>
                            <w:spacing w:val="-3"/>
                            <w:sz w:val="18"/>
                          </w:rPr>
                          <w:t> </w:t>
                        </w:r>
                        <w:r>
                          <w:rPr>
                            <w:color w:val="424242"/>
                            <w:sz w:val="18"/>
                          </w:rPr>
                          <w:t>services</w:t>
                        </w:r>
                        <w:r>
                          <w:rPr>
                            <w:color w:val="424242"/>
                            <w:spacing w:val="-3"/>
                            <w:sz w:val="18"/>
                          </w:rPr>
                          <w:t> </w:t>
                        </w:r>
                        <w:r>
                          <w:rPr>
                            <w:color w:val="424242"/>
                            <w:sz w:val="18"/>
                          </w:rPr>
                          <w:t>and</w:t>
                        </w:r>
                        <w:r>
                          <w:rPr>
                            <w:color w:val="424242"/>
                            <w:spacing w:val="-3"/>
                            <w:sz w:val="18"/>
                          </w:rPr>
                          <w:t> </w:t>
                        </w:r>
                        <w:r>
                          <w:rPr>
                            <w:color w:val="424242"/>
                            <w:sz w:val="18"/>
                          </w:rPr>
                          <w:t>focusing</w:t>
                        </w:r>
                        <w:r>
                          <w:rPr>
                            <w:color w:val="424242"/>
                            <w:spacing w:val="-3"/>
                            <w:sz w:val="18"/>
                          </w:rPr>
                          <w:t> </w:t>
                        </w:r>
                        <w:r>
                          <w:rPr>
                            <w:color w:val="424242"/>
                            <w:sz w:val="18"/>
                          </w:rPr>
                          <w:t>on</w:t>
                        </w:r>
                        <w:r>
                          <w:rPr>
                            <w:color w:val="424242"/>
                            <w:spacing w:val="-3"/>
                            <w:sz w:val="18"/>
                          </w:rPr>
                          <w:t> </w:t>
                        </w:r>
                        <w:r>
                          <w:rPr>
                            <w:color w:val="424242"/>
                            <w:sz w:val="18"/>
                          </w:rPr>
                          <w:t>their</w:t>
                        </w:r>
                        <w:r>
                          <w:rPr>
                            <w:color w:val="424242"/>
                            <w:spacing w:val="-3"/>
                            <w:sz w:val="18"/>
                          </w:rPr>
                          <w:t> </w:t>
                        </w:r>
                        <w:r>
                          <w:rPr>
                            <w:color w:val="424242"/>
                            <w:sz w:val="18"/>
                          </w:rPr>
                          <w:t>strengths</w:t>
                        </w:r>
                        <w:r>
                          <w:rPr>
                            <w:color w:val="424242"/>
                            <w:spacing w:val="-3"/>
                            <w:sz w:val="18"/>
                          </w:rPr>
                          <w:t> </w:t>
                        </w:r>
                        <w:r>
                          <w:rPr>
                            <w:color w:val="424242"/>
                            <w:sz w:val="18"/>
                          </w:rPr>
                          <w:t>to maximize their chances of recovery.</w:t>
                        </w:r>
                      </w:p>
                      <w:p>
                        <w:pPr>
                          <w:numPr>
                            <w:ilvl w:val="0"/>
                            <w:numId w:val="1"/>
                          </w:numPr>
                          <w:tabs>
                            <w:tab w:pos="364" w:val="left" w:leader="none"/>
                          </w:tabs>
                          <w:spacing w:line="292" w:lineRule="auto" w:before="0"/>
                          <w:ind w:left="364" w:right="382" w:hanging="180"/>
                          <w:jc w:val="both"/>
                          <w:rPr>
                            <w:color w:val="000000"/>
                            <w:sz w:val="18"/>
                          </w:rPr>
                        </w:pPr>
                        <w:r>
                          <w:rPr>
                            <w:color w:val="424242"/>
                            <w:sz w:val="18"/>
                          </w:rPr>
                          <w:t>To</w:t>
                        </w:r>
                        <w:r>
                          <w:rPr>
                            <w:color w:val="424242"/>
                            <w:spacing w:val="-1"/>
                            <w:sz w:val="18"/>
                          </w:rPr>
                          <w:t> </w:t>
                        </w:r>
                        <w:r>
                          <w:rPr>
                            <w:color w:val="424242"/>
                            <w:sz w:val="18"/>
                          </w:rPr>
                          <w:t>become</w:t>
                        </w:r>
                        <w:r>
                          <w:rPr>
                            <w:color w:val="424242"/>
                            <w:spacing w:val="-1"/>
                            <w:sz w:val="18"/>
                          </w:rPr>
                          <w:t> </w:t>
                        </w:r>
                        <w:r>
                          <w:rPr>
                            <w:color w:val="424242"/>
                            <w:sz w:val="18"/>
                          </w:rPr>
                          <w:t>a</w:t>
                        </w:r>
                        <w:r>
                          <w:rPr>
                            <w:color w:val="424242"/>
                            <w:spacing w:val="-1"/>
                            <w:sz w:val="18"/>
                          </w:rPr>
                          <w:t> </w:t>
                        </w:r>
                        <w:r>
                          <w:rPr>
                            <w:color w:val="424242"/>
                            <w:sz w:val="18"/>
                          </w:rPr>
                          <w:t>member</w:t>
                        </w:r>
                        <w:r>
                          <w:rPr>
                            <w:color w:val="424242"/>
                            <w:spacing w:val="-1"/>
                            <w:sz w:val="18"/>
                          </w:rPr>
                          <w:t> </w:t>
                        </w:r>
                        <w:r>
                          <w:rPr>
                            <w:color w:val="424242"/>
                            <w:sz w:val="18"/>
                          </w:rPr>
                          <w:t>of</w:t>
                        </w:r>
                        <w:r>
                          <w:rPr>
                            <w:color w:val="424242"/>
                            <w:spacing w:val="-1"/>
                            <w:sz w:val="18"/>
                          </w:rPr>
                          <w:t> </w:t>
                        </w:r>
                        <w:r>
                          <w:rPr>
                            <w:color w:val="424242"/>
                            <w:sz w:val="18"/>
                          </w:rPr>
                          <w:t>a</w:t>
                        </w:r>
                        <w:r>
                          <w:rPr>
                            <w:color w:val="424242"/>
                            <w:spacing w:val="-1"/>
                            <w:sz w:val="18"/>
                          </w:rPr>
                          <w:t> </w:t>
                        </w:r>
                        <w:r>
                          <w:rPr>
                            <w:color w:val="424242"/>
                            <w:sz w:val="18"/>
                          </w:rPr>
                          <w:t>recovery-oriented</w:t>
                        </w:r>
                        <w:r>
                          <w:rPr>
                            <w:color w:val="424242"/>
                            <w:spacing w:val="-1"/>
                            <w:sz w:val="18"/>
                          </w:rPr>
                          <w:t> </w:t>
                        </w:r>
                        <w:r>
                          <w:rPr>
                            <w:color w:val="424242"/>
                            <w:sz w:val="18"/>
                          </w:rPr>
                          <w:t>system</w:t>
                        </w:r>
                        <w:r>
                          <w:rPr>
                            <w:color w:val="424242"/>
                            <w:spacing w:val="-1"/>
                            <w:sz w:val="18"/>
                          </w:rPr>
                          <w:t> </w:t>
                        </w:r>
                        <w:r>
                          <w:rPr>
                            <w:color w:val="424242"/>
                            <w:sz w:val="18"/>
                          </w:rPr>
                          <w:t>of</w:t>
                        </w:r>
                        <w:r>
                          <w:rPr>
                            <w:color w:val="424242"/>
                            <w:spacing w:val="-1"/>
                            <w:sz w:val="18"/>
                          </w:rPr>
                          <w:t> </w:t>
                        </w:r>
                        <w:r>
                          <w:rPr>
                            <w:color w:val="424242"/>
                            <w:sz w:val="18"/>
                          </w:rPr>
                          <w:t>care</w:t>
                        </w:r>
                        <w:r>
                          <w:rPr>
                            <w:color w:val="424242"/>
                            <w:spacing w:val="-3"/>
                            <w:sz w:val="18"/>
                          </w:rPr>
                          <w:t> </w:t>
                        </w:r>
                        <w:r>
                          <w:rPr>
                            <w:color w:val="424242"/>
                            <w:sz w:val="18"/>
                          </w:rPr>
                          <w:t>(ROSC),</w:t>
                        </w:r>
                        <w:r>
                          <w:rPr>
                            <w:color w:val="424242"/>
                            <w:spacing w:val="-1"/>
                            <w:sz w:val="18"/>
                          </w:rPr>
                          <w:t> </w:t>
                        </w:r>
                        <w:r>
                          <w:rPr>
                            <w:color w:val="424242"/>
                            <w:sz w:val="18"/>
                          </w:rPr>
                          <w:t>staff</w:t>
                        </w:r>
                        <w:r>
                          <w:rPr>
                            <w:color w:val="424242"/>
                            <w:spacing w:val="-1"/>
                            <w:sz w:val="18"/>
                          </w:rPr>
                          <w:t> </w:t>
                        </w:r>
                        <w:r>
                          <w:rPr>
                            <w:color w:val="424242"/>
                            <w:sz w:val="18"/>
                          </w:rPr>
                          <w:t>members</w:t>
                        </w:r>
                        <w:r>
                          <w:rPr>
                            <w:color w:val="424242"/>
                            <w:spacing w:val="-1"/>
                            <w:sz w:val="18"/>
                          </w:rPr>
                          <w:t> </w:t>
                        </w:r>
                        <w:r>
                          <w:rPr>
                            <w:color w:val="424242"/>
                            <w:sz w:val="18"/>
                          </w:rPr>
                          <w:t>must</w:t>
                        </w:r>
                        <w:r>
                          <w:rPr>
                            <w:color w:val="424242"/>
                            <w:spacing w:val="-1"/>
                            <w:sz w:val="18"/>
                          </w:rPr>
                          <w:t> </w:t>
                        </w:r>
                        <w:r>
                          <w:rPr>
                            <w:color w:val="424242"/>
                            <w:sz w:val="18"/>
                          </w:rPr>
                          <w:t>actively</w:t>
                        </w:r>
                        <w:r>
                          <w:rPr>
                            <w:color w:val="424242"/>
                            <w:spacing w:val="-1"/>
                            <w:sz w:val="18"/>
                          </w:rPr>
                          <w:t> </w:t>
                        </w:r>
                        <w:r>
                          <w:rPr>
                            <w:color w:val="424242"/>
                            <w:sz w:val="18"/>
                          </w:rPr>
                          <w:t>and continuously</w:t>
                        </w:r>
                        <w:r>
                          <w:rPr>
                            <w:color w:val="424242"/>
                            <w:spacing w:val="-3"/>
                            <w:sz w:val="18"/>
                          </w:rPr>
                          <w:t> </w:t>
                        </w:r>
                        <w:r>
                          <w:rPr>
                            <w:color w:val="424242"/>
                            <w:sz w:val="18"/>
                          </w:rPr>
                          <w:t>link</w:t>
                        </w:r>
                        <w:r>
                          <w:rPr>
                            <w:color w:val="424242"/>
                            <w:spacing w:val="-3"/>
                            <w:sz w:val="18"/>
                          </w:rPr>
                          <w:t> </w:t>
                        </w:r>
                        <w:r>
                          <w:rPr>
                            <w:color w:val="424242"/>
                            <w:sz w:val="18"/>
                          </w:rPr>
                          <w:t>their</w:t>
                        </w:r>
                        <w:r>
                          <w:rPr>
                            <w:color w:val="424242"/>
                            <w:spacing w:val="-3"/>
                            <w:sz w:val="18"/>
                          </w:rPr>
                          <w:t> </w:t>
                        </w:r>
                        <w:r>
                          <w:rPr>
                            <w:color w:val="424242"/>
                            <w:sz w:val="18"/>
                          </w:rPr>
                          <w:t>organization</w:t>
                        </w:r>
                        <w:r>
                          <w:rPr>
                            <w:color w:val="424242"/>
                            <w:spacing w:val="-3"/>
                            <w:sz w:val="18"/>
                          </w:rPr>
                          <w:t> </w:t>
                        </w:r>
                        <w:r>
                          <w:rPr>
                            <w:color w:val="424242"/>
                            <w:sz w:val="18"/>
                          </w:rPr>
                          <w:t>to</w:t>
                        </w:r>
                        <w:r>
                          <w:rPr>
                            <w:color w:val="424242"/>
                            <w:spacing w:val="-3"/>
                            <w:sz w:val="18"/>
                          </w:rPr>
                          <w:t> </w:t>
                        </w:r>
                        <w:r>
                          <w:rPr>
                            <w:color w:val="424242"/>
                            <w:sz w:val="18"/>
                          </w:rPr>
                          <w:t>other</w:t>
                        </w:r>
                        <w:r>
                          <w:rPr>
                            <w:color w:val="424242"/>
                            <w:spacing w:val="-3"/>
                            <w:sz w:val="18"/>
                          </w:rPr>
                          <w:t> </w:t>
                        </w:r>
                        <w:r>
                          <w:rPr>
                            <w:color w:val="424242"/>
                            <w:sz w:val="18"/>
                          </w:rPr>
                          <w:t>resources</w:t>
                        </w:r>
                        <w:r>
                          <w:rPr>
                            <w:color w:val="424242"/>
                            <w:spacing w:val="-3"/>
                            <w:sz w:val="18"/>
                          </w:rPr>
                          <w:t> </w:t>
                        </w:r>
                        <w:r>
                          <w:rPr>
                            <w:color w:val="424242"/>
                            <w:sz w:val="18"/>
                          </w:rPr>
                          <w:t>within</w:t>
                        </w:r>
                        <w:r>
                          <w:rPr>
                            <w:color w:val="424242"/>
                            <w:spacing w:val="-3"/>
                            <w:sz w:val="18"/>
                          </w:rPr>
                          <w:t> </w:t>
                        </w:r>
                        <w:r>
                          <w:rPr>
                            <w:color w:val="424242"/>
                            <w:sz w:val="18"/>
                          </w:rPr>
                          <w:t>the</w:t>
                        </w:r>
                        <w:r>
                          <w:rPr>
                            <w:color w:val="424242"/>
                            <w:spacing w:val="-3"/>
                            <w:sz w:val="18"/>
                          </w:rPr>
                          <w:t> </w:t>
                        </w:r>
                        <w:r>
                          <w:rPr>
                            <w:color w:val="424242"/>
                            <w:sz w:val="18"/>
                          </w:rPr>
                          <w:t>community</w:t>
                        </w:r>
                        <w:r>
                          <w:rPr>
                            <w:color w:val="424242"/>
                            <w:spacing w:val="-3"/>
                            <w:sz w:val="18"/>
                          </w:rPr>
                          <w:t> </w:t>
                        </w:r>
                        <w:r>
                          <w:rPr>
                            <w:color w:val="424242"/>
                            <w:sz w:val="18"/>
                          </w:rPr>
                          <w:t>that</w:t>
                        </w:r>
                        <w:r>
                          <w:rPr>
                            <w:color w:val="424242"/>
                            <w:spacing w:val="-3"/>
                            <w:sz w:val="18"/>
                          </w:rPr>
                          <w:t> </w:t>
                        </w:r>
                        <w:r>
                          <w:rPr>
                            <w:color w:val="424242"/>
                            <w:sz w:val="18"/>
                          </w:rPr>
                          <w:t>can</w:t>
                        </w:r>
                        <w:r>
                          <w:rPr>
                            <w:color w:val="424242"/>
                            <w:spacing w:val="-3"/>
                            <w:sz w:val="18"/>
                          </w:rPr>
                          <w:t> </w:t>
                        </w:r>
                        <w:r>
                          <w:rPr>
                            <w:color w:val="424242"/>
                            <w:sz w:val="18"/>
                          </w:rPr>
                          <w:t>provide</w:t>
                        </w:r>
                        <w:r>
                          <w:rPr>
                            <w:color w:val="424242"/>
                            <w:spacing w:val="-3"/>
                            <w:sz w:val="18"/>
                          </w:rPr>
                          <w:t> </w:t>
                        </w:r>
                        <w:r>
                          <w:rPr>
                            <w:color w:val="424242"/>
                            <w:sz w:val="18"/>
                          </w:rPr>
                          <w:t>recovery support in areas they cannot, or that can complement the services their center currently provides.</w:t>
                        </w:r>
                      </w:p>
                      <w:p>
                        <w:pPr>
                          <w:numPr>
                            <w:ilvl w:val="0"/>
                            <w:numId w:val="1"/>
                          </w:numPr>
                          <w:tabs>
                            <w:tab w:pos="365" w:val="left" w:leader="none"/>
                          </w:tabs>
                          <w:spacing w:line="300" w:lineRule="auto" w:before="0"/>
                          <w:ind w:left="365" w:right="519" w:hanging="180"/>
                          <w:jc w:val="left"/>
                          <w:rPr>
                            <w:color w:val="000000"/>
                            <w:sz w:val="18"/>
                          </w:rPr>
                        </w:pPr>
                        <w:r>
                          <w:rPr>
                            <w:color w:val="424242"/>
                            <w:sz w:val="18"/>
                          </w:rPr>
                          <w:t>Workforce development provides an opportunity to position an organization in a ROSC and ensure a recovery-oriented focus. Key elements of this include providing continuous training, ensuring staff feel</w:t>
                        </w:r>
                        <w:r>
                          <w:rPr>
                            <w:color w:val="424242"/>
                            <w:spacing w:val="-3"/>
                            <w:sz w:val="18"/>
                          </w:rPr>
                          <w:t> </w:t>
                        </w:r>
                        <w:r>
                          <w:rPr>
                            <w:color w:val="424242"/>
                            <w:sz w:val="18"/>
                          </w:rPr>
                          <w:t>valued,</w:t>
                        </w:r>
                        <w:r>
                          <w:rPr>
                            <w:color w:val="424242"/>
                            <w:spacing w:val="-3"/>
                            <w:sz w:val="18"/>
                          </w:rPr>
                          <w:t> </w:t>
                        </w:r>
                        <w:r>
                          <w:rPr>
                            <w:color w:val="424242"/>
                            <w:sz w:val="18"/>
                          </w:rPr>
                          <w:t>hiring</w:t>
                        </w:r>
                        <w:r>
                          <w:rPr>
                            <w:color w:val="424242"/>
                            <w:spacing w:val="-3"/>
                            <w:sz w:val="18"/>
                          </w:rPr>
                          <w:t> </w:t>
                        </w:r>
                        <w:r>
                          <w:rPr>
                            <w:color w:val="424242"/>
                            <w:sz w:val="18"/>
                          </w:rPr>
                          <w:t>staff</w:t>
                        </w:r>
                        <w:r>
                          <w:rPr>
                            <w:color w:val="424242"/>
                            <w:spacing w:val="-3"/>
                            <w:sz w:val="18"/>
                          </w:rPr>
                          <w:t> </w:t>
                        </w:r>
                        <w:r>
                          <w:rPr>
                            <w:color w:val="424242"/>
                            <w:sz w:val="18"/>
                          </w:rPr>
                          <w:t>that</w:t>
                        </w:r>
                        <w:r>
                          <w:rPr>
                            <w:color w:val="424242"/>
                            <w:spacing w:val="-3"/>
                            <w:sz w:val="18"/>
                          </w:rPr>
                          <w:t> </w:t>
                        </w:r>
                        <w:r>
                          <w:rPr>
                            <w:color w:val="424242"/>
                            <w:sz w:val="18"/>
                          </w:rPr>
                          <w:t>represent</w:t>
                        </w:r>
                        <w:r>
                          <w:rPr>
                            <w:color w:val="424242"/>
                            <w:spacing w:val="-3"/>
                            <w:sz w:val="18"/>
                          </w:rPr>
                          <w:t> </w:t>
                        </w:r>
                        <w:r>
                          <w:rPr>
                            <w:color w:val="424242"/>
                            <w:sz w:val="18"/>
                          </w:rPr>
                          <w:t>members</w:t>
                        </w:r>
                        <w:r>
                          <w:rPr>
                            <w:color w:val="424242"/>
                            <w:spacing w:val="-3"/>
                            <w:sz w:val="18"/>
                          </w:rPr>
                          <w:t> </w:t>
                        </w:r>
                        <w:r>
                          <w:rPr>
                            <w:color w:val="424242"/>
                            <w:sz w:val="18"/>
                          </w:rPr>
                          <w:t>of</w:t>
                        </w:r>
                        <w:r>
                          <w:rPr>
                            <w:color w:val="424242"/>
                            <w:spacing w:val="-3"/>
                            <w:sz w:val="18"/>
                          </w:rPr>
                          <w:t> </w:t>
                        </w:r>
                        <w:r>
                          <w:rPr>
                            <w:color w:val="424242"/>
                            <w:sz w:val="18"/>
                          </w:rPr>
                          <w:t>the</w:t>
                        </w:r>
                        <w:r>
                          <w:rPr>
                            <w:color w:val="424242"/>
                            <w:spacing w:val="-3"/>
                            <w:sz w:val="18"/>
                          </w:rPr>
                          <w:t> </w:t>
                        </w:r>
                        <w:r>
                          <w:rPr>
                            <w:color w:val="424242"/>
                            <w:sz w:val="18"/>
                          </w:rPr>
                          <w:t>community</w:t>
                        </w:r>
                        <w:r>
                          <w:rPr>
                            <w:color w:val="424242"/>
                            <w:spacing w:val="-3"/>
                            <w:sz w:val="18"/>
                          </w:rPr>
                          <w:t> </w:t>
                        </w:r>
                        <w:r>
                          <w:rPr>
                            <w:color w:val="424242"/>
                            <w:sz w:val="18"/>
                          </w:rPr>
                          <w:t>they</w:t>
                        </w:r>
                        <w:r>
                          <w:rPr>
                            <w:color w:val="424242"/>
                            <w:spacing w:val="-3"/>
                            <w:sz w:val="18"/>
                          </w:rPr>
                          <w:t> </w:t>
                        </w:r>
                        <w:r>
                          <w:rPr>
                            <w:color w:val="424242"/>
                            <w:sz w:val="18"/>
                          </w:rPr>
                          <w:t>serve,</w:t>
                        </w:r>
                        <w:r>
                          <w:rPr>
                            <w:color w:val="424242"/>
                            <w:spacing w:val="-3"/>
                            <w:sz w:val="18"/>
                          </w:rPr>
                          <w:t> </w:t>
                        </w:r>
                        <w:r>
                          <w:rPr>
                            <w:color w:val="424242"/>
                            <w:sz w:val="18"/>
                          </w:rPr>
                          <w:t>ensuring</w:t>
                        </w:r>
                        <w:r>
                          <w:rPr>
                            <w:color w:val="424242"/>
                            <w:spacing w:val="-3"/>
                            <w:sz w:val="18"/>
                          </w:rPr>
                          <w:t> </w:t>
                        </w:r>
                        <w:r>
                          <w:rPr>
                            <w:color w:val="424242"/>
                            <w:sz w:val="18"/>
                          </w:rPr>
                          <w:t>that</w:t>
                        </w:r>
                        <w:r>
                          <w:rPr>
                            <w:color w:val="424242"/>
                            <w:spacing w:val="-5"/>
                            <w:sz w:val="18"/>
                          </w:rPr>
                          <w:t> </w:t>
                        </w:r>
                        <w:r>
                          <w:rPr>
                            <w:color w:val="424242"/>
                            <w:sz w:val="18"/>
                          </w:rPr>
                          <w:t>both</w:t>
                        </w:r>
                        <w:r>
                          <w:rPr>
                            <w:color w:val="424242"/>
                            <w:spacing w:val="-3"/>
                            <w:sz w:val="18"/>
                          </w:rPr>
                          <w:t> </w:t>
                        </w:r>
                        <w:r>
                          <w:rPr>
                            <w:color w:val="424242"/>
                            <w:sz w:val="18"/>
                          </w:rPr>
                          <w:t>job descriptions and interviews are recovery focused, and continuously monitoring outcomes to inform quality improvement.</w:t>
                        </w:r>
                      </w:p>
                      <w:p>
                        <w:pPr>
                          <w:numPr>
                            <w:ilvl w:val="0"/>
                            <w:numId w:val="1"/>
                          </w:numPr>
                          <w:tabs>
                            <w:tab w:pos="365" w:val="left" w:leader="none"/>
                          </w:tabs>
                          <w:spacing w:line="280" w:lineRule="exact" w:before="0"/>
                          <w:ind w:left="365" w:right="215" w:hanging="180"/>
                          <w:jc w:val="left"/>
                          <w:rPr>
                            <w:color w:val="000000"/>
                            <w:sz w:val="18"/>
                          </w:rPr>
                        </w:pPr>
                        <w:r>
                          <w:rPr>
                            <w:color w:val="424242"/>
                            <w:sz w:val="18"/>
                          </w:rPr>
                          <w:t>Including people with lived experience in recovery from problematic substance use in an organization’s staffing</w:t>
                        </w:r>
                        <w:r>
                          <w:rPr>
                            <w:color w:val="424242"/>
                            <w:spacing w:val="-5"/>
                            <w:sz w:val="18"/>
                          </w:rPr>
                          <w:t> </w:t>
                        </w:r>
                        <w:r>
                          <w:rPr>
                            <w:color w:val="424242"/>
                            <w:sz w:val="18"/>
                          </w:rPr>
                          <w:t>and</w:t>
                        </w:r>
                        <w:r>
                          <w:rPr>
                            <w:color w:val="424242"/>
                            <w:spacing w:val="-5"/>
                            <w:sz w:val="18"/>
                          </w:rPr>
                          <w:t> </w:t>
                        </w:r>
                        <w:r>
                          <w:rPr>
                            <w:color w:val="424242"/>
                            <w:sz w:val="18"/>
                          </w:rPr>
                          <w:t>treatment</w:t>
                        </w:r>
                        <w:r>
                          <w:rPr>
                            <w:color w:val="424242"/>
                            <w:spacing w:val="-5"/>
                            <w:sz w:val="18"/>
                          </w:rPr>
                          <w:t> </w:t>
                        </w:r>
                        <w:r>
                          <w:rPr>
                            <w:color w:val="424242"/>
                            <w:sz w:val="18"/>
                          </w:rPr>
                          <w:t>planning</w:t>
                        </w:r>
                        <w:r>
                          <w:rPr>
                            <w:color w:val="424242"/>
                            <w:spacing w:val="-5"/>
                            <w:sz w:val="18"/>
                          </w:rPr>
                          <w:t> </w:t>
                        </w:r>
                        <w:r>
                          <w:rPr>
                            <w:color w:val="424242"/>
                            <w:sz w:val="18"/>
                          </w:rPr>
                          <w:t>will</w:t>
                        </w:r>
                        <w:r>
                          <w:rPr>
                            <w:color w:val="424242"/>
                            <w:spacing w:val="-5"/>
                            <w:sz w:val="18"/>
                          </w:rPr>
                          <w:t> </w:t>
                        </w:r>
                        <w:r>
                          <w:rPr>
                            <w:color w:val="424242"/>
                            <w:sz w:val="18"/>
                          </w:rPr>
                          <w:t>support</w:t>
                        </w:r>
                        <w:r>
                          <w:rPr>
                            <w:color w:val="424242"/>
                            <w:spacing w:val="-5"/>
                            <w:sz w:val="18"/>
                          </w:rPr>
                          <w:t> </w:t>
                        </w:r>
                        <w:r>
                          <w:rPr>
                            <w:color w:val="424242"/>
                            <w:sz w:val="18"/>
                          </w:rPr>
                          <w:t>successful,</w:t>
                        </w:r>
                        <w:r>
                          <w:rPr>
                            <w:color w:val="424242"/>
                            <w:spacing w:val="-5"/>
                            <w:sz w:val="18"/>
                          </w:rPr>
                          <w:t> </w:t>
                        </w:r>
                        <w:r>
                          <w:rPr>
                            <w:color w:val="424242"/>
                            <w:sz w:val="18"/>
                          </w:rPr>
                          <w:t>sustainable</w:t>
                        </w:r>
                        <w:r>
                          <w:rPr>
                            <w:color w:val="424242"/>
                            <w:spacing w:val="-5"/>
                            <w:sz w:val="18"/>
                          </w:rPr>
                          <w:t> </w:t>
                        </w:r>
                        <w:r>
                          <w:rPr>
                            <w:color w:val="424242"/>
                            <w:sz w:val="18"/>
                          </w:rPr>
                          <w:t>implementation</w:t>
                        </w:r>
                        <w:r>
                          <w:rPr>
                            <w:color w:val="424242"/>
                            <w:spacing w:val="-5"/>
                            <w:sz w:val="18"/>
                          </w:rPr>
                          <w:t> </w:t>
                        </w:r>
                        <w:r>
                          <w:rPr>
                            <w:color w:val="424242"/>
                            <w:sz w:val="18"/>
                          </w:rPr>
                          <w:t>of</w:t>
                        </w:r>
                        <w:r>
                          <w:rPr>
                            <w:color w:val="424242"/>
                            <w:spacing w:val="-5"/>
                            <w:sz w:val="18"/>
                          </w:rPr>
                          <w:t> </w:t>
                        </w:r>
                        <w:r>
                          <w:rPr>
                            <w:color w:val="424242"/>
                            <w:sz w:val="18"/>
                          </w:rPr>
                          <w:t>recovery-oriented </w:t>
                        </w:r>
                        <w:r>
                          <w:rPr>
                            <w:color w:val="424242"/>
                            <w:spacing w:val="-2"/>
                            <w:sz w:val="18"/>
                          </w:rPr>
                          <w:t>practices.</w:t>
                        </w:r>
                      </w:p>
                      <w:p>
                        <w:pPr>
                          <w:numPr>
                            <w:ilvl w:val="0"/>
                            <w:numId w:val="1"/>
                          </w:numPr>
                          <w:tabs>
                            <w:tab w:pos="365" w:val="left" w:leader="none"/>
                          </w:tabs>
                          <w:spacing w:line="292" w:lineRule="auto" w:before="15"/>
                          <w:ind w:left="365" w:right="708" w:hanging="180"/>
                          <w:jc w:val="left"/>
                          <w:rPr>
                            <w:color w:val="000000"/>
                            <w:sz w:val="18"/>
                          </w:rPr>
                        </w:pPr>
                        <w:r>
                          <w:rPr>
                            <w:color w:val="424242"/>
                            <w:sz w:val="18"/>
                          </w:rPr>
                          <w:t>Another important element of delivering recovery-oriented care is examining internal and external barriers</w:t>
                        </w:r>
                        <w:r>
                          <w:rPr>
                            <w:color w:val="424242"/>
                            <w:spacing w:val="-5"/>
                            <w:sz w:val="18"/>
                          </w:rPr>
                          <w:t> </w:t>
                        </w:r>
                        <w:r>
                          <w:rPr>
                            <w:color w:val="424242"/>
                            <w:sz w:val="18"/>
                          </w:rPr>
                          <w:t>(e.g.,</w:t>
                        </w:r>
                        <w:r>
                          <w:rPr>
                            <w:color w:val="424242"/>
                            <w:spacing w:val="-5"/>
                            <w:sz w:val="18"/>
                          </w:rPr>
                          <w:t> </w:t>
                        </w:r>
                        <w:r>
                          <w:rPr>
                            <w:color w:val="424242"/>
                            <w:sz w:val="18"/>
                          </w:rPr>
                          <w:t>discrimination,</w:t>
                        </w:r>
                        <w:r>
                          <w:rPr>
                            <w:color w:val="424242"/>
                            <w:position w:val="6"/>
                            <w:sz w:val="10"/>
                          </w:rPr>
                          <w:t>1398</w:t>
                        </w:r>
                        <w:r>
                          <w:rPr>
                            <w:color w:val="424242"/>
                            <w:spacing w:val="22"/>
                            <w:position w:val="6"/>
                            <w:sz w:val="10"/>
                          </w:rPr>
                          <w:t> </w:t>
                        </w:r>
                        <w:r>
                          <w:rPr>
                            <w:color w:val="424242"/>
                            <w:sz w:val="18"/>
                          </w:rPr>
                          <w:t>time</w:t>
                        </w:r>
                        <w:r>
                          <w:rPr>
                            <w:color w:val="424242"/>
                            <w:spacing w:val="-5"/>
                            <w:sz w:val="18"/>
                          </w:rPr>
                          <w:t> </w:t>
                        </w:r>
                        <w:r>
                          <w:rPr>
                            <w:color w:val="424242"/>
                            <w:sz w:val="18"/>
                          </w:rPr>
                          <w:t>constraints,</w:t>
                        </w:r>
                        <w:r>
                          <w:rPr>
                            <w:color w:val="424242"/>
                            <w:spacing w:val="-5"/>
                            <w:sz w:val="18"/>
                          </w:rPr>
                          <w:t> </w:t>
                        </w:r>
                        <w:r>
                          <w:rPr>
                            <w:color w:val="424242"/>
                            <w:sz w:val="18"/>
                          </w:rPr>
                          <w:t>lack</w:t>
                        </w:r>
                        <w:r>
                          <w:rPr>
                            <w:color w:val="424242"/>
                            <w:spacing w:val="-5"/>
                            <w:sz w:val="18"/>
                          </w:rPr>
                          <w:t> </w:t>
                        </w:r>
                        <w:r>
                          <w:rPr>
                            <w:color w:val="424242"/>
                            <w:sz w:val="18"/>
                          </w:rPr>
                          <w:t>of</w:t>
                        </w:r>
                        <w:r>
                          <w:rPr>
                            <w:color w:val="424242"/>
                            <w:spacing w:val="-5"/>
                            <w:sz w:val="18"/>
                          </w:rPr>
                          <w:t> </w:t>
                        </w:r>
                        <w:r>
                          <w:rPr>
                            <w:color w:val="424242"/>
                            <w:sz w:val="18"/>
                          </w:rPr>
                          <w:t>resources)</w:t>
                        </w:r>
                        <w:r>
                          <w:rPr>
                            <w:color w:val="424242"/>
                            <w:spacing w:val="-5"/>
                            <w:sz w:val="18"/>
                          </w:rPr>
                          <w:t> </w:t>
                        </w:r>
                        <w:r>
                          <w:rPr>
                            <w:color w:val="424242"/>
                            <w:sz w:val="18"/>
                          </w:rPr>
                          <w:t>and</w:t>
                        </w:r>
                        <w:r>
                          <w:rPr>
                            <w:color w:val="424242"/>
                            <w:spacing w:val="-5"/>
                            <w:sz w:val="18"/>
                          </w:rPr>
                          <w:t> </w:t>
                        </w:r>
                        <w:r>
                          <w:rPr>
                            <w:color w:val="424242"/>
                            <w:sz w:val="18"/>
                          </w:rPr>
                          <w:t>identifying</w:t>
                        </w:r>
                        <w:r>
                          <w:rPr>
                            <w:color w:val="424242"/>
                            <w:spacing w:val="-5"/>
                            <w:sz w:val="18"/>
                          </w:rPr>
                          <w:t> </w:t>
                        </w:r>
                        <w:r>
                          <w:rPr>
                            <w:color w:val="424242"/>
                            <w:sz w:val="18"/>
                          </w:rPr>
                          <w:t>solutions</w:t>
                        </w:r>
                        <w:r>
                          <w:rPr>
                            <w:color w:val="424242"/>
                            <w:spacing w:val="-5"/>
                            <w:sz w:val="18"/>
                          </w:rPr>
                          <w:t> </w:t>
                        </w:r>
                        <w:r>
                          <w:rPr>
                            <w:color w:val="424242"/>
                            <w:sz w:val="18"/>
                          </w:rPr>
                          <w:t>(e.g., advocacy programs, telehealth implementation).</w:t>
                        </w:r>
                      </w:p>
                    </w:txbxContent>
                  </v:textbox>
                  <v:fill type="solid"/>
                  <w10:wrap type="none"/>
                </v:shape>
                <v:rect style="position:absolute;left:1080;top:343;width:10076;height:6" id="docshape12" filled="true" fillcolor="#f7f7f7" stroked="false">
                  <v:fill type="solid"/>
                </v:rect>
                <v:rect style="position:absolute;left:1080;top:343;width:10076;height:5682" id="docshape13" filled="false" stroked="true" strokeweight=".5pt" strokecolor="#707070">
                  <v:stroke dashstyle="solid"/>
                </v:rect>
                <v:shape style="position:absolute;left:1085;top:348;width:10065;height:471" type="#_x0000_t202" id="docshape14" filled="true" fillcolor="#6f6f6f" stroked="false">
                  <v:textbox inset="0,0,0,0">
                    <w:txbxContent>
                      <w:p>
                        <w:pPr>
                          <w:spacing w:before="62"/>
                          <w:ind w:left="180" w:right="0" w:firstLine="0"/>
                          <w:jc w:val="left"/>
                          <w:rPr>
                            <w:b/>
                            <w:color w:val="000000"/>
                            <w:sz w:val="24"/>
                          </w:rPr>
                        </w:pPr>
                        <w:r>
                          <w:rPr>
                            <w:b/>
                            <w:color w:val="FFFFFF"/>
                            <w:sz w:val="24"/>
                          </w:rPr>
                          <w:t>KEY</w:t>
                        </w:r>
                        <w:r>
                          <w:rPr>
                            <w:b/>
                            <w:color w:val="FFFFFF"/>
                            <w:spacing w:val="24"/>
                            <w:sz w:val="24"/>
                          </w:rPr>
                          <w:t> </w:t>
                        </w:r>
                        <w:r>
                          <w:rPr>
                            <w:b/>
                            <w:color w:val="FFFFFF"/>
                            <w:spacing w:val="-2"/>
                            <w:sz w:val="24"/>
                          </w:rPr>
                          <w:t>MESSAGES</w:t>
                        </w:r>
                      </w:p>
                    </w:txbxContent>
                  </v:textbox>
                  <v:fill type="solid"/>
                  <w10:wrap type="none"/>
                </v:shape>
                <w10:wrap type="topAndBottom"/>
              </v:group>
            </w:pict>
          </mc:Fallback>
        </mc:AlternateContent>
      </w:r>
    </w:p>
    <w:p>
      <w:pPr>
        <w:pStyle w:val="BodyText"/>
        <w:spacing w:before="3"/>
        <w:ind w:left="0"/>
        <w:rPr>
          <w:b/>
          <w:sz w:val="7"/>
        </w:rPr>
      </w:pPr>
    </w:p>
    <w:p>
      <w:pPr>
        <w:spacing w:after="0"/>
        <w:rPr>
          <w:sz w:val="7"/>
        </w:rPr>
        <w:sectPr>
          <w:footerReference w:type="default" r:id="rId5"/>
          <w:footerReference w:type="even" r:id="rId6"/>
          <w:type w:val="continuous"/>
          <w:pgSz w:w="12240" w:h="15840"/>
          <w:pgMar w:footer="721" w:header="0" w:top="540" w:bottom="920" w:left="960" w:right="960"/>
          <w:pgNumType w:start="207"/>
        </w:sectPr>
      </w:pPr>
    </w:p>
    <w:p>
      <w:pPr>
        <w:pStyle w:val="BodyText"/>
        <w:spacing w:line="237" w:lineRule="auto" w:before="132"/>
      </w:pPr>
      <w:r>
        <w:rPr>
          <w:color w:val="4E4E4E"/>
        </w:rPr>
        <w:t>This chapter is for administrators, clinical supervisors,</w:t>
      </w:r>
      <w:r>
        <w:rPr>
          <w:color w:val="4E4E4E"/>
          <w:spacing w:val="-8"/>
        </w:rPr>
        <w:t> </w:t>
      </w:r>
      <w:r>
        <w:rPr>
          <w:color w:val="4E4E4E"/>
        </w:rPr>
        <w:t>and</w:t>
      </w:r>
      <w:r>
        <w:rPr>
          <w:color w:val="4E4E4E"/>
          <w:spacing w:val="-8"/>
        </w:rPr>
        <w:t> </w:t>
      </w:r>
      <w:r>
        <w:rPr>
          <w:color w:val="4E4E4E"/>
        </w:rPr>
        <w:t>other</w:t>
      </w:r>
      <w:r>
        <w:rPr>
          <w:color w:val="4E4E4E"/>
          <w:spacing w:val="-8"/>
        </w:rPr>
        <w:t> </w:t>
      </w:r>
      <w:r>
        <w:rPr>
          <w:color w:val="4E4E4E"/>
        </w:rPr>
        <w:t>staff</w:t>
      </w:r>
      <w:r>
        <w:rPr>
          <w:color w:val="4E4E4E"/>
          <w:spacing w:val="-8"/>
        </w:rPr>
        <w:t> </w:t>
      </w:r>
      <w:r>
        <w:rPr>
          <w:color w:val="4E4E4E"/>
        </w:rPr>
        <w:t>concerned</w:t>
      </w:r>
      <w:r>
        <w:rPr>
          <w:color w:val="4E4E4E"/>
          <w:spacing w:val="-8"/>
        </w:rPr>
        <w:t> </w:t>
      </w:r>
      <w:r>
        <w:rPr>
          <w:color w:val="4E4E4E"/>
        </w:rPr>
        <w:t>with the operation of their program who wish</w:t>
      </w:r>
    </w:p>
    <w:p>
      <w:pPr>
        <w:pStyle w:val="BodyText"/>
        <w:spacing w:line="237" w:lineRule="auto"/>
        <w:ind w:right="139"/>
      </w:pPr>
      <w:r>
        <w:rPr>
          <w:color w:val="4E4E4E"/>
        </w:rPr>
        <w:t>to adopt or expand a recovery-oriented framework using counseling approaches discussed in this Treatment Improvement Protocol (TIP) to promote recovery from problematic substance use. This chapter will help enhance the effectiveness of the recovery-oriented</w:t>
      </w:r>
      <w:r>
        <w:rPr>
          <w:color w:val="4E4E4E"/>
          <w:spacing w:val="-15"/>
        </w:rPr>
        <w:t> </w:t>
      </w:r>
      <w:r>
        <w:rPr>
          <w:color w:val="4E4E4E"/>
        </w:rPr>
        <w:t>services</w:t>
      </w:r>
      <w:r>
        <w:rPr>
          <w:color w:val="4E4E4E"/>
          <w:spacing w:val="-15"/>
        </w:rPr>
        <w:t> </w:t>
      </w:r>
      <w:r>
        <w:rPr>
          <w:color w:val="4E4E4E"/>
        </w:rPr>
        <w:t>that</w:t>
      </w:r>
      <w:r>
        <w:rPr>
          <w:color w:val="4E4E4E"/>
          <w:spacing w:val="-15"/>
        </w:rPr>
        <w:t> </w:t>
      </w:r>
      <w:r>
        <w:rPr>
          <w:color w:val="4E4E4E"/>
        </w:rPr>
        <w:t>counselors deliver by providing information and resources to:</w:t>
      </w:r>
    </w:p>
    <w:p>
      <w:pPr>
        <w:pStyle w:val="ListParagraph"/>
        <w:numPr>
          <w:ilvl w:val="0"/>
          <w:numId w:val="2"/>
        </w:numPr>
        <w:tabs>
          <w:tab w:pos="390" w:val="left" w:leader="none"/>
        </w:tabs>
        <w:spacing w:line="230" w:lineRule="auto" w:before="109" w:after="0"/>
        <w:ind w:left="390" w:right="378" w:hanging="270"/>
        <w:jc w:val="left"/>
        <w:rPr>
          <w:sz w:val="21"/>
        </w:rPr>
      </w:pPr>
      <w:r>
        <w:rPr/>
        <w:br w:type="column"/>
      </w:r>
      <w:r>
        <w:rPr>
          <w:color w:val="4E4E4E"/>
          <w:sz w:val="21"/>
        </w:rPr>
        <w:t>Improve</w:t>
      </w:r>
      <w:r>
        <w:rPr>
          <w:color w:val="4E4E4E"/>
          <w:spacing w:val="-8"/>
          <w:sz w:val="21"/>
        </w:rPr>
        <w:t> </w:t>
      </w:r>
      <w:r>
        <w:rPr>
          <w:color w:val="4E4E4E"/>
          <w:sz w:val="21"/>
        </w:rPr>
        <w:t>clients’</w:t>
      </w:r>
      <w:r>
        <w:rPr>
          <w:color w:val="4E4E4E"/>
          <w:spacing w:val="-8"/>
          <w:sz w:val="21"/>
        </w:rPr>
        <w:t> </w:t>
      </w:r>
      <w:r>
        <w:rPr>
          <w:color w:val="4E4E4E"/>
          <w:sz w:val="21"/>
        </w:rPr>
        <w:t>access</w:t>
      </w:r>
      <w:r>
        <w:rPr>
          <w:color w:val="4E4E4E"/>
          <w:spacing w:val="-8"/>
          <w:sz w:val="21"/>
        </w:rPr>
        <w:t> </w:t>
      </w:r>
      <w:r>
        <w:rPr>
          <w:color w:val="4E4E4E"/>
          <w:sz w:val="21"/>
        </w:rPr>
        <w:t>to</w:t>
      </w:r>
      <w:r>
        <w:rPr>
          <w:color w:val="4E4E4E"/>
          <w:spacing w:val="-8"/>
          <w:sz w:val="21"/>
        </w:rPr>
        <w:t> </w:t>
      </w:r>
      <w:r>
        <w:rPr>
          <w:color w:val="4E4E4E"/>
          <w:sz w:val="21"/>
        </w:rPr>
        <w:t>treatment</w:t>
      </w:r>
      <w:r>
        <w:rPr>
          <w:color w:val="4E4E4E"/>
          <w:spacing w:val="-8"/>
          <w:sz w:val="21"/>
        </w:rPr>
        <w:t> </w:t>
      </w:r>
      <w:r>
        <w:rPr>
          <w:color w:val="4E4E4E"/>
          <w:sz w:val="21"/>
        </w:rPr>
        <w:t>and recovery support services.</w:t>
      </w:r>
    </w:p>
    <w:p>
      <w:pPr>
        <w:pStyle w:val="ListParagraph"/>
        <w:numPr>
          <w:ilvl w:val="0"/>
          <w:numId w:val="2"/>
        </w:numPr>
        <w:tabs>
          <w:tab w:pos="390" w:val="left" w:leader="none"/>
        </w:tabs>
        <w:spacing w:line="230" w:lineRule="auto" w:before="51" w:after="0"/>
        <w:ind w:left="390" w:right="276" w:hanging="270"/>
        <w:jc w:val="left"/>
        <w:rPr>
          <w:sz w:val="21"/>
        </w:rPr>
      </w:pPr>
      <w:r>
        <w:rPr>
          <w:color w:val="4E4E4E"/>
          <w:sz w:val="21"/>
        </w:rPr>
        <w:t>Enhance</w:t>
      </w:r>
      <w:r>
        <w:rPr>
          <w:color w:val="4E4E4E"/>
          <w:spacing w:val="-8"/>
          <w:sz w:val="21"/>
        </w:rPr>
        <w:t> </w:t>
      </w:r>
      <w:r>
        <w:rPr>
          <w:color w:val="4E4E4E"/>
          <w:sz w:val="21"/>
        </w:rPr>
        <w:t>the</w:t>
      </w:r>
      <w:r>
        <w:rPr>
          <w:color w:val="4E4E4E"/>
          <w:spacing w:val="-8"/>
          <w:sz w:val="21"/>
        </w:rPr>
        <w:t> </w:t>
      </w:r>
      <w:r>
        <w:rPr>
          <w:color w:val="4E4E4E"/>
          <w:sz w:val="21"/>
        </w:rPr>
        <w:t>capacity</w:t>
      </w:r>
      <w:r>
        <w:rPr>
          <w:color w:val="4E4E4E"/>
          <w:spacing w:val="-8"/>
          <w:sz w:val="21"/>
        </w:rPr>
        <w:t> </w:t>
      </w:r>
      <w:r>
        <w:rPr>
          <w:color w:val="4E4E4E"/>
          <w:sz w:val="21"/>
        </w:rPr>
        <w:t>and</w:t>
      </w:r>
      <w:r>
        <w:rPr>
          <w:color w:val="4E4E4E"/>
          <w:spacing w:val="-8"/>
          <w:sz w:val="21"/>
        </w:rPr>
        <w:t> </w:t>
      </w:r>
      <w:r>
        <w:rPr>
          <w:color w:val="4E4E4E"/>
          <w:sz w:val="21"/>
        </w:rPr>
        <w:t>effectiveness</w:t>
      </w:r>
      <w:r>
        <w:rPr>
          <w:color w:val="4E4E4E"/>
          <w:spacing w:val="-8"/>
          <w:sz w:val="21"/>
        </w:rPr>
        <w:t> </w:t>
      </w:r>
      <w:r>
        <w:rPr>
          <w:color w:val="4E4E4E"/>
          <w:sz w:val="21"/>
        </w:rPr>
        <w:t>of these services.</w:t>
      </w:r>
    </w:p>
    <w:p>
      <w:pPr>
        <w:pStyle w:val="ListParagraph"/>
        <w:numPr>
          <w:ilvl w:val="0"/>
          <w:numId w:val="2"/>
        </w:numPr>
        <w:tabs>
          <w:tab w:pos="390" w:val="left" w:leader="none"/>
        </w:tabs>
        <w:spacing w:line="230" w:lineRule="auto" w:before="51" w:after="0"/>
        <w:ind w:left="390" w:right="906" w:hanging="270"/>
        <w:jc w:val="left"/>
        <w:rPr>
          <w:sz w:val="21"/>
        </w:rPr>
      </w:pPr>
      <w:r>
        <w:rPr>
          <w:color w:val="4E4E4E"/>
          <w:sz w:val="21"/>
        </w:rPr>
        <w:t>Expand</w:t>
      </w:r>
      <w:r>
        <w:rPr>
          <w:color w:val="4E4E4E"/>
          <w:spacing w:val="-11"/>
          <w:sz w:val="21"/>
        </w:rPr>
        <w:t> </w:t>
      </w:r>
      <w:r>
        <w:rPr>
          <w:color w:val="4E4E4E"/>
          <w:sz w:val="21"/>
        </w:rPr>
        <w:t>options</w:t>
      </w:r>
      <w:r>
        <w:rPr>
          <w:color w:val="4E4E4E"/>
          <w:spacing w:val="-11"/>
          <w:sz w:val="21"/>
        </w:rPr>
        <w:t> </w:t>
      </w:r>
      <w:r>
        <w:rPr>
          <w:color w:val="4E4E4E"/>
          <w:sz w:val="21"/>
        </w:rPr>
        <w:t>for</w:t>
      </w:r>
      <w:r>
        <w:rPr>
          <w:color w:val="4E4E4E"/>
          <w:spacing w:val="-11"/>
          <w:sz w:val="21"/>
        </w:rPr>
        <w:t> </w:t>
      </w:r>
      <w:r>
        <w:rPr>
          <w:color w:val="4E4E4E"/>
          <w:sz w:val="21"/>
        </w:rPr>
        <w:t>evaluating</w:t>
      </w:r>
      <w:r>
        <w:rPr>
          <w:color w:val="4E4E4E"/>
          <w:spacing w:val="-11"/>
          <w:sz w:val="21"/>
        </w:rPr>
        <w:t> </w:t>
      </w:r>
      <w:r>
        <w:rPr>
          <w:color w:val="4E4E4E"/>
          <w:sz w:val="21"/>
        </w:rPr>
        <w:t>these services at a programmatic level.</w:t>
      </w:r>
    </w:p>
    <w:p>
      <w:pPr>
        <w:spacing w:line="237" w:lineRule="auto" w:before="182"/>
        <w:ind w:left="120" w:right="499" w:firstLine="0"/>
        <w:jc w:val="left"/>
        <w:rPr>
          <w:b/>
          <w:sz w:val="21"/>
        </w:rPr>
      </w:pPr>
      <w:r>
        <w:rPr>
          <w:b/>
          <w:color w:val="4E4E4E"/>
          <w:sz w:val="21"/>
        </w:rPr>
        <w:t>Chapter 5 provides an overview of what</w:t>
      </w:r>
      <w:r>
        <w:rPr>
          <w:b/>
          <w:color w:val="4E4E4E"/>
          <w:spacing w:val="-7"/>
          <w:sz w:val="21"/>
        </w:rPr>
        <w:t> </w:t>
      </w:r>
      <w:r>
        <w:rPr>
          <w:b/>
          <w:color w:val="4E4E4E"/>
          <w:sz w:val="21"/>
        </w:rPr>
        <w:t>it</w:t>
      </w:r>
      <w:r>
        <w:rPr>
          <w:b/>
          <w:color w:val="4E4E4E"/>
          <w:spacing w:val="-7"/>
          <w:sz w:val="21"/>
        </w:rPr>
        <w:t> </w:t>
      </w:r>
      <w:r>
        <w:rPr>
          <w:b/>
          <w:color w:val="4E4E4E"/>
          <w:sz w:val="21"/>
        </w:rPr>
        <w:t>means</w:t>
      </w:r>
      <w:r>
        <w:rPr>
          <w:b/>
          <w:color w:val="4E4E4E"/>
          <w:spacing w:val="-7"/>
          <w:sz w:val="21"/>
        </w:rPr>
        <w:t> </w:t>
      </w:r>
      <w:r>
        <w:rPr>
          <w:b/>
          <w:color w:val="4E4E4E"/>
          <w:sz w:val="21"/>
        </w:rPr>
        <w:t>for</w:t>
      </w:r>
      <w:r>
        <w:rPr>
          <w:b/>
          <w:color w:val="4E4E4E"/>
          <w:spacing w:val="-7"/>
          <w:sz w:val="21"/>
        </w:rPr>
        <w:t> </w:t>
      </w:r>
      <w:r>
        <w:rPr>
          <w:b/>
          <w:color w:val="4E4E4E"/>
          <w:sz w:val="21"/>
        </w:rPr>
        <w:t>an</w:t>
      </w:r>
      <w:r>
        <w:rPr>
          <w:b/>
          <w:color w:val="4E4E4E"/>
          <w:spacing w:val="-7"/>
          <w:sz w:val="21"/>
        </w:rPr>
        <w:t> </w:t>
      </w:r>
      <w:r>
        <w:rPr>
          <w:b/>
          <w:color w:val="4E4E4E"/>
          <w:sz w:val="21"/>
        </w:rPr>
        <w:t>organization</w:t>
      </w:r>
      <w:r>
        <w:rPr>
          <w:b/>
          <w:color w:val="4E4E4E"/>
          <w:spacing w:val="-7"/>
          <w:sz w:val="21"/>
        </w:rPr>
        <w:t> </w:t>
      </w:r>
      <w:r>
        <w:rPr>
          <w:b/>
          <w:color w:val="4E4E4E"/>
          <w:sz w:val="21"/>
        </w:rPr>
        <w:t>to adopt a recovery orientation as its central organizing principle. It also discusses strategies for becoming a</w:t>
      </w:r>
    </w:p>
    <w:p>
      <w:pPr>
        <w:spacing w:after="0" w:line="237" w:lineRule="auto"/>
        <w:jc w:val="left"/>
        <w:rPr>
          <w:sz w:val="21"/>
        </w:rPr>
        <w:sectPr>
          <w:type w:val="continuous"/>
          <w:pgSz w:w="12240" w:h="15840"/>
          <w:pgMar w:header="0" w:footer="721" w:top="540" w:bottom="920" w:left="960" w:right="960"/>
          <w:cols w:num="2" w:equalWidth="0">
            <w:col w:w="4755" w:space="465"/>
            <w:col w:w="5100"/>
          </w:cols>
        </w:sectPr>
      </w:pPr>
    </w:p>
    <w:p>
      <w:pPr>
        <w:pStyle w:val="BodyText"/>
        <w:spacing w:before="7"/>
        <w:ind w:left="0"/>
        <w:rPr>
          <w:b/>
          <w:sz w:val="22"/>
        </w:rPr>
      </w:pPr>
    </w:p>
    <w:p>
      <w:pPr>
        <w:spacing w:after="0"/>
        <w:rPr>
          <w:sz w:val="22"/>
        </w:rPr>
        <w:sectPr>
          <w:headerReference w:type="even" r:id="rId8"/>
          <w:headerReference w:type="default" r:id="rId9"/>
          <w:pgSz w:w="12240" w:h="15840"/>
          <w:pgMar w:header="576" w:footer="721" w:top="1340" w:bottom="920" w:left="960" w:right="960"/>
        </w:sectPr>
      </w:pPr>
    </w:p>
    <w:p>
      <w:pPr>
        <w:spacing w:line="237" w:lineRule="auto" w:before="132"/>
        <w:ind w:left="120" w:right="225" w:firstLine="0"/>
        <w:jc w:val="left"/>
        <w:rPr>
          <w:b/>
          <w:sz w:val="21"/>
        </w:rPr>
      </w:pPr>
      <w:r>
        <w:rPr>
          <w:b/>
          <w:color w:val="4E4E4E"/>
          <w:sz w:val="21"/>
        </w:rPr>
        <w:t>recovery-oriented</w:t>
      </w:r>
      <w:r>
        <w:rPr>
          <w:b/>
          <w:color w:val="4E4E4E"/>
          <w:spacing w:val="-11"/>
          <w:sz w:val="21"/>
        </w:rPr>
        <w:t> </w:t>
      </w:r>
      <w:r>
        <w:rPr>
          <w:b/>
          <w:color w:val="4E4E4E"/>
          <w:sz w:val="21"/>
        </w:rPr>
        <w:t>service</w:t>
      </w:r>
      <w:r>
        <w:rPr>
          <w:b/>
          <w:color w:val="4E4E4E"/>
          <w:spacing w:val="-11"/>
          <w:sz w:val="21"/>
        </w:rPr>
        <w:t> </w:t>
      </w:r>
      <w:r>
        <w:rPr>
          <w:b/>
          <w:color w:val="4E4E4E"/>
          <w:sz w:val="21"/>
        </w:rPr>
        <w:t>provider, workforce</w:t>
      </w:r>
      <w:r>
        <w:rPr>
          <w:b/>
          <w:color w:val="4E4E4E"/>
          <w:spacing w:val="-13"/>
          <w:sz w:val="21"/>
        </w:rPr>
        <w:t> </w:t>
      </w:r>
      <w:r>
        <w:rPr>
          <w:b/>
          <w:color w:val="4E4E4E"/>
          <w:sz w:val="21"/>
        </w:rPr>
        <w:t>development</w:t>
      </w:r>
      <w:r>
        <w:rPr>
          <w:b/>
          <w:color w:val="4E4E4E"/>
          <w:spacing w:val="-13"/>
          <w:sz w:val="21"/>
        </w:rPr>
        <w:t> </w:t>
      </w:r>
      <w:r>
        <w:rPr>
          <w:b/>
          <w:color w:val="4E4E4E"/>
          <w:sz w:val="21"/>
        </w:rPr>
        <w:t>issues,</w:t>
      </w:r>
      <w:r>
        <w:rPr>
          <w:b/>
          <w:color w:val="4E4E4E"/>
          <w:spacing w:val="-13"/>
          <w:sz w:val="21"/>
        </w:rPr>
        <w:t> </w:t>
      </w:r>
      <w:r>
        <w:rPr>
          <w:b/>
          <w:color w:val="4E4E4E"/>
          <w:sz w:val="21"/>
        </w:rPr>
        <w:t>and strategies for linking treatment services to community resources.</w:t>
      </w:r>
    </w:p>
    <w:p>
      <w:pPr>
        <w:spacing w:line="237" w:lineRule="auto" w:before="0"/>
        <w:ind w:left="120" w:right="417" w:firstLine="0"/>
        <w:jc w:val="left"/>
        <w:rPr>
          <w:b/>
          <w:sz w:val="21"/>
        </w:rPr>
      </w:pPr>
      <w:r>
        <w:rPr>
          <w:b/>
          <w:color w:val="4E4E4E"/>
          <w:sz w:val="21"/>
        </w:rPr>
        <w:t>The chapter provides resources to assist</w:t>
      </w:r>
      <w:r>
        <w:rPr>
          <w:b/>
          <w:color w:val="4E4E4E"/>
          <w:spacing w:val="-10"/>
          <w:sz w:val="21"/>
        </w:rPr>
        <w:t> </w:t>
      </w:r>
      <w:r>
        <w:rPr>
          <w:b/>
          <w:color w:val="4E4E4E"/>
          <w:sz w:val="21"/>
        </w:rPr>
        <w:t>administrators</w:t>
      </w:r>
      <w:r>
        <w:rPr>
          <w:b/>
          <w:color w:val="4E4E4E"/>
          <w:spacing w:val="-11"/>
          <w:sz w:val="21"/>
        </w:rPr>
        <w:t> </w:t>
      </w:r>
      <w:r>
        <w:rPr>
          <w:b/>
          <w:color w:val="4E4E4E"/>
          <w:sz w:val="21"/>
        </w:rPr>
        <w:t>and</w:t>
      </w:r>
      <w:r>
        <w:rPr>
          <w:b/>
          <w:color w:val="4E4E4E"/>
          <w:spacing w:val="-10"/>
          <w:sz w:val="21"/>
        </w:rPr>
        <w:t> </w:t>
      </w:r>
      <w:r>
        <w:rPr>
          <w:b/>
          <w:color w:val="4E4E4E"/>
          <w:sz w:val="21"/>
        </w:rPr>
        <w:t>other</w:t>
      </w:r>
      <w:r>
        <w:rPr>
          <w:b/>
          <w:color w:val="4E4E4E"/>
          <w:spacing w:val="-11"/>
          <w:sz w:val="21"/>
        </w:rPr>
        <w:t> </w:t>
      </w:r>
      <w:r>
        <w:rPr>
          <w:b/>
          <w:color w:val="4E4E4E"/>
          <w:sz w:val="21"/>
        </w:rPr>
        <w:t>staff in</w:t>
      </w:r>
      <w:r>
        <w:rPr>
          <w:b/>
          <w:color w:val="4E4E4E"/>
          <w:spacing w:val="-3"/>
          <w:sz w:val="21"/>
        </w:rPr>
        <w:t> </w:t>
      </w:r>
      <w:r>
        <w:rPr>
          <w:b/>
          <w:color w:val="4E4E4E"/>
          <w:sz w:val="21"/>
        </w:rPr>
        <w:t>implementing</w:t>
      </w:r>
      <w:r>
        <w:rPr>
          <w:b/>
          <w:color w:val="4E4E4E"/>
          <w:spacing w:val="-2"/>
          <w:sz w:val="21"/>
        </w:rPr>
        <w:t> </w:t>
      </w:r>
      <w:r>
        <w:rPr>
          <w:b/>
          <w:color w:val="4E4E4E"/>
          <w:sz w:val="21"/>
        </w:rPr>
        <w:t>and</w:t>
      </w:r>
      <w:r>
        <w:rPr>
          <w:b/>
          <w:color w:val="4E4E4E"/>
          <w:spacing w:val="-2"/>
          <w:sz w:val="21"/>
        </w:rPr>
        <w:t> </w:t>
      </w:r>
      <w:r>
        <w:rPr>
          <w:b/>
          <w:color w:val="4E4E4E"/>
          <w:sz w:val="21"/>
        </w:rPr>
        <w:t>assessing</w:t>
      </w:r>
      <w:r>
        <w:rPr>
          <w:b/>
          <w:color w:val="4E4E4E"/>
          <w:spacing w:val="-2"/>
          <w:sz w:val="21"/>
        </w:rPr>
        <w:t> </w:t>
      </w:r>
      <w:r>
        <w:rPr>
          <w:b/>
          <w:color w:val="4E4E4E"/>
          <w:sz w:val="21"/>
        </w:rPr>
        <w:t>their progress in adopting a recovery orientation throughout their </w:t>
      </w:r>
      <w:r>
        <w:rPr>
          <w:b/>
          <w:color w:val="4E4E4E"/>
          <w:spacing w:val="-2"/>
          <w:sz w:val="21"/>
        </w:rPr>
        <w:t>organization.</w:t>
      </w:r>
    </w:p>
    <w:p>
      <w:pPr>
        <w:pStyle w:val="BodyText"/>
        <w:spacing w:line="237" w:lineRule="auto" w:before="174"/>
        <w:ind w:right="38"/>
      </w:pPr>
      <w:r>
        <w:rPr>
          <w:color w:val="4E4E4E"/>
        </w:rPr>
        <w:t>Substance use treatment organizations provide recovery-oriented treatment by collaborating with recovery communities, families,</w:t>
      </w:r>
      <w:r>
        <w:rPr>
          <w:color w:val="4E4E4E"/>
          <w:spacing w:val="-8"/>
        </w:rPr>
        <w:t> </w:t>
      </w:r>
      <w:r>
        <w:rPr>
          <w:color w:val="4E4E4E"/>
        </w:rPr>
        <w:t>recovery</w:t>
      </w:r>
      <w:r>
        <w:rPr>
          <w:color w:val="4E4E4E"/>
          <w:spacing w:val="-8"/>
        </w:rPr>
        <w:t> </w:t>
      </w:r>
      <w:r>
        <w:rPr>
          <w:color w:val="4E4E4E"/>
        </w:rPr>
        <w:t>support</w:t>
      </w:r>
      <w:r>
        <w:rPr>
          <w:color w:val="4E4E4E"/>
          <w:spacing w:val="-8"/>
        </w:rPr>
        <w:t> </w:t>
      </w:r>
      <w:r>
        <w:rPr>
          <w:color w:val="4E4E4E"/>
        </w:rPr>
        <w:t>services,</w:t>
      </w:r>
      <w:r>
        <w:rPr>
          <w:color w:val="4E4E4E"/>
          <w:spacing w:val="-8"/>
        </w:rPr>
        <w:t> </w:t>
      </w:r>
      <w:r>
        <w:rPr>
          <w:color w:val="4E4E4E"/>
        </w:rPr>
        <w:t>and</w:t>
      </w:r>
      <w:r>
        <w:rPr>
          <w:color w:val="4E4E4E"/>
          <w:spacing w:val="-8"/>
        </w:rPr>
        <w:t> </w:t>
      </w:r>
      <w:r>
        <w:rPr>
          <w:color w:val="4E4E4E"/>
        </w:rPr>
        <w:t>other systems of care to provide person-centered, strengths-based, and collaborative services across</w:t>
      </w:r>
      <w:r>
        <w:rPr>
          <w:color w:val="4E4E4E"/>
          <w:spacing w:val="-3"/>
        </w:rPr>
        <w:t> </w:t>
      </w:r>
      <w:r>
        <w:rPr>
          <w:color w:val="4E4E4E"/>
        </w:rPr>
        <w:t>the</w:t>
      </w:r>
      <w:r>
        <w:rPr>
          <w:color w:val="4E4E4E"/>
          <w:spacing w:val="-3"/>
        </w:rPr>
        <w:t> </w:t>
      </w:r>
      <w:r>
        <w:rPr>
          <w:color w:val="4E4E4E"/>
        </w:rPr>
        <w:t>continuum</w:t>
      </w:r>
      <w:r>
        <w:rPr>
          <w:color w:val="4E4E4E"/>
          <w:spacing w:val="-3"/>
        </w:rPr>
        <w:t> </w:t>
      </w:r>
      <w:r>
        <w:rPr>
          <w:color w:val="4E4E4E"/>
        </w:rPr>
        <w:t>of</w:t>
      </w:r>
      <w:r>
        <w:rPr>
          <w:color w:val="4E4E4E"/>
          <w:spacing w:val="-3"/>
        </w:rPr>
        <w:t> </w:t>
      </w:r>
      <w:r>
        <w:rPr>
          <w:color w:val="4E4E4E"/>
        </w:rPr>
        <w:t>care.</w:t>
      </w:r>
      <w:r>
        <w:rPr>
          <w:color w:val="4E4E4E"/>
          <w:position w:val="7"/>
          <w:sz w:val="12"/>
        </w:rPr>
        <w:t>1399</w:t>
      </w:r>
      <w:r>
        <w:rPr>
          <w:color w:val="4E4E4E"/>
          <w:spacing w:val="28"/>
          <w:position w:val="7"/>
          <w:sz w:val="12"/>
        </w:rPr>
        <w:t> </w:t>
      </w:r>
      <w:r>
        <w:rPr>
          <w:color w:val="4E4E4E"/>
        </w:rPr>
        <w:t>This</w:t>
      </w:r>
      <w:r>
        <w:rPr>
          <w:color w:val="4E4E4E"/>
          <w:spacing w:val="-3"/>
        </w:rPr>
        <w:t> </w:t>
      </w:r>
      <w:r>
        <w:rPr>
          <w:color w:val="4E4E4E"/>
        </w:rPr>
        <w:t>chapter describes how to become recovery-oriented in general terms, while also including specific examples of implementation strategies that have worked for other organizations. Not</w:t>
      </w:r>
    </w:p>
    <w:p>
      <w:pPr>
        <w:pStyle w:val="BodyText"/>
        <w:spacing w:line="237" w:lineRule="auto"/>
        <w:ind w:right="38"/>
      </w:pPr>
      <w:r>
        <w:rPr>
          <w:color w:val="4E4E4E"/>
        </w:rPr>
        <w:t>all information included here may be useful for each particular program. However, the strategies suggested for implementation are adaptable to most substance use treatment organizations because they are grounded in principles</w:t>
      </w:r>
      <w:r>
        <w:rPr>
          <w:color w:val="4E4E4E"/>
          <w:spacing w:val="-9"/>
        </w:rPr>
        <w:t> </w:t>
      </w:r>
      <w:r>
        <w:rPr>
          <w:color w:val="4E4E4E"/>
        </w:rPr>
        <w:t>that</w:t>
      </w:r>
      <w:r>
        <w:rPr>
          <w:color w:val="4E4E4E"/>
          <w:spacing w:val="-9"/>
        </w:rPr>
        <w:t> </w:t>
      </w:r>
      <w:r>
        <w:rPr>
          <w:color w:val="4E4E4E"/>
        </w:rPr>
        <w:t>promote</w:t>
      </w:r>
      <w:r>
        <w:rPr>
          <w:color w:val="4E4E4E"/>
          <w:spacing w:val="-9"/>
        </w:rPr>
        <w:t> </w:t>
      </w:r>
      <w:r>
        <w:rPr>
          <w:color w:val="4E4E4E"/>
        </w:rPr>
        <w:t>recovery</w:t>
      </w:r>
      <w:r>
        <w:rPr>
          <w:color w:val="4E4E4E"/>
          <w:spacing w:val="-9"/>
        </w:rPr>
        <w:t> </w:t>
      </w:r>
      <w:r>
        <w:rPr>
          <w:color w:val="4E4E4E"/>
        </w:rPr>
        <w:t>and</w:t>
      </w:r>
      <w:r>
        <w:rPr>
          <w:color w:val="4E4E4E"/>
          <w:spacing w:val="-9"/>
        </w:rPr>
        <w:t> </w:t>
      </w:r>
      <w:r>
        <w:rPr>
          <w:color w:val="4E4E4E"/>
        </w:rPr>
        <w:t>prevent recurrence to substance use.</w:t>
      </w:r>
    </w:p>
    <w:p>
      <w:pPr>
        <w:pStyle w:val="BodyText"/>
        <w:spacing w:before="11"/>
        <w:ind w:left="0"/>
        <w:rPr>
          <w:sz w:val="19"/>
        </w:rPr>
      </w:pPr>
    </w:p>
    <w:p>
      <w:pPr>
        <w:pStyle w:val="Heading1"/>
        <w:spacing w:line="208" w:lineRule="auto" w:before="1"/>
        <w:ind w:right="1249"/>
        <w:jc w:val="both"/>
      </w:pPr>
      <w:r>
        <w:rPr>
          <w:color w:val="5F5F5F"/>
        </w:rPr>
        <w:t>What</w:t>
      </w:r>
      <w:r>
        <w:rPr>
          <w:color w:val="5F5F5F"/>
          <w:spacing w:val="-22"/>
        </w:rPr>
        <w:t> </w:t>
      </w:r>
      <w:r>
        <w:rPr>
          <w:color w:val="5F5F5F"/>
        </w:rPr>
        <w:t>Is</w:t>
      </w:r>
      <w:r>
        <w:rPr>
          <w:color w:val="5F5F5F"/>
          <w:spacing w:val="-23"/>
        </w:rPr>
        <w:t> </w:t>
      </w:r>
      <w:r>
        <w:rPr>
          <w:color w:val="5F5F5F"/>
        </w:rPr>
        <w:t>a</w:t>
      </w:r>
      <w:r>
        <w:rPr>
          <w:color w:val="5F5F5F"/>
          <w:spacing w:val="-23"/>
        </w:rPr>
        <w:t> </w:t>
      </w:r>
      <w:r>
        <w:rPr>
          <w:color w:val="5F5F5F"/>
        </w:rPr>
        <w:t>Recovery- Oriented</w:t>
      </w:r>
      <w:r>
        <w:rPr>
          <w:color w:val="5F5F5F"/>
          <w:spacing w:val="-28"/>
        </w:rPr>
        <w:t> </w:t>
      </w:r>
      <w:r>
        <w:rPr>
          <w:color w:val="5F5F5F"/>
        </w:rPr>
        <w:t>Counseling </w:t>
      </w:r>
      <w:r>
        <w:rPr>
          <w:color w:val="5F5F5F"/>
          <w:spacing w:val="-2"/>
        </w:rPr>
        <w:t>Program?</w:t>
      </w:r>
    </w:p>
    <w:p>
      <w:pPr>
        <w:spacing w:line="235" w:lineRule="auto" w:before="47"/>
        <w:ind w:left="120" w:right="417" w:firstLine="0"/>
        <w:jc w:val="left"/>
        <w:rPr>
          <w:sz w:val="21"/>
        </w:rPr>
      </w:pPr>
      <w:r>
        <w:rPr>
          <w:color w:val="4E4E4E"/>
          <w:sz w:val="21"/>
        </w:rPr>
        <w:t>Recovery-oriented</w:t>
      </w:r>
      <w:r>
        <w:rPr>
          <w:color w:val="4E4E4E"/>
          <w:spacing w:val="-19"/>
          <w:sz w:val="21"/>
        </w:rPr>
        <w:t> </w:t>
      </w:r>
      <w:r>
        <w:rPr>
          <w:color w:val="4E4E4E"/>
          <w:sz w:val="21"/>
        </w:rPr>
        <w:t>health</w:t>
      </w:r>
      <w:r>
        <w:rPr>
          <w:color w:val="4E4E4E"/>
          <w:spacing w:val="-18"/>
          <w:sz w:val="21"/>
        </w:rPr>
        <w:t> </w:t>
      </w:r>
      <w:r>
        <w:rPr>
          <w:color w:val="4E4E4E"/>
          <w:sz w:val="21"/>
        </w:rPr>
        <w:t>services </w:t>
      </w:r>
      <w:r>
        <w:rPr>
          <w:color w:val="4E4E4E"/>
          <w:spacing w:val="-2"/>
          <w:position w:val="-6"/>
          <w:sz w:val="21"/>
        </w:rPr>
        <w:t>are</w:t>
      </w:r>
      <w:r>
        <w:rPr>
          <w:color w:val="4E4E4E"/>
          <w:spacing w:val="-2"/>
          <w:sz w:val="12"/>
        </w:rPr>
        <w:t>1400,1401,1402</w:t>
      </w:r>
      <w:r>
        <w:rPr>
          <w:color w:val="4E4E4E"/>
          <w:spacing w:val="-2"/>
          <w:position w:val="-6"/>
          <w:sz w:val="21"/>
        </w:rPr>
        <w:t>:</w:t>
      </w:r>
    </w:p>
    <w:p>
      <w:pPr>
        <w:pStyle w:val="ListParagraph"/>
        <w:numPr>
          <w:ilvl w:val="0"/>
          <w:numId w:val="2"/>
        </w:numPr>
        <w:tabs>
          <w:tab w:pos="389" w:val="left" w:leader="none"/>
        </w:tabs>
        <w:spacing w:line="240" w:lineRule="auto" w:before="149" w:after="0"/>
        <w:ind w:left="389" w:right="0" w:hanging="269"/>
        <w:jc w:val="left"/>
        <w:rPr>
          <w:sz w:val="21"/>
        </w:rPr>
      </w:pPr>
      <w:r>
        <w:rPr>
          <w:color w:val="4E4E4E"/>
          <w:sz w:val="21"/>
        </w:rPr>
        <w:t>Client and family </w:t>
      </w:r>
      <w:r>
        <w:rPr>
          <w:color w:val="4E4E4E"/>
          <w:spacing w:val="-2"/>
          <w:sz w:val="21"/>
        </w:rPr>
        <w:t>driven.</w:t>
      </w:r>
    </w:p>
    <w:p>
      <w:pPr>
        <w:pStyle w:val="ListParagraph"/>
        <w:numPr>
          <w:ilvl w:val="0"/>
          <w:numId w:val="2"/>
        </w:numPr>
        <w:tabs>
          <w:tab w:pos="390" w:val="left" w:leader="none"/>
        </w:tabs>
        <w:spacing w:line="230" w:lineRule="auto" w:before="42" w:after="0"/>
        <w:ind w:left="390" w:right="157" w:hanging="270"/>
        <w:jc w:val="left"/>
        <w:rPr>
          <w:sz w:val="21"/>
        </w:rPr>
      </w:pPr>
      <w:r>
        <w:rPr>
          <w:color w:val="4E4E4E"/>
          <w:sz w:val="21"/>
        </w:rPr>
        <w:t>Clearly and precisely defined within the context</w:t>
      </w:r>
      <w:r>
        <w:rPr>
          <w:color w:val="4E4E4E"/>
          <w:spacing w:val="-12"/>
          <w:sz w:val="21"/>
        </w:rPr>
        <w:t> </w:t>
      </w:r>
      <w:r>
        <w:rPr>
          <w:color w:val="4E4E4E"/>
          <w:sz w:val="21"/>
        </w:rPr>
        <w:t>of</w:t>
      </w:r>
      <w:r>
        <w:rPr>
          <w:color w:val="4E4E4E"/>
          <w:spacing w:val="-12"/>
          <w:sz w:val="21"/>
        </w:rPr>
        <w:t> </w:t>
      </w:r>
      <w:r>
        <w:rPr>
          <w:color w:val="4E4E4E"/>
          <w:sz w:val="21"/>
        </w:rPr>
        <w:t>the</w:t>
      </w:r>
      <w:r>
        <w:rPr>
          <w:color w:val="4E4E4E"/>
          <w:spacing w:val="-12"/>
          <w:sz w:val="21"/>
        </w:rPr>
        <w:t> </w:t>
      </w:r>
      <w:r>
        <w:rPr>
          <w:color w:val="4E4E4E"/>
          <w:sz w:val="21"/>
        </w:rPr>
        <w:t>larger</w:t>
      </w:r>
      <w:r>
        <w:rPr>
          <w:color w:val="4E4E4E"/>
          <w:spacing w:val="-12"/>
          <w:sz w:val="21"/>
        </w:rPr>
        <w:t> </w:t>
      </w:r>
      <w:r>
        <w:rPr>
          <w:color w:val="4E4E4E"/>
          <w:sz w:val="21"/>
        </w:rPr>
        <w:t>recovery</w:t>
      </w:r>
      <w:r>
        <w:rPr>
          <w:color w:val="4E4E4E"/>
          <w:spacing w:val="-12"/>
          <w:sz w:val="21"/>
        </w:rPr>
        <w:t> </w:t>
      </w:r>
      <w:r>
        <w:rPr>
          <w:color w:val="4E4E4E"/>
          <w:sz w:val="21"/>
        </w:rPr>
        <w:t>community.</w:t>
      </w:r>
    </w:p>
    <w:p>
      <w:pPr>
        <w:pStyle w:val="ListParagraph"/>
        <w:numPr>
          <w:ilvl w:val="0"/>
          <w:numId w:val="2"/>
        </w:numPr>
        <w:tabs>
          <w:tab w:pos="390" w:val="left" w:leader="none"/>
        </w:tabs>
        <w:spacing w:line="230" w:lineRule="auto" w:before="51" w:after="0"/>
        <w:ind w:left="390" w:right="165" w:hanging="270"/>
        <w:jc w:val="left"/>
        <w:rPr>
          <w:sz w:val="21"/>
        </w:rPr>
      </w:pPr>
      <w:r>
        <w:rPr>
          <w:color w:val="4E4E4E"/>
          <w:sz w:val="21"/>
        </w:rPr>
        <w:t>Timely</w:t>
      </w:r>
      <w:r>
        <w:rPr>
          <w:color w:val="4E4E4E"/>
          <w:spacing w:val="-7"/>
          <w:sz w:val="21"/>
        </w:rPr>
        <w:t> </w:t>
      </w:r>
      <w:r>
        <w:rPr>
          <w:color w:val="4E4E4E"/>
          <w:sz w:val="21"/>
        </w:rPr>
        <w:t>and</w:t>
      </w:r>
      <w:r>
        <w:rPr>
          <w:color w:val="4E4E4E"/>
          <w:spacing w:val="-7"/>
          <w:sz w:val="21"/>
        </w:rPr>
        <w:t> </w:t>
      </w:r>
      <w:r>
        <w:rPr>
          <w:color w:val="4E4E4E"/>
          <w:sz w:val="21"/>
        </w:rPr>
        <w:t>responsive</w:t>
      </w:r>
      <w:r>
        <w:rPr>
          <w:color w:val="4E4E4E"/>
          <w:spacing w:val="-7"/>
          <w:sz w:val="21"/>
        </w:rPr>
        <w:t> </w:t>
      </w:r>
      <w:r>
        <w:rPr>
          <w:color w:val="4E4E4E"/>
          <w:sz w:val="21"/>
        </w:rPr>
        <w:t>to</w:t>
      </w:r>
      <w:r>
        <w:rPr>
          <w:color w:val="4E4E4E"/>
          <w:spacing w:val="-7"/>
          <w:sz w:val="21"/>
        </w:rPr>
        <w:t> </w:t>
      </w:r>
      <w:r>
        <w:rPr>
          <w:color w:val="4E4E4E"/>
          <w:sz w:val="21"/>
        </w:rPr>
        <w:t>client</w:t>
      </w:r>
      <w:r>
        <w:rPr>
          <w:color w:val="4E4E4E"/>
          <w:spacing w:val="-7"/>
          <w:sz w:val="21"/>
        </w:rPr>
        <w:t> </w:t>
      </w:r>
      <w:r>
        <w:rPr>
          <w:color w:val="4E4E4E"/>
          <w:sz w:val="21"/>
        </w:rPr>
        <w:t>needs</w:t>
      </w:r>
      <w:r>
        <w:rPr>
          <w:color w:val="4E4E4E"/>
          <w:spacing w:val="-7"/>
          <w:sz w:val="21"/>
        </w:rPr>
        <w:t> </w:t>
      </w:r>
      <w:r>
        <w:rPr>
          <w:color w:val="4E4E4E"/>
          <w:sz w:val="21"/>
        </w:rPr>
        <w:t>and </w:t>
      </w:r>
      <w:r>
        <w:rPr>
          <w:color w:val="4E4E4E"/>
          <w:spacing w:val="-2"/>
          <w:sz w:val="21"/>
        </w:rPr>
        <w:t>goals.</w:t>
      </w:r>
    </w:p>
    <w:p>
      <w:pPr>
        <w:pStyle w:val="ListParagraph"/>
        <w:numPr>
          <w:ilvl w:val="0"/>
          <w:numId w:val="2"/>
        </w:numPr>
        <w:tabs>
          <w:tab w:pos="390" w:val="left" w:leader="none"/>
        </w:tabs>
        <w:spacing w:line="230" w:lineRule="auto" w:before="51" w:after="0"/>
        <w:ind w:left="390" w:right="332" w:hanging="270"/>
        <w:jc w:val="left"/>
        <w:rPr>
          <w:sz w:val="21"/>
        </w:rPr>
      </w:pPr>
      <w:r>
        <w:rPr>
          <w:color w:val="4E4E4E"/>
          <w:sz w:val="21"/>
        </w:rPr>
        <w:t>Effective</w:t>
      </w:r>
      <w:r>
        <w:rPr>
          <w:color w:val="4E4E4E"/>
          <w:spacing w:val="-14"/>
          <w:sz w:val="21"/>
        </w:rPr>
        <w:t> </w:t>
      </w:r>
      <w:r>
        <w:rPr>
          <w:color w:val="4E4E4E"/>
          <w:sz w:val="21"/>
        </w:rPr>
        <w:t>(i.e.,</w:t>
      </w:r>
      <w:r>
        <w:rPr>
          <w:color w:val="4E4E4E"/>
          <w:spacing w:val="-14"/>
          <w:sz w:val="21"/>
        </w:rPr>
        <w:t> </w:t>
      </w:r>
      <w:r>
        <w:rPr>
          <w:color w:val="4E4E4E"/>
          <w:sz w:val="21"/>
        </w:rPr>
        <w:t>improve</w:t>
      </w:r>
      <w:r>
        <w:rPr>
          <w:color w:val="4E4E4E"/>
          <w:spacing w:val="-14"/>
          <w:sz w:val="21"/>
        </w:rPr>
        <w:t> </w:t>
      </w:r>
      <w:r>
        <w:rPr>
          <w:color w:val="4E4E4E"/>
          <w:sz w:val="21"/>
        </w:rPr>
        <w:t>client</w:t>
      </w:r>
      <w:r>
        <w:rPr>
          <w:color w:val="4E4E4E"/>
          <w:spacing w:val="-14"/>
          <w:sz w:val="21"/>
        </w:rPr>
        <w:t> </w:t>
      </w:r>
      <w:r>
        <w:rPr>
          <w:color w:val="4E4E4E"/>
          <w:sz w:val="21"/>
        </w:rPr>
        <w:t>functioning and quality of life).</w:t>
      </w:r>
    </w:p>
    <w:p>
      <w:pPr>
        <w:pStyle w:val="ListParagraph"/>
        <w:numPr>
          <w:ilvl w:val="0"/>
          <w:numId w:val="2"/>
        </w:numPr>
        <w:tabs>
          <w:tab w:pos="390" w:val="left" w:leader="none"/>
        </w:tabs>
        <w:spacing w:line="235" w:lineRule="auto" w:before="47" w:after="0"/>
        <w:ind w:left="390" w:right="41" w:hanging="270"/>
        <w:jc w:val="left"/>
        <w:rPr>
          <w:sz w:val="12"/>
        </w:rPr>
      </w:pPr>
      <w:r>
        <w:rPr>
          <w:color w:val="4E4E4E"/>
          <w:sz w:val="21"/>
        </w:rPr>
        <w:t>Equitable (i.e., address health disparities based on gender, race, ethnicity, sexual or gender</w:t>
      </w:r>
      <w:r>
        <w:rPr>
          <w:color w:val="4E4E4E"/>
          <w:spacing w:val="-10"/>
          <w:sz w:val="21"/>
        </w:rPr>
        <w:t> </w:t>
      </w:r>
      <w:r>
        <w:rPr>
          <w:color w:val="4E4E4E"/>
          <w:sz w:val="21"/>
        </w:rPr>
        <w:t>orientation,</w:t>
      </w:r>
      <w:r>
        <w:rPr>
          <w:color w:val="4E4E4E"/>
          <w:spacing w:val="-10"/>
          <w:sz w:val="21"/>
        </w:rPr>
        <w:t> </w:t>
      </w:r>
      <w:r>
        <w:rPr>
          <w:color w:val="4E4E4E"/>
          <w:sz w:val="21"/>
        </w:rPr>
        <w:t>religious</w:t>
      </w:r>
      <w:r>
        <w:rPr>
          <w:color w:val="4E4E4E"/>
          <w:spacing w:val="-10"/>
          <w:sz w:val="21"/>
        </w:rPr>
        <w:t> </w:t>
      </w:r>
      <w:r>
        <w:rPr>
          <w:color w:val="4E4E4E"/>
          <w:sz w:val="21"/>
        </w:rPr>
        <w:t>affiliation,</w:t>
      </w:r>
      <w:r>
        <w:rPr>
          <w:color w:val="4E4E4E"/>
          <w:spacing w:val="-10"/>
          <w:sz w:val="21"/>
        </w:rPr>
        <w:t> </w:t>
      </w:r>
      <w:r>
        <w:rPr>
          <w:color w:val="4E4E4E"/>
          <w:sz w:val="21"/>
        </w:rPr>
        <w:t>and socioeconomic or disability status).</w:t>
      </w:r>
      <w:r>
        <w:rPr>
          <w:color w:val="4E4E4E"/>
          <w:position w:val="7"/>
          <w:sz w:val="12"/>
        </w:rPr>
        <w:t>1403</w:t>
      </w:r>
    </w:p>
    <w:p>
      <w:pPr>
        <w:pStyle w:val="ListParagraph"/>
        <w:numPr>
          <w:ilvl w:val="0"/>
          <w:numId w:val="2"/>
        </w:numPr>
        <w:tabs>
          <w:tab w:pos="390" w:val="left" w:leader="none"/>
        </w:tabs>
        <w:spacing w:line="235" w:lineRule="auto" w:before="105" w:after="0"/>
        <w:ind w:left="390" w:right="391" w:hanging="270"/>
        <w:jc w:val="left"/>
        <w:rPr>
          <w:sz w:val="21"/>
        </w:rPr>
      </w:pPr>
      <w:r>
        <w:rPr/>
        <w:br w:type="column"/>
      </w:r>
      <w:r>
        <w:rPr>
          <w:color w:val="4E4E4E"/>
          <w:sz w:val="21"/>
        </w:rPr>
        <w:t>Efficient (i.e., address allocation and management</w:t>
      </w:r>
      <w:r>
        <w:rPr>
          <w:color w:val="4E4E4E"/>
          <w:spacing w:val="-13"/>
          <w:sz w:val="21"/>
        </w:rPr>
        <w:t> </w:t>
      </w:r>
      <w:r>
        <w:rPr>
          <w:color w:val="4E4E4E"/>
          <w:sz w:val="21"/>
        </w:rPr>
        <w:t>of</w:t>
      </w:r>
      <w:r>
        <w:rPr>
          <w:color w:val="4E4E4E"/>
          <w:spacing w:val="-13"/>
          <w:sz w:val="21"/>
        </w:rPr>
        <w:t> </w:t>
      </w:r>
      <w:r>
        <w:rPr>
          <w:color w:val="4E4E4E"/>
          <w:sz w:val="21"/>
        </w:rPr>
        <w:t>organizational</w:t>
      </w:r>
      <w:r>
        <w:rPr>
          <w:color w:val="4E4E4E"/>
          <w:spacing w:val="-13"/>
          <w:sz w:val="21"/>
        </w:rPr>
        <w:t> </w:t>
      </w:r>
      <w:r>
        <w:rPr>
          <w:color w:val="4E4E4E"/>
          <w:sz w:val="21"/>
        </w:rPr>
        <w:t>resources in ways that maximize access and effectiveness while also minimizing </w:t>
      </w:r>
      <w:r>
        <w:rPr>
          <w:color w:val="4E4E4E"/>
          <w:spacing w:val="-2"/>
          <w:sz w:val="21"/>
        </w:rPr>
        <w:t>barriers).</w:t>
      </w:r>
    </w:p>
    <w:p>
      <w:pPr>
        <w:pStyle w:val="ListParagraph"/>
        <w:numPr>
          <w:ilvl w:val="0"/>
          <w:numId w:val="2"/>
        </w:numPr>
        <w:tabs>
          <w:tab w:pos="390" w:val="left" w:leader="none"/>
        </w:tabs>
        <w:spacing w:line="235" w:lineRule="auto" w:before="46" w:after="0"/>
        <w:ind w:left="390" w:right="170" w:hanging="270"/>
        <w:jc w:val="left"/>
        <w:rPr>
          <w:sz w:val="21"/>
        </w:rPr>
      </w:pPr>
      <w:r>
        <w:rPr>
          <w:color w:val="4E4E4E"/>
          <w:sz w:val="21"/>
        </w:rPr>
        <w:t>Person centered,</w:t>
      </w:r>
      <w:r>
        <w:rPr>
          <w:color w:val="4E4E4E"/>
          <w:position w:val="7"/>
          <w:sz w:val="12"/>
        </w:rPr>
        <w:t>1404</w:t>
      </w:r>
      <w:r>
        <w:rPr>
          <w:color w:val="4E4E4E"/>
          <w:spacing w:val="40"/>
          <w:position w:val="7"/>
          <w:sz w:val="12"/>
        </w:rPr>
        <w:t> </w:t>
      </w:r>
      <w:r>
        <w:rPr>
          <w:color w:val="4E4E4E"/>
          <w:sz w:val="21"/>
        </w:rPr>
        <w:t>safe, and trustworthy (e.g., all staff focus on welcoming new people</w:t>
      </w:r>
      <w:r>
        <w:rPr>
          <w:color w:val="4E4E4E"/>
          <w:spacing w:val="-6"/>
          <w:sz w:val="21"/>
        </w:rPr>
        <w:t> </w:t>
      </w:r>
      <w:r>
        <w:rPr>
          <w:color w:val="4E4E4E"/>
          <w:sz w:val="21"/>
        </w:rPr>
        <w:t>into</w:t>
      </w:r>
      <w:r>
        <w:rPr>
          <w:color w:val="4E4E4E"/>
          <w:spacing w:val="-6"/>
          <w:sz w:val="21"/>
        </w:rPr>
        <w:t> </w:t>
      </w:r>
      <w:r>
        <w:rPr>
          <w:color w:val="4E4E4E"/>
          <w:sz w:val="21"/>
        </w:rPr>
        <w:t>the</w:t>
      </w:r>
      <w:r>
        <w:rPr>
          <w:color w:val="4E4E4E"/>
          <w:spacing w:val="-6"/>
          <w:sz w:val="21"/>
        </w:rPr>
        <w:t> </w:t>
      </w:r>
      <w:r>
        <w:rPr>
          <w:color w:val="4E4E4E"/>
          <w:sz w:val="21"/>
        </w:rPr>
        <w:t>program,</w:t>
      </w:r>
      <w:r>
        <w:rPr>
          <w:color w:val="4E4E4E"/>
          <w:spacing w:val="-6"/>
          <w:sz w:val="21"/>
        </w:rPr>
        <w:t> </w:t>
      </w:r>
      <w:r>
        <w:rPr>
          <w:color w:val="4E4E4E"/>
          <w:sz w:val="21"/>
        </w:rPr>
        <w:t>are</w:t>
      </w:r>
      <w:r>
        <w:rPr>
          <w:color w:val="4E4E4E"/>
          <w:spacing w:val="-6"/>
          <w:sz w:val="21"/>
        </w:rPr>
        <w:t> </w:t>
      </w:r>
      <w:r>
        <w:rPr>
          <w:color w:val="4E4E4E"/>
          <w:sz w:val="21"/>
        </w:rPr>
        <w:t>aware</w:t>
      </w:r>
      <w:r>
        <w:rPr>
          <w:color w:val="4E4E4E"/>
          <w:spacing w:val="-6"/>
          <w:sz w:val="21"/>
        </w:rPr>
        <w:t> </w:t>
      </w:r>
      <w:r>
        <w:rPr>
          <w:color w:val="4E4E4E"/>
          <w:sz w:val="21"/>
        </w:rPr>
        <w:t>of</w:t>
      </w:r>
      <w:r>
        <w:rPr>
          <w:color w:val="4E4E4E"/>
          <w:spacing w:val="-6"/>
          <w:sz w:val="21"/>
        </w:rPr>
        <w:t> </w:t>
      </w:r>
      <w:r>
        <w:rPr>
          <w:color w:val="4E4E4E"/>
          <w:sz w:val="21"/>
        </w:rPr>
        <w:t>new clients, and get training in how to make them feel safe and included).</w:t>
      </w:r>
    </w:p>
    <w:p>
      <w:pPr>
        <w:pStyle w:val="ListParagraph"/>
        <w:numPr>
          <w:ilvl w:val="0"/>
          <w:numId w:val="2"/>
        </w:numPr>
        <w:tabs>
          <w:tab w:pos="390" w:val="left" w:leader="none"/>
        </w:tabs>
        <w:spacing w:line="230" w:lineRule="auto" w:before="50" w:after="0"/>
        <w:ind w:left="390" w:right="128" w:hanging="270"/>
        <w:jc w:val="left"/>
        <w:rPr>
          <w:sz w:val="21"/>
        </w:rPr>
      </w:pPr>
      <w:r>
        <w:rPr>
          <w:color w:val="4E4E4E"/>
          <w:sz w:val="21"/>
        </w:rPr>
        <w:t>Able</w:t>
      </w:r>
      <w:r>
        <w:rPr>
          <w:color w:val="4E4E4E"/>
          <w:spacing w:val="-6"/>
          <w:sz w:val="21"/>
        </w:rPr>
        <w:t> </w:t>
      </w:r>
      <w:r>
        <w:rPr>
          <w:color w:val="4E4E4E"/>
          <w:sz w:val="21"/>
        </w:rPr>
        <w:t>to</w:t>
      </w:r>
      <w:r>
        <w:rPr>
          <w:color w:val="4E4E4E"/>
          <w:spacing w:val="-6"/>
          <w:sz w:val="21"/>
        </w:rPr>
        <w:t> </w:t>
      </w:r>
      <w:r>
        <w:rPr>
          <w:color w:val="4E4E4E"/>
          <w:sz w:val="21"/>
        </w:rPr>
        <w:t>maximize</w:t>
      </w:r>
      <w:r>
        <w:rPr>
          <w:color w:val="4E4E4E"/>
          <w:spacing w:val="-6"/>
          <w:sz w:val="21"/>
        </w:rPr>
        <w:t> </w:t>
      </w:r>
      <w:r>
        <w:rPr>
          <w:color w:val="4E4E4E"/>
          <w:sz w:val="21"/>
        </w:rPr>
        <w:t>the</w:t>
      </w:r>
      <w:r>
        <w:rPr>
          <w:color w:val="4E4E4E"/>
          <w:spacing w:val="-6"/>
          <w:sz w:val="21"/>
        </w:rPr>
        <w:t> </w:t>
      </w:r>
      <w:r>
        <w:rPr>
          <w:color w:val="4E4E4E"/>
          <w:sz w:val="21"/>
        </w:rPr>
        <w:t>use</w:t>
      </w:r>
      <w:r>
        <w:rPr>
          <w:color w:val="4E4E4E"/>
          <w:spacing w:val="-6"/>
          <w:sz w:val="21"/>
        </w:rPr>
        <w:t> </w:t>
      </w:r>
      <w:r>
        <w:rPr>
          <w:color w:val="4E4E4E"/>
          <w:sz w:val="21"/>
        </w:rPr>
        <w:t>of</w:t>
      </w:r>
      <w:r>
        <w:rPr>
          <w:color w:val="4E4E4E"/>
          <w:spacing w:val="-6"/>
          <w:sz w:val="21"/>
        </w:rPr>
        <w:t> </w:t>
      </w:r>
      <w:r>
        <w:rPr>
          <w:color w:val="4E4E4E"/>
          <w:sz w:val="21"/>
        </w:rPr>
        <w:t>clients’</w:t>
      </w:r>
      <w:r>
        <w:rPr>
          <w:color w:val="4E4E4E"/>
          <w:spacing w:val="-6"/>
          <w:sz w:val="21"/>
        </w:rPr>
        <w:t> </w:t>
      </w:r>
      <w:r>
        <w:rPr>
          <w:color w:val="4E4E4E"/>
          <w:sz w:val="21"/>
        </w:rPr>
        <w:t>natural supports in their own communities.</w:t>
      </w:r>
    </w:p>
    <w:p>
      <w:pPr>
        <w:spacing w:line="237" w:lineRule="auto" w:before="182"/>
        <w:ind w:left="120" w:right="376" w:firstLine="0"/>
        <w:jc w:val="left"/>
        <w:rPr>
          <w:sz w:val="21"/>
        </w:rPr>
      </w:pPr>
      <w:r>
        <w:rPr>
          <w:b/>
          <w:color w:val="4E4E4E"/>
          <w:sz w:val="21"/>
        </w:rPr>
        <w:t>Additionally, recovery-oriented counseling programs provide detailed client education, which further empowers people to control their recovery. </w:t>
      </w:r>
      <w:r>
        <w:rPr>
          <w:color w:val="4E4E4E"/>
          <w:sz w:val="21"/>
        </w:rPr>
        <w:t>Through education, clients gain a</w:t>
      </w:r>
      <w:r>
        <w:rPr>
          <w:color w:val="4E4E4E"/>
          <w:spacing w:val="-5"/>
          <w:sz w:val="21"/>
        </w:rPr>
        <w:t> </w:t>
      </w:r>
      <w:r>
        <w:rPr>
          <w:color w:val="4E4E4E"/>
          <w:sz w:val="21"/>
        </w:rPr>
        <w:t>clear</w:t>
      </w:r>
      <w:r>
        <w:rPr>
          <w:color w:val="4E4E4E"/>
          <w:spacing w:val="-5"/>
          <w:sz w:val="21"/>
        </w:rPr>
        <w:t> </w:t>
      </w:r>
      <w:r>
        <w:rPr>
          <w:color w:val="4E4E4E"/>
          <w:sz w:val="21"/>
        </w:rPr>
        <w:t>understanding</w:t>
      </w:r>
      <w:r>
        <w:rPr>
          <w:color w:val="4E4E4E"/>
          <w:spacing w:val="-5"/>
          <w:sz w:val="21"/>
        </w:rPr>
        <w:t> </w:t>
      </w:r>
      <w:r>
        <w:rPr>
          <w:color w:val="4E4E4E"/>
          <w:sz w:val="21"/>
        </w:rPr>
        <w:t>of</w:t>
      </w:r>
      <w:r>
        <w:rPr>
          <w:color w:val="4E4E4E"/>
          <w:spacing w:val="-5"/>
          <w:sz w:val="21"/>
        </w:rPr>
        <w:t> </w:t>
      </w:r>
      <w:r>
        <w:rPr>
          <w:color w:val="4E4E4E"/>
          <w:sz w:val="21"/>
        </w:rPr>
        <w:t>the</w:t>
      </w:r>
      <w:r>
        <w:rPr>
          <w:color w:val="4E4E4E"/>
          <w:spacing w:val="-5"/>
          <w:sz w:val="21"/>
        </w:rPr>
        <w:t> </w:t>
      </w:r>
      <w:r>
        <w:rPr>
          <w:color w:val="4E4E4E"/>
          <w:sz w:val="21"/>
        </w:rPr>
        <w:t>course</w:t>
      </w:r>
      <w:r>
        <w:rPr>
          <w:color w:val="4E4E4E"/>
          <w:spacing w:val="-5"/>
          <w:sz w:val="21"/>
        </w:rPr>
        <w:t> </w:t>
      </w:r>
      <w:r>
        <w:rPr>
          <w:color w:val="4E4E4E"/>
          <w:sz w:val="21"/>
        </w:rPr>
        <w:t>of</w:t>
      </w:r>
      <w:r>
        <w:rPr>
          <w:color w:val="4E4E4E"/>
          <w:spacing w:val="-5"/>
          <w:sz w:val="21"/>
        </w:rPr>
        <w:t> </w:t>
      </w:r>
      <w:r>
        <w:rPr>
          <w:color w:val="4E4E4E"/>
          <w:sz w:val="21"/>
        </w:rPr>
        <w:t>their care, the informed consent process, and their own responsibilities in their recovery</w:t>
      </w:r>
    </w:p>
    <w:p>
      <w:pPr>
        <w:pStyle w:val="BodyText"/>
        <w:spacing w:line="237" w:lineRule="auto"/>
      </w:pPr>
      <w:r>
        <w:rPr>
          <w:color w:val="4E4E4E"/>
        </w:rPr>
        <w:t>journey.</w:t>
      </w:r>
      <w:r>
        <w:rPr>
          <w:color w:val="4E4E4E"/>
          <w:spacing w:val="-14"/>
        </w:rPr>
        <w:t> </w:t>
      </w:r>
      <w:r>
        <w:rPr>
          <w:color w:val="4E4E4E"/>
        </w:rPr>
        <w:t>They</w:t>
      </w:r>
      <w:r>
        <w:rPr>
          <w:color w:val="4E4E4E"/>
          <w:spacing w:val="-14"/>
        </w:rPr>
        <w:t> </w:t>
      </w:r>
      <w:r>
        <w:rPr>
          <w:color w:val="4E4E4E"/>
        </w:rPr>
        <w:t>receive</w:t>
      </w:r>
      <w:r>
        <w:rPr>
          <w:color w:val="4E4E4E"/>
          <w:spacing w:val="-14"/>
        </w:rPr>
        <w:t> </w:t>
      </w:r>
      <w:r>
        <w:rPr>
          <w:color w:val="4E4E4E"/>
        </w:rPr>
        <w:t>education</w:t>
      </w:r>
      <w:r>
        <w:rPr>
          <w:color w:val="4E4E4E"/>
          <w:spacing w:val="-14"/>
        </w:rPr>
        <w:t> </w:t>
      </w:r>
      <w:r>
        <w:rPr>
          <w:color w:val="4E4E4E"/>
        </w:rPr>
        <w:t>immediately upon program intake, which sets forth the foundation for their recovery.</w:t>
      </w:r>
    </w:p>
    <w:p>
      <w:pPr>
        <w:pStyle w:val="Heading6"/>
        <w:spacing w:line="237" w:lineRule="auto" w:before="172"/>
        <w:ind w:right="599"/>
      </w:pPr>
      <w:r>
        <w:rPr>
          <w:color w:val="4E4E4E"/>
        </w:rPr>
        <w:t>A crucial element of the philosophy of recovery-oriented care is that no single</w:t>
      </w:r>
      <w:r>
        <w:rPr>
          <w:color w:val="4E4E4E"/>
          <w:spacing w:val="-7"/>
        </w:rPr>
        <w:t> </w:t>
      </w:r>
      <w:r>
        <w:rPr>
          <w:color w:val="4E4E4E"/>
        </w:rPr>
        <w:t>program</w:t>
      </w:r>
      <w:r>
        <w:rPr>
          <w:color w:val="4E4E4E"/>
          <w:spacing w:val="-7"/>
        </w:rPr>
        <w:t> </w:t>
      </w:r>
      <w:r>
        <w:rPr>
          <w:color w:val="4E4E4E"/>
        </w:rPr>
        <w:t>or</w:t>
      </w:r>
      <w:r>
        <w:rPr>
          <w:color w:val="4E4E4E"/>
          <w:spacing w:val="-7"/>
        </w:rPr>
        <w:t> </w:t>
      </w:r>
      <w:r>
        <w:rPr>
          <w:color w:val="4E4E4E"/>
        </w:rPr>
        <w:t>center</w:t>
      </w:r>
      <w:r>
        <w:rPr>
          <w:color w:val="4E4E4E"/>
          <w:spacing w:val="-7"/>
        </w:rPr>
        <w:t> </w:t>
      </w:r>
      <w:r>
        <w:rPr>
          <w:color w:val="4E4E4E"/>
        </w:rPr>
        <w:t>acts</w:t>
      </w:r>
      <w:r>
        <w:rPr>
          <w:color w:val="4E4E4E"/>
          <w:spacing w:val="-7"/>
        </w:rPr>
        <w:t> </w:t>
      </w:r>
      <w:r>
        <w:rPr>
          <w:color w:val="4E4E4E"/>
        </w:rPr>
        <w:t>as</w:t>
      </w:r>
      <w:r>
        <w:rPr>
          <w:color w:val="4E4E4E"/>
          <w:spacing w:val="-7"/>
        </w:rPr>
        <w:t> </w:t>
      </w:r>
      <w:r>
        <w:rPr>
          <w:color w:val="4E4E4E"/>
        </w:rPr>
        <w:t>the sole source of treatment. Rather, it</w:t>
      </w:r>
    </w:p>
    <w:p>
      <w:pPr>
        <w:spacing w:line="237" w:lineRule="auto" w:before="0"/>
        <w:ind w:left="120" w:right="0" w:firstLine="0"/>
        <w:jc w:val="left"/>
        <w:rPr>
          <w:sz w:val="21"/>
        </w:rPr>
      </w:pPr>
      <w:r>
        <w:rPr>
          <w:b/>
          <w:color w:val="4E4E4E"/>
          <w:sz w:val="21"/>
        </w:rPr>
        <w:t>consists of an entire community, acting collaboratively and synergistically, that bolsters clients' recovery efforts and allows</w:t>
      </w:r>
      <w:r>
        <w:rPr>
          <w:b/>
          <w:color w:val="4E4E4E"/>
          <w:spacing w:val="-2"/>
          <w:sz w:val="21"/>
        </w:rPr>
        <w:t> </w:t>
      </w:r>
      <w:r>
        <w:rPr>
          <w:b/>
          <w:color w:val="4E4E4E"/>
          <w:sz w:val="21"/>
        </w:rPr>
        <w:t>them</w:t>
      </w:r>
      <w:r>
        <w:rPr>
          <w:b/>
          <w:color w:val="4E4E4E"/>
          <w:spacing w:val="-2"/>
          <w:sz w:val="21"/>
        </w:rPr>
        <w:t> </w:t>
      </w:r>
      <w:r>
        <w:rPr>
          <w:b/>
          <w:color w:val="4E4E4E"/>
          <w:sz w:val="21"/>
        </w:rPr>
        <w:t>to</w:t>
      </w:r>
      <w:r>
        <w:rPr>
          <w:b/>
          <w:color w:val="4E4E4E"/>
          <w:spacing w:val="-2"/>
          <w:sz w:val="21"/>
        </w:rPr>
        <w:t> </w:t>
      </w:r>
      <w:r>
        <w:rPr>
          <w:b/>
          <w:color w:val="4E4E4E"/>
          <w:sz w:val="21"/>
        </w:rPr>
        <w:t>take</w:t>
      </w:r>
      <w:r>
        <w:rPr>
          <w:b/>
          <w:color w:val="4E4E4E"/>
          <w:spacing w:val="-2"/>
          <w:sz w:val="21"/>
        </w:rPr>
        <w:t> </w:t>
      </w:r>
      <w:r>
        <w:rPr>
          <w:b/>
          <w:color w:val="4E4E4E"/>
          <w:sz w:val="21"/>
        </w:rPr>
        <w:t>full</w:t>
      </w:r>
      <w:r>
        <w:rPr>
          <w:b/>
          <w:color w:val="4E4E4E"/>
          <w:spacing w:val="-2"/>
          <w:sz w:val="21"/>
        </w:rPr>
        <w:t> </w:t>
      </w:r>
      <w:r>
        <w:rPr>
          <w:b/>
          <w:color w:val="4E4E4E"/>
          <w:sz w:val="21"/>
        </w:rPr>
        <w:t>advantage</w:t>
      </w:r>
      <w:r>
        <w:rPr>
          <w:b/>
          <w:color w:val="4E4E4E"/>
          <w:spacing w:val="-2"/>
          <w:sz w:val="21"/>
        </w:rPr>
        <w:t> </w:t>
      </w:r>
      <w:r>
        <w:rPr>
          <w:b/>
          <w:color w:val="4E4E4E"/>
          <w:sz w:val="21"/>
        </w:rPr>
        <w:t>of</w:t>
      </w:r>
      <w:r>
        <w:rPr>
          <w:b/>
          <w:color w:val="4E4E4E"/>
          <w:spacing w:val="-2"/>
          <w:sz w:val="21"/>
        </w:rPr>
        <w:t> </w:t>
      </w:r>
      <w:r>
        <w:rPr>
          <w:b/>
          <w:color w:val="4E4E4E"/>
          <w:sz w:val="21"/>
        </w:rPr>
        <w:t>all available</w:t>
      </w:r>
      <w:r>
        <w:rPr>
          <w:b/>
          <w:color w:val="4E4E4E"/>
          <w:spacing w:val="-16"/>
          <w:sz w:val="21"/>
        </w:rPr>
        <w:t> </w:t>
      </w:r>
      <w:r>
        <w:rPr>
          <w:b/>
          <w:color w:val="4E4E4E"/>
          <w:sz w:val="21"/>
        </w:rPr>
        <w:t>resources.</w:t>
      </w:r>
      <w:r>
        <w:rPr>
          <w:b/>
          <w:color w:val="4E4E4E"/>
          <w:spacing w:val="-15"/>
          <w:sz w:val="21"/>
        </w:rPr>
        <w:t> </w:t>
      </w:r>
      <w:r>
        <w:rPr>
          <w:color w:val="4E4E4E"/>
          <w:sz w:val="21"/>
        </w:rPr>
        <w:t>To</w:t>
      </w:r>
      <w:r>
        <w:rPr>
          <w:color w:val="4E4E4E"/>
          <w:spacing w:val="-16"/>
          <w:sz w:val="21"/>
        </w:rPr>
        <w:t> </w:t>
      </w:r>
      <w:r>
        <w:rPr>
          <w:color w:val="4E4E4E"/>
          <w:sz w:val="21"/>
        </w:rPr>
        <w:t>achieve</w:t>
      </w:r>
      <w:r>
        <w:rPr>
          <w:color w:val="4E4E4E"/>
          <w:spacing w:val="-16"/>
          <w:sz w:val="21"/>
        </w:rPr>
        <w:t> </w:t>
      </w:r>
      <w:r>
        <w:rPr>
          <w:color w:val="4E4E4E"/>
          <w:sz w:val="21"/>
        </w:rPr>
        <w:t>meaningful collaboration, program staff should invite representatives from other programs to</w:t>
      </w:r>
    </w:p>
    <w:p>
      <w:pPr>
        <w:pStyle w:val="BodyText"/>
        <w:spacing w:line="237" w:lineRule="auto"/>
        <w:ind w:right="315"/>
      </w:pPr>
      <w:r>
        <w:rPr>
          <w:color w:val="4E4E4E"/>
        </w:rPr>
        <w:t>their agency and have members of their own agency visit other organizations, while ensuring</w:t>
      </w:r>
      <w:r>
        <w:rPr>
          <w:color w:val="4E4E4E"/>
          <w:spacing w:val="-10"/>
        </w:rPr>
        <w:t> </w:t>
      </w:r>
      <w:r>
        <w:rPr>
          <w:color w:val="4E4E4E"/>
        </w:rPr>
        <w:t>sufficient</w:t>
      </w:r>
      <w:r>
        <w:rPr>
          <w:color w:val="4E4E4E"/>
          <w:spacing w:val="-10"/>
        </w:rPr>
        <w:t> </w:t>
      </w:r>
      <w:r>
        <w:rPr>
          <w:color w:val="4E4E4E"/>
        </w:rPr>
        <w:t>reimbursement</w:t>
      </w:r>
      <w:r>
        <w:rPr>
          <w:color w:val="4E4E4E"/>
          <w:spacing w:val="-10"/>
        </w:rPr>
        <w:t> </w:t>
      </w:r>
      <w:r>
        <w:rPr>
          <w:color w:val="4E4E4E"/>
        </w:rPr>
        <w:t>for</w:t>
      </w:r>
      <w:r>
        <w:rPr>
          <w:color w:val="4E4E4E"/>
          <w:spacing w:val="-10"/>
        </w:rPr>
        <w:t> </w:t>
      </w:r>
      <w:r>
        <w:rPr>
          <w:color w:val="4E4E4E"/>
        </w:rPr>
        <w:t>those conducting outreach efforts.</w:t>
      </w:r>
    </w:p>
    <w:p>
      <w:pPr>
        <w:pStyle w:val="Heading1"/>
        <w:spacing w:line="364" w:lineRule="exact" w:before="203"/>
      </w:pPr>
      <w:r>
        <w:rPr>
          <w:color w:val="5F5F5F"/>
        </w:rPr>
        <w:t>Benefits</w:t>
      </w:r>
      <w:r>
        <w:rPr>
          <w:color w:val="5F5F5F"/>
          <w:spacing w:val="-19"/>
        </w:rPr>
        <w:t> </w:t>
      </w:r>
      <w:r>
        <w:rPr>
          <w:color w:val="5F5F5F"/>
        </w:rPr>
        <w:t>of</w:t>
      </w:r>
      <w:r>
        <w:rPr>
          <w:color w:val="5F5F5F"/>
          <w:spacing w:val="-19"/>
        </w:rPr>
        <w:t> </w:t>
      </w:r>
      <w:r>
        <w:rPr>
          <w:color w:val="5F5F5F"/>
        </w:rPr>
        <w:t>Adopting</w:t>
      </w:r>
      <w:r>
        <w:rPr>
          <w:color w:val="5F5F5F"/>
          <w:spacing w:val="-19"/>
        </w:rPr>
        <w:t> </w:t>
      </w:r>
      <w:r>
        <w:rPr>
          <w:color w:val="5F5F5F"/>
          <w:spacing w:val="-10"/>
        </w:rPr>
        <w:t>a</w:t>
      </w:r>
    </w:p>
    <w:p>
      <w:pPr>
        <w:spacing w:line="364" w:lineRule="exact" w:before="0"/>
        <w:ind w:left="120" w:right="0" w:firstLine="0"/>
        <w:jc w:val="left"/>
        <w:rPr>
          <w:b/>
          <w:sz w:val="18"/>
        </w:rPr>
      </w:pPr>
      <w:r>
        <w:rPr>
          <w:b/>
          <w:color w:val="5F5F5F"/>
          <w:sz w:val="32"/>
        </w:rPr>
        <w:t>Recovery</w:t>
      </w:r>
      <w:r>
        <w:rPr>
          <w:b/>
          <w:color w:val="5F5F5F"/>
          <w:spacing w:val="-20"/>
          <w:sz w:val="32"/>
        </w:rPr>
        <w:t> </w:t>
      </w:r>
      <w:r>
        <w:rPr>
          <w:b/>
          <w:color w:val="5F5F5F"/>
          <w:spacing w:val="-2"/>
          <w:sz w:val="32"/>
        </w:rPr>
        <w:t>Orientation</w:t>
      </w:r>
      <w:r>
        <w:rPr>
          <w:b/>
          <w:color w:val="5F5F5F"/>
          <w:spacing w:val="-2"/>
          <w:position w:val="11"/>
          <w:sz w:val="18"/>
        </w:rPr>
        <w:t>1405</w:t>
      </w:r>
    </w:p>
    <w:p>
      <w:pPr>
        <w:pStyle w:val="BodyText"/>
        <w:spacing w:line="237" w:lineRule="auto" w:before="34"/>
        <w:ind w:right="315"/>
      </w:pPr>
      <w:r>
        <w:rPr>
          <w:color w:val="4E4E4E"/>
        </w:rPr>
        <w:t>When</w:t>
      </w:r>
      <w:r>
        <w:rPr>
          <w:color w:val="4E4E4E"/>
          <w:spacing w:val="-10"/>
        </w:rPr>
        <w:t> </w:t>
      </w:r>
      <w:r>
        <w:rPr>
          <w:color w:val="4E4E4E"/>
        </w:rPr>
        <w:t>successfully</w:t>
      </w:r>
      <w:r>
        <w:rPr>
          <w:color w:val="4E4E4E"/>
          <w:spacing w:val="-10"/>
        </w:rPr>
        <w:t> </w:t>
      </w:r>
      <w:r>
        <w:rPr>
          <w:color w:val="4E4E4E"/>
        </w:rPr>
        <w:t>implemented,</w:t>
      </w:r>
      <w:r>
        <w:rPr>
          <w:color w:val="4E4E4E"/>
          <w:spacing w:val="-10"/>
        </w:rPr>
        <w:t> </w:t>
      </w:r>
      <w:r>
        <w:rPr>
          <w:color w:val="4E4E4E"/>
        </w:rPr>
        <w:t>a</w:t>
      </w:r>
      <w:r>
        <w:rPr>
          <w:color w:val="4E4E4E"/>
          <w:spacing w:val="-10"/>
        </w:rPr>
        <w:t> </w:t>
      </w:r>
      <w:r>
        <w:rPr>
          <w:color w:val="4E4E4E"/>
        </w:rPr>
        <w:t>recovery orientation provides several tangible benefits. For example, central activities</w:t>
      </w:r>
    </w:p>
    <w:p>
      <w:pPr>
        <w:pStyle w:val="BodyText"/>
        <w:spacing w:line="237" w:lineRule="auto"/>
        <w:ind w:right="376"/>
      </w:pPr>
      <w:r>
        <w:rPr>
          <w:color w:val="4E4E4E"/>
        </w:rPr>
        <w:t>of any recovery organization involve continually</w:t>
      </w:r>
      <w:r>
        <w:rPr>
          <w:color w:val="4E4E4E"/>
          <w:spacing w:val="-11"/>
        </w:rPr>
        <w:t> </w:t>
      </w:r>
      <w:r>
        <w:rPr>
          <w:color w:val="4E4E4E"/>
        </w:rPr>
        <w:t>reaching</w:t>
      </w:r>
      <w:r>
        <w:rPr>
          <w:color w:val="4E4E4E"/>
          <w:spacing w:val="-11"/>
        </w:rPr>
        <w:t> </w:t>
      </w:r>
      <w:r>
        <w:rPr>
          <w:color w:val="4E4E4E"/>
        </w:rPr>
        <w:t>out</w:t>
      </w:r>
      <w:r>
        <w:rPr>
          <w:color w:val="4E4E4E"/>
          <w:spacing w:val="-11"/>
        </w:rPr>
        <w:t> </w:t>
      </w:r>
      <w:r>
        <w:rPr>
          <w:color w:val="4E4E4E"/>
        </w:rPr>
        <w:t>to,</w:t>
      </w:r>
      <w:r>
        <w:rPr>
          <w:color w:val="4E4E4E"/>
          <w:spacing w:val="-11"/>
        </w:rPr>
        <w:t> </w:t>
      </w:r>
      <w:r>
        <w:rPr>
          <w:color w:val="4E4E4E"/>
        </w:rPr>
        <w:t>collaborating</w:t>
      </w:r>
    </w:p>
    <w:p>
      <w:pPr>
        <w:spacing w:after="0" w:line="237" w:lineRule="auto"/>
        <w:sectPr>
          <w:type w:val="continuous"/>
          <w:pgSz w:w="12240" w:h="15840"/>
          <w:pgMar w:header="576" w:footer="721" w:top="540" w:bottom="920" w:left="960" w:right="960"/>
          <w:cols w:num="2" w:equalWidth="0">
            <w:col w:w="5010" w:space="210"/>
            <w:col w:w="5100"/>
          </w:cols>
        </w:sectPr>
      </w:pPr>
    </w:p>
    <w:p>
      <w:pPr>
        <w:pStyle w:val="BodyText"/>
        <w:spacing w:before="11"/>
        <w:ind w:left="0"/>
        <w:rPr>
          <w:sz w:val="22"/>
        </w:rPr>
      </w:pPr>
    </w:p>
    <w:p>
      <w:pPr>
        <w:spacing w:after="0"/>
        <w:rPr>
          <w:sz w:val="22"/>
        </w:rPr>
        <w:sectPr>
          <w:footerReference w:type="default" r:id="rId10"/>
          <w:footerReference w:type="even" r:id="rId11"/>
          <w:pgSz w:w="12240" w:h="15840"/>
          <w:pgMar w:footer="721" w:header="576" w:top="1340" w:bottom="920" w:left="960" w:right="960"/>
          <w:pgNumType w:start="209"/>
        </w:sectPr>
      </w:pPr>
    </w:p>
    <w:p>
      <w:pPr>
        <w:pStyle w:val="BodyText"/>
        <w:spacing w:line="237" w:lineRule="auto" w:before="128"/>
        <w:ind w:right="15"/>
      </w:pPr>
      <w:r>
        <w:rPr>
          <w:color w:val="4E4E4E"/>
        </w:rPr>
        <w:t>with, and identifying new recovery-related agencies, resources, and people within their own communities. This leads to increased efficiency and effectiveness because it allows organizations to focus on the services they are</w:t>
      </w:r>
      <w:r>
        <w:rPr>
          <w:color w:val="4E4E4E"/>
          <w:spacing w:val="-1"/>
        </w:rPr>
        <w:t> </w:t>
      </w:r>
      <w:r>
        <w:rPr>
          <w:color w:val="4E4E4E"/>
        </w:rPr>
        <w:t>best</w:t>
      </w:r>
      <w:r>
        <w:rPr>
          <w:color w:val="4E4E4E"/>
          <w:spacing w:val="-1"/>
        </w:rPr>
        <w:t> </w:t>
      </w:r>
      <w:r>
        <w:rPr>
          <w:color w:val="4E4E4E"/>
        </w:rPr>
        <w:t>suited</w:t>
      </w:r>
      <w:r>
        <w:rPr>
          <w:color w:val="4E4E4E"/>
          <w:spacing w:val="-1"/>
        </w:rPr>
        <w:t> </w:t>
      </w:r>
      <w:r>
        <w:rPr>
          <w:color w:val="4E4E4E"/>
        </w:rPr>
        <w:t>to</w:t>
      </w:r>
      <w:r>
        <w:rPr>
          <w:color w:val="4E4E4E"/>
          <w:spacing w:val="-1"/>
        </w:rPr>
        <w:t> </w:t>
      </w:r>
      <w:r>
        <w:rPr>
          <w:color w:val="4E4E4E"/>
        </w:rPr>
        <w:t>provide,</w:t>
      </w:r>
      <w:r>
        <w:rPr>
          <w:color w:val="4E4E4E"/>
          <w:spacing w:val="-1"/>
        </w:rPr>
        <w:t> </w:t>
      </w:r>
      <w:r>
        <w:rPr>
          <w:color w:val="4E4E4E"/>
        </w:rPr>
        <w:t>rather</w:t>
      </w:r>
      <w:r>
        <w:rPr>
          <w:color w:val="4E4E4E"/>
          <w:spacing w:val="-1"/>
        </w:rPr>
        <w:t> </w:t>
      </w:r>
      <w:r>
        <w:rPr>
          <w:color w:val="4E4E4E"/>
        </w:rPr>
        <w:t>than</w:t>
      </w:r>
      <w:r>
        <w:rPr>
          <w:color w:val="4E4E4E"/>
          <w:spacing w:val="-1"/>
        </w:rPr>
        <w:t> </w:t>
      </w:r>
      <w:r>
        <w:rPr>
          <w:color w:val="4E4E4E"/>
        </w:rPr>
        <w:t>taking on</w:t>
      </w:r>
      <w:r>
        <w:rPr>
          <w:color w:val="4E4E4E"/>
          <w:spacing w:val="-6"/>
        </w:rPr>
        <w:t> </w:t>
      </w:r>
      <w:r>
        <w:rPr>
          <w:color w:val="4E4E4E"/>
        </w:rPr>
        <w:t>responsibility</w:t>
      </w:r>
      <w:r>
        <w:rPr>
          <w:color w:val="4E4E4E"/>
          <w:spacing w:val="-6"/>
        </w:rPr>
        <w:t> </w:t>
      </w:r>
      <w:r>
        <w:rPr>
          <w:color w:val="4E4E4E"/>
        </w:rPr>
        <w:t>for</w:t>
      </w:r>
      <w:r>
        <w:rPr>
          <w:color w:val="4E4E4E"/>
          <w:spacing w:val="-6"/>
        </w:rPr>
        <w:t> </w:t>
      </w:r>
      <w:r>
        <w:rPr>
          <w:color w:val="4E4E4E"/>
        </w:rPr>
        <w:t>services</w:t>
      </w:r>
      <w:r>
        <w:rPr>
          <w:color w:val="4E4E4E"/>
          <w:spacing w:val="-6"/>
        </w:rPr>
        <w:t> </w:t>
      </w:r>
      <w:r>
        <w:rPr>
          <w:color w:val="4E4E4E"/>
        </w:rPr>
        <w:t>they</w:t>
      </w:r>
      <w:r>
        <w:rPr>
          <w:color w:val="4E4E4E"/>
          <w:spacing w:val="-6"/>
        </w:rPr>
        <w:t> </w:t>
      </w:r>
      <w:r>
        <w:rPr>
          <w:color w:val="4E4E4E"/>
        </w:rPr>
        <w:t>may</w:t>
      </w:r>
      <w:r>
        <w:rPr>
          <w:color w:val="4E4E4E"/>
          <w:spacing w:val="-6"/>
        </w:rPr>
        <w:t> </w:t>
      </w:r>
      <w:r>
        <w:rPr>
          <w:color w:val="4E4E4E"/>
        </w:rPr>
        <w:t>not</w:t>
      </w:r>
      <w:r>
        <w:rPr>
          <w:color w:val="4E4E4E"/>
          <w:spacing w:val="-6"/>
        </w:rPr>
        <w:t> </w:t>
      </w:r>
      <w:r>
        <w:rPr>
          <w:color w:val="4E4E4E"/>
        </w:rPr>
        <w:t>be able to deliver effectively.</w:t>
      </w:r>
    </w:p>
    <w:p>
      <w:pPr>
        <w:pStyle w:val="Heading6"/>
        <w:spacing w:line="237" w:lineRule="auto" w:before="175"/>
        <w:ind w:right="581"/>
      </w:pPr>
      <w:r>
        <w:rPr>
          <w:color w:val="4E4E4E"/>
        </w:rPr>
        <w:t>By optimizing existing resources and</w:t>
      </w:r>
      <w:r>
        <w:rPr>
          <w:color w:val="4E4E4E"/>
          <w:spacing w:val="-8"/>
        </w:rPr>
        <w:t> </w:t>
      </w:r>
      <w:r>
        <w:rPr>
          <w:color w:val="4E4E4E"/>
        </w:rPr>
        <w:t>routinely</w:t>
      </w:r>
      <w:r>
        <w:rPr>
          <w:color w:val="4E4E4E"/>
          <w:spacing w:val="-8"/>
        </w:rPr>
        <w:t> </w:t>
      </w:r>
      <w:r>
        <w:rPr>
          <w:color w:val="4E4E4E"/>
        </w:rPr>
        <w:t>seeking</w:t>
      </w:r>
      <w:r>
        <w:rPr>
          <w:color w:val="4E4E4E"/>
          <w:spacing w:val="-8"/>
        </w:rPr>
        <w:t> </w:t>
      </w:r>
      <w:r>
        <w:rPr>
          <w:color w:val="4E4E4E"/>
        </w:rPr>
        <w:t>out</w:t>
      </w:r>
      <w:r>
        <w:rPr>
          <w:color w:val="4E4E4E"/>
          <w:spacing w:val="-8"/>
        </w:rPr>
        <w:t> </w:t>
      </w:r>
      <w:r>
        <w:rPr>
          <w:color w:val="4E4E4E"/>
        </w:rPr>
        <w:t>new</w:t>
      </w:r>
      <w:r>
        <w:rPr>
          <w:color w:val="4E4E4E"/>
          <w:spacing w:val="-9"/>
        </w:rPr>
        <w:t> </w:t>
      </w:r>
      <w:r>
        <w:rPr>
          <w:color w:val="4E4E4E"/>
        </w:rPr>
        <w:t>ones,</w:t>
      </w:r>
    </w:p>
    <w:p>
      <w:pPr>
        <w:spacing w:line="237" w:lineRule="auto" w:before="0"/>
        <w:ind w:left="120" w:right="15" w:firstLine="0"/>
        <w:jc w:val="left"/>
        <w:rPr>
          <w:sz w:val="21"/>
        </w:rPr>
      </w:pPr>
      <w:r>
        <w:rPr>
          <w:b/>
          <w:color w:val="4E4E4E"/>
          <w:sz w:val="21"/>
        </w:rPr>
        <w:t>organizations</w:t>
      </w:r>
      <w:r>
        <w:rPr>
          <w:b/>
          <w:color w:val="4E4E4E"/>
          <w:spacing w:val="-13"/>
          <w:sz w:val="21"/>
        </w:rPr>
        <w:t> </w:t>
      </w:r>
      <w:r>
        <w:rPr>
          <w:b/>
          <w:color w:val="4E4E4E"/>
          <w:sz w:val="21"/>
        </w:rPr>
        <w:t>create</w:t>
      </w:r>
      <w:r>
        <w:rPr>
          <w:b/>
          <w:color w:val="4E4E4E"/>
          <w:spacing w:val="-13"/>
          <w:sz w:val="21"/>
        </w:rPr>
        <w:t> </w:t>
      </w:r>
      <w:r>
        <w:rPr>
          <w:b/>
          <w:color w:val="4E4E4E"/>
          <w:sz w:val="21"/>
        </w:rPr>
        <w:t>a</w:t>
      </w:r>
      <w:r>
        <w:rPr>
          <w:b/>
          <w:color w:val="4E4E4E"/>
          <w:spacing w:val="-13"/>
          <w:sz w:val="21"/>
        </w:rPr>
        <w:t> </w:t>
      </w:r>
      <w:r>
        <w:rPr>
          <w:b/>
          <w:color w:val="4E4E4E"/>
          <w:sz w:val="21"/>
        </w:rPr>
        <w:t>self-perpetuating cycle of efficiency and quality improvement. This cycle, in turn, can often lead to improved staff morale and retention. </w:t>
      </w:r>
      <w:r>
        <w:rPr>
          <w:color w:val="4E4E4E"/>
          <w:sz w:val="21"/>
        </w:rPr>
        <w:t>This is especially significant for substance use treatment settings, in which turnover rates are particularly high.</w:t>
      </w:r>
      <w:r>
        <w:rPr>
          <w:color w:val="4E4E4E"/>
          <w:sz w:val="21"/>
          <w:vertAlign w:val="superscript"/>
        </w:rPr>
        <w:t>1406</w:t>
      </w:r>
      <w:r>
        <w:rPr>
          <w:color w:val="4E4E4E"/>
          <w:position w:val="7"/>
          <w:sz w:val="12"/>
          <w:vertAlign w:val="baseline"/>
        </w:rPr>
        <w:t>,</w:t>
      </w:r>
      <w:r>
        <w:rPr>
          <w:color w:val="4E4E4E"/>
          <w:position w:val="9"/>
          <w:sz w:val="12"/>
          <w:vertAlign w:val="baseline"/>
        </w:rPr>
        <w:t>1407 </w:t>
      </w:r>
      <w:r>
        <w:rPr>
          <w:color w:val="4E4E4E"/>
          <w:sz w:val="21"/>
          <w:vertAlign w:val="baseline"/>
        </w:rPr>
        <w:t>Most importantly, maximization of existing resources can lead to improved care and client outcomes—the ultimate goals of any recovery organization.</w:t>
      </w:r>
    </w:p>
    <w:p>
      <w:pPr>
        <w:pStyle w:val="Heading1"/>
        <w:spacing w:line="208" w:lineRule="auto" w:before="142"/>
        <w:ind w:right="376"/>
      </w:pPr>
      <w:r>
        <w:rPr>
          <w:b w:val="0"/>
        </w:rPr>
        <w:br w:type="column"/>
      </w:r>
      <w:r>
        <w:rPr>
          <w:color w:val="5F5F5F"/>
        </w:rPr>
        <w:t>Centering</w:t>
      </w:r>
      <w:r>
        <w:rPr>
          <w:color w:val="5F5F5F"/>
          <w:spacing w:val="-25"/>
        </w:rPr>
        <w:t> </w:t>
      </w:r>
      <w:r>
        <w:rPr>
          <w:color w:val="5F5F5F"/>
        </w:rPr>
        <w:t>Clients</w:t>
      </w:r>
      <w:r>
        <w:rPr>
          <w:color w:val="5F5F5F"/>
          <w:spacing w:val="-25"/>
        </w:rPr>
        <w:t> </w:t>
      </w:r>
      <w:r>
        <w:rPr>
          <w:color w:val="5F5F5F"/>
        </w:rPr>
        <w:t>in</w:t>
      </w:r>
      <w:r>
        <w:rPr>
          <w:color w:val="5F5F5F"/>
          <w:spacing w:val="-25"/>
        </w:rPr>
        <w:t> </w:t>
      </w:r>
      <w:r>
        <w:rPr>
          <w:color w:val="5F5F5F"/>
        </w:rPr>
        <w:t>the </w:t>
      </w:r>
      <w:r>
        <w:rPr>
          <w:color w:val="5F5F5F"/>
          <w:spacing w:val="-2"/>
        </w:rPr>
        <w:t>Conversation</w:t>
      </w:r>
    </w:p>
    <w:p>
      <w:pPr>
        <w:spacing w:line="237" w:lineRule="auto" w:before="43"/>
        <w:ind w:left="120" w:right="199" w:firstLine="0"/>
        <w:jc w:val="left"/>
        <w:rPr>
          <w:sz w:val="21"/>
        </w:rPr>
      </w:pPr>
      <w:r>
        <w:rPr>
          <w:color w:val="4E4E4E"/>
          <w:sz w:val="21"/>
        </w:rPr>
        <w:t>The most important conceptual shift an organization</w:t>
      </w:r>
      <w:r>
        <w:rPr>
          <w:color w:val="4E4E4E"/>
          <w:spacing w:val="-1"/>
          <w:sz w:val="21"/>
        </w:rPr>
        <w:t> </w:t>
      </w:r>
      <w:r>
        <w:rPr>
          <w:color w:val="4E4E4E"/>
          <w:sz w:val="21"/>
        </w:rPr>
        <w:t>can</w:t>
      </w:r>
      <w:r>
        <w:rPr>
          <w:color w:val="4E4E4E"/>
          <w:spacing w:val="-1"/>
          <w:sz w:val="21"/>
        </w:rPr>
        <w:t> </w:t>
      </w:r>
      <w:r>
        <w:rPr>
          <w:color w:val="4E4E4E"/>
          <w:sz w:val="21"/>
        </w:rPr>
        <w:t>make</w:t>
      </w:r>
      <w:r>
        <w:rPr>
          <w:color w:val="4E4E4E"/>
          <w:spacing w:val="-1"/>
          <w:sz w:val="21"/>
        </w:rPr>
        <w:t> </w:t>
      </w:r>
      <w:r>
        <w:rPr>
          <w:color w:val="4E4E4E"/>
          <w:sz w:val="21"/>
        </w:rPr>
        <w:t>in</w:t>
      </w:r>
      <w:r>
        <w:rPr>
          <w:color w:val="4E4E4E"/>
          <w:spacing w:val="-1"/>
          <w:sz w:val="21"/>
        </w:rPr>
        <w:t> </w:t>
      </w:r>
      <w:r>
        <w:rPr>
          <w:color w:val="4E4E4E"/>
          <w:sz w:val="21"/>
        </w:rPr>
        <w:t>becoming</w:t>
      </w:r>
      <w:r>
        <w:rPr>
          <w:color w:val="4E4E4E"/>
          <w:spacing w:val="-1"/>
          <w:sz w:val="21"/>
        </w:rPr>
        <w:t> </w:t>
      </w:r>
      <w:r>
        <w:rPr>
          <w:color w:val="4E4E4E"/>
          <w:sz w:val="21"/>
        </w:rPr>
        <w:t>recovery oriented is to place clients and families in</w:t>
      </w:r>
      <w:r>
        <w:rPr>
          <w:color w:val="4E4E4E"/>
          <w:spacing w:val="40"/>
          <w:sz w:val="21"/>
        </w:rPr>
        <w:t> </w:t>
      </w:r>
      <w:r>
        <w:rPr>
          <w:color w:val="4E4E4E"/>
          <w:sz w:val="21"/>
        </w:rPr>
        <w:t>the center of the conversation about their treatment. The client’s needs and recovery goals should drive the delivery of services, not organizational or staff needs or specific treatment approaches. </w:t>
      </w:r>
      <w:r>
        <w:rPr>
          <w:b/>
          <w:color w:val="4E4E4E"/>
          <w:sz w:val="21"/>
        </w:rPr>
        <w:t>An organization’s mission statement, policies and procedures, adoption of evidence-based and promising counseling practices, staff training, and measures of client outcomes</w:t>
      </w:r>
      <w:r>
        <w:rPr>
          <w:b/>
          <w:color w:val="4E4E4E"/>
          <w:spacing w:val="-8"/>
          <w:sz w:val="21"/>
        </w:rPr>
        <w:t> </w:t>
      </w:r>
      <w:r>
        <w:rPr>
          <w:b/>
          <w:color w:val="4E4E4E"/>
          <w:sz w:val="21"/>
        </w:rPr>
        <w:t>should</w:t>
      </w:r>
      <w:r>
        <w:rPr>
          <w:b/>
          <w:color w:val="4E4E4E"/>
          <w:spacing w:val="-8"/>
          <w:sz w:val="21"/>
        </w:rPr>
        <w:t> </w:t>
      </w:r>
      <w:r>
        <w:rPr>
          <w:b/>
          <w:color w:val="4E4E4E"/>
          <w:sz w:val="21"/>
        </w:rPr>
        <w:t>all</w:t>
      </w:r>
      <w:r>
        <w:rPr>
          <w:b/>
          <w:color w:val="4E4E4E"/>
          <w:spacing w:val="-8"/>
          <w:sz w:val="21"/>
        </w:rPr>
        <w:t> </w:t>
      </w:r>
      <w:r>
        <w:rPr>
          <w:b/>
          <w:color w:val="4E4E4E"/>
          <w:sz w:val="21"/>
        </w:rPr>
        <w:t>focus</w:t>
      </w:r>
      <w:r>
        <w:rPr>
          <w:b/>
          <w:color w:val="4E4E4E"/>
          <w:spacing w:val="-8"/>
          <w:sz w:val="21"/>
        </w:rPr>
        <w:t> </w:t>
      </w:r>
      <w:r>
        <w:rPr>
          <w:b/>
          <w:color w:val="4E4E4E"/>
          <w:sz w:val="21"/>
        </w:rPr>
        <w:t>on</w:t>
      </w:r>
      <w:r>
        <w:rPr>
          <w:b/>
          <w:color w:val="4E4E4E"/>
          <w:spacing w:val="-8"/>
          <w:sz w:val="21"/>
        </w:rPr>
        <w:t> </w:t>
      </w:r>
      <w:r>
        <w:rPr>
          <w:b/>
          <w:color w:val="4E4E4E"/>
          <w:sz w:val="21"/>
        </w:rPr>
        <w:t>consumers </w:t>
      </w:r>
      <w:r>
        <w:rPr>
          <w:color w:val="4E4E4E"/>
          <w:sz w:val="21"/>
        </w:rPr>
        <w:t>and their recovery needs and goals.</w:t>
      </w:r>
    </w:p>
    <w:p>
      <w:pPr>
        <w:spacing w:line="237" w:lineRule="auto" w:before="171"/>
        <w:ind w:left="120" w:right="0" w:firstLine="0"/>
        <w:jc w:val="left"/>
        <w:rPr>
          <w:sz w:val="21"/>
        </w:rPr>
      </w:pPr>
      <w:r>
        <w:rPr>
          <w:color w:val="4E4E4E"/>
          <w:sz w:val="21"/>
        </w:rPr>
        <w:t>Program leaders should always keep in mind that</w:t>
      </w:r>
      <w:r>
        <w:rPr>
          <w:color w:val="4E4E4E"/>
          <w:spacing w:val="-10"/>
          <w:sz w:val="21"/>
        </w:rPr>
        <w:t> </w:t>
      </w:r>
      <w:r>
        <w:rPr>
          <w:b/>
          <w:color w:val="4E4E4E"/>
          <w:sz w:val="21"/>
        </w:rPr>
        <w:t>the</w:t>
      </w:r>
      <w:r>
        <w:rPr>
          <w:b/>
          <w:color w:val="4E4E4E"/>
          <w:spacing w:val="-8"/>
          <w:sz w:val="21"/>
        </w:rPr>
        <w:t> </w:t>
      </w:r>
      <w:r>
        <w:rPr>
          <w:b/>
          <w:color w:val="4E4E4E"/>
          <w:sz w:val="21"/>
        </w:rPr>
        <w:t>client’s</w:t>
      </w:r>
      <w:r>
        <w:rPr>
          <w:b/>
          <w:color w:val="4E4E4E"/>
          <w:spacing w:val="-8"/>
          <w:sz w:val="21"/>
        </w:rPr>
        <w:t> </w:t>
      </w:r>
      <w:r>
        <w:rPr>
          <w:b/>
          <w:color w:val="4E4E4E"/>
          <w:sz w:val="21"/>
        </w:rPr>
        <w:t>voice</w:t>
      </w:r>
      <w:r>
        <w:rPr>
          <w:b/>
          <w:color w:val="4E4E4E"/>
          <w:spacing w:val="-8"/>
          <w:sz w:val="21"/>
        </w:rPr>
        <w:t> </w:t>
      </w:r>
      <w:r>
        <w:rPr>
          <w:b/>
          <w:color w:val="4E4E4E"/>
          <w:sz w:val="21"/>
        </w:rPr>
        <w:t>is</w:t>
      </w:r>
      <w:r>
        <w:rPr>
          <w:b/>
          <w:color w:val="4E4E4E"/>
          <w:spacing w:val="-8"/>
          <w:sz w:val="21"/>
        </w:rPr>
        <w:t> </w:t>
      </w:r>
      <w:r>
        <w:rPr>
          <w:b/>
          <w:color w:val="4E4E4E"/>
          <w:sz w:val="21"/>
        </w:rPr>
        <w:t>most</w:t>
      </w:r>
      <w:r>
        <w:rPr>
          <w:b/>
          <w:color w:val="4E4E4E"/>
          <w:spacing w:val="-8"/>
          <w:sz w:val="21"/>
        </w:rPr>
        <w:t> </w:t>
      </w:r>
      <w:r>
        <w:rPr>
          <w:b/>
          <w:color w:val="4E4E4E"/>
          <w:sz w:val="21"/>
        </w:rPr>
        <w:t>important— </w:t>
      </w:r>
      <w:r>
        <w:rPr>
          <w:color w:val="4E4E4E"/>
          <w:sz w:val="21"/>
        </w:rPr>
        <w:t>not the perspectives of administrators</w:t>
      </w:r>
    </w:p>
    <w:p>
      <w:pPr>
        <w:pStyle w:val="BodyText"/>
        <w:spacing w:line="237" w:lineRule="auto"/>
        <w:ind w:right="439"/>
      </w:pPr>
      <w:r>
        <w:rPr>
          <w:color w:val="4E4E4E"/>
        </w:rPr>
        <w:t>or other high-ranking staff (Exhibit 5.1). Additionally,</w:t>
      </w:r>
      <w:r>
        <w:rPr>
          <w:color w:val="4E4E4E"/>
          <w:spacing w:val="-9"/>
        </w:rPr>
        <w:t> </w:t>
      </w:r>
      <w:r>
        <w:rPr>
          <w:color w:val="4E4E4E"/>
        </w:rPr>
        <w:t>they</w:t>
      </w:r>
      <w:r>
        <w:rPr>
          <w:color w:val="4E4E4E"/>
          <w:spacing w:val="-9"/>
        </w:rPr>
        <w:t> </w:t>
      </w:r>
      <w:r>
        <w:rPr>
          <w:color w:val="4E4E4E"/>
        </w:rPr>
        <w:t>should</w:t>
      </w:r>
      <w:r>
        <w:rPr>
          <w:color w:val="4E4E4E"/>
          <w:spacing w:val="-9"/>
        </w:rPr>
        <w:t> </w:t>
      </w:r>
      <w:r>
        <w:rPr>
          <w:color w:val="4E4E4E"/>
        </w:rPr>
        <w:t>be</w:t>
      </w:r>
      <w:r>
        <w:rPr>
          <w:color w:val="4E4E4E"/>
          <w:spacing w:val="-9"/>
        </w:rPr>
        <w:t> </w:t>
      </w:r>
      <w:r>
        <w:rPr>
          <w:color w:val="4E4E4E"/>
        </w:rPr>
        <w:t>sure</w:t>
      </w:r>
      <w:r>
        <w:rPr>
          <w:color w:val="4E4E4E"/>
          <w:spacing w:val="-9"/>
        </w:rPr>
        <w:t> </w:t>
      </w:r>
      <w:r>
        <w:rPr>
          <w:color w:val="4E4E4E"/>
        </w:rPr>
        <w:t>to</w:t>
      </w:r>
      <w:r>
        <w:rPr>
          <w:color w:val="4E4E4E"/>
          <w:spacing w:val="-9"/>
        </w:rPr>
        <w:t> </w:t>
      </w:r>
      <w:r>
        <w:rPr>
          <w:color w:val="4E4E4E"/>
        </w:rPr>
        <w:t>include the voices of those with lived experience</w:t>
      </w:r>
      <w:r>
        <w:rPr>
          <w:color w:val="4E4E4E"/>
          <w:spacing w:val="40"/>
        </w:rPr>
        <w:t> </w:t>
      </w:r>
      <w:r>
        <w:rPr>
          <w:color w:val="4E4E4E"/>
        </w:rPr>
        <w:t>in program design, implementation, and </w:t>
      </w:r>
      <w:r>
        <w:rPr>
          <w:color w:val="4E4E4E"/>
          <w:spacing w:val="-2"/>
        </w:rPr>
        <w:t>evaluation.</w:t>
      </w:r>
    </w:p>
    <w:p>
      <w:pPr>
        <w:spacing w:after="0" w:line="237" w:lineRule="auto"/>
        <w:sectPr>
          <w:type w:val="continuous"/>
          <w:pgSz w:w="12240" w:h="15840"/>
          <w:pgMar w:header="576" w:footer="721" w:top="540" w:bottom="920" w:left="960" w:right="960"/>
          <w:cols w:num="2" w:equalWidth="0">
            <w:col w:w="4990" w:space="230"/>
            <w:col w:w="5100"/>
          </w:cols>
        </w:sectPr>
      </w:pPr>
    </w:p>
    <w:p>
      <w:pPr>
        <w:pStyle w:val="BodyText"/>
        <w:spacing w:before="6" w:after="1"/>
        <w:ind w:left="0"/>
        <w:rPr>
          <w:sz w:val="18"/>
        </w:rPr>
      </w:pPr>
    </w:p>
    <w:p>
      <w:pPr>
        <w:pStyle w:val="BodyText"/>
        <w:ind w:left="115"/>
        <w:rPr>
          <w:sz w:val="20"/>
        </w:rPr>
      </w:pPr>
      <w:r>
        <w:rPr>
          <w:sz w:val="20"/>
        </w:rPr>
        <mc:AlternateContent>
          <mc:Choice Requires="wps">
            <w:drawing>
              <wp:inline distT="0" distB="0" distL="0" distR="0">
                <wp:extent cx="6407785" cy="3785235"/>
                <wp:effectExtent l="0" t="0" r="0" b="5714"/>
                <wp:docPr id="31" name="Group 31"/>
                <wp:cNvGraphicFramePr>
                  <a:graphicFrameLocks/>
                </wp:cNvGraphicFramePr>
                <a:graphic>
                  <a:graphicData uri="http://schemas.microsoft.com/office/word/2010/wordprocessingGroup">
                    <wpg:wgp>
                      <wpg:cNvPr id="31" name="Group 31"/>
                      <wpg:cNvGrpSpPr/>
                      <wpg:grpSpPr>
                        <a:xfrm>
                          <a:off x="0" y="0"/>
                          <a:ext cx="6407785" cy="3785235"/>
                          <a:chExt cx="6407785" cy="3785235"/>
                        </a:xfrm>
                      </wpg:grpSpPr>
                      <wps:wsp>
                        <wps:cNvPr id="32" name="Graphic 32"/>
                        <wps:cNvSpPr/>
                        <wps:spPr>
                          <a:xfrm>
                            <a:off x="3175" y="3175"/>
                            <a:ext cx="6401435" cy="3778885"/>
                          </a:xfrm>
                          <a:custGeom>
                            <a:avLst/>
                            <a:gdLst/>
                            <a:ahLst/>
                            <a:cxnLst/>
                            <a:rect l="l" t="t" r="r" b="b"/>
                            <a:pathLst>
                              <a:path w="6401435" h="3778885">
                                <a:moveTo>
                                  <a:pt x="6400812" y="0"/>
                                </a:moveTo>
                                <a:lnTo>
                                  <a:pt x="0" y="0"/>
                                </a:lnTo>
                                <a:lnTo>
                                  <a:pt x="0" y="3778389"/>
                                </a:lnTo>
                                <a:lnTo>
                                  <a:pt x="6400812" y="3778389"/>
                                </a:lnTo>
                                <a:lnTo>
                                  <a:pt x="6400812" y="0"/>
                                </a:lnTo>
                                <a:close/>
                              </a:path>
                            </a:pathLst>
                          </a:custGeom>
                          <a:solidFill>
                            <a:srgbClr val="F7F7F7"/>
                          </a:solidFill>
                        </wps:spPr>
                        <wps:bodyPr wrap="square" lIns="0" tIns="0" rIns="0" bIns="0" rtlCol="0">
                          <a:prstTxWarp prst="textNoShape">
                            <a:avLst/>
                          </a:prstTxWarp>
                          <a:noAutofit/>
                        </wps:bodyPr>
                      </wps:wsp>
                      <wps:wsp>
                        <wps:cNvPr id="33" name="Graphic 33"/>
                        <wps:cNvSpPr/>
                        <wps:spPr>
                          <a:xfrm>
                            <a:off x="120650" y="316750"/>
                            <a:ext cx="6166485" cy="1270"/>
                          </a:xfrm>
                          <a:custGeom>
                            <a:avLst/>
                            <a:gdLst/>
                            <a:ahLst/>
                            <a:cxnLst/>
                            <a:rect l="l" t="t" r="r" b="b"/>
                            <a:pathLst>
                              <a:path w="6166485" h="0">
                                <a:moveTo>
                                  <a:pt x="0" y="0"/>
                                </a:moveTo>
                                <a:lnTo>
                                  <a:pt x="6165862" y="0"/>
                                </a:lnTo>
                              </a:path>
                            </a:pathLst>
                          </a:custGeom>
                          <a:ln w="25400">
                            <a:solidFill>
                              <a:srgbClr val="6F6F6F"/>
                            </a:solidFill>
                            <a:prstDash val="solid"/>
                          </a:ln>
                        </wps:spPr>
                        <wps:bodyPr wrap="square" lIns="0" tIns="0" rIns="0" bIns="0" rtlCol="0">
                          <a:prstTxWarp prst="textNoShape">
                            <a:avLst/>
                          </a:prstTxWarp>
                          <a:noAutofit/>
                        </wps:bodyPr>
                      </wps:wsp>
                      <pic:pic>
                        <pic:nvPicPr>
                          <pic:cNvPr id="34" name="Image 34"/>
                          <pic:cNvPicPr/>
                        </pic:nvPicPr>
                        <pic:blipFill>
                          <a:blip r:embed="rId12" cstate="print"/>
                          <a:stretch>
                            <a:fillRect/>
                          </a:stretch>
                        </pic:blipFill>
                        <pic:spPr>
                          <a:xfrm>
                            <a:off x="1251661" y="429031"/>
                            <a:ext cx="3903840" cy="3235058"/>
                          </a:xfrm>
                          <a:prstGeom prst="rect">
                            <a:avLst/>
                          </a:prstGeom>
                        </pic:spPr>
                      </pic:pic>
                      <wps:wsp>
                        <wps:cNvPr id="35" name="Textbox 35"/>
                        <wps:cNvSpPr txBox="1"/>
                        <wps:spPr>
                          <a:xfrm>
                            <a:off x="3175" y="3175"/>
                            <a:ext cx="6401435" cy="3778885"/>
                          </a:xfrm>
                          <a:prstGeom prst="rect">
                            <a:avLst/>
                          </a:prstGeom>
                          <a:ln w="6350">
                            <a:solidFill>
                              <a:srgbClr val="707070"/>
                            </a:solidFill>
                            <a:prstDash val="solid"/>
                          </a:ln>
                        </wps:spPr>
                        <wps:txbx>
                          <w:txbxContent>
                            <w:p>
                              <w:pPr>
                                <w:spacing w:before="57"/>
                                <w:ind w:left="184" w:right="0" w:firstLine="0"/>
                                <w:jc w:val="left"/>
                                <w:rPr>
                                  <w:b/>
                                  <w:sz w:val="26"/>
                                </w:rPr>
                              </w:pPr>
                              <w:r>
                                <w:rPr>
                                  <w:b/>
                                  <w:color w:val="5F5F5F"/>
                                  <w:sz w:val="26"/>
                                </w:rPr>
                                <w:t>EXHIBIT</w:t>
                              </w:r>
                              <w:r>
                                <w:rPr>
                                  <w:b/>
                                  <w:color w:val="5F5F5F"/>
                                  <w:spacing w:val="7"/>
                                  <w:sz w:val="26"/>
                                </w:rPr>
                                <w:t> </w:t>
                              </w:r>
                              <w:r>
                                <w:rPr>
                                  <w:b/>
                                  <w:color w:val="5F5F5F"/>
                                  <w:sz w:val="26"/>
                                </w:rPr>
                                <w:t>5.1.</w:t>
                              </w:r>
                              <w:r>
                                <w:rPr>
                                  <w:b/>
                                  <w:color w:val="5F5F5F"/>
                                  <w:spacing w:val="6"/>
                                  <w:sz w:val="26"/>
                                </w:rPr>
                                <w:t> </w:t>
                              </w:r>
                              <w:r>
                                <w:rPr>
                                  <w:b/>
                                  <w:color w:val="5F5F5F"/>
                                  <w:sz w:val="26"/>
                                </w:rPr>
                                <w:t>Centering</w:t>
                              </w:r>
                              <w:r>
                                <w:rPr>
                                  <w:b/>
                                  <w:color w:val="5F5F5F"/>
                                  <w:spacing w:val="5"/>
                                  <w:sz w:val="26"/>
                                </w:rPr>
                                <w:t> </w:t>
                              </w:r>
                              <w:r>
                                <w:rPr>
                                  <w:b/>
                                  <w:color w:val="5F5F5F"/>
                                  <w:sz w:val="26"/>
                                </w:rPr>
                                <w:t>Clients</w:t>
                              </w:r>
                              <w:r>
                                <w:rPr>
                                  <w:b/>
                                  <w:color w:val="5F5F5F"/>
                                  <w:spacing w:val="6"/>
                                  <w:sz w:val="26"/>
                                </w:rPr>
                                <w:t> </w:t>
                              </w:r>
                              <w:r>
                                <w:rPr>
                                  <w:b/>
                                  <w:color w:val="5F5F5F"/>
                                  <w:sz w:val="26"/>
                                </w:rPr>
                                <w:t>in</w:t>
                              </w:r>
                              <w:r>
                                <w:rPr>
                                  <w:b/>
                                  <w:color w:val="5F5F5F"/>
                                  <w:spacing w:val="5"/>
                                  <w:sz w:val="26"/>
                                </w:rPr>
                                <w:t> </w:t>
                              </w:r>
                              <w:r>
                                <w:rPr>
                                  <w:b/>
                                  <w:color w:val="5F5F5F"/>
                                  <w:sz w:val="26"/>
                                </w:rPr>
                                <w:t>the</w:t>
                              </w:r>
                              <w:r>
                                <w:rPr>
                                  <w:b/>
                                  <w:color w:val="5F5F5F"/>
                                  <w:spacing w:val="6"/>
                                  <w:sz w:val="26"/>
                                </w:rPr>
                                <w:t> </w:t>
                              </w:r>
                              <w:r>
                                <w:rPr>
                                  <w:b/>
                                  <w:color w:val="5F5F5F"/>
                                  <w:spacing w:val="-2"/>
                                  <w:sz w:val="26"/>
                                </w:rPr>
                                <w:t>Conversation</w:t>
                              </w:r>
                            </w:p>
                          </w:txbxContent>
                        </wps:txbx>
                        <wps:bodyPr wrap="square" lIns="0" tIns="0" rIns="0" bIns="0" rtlCol="0">
                          <a:noAutofit/>
                        </wps:bodyPr>
                      </wps:wsp>
                    </wpg:wgp>
                  </a:graphicData>
                </a:graphic>
              </wp:inline>
            </w:drawing>
          </mc:Choice>
          <mc:Fallback>
            <w:pict>
              <v:group style="width:504.55pt;height:298.05pt;mso-position-horizontal-relative:char;mso-position-vertical-relative:line" id="docshapegroup31" coordorigin="0,0" coordsize="10091,5961">
                <v:rect style="position:absolute;left:5;top:5;width:10081;height:5951" id="docshape32" filled="true" fillcolor="#f7f7f7" stroked="false">
                  <v:fill type="solid"/>
                </v:rect>
                <v:line style="position:absolute" from="190,499" to="9900,499" stroked="true" strokeweight="2pt" strokecolor="#6f6f6f">
                  <v:stroke dashstyle="solid"/>
                </v:line>
                <v:shape style="position:absolute;left:1971;top:675;width:6148;height:5095" type="#_x0000_t75" id="docshape33" stroked="false">
                  <v:imagedata r:id="rId12" o:title=""/>
                </v:shape>
                <v:shape style="position:absolute;left:5;top:5;width:10081;height:5951" type="#_x0000_t202" id="docshape34" filled="false" stroked="true" strokeweight=".5pt" strokecolor="#707070">
                  <v:textbox inset="0,0,0,0">
                    <w:txbxContent>
                      <w:p>
                        <w:pPr>
                          <w:spacing w:before="57"/>
                          <w:ind w:left="184" w:right="0" w:firstLine="0"/>
                          <w:jc w:val="left"/>
                          <w:rPr>
                            <w:b/>
                            <w:sz w:val="26"/>
                          </w:rPr>
                        </w:pPr>
                        <w:r>
                          <w:rPr>
                            <w:b/>
                            <w:color w:val="5F5F5F"/>
                            <w:sz w:val="26"/>
                          </w:rPr>
                          <w:t>EXHIBIT</w:t>
                        </w:r>
                        <w:r>
                          <w:rPr>
                            <w:b/>
                            <w:color w:val="5F5F5F"/>
                            <w:spacing w:val="7"/>
                            <w:sz w:val="26"/>
                          </w:rPr>
                          <w:t> </w:t>
                        </w:r>
                        <w:r>
                          <w:rPr>
                            <w:b/>
                            <w:color w:val="5F5F5F"/>
                            <w:sz w:val="26"/>
                          </w:rPr>
                          <w:t>5.1.</w:t>
                        </w:r>
                        <w:r>
                          <w:rPr>
                            <w:b/>
                            <w:color w:val="5F5F5F"/>
                            <w:spacing w:val="6"/>
                            <w:sz w:val="26"/>
                          </w:rPr>
                          <w:t> </w:t>
                        </w:r>
                        <w:r>
                          <w:rPr>
                            <w:b/>
                            <w:color w:val="5F5F5F"/>
                            <w:sz w:val="26"/>
                          </w:rPr>
                          <w:t>Centering</w:t>
                        </w:r>
                        <w:r>
                          <w:rPr>
                            <w:b/>
                            <w:color w:val="5F5F5F"/>
                            <w:spacing w:val="5"/>
                            <w:sz w:val="26"/>
                          </w:rPr>
                          <w:t> </w:t>
                        </w:r>
                        <w:r>
                          <w:rPr>
                            <w:b/>
                            <w:color w:val="5F5F5F"/>
                            <w:sz w:val="26"/>
                          </w:rPr>
                          <w:t>Clients</w:t>
                        </w:r>
                        <w:r>
                          <w:rPr>
                            <w:b/>
                            <w:color w:val="5F5F5F"/>
                            <w:spacing w:val="6"/>
                            <w:sz w:val="26"/>
                          </w:rPr>
                          <w:t> </w:t>
                        </w:r>
                        <w:r>
                          <w:rPr>
                            <w:b/>
                            <w:color w:val="5F5F5F"/>
                            <w:sz w:val="26"/>
                          </w:rPr>
                          <w:t>in</w:t>
                        </w:r>
                        <w:r>
                          <w:rPr>
                            <w:b/>
                            <w:color w:val="5F5F5F"/>
                            <w:spacing w:val="5"/>
                            <w:sz w:val="26"/>
                          </w:rPr>
                          <w:t> </w:t>
                        </w:r>
                        <w:r>
                          <w:rPr>
                            <w:b/>
                            <w:color w:val="5F5F5F"/>
                            <w:sz w:val="26"/>
                          </w:rPr>
                          <w:t>the</w:t>
                        </w:r>
                        <w:r>
                          <w:rPr>
                            <w:b/>
                            <w:color w:val="5F5F5F"/>
                            <w:spacing w:val="6"/>
                            <w:sz w:val="26"/>
                          </w:rPr>
                          <w:t> </w:t>
                        </w:r>
                        <w:r>
                          <w:rPr>
                            <w:b/>
                            <w:color w:val="5F5F5F"/>
                            <w:spacing w:val="-2"/>
                            <w:sz w:val="26"/>
                          </w:rPr>
                          <w:t>Conversation</w:t>
                        </w:r>
                      </w:p>
                    </w:txbxContent>
                  </v:textbox>
                  <v:stroke dashstyle="solid"/>
                  <w10:wrap type="none"/>
                </v:shape>
              </v:group>
            </w:pict>
          </mc:Fallback>
        </mc:AlternateContent>
      </w:r>
      <w:r>
        <w:rPr>
          <w:sz w:val="20"/>
        </w:rPr>
      </w:r>
    </w:p>
    <w:p>
      <w:pPr>
        <w:spacing w:after="0"/>
        <w:rPr>
          <w:sz w:val="20"/>
        </w:rPr>
        <w:sectPr>
          <w:type w:val="continuous"/>
          <w:pgSz w:w="12240" w:h="15840"/>
          <w:pgMar w:header="576" w:footer="721" w:top="540" w:bottom="920" w:left="960" w:right="960"/>
        </w:sectPr>
      </w:pPr>
    </w:p>
    <w:p>
      <w:pPr>
        <w:pStyle w:val="BodyText"/>
        <w:spacing w:before="11"/>
        <w:ind w:left="0"/>
        <w:rPr>
          <w:sz w:val="22"/>
        </w:rPr>
      </w:pPr>
    </w:p>
    <w:p>
      <w:pPr>
        <w:spacing w:after="0"/>
        <w:rPr>
          <w:sz w:val="22"/>
        </w:rPr>
        <w:sectPr>
          <w:pgSz w:w="12240" w:h="15840"/>
          <w:pgMar w:header="576" w:footer="721" w:top="1340" w:bottom="920" w:left="960" w:right="960"/>
        </w:sectPr>
      </w:pPr>
    </w:p>
    <w:p>
      <w:pPr>
        <w:pStyle w:val="Heading1"/>
        <w:spacing w:line="208" w:lineRule="auto" w:before="142"/>
        <w:ind w:right="37"/>
      </w:pPr>
      <w:r>
        <w:rPr>
          <w:color w:val="5F5F5F"/>
        </w:rPr>
        <w:t>Becoming</w:t>
      </w:r>
      <w:r>
        <w:rPr>
          <w:color w:val="5F5F5F"/>
          <w:spacing w:val="-28"/>
        </w:rPr>
        <w:t> </w:t>
      </w:r>
      <w:r>
        <w:rPr>
          <w:color w:val="5F5F5F"/>
        </w:rPr>
        <w:t>a</w:t>
      </w:r>
      <w:r>
        <w:rPr>
          <w:color w:val="5F5F5F"/>
          <w:spacing w:val="-27"/>
        </w:rPr>
        <w:t> </w:t>
      </w:r>
      <w:r>
        <w:rPr>
          <w:color w:val="5F5F5F"/>
        </w:rPr>
        <w:t>Recovery- Oriented</w:t>
      </w:r>
      <w:r>
        <w:rPr>
          <w:color w:val="5F5F5F"/>
          <w:spacing w:val="-20"/>
        </w:rPr>
        <w:t> </w:t>
      </w:r>
      <w:r>
        <w:rPr>
          <w:color w:val="5F5F5F"/>
          <w:spacing w:val="-2"/>
        </w:rPr>
        <w:t>Organization</w:t>
      </w:r>
    </w:p>
    <w:p>
      <w:pPr>
        <w:pStyle w:val="Heading2"/>
        <w:spacing w:line="228" w:lineRule="auto" w:before="142"/>
        <w:ind w:right="37"/>
      </w:pPr>
      <w:r>
        <w:rPr>
          <w:color w:val="5F5F5F"/>
        </w:rPr>
        <w:t>Determining</w:t>
      </w:r>
      <w:r>
        <w:rPr>
          <w:color w:val="5F5F5F"/>
          <w:spacing w:val="-13"/>
        </w:rPr>
        <w:t> </w:t>
      </w:r>
      <w:r>
        <w:rPr>
          <w:color w:val="5F5F5F"/>
        </w:rPr>
        <w:t>a</w:t>
      </w:r>
      <w:r>
        <w:rPr>
          <w:color w:val="5F5F5F"/>
          <w:spacing w:val="-13"/>
        </w:rPr>
        <w:t> </w:t>
      </w:r>
      <w:r>
        <w:rPr>
          <w:color w:val="5F5F5F"/>
        </w:rPr>
        <w:t>Program’s</w:t>
      </w:r>
      <w:r>
        <w:rPr>
          <w:color w:val="5F5F5F"/>
          <w:spacing w:val="-13"/>
        </w:rPr>
        <w:t> </w:t>
      </w:r>
      <w:r>
        <w:rPr>
          <w:color w:val="5F5F5F"/>
        </w:rPr>
        <w:t>Ability To Deliver Recovery-Oriented </w:t>
      </w:r>
      <w:r>
        <w:rPr>
          <w:color w:val="5F5F5F"/>
          <w:spacing w:val="-2"/>
        </w:rPr>
        <w:t>Services</w:t>
      </w:r>
    </w:p>
    <w:p>
      <w:pPr>
        <w:pStyle w:val="Heading6"/>
        <w:spacing w:line="237" w:lineRule="auto" w:before="48"/>
      </w:pPr>
      <w:r>
        <w:rPr>
          <w:color w:val="4E4E4E"/>
        </w:rPr>
        <w:t>The</w:t>
      </w:r>
      <w:r>
        <w:rPr>
          <w:color w:val="4E4E4E"/>
          <w:spacing w:val="-7"/>
        </w:rPr>
        <w:t> </w:t>
      </w:r>
      <w:r>
        <w:rPr>
          <w:color w:val="4E4E4E"/>
        </w:rPr>
        <w:t>first</w:t>
      </w:r>
      <w:r>
        <w:rPr>
          <w:color w:val="4E4E4E"/>
          <w:spacing w:val="-7"/>
        </w:rPr>
        <w:t> </w:t>
      </w:r>
      <w:r>
        <w:rPr>
          <w:color w:val="4E4E4E"/>
        </w:rPr>
        <w:t>step</w:t>
      </w:r>
      <w:r>
        <w:rPr>
          <w:color w:val="4E4E4E"/>
          <w:spacing w:val="-7"/>
        </w:rPr>
        <w:t> </w:t>
      </w:r>
      <w:r>
        <w:rPr>
          <w:color w:val="4E4E4E"/>
        </w:rPr>
        <w:t>in</w:t>
      </w:r>
      <w:r>
        <w:rPr>
          <w:color w:val="4E4E4E"/>
          <w:spacing w:val="-8"/>
        </w:rPr>
        <w:t> </w:t>
      </w:r>
      <w:r>
        <w:rPr>
          <w:color w:val="4E4E4E"/>
        </w:rPr>
        <w:t>the</w:t>
      </w:r>
      <w:r>
        <w:rPr>
          <w:color w:val="4E4E4E"/>
          <w:spacing w:val="-7"/>
        </w:rPr>
        <w:t> </w:t>
      </w:r>
      <w:r>
        <w:rPr>
          <w:color w:val="4E4E4E"/>
        </w:rPr>
        <w:t>process</w:t>
      </w:r>
      <w:r>
        <w:rPr>
          <w:color w:val="4E4E4E"/>
          <w:spacing w:val="-8"/>
        </w:rPr>
        <w:t> </w:t>
      </w:r>
      <w:r>
        <w:rPr>
          <w:color w:val="4E4E4E"/>
        </w:rPr>
        <w:t>of</w:t>
      </w:r>
      <w:r>
        <w:rPr>
          <w:color w:val="4E4E4E"/>
          <w:spacing w:val="-8"/>
        </w:rPr>
        <w:t> </w:t>
      </w:r>
      <w:r>
        <w:rPr>
          <w:color w:val="4E4E4E"/>
        </w:rPr>
        <w:t>becoming a recovery-oriented organization is to carry out an organizational readiness assessment to see what is currently in place and to determine what further steps need to be taken or changes</w:t>
      </w:r>
    </w:p>
    <w:p>
      <w:pPr>
        <w:spacing w:line="237" w:lineRule="auto" w:before="0"/>
        <w:ind w:left="120" w:right="0" w:firstLine="0"/>
        <w:jc w:val="left"/>
        <w:rPr>
          <w:sz w:val="21"/>
        </w:rPr>
      </w:pPr>
      <w:r>
        <w:rPr>
          <w:b/>
          <w:color w:val="4E4E4E"/>
          <w:sz w:val="21"/>
        </w:rPr>
        <w:t>that</w:t>
      </w:r>
      <w:r>
        <w:rPr>
          <w:b/>
          <w:color w:val="4E4E4E"/>
          <w:spacing w:val="-7"/>
          <w:sz w:val="21"/>
        </w:rPr>
        <w:t> </w:t>
      </w:r>
      <w:r>
        <w:rPr>
          <w:b/>
          <w:color w:val="4E4E4E"/>
          <w:sz w:val="21"/>
        </w:rPr>
        <w:t>may</w:t>
      </w:r>
      <w:r>
        <w:rPr>
          <w:b/>
          <w:color w:val="4E4E4E"/>
          <w:spacing w:val="-7"/>
          <w:sz w:val="21"/>
        </w:rPr>
        <w:t> </w:t>
      </w:r>
      <w:r>
        <w:rPr>
          <w:b/>
          <w:color w:val="4E4E4E"/>
          <w:sz w:val="21"/>
        </w:rPr>
        <w:t>need</w:t>
      </w:r>
      <w:r>
        <w:rPr>
          <w:b/>
          <w:color w:val="4E4E4E"/>
          <w:spacing w:val="-7"/>
          <w:sz w:val="21"/>
        </w:rPr>
        <w:t> </w:t>
      </w:r>
      <w:r>
        <w:rPr>
          <w:b/>
          <w:color w:val="4E4E4E"/>
          <w:sz w:val="21"/>
        </w:rPr>
        <w:t>to</w:t>
      </w:r>
      <w:r>
        <w:rPr>
          <w:b/>
          <w:color w:val="4E4E4E"/>
          <w:spacing w:val="-7"/>
          <w:sz w:val="21"/>
        </w:rPr>
        <w:t> </w:t>
      </w:r>
      <w:r>
        <w:rPr>
          <w:b/>
          <w:color w:val="4E4E4E"/>
          <w:sz w:val="21"/>
        </w:rPr>
        <w:t>be</w:t>
      </w:r>
      <w:r>
        <w:rPr>
          <w:b/>
          <w:color w:val="4E4E4E"/>
          <w:spacing w:val="-7"/>
          <w:sz w:val="21"/>
        </w:rPr>
        <w:t> </w:t>
      </w:r>
      <w:r>
        <w:rPr>
          <w:b/>
          <w:color w:val="4E4E4E"/>
          <w:sz w:val="21"/>
        </w:rPr>
        <w:t>implemented.</w:t>
      </w:r>
      <w:r>
        <w:rPr>
          <w:b/>
          <w:color w:val="4E4E4E"/>
          <w:spacing w:val="-6"/>
          <w:sz w:val="21"/>
        </w:rPr>
        <w:t> </w:t>
      </w:r>
      <w:r>
        <w:rPr>
          <w:color w:val="4E4E4E"/>
          <w:sz w:val="21"/>
        </w:rPr>
        <w:t>For example, program leaders can conduct</w:t>
      </w:r>
    </w:p>
    <w:p>
      <w:pPr>
        <w:pStyle w:val="BodyText"/>
        <w:spacing w:line="237" w:lineRule="auto"/>
        <w:ind w:right="37"/>
      </w:pPr>
      <w:r>
        <w:rPr>
          <w:color w:val="4E4E4E"/>
        </w:rPr>
        <w:t>an analysis of the program’s strengths, weaknesses, opportunities, and threats (SWOT analysis) as they relate to a change that’s</w:t>
      </w:r>
      <w:r>
        <w:rPr>
          <w:color w:val="4E4E4E"/>
          <w:spacing w:val="-9"/>
        </w:rPr>
        <w:t> </w:t>
      </w:r>
      <w:r>
        <w:rPr>
          <w:color w:val="4E4E4E"/>
        </w:rPr>
        <w:t>being</w:t>
      </w:r>
      <w:r>
        <w:rPr>
          <w:color w:val="4E4E4E"/>
          <w:spacing w:val="-9"/>
        </w:rPr>
        <w:t> </w:t>
      </w:r>
      <w:r>
        <w:rPr>
          <w:color w:val="4E4E4E"/>
        </w:rPr>
        <w:t>considered.</w:t>
      </w:r>
      <w:r>
        <w:rPr>
          <w:color w:val="4E4E4E"/>
          <w:position w:val="7"/>
          <w:sz w:val="12"/>
        </w:rPr>
        <w:t>1408</w:t>
      </w:r>
      <w:r>
        <w:rPr>
          <w:color w:val="4E4E4E"/>
          <w:spacing w:val="23"/>
          <w:position w:val="7"/>
          <w:sz w:val="12"/>
        </w:rPr>
        <w:t> </w:t>
      </w:r>
      <w:r>
        <w:rPr>
          <w:color w:val="4E4E4E"/>
        </w:rPr>
        <w:t>A</w:t>
      </w:r>
      <w:r>
        <w:rPr>
          <w:color w:val="4E4E4E"/>
          <w:spacing w:val="-9"/>
        </w:rPr>
        <w:t> </w:t>
      </w:r>
      <w:r>
        <w:rPr>
          <w:color w:val="4E4E4E"/>
        </w:rPr>
        <w:t>SWOT</w:t>
      </w:r>
      <w:r>
        <w:rPr>
          <w:color w:val="4E4E4E"/>
          <w:spacing w:val="-9"/>
        </w:rPr>
        <w:t> </w:t>
      </w:r>
      <w:r>
        <w:rPr>
          <w:color w:val="4E4E4E"/>
        </w:rPr>
        <w:t>analysis </w:t>
      </w:r>
      <w:r>
        <w:rPr>
          <w:color w:val="4E4E4E"/>
          <w:spacing w:val="-2"/>
        </w:rPr>
        <w:t>addresses:</w:t>
      </w:r>
    </w:p>
    <w:p>
      <w:pPr>
        <w:pStyle w:val="ListParagraph"/>
        <w:numPr>
          <w:ilvl w:val="0"/>
          <w:numId w:val="2"/>
        </w:numPr>
        <w:tabs>
          <w:tab w:pos="390" w:val="left" w:leader="none"/>
        </w:tabs>
        <w:spacing w:line="235" w:lineRule="auto" w:before="144" w:after="0"/>
        <w:ind w:left="390" w:right="267" w:hanging="270"/>
        <w:jc w:val="left"/>
        <w:rPr>
          <w:sz w:val="21"/>
        </w:rPr>
      </w:pPr>
      <w:r>
        <w:rPr>
          <w:b/>
          <w:color w:val="4E4E4E"/>
          <w:sz w:val="21"/>
        </w:rPr>
        <w:t>Program</w:t>
      </w:r>
      <w:r>
        <w:rPr>
          <w:b/>
          <w:color w:val="4E4E4E"/>
          <w:spacing w:val="-15"/>
          <w:sz w:val="21"/>
        </w:rPr>
        <w:t> </w:t>
      </w:r>
      <w:r>
        <w:rPr>
          <w:b/>
          <w:color w:val="4E4E4E"/>
          <w:sz w:val="21"/>
        </w:rPr>
        <w:t>strengths</w:t>
      </w:r>
      <w:r>
        <w:rPr>
          <w:color w:val="4E4E4E"/>
          <w:sz w:val="21"/>
        </w:rPr>
        <w:t>—Features</w:t>
      </w:r>
      <w:r>
        <w:rPr>
          <w:color w:val="4E4E4E"/>
          <w:spacing w:val="-15"/>
          <w:sz w:val="21"/>
        </w:rPr>
        <w:t> </w:t>
      </w:r>
      <w:r>
        <w:rPr>
          <w:color w:val="4E4E4E"/>
          <w:sz w:val="21"/>
        </w:rPr>
        <w:t>that</w:t>
      </w:r>
      <w:r>
        <w:rPr>
          <w:color w:val="4E4E4E"/>
          <w:spacing w:val="-15"/>
          <w:sz w:val="21"/>
        </w:rPr>
        <w:t> </w:t>
      </w:r>
      <w:r>
        <w:rPr>
          <w:color w:val="4E4E4E"/>
          <w:sz w:val="21"/>
        </w:rPr>
        <w:t>give the program an advantage in making a change (e.g., people in recovery on the staff, strong commitment to providing culturally responsive services, emphasis on trauma-informed care, colocation of substance use treatment and medical </w:t>
      </w:r>
      <w:r>
        <w:rPr>
          <w:color w:val="4E4E4E"/>
          <w:spacing w:val="-2"/>
          <w:sz w:val="21"/>
        </w:rPr>
        <w:t>services)</w:t>
      </w:r>
    </w:p>
    <w:p>
      <w:pPr>
        <w:pStyle w:val="ListParagraph"/>
        <w:numPr>
          <w:ilvl w:val="0"/>
          <w:numId w:val="2"/>
        </w:numPr>
        <w:tabs>
          <w:tab w:pos="390" w:val="left" w:leader="none"/>
        </w:tabs>
        <w:spacing w:line="235" w:lineRule="auto" w:before="52" w:after="0"/>
        <w:ind w:left="390" w:right="556" w:hanging="270"/>
        <w:jc w:val="left"/>
        <w:rPr>
          <w:sz w:val="21"/>
        </w:rPr>
      </w:pPr>
      <w:r>
        <w:rPr>
          <w:b/>
          <w:color w:val="4E4E4E"/>
          <w:sz w:val="21"/>
        </w:rPr>
        <w:t>Program</w:t>
      </w:r>
      <w:r>
        <w:rPr>
          <w:b/>
          <w:color w:val="4E4E4E"/>
          <w:spacing w:val="-13"/>
          <w:sz w:val="21"/>
        </w:rPr>
        <w:t> </w:t>
      </w:r>
      <w:r>
        <w:rPr>
          <w:b/>
          <w:color w:val="4E4E4E"/>
          <w:sz w:val="21"/>
        </w:rPr>
        <w:t>weaknesses</w:t>
      </w:r>
      <w:r>
        <w:rPr>
          <w:b/>
          <w:color w:val="4E4E4E"/>
          <w:spacing w:val="-13"/>
          <w:sz w:val="21"/>
        </w:rPr>
        <w:t> </w:t>
      </w:r>
      <w:r>
        <w:rPr>
          <w:b/>
          <w:color w:val="4E4E4E"/>
          <w:sz w:val="21"/>
        </w:rPr>
        <w:t>or</w:t>
      </w:r>
      <w:r>
        <w:rPr>
          <w:b/>
          <w:color w:val="4E4E4E"/>
          <w:spacing w:val="-13"/>
          <w:sz w:val="21"/>
        </w:rPr>
        <w:t> </w:t>
      </w:r>
      <w:r>
        <w:rPr>
          <w:b/>
          <w:color w:val="4E4E4E"/>
          <w:sz w:val="21"/>
        </w:rPr>
        <w:t>barriers</w:t>
      </w:r>
      <w:r>
        <w:rPr>
          <w:color w:val="4E4E4E"/>
          <w:sz w:val="21"/>
        </w:rPr>
        <w:t>— Factors that may hinder the program in completing a goal or making a change</w:t>
      </w:r>
      <w:r>
        <w:rPr>
          <w:color w:val="4E4E4E"/>
          <w:spacing w:val="-1"/>
          <w:sz w:val="21"/>
        </w:rPr>
        <w:t> </w:t>
      </w:r>
      <w:r>
        <w:rPr>
          <w:color w:val="4E4E4E"/>
          <w:sz w:val="21"/>
        </w:rPr>
        <w:t>(e.g.,</w:t>
      </w:r>
      <w:r>
        <w:rPr>
          <w:color w:val="4E4E4E"/>
          <w:spacing w:val="-1"/>
          <w:sz w:val="21"/>
        </w:rPr>
        <w:t> </w:t>
      </w:r>
      <w:r>
        <w:rPr>
          <w:color w:val="4E4E4E"/>
          <w:sz w:val="21"/>
        </w:rPr>
        <w:t>staff</w:t>
      </w:r>
      <w:r>
        <w:rPr>
          <w:color w:val="4E4E4E"/>
          <w:spacing w:val="-1"/>
          <w:sz w:val="21"/>
        </w:rPr>
        <w:t> </w:t>
      </w:r>
      <w:r>
        <w:rPr>
          <w:color w:val="4E4E4E"/>
          <w:sz w:val="21"/>
        </w:rPr>
        <w:t>ambivalence</w:t>
      </w:r>
      <w:r>
        <w:rPr>
          <w:color w:val="4E4E4E"/>
          <w:spacing w:val="-1"/>
          <w:sz w:val="21"/>
        </w:rPr>
        <w:t> </w:t>
      </w:r>
      <w:r>
        <w:rPr>
          <w:color w:val="4E4E4E"/>
          <w:sz w:val="21"/>
        </w:rPr>
        <w:t>about</w:t>
      </w:r>
    </w:p>
    <w:p>
      <w:pPr>
        <w:pStyle w:val="BodyText"/>
        <w:spacing w:line="237" w:lineRule="auto"/>
        <w:ind w:left="390" w:right="37"/>
      </w:pPr>
      <w:r>
        <w:rPr>
          <w:color w:val="4E4E4E"/>
        </w:rPr>
        <w:t>programmatic change, lack of experience creating linkages with other providers and recovery</w:t>
      </w:r>
      <w:r>
        <w:rPr>
          <w:color w:val="4E4E4E"/>
          <w:spacing w:val="-2"/>
        </w:rPr>
        <w:t> </w:t>
      </w:r>
      <w:r>
        <w:rPr>
          <w:color w:val="4E4E4E"/>
        </w:rPr>
        <w:t>community</w:t>
      </w:r>
      <w:r>
        <w:rPr>
          <w:color w:val="4E4E4E"/>
          <w:spacing w:val="-2"/>
        </w:rPr>
        <w:t> </w:t>
      </w:r>
      <w:r>
        <w:rPr>
          <w:color w:val="4E4E4E"/>
        </w:rPr>
        <w:t>organizations</w:t>
      </w:r>
      <w:r>
        <w:rPr>
          <w:color w:val="4E4E4E"/>
          <w:spacing w:val="-2"/>
        </w:rPr>
        <w:t> </w:t>
      </w:r>
      <w:r>
        <w:rPr>
          <w:color w:val="4E4E4E"/>
          <w:spacing w:val="-2"/>
        </w:rPr>
        <w:t>[RCOs])</w:t>
      </w:r>
    </w:p>
    <w:p>
      <w:pPr>
        <w:pStyle w:val="ListParagraph"/>
        <w:numPr>
          <w:ilvl w:val="0"/>
          <w:numId w:val="2"/>
        </w:numPr>
        <w:tabs>
          <w:tab w:pos="390" w:val="left" w:leader="none"/>
        </w:tabs>
        <w:spacing w:line="235" w:lineRule="auto" w:before="42" w:after="0"/>
        <w:ind w:left="390" w:right="356" w:hanging="270"/>
        <w:jc w:val="left"/>
        <w:rPr>
          <w:sz w:val="21"/>
        </w:rPr>
      </w:pPr>
      <w:r>
        <w:rPr>
          <w:b/>
          <w:color w:val="4E4E4E"/>
          <w:sz w:val="21"/>
        </w:rPr>
        <w:t>Program opportunities</w:t>
      </w:r>
      <w:r>
        <w:rPr>
          <w:color w:val="4E4E4E"/>
          <w:sz w:val="21"/>
        </w:rPr>
        <w:t>—Factors that positively affect the program from the outside (e.g., good relations with local mutual-help</w:t>
      </w:r>
      <w:r>
        <w:rPr>
          <w:color w:val="4E4E4E"/>
          <w:spacing w:val="-12"/>
          <w:sz w:val="21"/>
        </w:rPr>
        <w:t> </w:t>
      </w:r>
      <w:r>
        <w:rPr>
          <w:color w:val="4E4E4E"/>
          <w:sz w:val="21"/>
        </w:rPr>
        <w:t>groups,</w:t>
      </w:r>
      <w:r>
        <w:rPr>
          <w:color w:val="4E4E4E"/>
          <w:spacing w:val="-12"/>
          <w:sz w:val="21"/>
        </w:rPr>
        <w:t> </w:t>
      </w:r>
      <w:r>
        <w:rPr>
          <w:color w:val="4E4E4E"/>
          <w:sz w:val="21"/>
        </w:rPr>
        <w:t>availability</w:t>
      </w:r>
      <w:r>
        <w:rPr>
          <w:color w:val="4E4E4E"/>
          <w:spacing w:val="-12"/>
          <w:sz w:val="21"/>
        </w:rPr>
        <w:t> </w:t>
      </w:r>
      <w:r>
        <w:rPr>
          <w:color w:val="4E4E4E"/>
          <w:sz w:val="21"/>
        </w:rPr>
        <w:t>of</w:t>
      </w:r>
      <w:r>
        <w:rPr>
          <w:color w:val="4E4E4E"/>
          <w:spacing w:val="-12"/>
          <w:sz w:val="21"/>
        </w:rPr>
        <w:t> </w:t>
      </w:r>
      <w:r>
        <w:rPr>
          <w:color w:val="4E4E4E"/>
          <w:sz w:val="21"/>
        </w:rPr>
        <w:t>grant money to support recovery efforts)</w:t>
      </w:r>
    </w:p>
    <w:p>
      <w:pPr>
        <w:pStyle w:val="ListParagraph"/>
        <w:numPr>
          <w:ilvl w:val="0"/>
          <w:numId w:val="2"/>
        </w:numPr>
        <w:tabs>
          <w:tab w:pos="390" w:val="left" w:leader="none"/>
        </w:tabs>
        <w:spacing w:line="235" w:lineRule="auto" w:before="45" w:after="0"/>
        <w:ind w:left="390" w:right="50" w:hanging="270"/>
        <w:jc w:val="left"/>
        <w:rPr>
          <w:sz w:val="21"/>
        </w:rPr>
      </w:pPr>
      <w:r>
        <w:rPr>
          <w:b/>
          <w:color w:val="4E4E4E"/>
          <w:sz w:val="21"/>
        </w:rPr>
        <w:t>Program</w:t>
      </w:r>
      <w:r>
        <w:rPr>
          <w:b/>
          <w:color w:val="4E4E4E"/>
          <w:spacing w:val="-16"/>
          <w:sz w:val="21"/>
        </w:rPr>
        <w:t> </w:t>
      </w:r>
      <w:r>
        <w:rPr>
          <w:b/>
          <w:color w:val="4E4E4E"/>
          <w:sz w:val="21"/>
        </w:rPr>
        <w:t>threats</w:t>
      </w:r>
      <w:r>
        <w:rPr>
          <w:color w:val="4E4E4E"/>
          <w:sz w:val="21"/>
        </w:rPr>
        <w:t>—Factors</w:t>
      </w:r>
      <w:r>
        <w:rPr>
          <w:color w:val="4E4E4E"/>
          <w:spacing w:val="-17"/>
          <w:sz w:val="21"/>
        </w:rPr>
        <w:t> </w:t>
      </w:r>
      <w:r>
        <w:rPr>
          <w:color w:val="4E4E4E"/>
          <w:sz w:val="21"/>
        </w:rPr>
        <w:t>that</w:t>
      </w:r>
      <w:r>
        <w:rPr>
          <w:color w:val="4E4E4E"/>
          <w:spacing w:val="-17"/>
          <w:sz w:val="21"/>
        </w:rPr>
        <w:t> </w:t>
      </w:r>
      <w:r>
        <w:rPr>
          <w:color w:val="4E4E4E"/>
          <w:sz w:val="21"/>
        </w:rPr>
        <w:t>negatively affect the program from the outside (e.g., current service provider partners are not on board with the recovery philosophy)</w:t>
      </w:r>
    </w:p>
    <w:p>
      <w:pPr>
        <w:pStyle w:val="BodyText"/>
        <w:spacing w:line="237" w:lineRule="auto" w:before="128"/>
        <w:ind w:right="117"/>
      </w:pPr>
      <w:r>
        <w:rPr/>
        <w:br w:type="column"/>
      </w:r>
      <w:r>
        <w:rPr>
          <w:color w:val="4E4E4E"/>
        </w:rPr>
        <w:t>The University of Kansas’ Community Toolbox,</w:t>
      </w:r>
      <w:r>
        <w:rPr>
          <w:color w:val="4E4E4E"/>
          <w:spacing w:val="-19"/>
        </w:rPr>
        <w:t> </w:t>
      </w:r>
      <w:r>
        <w:rPr>
          <w:color w:val="4E4E4E"/>
        </w:rPr>
        <w:t>available</w:t>
      </w:r>
      <w:r>
        <w:rPr>
          <w:color w:val="4E4E4E"/>
          <w:spacing w:val="-18"/>
        </w:rPr>
        <w:t> </w:t>
      </w:r>
      <w:r>
        <w:rPr>
          <w:color w:val="4E4E4E"/>
        </w:rPr>
        <w:t>online</w:t>
      </w:r>
      <w:r>
        <w:rPr>
          <w:color w:val="4E4E4E"/>
          <w:spacing w:val="-19"/>
        </w:rPr>
        <w:t> </w:t>
      </w:r>
      <w:r>
        <w:rPr>
          <w:color w:val="4E4E4E"/>
        </w:rPr>
        <w:t>at</w:t>
      </w:r>
      <w:r>
        <w:rPr>
          <w:color w:val="4E4E4E"/>
          <w:spacing w:val="-18"/>
        </w:rPr>
        <w:t> </w:t>
      </w:r>
      <w:hyperlink r:id="rId13">
        <w:r>
          <w:rPr>
            <w:color w:val="5B5B5B"/>
            <w:u w:val="single" w:color="5B5B5B"/>
          </w:rPr>
          <w:t>http://ctb.ku.edu/</w:t>
        </w:r>
      </w:hyperlink>
      <w:r>
        <w:rPr>
          <w:color w:val="5B5B5B"/>
        </w:rPr>
        <w:t> </w:t>
      </w:r>
      <w:r>
        <w:rPr>
          <w:color w:val="5B5B5B"/>
          <w:spacing w:val="-2"/>
          <w:u w:val="single" w:color="5B5B5B"/>
        </w:rPr>
        <w:t>en/table-of-contents/assessment/assessing-</w:t>
      </w:r>
      <w:r>
        <w:rPr>
          <w:color w:val="5B5B5B"/>
          <w:spacing w:val="-2"/>
        </w:rPr>
        <w:t> </w:t>
      </w:r>
      <w:r>
        <w:rPr>
          <w:color w:val="5B5B5B"/>
          <w:spacing w:val="-2"/>
          <w:u w:val="single" w:color="5B5B5B"/>
        </w:rPr>
        <w:t>community-needs-and-resources/swot-</w:t>
      </w:r>
      <w:r>
        <w:rPr>
          <w:color w:val="5B5B5B"/>
          <w:spacing w:val="-2"/>
        </w:rPr>
        <w:t> </w:t>
      </w:r>
      <w:r>
        <w:rPr>
          <w:color w:val="5B5B5B"/>
          <w:u w:val="single" w:color="5B5B5B"/>
        </w:rPr>
        <w:t>analysis/main</w:t>
      </w:r>
      <w:r>
        <w:rPr>
          <w:color w:val="4E4E4E"/>
        </w:rPr>
        <w:t>, provides more information about conducting a SWOT analysis of the </w:t>
      </w:r>
      <w:r>
        <w:rPr>
          <w:color w:val="4E4E4E"/>
          <w:spacing w:val="-2"/>
        </w:rPr>
        <w:t>organization.</w:t>
      </w:r>
    </w:p>
    <w:p>
      <w:pPr>
        <w:spacing w:line="237" w:lineRule="auto" w:before="176"/>
        <w:ind w:left="120" w:right="177" w:firstLine="0"/>
        <w:jc w:val="left"/>
        <w:rPr>
          <w:b/>
          <w:sz w:val="21"/>
        </w:rPr>
      </w:pPr>
      <w:r>
        <w:rPr>
          <w:b/>
          <w:color w:val="4E4E4E"/>
          <w:sz w:val="21"/>
        </w:rPr>
        <w:t>The next step in becoming a recovery- oriented organization is to assess the organization’s</w:t>
      </w:r>
      <w:r>
        <w:rPr>
          <w:b/>
          <w:color w:val="4E4E4E"/>
          <w:spacing w:val="-10"/>
          <w:sz w:val="21"/>
        </w:rPr>
        <w:t> </w:t>
      </w:r>
      <w:r>
        <w:rPr>
          <w:b/>
          <w:color w:val="4E4E4E"/>
          <w:sz w:val="21"/>
        </w:rPr>
        <w:t>readiness</w:t>
      </w:r>
      <w:r>
        <w:rPr>
          <w:b/>
          <w:color w:val="4E4E4E"/>
          <w:spacing w:val="-10"/>
          <w:sz w:val="21"/>
        </w:rPr>
        <w:t> </w:t>
      </w:r>
      <w:r>
        <w:rPr>
          <w:b/>
          <w:color w:val="4E4E4E"/>
          <w:sz w:val="21"/>
        </w:rPr>
        <w:t>for</w:t>
      </w:r>
      <w:r>
        <w:rPr>
          <w:b/>
          <w:color w:val="4E4E4E"/>
          <w:spacing w:val="-10"/>
          <w:sz w:val="21"/>
        </w:rPr>
        <w:t> </w:t>
      </w:r>
      <w:r>
        <w:rPr>
          <w:b/>
          <w:color w:val="4E4E4E"/>
          <w:sz w:val="21"/>
        </w:rPr>
        <w:t>change.</w:t>
      </w:r>
      <w:r>
        <w:rPr>
          <w:b/>
          <w:color w:val="4E4E4E"/>
          <w:spacing w:val="-7"/>
          <w:sz w:val="21"/>
        </w:rPr>
        <w:t> </w:t>
      </w:r>
      <w:r>
        <w:rPr>
          <w:color w:val="4E4E4E"/>
          <w:sz w:val="21"/>
        </w:rPr>
        <w:t>This is similar to assessing a client’s or family’s readiness to change. Be sure to </w:t>
      </w:r>
      <w:r>
        <w:rPr>
          <w:b/>
          <w:color w:val="4E4E4E"/>
          <w:sz w:val="21"/>
        </w:rPr>
        <w:t>focus on the values of the entire organization</w:t>
      </w:r>
    </w:p>
    <w:p>
      <w:pPr>
        <w:pStyle w:val="BodyText"/>
        <w:spacing w:line="237" w:lineRule="auto"/>
      </w:pPr>
      <w:r>
        <w:rPr>
          <w:color w:val="4E4E4E"/>
        </w:rPr>
        <w:t>as expressed in the mission statement and gauge whether the organization’s policies (which</w:t>
      </w:r>
      <w:r>
        <w:rPr>
          <w:color w:val="4E4E4E"/>
          <w:spacing w:val="-6"/>
        </w:rPr>
        <w:t> </w:t>
      </w:r>
      <w:r>
        <w:rPr>
          <w:color w:val="4E4E4E"/>
        </w:rPr>
        <w:t>are</w:t>
      </w:r>
      <w:r>
        <w:rPr>
          <w:color w:val="4E4E4E"/>
          <w:spacing w:val="-6"/>
        </w:rPr>
        <w:t> </w:t>
      </w:r>
      <w:r>
        <w:rPr>
          <w:color w:val="4E4E4E"/>
        </w:rPr>
        <w:t>guidelines</w:t>
      </w:r>
      <w:r>
        <w:rPr>
          <w:color w:val="4E4E4E"/>
          <w:spacing w:val="-6"/>
        </w:rPr>
        <w:t> </w:t>
      </w:r>
      <w:r>
        <w:rPr>
          <w:color w:val="4E4E4E"/>
        </w:rPr>
        <w:t>for</w:t>
      </w:r>
      <w:r>
        <w:rPr>
          <w:color w:val="4E4E4E"/>
          <w:spacing w:val="-6"/>
        </w:rPr>
        <w:t> </w:t>
      </w:r>
      <w:r>
        <w:rPr>
          <w:color w:val="4E4E4E"/>
        </w:rPr>
        <w:t>the</w:t>
      </w:r>
      <w:r>
        <w:rPr>
          <w:color w:val="4E4E4E"/>
          <w:spacing w:val="-6"/>
        </w:rPr>
        <w:t> </w:t>
      </w:r>
      <w:r>
        <w:rPr>
          <w:color w:val="4E4E4E"/>
        </w:rPr>
        <w:t>behavior</w:t>
      </w:r>
      <w:r>
        <w:rPr>
          <w:color w:val="4E4E4E"/>
          <w:spacing w:val="-6"/>
        </w:rPr>
        <w:t> </w:t>
      </w:r>
      <w:r>
        <w:rPr>
          <w:color w:val="4E4E4E"/>
        </w:rPr>
        <w:t>of</w:t>
      </w:r>
      <w:r>
        <w:rPr>
          <w:color w:val="4E4E4E"/>
          <w:spacing w:val="-6"/>
        </w:rPr>
        <w:t> </w:t>
      </w:r>
      <w:r>
        <w:rPr>
          <w:color w:val="4E4E4E"/>
        </w:rPr>
        <w:t>all staff) align with those values.</w:t>
      </w:r>
    </w:p>
    <w:p>
      <w:pPr>
        <w:pStyle w:val="BodyText"/>
        <w:spacing w:line="237" w:lineRule="auto" w:before="173"/>
        <w:ind w:right="210"/>
      </w:pPr>
      <w:r>
        <w:rPr>
          <w:color w:val="4E4E4E"/>
        </w:rPr>
        <w:t>The organization’s mission statement should be reviewed and evaluated to determine</w:t>
      </w:r>
      <w:r>
        <w:rPr>
          <w:color w:val="4E4E4E"/>
          <w:spacing w:val="40"/>
        </w:rPr>
        <w:t> </w:t>
      </w:r>
      <w:r>
        <w:rPr>
          <w:color w:val="4E4E4E"/>
        </w:rPr>
        <w:t>how</w:t>
      </w:r>
      <w:r>
        <w:rPr>
          <w:color w:val="4E4E4E"/>
          <w:spacing w:val="-2"/>
        </w:rPr>
        <w:t> </w:t>
      </w:r>
      <w:r>
        <w:rPr>
          <w:color w:val="4E4E4E"/>
        </w:rPr>
        <w:t>consistent</w:t>
      </w:r>
      <w:r>
        <w:rPr>
          <w:color w:val="4E4E4E"/>
          <w:spacing w:val="-1"/>
        </w:rPr>
        <w:t> </w:t>
      </w:r>
      <w:r>
        <w:rPr>
          <w:color w:val="4E4E4E"/>
        </w:rPr>
        <w:t>its</w:t>
      </w:r>
      <w:r>
        <w:rPr>
          <w:color w:val="4E4E4E"/>
          <w:spacing w:val="-1"/>
        </w:rPr>
        <w:t> </w:t>
      </w:r>
      <w:r>
        <w:rPr>
          <w:color w:val="4E4E4E"/>
        </w:rPr>
        <w:t>underlying</w:t>
      </w:r>
      <w:r>
        <w:rPr>
          <w:color w:val="4E4E4E"/>
          <w:spacing w:val="-1"/>
        </w:rPr>
        <w:t> </w:t>
      </w:r>
      <w:r>
        <w:rPr>
          <w:color w:val="4E4E4E"/>
        </w:rPr>
        <w:t>values</w:t>
      </w:r>
      <w:r>
        <w:rPr>
          <w:color w:val="4E4E4E"/>
          <w:spacing w:val="-1"/>
        </w:rPr>
        <w:t> </w:t>
      </w:r>
      <w:r>
        <w:rPr>
          <w:color w:val="4E4E4E"/>
        </w:rPr>
        <w:t>are</w:t>
      </w:r>
      <w:r>
        <w:rPr>
          <w:color w:val="4E4E4E"/>
          <w:spacing w:val="-1"/>
        </w:rPr>
        <w:t> </w:t>
      </w:r>
      <w:r>
        <w:rPr>
          <w:color w:val="4E4E4E"/>
          <w:spacing w:val="-4"/>
        </w:rPr>
        <w:t>with</w:t>
      </w:r>
    </w:p>
    <w:p>
      <w:pPr>
        <w:pStyle w:val="BodyText"/>
        <w:spacing w:line="237" w:lineRule="auto"/>
        <w:ind w:right="184"/>
      </w:pPr>
      <w:r>
        <w:rPr>
          <w:color w:val="4E4E4E"/>
        </w:rPr>
        <w:t>principles</w:t>
      </w:r>
      <w:r>
        <w:rPr>
          <w:color w:val="4E4E4E"/>
          <w:spacing w:val="-9"/>
        </w:rPr>
        <w:t> </w:t>
      </w:r>
      <w:r>
        <w:rPr>
          <w:color w:val="4E4E4E"/>
        </w:rPr>
        <w:t>that</w:t>
      </w:r>
      <w:r>
        <w:rPr>
          <w:color w:val="4E4E4E"/>
          <w:spacing w:val="-9"/>
        </w:rPr>
        <w:t> </w:t>
      </w:r>
      <w:r>
        <w:rPr>
          <w:color w:val="4E4E4E"/>
        </w:rPr>
        <w:t>promote</w:t>
      </w:r>
      <w:r>
        <w:rPr>
          <w:color w:val="4E4E4E"/>
          <w:spacing w:val="-9"/>
        </w:rPr>
        <w:t> </w:t>
      </w:r>
      <w:r>
        <w:rPr>
          <w:color w:val="4E4E4E"/>
        </w:rPr>
        <w:t>recovery</w:t>
      </w:r>
      <w:r>
        <w:rPr>
          <w:color w:val="4E4E4E"/>
          <w:spacing w:val="-9"/>
        </w:rPr>
        <w:t> </w:t>
      </w:r>
      <w:r>
        <w:rPr>
          <w:color w:val="4E4E4E"/>
        </w:rPr>
        <w:t>and</w:t>
      </w:r>
      <w:r>
        <w:rPr>
          <w:color w:val="4E4E4E"/>
          <w:spacing w:val="-9"/>
        </w:rPr>
        <w:t> </w:t>
      </w:r>
      <w:r>
        <w:rPr>
          <w:color w:val="4E4E4E"/>
        </w:rPr>
        <w:t>prevent substance use recurrence. Then, before embarking on any large-scale organizational change, all staff should ask readiness questions</w:t>
      </w:r>
      <w:r>
        <w:rPr>
          <w:color w:val="4E4E4E"/>
          <w:spacing w:val="-7"/>
        </w:rPr>
        <w:t> </w:t>
      </w:r>
      <w:r>
        <w:rPr>
          <w:color w:val="4E4E4E"/>
        </w:rPr>
        <w:t>based</w:t>
      </w:r>
      <w:r>
        <w:rPr>
          <w:color w:val="4E4E4E"/>
          <w:spacing w:val="-7"/>
        </w:rPr>
        <w:t> </w:t>
      </w:r>
      <w:r>
        <w:rPr>
          <w:color w:val="4E4E4E"/>
        </w:rPr>
        <w:t>on</w:t>
      </w:r>
      <w:r>
        <w:rPr>
          <w:color w:val="4E4E4E"/>
          <w:spacing w:val="-7"/>
        </w:rPr>
        <w:t> </w:t>
      </w:r>
      <w:r>
        <w:rPr>
          <w:color w:val="4E4E4E"/>
        </w:rPr>
        <w:t>motivational</w:t>
      </w:r>
      <w:r>
        <w:rPr>
          <w:color w:val="4E4E4E"/>
          <w:spacing w:val="-7"/>
        </w:rPr>
        <w:t> </w:t>
      </w:r>
      <w:r>
        <w:rPr>
          <w:color w:val="4E4E4E"/>
        </w:rPr>
        <w:t>interviewing (MI), such as “How important is it on a scale of 0 to 10 for our organization to become recovery-oriented?” If the answer is a 2, the next question should be “What would help the organization get to a 4 or a 5?” If it is</w:t>
      </w:r>
    </w:p>
    <w:p>
      <w:pPr>
        <w:pStyle w:val="BodyText"/>
        <w:spacing w:line="237" w:lineRule="auto"/>
        <w:ind w:right="199"/>
      </w:pPr>
      <w:r>
        <w:rPr>
          <w:color w:val="4E4E4E"/>
        </w:rPr>
        <w:t>a 7, the question should be “How can the organization’s</w:t>
      </w:r>
      <w:r>
        <w:rPr>
          <w:color w:val="4E4E4E"/>
          <w:spacing w:val="-12"/>
        </w:rPr>
        <w:t> </w:t>
      </w:r>
      <w:r>
        <w:rPr>
          <w:color w:val="4E4E4E"/>
        </w:rPr>
        <w:t>values</w:t>
      </w:r>
      <w:r>
        <w:rPr>
          <w:color w:val="4E4E4E"/>
          <w:spacing w:val="-12"/>
        </w:rPr>
        <w:t> </w:t>
      </w:r>
      <w:r>
        <w:rPr>
          <w:color w:val="4E4E4E"/>
        </w:rPr>
        <w:t>and</w:t>
      </w:r>
      <w:r>
        <w:rPr>
          <w:color w:val="4E4E4E"/>
          <w:spacing w:val="-12"/>
        </w:rPr>
        <w:t> </w:t>
      </w:r>
      <w:r>
        <w:rPr>
          <w:color w:val="4E4E4E"/>
        </w:rPr>
        <w:t>mission</w:t>
      </w:r>
      <w:r>
        <w:rPr>
          <w:color w:val="4E4E4E"/>
          <w:spacing w:val="-12"/>
        </w:rPr>
        <w:t> </w:t>
      </w:r>
      <w:r>
        <w:rPr>
          <w:color w:val="4E4E4E"/>
        </w:rPr>
        <w:t>contribute to this higher score?” Once the entire staff know how important a recovery orientation is, they can build motivation to propel their organization toward a stronger focus on </w:t>
      </w:r>
      <w:r>
        <w:rPr>
          <w:color w:val="4E4E4E"/>
          <w:spacing w:val="-2"/>
        </w:rPr>
        <w:t>recovery.</w:t>
      </w:r>
    </w:p>
    <w:p>
      <w:pPr>
        <w:pStyle w:val="Heading6"/>
        <w:spacing w:line="237" w:lineRule="auto" w:before="167"/>
        <w:ind w:right="117"/>
      </w:pPr>
      <w:r>
        <w:rPr>
          <w:color w:val="4E4E4E"/>
        </w:rPr>
        <w:t>The</w:t>
      </w:r>
      <w:r>
        <w:rPr>
          <w:color w:val="4E4E4E"/>
          <w:spacing w:val="-11"/>
        </w:rPr>
        <w:t> </w:t>
      </w:r>
      <w:r>
        <w:rPr>
          <w:color w:val="4E4E4E"/>
        </w:rPr>
        <w:t>Organizational</w:t>
      </w:r>
      <w:r>
        <w:rPr>
          <w:color w:val="4E4E4E"/>
          <w:spacing w:val="-11"/>
        </w:rPr>
        <w:t> </w:t>
      </w:r>
      <w:r>
        <w:rPr>
          <w:color w:val="4E4E4E"/>
        </w:rPr>
        <w:t>Readiness</w:t>
      </w:r>
      <w:r>
        <w:rPr>
          <w:color w:val="4E4E4E"/>
          <w:spacing w:val="-11"/>
        </w:rPr>
        <w:t> </w:t>
      </w:r>
      <w:r>
        <w:rPr>
          <w:color w:val="4E4E4E"/>
        </w:rPr>
        <w:t>for</w:t>
      </w:r>
      <w:r>
        <w:rPr>
          <w:color w:val="4E4E4E"/>
          <w:spacing w:val="-11"/>
        </w:rPr>
        <w:t> </w:t>
      </w:r>
      <w:r>
        <w:rPr>
          <w:color w:val="4E4E4E"/>
        </w:rPr>
        <w:t>Change instruments are two more specific tools to assess the organization’s readiness</w:t>
      </w:r>
    </w:p>
    <w:p>
      <w:pPr>
        <w:pStyle w:val="BodyText"/>
        <w:spacing w:line="237" w:lineRule="auto"/>
        <w:ind w:right="163"/>
      </w:pPr>
      <w:r>
        <w:rPr>
          <w:b/>
          <w:color w:val="4E4E4E"/>
        </w:rPr>
        <w:t>to change.</w:t>
      </w:r>
      <w:r>
        <w:rPr>
          <w:b/>
          <w:color w:val="4E4E4E"/>
          <w:position w:val="7"/>
          <w:sz w:val="12"/>
        </w:rPr>
        <w:t>1409</w:t>
      </w:r>
      <w:r>
        <w:rPr>
          <w:b/>
          <w:color w:val="4E4E4E"/>
          <w:spacing w:val="40"/>
          <w:position w:val="7"/>
          <w:sz w:val="12"/>
        </w:rPr>
        <w:t> </w:t>
      </w:r>
      <w:r>
        <w:rPr>
          <w:color w:val="4E4E4E"/>
        </w:rPr>
        <w:t>One version is designed for counseling staff (TCU CJ-ORC-S) and the other is for program directors or supervisors (TCU</w:t>
      </w:r>
      <w:r>
        <w:rPr>
          <w:color w:val="4E4E4E"/>
          <w:spacing w:val="-13"/>
        </w:rPr>
        <w:t> </w:t>
      </w:r>
      <w:r>
        <w:rPr>
          <w:color w:val="4E4E4E"/>
        </w:rPr>
        <w:t>CJ-ORC-D).</w:t>
      </w:r>
      <w:r>
        <w:rPr>
          <w:color w:val="4E4E4E"/>
          <w:spacing w:val="-13"/>
        </w:rPr>
        <w:t> </w:t>
      </w:r>
      <w:r>
        <w:rPr>
          <w:color w:val="4E4E4E"/>
        </w:rPr>
        <w:t>These</w:t>
      </w:r>
      <w:r>
        <w:rPr>
          <w:color w:val="4E4E4E"/>
          <w:spacing w:val="-13"/>
        </w:rPr>
        <w:t> </w:t>
      </w:r>
      <w:r>
        <w:rPr>
          <w:color w:val="4E4E4E"/>
        </w:rPr>
        <w:t>instruments</w:t>
      </w:r>
      <w:r>
        <w:rPr>
          <w:color w:val="4E4E4E"/>
          <w:spacing w:val="-13"/>
        </w:rPr>
        <w:t> </w:t>
      </w:r>
      <w:r>
        <w:rPr>
          <w:color w:val="4E4E4E"/>
        </w:rPr>
        <w:t>evaluate staff needs, program needs, training needs, and pressures for change. They assess organizational resources such as office</w:t>
      </w:r>
    </w:p>
    <w:p>
      <w:pPr>
        <w:spacing w:after="0" w:line="237" w:lineRule="auto"/>
        <w:sectPr>
          <w:type w:val="continuous"/>
          <w:pgSz w:w="12240" w:h="15840"/>
          <w:pgMar w:header="576" w:footer="721" w:top="540" w:bottom="920" w:left="960" w:right="960"/>
          <w:cols w:num="2" w:equalWidth="0">
            <w:col w:w="5004" w:space="216"/>
            <w:col w:w="5100"/>
          </w:cols>
        </w:sectPr>
      </w:pPr>
    </w:p>
    <w:p>
      <w:pPr>
        <w:pStyle w:val="BodyText"/>
        <w:spacing w:before="1"/>
        <w:ind w:left="0"/>
        <w:rPr>
          <w:sz w:val="25"/>
        </w:rPr>
      </w:pPr>
    </w:p>
    <w:p>
      <w:pPr>
        <w:spacing w:after="0"/>
        <w:rPr>
          <w:sz w:val="25"/>
        </w:rPr>
        <w:sectPr>
          <w:pgSz w:w="12240" w:h="15840"/>
          <w:pgMar w:header="576" w:footer="721" w:top="1340" w:bottom="920" w:left="960" w:right="960"/>
        </w:sectPr>
      </w:pPr>
    </w:p>
    <w:p>
      <w:pPr>
        <w:pStyle w:val="BodyText"/>
        <w:spacing w:line="237" w:lineRule="auto" w:before="102"/>
        <w:ind w:right="294"/>
      </w:pPr>
      <w:r>
        <w:rPr>
          <w:color w:val="4E4E4E"/>
        </w:rPr>
        <w:t>facilities, staffing, training, equipment, Internet access, and supervision. Staff attributes</w:t>
      </w:r>
      <w:r>
        <w:rPr>
          <w:color w:val="4E4E4E"/>
          <w:spacing w:val="-7"/>
        </w:rPr>
        <w:t> </w:t>
      </w:r>
      <w:r>
        <w:rPr>
          <w:color w:val="4E4E4E"/>
        </w:rPr>
        <w:t>are</w:t>
      </w:r>
      <w:r>
        <w:rPr>
          <w:color w:val="4E4E4E"/>
          <w:spacing w:val="-7"/>
        </w:rPr>
        <w:t> </w:t>
      </w:r>
      <w:r>
        <w:rPr>
          <w:color w:val="4E4E4E"/>
        </w:rPr>
        <w:t>reviewed</w:t>
      </w:r>
      <w:r>
        <w:rPr>
          <w:color w:val="4E4E4E"/>
          <w:spacing w:val="-7"/>
        </w:rPr>
        <w:t> </w:t>
      </w:r>
      <w:r>
        <w:rPr>
          <w:color w:val="4E4E4E"/>
        </w:rPr>
        <w:t>in</w:t>
      </w:r>
      <w:r>
        <w:rPr>
          <w:color w:val="4E4E4E"/>
          <w:spacing w:val="-7"/>
        </w:rPr>
        <w:t> </w:t>
      </w:r>
      <w:r>
        <w:rPr>
          <w:color w:val="4E4E4E"/>
        </w:rPr>
        <w:t>the</w:t>
      </w:r>
      <w:r>
        <w:rPr>
          <w:color w:val="4E4E4E"/>
          <w:spacing w:val="-7"/>
        </w:rPr>
        <w:t> </w:t>
      </w:r>
      <w:r>
        <w:rPr>
          <w:color w:val="4E4E4E"/>
        </w:rPr>
        <w:t>domains</w:t>
      </w:r>
      <w:r>
        <w:rPr>
          <w:color w:val="4E4E4E"/>
          <w:spacing w:val="-7"/>
        </w:rPr>
        <w:t> </w:t>
      </w:r>
      <w:r>
        <w:rPr>
          <w:color w:val="4E4E4E"/>
        </w:rPr>
        <w:t>of growth, efficacy, influence, adaptability, job satisfaction, and clinical orientation.</w:t>
      </w:r>
    </w:p>
    <w:p>
      <w:pPr>
        <w:spacing w:line="237" w:lineRule="auto" w:before="0"/>
        <w:ind w:left="120" w:right="38" w:firstLine="0"/>
        <w:jc w:val="left"/>
        <w:rPr>
          <w:i/>
          <w:sz w:val="21"/>
        </w:rPr>
      </w:pPr>
      <w:r>
        <w:rPr>
          <w:b/>
          <w:color w:val="4E4E4E"/>
          <w:sz w:val="21"/>
        </w:rPr>
        <w:t>Organizational</w:t>
      </w:r>
      <w:r>
        <w:rPr>
          <w:b/>
          <w:color w:val="4E4E4E"/>
          <w:spacing w:val="-13"/>
          <w:sz w:val="21"/>
        </w:rPr>
        <w:t> </w:t>
      </w:r>
      <w:r>
        <w:rPr>
          <w:b/>
          <w:color w:val="4E4E4E"/>
          <w:sz w:val="21"/>
        </w:rPr>
        <w:t>climate</w:t>
      </w:r>
      <w:r>
        <w:rPr>
          <w:b/>
          <w:color w:val="4E4E4E"/>
          <w:spacing w:val="-13"/>
          <w:sz w:val="21"/>
        </w:rPr>
        <w:t> </w:t>
      </w:r>
      <w:r>
        <w:rPr>
          <w:b/>
          <w:color w:val="4E4E4E"/>
          <w:sz w:val="21"/>
        </w:rPr>
        <w:t>measures</w:t>
      </w:r>
      <w:r>
        <w:rPr>
          <w:b/>
          <w:color w:val="4E4E4E"/>
          <w:spacing w:val="-13"/>
          <w:sz w:val="21"/>
        </w:rPr>
        <w:t> </w:t>
      </w:r>
      <w:r>
        <w:rPr>
          <w:b/>
          <w:color w:val="4E4E4E"/>
          <w:sz w:val="21"/>
        </w:rPr>
        <w:t>include clarity of mission, cohesion, autonomy, communication, stress, and openness to change. </w:t>
      </w:r>
      <w:r>
        <w:rPr>
          <w:color w:val="4E4E4E"/>
          <w:sz w:val="21"/>
        </w:rPr>
        <w:t>The free instruments and scoring guides are available online at the Texas Christian University Institute of Behavioral Research webpage (</w:t>
      </w:r>
      <w:hyperlink r:id="rId14">
        <w:r>
          <w:rPr>
            <w:color w:val="5B5B5B"/>
            <w:sz w:val="21"/>
            <w:u w:val="single" w:color="5B5B5B"/>
          </w:rPr>
          <w:t>http://ibr.tcu.edu/</w:t>
        </w:r>
      </w:hyperlink>
      <w:r>
        <w:rPr>
          <w:color w:val="5B5B5B"/>
          <w:sz w:val="21"/>
        </w:rPr>
        <w:t> </w:t>
      </w:r>
      <w:r>
        <w:rPr>
          <w:color w:val="5B5B5B"/>
          <w:sz w:val="21"/>
          <w:u w:val="single" w:color="5B5B5B"/>
        </w:rPr>
        <w:t>forms/organizational-staff-assessments</w:t>
      </w:r>
      <w:r>
        <w:rPr>
          <w:color w:val="4E4E4E"/>
          <w:sz w:val="21"/>
        </w:rPr>
        <w:t>). In addition, the Substance Abuse and Mental Health Services Administration’s (SAMHSA) Technical Assistance Publication 31, </w:t>
      </w:r>
      <w:r>
        <w:rPr>
          <w:i/>
          <w:color w:val="4E4E4E"/>
          <w:sz w:val="21"/>
        </w:rPr>
        <w:t>Implementing Change in Substance Abuse</w:t>
      </w:r>
    </w:p>
    <w:p>
      <w:pPr>
        <w:pStyle w:val="BodyText"/>
        <w:spacing w:line="237" w:lineRule="auto" w:before="102"/>
        <w:ind w:right="499"/>
      </w:pPr>
      <w:r>
        <w:rPr/>
        <w:br w:type="column"/>
      </w:r>
      <w:r>
        <w:rPr>
          <w:i/>
          <w:color w:val="4E4E4E"/>
        </w:rPr>
        <w:t>Treatment Programs</w:t>
      </w:r>
      <w:r>
        <w:rPr>
          <w:color w:val="4E4E4E"/>
        </w:rPr>
        <w:t>,</w:t>
      </w:r>
      <w:r>
        <w:rPr>
          <w:color w:val="4E4E4E"/>
          <w:position w:val="7"/>
          <w:sz w:val="12"/>
        </w:rPr>
        <w:t>1410</w:t>
      </w:r>
      <w:r>
        <w:rPr>
          <w:color w:val="4E4E4E"/>
          <w:spacing w:val="40"/>
          <w:position w:val="7"/>
          <w:sz w:val="12"/>
        </w:rPr>
        <w:t> </w:t>
      </w:r>
      <w:r>
        <w:rPr>
          <w:color w:val="4E4E4E"/>
        </w:rPr>
        <w:t>provides more information</w:t>
      </w:r>
      <w:r>
        <w:rPr>
          <w:color w:val="4E4E4E"/>
          <w:spacing w:val="-9"/>
        </w:rPr>
        <w:t> </w:t>
      </w:r>
      <w:r>
        <w:rPr>
          <w:color w:val="4E4E4E"/>
        </w:rPr>
        <w:t>and</w:t>
      </w:r>
      <w:r>
        <w:rPr>
          <w:color w:val="4E4E4E"/>
          <w:spacing w:val="-9"/>
        </w:rPr>
        <w:t> </w:t>
      </w:r>
      <w:r>
        <w:rPr>
          <w:color w:val="4E4E4E"/>
        </w:rPr>
        <w:t>guidance</w:t>
      </w:r>
      <w:r>
        <w:rPr>
          <w:color w:val="4E4E4E"/>
          <w:spacing w:val="-9"/>
        </w:rPr>
        <w:t> </w:t>
      </w:r>
      <w:r>
        <w:rPr>
          <w:color w:val="4E4E4E"/>
        </w:rPr>
        <w:t>about</w:t>
      </w:r>
      <w:r>
        <w:rPr>
          <w:color w:val="4E4E4E"/>
          <w:spacing w:val="-9"/>
        </w:rPr>
        <w:t> </w:t>
      </w:r>
      <w:r>
        <w:rPr>
          <w:color w:val="4E4E4E"/>
        </w:rPr>
        <w:t>assessing readiness and making programmatic and organizational changes.</w:t>
      </w:r>
    </w:p>
    <w:p>
      <w:pPr>
        <w:spacing w:line="237" w:lineRule="auto" w:before="177"/>
        <w:ind w:left="120" w:right="319" w:firstLine="0"/>
        <w:jc w:val="left"/>
        <w:rPr>
          <w:b/>
          <w:sz w:val="21"/>
        </w:rPr>
      </w:pPr>
      <w:r>
        <w:rPr>
          <w:color w:val="4E4E4E"/>
          <w:sz w:val="21"/>
        </w:rPr>
        <w:t>The organization should have a mission statement in place. </w:t>
      </w:r>
      <w:r>
        <w:rPr>
          <w:b/>
          <w:color w:val="4E4E4E"/>
          <w:sz w:val="21"/>
        </w:rPr>
        <w:t>This statement should</w:t>
      </w:r>
      <w:r>
        <w:rPr>
          <w:b/>
          <w:color w:val="4E4E4E"/>
          <w:spacing w:val="-7"/>
          <w:sz w:val="21"/>
        </w:rPr>
        <w:t> </w:t>
      </w:r>
      <w:r>
        <w:rPr>
          <w:b/>
          <w:color w:val="4E4E4E"/>
          <w:sz w:val="21"/>
        </w:rPr>
        <w:t>clearly</w:t>
      </w:r>
      <w:r>
        <w:rPr>
          <w:b/>
          <w:color w:val="4E4E4E"/>
          <w:spacing w:val="-7"/>
          <w:sz w:val="21"/>
        </w:rPr>
        <w:t> </w:t>
      </w:r>
      <w:r>
        <w:rPr>
          <w:b/>
          <w:color w:val="4E4E4E"/>
          <w:sz w:val="21"/>
        </w:rPr>
        <w:t>and</w:t>
      </w:r>
      <w:r>
        <w:rPr>
          <w:b/>
          <w:color w:val="4E4E4E"/>
          <w:spacing w:val="-7"/>
          <w:sz w:val="21"/>
        </w:rPr>
        <w:t> </w:t>
      </w:r>
      <w:r>
        <w:rPr>
          <w:b/>
          <w:color w:val="4E4E4E"/>
          <w:sz w:val="21"/>
        </w:rPr>
        <w:t>explicitly</w:t>
      </w:r>
      <w:r>
        <w:rPr>
          <w:b/>
          <w:color w:val="4E4E4E"/>
          <w:spacing w:val="-7"/>
          <w:sz w:val="21"/>
        </w:rPr>
        <w:t> </w:t>
      </w:r>
      <w:r>
        <w:rPr>
          <w:b/>
          <w:color w:val="4E4E4E"/>
          <w:sz w:val="21"/>
        </w:rPr>
        <w:t>note</w:t>
      </w:r>
      <w:r>
        <w:rPr>
          <w:b/>
          <w:color w:val="4E4E4E"/>
          <w:spacing w:val="-7"/>
          <w:sz w:val="21"/>
        </w:rPr>
        <w:t> </w:t>
      </w:r>
      <w:r>
        <w:rPr>
          <w:b/>
          <w:color w:val="4E4E4E"/>
          <w:sz w:val="21"/>
        </w:rPr>
        <w:t>that</w:t>
      </w:r>
      <w:r>
        <w:rPr>
          <w:b/>
          <w:color w:val="4E4E4E"/>
          <w:spacing w:val="-7"/>
          <w:sz w:val="21"/>
        </w:rPr>
        <w:t> </w:t>
      </w:r>
      <w:r>
        <w:rPr>
          <w:b/>
          <w:color w:val="4E4E4E"/>
          <w:sz w:val="21"/>
        </w:rPr>
        <w:t>a</w:t>
      </w:r>
    </w:p>
    <w:p>
      <w:pPr>
        <w:pStyle w:val="BodyText"/>
        <w:spacing w:line="237" w:lineRule="auto"/>
        <w:ind w:right="159"/>
      </w:pPr>
      <w:r>
        <w:rPr>
          <w:b/>
          <w:color w:val="4E4E4E"/>
        </w:rPr>
        <w:t>recovery focus is central to the program </w:t>
      </w:r>
      <w:r>
        <w:rPr>
          <w:color w:val="4E4E4E"/>
        </w:rPr>
        <w:t>and should help clients, employees, and other stakeholders understand what the organization is about, what services it delivers, and how it delivers them. The mission statement of Broughton Hospital, a facility</w:t>
      </w:r>
      <w:r>
        <w:rPr>
          <w:color w:val="4E4E4E"/>
          <w:spacing w:val="-8"/>
        </w:rPr>
        <w:t> </w:t>
      </w:r>
      <w:r>
        <w:rPr>
          <w:color w:val="4E4E4E"/>
        </w:rPr>
        <w:t>in</w:t>
      </w:r>
      <w:r>
        <w:rPr>
          <w:color w:val="4E4E4E"/>
          <w:spacing w:val="-8"/>
        </w:rPr>
        <w:t> </w:t>
      </w:r>
      <w:r>
        <w:rPr>
          <w:color w:val="4E4E4E"/>
        </w:rPr>
        <w:t>Morganton,</w:t>
      </w:r>
      <w:r>
        <w:rPr>
          <w:color w:val="4E4E4E"/>
          <w:spacing w:val="-8"/>
        </w:rPr>
        <w:t> </w:t>
      </w:r>
      <w:r>
        <w:rPr>
          <w:color w:val="4E4E4E"/>
        </w:rPr>
        <w:t>North</w:t>
      </w:r>
      <w:r>
        <w:rPr>
          <w:color w:val="4E4E4E"/>
          <w:spacing w:val="-8"/>
        </w:rPr>
        <w:t> </w:t>
      </w:r>
      <w:r>
        <w:rPr>
          <w:color w:val="4E4E4E"/>
        </w:rPr>
        <w:t>Carolina</w:t>
      </w:r>
      <w:r>
        <w:rPr>
          <w:color w:val="4E4E4E"/>
          <w:spacing w:val="-8"/>
        </w:rPr>
        <w:t> </w:t>
      </w:r>
      <w:r>
        <w:rPr>
          <w:color w:val="4E4E4E"/>
        </w:rPr>
        <w:t>(</w:t>
      </w:r>
      <w:r>
        <w:rPr>
          <w:color w:val="5B5B5B"/>
          <w:u w:val="single" w:color="5B5B5B"/>
        </w:rPr>
        <w:t>https://</w:t>
      </w:r>
      <w:r>
        <w:rPr>
          <w:color w:val="5B5B5B"/>
        </w:rPr>
        <w:t> </w:t>
      </w:r>
      <w:hyperlink r:id="rId15">
        <w:r>
          <w:rPr>
            <w:color w:val="5B5B5B"/>
            <w:spacing w:val="-2"/>
            <w:u w:val="single" w:color="5B5B5B"/>
          </w:rPr>
          <w:t>www.ncdhhs.gov/media/556/download</w:t>
        </w:r>
        <w:r>
          <w:rPr>
            <w:color w:val="4E4E4E"/>
            <w:spacing w:val="-2"/>
          </w:rPr>
          <w:t>),</w:t>
        </w:r>
      </w:hyperlink>
      <w:r>
        <w:rPr>
          <w:color w:val="4E4E4E"/>
          <w:spacing w:val="-2"/>
        </w:rPr>
        <w:t> </w:t>
      </w:r>
      <w:r>
        <w:rPr>
          <w:color w:val="4E4E4E"/>
        </w:rPr>
        <w:t>provides an effective example.</w:t>
      </w:r>
    </w:p>
    <w:p>
      <w:pPr>
        <w:spacing w:after="0" w:line="237" w:lineRule="auto"/>
        <w:sectPr>
          <w:type w:val="continuous"/>
          <w:pgSz w:w="12240" w:h="15840"/>
          <w:pgMar w:header="576" w:footer="721" w:top="540" w:bottom="920" w:left="960" w:right="960"/>
          <w:cols w:num="2" w:equalWidth="0">
            <w:col w:w="4968" w:space="252"/>
            <w:col w:w="5100"/>
          </w:cols>
        </w:sectPr>
      </w:pPr>
    </w:p>
    <w:p>
      <w:pPr>
        <w:pStyle w:val="BodyText"/>
        <w:spacing w:before="1"/>
        <w:ind w:left="0"/>
        <w:rPr>
          <w:sz w:val="19"/>
        </w:rPr>
      </w:pPr>
    </w:p>
    <w:p>
      <w:pPr>
        <w:pStyle w:val="Heading4"/>
        <w:spacing w:line="268" w:lineRule="auto"/>
        <w:ind w:left="313"/>
      </w:pPr>
      <w:r>
        <w:rPr/>
        <mc:AlternateContent>
          <mc:Choice Requires="wps">
            <w:drawing>
              <wp:anchor distT="0" distB="0" distL="0" distR="0" allowOverlap="1" layoutInCell="1" locked="0" behindDoc="1" simplePos="0" relativeHeight="486948864">
                <wp:simplePos x="0" y="0"/>
                <wp:positionH relativeFrom="page">
                  <wp:posOffset>688975</wp:posOffset>
                </wp:positionH>
                <wp:positionV relativeFrom="paragraph">
                  <wp:posOffset>-20353</wp:posOffset>
                </wp:positionV>
                <wp:extent cx="6395085" cy="458406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395085" cy="4584065"/>
                        </a:xfrm>
                        <a:custGeom>
                          <a:avLst/>
                          <a:gdLst/>
                          <a:ahLst/>
                          <a:cxnLst/>
                          <a:rect l="l" t="t" r="r" b="b"/>
                          <a:pathLst>
                            <a:path w="6395085" h="4584065">
                              <a:moveTo>
                                <a:pt x="0" y="4583950"/>
                              </a:moveTo>
                              <a:lnTo>
                                <a:pt x="6394462" y="4583950"/>
                              </a:lnTo>
                              <a:lnTo>
                                <a:pt x="6394462" y="0"/>
                              </a:lnTo>
                              <a:lnTo>
                                <a:pt x="0" y="0"/>
                              </a:lnTo>
                              <a:lnTo>
                                <a:pt x="0" y="4583950"/>
                              </a:lnTo>
                              <a:close/>
                            </a:path>
                          </a:pathLst>
                        </a:custGeom>
                        <a:ln w="6350">
                          <a:solidFill>
                            <a:srgbClr val="707070"/>
                          </a:solidFill>
                          <a:prstDash val="solid"/>
                        </a:ln>
                      </wps:spPr>
                      <wps:bodyPr wrap="square" lIns="0" tIns="0" rIns="0" bIns="0" rtlCol="0">
                        <a:prstTxWarp prst="textNoShape">
                          <a:avLst/>
                        </a:prstTxWarp>
                        <a:noAutofit/>
                      </wps:bodyPr>
                    </wps:wsp>
                  </a:graphicData>
                </a:graphic>
              </wp:anchor>
            </w:drawing>
          </mc:Choice>
          <mc:Fallback>
            <w:pict>
              <v:rect style="position:absolute;margin-left:54.25pt;margin-top:-1.602621pt;width:503.501pt;height:360.941pt;mso-position-horizontal-relative:page;mso-position-vertical-relative:paragraph;z-index:-16367616" id="docshape35" filled="false" stroked="true" strokeweight=".5pt" strokecolor="#707070">
                <v:stroke dashstyle="solid"/>
                <w10:wrap type="none"/>
              </v:rect>
            </w:pict>
          </mc:Fallback>
        </mc:AlternateContent>
      </w:r>
      <w:r>
        <w:rPr>
          <w:color w:val="373737"/>
        </w:rPr>
        <w:t>ONE </w:t>
      </w:r>
      <w:r>
        <w:rPr>
          <w:color w:val="373737"/>
          <w:spacing w:val="9"/>
        </w:rPr>
        <w:t>PATH </w:t>
      </w:r>
      <w:r>
        <w:rPr>
          <w:color w:val="373737"/>
        </w:rPr>
        <w:t>TO </w:t>
      </w:r>
      <w:r>
        <w:rPr>
          <w:color w:val="373737"/>
          <w:spacing w:val="11"/>
        </w:rPr>
        <w:t>BECOMING </w:t>
      </w:r>
      <w:r>
        <w:rPr>
          <w:color w:val="373737"/>
        </w:rPr>
        <w:t>A </w:t>
      </w:r>
      <w:r>
        <w:rPr>
          <w:color w:val="373737"/>
          <w:spacing w:val="12"/>
        </w:rPr>
        <w:t>RECOVERY-</w:t>
      </w:r>
      <w:r>
        <w:rPr>
          <w:color w:val="373737"/>
          <w:spacing w:val="11"/>
        </w:rPr>
        <w:t>ORIENTED ORGANIZATION: CHESTNUT </w:t>
      </w:r>
      <w:r>
        <w:rPr>
          <w:color w:val="373737"/>
          <w:spacing w:val="10"/>
        </w:rPr>
        <w:t>HEALTH </w:t>
      </w:r>
      <w:r>
        <w:rPr>
          <w:color w:val="373737"/>
          <w:spacing w:val="13"/>
        </w:rPr>
        <w:t>SYSTEMS</w:t>
      </w:r>
    </w:p>
    <w:p>
      <w:pPr>
        <w:spacing w:line="264" w:lineRule="auto" w:before="126"/>
        <w:ind w:left="310" w:right="361" w:hanging="1"/>
        <w:jc w:val="left"/>
        <w:rPr>
          <w:sz w:val="18"/>
        </w:rPr>
      </w:pPr>
      <w:r>
        <w:rPr>
          <w:color w:val="424242"/>
          <w:sz w:val="18"/>
        </w:rPr>
        <w:t>Researchers</w:t>
      </w:r>
      <w:r>
        <w:rPr>
          <w:color w:val="4E4E4E"/>
          <w:position w:val="6"/>
          <w:sz w:val="10"/>
        </w:rPr>
        <w:t>1411</w:t>
      </w:r>
      <w:r>
        <w:rPr>
          <w:color w:val="4E4E4E"/>
          <w:spacing w:val="40"/>
          <w:position w:val="6"/>
          <w:sz w:val="10"/>
        </w:rPr>
        <w:t> </w:t>
      </w:r>
      <w:r>
        <w:rPr>
          <w:color w:val="424242"/>
          <w:sz w:val="18"/>
        </w:rPr>
        <w:t>have described the process of developing a recovery-oriented health service program using</w:t>
      </w:r>
      <w:r>
        <w:rPr>
          <w:color w:val="424242"/>
          <w:spacing w:val="-3"/>
          <w:sz w:val="18"/>
        </w:rPr>
        <w:t> </w:t>
      </w:r>
      <w:r>
        <w:rPr>
          <w:color w:val="424242"/>
          <w:sz w:val="18"/>
        </w:rPr>
        <w:t>the</w:t>
      </w:r>
      <w:r>
        <w:rPr>
          <w:color w:val="424242"/>
          <w:spacing w:val="-3"/>
          <w:sz w:val="18"/>
        </w:rPr>
        <w:t> </w:t>
      </w:r>
      <w:r>
        <w:rPr>
          <w:color w:val="424242"/>
          <w:sz w:val="18"/>
        </w:rPr>
        <w:t>resources</w:t>
      </w:r>
      <w:r>
        <w:rPr>
          <w:color w:val="424242"/>
          <w:spacing w:val="-3"/>
          <w:sz w:val="18"/>
        </w:rPr>
        <w:t> </w:t>
      </w:r>
      <w:r>
        <w:rPr>
          <w:color w:val="424242"/>
          <w:sz w:val="18"/>
        </w:rPr>
        <w:t>of</w:t>
      </w:r>
      <w:r>
        <w:rPr>
          <w:color w:val="424242"/>
          <w:spacing w:val="-3"/>
          <w:sz w:val="18"/>
        </w:rPr>
        <w:t> </w:t>
      </w:r>
      <w:r>
        <w:rPr>
          <w:color w:val="424242"/>
          <w:sz w:val="18"/>
        </w:rPr>
        <w:t>an</w:t>
      </w:r>
      <w:r>
        <w:rPr>
          <w:color w:val="424242"/>
          <w:spacing w:val="-3"/>
          <w:sz w:val="18"/>
        </w:rPr>
        <w:t> </w:t>
      </w:r>
      <w:r>
        <w:rPr>
          <w:color w:val="424242"/>
          <w:sz w:val="18"/>
        </w:rPr>
        <w:t>existing</w:t>
      </w:r>
      <w:r>
        <w:rPr>
          <w:color w:val="424242"/>
          <w:spacing w:val="-3"/>
          <w:sz w:val="18"/>
        </w:rPr>
        <w:t> </w:t>
      </w:r>
      <w:r>
        <w:rPr>
          <w:color w:val="424242"/>
          <w:sz w:val="18"/>
        </w:rPr>
        <w:t>health</w:t>
      </w:r>
      <w:r>
        <w:rPr>
          <w:color w:val="424242"/>
          <w:spacing w:val="-3"/>
          <w:sz w:val="18"/>
        </w:rPr>
        <w:t> </w:t>
      </w:r>
      <w:r>
        <w:rPr>
          <w:color w:val="424242"/>
          <w:sz w:val="18"/>
        </w:rPr>
        <w:t>service</w:t>
      </w:r>
      <w:r>
        <w:rPr>
          <w:color w:val="424242"/>
          <w:spacing w:val="-3"/>
          <w:sz w:val="18"/>
        </w:rPr>
        <w:t> </w:t>
      </w:r>
      <w:r>
        <w:rPr>
          <w:color w:val="424242"/>
          <w:sz w:val="18"/>
        </w:rPr>
        <w:t>organization</w:t>
      </w:r>
      <w:r>
        <w:rPr>
          <w:color w:val="424242"/>
          <w:spacing w:val="-3"/>
          <w:sz w:val="18"/>
        </w:rPr>
        <w:t> </w:t>
      </w:r>
      <w:r>
        <w:rPr>
          <w:color w:val="424242"/>
          <w:sz w:val="18"/>
        </w:rPr>
        <w:t>(Chestnut</w:t>
      </w:r>
      <w:r>
        <w:rPr>
          <w:color w:val="424242"/>
          <w:spacing w:val="-3"/>
          <w:sz w:val="18"/>
        </w:rPr>
        <w:t> </w:t>
      </w:r>
      <w:r>
        <w:rPr>
          <w:color w:val="424242"/>
          <w:sz w:val="18"/>
        </w:rPr>
        <w:t>Health</w:t>
      </w:r>
      <w:r>
        <w:rPr>
          <w:color w:val="424242"/>
          <w:spacing w:val="-3"/>
          <w:sz w:val="18"/>
        </w:rPr>
        <w:t> </w:t>
      </w:r>
      <w:r>
        <w:rPr>
          <w:color w:val="424242"/>
          <w:sz w:val="18"/>
        </w:rPr>
        <w:t>Systems)</w:t>
      </w:r>
      <w:r>
        <w:rPr>
          <w:color w:val="424242"/>
          <w:spacing w:val="-3"/>
          <w:sz w:val="18"/>
        </w:rPr>
        <w:t> </w:t>
      </w:r>
      <w:r>
        <w:rPr>
          <w:color w:val="424242"/>
          <w:sz w:val="18"/>
        </w:rPr>
        <w:t>and</w:t>
      </w:r>
      <w:r>
        <w:rPr>
          <w:color w:val="424242"/>
          <w:spacing w:val="-3"/>
          <w:sz w:val="18"/>
        </w:rPr>
        <w:t> </w:t>
      </w:r>
      <w:r>
        <w:rPr>
          <w:color w:val="424242"/>
          <w:sz w:val="18"/>
        </w:rPr>
        <w:t>a</w:t>
      </w:r>
      <w:r>
        <w:rPr>
          <w:color w:val="424242"/>
          <w:spacing w:val="-3"/>
          <w:sz w:val="18"/>
        </w:rPr>
        <w:t> </w:t>
      </w:r>
      <w:r>
        <w:rPr>
          <w:color w:val="424242"/>
          <w:sz w:val="18"/>
        </w:rPr>
        <w:t>university program (University of Chicago, Center for Psychiatric Rehabilitation) that provided similar services for people in recovery with funding from the State of Illinois.</w:t>
      </w:r>
    </w:p>
    <w:p>
      <w:pPr>
        <w:spacing w:line="264" w:lineRule="auto" w:before="87"/>
        <w:ind w:left="310" w:right="361" w:firstLine="0"/>
        <w:jc w:val="left"/>
        <w:rPr>
          <w:sz w:val="18"/>
        </w:rPr>
      </w:pPr>
      <w:r>
        <w:rPr>
          <w:color w:val="424242"/>
          <w:sz w:val="18"/>
        </w:rPr>
        <w:t>Implementation began at a single test site after a lengthy planning and dissemination project that developed</w:t>
      </w:r>
      <w:r>
        <w:rPr>
          <w:color w:val="424242"/>
          <w:spacing w:val="-4"/>
          <w:sz w:val="18"/>
        </w:rPr>
        <w:t> </w:t>
      </w:r>
      <w:r>
        <w:rPr>
          <w:color w:val="424242"/>
          <w:sz w:val="18"/>
        </w:rPr>
        <w:t>an</w:t>
      </w:r>
      <w:r>
        <w:rPr>
          <w:color w:val="424242"/>
          <w:spacing w:val="-4"/>
          <w:sz w:val="18"/>
        </w:rPr>
        <w:t> </w:t>
      </w:r>
      <w:r>
        <w:rPr>
          <w:color w:val="424242"/>
          <w:sz w:val="18"/>
        </w:rPr>
        <w:t>administrative</w:t>
      </w:r>
      <w:r>
        <w:rPr>
          <w:color w:val="424242"/>
          <w:spacing w:val="-4"/>
          <w:sz w:val="18"/>
        </w:rPr>
        <w:t> </w:t>
      </w:r>
      <w:r>
        <w:rPr>
          <w:color w:val="424242"/>
          <w:sz w:val="18"/>
        </w:rPr>
        <w:t>infrastructure</w:t>
      </w:r>
      <w:r>
        <w:rPr>
          <w:color w:val="424242"/>
          <w:spacing w:val="-4"/>
          <w:sz w:val="18"/>
        </w:rPr>
        <w:t> </w:t>
      </w:r>
      <w:r>
        <w:rPr>
          <w:color w:val="424242"/>
          <w:sz w:val="18"/>
        </w:rPr>
        <w:t>to</w:t>
      </w:r>
      <w:r>
        <w:rPr>
          <w:color w:val="424242"/>
          <w:spacing w:val="-4"/>
          <w:sz w:val="18"/>
        </w:rPr>
        <w:t> </w:t>
      </w:r>
      <w:r>
        <w:rPr>
          <w:color w:val="424242"/>
          <w:sz w:val="18"/>
        </w:rPr>
        <w:t>support</w:t>
      </w:r>
      <w:r>
        <w:rPr>
          <w:color w:val="424242"/>
          <w:spacing w:val="-4"/>
          <w:sz w:val="18"/>
        </w:rPr>
        <w:t> </w:t>
      </w:r>
      <w:r>
        <w:rPr>
          <w:color w:val="424242"/>
          <w:sz w:val="18"/>
        </w:rPr>
        <w:t>new</w:t>
      </w:r>
      <w:r>
        <w:rPr>
          <w:color w:val="424242"/>
          <w:spacing w:val="-4"/>
          <w:sz w:val="18"/>
        </w:rPr>
        <w:t> </w:t>
      </w:r>
      <w:r>
        <w:rPr>
          <w:color w:val="424242"/>
          <w:sz w:val="18"/>
        </w:rPr>
        <w:t>(to</w:t>
      </w:r>
      <w:r>
        <w:rPr>
          <w:color w:val="424242"/>
          <w:spacing w:val="-4"/>
          <w:sz w:val="18"/>
        </w:rPr>
        <w:t> </w:t>
      </w:r>
      <w:r>
        <w:rPr>
          <w:color w:val="424242"/>
          <w:sz w:val="18"/>
        </w:rPr>
        <w:t>most</w:t>
      </w:r>
      <w:r>
        <w:rPr>
          <w:color w:val="424242"/>
          <w:spacing w:val="-4"/>
          <w:sz w:val="18"/>
        </w:rPr>
        <w:t> </w:t>
      </w:r>
      <w:r>
        <w:rPr>
          <w:color w:val="424242"/>
          <w:sz w:val="18"/>
        </w:rPr>
        <w:t>staff)</w:t>
      </w:r>
      <w:r>
        <w:rPr>
          <w:color w:val="424242"/>
          <w:spacing w:val="-4"/>
          <w:sz w:val="18"/>
        </w:rPr>
        <w:t> </w:t>
      </w:r>
      <w:r>
        <w:rPr>
          <w:color w:val="424242"/>
          <w:sz w:val="18"/>
        </w:rPr>
        <w:t>clinical</w:t>
      </w:r>
      <w:r>
        <w:rPr>
          <w:color w:val="424242"/>
          <w:spacing w:val="-4"/>
          <w:sz w:val="18"/>
        </w:rPr>
        <w:t> </w:t>
      </w:r>
      <w:r>
        <w:rPr>
          <w:color w:val="424242"/>
          <w:sz w:val="18"/>
        </w:rPr>
        <w:t>practices.</w:t>
      </w:r>
      <w:r>
        <w:rPr>
          <w:color w:val="424242"/>
          <w:spacing w:val="-4"/>
          <w:sz w:val="18"/>
        </w:rPr>
        <w:t> </w:t>
      </w:r>
      <w:r>
        <w:rPr>
          <w:color w:val="424242"/>
          <w:sz w:val="18"/>
        </w:rPr>
        <w:t>A</w:t>
      </w:r>
      <w:r>
        <w:rPr>
          <w:color w:val="424242"/>
          <w:spacing w:val="-4"/>
          <w:sz w:val="18"/>
        </w:rPr>
        <w:t> </w:t>
      </w:r>
      <w:r>
        <w:rPr>
          <w:color w:val="424242"/>
          <w:sz w:val="18"/>
        </w:rPr>
        <w:t>new</w:t>
      </w:r>
      <w:r>
        <w:rPr>
          <w:color w:val="424242"/>
          <w:spacing w:val="-4"/>
          <w:sz w:val="18"/>
        </w:rPr>
        <w:t> </w:t>
      </w:r>
      <w:r>
        <w:rPr>
          <w:color w:val="424242"/>
          <w:sz w:val="18"/>
        </w:rPr>
        <w:t>position (Vice President of Clinical Services) was created to oversee and train counseling staff members, develop competency standards for counselors and supervisors, and define new practices for clinical supervision (e.g., having supervisors use direct methods of supervision, such as audiotaping client sessions).</w:t>
      </w:r>
    </w:p>
    <w:p>
      <w:pPr>
        <w:spacing w:line="264" w:lineRule="auto" w:before="87"/>
        <w:ind w:left="310" w:right="361" w:firstLine="0"/>
        <w:jc w:val="left"/>
        <w:rPr>
          <w:sz w:val="18"/>
        </w:rPr>
      </w:pPr>
      <w:r>
        <w:rPr>
          <w:color w:val="424242"/>
          <w:sz w:val="18"/>
        </w:rPr>
        <w:t>An</w:t>
      </w:r>
      <w:r>
        <w:rPr>
          <w:color w:val="424242"/>
          <w:spacing w:val="-3"/>
          <w:sz w:val="18"/>
        </w:rPr>
        <w:t> </w:t>
      </w:r>
      <w:r>
        <w:rPr>
          <w:color w:val="424242"/>
          <w:sz w:val="18"/>
        </w:rPr>
        <w:t>important</w:t>
      </w:r>
      <w:r>
        <w:rPr>
          <w:color w:val="424242"/>
          <w:spacing w:val="-3"/>
          <w:sz w:val="18"/>
        </w:rPr>
        <w:t> </w:t>
      </w:r>
      <w:r>
        <w:rPr>
          <w:color w:val="424242"/>
          <w:sz w:val="18"/>
        </w:rPr>
        <w:t>element</w:t>
      </w:r>
      <w:r>
        <w:rPr>
          <w:color w:val="424242"/>
          <w:spacing w:val="-3"/>
          <w:sz w:val="18"/>
        </w:rPr>
        <w:t> </w:t>
      </w:r>
      <w:r>
        <w:rPr>
          <w:color w:val="424242"/>
          <w:sz w:val="18"/>
        </w:rPr>
        <w:t>of</w:t>
      </w:r>
      <w:r>
        <w:rPr>
          <w:color w:val="424242"/>
          <w:spacing w:val="-3"/>
          <w:sz w:val="18"/>
        </w:rPr>
        <w:t> </w:t>
      </w:r>
      <w:r>
        <w:rPr>
          <w:color w:val="424242"/>
          <w:sz w:val="18"/>
        </w:rPr>
        <w:t>this</w:t>
      </w:r>
      <w:r>
        <w:rPr>
          <w:color w:val="424242"/>
          <w:spacing w:val="-3"/>
          <w:sz w:val="18"/>
        </w:rPr>
        <w:t> </w:t>
      </w:r>
      <w:r>
        <w:rPr>
          <w:color w:val="424242"/>
          <w:sz w:val="18"/>
        </w:rPr>
        <w:t>new</w:t>
      </w:r>
      <w:r>
        <w:rPr>
          <w:color w:val="424242"/>
          <w:spacing w:val="-3"/>
          <w:sz w:val="18"/>
        </w:rPr>
        <w:t> </w:t>
      </w:r>
      <w:r>
        <w:rPr>
          <w:color w:val="424242"/>
          <w:sz w:val="18"/>
        </w:rPr>
        <w:t>program</w:t>
      </w:r>
      <w:r>
        <w:rPr>
          <w:color w:val="424242"/>
          <w:spacing w:val="-3"/>
          <w:sz w:val="18"/>
        </w:rPr>
        <w:t> </w:t>
      </w:r>
      <w:r>
        <w:rPr>
          <w:color w:val="424242"/>
          <w:sz w:val="18"/>
        </w:rPr>
        <w:t>was</w:t>
      </w:r>
      <w:r>
        <w:rPr>
          <w:color w:val="424242"/>
          <w:spacing w:val="-3"/>
          <w:sz w:val="18"/>
        </w:rPr>
        <w:t> </w:t>
      </w:r>
      <w:r>
        <w:rPr>
          <w:color w:val="424242"/>
          <w:sz w:val="18"/>
        </w:rPr>
        <w:t>the</w:t>
      </w:r>
      <w:r>
        <w:rPr>
          <w:color w:val="424242"/>
          <w:spacing w:val="-3"/>
          <w:sz w:val="18"/>
        </w:rPr>
        <w:t> </w:t>
      </w:r>
      <w:r>
        <w:rPr>
          <w:color w:val="424242"/>
          <w:sz w:val="18"/>
        </w:rPr>
        <w:t>integration</w:t>
      </w:r>
      <w:r>
        <w:rPr>
          <w:color w:val="424242"/>
          <w:spacing w:val="-3"/>
          <w:sz w:val="18"/>
        </w:rPr>
        <w:t> </w:t>
      </w:r>
      <w:r>
        <w:rPr>
          <w:color w:val="424242"/>
          <w:sz w:val="18"/>
        </w:rPr>
        <w:t>of</w:t>
      </w:r>
      <w:r>
        <w:rPr>
          <w:color w:val="424242"/>
          <w:spacing w:val="-3"/>
          <w:sz w:val="18"/>
        </w:rPr>
        <w:t> </w:t>
      </w:r>
      <w:r>
        <w:rPr>
          <w:color w:val="424242"/>
          <w:sz w:val="18"/>
        </w:rPr>
        <w:t>services</w:t>
      </w:r>
      <w:r>
        <w:rPr>
          <w:color w:val="424242"/>
          <w:spacing w:val="-3"/>
          <w:sz w:val="18"/>
        </w:rPr>
        <w:t> </w:t>
      </w:r>
      <w:r>
        <w:rPr>
          <w:color w:val="424242"/>
          <w:sz w:val="18"/>
        </w:rPr>
        <w:t>for</w:t>
      </w:r>
      <w:r>
        <w:rPr>
          <w:color w:val="424242"/>
          <w:spacing w:val="-3"/>
          <w:sz w:val="18"/>
        </w:rPr>
        <w:t> </w:t>
      </w:r>
      <w:r>
        <w:rPr>
          <w:color w:val="424242"/>
          <w:sz w:val="18"/>
        </w:rPr>
        <w:t>mental</w:t>
      </w:r>
      <w:r>
        <w:rPr>
          <w:color w:val="424242"/>
          <w:spacing w:val="-3"/>
          <w:sz w:val="18"/>
        </w:rPr>
        <w:t> </w:t>
      </w:r>
      <w:r>
        <w:rPr>
          <w:color w:val="424242"/>
          <w:sz w:val="18"/>
        </w:rPr>
        <w:t>disorders,</w:t>
      </w:r>
      <w:r>
        <w:rPr>
          <w:color w:val="424242"/>
          <w:spacing w:val="-3"/>
          <w:sz w:val="18"/>
        </w:rPr>
        <w:t> </w:t>
      </w:r>
      <w:r>
        <w:rPr>
          <w:color w:val="424242"/>
          <w:sz w:val="18"/>
        </w:rPr>
        <w:t>substance use disorders, and medical conditions. </w:t>
      </w:r>
      <w:r>
        <w:rPr>
          <w:b/>
          <w:color w:val="424242"/>
          <w:sz w:val="18"/>
        </w:rPr>
        <w:t>The program created a single integrated assessment, ensuring that clients receiving one type of service would have access to all other needed services, that all clients treated for substance use or mental disorders were connected to a medical provider, and that all clients had access to needed medications </w:t>
      </w:r>
      <w:r>
        <w:rPr>
          <w:color w:val="424242"/>
          <w:sz w:val="18"/>
        </w:rPr>
        <w:t>(e.g., by subsidizing clients who lacked insurance or resources to purchase medication).</w:t>
      </w:r>
    </w:p>
    <w:p>
      <w:pPr>
        <w:spacing w:line="264" w:lineRule="auto" w:before="86"/>
        <w:ind w:left="310" w:right="361" w:firstLine="0"/>
        <w:jc w:val="left"/>
        <w:rPr>
          <w:sz w:val="18"/>
        </w:rPr>
      </w:pPr>
      <w:r>
        <w:rPr>
          <w:color w:val="424242"/>
          <w:sz w:val="18"/>
        </w:rPr>
        <w:t>The program addressed staff members’ beliefs and the institutional culture and how they might conflict with the new recovery orientation. </w:t>
      </w:r>
      <w:r>
        <w:rPr>
          <w:b/>
          <w:color w:val="424242"/>
          <w:sz w:val="18"/>
        </w:rPr>
        <w:t>The program actively addressed potential problems by facilitating</w:t>
      </w:r>
      <w:r>
        <w:rPr>
          <w:b/>
          <w:color w:val="424242"/>
          <w:spacing w:val="-1"/>
          <w:sz w:val="18"/>
        </w:rPr>
        <w:t> </w:t>
      </w:r>
      <w:r>
        <w:rPr>
          <w:b/>
          <w:color w:val="424242"/>
          <w:sz w:val="18"/>
        </w:rPr>
        <w:t>meetings</w:t>
      </w:r>
      <w:r>
        <w:rPr>
          <w:b/>
          <w:color w:val="424242"/>
          <w:spacing w:val="-2"/>
          <w:sz w:val="18"/>
        </w:rPr>
        <w:t> </w:t>
      </w:r>
      <w:r>
        <w:rPr>
          <w:b/>
          <w:color w:val="424242"/>
          <w:sz w:val="18"/>
        </w:rPr>
        <w:t>in</w:t>
      </w:r>
      <w:r>
        <w:rPr>
          <w:b/>
          <w:color w:val="424242"/>
          <w:spacing w:val="-2"/>
          <w:sz w:val="18"/>
        </w:rPr>
        <w:t> </w:t>
      </w:r>
      <w:r>
        <w:rPr>
          <w:b/>
          <w:color w:val="424242"/>
          <w:sz w:val="18"/>
        </w:rPr>
        <w:t>which</w:t>
      </w:r>
      <w:r>
        <w:rPr>
          <w:b/>
          <w:color w:val="424242"/>
          <w:spacing w:val="-2"/>
          <w:sz w:val="18"/>
        </w:rPr>
        <w:t> </w:t>
      </w:r>
      <w:r>
        <w:rPr>
          <w:b/>
          <w:color w:val="424242"/>
          <w:sz w:val="18"/>
        </w:rPr>
        <w:t>staff</w:t>
      </w:r>
      <w:r>
        <w:rPr>
          <w:b/>
          <w:color w:val="424242"/>
          <w:spacing w:val="-1"/>
          <w:sz w:val="18"/>
        </w:rPr>
        <w:t> </w:t>
      </w:r>
      <w:r>
        <w:rPr>
          <w:b/>
          <w:color w:val="424242"/>
          <w:sz w:val="18"/>
        </w:rPr>
        <w:t>members</w:t>
      </w:r>
      <w:r>
        <w:rPr>
          <w:b/>
          <w:color w:val="424242"/>
          <w:spacing w:val="-2"/>
          <w:sz w:val="18"/>
        </w:rPr>
        <w:t> </w:t>
      </w:r>
      <w:r>
        <w:rPr>
          <w:b/>
          <w:color w:val="424242"/>
          <w:sz w:val="18"/>
        </w:rPr>
        <w:t>received</w:t>
      </w:r>
      <w:r>
        <w:rPr>
          <w:b/>
          <w:color w:val="424242"/>
          <w:spacing w:val="-1"/>
          <w:sz w:val="18"/>
        </w:rPr>
        <w:t> </w:t>
      </w:r>
      <w:r>
        <w:rPr>
          <w:b/>
          <w:color w:val="424242"/>
          <w:sz w:val="18"/>
        </w:rPr>
        <w:t>a</w:t>
      </w:r>
      <w:r>
        <w:rPr>
          <w:b/>
          <w:color w:val="424242"/>
          <w:spacing w:val="-1"/>
          <w:sz w:val="18"/>
        </w:rPr>
        <w:t> </w:t>
      </w:r>
      <w:r>
        <w:rPr>
          <w:b/>
          <w:color w:val="424242"/>
          <w:sz w:val="18"/>
        </w:rPr>
        <w:t>list</w:t>
      </w:r>
      <w:r>
        <w:rPr>
          <w:b/>
          <w:color w:val="424242"/>
          <w:spacing w:val="-1"/>
          <w:sz w:val="18"/>
        </w:rPr>
        <w:t> </w:t>
      </w:r>
      <w:r>
        <w:rPr>
          <w:b/>
          <w:color w:val="424242"/>
          <w:sz w:val="18"/>
        </w:rPr>
        <w:t>of statements</w:t>
      </w:r>
      <w:r>
        <w:rPr>
          <w:b/>
          <w:color w:val="424242"/>
          <w:spacing w:val="-2"/>
          <w:sz w:val="18"/>
        </w:rPr>
        <w:t> </w:t>
      </w:r>
      <w:r>
        <w:rPr>
          <w:b/>
          <w:color w:val="424242"/>
          <w:sz w:val="18"/>
        </w:rPr>
        <w:t>that</w:t>
      </w:r>
      <w:r>
        <w:rPr>
          <w:b/>
          <w:color w:val="424242"/>
          <w:spacing w:val="-1"/>
          <w:sz w:val="18"/>
        </w:rPr>
        <w:t> </w:t>
      </w:r>
      <w:r>
        <w:rPr>
          <w:b/>
          <w:color w:val="424242"/>
          <w:sz w:val="18"/>
        </w:rPr>
        <w:t>represented</w:t>
      </w:r>
      <w:r>
        <w:rPr>
          <w:b/>
          <w:color w:val="424242"/>
          <w:spacing w:val="-1"/>
          <w:sz w:val="18"/>
        </w:rPr>
        <w:t> </w:t>
      </w:r>
      <w:r>
        <w:rPr>
          <w:b/>
          <w:color w:val="424242"/>
          <w:sz w:val="18"/>
        </w:rPr>
        <w:t>the new program philosophy </w:t>
      </w:r>
      <w:r>
        <w:rPr>
          <w:color w:val="424242"/>
          <w:sz w:val="18"/>
        </w:rPr>
        <w:t>but were also likely to be contentious (e.g., “Showing care and concern for a client</w:t>
      </w:r>
      <w:r>
        <w:rPr>
          <w:color w:val="424242"/>
          <w:spacing w:val="-4"/>
          <w:sz w:val="18"/>
        </w:rPr>
        <w:t> </w:t>
      </w:r>
      <w:r>
        <w:rPr>
          <w:color w:val="424242"/>
          <w:sz w:val="18"/>
        </w:rPr>
        <w:t>is</w:t>
      </w:r>
      <w:r>
        <w:rPr>
          <w:color w:val="424242"/>
          <w:spacing w:val="-4"/>
          <w:sz w:val="18"/>
        </w:rPr>
        <w:t> </w:t>
      </w:r>
      <w:r>
        <w:rPr>
          <w:color w:val="424242"/>
          <w:sz w:val="18"/>
        </w:rPr>
        <w:t>more</w:t>
      </w:r>
      <w:r>
        <w:rPr>
          <w:color w:val="424242"/>
          <w:spacing w:val="-4"/>
          <w:sz w:val="18"/>
        </w:rPr>
        <w:t> </w:t>
      </w:r>
      <w:r>
        <w:rPr>
          <w:color w:val="424242"/>
          <w:sz w:val="18"/>
        </w:rPr>
        <w:t>important</w:t>
      </w:r>
      <w:r>
        <w:rPr>
          <w:color w:val="424242"/>
          <w:spacing w:val="-4"/>
          <w:sz w:val="18"/>
        </w:rPr>
        <w:t> </w:t>
      </w:r>
      <w:r>
        <w:rPr>
          <w:color w:val="424242"/>
          <w:sz w:val="18"/>
        </w:rPr>
        <w:t>than</w:t>
      </w:r>
      <w:r>
        <w:rPr>
          <w:color w:val="424242"/>
          <w:spacing w:val="-4"/>
          <w:sz w:val="18"/>
        </w:rPr>
        <w:t> </w:t>
      </w:r>
      <w:r>
        <w:rPr>
          <w:color w:val="424242"/>
          <w:sz w:val="18"/>
        </w:rPr>
        <w:t>avoiding</w:t>
      </w:r>
      <w:r>
        <w:rPr>
          <w:color w:val="424242"/>
          <w:spacing w:val="-4"/>
          <w:sz w:val="18"/>
        </w:rPr>
        <w:t> </w:t>
      </w:r>
      <w:r>
        <w:rPr>
          <w:color w:val="424242"/>
          <w:sz w:val="18"/>
        </w:rPr>
        <w:t>being</w:t>
      </w:r>
      <w:r>
        <w:rPr>
          <w:color w:val="424242"/>
          <w:spacing w:val="-4"/>
          <w:sz w:val="18"/>
        </w:rPr>
        <w:t> </w:t>
      </w:r>
      <w:r>
        <w:rPr>
          <w:color w:val="424242"/>
          <w:sz w:val="18"/>
        </w:rPr>
        <w:t>manipulated</w:t>
      </w:r>
      <w:r>
        <w:rPr>
          <w:color w:val="424242"/>
          <w:spacing w:val="-4"/>
          <w:sz w:val="18"/>
        </w:rPr>
        <w:t> </w:t>
      </w:r>
      <w:r>
        <w:rPr>
          <w:color w:val="424242"/>
          <w:sz w:val="18"/>
        </w:rPr>
        <w:t>or</w:t>
      </w:r>
      <w:r>
        <w:rPr>
          <w:color w:val="424242"/>
          <w:spacing w:val="-4"/>
          <w:sz w:val="18"/>
        </w:rPr>
        <w:t> </w:t>
      </w:r>
      <w:r>
        <w:rPr>
          <w:color w:val="424242"/>
          <w:sz w:val="18"/>
        </w:rPr>
        <w:t>‘enabling’</w:t>
      </w:r>
      <w:r>
        <w:rPr>
          <w:color w:val="424242"/>
          <w:spacing w:val="-4"/>
          <w:sz w:val="18"/>
        </w:rPr>
        <w:t> </w:t>
      </w:r>
      <w:r>
        <w:rPr>
          <w:color w:val="424242"/>
          <w:sz w:val="18"/>
        </w:rPr>
        <w:t>the</w:t>
      </w:r>
      <w:r>
        <w:rPr>
          <w:color w:val="424242"/>
          <w:spacing w:val="-4"/>
          <w:sz w:val="18"/>
        </w:rPr>
        <w:t> </w:t>
      </w:r>
      <w:r>
        <w:rPr>
          <w:color w:val="424242"/>
          <w:sz w:val="18"/>
        </w:rPr>
        <w:t>client.”).</w:t>
      </w:r>
      <w:r>
        <w:rPr>
          <w:color w:val="424242"/>
          <w:spacing w:val="-4"/>
          <w:sz w:val="18"/>
        </w:rPr>
        <w:t> </w:t>
      </w:r>
      <w:r>
        <w:rPr>
          <w:color w:val="424242"/>
          <w:sz w:val="18"/>
        </w:rPr>
        <w:t>These</w:t>
      </w:r>
      <w:r>
        <w:rPr>
          <w:color w:val="424242"/>
          <w:spacing w:val="-4"/>
          <w:sz w:val="18"/>
        </w:rPr>
        <w:t> </w:t>
      </w:r>
      <w:r>
        <w:rPr>
          <w:color w:val="424242"/>
          <w:sz w:val="18"/>
        </w:rPr>
        <w:t>group</w:t>
      </w:r>
      <w:r>
        <w:rPr>
          <w:color w:val="424242"/>
          <w:spacing w:val="-4"/>
          <w:sz w:val="18"/>
        </w:rPr>
        <w:t> </w:t>
      </w:r>
      <w:r>
        <w:rPr>
          <w:color w:val="424242"/>
          <w:sz w:val="18"/>
        </w:rPr>
        <w:t>meetings were very productive in addressing staff ambivalence and altering attitudes about change.</w:t>
      </w:r>
    </w:p>
    <w:p>
      <w:pPr>
        <w:spacing w:line="264" w:lineRule="auto" w:before="86"/>
        <w:ind w:left="310" w:right="260" w:firstLine="0"/>
        <w:jc w:val="left"/>
        <w:rPr>
          <w:sz w:val="18"/>
        </w:rPr>
      </w:pPr>
      <w:r>
        <w:rPr>
          <w:color w:val="424242"/>
          <w:sz w:val="18"/>
        </w:rPr>
        <w:t>The</w:t>
      </w:r>
      <w:r>
        <w:rPr>
          <w:color w:val="424242"/>
          <w:spacing w:val="-6"/>
          <w:sz w:val="18"/>
        </w:rPr>
        <w:t> </w:t>
      </w:r>
      <w:r>
        <w:rPr>
          <w:color w:val="424242"/>
          <w:sz w:val="18"/>
        </w:rPr>
        <w:t>program</w:t>
      </w:r>
      <w:r>
        <w:rPr>
          <w:color w:val="424242"/>
          <w:spacing w:val="-6"/>
          <w:sz w:val="18"/>
        </w:rPr>
        <w:t> </w:t>
      </w:r>
      <w:r>
        <w:rPr>
          <w:color w:val="424242"/>
          <w:sz w:val="18"/>
        </w:rPr>
        <w:t>also</w:t>
      </w:r>
      <w:r>
        <w:rPr>
          <w:color w:val="424242"/>
          <w:spacing w:val="-6"/>
          <w:sz w:val="18"/>
        </w:rPr>
        <w:t> </w:t>
      </w:r>
      <w:r>
        <w:rPr>
          <w:color w:val="424242"/>
          <w:sz w:val="18"/>
        </w:rPr>
        <w:t>implemented</w:t>
      </w:r>
      <w:r>
        <w:rPr>
          <w:color w:val="424242"/>
          <w:spacing w:val="-6"/>
          <w:sz w:val="18"/>
        </w:rPr>
        <w:t> </w:t>
      </w:r>
      <w:r>
        <w:rPr>
          <w:color w:val="424242"/>
          <w:sz w:val="18"/>
        </w:rPr>
        <w:t>several</w:t>
      </w:r>
      <w:r>
        <w:rPr>
          <w:color w:val="424242"/>
          <w:spacing w:val="-6"/>
          <w:sz w:val="18"/>
        </w:rPr>
        <w:t> </w:t>
      </w:r>
      <w:r>
        <w:rPr>
          <w:color w:val="424242"/>
          <w:sz w:val="18"/>
        </w:rPr>
        <w:t>new</w:t>
      </w:r>
      <w:r>
        <w:rPr>
          <w:color w:val="424242"/>
          <w:spacing w:val="-6"/>
          <w:sz w:val="18"/>
        </w:rPr>
        <w:t> </w:t>
      </w:r>
      <w:r>
        <w:rPr>
          <w:color w:val="424242"/>
          <w:sz w:val="18"/>
        </w:rPr>
        <w:t>service</w:t>
      </w:r>
      <w:r>
        <w:rPr>
          <w:color w:val="424242"/>
          <w:spacing w:val="-6"/>
          <w:sz w:val="18"/>
        </w:rPr>
        <w:t> </w:t>
      </w:r>
      <w:r>
        <w:rPr>
          <w:color w:val="424242"/>
          <w:sz w:val="18"/>
        </w:rPr>
        <w:t>strategies</w:t>
      </w:r>
      <w:r>
        <w:rPr>
          <w:color w:val="424242"/>
          <w:spacing w:val="-6"/>
          <w:sz w:val="18"/>
        </w:rPr>
        <w:t> </w:t>
      </w:r>
      <w:r>
        <w:rPr>
          <w:color w:val="424242"/>
          <w:sz w:val="18"/>
        </w:rPr>
        <w:t>(e.g.,</w:t>
      </w:r>
      <w:r>
        <w:rPr>
          <w:color w:val="424242"/>
          <w:spacing w:val="-6"/>
          <w:sz w:val="18"/>
        </w:rPr>
        <w:t> </w:t>
      </w:r>
      <w:r>
        <w:rPr>
          <w:color w:val="424242"/>
          <w:sz w:val="18"/>
        </w:rPr>
        <w:t>recovery</w:t>
      </w:r>
      <w:r>
        <w:rPr>
          <w:color w:val="424242"/>
          <w:spacing w:val="-6"/>
          <w:sz w:val="18"/>
        </w:rPr>
        <w:t> </w:t>
      </w:r>
      <w:r>
        <w:rPr>
          <w:color w:val="424242"/>
          <w:sz w:val="18"/>
        </w:rPr>
        <w:t>coaching)</w:t>
      </w:r>
      <w:r>
        <w:rPr>
          <w:color w:val="424242"/>
          <w:spacing w:val="-6"/>
          <w:sz w:val="18"/>
        </w:rPr>
        <w:t> </w:t>
      </w:r>
      <w:r>
        <w:rPr>
          <w:color w:val="424242"/>
          <w:sz w:val="18"/>
        </w:rPr>
        <w:t>and</w:t>
      </w:r>
      <w:r>
        <w:rPr>
          <w:color w:val="424242"/>
          <w:spacing w:val="-6"/>
          <w:sz w:val="18"/>
        </w:rPr>
        <w:t> </w:t>
      </w:r>
      <w:r>
        <w:rPr>
          <w:color w:val="424242"/>
          <w:sz w:val="18"/>
        </w:rPr>
        <w:t>services</w:t>
      </w:r>
      <w:r>
        <w:rPr>
          <w:color w:val="424242"/>
          <w:spacing w:val="-6"/>
          <w:sz w:val="18"/>
        </w:rPr>
        <w:t> </w:t>
      </w:r>
      <w:r>
        <w:rPr>
          <w:color w:val="424242"/>
          <w:sz w:val="18"/>
        </w:rPr>
        <w:t>(e.g., assessing recovery resources) that were in line with a recovery orientation, and conducted evaluations of the effectiveness of those strategies.</w:t>
      </w:r>
    </w:p>
    <w:p>
      <w:pPr>
        <w:spacing w:after="0" w:line="264" w:lineRule="auto"/>
        <w:jc w:val="left"/>
        <w:rPr>
          <w:sz w:val="18"/>
        </w:rPr>
        <w:sectPr>
          <w:type w:val="continuous"/>
          <w:pgSz w:w="12240" w:h="15840"/>
          <w:pgMar w:header="576" w:footer="721" w:top="540" w:bottom="920" w:left="960" w:right="960"/>
        </w:sectPr>
      </w:pPr>
    </w:p>
    <w:p>
      <w:pPr>
        <w:pStyle w:val="BodyText"/>
        <w:ind w:left="0"/>
        <w:rPr>
          <w:sz w:val="20"/>
        </w:rPr>
      </w:pPr>
    </w:p>
    <w:p>
      <w:pPr>
        <w:pStyle w:val="BodyText"/>
        <w:spacing w:before="1"/>
        <w:ind w:left="0"/>
        <w:rPr>
          <w:sz w:val="20"/>
        </w:rPr>
      </w:pPr>
    </w:p>
    <w:p>
      <w:pPr>
        <w:pStyle w:val="Heading4"/>
        <w:spacing w:line="268" w:lineRule="auto"/>
      </w:pPr>
      <w:r>
        <w:rPr/>
        <mc:AlternateContent>
          <mc:Choice Requires="wps">
            <w:drawing>
              <wp:anchor distT="0" distB="0" distL="0" distR="0" allowOverlap="1" layoutInCell="1" locked="0" behindDoc="1" simplePos="0" relativeHeight="486949888">
                <wp:simplePos x="0" y="0"/>
                <wp:positionH relativeFrom="page">
                  <wp:posOffset>685800</wp:posOffset>
                </wp:positionH>
                <wp:positionV relativeFrom="paragraph">
                  <wp:posOffset>-20348</wp:posOffset>
                </wp:positionV>
                <wp:extent cx="6398260" cy="646176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398260" cy="6461760"/>
                        </a:xfrm>
                        <a:custGeom>
                          <a:avLst/>
                          <a:gdLst/>
                          <a:ahLst/>
                          <a:cxnLst/>
                          <a:rect l="l" t="t" r="r" b="b"/>
                          <a:pathLst>
                            <a:path w="6398260" h="6461760">
                              <a:moveTo>
                                <a:pt x="0" y="6461645"/>
                              </a:moveTo>
                              <a:lnTo>
                                <a:pt x="6397637" y="6461645"/>
                              </a:lnTo>
                              <a:lnTo>
                                <a:pt x="6397637" y="0"/>
                              </a:lnTo>
                              <a:lnTo>
                                <a:pt x="0" y="0"/>
                              </a:lnTo>
                              <a:lnTo>
                                <a:pt x="0" y="6461645"/>
                              </a:lnTo>
                              <a:close/>
                            </a:path>
                          </a:pathLst>
                        </a:custGeom>
                        <a:ln w="6350">
                          <a:solidFill>
                            <a:srgbClr val="707070"/>
                          </a:solidFill>
                          <a:prstDash val="solid"/>
                        </a:ln>
                      </wps:spPr>
                      <wps:bodyPr wrap="square" lIns="0" tIns="0" rIns="0" bIns="0" rtlCol="0">
                        <a:prstTxWarp prst="textNoShape">
                          <a:avLst/>
                        </a:prstTxWarp>
                        <a:noAutofit/>
                      </wps:bodyPr>
                    </wps:wsp>
                  </a:graphicData>
                </a:graphic>
              </wp:anchor>
            </w:drawing>
          </mc:Choice>
          <mc:Fallback>
            <w:pict>
              <v:rect style="position:absolute;margin-left:54pt;margin-top:-1.602234pt;width:503.751pt;height:508.791pt;mso-position-horizontal-relative:page;mso-position-vertical-relative:paragraph;z-index:-16366592" id="docshape36" filled="false" stroked="true" strokeweight=".5pt" strokecolor="#707070">
                <v:stroke dashstyle="solid"/>
                <w10:wrap type="none"/>
              </v:rect>
            </w:pict>
          </mc:Fallback>
        </mc:AlternateContent>
      </w:r>
      <w:r>
        <w:rPr>
          <w:color w:val="373737"/>
          <w:spacing w:val="11"/>
        </w:rPr>
        <w:t>ANOTHER </w:t>
      </w:r>
      <w:r>
        <w:rPr>
          <w:color w:val="373737"/>
          <w:spacing w:val="9"/>
        </w:rPr>
        <w:t>PATH </w:t>
      </w:r>
      <w:r>
        <w:rPr>
          <w:color w:val="373737"/>
        </w:rPr>
        <w:t>TO </w:t>
      </w:r>
      <w:r>
        <w:rPr>
          <w:color w:val="373737"/>
          <w:spacing w:val="11"/>
        </w:rPr>
        <w:t>BECOMING </w:t>
      </w:r>
      <w:r>
        <w:rPr>
          <w:color w:val="373737"/>
        </w:rPr>
        <w:t>A </w:t>
      </w:r>
      <w:r>
        <w:rPr>
          <w:color w:val="373737"/>
          <w:spacing w:val="12"/>
        </w:rPr>
        <w:t>RECOVERY-</w:t>
      </w:r>
      <w:r>
        <w:rPr>
          <w:color w:val="373737"/>
          <w:spacing w:val="11"/>
        </w:rPr>
        <w:t>ORIENTED ORGANIZATION: HANCOCK </w:t>
      </w:r>
      <w:r>
        <w:rPr>
          <w:color w:val="373737"/>
          <w:spacing w:val="10"/>
        </w:rPr>
        <w:t>COUNTY, </w:t>
      </w:r>
      <w:r>
        <w:rPr>
          <w:color w:val="373737"/>
          <w:spacing w:val="13"/>
        </w:rPr>
        <w:t>OHIO</w:t>
      </w:r>
    </w:p>
    <w:p>
      <w:pPr>
        <w:spacing w:line="264" w:lineRule="auto" w:before="125"/>
        <w:ind w:left="304" w:right="361" w:firstLine="0"/>
        <w:jc w:val="left"/>
        <w:rPr>
          <w:sz w:val="10"/>
        </w:rPr>
      </w:pPr>
      <w:r>
        <w:rPr>
          <w:color w:val="424242"/>
          <w:sz w:val="18"/>
        </w:rPr>
        <w:t>Hancock County, OH, offers a well-documented example of a ROSC’s beginnings and evolution. In 2013, the Hancock County Board of Alcohol, Drug Addiction and Mental Health Services (ADAMHS) initiated an analysis</w:t>
      </w:r>
      <w:r>
        <w:rPr>
          <w:color w:val="424242"/>
          <w:spacing w:val="-3"/>
          <w:sz w:val="18"/>
        </w:rPr>
        <w:t> </w:t>
      </w:r>
      <w:r>
        <w:rPr>
          <w:color w:val="424242"/>
          <w:sz w:val="18"/>
        </w:rPr>
        <w:t>of</w:t>
      </w:r>
      <w:r>
        <w:rPr>
          <w:color w:val="424242"/>
          <w:spacing w:val="-3"/>
          <w:sz w:val="18"/>
        </w:rPr>
        <w:t> </w:t>
      </w:r>
      <w:r>
        <w:rPr>
          <w:color w:val="424242"/>
          <w:sz w:val="18"/>
        </w:rPr>
        <w:t>the</w:t>
      </w:r>
      <w:r>
        <w:rPr>
          <w:color w:val="424242"/>
          <w:spacing w:val="-3"/>
          <w:sz w:val="18"/>
        </w:rPr>
        <w:t> </w:t>
      </w:r>
      <w:r>
        <w:rPr>
          <w:color w:val="424242"/>
          <w:sz w:val="18"/>
        </w:rPr>
        <w:t>gaps</w:t>
      </w:r>
      <w:r>
        <w:rPr>
          <w:color w:val="424242"/>
          <w:spacing w:val="-3"/>
          <w:sz w:val="18"/>
        </w:rPr>
        <w:t> </w:t>
      </w:r>
      <w:r>
        <w:rPr>
          <w:color w:val="424242"/>
          <w:sz w:val="18"/>
        </w:rPr>
        <w:t>in</w:t>
      </w:r>
      <w:r>
        <w:rPr>
          <w:color w:val="424242"/>
          <w:spacing w:val="-3"/>
          <w:sz w:val="18"/>
        </w:rPr>
        <w:t> </w:t>
      </w:r>
      <w:r>
        <w:rPr>
          <w:color w:val="424242"/>
          <w:sz w:val="18"/>
        </w:rPr>
        <w:t>the</w:t>
      </w:r>
      <w:r>
        <w:rPr>
          <w:color w:val="424242"/>
          <w:spacing w:val="-3"/>
          <w:sz w:val="18"/>
        </w:rPr>
        <w:t> </w:t>
      </w:r>
      <w:r>
        <w:rPr>
          <w:color w:val="424242"/>
          <w:sz w:val="18"/>
        </w:rPr>
        <w:t>rural</w:t>
      </w:r>
      <w:r>
        <w:rPr>
          <w:color w:val="424242"/>
          <w:spacing w:val="-3"/>
          <w:sz w:val="18"/>
        </w:rPr>
        <w:t> </w:t>
      </w:r>
      <w:r>
        <w:rPr>
          <w:color w:val="424242"/>
          <w:sz w:val="18"/>
        </w:rPr>
        <w:t>county’s</w:t>
      </w:r>
      <w:r>
        <w:rPr>
          <w:color w:val="424242"/>
          <w:spacing w:val="-3"/>
          <w:sz w:val="18"/>
        </w:rPr>
        <w:t> </w:t>
      </w:r>
      <w:r>
        <w:rPr>
          <w:color w:val="424242"/>
          <w:sz w:val="18"/>
        </w:rPr>
        <w:t>behavioral</w:t>
      </w:r>
      <w:r>
        <w:rPr>
          <w:color w:val="424242"/>
          <w:spacing w:val="-3"/>
          <w:sz w:val="18"/>
        </w:rPr>
        <w:t> </w:t>
      </w:r>
      <w:r>
        <w:rPr>
          <w:color w:val="424242"/>
          <w:sz w:val="18"/>
        </w:rPr>
        <w:t>health</w:t>
      </w:r>
      <w:r>
        <w:rPr>
          <w:color w:val="424242"/>
          <w:spacing w:val="-3"/>
          <w:sz w:val="18"/>
        </w:rPr>
        <w:t> </w:t>
      </w:r>
      <w:r>
        <w:rPr>
          <w:color w:val="424242"/>
          <w:sz w:val="18"/>
        </w:rPr>
        <w:t>services</w:t>
      </w:r>
      <w:r>
        <w:rPr>
          <w:color w:val="424242"/>
          <w:spacing w:val="-3"/>
          <w:sz w:val="18"/>
        </w:rPr>
        <w:t> </w:t>
      </w:r>
      <w:r>
        <w:rPr>
          <w:color w:val="424242"/>
          <w:sz w:val="18"/>
        </w:rPr>
        <w:t>continuum</w:t>
      </w:r>
      <w:r>
        <w:rPr>
          <w:color w:val="424242"/>
          <w:spacing w:val="-3"/>
          <w:sz w:val="18"/>
        </w:rPr>
        <w:t> </w:t>
      </w:r>
      <w:r>
        <w:rPr>
          <w:color w:val="424242"/>
          <w:sz w:val="18"/>
        </w:rPr>
        <w:t>of</w:t>
      </w:r>
      <w:r>
        <w:rPr>
          <w:color w:val="424242"/>
          <w:spacing w:val="-3"/>
          <w:sz w:val="18"/>
        </w:rPr>
        <w:t> </w:t>
      </w:r>
      <w:r>
        <w:rPr>
          <w:color w:val="424242"/>
          <w:sz w:val="18"/>
        </w:rPr>
        <w:t>care.</w:t>
      </w:r>
      <w:r>
        <w:rPr>
          <w:color w:val="424242"/>
          <w:position w:val="6"/>
          <w:sz w:val="10"/>
        </w:rPr>
        <w:t>1412</w:t>
      </w:r>
      <w:r>
        <w:rPr>
          <w:color w:val="424242"/>
          <w:spacing w:val="24"/>
          <w:position w:val="6"/>
          <w:sz w:val="10"/>
        </w:rPr>
        <w:t> </w:t>
      </w:r>
      <w:r>
        <w:rPr>
          <w:color w:val="424242"/>
          <w:sz w:val="18"/>
        </w:rPr>
        <w:t>ADAMHS</w:t>
      </w:r>
      <w:r>
        <w:rPr>
          <w:color w:val="424242"/>
          <w:spacing w:val="-3"/>
          <w:sz w:val="18"/>
        </w:rPr>
        <w:t> </w:t>
      </w:r>
      <w:r>
        <w:rPr>
          <w:color w:val="424242"/>
          <w:sz w:val="18"/>
        </w:rPr>
        <w:t>did</w:t>
      </w:r>
      <w:r>
        <w:rPr>
          <w:color w:val="424242"/>
          <w:spacing w:val="-3"/>
          <w:sz w:val="18"/>
        </w:rPr>
        <w:t> </w:t>
      </w:r>
      <w:r>
        <w:rPr>
          <w:color w:val="424242"/>
          <w:sz w:val="18"/>
        </w:rPr>
        <w:t>so in its capacity as the planning authority for the county’s behavioral health services, which are delivered through contracts with local providers.</w:t>
      </w:r>
      <w:r>
        <w:rPr>
          <w:color w:val="424242"/>
          <w:position w:val="6"/>
          <w:sz w:val="10"/>
        </w:rPr>
        <w:t>1413,1414</w:t>
      </w:r>
    </w:p>
    <w:p>
      <w:pPr>
        <w:spacing w:line="264" w:lineRule="auto" w:before="87"/>
        <w:ind w:left="305" w:right="260" w:firstLine="0"/>
        <w:jc w:val="left"/>
        <w:rPr>
          <w:sz w:val="10"/>
        </w:rPr>
      </w:pPr>
      <w:r>
        <w:rPr>
          <w:color w:val="424242"/>
          <w:sz w:val="18"/>
        </w:rPr>
        <w:t>At the encouragement of a recovery expert recommended by a SAMHSA Addiction Technology Transfer Center,</w:t>
      </w:r>
      <w:r>
        <w:rPr>
          <w:color w:val="424242"/>
          <w:position w:val="6"/>
          <w:sz w:val="10"/>
        </w:rPr>
        <w:t>1415</w:t>
      </w:r>
      <w:r>
        <w:rPr>
          <w:color w:val="424242"/>
          <w:spacing w:val="36"/>
          <w:position w:val="6"/>
          <w:sz w:val="10"/>
        </w:rPr>
        <w:t> </w:t>
      </w:r>
      <w:r>
        <w:rPr>
          <w:color w:val="424242"/>
          <w:sz w:val="18"/>
        </w:rPr>
        <w:t>soon the board and a newly established ROSC leadership committee began exploring how to develop a ROSC within the county, based on an agreed-upon set of recovery principles and elements of care. Two central principles were that the ROSC would provide ongoing monitoring and feedback, and would</w:t>
      </w:r>
      <w:r>
        <w:rPr>
          <w:color w:val="424242"/>
          <w:spacing w:val="-4"/>
          <w:sz w:val="18"/>
        </w:rPr>
        <w:t> </w:t>
      </w:r>
      <w:r>
        <w:rPr>
          <w:color w:val="424242"/>
          <w:sz w:val="18"/>
        </w:rPr>
        <w:t>be</w:t>
      </w:r>
      <w:r>
        <w:rPr>
          <w:color w:val="424242"/>
          <w:spacing w:val="-4"/>
          <w:sz w:val="18"/>
        </w:rPr>
        <w:t> </w:t>
      </w:r>
      <w:r>
        <w:rPr>
          <w:color w:val="424242"/>
          <w:sz w:val="18"/>
        </w:rPr>
        <w:t>guided</w:t>
      </w:r>
      <w:r>
        <w:rPr>
          <w:color w:val="424242"/>
          <w:spacing w:val="-4"/>
          <w:sz w:val="18"/>
        </w:rPr>
        <w:t> </w:t>
      </w:r>
      <w:r>
        <w:rPr>
          <w:color w:val="424242"/>
          <w:sz w:val="18"/>
        </w:rPr>
        <w:t>by</w:t>
      </w:r>
      <w:r>
        <w:rPr>
          <w:color w:val="424242"/>
          <w:spacing w:val="-4"/>
          <w:sz w:val="18"/>
        </w:rPr>
        <w:t> </w:t>
      </w:r>
      <w:r>
        <w:rPr>
          <w:color w:val="424242"/>
          <w:sz w:val="18"/>
        </w:rPr>
        <w:t>recovery-based</w:t>
      </w:r>
      <w:r>
        <w:rPr>
          <w:color w:val="424242"/>
          <w:spacing w:val="-4"/>
          <w:sz w:val="18"/>
        </w:rPr>
        <w:t> </w:t>
      </w:r>
      <w:r>
        <w:rPr>
          <w:color w:val="424242"/>
          <w:sz w:val="18"/>
        </w:rPr>
        <w:t>processes</w:t>
      </w:r>
      <w:r>
        <w:rPr>
          <w:color w:val="424242"/>
          <w:spacing w:val="-4"/>
          <w:sz w:val="18"/>
        </w:rPr>
        <w:t> </w:t>
      </w:r>
      <w:r>
        <w:rPr>
          <w:color w:val="424242"/>
          <w:sz w:val="18"/>
        </w:rPr>
        <w:t>and</w:t>
      </w:r>
      <w:r>
        <w:rPr>
          <w:color w:val="424242"/>
          <w:spacing w:val="-4"/>
          <w:sz w:val="18"/>
        </w:rPr>
        <w:t> </w:t>
      </w:r>
      <w:r>
        <w:rPr>
          <w:color w:val="424242"/>
          <w:sz w:val="18"/>
        </w:rPr>
        <w:t>outcome</w:t>
      </w:r>
      <w:r>
        <w:rPr>
          <w:color w:val="424242"/>
          <w:spacing w:val="-4"/>
          <w:sz w:val="18"/>
        </w:rPr>
        <w:t> </w:t>
      </w:r>
      <w:r>
        <w:rPr>
          <w:color w:val="424242"/>
          <w:sz w:val="18"/>
        </w:rPr>
        <w:t>measures</w:t>
      </w:r>
      <w:r>
        <w:rPr>
          <w:color w:val="424242"/>
          <w:spacing w:val="-4"/>
          <w:sz w:val="18"/>
        </w:rPr>
        <w:t> </w:t>
      </w:r>
      <w:r>
        <w:rPr>
          <w:color w:val="424242"/>
          <w:sz w:val="18"/>
        </w:rPr>
        <w:t>that</w:t>
      </w:r>
      <w:r>
        <w:rPr>
          <w:color w:val="424242"/>
          <w:spacing w:val="-4"/>
          <w:sz w:val="18"/>
        </w:rPr>
        <w:t> </w:t>
      </w:r>
      <w:r>
        <w:rPr>
          <w:color w:val="424242"/>
          <w:sz w:val="18"/>
        </w:rPr>
        <w:t>looked</w:t>
      </w:r>
      <w:r>
        <w:rPr>
          <w:color w:val="424242"/>
          <w:spacing w:val="-4"/>
          <w:sz w:val="18"/>
        </w:rPr>
        <w:t> </w:t>
      </w:r>
      <w:r>
        <w:rPr>
          <w:color w:val="424242"/>
          <w:sz w:val="18"/>
        </w:rPr>
        <w:t>beyond</w:t>
      </w:r>
      <w:r>
        <w:rPr>
          <w:color w:val="424242"/>
          <w:spacing w:val="-4"/>
          <w:sz w:val="18"/>
        </w:rPr>
        <w:t> </w:t>
      </w:r>
      <w:r>
        <w:rPr>
          <w:color w:val="424242"/>
          <w:sz w:val="18"/>
        </w:rPr>
        <w:t>the</w:t>
      </w:r>
      <w:r>
        <w:rPr>
          <w:color w:val="424242"/>
          <w:spacing w:val="-4"/>
          <w:sz w:val="18"/>
        </w:rPr>
        <w:t> </w:t>
      </w:r>
      <w:r>
        <w:rPr>
          <w:color w:val="424242"/>
          <w:sz w:val="18"/>
        </w:rPr>
        <w:t>remission</w:t>
      </w:r>
      <w:r>
        <w:rPr>
          <w:color w:val="424242"/>
          <w:spacing w:val="-4"/>
          <w:sz w:val="18"/>
        </w:rPr>
        <w:t> </w:t>
      </w:r>
      <w:r>
        <w:rPr>
          <w:color w:val="424242"/>
          <w:sz w:val="18"/>
        </w:rPr>
        <w:t>of biomedical symptoms.</w:t>
      </w:r>
      <w:r>
        <w:rPr>
          <w:color w:val="424242"/>
          <w:position w:val="6"/>
          <w:sz w:val="10"/>
        </w:rPr>
        <w:t>1416</w:t>
      </w:r>
    </w:p>
    <w:p>
      <w:pPr>
        <w:spacing w:line="264" w:lineRule="auto" w:before="86"/>
        <w:ind w:left="305" w:right="397" w:firstLine="0"/>
        <w:jc w:val="left"/>
        <w:rPr>
          <w:sz w:val="18"/>
        </w:rPr>
      </w:pPr>
      <w:r>
        <w:rPr>
          <w:color w:val="424242"/>
          <w:sz w:val="18"/>
        </w:rPr>
        <w:t>Local</w:t>
      </w:r>
      <w:r>
        <w:rPr>
          <w:color w:val="424242"/>
          <w:spacing w:val="-5"/>
          <w:sz w:val="18"/>
        </w:rPr>
        <w:t> </w:t>
      </w:r>
      <w:r>
        <w:rPr>
          <w:color w:val="424242"/>
          <w:sz w:val="18"/>
        </w:rPr>
        <w:t>stakeholders—including</w:t>
      </w:r>
      <w:r>
        <w:rPr>
          <w:color w:val="424242"/>
          <w:spacing w:val="-5"/>
          <w:sz w:val="18"/>
        </w:rPr>
        <w:t> </w:t>
      </w:r>
      <w:r>
        <w:rPr>
          <w:color w:val="424242"/>
          <w:sz w:val="18"/>
        </w:rPr>
        <w:t>members</w:t>
      </w:r>
      <w:r>
        <w:rPr>
          <w:color w:val="424242"/>
          <w:spacing w:val="-5"/>
          <w:sz w:val="18"/>
        </w:rPr>
        <w:t> </w:t>
      </w:r>
      <w:r>
        <w:rPr>
          <w:color w:val="424242"/>
          <w:sz w:val="18"/>
        </w:rPr>
        <w:t>of</w:t>
      </w:r>
      <w:r>
        <w:rPr>
          <w:color w:val="424242"/>
          <w:spacing w:val="-5"/>
          <w:sz w:val="18"/>
        </w:rPr>
        <w:t> </w:t>
      </w:r>
      <w:r>
        <w:rPr>
          <w:color w:val="424242"/>
          <w:sz w:val="18"/>
        </w:rPr>
        <w:t>the</w:t>
      </w:r>
      <w:r>
        <w:rPr>
          <w:color w:val="424242"/>
          <w:spacing w:val="-5"/>
          <w:sz w:val="18"/>
        </w:rPr>
        <w:t> </w:t>
      </w:r>
      <w:r>
        <w:rPr>
          <w:color w:val="424242"/>
          <w:sz w:val="18"/>
        </w:rPr>
        <w:t>recovery</w:t>
      </w:r>
      <w:r>
        <w:rPr>
          <w:color w:val="424242"/>
          <w:spacing w:val="-5"/>
          <w:sz w:val="18"/>
        </w:rPr>
        <w:t> </w:t>
      </w:r>
      <w:r>
        <w:rPr>
          <w:color w:val="424242"/>
          <w:sz w:val="18"/>
        </w:rPr>
        <w:t>community—took</w:t>
      </w:r>
      <w:r>
        <w:rPr>
          <w:color w:val="424242"/>
          <w:spacing w:val="-5"/>
          <w:sz w:val="18"/>
        </w:rPr>
        <w:t> </w:t>
      </w:r>
      <w:r>
        <w:rPr>
          <w:color w:val="424242"/>
          <w:sz w:val="18"/>
        </w:rPr>
        <w:t>part</w:t>
      </w:r>
      <w:r>
        <w:rPr>
          <w:color w:val="424242"/>
          <w:spacing w:val="-5"/>
          <w:sz w:val="18"/>
        </w:rPr>
        <w:t> </w:t>
      </w:r>
      <w:r>
        <w:rPr>
          <w:color w:val="424242"/>
          <w:sz w:val="18"/>
        </w:rPr>
        <w:t>in</w:t>
      </w:r>
      <w:r>
        <w:rPr>
          <w:color w:val="424242"/>
          <w:spacing w:val="-5"/>
          <w:sz w:val="18"/>
        </w:rPr>
        <w:t> </w:t>
      </w:r>
      <w:r>
        <w:rPr>
          <w:color w:val="424242"/>
          <w:sz w:val="18"/>
        </w:rPr>
        <w:t>continuing</w:t>
      </w:r>
      <w:r>
        <w:rPr>
          <w:color w:val="424242"/>
          <w:spacing w:val="-5"/>
          <w:sz w:val="18"/>
        </w:rPr>
        <w:t> </w:t>
      </w:r>
      <w:r>
        <w:rPr>
          <w:color w:val="424242"/>
          <w:sz w:val="18"/>
        </w:rPr>
        <w:t>consultations on</w:t>
      </w:r>
      <w:r>
        <w:rPr>
          <w:color w:val="424242"/>
          <w:spacing w:val="-4"/>
          <w:sz w:val="18"/>
        </w:rPr>
        <w:t> </w:t>
      </w:r>
      <w:r>
        <w:rPr>
          <w:color w:val="424242"/>
          <w:sz w:val="18"/>
        </w:rPr>
        <w:t>transforming</w:t>
      </w:r>
      <w:r>
        <w:rPr>
          <w:color w:val="424242"/>
          <w:spacing w:val="-4"/>
          <w:sz w:val="18"/>
        </w:rPr>
        <w:t> </w:t>
      </w:r>
      <w:r>
        <w:rPr>
          <w:color w:val="424242"/>
          <w:sz w:val="18"/>
        </w:rPr>
        <w:t>the</w:t>
      </w:r>
      <w:r>
        <w:rPr>
          <w:color w:val="424242"/>
          <w:spacing w:val="-4"/>
          <w:sz w:val="18"/>
        </w:rPr>
        <w:t> </w:t>
      </w:r>
      <w:r>
        <w:rPr>
          <w:color w:val="424242"/>
          <w:sz w:val="18"/>
        </w:rPr>
        <w:t>county’s</w:t>
      </w:r>
      <w:r>
        <w:rPr>
          <w:color w:val="424242"/>
          <w:spacing w:val="-4"/>
          <w:sz w:val="18"/>
        </w:rPr>
        <w:t> </w:t>
      </w:r>
      <w:r>
        <w:rPr>
          <w:color w:val="424242"/>
          <w:sz w:val="18"/>
        </w:rPr>
        <w:t>behavioral</w:t>
      </w:r>
      <w:r>
        <w:rPr>
          <w:color w:val="424242"/>
          <w:spacing w:val="-4"/>
          <w:sz w:val="18"/>
        </w:rPr>
        <w:t> </w:t>
      </w:r>
      <w:r>
        <w:rPr>
          <w:color w:val="424242"/>
          <w:sz w:val="18"/>
        </w:rPr>
        <w:t>health</w:t>
      </w:r>
      <w:r>
        <w:rPr>
          <w:color w:val="424242"/>
          <w:spacing w:val="-4"/>
          <w:sz w:val="18"/>
        </w:rPr>
        <w:t> </w:t>
      </w:r>
      <w:r>
        <w:rPr>
          <w:color w:val="424242"/>
          <w:sz w:val="18"/>
        </w:rPr>
        <w:t>system</w:t>
      </w:r>
      <w:r>
        <w:rPr>
          <w:color w:val="424242"/>
          <w:spacing w:val="-4"/>
          <w:sz w:val="18"/>
        </w:rPr>
        <w:t> </w:t>
      </w:r>
      <w:r>
        <w:rPr>
          <w:color w:val="424242"/>
          <w:sz w:val="18"/>
        </w:rPr>
        <w:t>into</w:t>
      </w:r>
      <w:r>
        <w:rPr>
          <w:color w:val="424242"/>
          <w:spacing w:val="-4"/>
          <w:sz w:val="18"/>
        </w:rPr>
        <w:t> </w:t>
      </w:r>
      <w:r>
        <w:rPr>
          <w:color w:val="424242"/>
          <w:sz w:val="18"/>
        </w:rPr>
        <w:t>a</w:t>
      </w:r>
      <w:r>
        <w:rPr>
          <w:color w:val="424242"/>
          <w:spacing w:val="-4"/>
          <w:sz w:val="18"/>
        </w:rPr>
        <w:t> </w:t>
      </w:r>
      <w:r>
        <w:rPr>
          <w:color w:val="424242"/>
          <w:sz w:val="18"/>
        </w:rPr>
        <w:t>ROSC.</w:t>
      </w:r>
      <w:r>
        <w:rPr>
          <w:color w:val="424242"/>
          <w:spacing w:val="-4"/>
          <w:sz w:val="18"/>
        </w:rPr>
        <w:t> </w:t>
      </w:r>
      <w:r>
        <w:rPr>
          <w:color w:val="424242"/>
          <w:sz w:val="18"/>
        </w:rPr>
        <w:t>National</w:t>
      </w:r>
      <w:r>
        <w:rPr>
          <w:color w:val="424242"/>
          <w:spacing w:val="-4"/>
          <w:sz w:val="18"/>
        </w:rPr>
        <w:t> </w:t>
      </w:r>
      <w:r>
        <w:rPr>
          <w:color w:val="424242"/>
          <w:sz w:val="18"/>
        </w:rPr>
        <w:t>ROSC</w:t>
      </w:r>
      <w:r>
        <w:rPr>
          <w:color w:val="424242"/>
          <w:spacing w:val="-4"/>
          <w:sz w:val="18"/>
        </w:rPr>
        <w:t> </w:t>
      </w:r>
      <w:r>
        <w:rPr>
          <w:color w:val="424242"/>
          <w:sz w:val="18"/>
        </w:rPr>
        <w:t>experts</w:t>
      </w:r>
      <w:r>
        <w:rPr>
          <w:color w:val="424242"/>
          <w:spacing w:val="-4"/>
          <w:sz w:val="18"/>
        </w:rPr>
        <w:t> </w:t>
      </w:r>
      <w:r>
        <w:rPr>
          <w:color w:val="424242"/>
          <w:sz w:val="18"/>
        </w:rPr>
        <w:t>were</w:t>
      </w:r>
      <w:r>
        <w:rPr>
          <w:color w:val="424242"/>
          <w:spacing w:val="-4"/>
          <w:sz w:val="18"/>
        </w:rPr>
        <w:t> </w:t>
      </w:r>
      <w:r>
        <w:rPr>
          <w:color w:val="424242"/>
          <w:sz w:val="18"/>
        </w:rPr>
        <w:t>brought in too as the community set about filling the needs identified in the gap analysis—needs that became more pressing as the opioid epidemic intensified. To give just a few examples</w:t>
      </w:r>
      <w:r>
        <w:rPr>
          <w:color w:val="424242"/>
          <w:position w:val="6"/>
          <w:sz w:val="10"/>
        </w:rPr>
        <w:t>1417,1418</w:t>
      </w:r>
      <w:r>
        <w:rPr>
          <w:color w:val="424242"/>
          <w:sz w:val="18"/>
        </w:rPr>
        <w:t>:</w:t>
      </w:r>
    </w:p>
    <w:p>
      <w:pPr>
        <w:pStyle w:val="ListParagraph"/>
        <w:numPr>
          <w:ilvl w:val="0"/>
          <w:numId w:val="3"/>
        </w:numPr>
        <w:tabs>
          <w:tab w:pos="484" w:val="left" w:leader="none"/>
        </w:tabs>
        <w:spacing w:line="280" w:lineRule="exact" w:before="28" w:after="0"/>
        <w:ind w:left="484" w:right="0" w:hanging="179"/>
        <w:jc w:val="left"/>
        <w:rPr>
          <w:sz w:val="18"/>
        </w:rPr>
      </w:pPr>
      <w:r>
        <w:rPr>
          <w:color w:val="424242"/>
          <w:sz w:val="18"/>
        </w:rPr>
        <w:t>A</w:t>
      </w:r>
      <w:r>
        <w:rPr>
          <w:color w:val="424242"/>
          <w:spacing w:val="-1"/>
          <w:sz w:val="18"/>
        </w:rPr>
        <w:t> </w:t>
      </w:r>
      <w:r>
        <w:rPr>
          <w:color w:val="424242"/>
          <w:sz w:val="18"/>
        </w:rPr>
        <w:t>small</w:t>
      </w:r>
      <w:r>
        <w:rPr>
          <w:color w:val="424242"/>
          <w:spacing w:val="-1"/>
          <w:sz w:val="18"/>
        </w:rPr>
        <w:t> </w:t>
      </w:r>
      <w:r>
        <w:rPr>
          <w:color w:val="424242"/>
          <w:sz w:val="18"/>
        </w:rPr>
        <w:t>drop-in</w:t>
      </w:r>
      <w:r>
        <w:rPr>
          <w:color w:val="424242"/>
          <w:spacing w:val="-1"/>
          <w:sz w:val="18"/>
        </w:rPr>
        <w:t> </w:t>
      </w:r>
      <w:r>
        <w:rPr>
          <w:color w:val="424242"/>
          <w:sz w:val="18"/>
        </w:rPr>
        <w:t>center</w:t>
      </w:r>
      <w:r>
        <w:rPr>
          <w:color w:val="424242"/>
          <w:spacing w:val="-1"/>
          <w:sz w:val="18"/>
        </w:rPr>
        <w:t> </w:t>
      </w:r>
      <w:r>
        <w:rPr>
          <w:color w:val="424242"/>
          <w:sz w:val="18"/>
        </w:rPr>
        <w:t>expanded to</w:t>
      </w:r>
      <w:r>
        <w:rPr>
          <w:color w:val="424242"/>
          <w:spacing w:val="-1"/>
          <w:sz w:val="18"/>
        </w:rPr>
        <w:t> </w:t>
      </w:r>
      <w:r>
        <w:rPr>
          <w:color w:val="424242"/>
          <w:sz w:val="18"/>
        </w:rPr>
        <w:t>become</w:t>
      </w:r>
      <w:r>
        <w:rPr>
          <w:color w:val="424242"/>
          <w:spacing w:val="-1"/>
          <w:sz w:val="18"/>
        </w:rPr>
        <w:t> </w:t>
      </w:r>
      <w:r>
        <w:rPr>
          <w:color w:val="424242"/>
          <w:sz w:val="18"/>
        </w:rPr>
        <w:t>a</w:t>
      </w:r>
      <w:r>
        <w:rPr>
          <w:color w:val="424242"/>
          <w:spacing w:val="-1"/>
          <w:sz w:val="18"/>
        </w:rPr>
        <w:t> </w:t>
      </w:r>
      <w:r>
        <w:rPr>
          <w:color w:val="424242"/>
          <w:sz w:val="18"/>
        </w:rPr>
        <w:t>well-attended </w:t>
      </w:r>
      <w:r>
        <w:rPr>
          <w:color w:val="424242"/>
          <w:spacing w:val="-4"/>
          <w:sz w:val="18"/>
        </w:rPr>
        <w:t>RCO.</w:t>
      </w:r>
    </w:p>
    <w:p>
      <w:pPr>
        <w:pStyle w:val="ListParagraph"/>
        <w:numPr>
          <w:ilvl w:val="0"/>
          <w:numId w:val="3"/>
        </w:numPr>
        <w:tabs>
          <w:tab w:pos="484" w:val="left" w:leader="none"/>
        </w:tabs>
        <w:spacing w:line="269" w:lineRule="exact" w:before="0" w:after="0"/>
        <w:ind w:left="484" w:right="0" w:hanging="179"/>
        <w:jc w:val="left"/>
        <w:rPr>
          <w:sz w:val="18"/>
        </w:rPr>
      </w:pPr>
      <w:r>
        <w:rPr>
          <w:color w:val="424242"/>
          <w:sz w:val="18"/>
        </w:rPr>
        <w:t>Medication</w:t>
      </w:r>
      <w:r>
        <w:rPr>
          <w:color w:val="424242"/>
          <w:spacing w:val="-1"/>
          <w:sz w:val="18"/>
        </w:rPr>
        <w:t> </w:t>
      </w:r>
      <w:r>
        <w:rPr>
          <w:color w:val="424242"/>
          <w:sz w:val="18"/>
        </w:rPr>
        <w:t>for OUD became </w:t>
      </w:r>
      <w:r>
        <w:rPr>
          <w:color w:val="424242"/>
          <w:spacing w:val="-2"/>
          <w:sz w:val="18"/>
        </w:rPr>
        <w:t>available.</w:t>
      </w:r>
    </w:p>
    <w:p>
      <w:pPr>
        <w:pStyle w:val="ListParagraph"/>
        <w:numPr>
          <w:ilvl w:val="0"/>
          <w:numId w:val="3"/>
        </w:numPr>
        <w:tabs>
          <w:tab w:pos="484" w:val="left" w:leader="none"/>
        </w:tabs>
        <w:spacing w:line="269" w:lineRule="exact" w:before="0" w:after="0"/>
        <w:ind w:left="484" w:right="0" w:hanging="179"/>
        <w:jc w:val="left"/>
        <w:rPr>
          <w:sz w:val="10"/>
        </w:rPr>
      </w:pPr>
      <w:r>
        <w:rPr>
          <w:color w:val="424242"/>
          <w:sz w:val="18"/>
        </w:rPr>
        <w:t>The</w:t>
      </w:r>
      <w:r>
        <w:rPr>
          <w:color w:val="424242"/>
          <w:spacing w:val="-2"/>
          <w:sz w:val="18"/>
        </w:rPr>
        <w:t> </w:t>
      </w:r>
      <w:r>
        <w:rPr>
          <w:color w:val="424242"/>
          <w:sz w:val="18"/>
        </w:rPr>
        <w:t>local</w:t>
      </w:r>
      <w:r>
        <w:rPr>
          <w:color w:val="424242"/>
          <w:spacing w:val="-1"/>
          <w:sz w:val="18"/>
        </w:rPr>
        <w:t> </w:t>
      </w:r>
      <w:r>
        <w:rPr>
          <w:color w:val="424242"/>
          <w:sz w:val="18"/>
        </w:rPr>
        <w:t>health</w:t>
      </w:r>
      <w:r>
        <w:rPr>
          <w:color w:val="424242"/>
          <w:spacing w:val="-1"/>
          <w:sz w:val="18"/>
        </w:rPr>
        <w:t> </w:t>
      </w:r>
      <w:r>
        <w:rPr>
          <w:color w:val="424242"/>
          <w:sz w:val="18"/>
        </w:rPr>
        <w:t>department</w:t>
      </w:r>
      <w:r>
        <w:rPr>
          <w:color w:val="424242"/>
          <w:spacing w:val="-1"/>
          <w:sz w:val="18"/>
        </w:rPr>
        <w:t> </w:t>
      </w:r>
      <w:r>
        <w:rPr>
          <w:color w:val="424242"/>
          <w:sz w:val="18"/>
        </w:rPr>
        <w:t>became</w:t>
      </w:r>
      <w:r>
        <w:rPr>
          <w:color w:val="424242"/>
          <w:spacing w:val="-2"/>
          <w:sz w:val="18"/>
        </w:rPr>
        <w:t> </w:t>
      </w:r>
      <w:r>
        <w:rPr>
          <w:color w:val="424242"/>
          <w:sz w:val="18"/>
        </w:rPr>
        <w:t>a</w:t>
      </w:r>
      <w:r>
        <w:rPr>
          <w:color w:val="424242"/>
          <w:spacing w:val="-1"/>
          <w:sz w:val="18"/>
        </w:rPr>
        <w:t> </w:t>
      </w:r>
      <w:r>
        <w:rPr>
          <w:color w:val="424242"/>
          <w:sz w:val="18"/>
        </w:rPr>
        <w:t>hub</w:t>
      </w:r>
      <w:r>
        <w:rPr>
          <w:color w:val="424242"/>
          <w:spacing w:val="-1"/>
          <w:sz w:val="18"/>
        </w:rPr>
        <w:t> </w:t>
      </w:r>
      <w:r>
        <w:rPr>
          <w:color w:val="424242"/>
          <w:sz w:val="18"/>
        </w:rPr>
        <w:t>for</w:t>
      </w:r>
      <w:r>
        <w:rPr>
          <w:color w:val="424242"/>
          <w:spacing w:val="-1"/>
          <w:sz w:val="18"/>
        </w:rPr>
        <w:t> </w:t>
      </w:r>
      <w:r>
        <w:rPr>
          <w:color w:val="424242"/>
          <w:sz w:val="18"/>
        </w:rPr>
        <w:t>naloxone</w:t>
      </w:r>
      <w:r>
        <w:rPr>
          <w:color w:val="424242"/>
          <w:spacing w:val="-1"/>
          <w:sz w:val="18"/>
        </w:rPr>
        <w:t> </w:t>
      </w:r>
      <w:r>
        <w:rPr>
          <w:color w:val="424242"/>
          <w:spacing w:val="-2"/>
          <w:sz w:val="18"/>
        </w:rPr>
        <w:t>distribution.</w:t>
      </w:r>
      <w:r>
        <w:rPr>
          <w:color w:val="424242"/>
          <w:spacing w:val="-2"/>
          <w:position w:val="6"/>
          <w:sz w:val="10"/>
        </w:rPr>
        <w:t>1419</w:t>
      </w:r>
    </w:p>
    <w:p>
      <w:pPr>
        <w:pStyle w:val="ListParagraph"/>
        <w:numPr>
          <w:ilvl w:val="0"/>
          <w:numId w:val="3"/>
        </w:numPr>
        <w:tabs>
          <w:tab w:pos="484" w:val="left" w:leader="none"/>
        </w:tabs>
        <w:spacing w:line="269" w:lineRule="exact" w:before="0" w:after="0"/>
        <w:ind w:left="484" w:right="0" w:hanging="179"/>
        <w:jc w:val="left"/>
        <w:rPr>
          <w:sz w:val="18"/>
        </w:rPr>
      </w:pPr>
      <w:r>
        <w:rPr>
          <w:color w:val="424242"/>
          <w:sz w:val="18"/>
        </w:rPr>
        <w:t>Recovery</w:t>
      </w:r>
      <w:r>
        <w:rPr>
          <w:color w:val="424242"/>
          <w:spacing w:val="-4"/>
          <w:sz w:val="18"/>
        </w:rPr>
        <w:t> </w:t>
      </w:r>
      <w:r>
        <w:rPr>
          <w:color w:val="424242"/>
          <w:sz w:val="18"/>
        </w:rPr>
        <w:t>housing</w:t>
      </w:r>
      <w:r>
        <w:rPr>
          <w:color w:val="424242"/>
          <w:spacing w:val="-4"/>
          <w:sz w:val="18"/>
        </w:rPr>
        <w:t> </w:t>
      </w:r>
      <w:r>
        <w:rPr>
          <w:color w:val="424242"/>
          <w:sz w:val="18"/>
        </w:rPr>
        <w:t>was</w:t>
      </w:r>
      <w:r>
        <w:rPr>
          <w:color w:val="424242"/>
          <w:spacing w:val="-4"/>
          <w:sz w:val="18"/>
        </w:rPr>
        <w:t> </w:t>
      </w:r>
      <w:r>
        <w:rPr>
          <w:color w:val="424242"/>
          <w:spacing w:val="-2"/>
          <w:sz w:val="18"/>
        </w:rPr>
        <w:t>established.</w:t>
      </w:r>
    </w:p>
    <w:p>
      <w:pPr>
        <w:pStyle w:val="ListParagraph"/>
        <w:numPr>
          <w:ilvl w:val="0"/>
          <w:numId w:val="3"/>
        </w:numPr>
        <w:tabs>
          <w:tab w:pos="484" w:val="left" w:leader="none"/>
        </w:tabs>
        <w:spacing w:line="269" w:lineRule="exact" w:before="0" w:after="0"/>
        <w:ind w:left="484" w:right="0" w:hanging="179"/>
        <w:jc w:val="left"/>
        <w:rPr>
          <w:sz w:val="18"/>
        </w:rPr>
      </w:pPr>
      <w:r>
        <w:rPr>
          <w:color w:val="424242"/>
          <w:sz w:val="18"/>
        </w:rPr>
        <w:t>Intensive</w:t>
      </w:r>
      <w:r>
        <w:rPr>
          <w:color w:val="424242"/>
          <w:spacing w:val="-1"/>
          <w:sz w:val="18"/>
        </w:rPr>
        <w:t> </w:t>
      </w:r>
      <w:r>
        <w:rPr>
          <w:color w:val="424242"/>
          <w:sz w:val="18"/>
        </w:rPr>
        <w:t>outpatient treatment</w:t>
      </w:r>
      <w:r>
        <w:rPr>
          <w:color w:val="424242"/>
          <w:spacing w:val="-1"/>
          <w:sz w:val="18"/>
        </w:rPr>
        <w:t> </w:t>
      </w:r>
      <w:r>
        <w:rPr>
          <w:color w:val="424242"/>
          <w:sz w:val="18"/>
        </w:rPr>
        <w:t>became </w:t>
      </w:r>
      <w:r>
        <w:rPr>
          <w:color w:val="424242"/>
          <w:spacing w:val="-2"/>
          <w:sz w:val="18"/>
        </w:rPr>
        <w:t>available.</w:t>
      </w:r>
    </w:p>
    <w:p>
      <w:pPr>
        <w:pStyle w:val="ListParagraph"/>
        <w:numPr>
          <w:ilvl w:val="0"/>
          <w:numId w:val="3"/>
        </w:numPr>
        <w:tabs>
          <w:tab w:pos="485" w:val="left" w:leader="none"/>
        </w:tabs>
        <w:spacing w:line="247" w:lineRule="auto" w:before="0" w:after="0"/>
        <w:ind w:left="485" w:right="1133" w:hanging="180"/>
        <w:jc w:val="left"/>
        <w:rPr>
          <w:sz w:val="10"/>
        </w:rPr>
      </w:pPr>
      <w:r>
        <w:rPr>
          <w:color w:val="424242"/>
          <w:sz w:val="18"/>
        </w:rPr>
        <w:t>A</w:t>
      </w:r>
      <w:r>
        <w:rPr>
          <w:color w:val="424242"/>
          <w:spacing w:val="-4"/>
          <w:sz w:val="18"/>
        </w:rPr>
        <w:t> </w:t>
      </w:r>
      <w:r>
        <w:rPr>
          <w:color w:val="424242"/>
          <w:sz w:val="18"/>
        </w:rPr>
        <w:t>local</w:t>
      </w:r>
      <w:r>
        <w:rPr>
          <w:color w:val="424242"/>
          <w:spacing w:val="-4"/>
          <w:sz w:val="18"/>
        </w:rPr>
        <w:t> </w:t>
      </w:r>
      <w:r>
        <w:rPr>
          <w:color w:val="424242"/>
          <w:sz w:val="18"/>
        </w:rPr>
        <w:t>hospital</w:t>
      </w:r>
      <w:r>
        <w:rPr>
          <w:color w:val="424242"/>
          <w:spacing w:val="-4"/>
          <w:sz w:val="18"/>
        </w:rPr>
        <w:t> </w:t>
      </w:r>
      <w:r>
        <w:rPr>
          <w:color w:val="424242"/>
          <w:sz w:val="18"/>
        </w:rPr>
        <w:t>instituted</w:t>
      </w:r>
      <w:r>
        <w:rPr>
          <w:color w:val="424242"/>
          <w:spacing w:val="-4"/>
          <w:sz w:val="18"/>
        </w:rPr>
        <w:t> </w:t>
      </w:r>
      <w:r>
        <w:rPr>
          <w:color w:val="424242"/>
          <w:sz w:val="18"/>
        </w:rPr>
        <w:t>medical</w:t>
      </w:r>
      <w:r>
        <w:rPr>
          <w:color w:val="424242"/>
          <w:spacing w:val="-4"/>
          <w:sz w:val="18"/>
        </w:rPr>
        <w:t> </w:t>
      </w:r>
      <w:r>
        <w:rPr>
          <w:color w:val="424242"/>
          <w:sz w:val="18"/>
        </w:rPr>
        <w:t>withdrawal</w:t>
      </w:r>
      <w:r>
        <w:rPr>
          <w:color w:val="424242"/>
          <w:spacing w:val="-4"/>
          <w:sz w:val="18"/>
        </w:rPr>
        <w:t> </w:t>
      </w:r>
      <w:r>
        <w:rPr>
          <w:color w:val="424242"/>
          <w:sz w:val="18"/>
        </w:rPr>
        <w:t>management,</w:t>
      </w:r>
      <w:r>
        <w:rPr>
          <w:color w:val="424242"/>
          <w:spacing w:val="-4"/>
          <w:sz w:val="18"/>
        </w:rPr>
        <w:t> </w:t>
      </w:r>
      <w:r>
        <w:rPr>
          <w:color w:val="424242"/>
          <w:sz w:val="18"/>
        </w:rPr>
        <w:t>with</w:t>
      </w:r>
      <w:r>
        <w:rPr>
          <w:color w:val="424242"/>
          <w:spacing w:val="-4"/>
          <w:sz w:val="18"/>
        </w:rPr>
        <w:t> </w:t>
      </w:r>
      <w:r>
        <w:rPr>
          <w:color w:val="424242"/>
          <w:sz w:val="18"/>
        </w:rPr>
        <w:t>patients</w:t>
      </w:r>
      <w:r>
        <w:rPr>
          <w:color w:val="424242"/>
          <w:spacing w:val="-4"/>
          <w:sz w:val="18"/>
        </w:rPr>
        <w:t> </w:t>
      </w:r>
      <w:r>
        <w:rPr>
          <w:color w:val="424242"/>
          <w:sz w:val="18"/>
        </w:rPr>
        <w:t>linked</w:t>
      </w:r>
      <w:r>
        <w:rPr>
          <w:color w:val="424242"/>
          <w:spacing w:val="-4"/>
          <w:sz w:val="18"/>
        </w:rPr>
        <w:t> </w:t>
      </w:r>
      <w:r>
        <w:rPr>
          <w:color w:val="424242"/>
          <w:sz w:val="18"/>
        </w:rPr>
        <w:t>to</w:t>
      </w:r>
      <w:r>
        <w:rPr>
          <w:color w:val="424242"/>
          <w:spacing w:val="-4"/>
          <w:sz w:val="18"/>
        </w:rPr>
        <w:t> </w:t>
      </w:r>
      <w:r>
        <w:rPr>
          <w:color w:val="424242"/>
          <w:sz w:val="18"/>
        </w:rPr>
        <w:t>peer</w:t>
      </w:r>
      <w:r>
        <w:rPr>
          <w:color w:val="424242"/>
          <w:spacing w:val="-4"/>
          <w:sz w:val="18"/>
        </w:rPr>
        <w:t> </w:t>
      </w:r>
      <w:r>
        <w:rPr>
          <w:color w:val="424242"/>
          <w:sz w:val="18"/>
        </w:rPr>
        <w:t>support </w:t>
      </w:r>
      <w:r>
        <w:rPr>
          <w:color w:val="424242"/>
          <w:spacing w:val="-2"/>
          <w:sz w:val="18"/>
        </w:rPr>
        <w:t>services.</w:t>
      </w:r>
      <w:r>
        <w:rPr>
          <w:color w:val="424242"/>
          <w:spacing w:val="-2"/>
          <w:position w:val="6"/>
          <w:sz w:val="10"/>
        </w:rPr>
        <w:t>1420</w:t>
      </w:r>
    </w:p>
    <w:p>
      <w:pPr>
        <w:spacing w:line="264" w:lineRule="auto" w:before="183"/>
        <w:ind w:left="305" w:right="361" w:firstLine="0"/>
        <w:jc w:val="left"/>
        <w:rPr>
          <w:sz w:val="18"/>
        </w:rPr>
      </w:pPr>
      <w:r>
        <w:rPr>
          <w:color w:val="424242"/>
          <w:sz w:val="18"/>
        </w:rPr>
        <w:t>In a whole-community effort, participation in the ROSC grew beyond behavioral health and medical organizations</w:t>
      </w:r>
      <w:r>
        <w:rPr>
          <w:color w:val="424242"/>
          <w:spacing w:val="-6"/>
          <w:sz w:val="18"/>
        </w:rPr>
        <w:t> </w:t>
      </w:r>
      <w:r>
        <w:rPr>
          <w:color w:val="424242"/>
          <w:sz w:val="18"/>
        </w:rPr>
        <w:t>and</w:t>
      </w:r>
      <w:r>
        <w:rPr>
          <w:color w:val="424242"/>
          <w:spacing w:val="-6"/>
          <w:sz w:val="18"/>
        </w:rPr>
        <w:t> </w:t>
      </w:r>
      <w:r>
        <w:rPr>
          <w:color w:val="424242"/>
          <w:sz w:val="18"/>
        </w:rPr>
        <w:t>providers</w:t>
      </w:r>
      <w:r>
        <w:rPr>
          <w:color w:val="424242"/>
          <w:spacing w:val="-6"/>
          <w:sz w:val="18"/>
        </w:rPr>
        <w:t> </w:t>
      </w:r>
      <w:r>
        <w:rPr>
          <w:color w:val="424242"/>
          <w:sz w:val="18"/>
        </w:rPr>
        <w:t>to</w:t>
      </w:r>
      <w:r>
        <w:rPr>
          <w:color w:val="424242"/>
          <w:spacing w:val="-6"/>
          <w:sz w:val="18"/>
        </w:rPr>
        <w:t> </w:t>
      </w:r>
      <w:r>
        <w:rPr>
          <w:color w:val="424242"/>
          <w:sz w:val="18"/>
        </w:rPr>
        <w:t>include</w:t>
      </w:r>
      <w:r>
        <w:rPr>
          <w:color w:val="424242"/>
          <w:spacing w:val="-6"/>
          <w:sz w:val="18"/>
        </w:rPr>
        <w:t> </w:t>
      </w:r>
      <w:r>
        <w:rPr>
          <w:color w:val="424242"/>
          <w:sz w:val="18"/>
        </w:rPr>
        <w:t>the</w:t>
      </w:r>
      <w:r>
        <w:rPr>
          <w:color w:val="424242"/>
          <w:spacing w:val="-6"/>
          <w:sz w:val="18"/>
        </w:rPr>
        <w:t> </w:t>
      </w:r>
      <w:r>
        <w:rPr>
          <w:color w:val="424242"/>
          <w:sz w:val="18"/>
        </w:rPr>
        <w:t>local</w:t>
      </w:r>
      <w:r>
        <w:rPr>
          <w:color w:val="424242"/>
          <w:spacing w:val="-6"/>
          <w:sz w:val="18"/>
        </w:rPr>
        <w:t> </w:t>
      </w:r>
      <w:r>
        <w:rPr>
          <w:color w:val="424242"/>
          <w:sz w:val="18"/>
        </w:rPr>
        <w:t>university,</w:t>
      </w:r>
      <w:r>
        <w:rPr>
          <w:color w:val="424242"/>
          <w:spacing w:val="-6"/>
          <w:sz w:val="18"/>
        </w:rPr>
        <w:t> </w:t>
      </w:r>
      <w:r>
        <w:rPr>
          <w:color w:val="424242"/>
          <w:sz w:val="18"/>
        </w:rPr>
        <w:t>the</w:t>
      </w:r>
      <w:r>
        <w:rPr>
          <w:color w:val="424242"/>
          <w:spacing w:val="-6"/>
          <w:sz w:val="18"/>
        </w:rPr>
        <w:t> </w:t>
      </w:r>
      <w:r>
        <w:rPr>
          <w:color w:val="424242"/>
          <w:sz w:val="18"/>
        </w:rPr>
        <w:t>court</w:t>
      </w:r>
      <w:r>
        <w:rPr>
          <w:color w:val="424242"/>
          <w:spacing w:val="-6"/>
          <w:sz w:val="18"/>
        </w:rPr>
        <w:t> </w:t>
      </w:r>
      <w:r>
        <w:rPr>
          <w:color w:val="424242"/>
          <w:sz w:val="18"/>
        </w:rPr>
        <w:t>system,</w:t>
      </w:r>
      <w:r>
        <w:rPr>
          <w:color w:val="424242"/>
          <w:spacing w:val="-6"/>
          <w:sz w:val="18"/>
        </w:rPr>
        <w:t> </w:t>
      </w:r>
      <w:r>
        <w:rPr>
          <w:color w:val="424242"/>
          <w:sz w:val="18"/>
        </w:rPr>
        <w:t>the</w:t>
      </w:r>
      <w:r>
        <w:rPr>
          <w:color w:val="424242"/>
          <w:spacing w:val="-6"/>
          <w:sz w:val="18"/>
        </w:rPr>
        <w:t> </w:t>
      </w:r>
      <w:r>
        <w:rPr>
          <w:color w:val="424242"/>
          <w:sz w:val="18"/>
        </w:rPr>
        <w:t>Veterans</w:t>
      </w:r>
      <w:r>
        <w:rPr>
          <w:color w:val="424242"/>
          <w:spacing w:val="-6"/>
          <w:sz w:val="18"/>
        </w:rPr>
        <w:t> </w:t>
      </w:r>
      <w:r>
        <w:rPr>
          <w:color w:val="424242"/>
          <w:sz w:val="18"/>
        </w:rPr>
        <w:t>Service</w:t>
      </w:r>
      <w:r>
        <w:rPr>
          <w:color w:val="424242"/>
          <w:spacing w:val="-6"/>
          <w:sz w:val="18"/>
        </w:rPr>
        <w:t> </w:t>
      </w:r>
      <w:r>
        <w:rPr>
          <w:color w:val="424242"/>
          <w:sz w:val="18"/>
        </w:rPr>
        <w:t>Office, and other local entities. This broad involvement resulted in such developments as the</w:t>
      </w:r>
      <w:r>
        <w:rPr>
          <w:color w:val="424242"/>
          <w:position w:val="6"/>
          <w:sz w:val="10"/>
        </w:rPr>
        <w:t>1421,1422</w:t>
      </w:r>
      <w:r>
        <w:rPr>
          <w:color w:val="424242"/>
          <w:sz w:val="18"/>
        </w:rPr>
        <w:t>:</w:t>
      </w:r>
    </w:p>
    <w:p>
      <w:pPr>
        <w:pStyle w:val="ListParagraph"/>
        <w:numPr>
          <w:ilvl w:val="0"/>
          <w:numId w:val="3"/>
        </w:numPr>
        <w:tabs>
          <w:tab w:pos="485" w:val="left" w:leader="none"/>
        </w:tabs>
        <w:spacing w:line="247" w:lineRule="auto" w:before="27" w:after="0"/>
        <w:ind w:left="485" w:right="661" w:hanging="180"/>
        <w:jc w:val="left"/>
        <w:rPr>
          <w:sz w:val="18"/>
        </w:rPr>
      </w:pPr>
      <w:r>
        <w:rPr>
          <w:color w:val="424242"/>
          <w:sz w:val="18"/>
        </w:rPr>
        <w:t>Creation</w:t>
      </w:r>
      <w:r>
        <w:rPr>
          <w:color w:val="424242"/>
          <w:spacing w:val="-3"/>
          <w:sz w:val="18"/>
        </w:rPr>
        <w:t> </w:t>
      </w:r>
      <w:r>
        <w:rPr>
          <w:color w:val="424242"/>
          <w:sz w:val="18"/>
        </w:rPr>
        <w:t>of</w:t>
      </w:r>
      <w:r>
        <w:rPr>
          <w:color w:val="424242"/>
          <w:spacing w:val="-3"/>
          <w:sz w:val="18"/>
        </w:rPr>
        <w:t> </w:t>
      </w:r>
      <w:r>
        <w:rPr>
          <w:color w:val="424242"/>
          <w:sz w:val="18"/>
        </w:rPr>
        <w:t>an</w:t>
      </w:r>
      <w:r>
        <w:rPr>
          <w:color w:val="424242"/>
          <w:spacing w:val="-3"/>
          <w:sz w:val="18"/>
        </w:rPr>
        <w:t> </w:t>
      </w:r>
      <w:r>
        <w:rPr>
          <w:color w:val="424242"/>
          <w:sz w:val="18"/>
        </w:rPr>
        <w:t>addictions</w:t>
      </w:r>
      <w:r>
        <w:rPr>
          <w:color w:val="424242"/>
          <w:spacing w:val="-3"/>
          <w:sz w:val="18"/>
        </w:rPr>
        <w:t> </w:t>
      </w:r>
      <w:r>
        <w:rPr>
          <w:color w:val="424242"/>
          <w:sz w:val="18"/>
        </w:rPr>
        <w:t>minor</w:t>
      </w:r>
      <w:r>
        <w:rPr>
          <w:color w:val="424242"/>
          <w:spacing w:val="-3"/>
          <w:sz w:val="18"/>
        </w:rPr>
        <w:t> </w:t>
      </w:r>
      <w:r>
        <w:rPr>
          <w:color w:val="424242"/>
          <w:sz w:val="18"/>
        </w:rPr>
        <w:t>at</w:t>
      </w:r>
      <w:r>
        <w:rPr>
          <w:color w:val="424242"/>
          <w:spacing w:val="-3"/>
          <w:sz w:val="18"/>
        </w:rPr>
        <w:t> </w:t>
      </w:r>
      <w:r>
        <w:rPr>
          <w:color w:val="424242"/>
          <w:sz w:val="18"/>
        </w:rPr>
        <w:t>the</w:t>
      </w:r>
      <w:r>
        <w:rPr>
          <w:color w:val="424242"/>
          <w:spacing w:val="-3"/>
          <w:sz w:val="18"/>
        </w:rPr>
        <w:t> </w:t>
      </w:r>
      <w:r>
        <w:rPr>
          <w:color w:val="424242"/>
          <w:sz w:val="18"/>
        </w:rPr>
        <w:t>university</w:t>
      </w:r>
      <w:r>
        <w:rPr>
          <w:color w:val="424242"/>
          <w:spacing w:val="-3"/>
          <w:sz w:val="18"/>
        </w:rPr>
        <w:t> </w:t>
      </w:r>
      <w:r>
        <w:rPr>
          <w:color w:val="424242"/>
          <w:sz w:val="18"/>
        </w:rPr>
        <w:t>to</w:t>
      </w:r>
      <w:r>
        <w:rPr>
          <w:color w:val="424242"/>
          <w:spacing w:val="-3"/>
          <w:sz w:val="18"/>
        </w:rPr>
        <w:t> </w:t>
      </w:r>
      <w:r>
        <w:rPr>
          <w:color w:val="424242"/>
          <w:sz w:val="18"/>
        </w:rPr>
        <w:t>help</w:t>
      </w:r>
      <w:r>
        <w:rPr>
          <w:color w:val="424242"/>
          <w:spacing w:val="-3"/>
          <w:sz w:val="18"/>
        </w:rPr>
        <w:t> </w:t>
      </w:r>
      <w:r>
        <w:rPr>
          <w:color w:val="424242"/>
          <w:sz w:val="18"/>
        </w:rPr>
        <w:t>meet</w:t>
      </w:r>
      <w:r>
        <w:rPr>
          <w:color w:val="424242"/>
          <w:spacing w:val="-3"/>
          <w:sz w:val="18"/>
        </w:rPr>
        <w:t> </w:t>
      </w:r>
      <w:r>
        <w:rPr>
          <w:color w:val="424242"/>
          <w:sz w:val="18"/>
        </w:rPr>
        <w:t>increasing</w:t>
      </w:r>
      <w:r>
        <w:rPr>
          <w:color w:val="424242"/>
          <w:spacing w:val="-3"/>
          <w:sz w:val="18"/>
        </w:rPr>
        <w:t> </w:t>
      </w:r>
      <w:r>
        <w:rPr>
          <w:color w:val="424242"/>
          <w:sz w:val="18"/>
        </w:rPr>
        <w:t>behavioral</w:t>
      </w:r>
      <w:r>
        <w:rPr>
          <w:color w:val="424242"/>
          <w:spacing w:val="-3"/>
          <w:sz w:val="18"/>
        </w:rPr>
        <w:t> </w:t>
      </w:r>
      <w:r>
        <w:rPr>
          <w:color w:val="424242"/>
          <w:sz w:val="18"/>
        </w:rPr>
        <w:t>health</w:t>
      </w:r>
      <w:r>
        <w:rPr>
          <w:color w:val="424242"/>
          <w:spacing w:val="-3"/>
          <w:sz w:val="18"/>
        </w:rPr>
        <w:t> </w:t>
      </w:r>
      <w:r>
        <w:rPr>
          <w:color w:val="424242"/>
          <w:sz w:val="18"/>
        </w:rPr>
        <w:t>workforce </w:t>
      </w:r>
      <w:r>
        <w:rPr>
          <w:color w:val="424242"/>
          <w:spacing w:val="-2"/>
          <w:sz w:val="18"/>
        </w:rPr>
        <w:t>needs.</w:t>
      </w:r>
    </w:p>
    <w:p>
      <w:pPr>
        <w:pStyle w:val="ListParagraph"/>
        <w:numPr>
          <w:ilvl w:val="0"/>
          <w:numId w:val="3"/>
        </w:numPr>
        <w:tabs>
          <w:tab w:pos="485" w:val="left" w:leader="none"/>
        </w:tabs>
        <w:spacing w:line="240" w:lineRule="exact" w:before="33" w:after="0"/>
        <w:ind w:left="485" w:right="705" w:hanging="180"/>
        <w:jc w:val="left"/>
        <w:rPr>
          <w:sz w:val="10"/>
        </w:rPr>
      </w:pPr>
      <w:r>
        <w:rPr>
          <w:color w:val="424242"/>
          <w:sz w:val="18"/>
        </w:rPr>
        <w:t>Establishment</w:t>
      </w:r>
      <w:r>
        <w:rPr>
          <w:color w:val="424242"/>
          <w:spacing w:val="-4"/>
          <w:sz w:val="18"/>
        </w:rPr>
        <w:t> </w:t>
      </w:r>
      <w:r>
        <w:rPr>
          <w:color w:val="424242"/>
          <w:sz w:val="18"/>
        </w:rPr>
        <w:t>of</w:t>
      </w:r>
      <w:r>
        <w:rPr>
          <w:color w:val="424242"/>
          <w:spacing w:val="-4"/>
          <w:sz w:val="18"/>
        </w:rPr>
        <w:t> </w:t>
      </w:r>
      <w:r>
        <w:rPr>
          <w:color w:val="424242"/>
          <w:sz w:val="18"/>
        </w:rPr>
        <w:t>problem-solving</w:t>
      </w:r>
      <w:r>
        <w:rPr>
          <w:color w:val="424242"/>
          <w:spacing w:val="-4"/>
          <w:sz w:val="18"/>
        </w:rPr>
        <w:t> </w:t>
      </w:r>
      <w:r>
        <w:rPr>
          <w:color w:val="424242"/>
          <w:sz w:val="18"/>
        </w:rPr>
        <w:t>courts</w:t>
      </w:r>
      <w:r>
        <w:rPr>
          <w:color w:val="424242"/>
          <w:spacing w:val="-4"/>
          <w:sz w:val="18"/>
        </w:rPr>
        <w:t> </w:t>
      </w:r>
      <w:r>
        <w:rPr>
          <w:color w:val="424242"/>
          <w:sz w:val="18"/>
        </w:rPr>
        <w:t>to</w:t>
      </w:r>
      <w:r>
        <w:rPr>
          <w:color w:val="424242"/>
          <w:spacing w:val="-4"/>
          <w:sz w:val="18"/>
        </w:rPr>
        <w:t> </w:t>
      </w:r>
      <w:r>
        <w:rPr>
          <w:color w:val="424242"/>
          <w:sz w:val="18"/>
        </w:rPr>
        <w:t>reduce</w:t>
      </w:r>
      <w:r>
        <w:rPr>
          <w:color w:val="424242"/>
          <w:spacing w:val="-4"/>
          <w:sz w:val="18"/>
        </w:rPr>
        <w:t> </w:t>
      </w:r>
      <w:r>
        <w:rPr>
          <w:color w:val="424242"/>
          <w:sz w:val="18"/>
        </w:rPr>
        <w:t>incarceration</w:t>
      </w:r>
      <w:r>
        <w:rPr>
          <w:color w:val="424242"/>
          <w:spacing w:val="-4"/>
          <w:sz w:val="18"/>
        </w:rPr>
        <w:t> </w:t>
      </w:r>
      <w:r>
        <w:rPr>
          <w:color w:val="424242"/>
          <w:sz w:val="18"/>
        </w:rPr>
        <w:t>and</w:t>
      </w:r>
      <w:r>
        <w:rPr>
          <w:color w:val="424242"/>
          <w:spacing w:val="-4"/>
          <w:sz w:val="18"/>
        </w:rPr>
        <w:t> </w:t>
      </w:r>
      <w:r>
        <w:rPr>
          <w:color w:val="424242"/>
          <w:sz w:val="18"/>
        </w:rPr>
        <w:t>link</w:t>
      </w:r>
      <w:r>
        <w:rPr>
          <w:color w:val="424242"/>
          <w:spacing w:val="-4"/>
          <w:sz w:val="18"/>
        </w:rPr>
        <w:t> </w:t>
      </w:r>
      <w:r>
        <w:rPr>
          <w:color w:val="424242"/>
          <w:sz w:val="18"/>
        </w:rPr>
        <w:t>participants</w:t>
      </w:r>
      <w:r>
        <w:rPr>
          <w:color w:val="424242"/>
          <w:spacing w:val="-4"/>
          <w:sz w:val="18"/>
        </w:rPr>
        <w:t> </w:t>
      </w:r>
      <w:r>
        <w:rPr>
          <w:color w:val="424242"/>
          <w:sz w:val="18"/>
        </w:rPr>
        <w:t>to</w:t>
      </w:r>
      <w:r>
        <w:rPr>
          <w:color w:val="424242"/>
          <w:spacing w:val="-4"/>
          <w:sz w:val="18"/>
        </w:rPr>
        <w:t> </w:t>
      </w:r>
      <w:r>
        <w:rPr>
          <w:color w:val="424242"/>
          <w:sz w:val="18"/>
        </w:rPr>
        <w:t>needed</w:t>
      </w:r>
      <w:r>
        <w:rPr>
          <w:color w:val="424242"/>
          <w:spacing w:val="-4"/>
          <w:sz w:val="18"/>
        </w:rPr>
        <w:t> </w:t>
      </w:r>
      <w:r>
        <w:rPr>
          <w:color w:val="424242"/>
          <w:sz w:val="18"/>
        </w:rPr>
        <w:t>SUD treatment and other services.</w:t>
      </w:r>
      <w:r>
        <w:rPr>
          <w:color w:val="424242"/>
          <w:position w:val="6"/>
          <w:sz w:val="10"/>
        </w:rPr>
        <w:t>1423,1424</w:t>
      </w:r>
    </w:p>
    <w:p>
      <w:pPr>
        <w:pStyle w:val="ListParagraph"/>
        <w:numPr>
          <w:ilvl w:val="0"/>
          <w:numId w:val="3"/>
        </w:numPr>
        <w:tabs>
          <w:tab w:pos="484" w:val="left" w:leader="none"/>
        </w:tabs>
        <w:spacing w:line="271" w:lineRule="exact" w:before="0" w:after="0"/>
        <w:ind w:left="484" w:right="0" w:hanging="179"/>
        <w:jc w:val="left"/>
        <w:rPr>
          <w:sz w:val="10"/>
        </w:rPr>
      </w:pPr>
      <w:r>
        <w:rPr>
          <w:color w:val="424242"/>
          <w:sz w:val="18"/>
        </w:rPr>
        <w:t>Provision</w:t>
      </w:r>
      <w:r>
        <w:rPr>
          <w:color w:val="424242"/>
          <w:spacing w:val="-2"/>
          <w:sz w:val="18"/>
        </w:rPr>
        <w:t> </w:t>
      </w:r>
      <w:r>
        <w:rPr>
          <w:color w:val="424242"/>
          <w:sz w:val="18"/>
        </w:rPr>
        <w:t>of</w:t>
      </w:r>
      <w:r>
        <w:rPr>
          <w:color w:val="424242"/>
          <w:spacing w:val="-1"/>
          <w:sz w:val="18"/>
        </w:rPr>
        <w:t> </w:t>
      </w:r>
      <w:r>
        <w:rPr>
          <w:color w:val="424242"/>
          <w:sz w:val="18"/>
        </w:rPr>
        <w:t>peer-to-peer</w:t>
      </w:r>
      <w:r>
        <w:rPr>
          <w:color w:val="424242"/>
          <w:spacing w:val="-1"/>
          <w:sz w:val="18"/>
        </w:rPr>
        <w:t> </w:t>
      </w:r>
      <w:r>
        <w:rPr>
          <w:color w:val="424242"/>
          <w:sz w:val="18"/>
        </w:rPr>
        <w:t>support</w:t>
      </w:r>
      <w:r>
        <w:rPr>
          <w:color w:val="424242"/>
          <w:spacing w:val="-1"/>
          <w:sz w:val="18"/>
        </w:rPr>
        <w:t> </w:t>
      </w:r>
      <w:r>
        <w:rPr>
          <w:color w:val="424242"/>
          <w:sz w:val="18"/>
        </w:rPr>
        <w:t>for</w:t>
      </w:r>
      <w:r>
        <w:rPr>
          <w:color w:val="424242"/>
          <w:spacing w:val="-2"/>
          <w:sz w:val="18"/>
        </w:rPr>
        <w:t> </w:t>
      </w:r>
      <w:r>
        <w:rPr>
          <w:color w:val="424242"/>
          <w:sz w:val="18"/>
        </w:rPr>
        <w:t>veterans</w:t>
      </w:r>
      <w:r>
        <w:rPr>
          <w:color w:val="424242"/>
          <w:spacing w:val="-1"/>
          <w:sz w:val="18"/>
        </w:rPr>
        <w:t> </w:t>
      </w:r>
      <w:r>
        <w:rPr>
          <w:color w:val="424242"/>
          <w:sz w:val="18"/>
        </w:rPr>
        <w:t>seeking</w:t>
      </w:r>
      <w:r>
        <w:rPr>
          <w:color w:val="424242"/>
          <w:spacing w:val="-1"/>
          <w:sz w:val="18"/>
        </w:rPr>
        <w:t> </w:t>
      </w:r>
      <w:r>
        <w:rPr>
          <w:color w:val="424242"/>
          <w:sz w:val="18"/>
        </w:rPr>
        <w:t>or</w:t>
      </w:r>
      <w:r>
        <w:rPr>
          <w:color w:val="424242"/>
          <w:spacing w:val="-1"/>
          <w:sz w:val="18"/>
        </w:rPr>
        <w:t> </w:t>
      </w:r>
      <w:r>
        <w:rPr>
          <w:color w:val="424242"/>
          <w:sz w:val="18"/>
        </w:rPr>
        <w:t>in</w:t>
      </w:r>
      <w:r>
        <w:rPr>
          <w:color w:val="424242"/>
          <w:spacing w:val="-1"/>
          <w:sz w:val="18"/>
        </w:rPr>
        <w:t> </w:t>
      </w:r>
      <w:r>
        <w:rPr>
          <w:color w:val="424242"/>
          <w:spacing w:val="-2"/>
          <w:sz w:val="18"/>
        </w:rPr>
        <w:t>recovery.</w:t>
      </w:r>
      <w:r>
        <w:rPr>
          <w:color w:val="424242"/>
          <w:spacing w:val="-2"/>
          <w:position w:val="6"/>
          <w:sz w:val="10"/>
        </w:rPr>
        <w:t>1425</w:t>
      </w:r>
    </w:p>
    <w:p>
      <w:pPr>
        <w:spacing w:line="264" w:lineRule="auto" w:before="188"/>
        <w:ind w:left="305" w:right="260" w:firstLine="0"/>
        <w:jc w:val="left"/>
        <w:rPr>
          <w:sz w:val="18"/>
        </w:rPr>
      </w:pPr>
      <w:r>
        <w:rPr>
          <w:color w:val="424242"/>
          <w:sz w:val="18"/>
        </w:rPr>
        <w:t>Funding for the ROSC’s activities has come from local, state, and federal sources, including SAMHSA.</w:t>
      </w:r>
      <w:r>
        <w:rPr>
          <w:color w:val="424242"/>
          <w:position w:val="6"/>
          <w:sz w:val="10"/>
        </w:rPr>
        <w:t>1426</w:t>
      </w:r>
      <w:r>
        <w:rPr>
          <w:color w:val="424242"/>
          <w:spacing w:val="40"/>
          <w:position w:val="6"/>
          <w:sz w:val="10"/>
        </w:rPr>
        <w:t> </w:t>
      </w:r>
      <w:r>
        <w:rPr>
          <w:color w:val="424242"/>
          <w:sz w:val="18"/>
        </w:rPr>
        <w:t>More</w:t>
      </w:r>
      <w:r>
        <w:rPr>
          <w:color w:val="424242"/>
          <w:spacing w:val="-3"/>
          <w:sz w:val="18"/>
        </w:rPr>
        <w:t> </w:t>
      </w:r>
      <w:r>
        <w:rPr>
          <w:color w:val="424242"/>
          <w:sz w:val="18"/>
        </w:rPr>
        <w:t>information</w:t>
      </w:r>
      <w:r>
        <w:rPr>
          <w:color w:val="424242"/>
          <w:spacing w:val="-3"/>
          <w:sz w:val="18"/>
        </w:rPr>
        <w:t> </w:t>
      </w:r>
      <w:r>
        <w:rPr>
          <w:color w:val="424242"/>
          <w:sz w:val="18"/>
        </w:rPr>
        <w:t>on</w:t>
      </w:r>
      <w:r>
        <w:rPr>
          <w:color w:val="424242"/>
          <w:spacing w:val="-3"/>
          <w:sz w:val="18"/>
        </w:rPr>
        <w:t> </w:t>
      </w:r>
      <w:r>
        <w:rPr>
          <w:color w:val="424242"/>
          <w:sz w:val="18"/>
        </w:rPr>
        <w:t>Hancock</w:t>
      </w:r>
      <w:r>
        <w:rPr>
          <w:color w:val="424242"/>
          <w:spacing w:val="-3"/>
          <w:sz w:val="18"/>
        </w:rPr>
        <w:t> </w:t>
      </w:r>
      <w:r>
        <w:rPr>
          <w:color w:val="424242"/>
          <w:sz w:val="18"/>
        </w:rPr>
        <w:t>County’s</w:t>
      </w:r>
      <w:r>
        <w:rPr>
          <w:color w:val="424242"/>
          <w:spacing w:val="-3"/>
          <w:sz w:val="18"/>
        </w:rPr>
        <w:t> </w:t>
      </w:r>
      <w:r>
        <w:rPr>
          <w:color w:val="424242"/>
          <w:sz w:val="18"/>
        </w:rPr>
        <w:t>ROSC,</w:t>
      </w:r>
      <w:r>
        <w:rPr>
          <w:color w:val="424242"/>
          <w:spacing w:val="-3"/>
          <w:sz w:val="18"/>
        </w:rPr>
        <w:t> </w:t>
      </w:r>
      <w:r>
        <w:rPr>
          <w:color w:val="424242"/>
          <w:sz w:val="18"/>
        </w:rPr>
        <w:t>including</w:t>
      </w:r>
      <w:r>
        <w:rPr>
          <w:color w:val="424242"/>
          <w:spacing w:val="-3"/>
          <w:sz w:val="18"/>
        </w:rPr>
        <w:t> </w:t>
      </w:r>
      <w:r>
        <w:rPr>
          <w:color w:val="424242"/>
          <w:sz w:val="18"/>
        </w:rPr>
        <w:t>outcomes,</w:t>
      </w:r>
      <w:r>
        <w:rPr>
          <w:color w:val="424242"/>
          <w:spacing w:val="-3"/>
          <w:sz w:val="18"/>
        </w:rPr>
        <w:t> </w:t>
      </w:r>
      <w:r>
        <w:rPr>
          <w:color w:val="424242"/>
          <w:sz w:val="18"/>
        </w:rPr>
        <w:t>can</w:t>
      </w:r>
      <w:r>
        <w:rPr>
          <w:color w:val="424242"/>
          <w:spacing w:val="-3"/>
          <w:sz w:val="18"/>
        </w:rPr>
        <w:t> </w:t>
      </w:r>
      <w:r>
        <w:rPr>
          <w:color w:val="424242"/>
          <w:sz w:val="18"/>
        </w:rPr>
        <w:t>be</w:t>
      </w:r>
      <w:r>
        <w:rPr>
          <w:color w:val="424242"/>
          <w:spacing w:val="-3"/>
          <w:sz w:val="18"/>
        </w:rPr>
        <w:t> </w:t>
      </w:r>
      <w:r>
        <w:rPr>
          <w:color w:val="424242"/>
          <w:sz w:val="18"/>
        </w:rPr>
        <w:t>found</w:t>
      </w:r>
      <w:r>
        <w:rPr>
          <w:color w:val="424242"/>
          <w:spacing w:val="-3"/>
          <w:sz w:val="18"/>
        </w:rPr>
        <w:t> </w:t>
      </w:r>
      <w:r>
        <w:rPr>
          <w:color w:val="424242"/>
          <w:sz w:val="18"/>
        </w:rPr>
        <w:t>in</w:t>
      </w:r>
      <w:r>
        <w:rPr>
          <w:color w:val="424242"/>
          <w:spacing w:val="-3"/>
          <w:sz w:val="18"/>
        </w:rPr>
        <w:t> </w:t>
      </w:r>
      <w:r>
        <w:rPr>
          <w:color w:val="424242"/>
          <w:sz w:val="18"/>
        </w:rPr>
        <w:t>a</w:t>
      </w:r>
      <w:r>
        <w:rPr>
          <w:color w:val="424242"/>
          <w:spacing w:val="-3"/>
          <w:sz w:val="18"/>
        </w:rPr>
        <w:t> </w:t>
      </w:r>
      <w:r>
        <w:rPr>
          <w:color w:val="424242"/>
          <w:sz w:val="18"/>
        </w:rPr>
        <w:t>2022</w:t>
      </w:r>
      <w:r>
        <w:rPr>
          <w:color w:val="424242"/>
          <w:spacing w:val="-3"/>
          <w:sz w:val="18"/>
        </w:rPr>
        <w:t> </w:t>
      </w:r>
      <w:r>
        <w:rPr>
          <w:color w:val="424242"/>
          <w:sz w:val="18"/>
        </w:rPr>
        <w:t>evaluation</w:t>
      </w:r>
      <w:r>
        <w:rPr>
          <w:color w:val="424242"/>
          <w:spacing w:val="-3"/>
          <w:sz w:val="18"/>
        </w:rPr>
        <w:t> </w:t>
      </w:r>
      <w:r>
        <w:rPr>
          <w:color w:val="424242"/>
          <w:sz w:val="18"/>
        </w:rPr>
        <w:t>of</w:t>
      </w:r>
      <w:r>
        <w:rPr>
          <w:color w:val="424242"/>
          <w:spacing w:val="-3"/>
          <w:sz w:val="18"/>
        </w:rPr>
        <w:t> </w:t>
      </w:r>
      <w:r>
        <w:rPr>
          <w:color w:val="424242"/>
          <w:sz w:val="18"/>
        </w:rPr>
        <w:t>its impact, available through </w:t>
      </w:r>
      <w:r>
        <w:rPr>
          <w:color w:val="5B5B5B"/>
          <w:sz w:val="18"/>
          <w:u w:val="single" w:color="616161"/>
        </w:rPr>
        <w:t>https://</w:t>
      </w:r>
      <w:hyperlink r:id="rId16">
        <w:r>
          <w:rPr>
            <w:color w:val="5B5B5B"/>
            <w:sz w:val="18"/>
            <w:u w:val="single" w:color="616161"/>
          </w:rPr>
          <w:t>www.yourpathtohealth.org/measuring-the-impact-of-rosc-in-hancock-</w:t>
        </w:r>
      </w:hyperlink>
      <w:r>
        <w:rPr>
          <w:color w:val="5B5B5B"/>
          <w:sz w:val="18"/>
        </w:rPr>
        <w:t> </w:t>
      </w:r>
      <w:r>
        <w:rPr>
          <w:color w:val="5B5B5B"/>
          <w:spacing w:val="-2"/>
          <w:sz w:val="18"/>
          <w:u w:val="single" w:color="616161"/>
        </w:rPr>
        <w:t>county/</w:t>
      </w:r>
      <w:r>
        <w:rPr>
          <w:color w:val="424242"/>
          <w:spacing w:val="-2"/>
          <w:sz w:val="18"/>
        </w:rPr>
        <w:t>.</w:t>
      </w:r>
    </w:p>
    <w:p>
      <w:pPr>
        <w:pStyle w:val="BodyText"/>
        <w:ind w:left="0"/>
        <w:rPr>
          <w:sz w:val="20"/>
        </w:rPr>
      </w:pPr>
    </w:p>
    <w:p>
      <w:pPr>
        <w:pStyle w:val="BodyText"/>
        <w:spacing w:before="1"/>
        <w:ind w:left="0"/>
        <w:rPr>
          <w:sz w:val="12"/>
        </w:rPr>
      </w:pPr>
      <w:r>
        <w:rPr/>
        <mc:AlternateContent>
          <mc:Choice Requires="wps">
            <w:drawing>
              <wp:anchor distT="0" distB="0" distL="0" distR="0" allowOverlap="1" layoutInCell="1" locked="0" behindDoc="1" simplePos="0" relativeHeight="487589888">
                <wp:simplePos x="0" y="0"/>
                <wp:positionH relativeFrom="page">
                  <wp:posOffset>685800</wp:posOffset>
                </wp:positionH>
                <wp:positionV relativeFrom="paragraph">
                  <wp:posOffset>108521</wp:posOffset>
                </wp:positionV>
                <wp:extent cx="6401435" cy="157289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401435" cy="1572895"/>
                          <a:chExt cx="6401435" cy="1572895"/>
                        </a:xfrm>
                      </wpg:grpSpPr>
                      <wps:wsp>
                        <wps:cNvPr id="39" name="Textbox 39"/>
                        <wps:cNvSpPr txBox="1"/>
                        <wps:spPr>
                          <a:xfrm>
                            <a:off x="6350" y="6362"/>
                            <a:ext cx="6388100" cy="489584"/>
                          </a:xfrm>
                          <a:prstGeom prst="rect">
                            <a:avLst/>
                          </a:prstGeom>
                          <a:solidFill>
                            <a:srgbClr val="6F6F6F"/>
                          </a:solidFill>
                        </wps:spPr>
                        <wps:txbx>
                          <w:txbxContent>
                            <w:p>
                              <w:pPr>
                                <w:spacing w:line="247" w:lineRule="auto" w:before="62"/>
                                <w:ind w:left="180" w:right="0" w:firstLine="0"/>
                                <w:jc w:val="left"/>
                                <w:rPr>
                                  <w:b/>
                                  <w:color w:val="000000"/>
                                  <w:sz w:val="24"/>
                                </w:rPr>
                              </w:pPr>
                              <w:r>
                                <w:rPr>
                                  <w:b/>
                                  <w:color w:val="FFFFFF"/>
                                  <w:sz w:val="24"/>
                                </w:rPr>
                                <w:t>RESOURCE ALERT: ASSOCIATION OF RECOVERY COMMUNITY</w:t>
                              </w:r>
                              <w:r>
                                <w:rPr>
                                  <w:b/>
                                  <w:color w:val="FFFFFF"/>
                                  <w:spacing w:val="40"/>
                                  <w:sz w:val="24"/>
                                </w:rPr>
                                <w:t> </w:t>
                              </w:r>
                              <w:r>
                                <w:rPr>
                                  <w:b/>
                                  <w:color w:val="FFFFFF"/>
                                  <w:spacing w:val="-2"/>
                                  <w:sz w:val="24"/>
                                </w:rPr>
                                <w:t>ORGANIZATIONS</w:t>
                              </w:r>
                            </w:p>
                          </w:txbxContent>
                        </wps:txbx>
                        <wps:bodyPr wrap="square" lIns="0" tIns="0" rIns="0" bIns="0" rtlCol="0">
                          <a:noAutofit/>
                        </wps:bodyPr>
                      </wps:wsp>
                      <wps:wsp>
                        <wps:cNvPr id="40" name="Graphic 40"/>
                        <wps:cNvSpPr/>
                        <wps:spPr>
                          <a:xfrm>
                            <a:off x="3175" y="3175"/>
                            <a:ext cx="6395085" cy="1566545"/>
                          </a:xfrm>
                          <a:custGeom>
                            <a:avLst/>
                            <a:gdLst/>
                            <a:ahLst/>
                            <a:cxnLst/>
                            <a:rect l="l" t="t" r="r" b="b"/>
                            <a:pathLst>
                              <a:path w="6395085" h="1566545">
                                <a:moveTo>
                                  <a:pt x="0" y="1566417"/>
                                </a:moveTo>
                                <a:lnTo>
                                  <a:pt x="6394462" y="1566417"/>
                                </a:lnTo>
                                <a:lnTo>
                                  <a:pt x="6394462" y="0"/>
                                </a:lnTo>
                                <a:lnTo>
                                  <a:pt x="0" y="0"/>
                                </a:lnTo>
                                <a:lnTo>
                                  <a:pt x="0" y="1566417"/>
                                </a:lnTo>
                                <a:close/>
                              </a:path>
                            </a:pathLst>
                          </a:custGeom>
                          <a:ln w="6350">
                            <a:solidFill>
                              <a:srgbClr val="707070"/>
                            </a:solidFill>
                            <a:prstDash val="solid"/>
                          </a:ln>
                        </wps:spPr>
                        <wps:bodyPr wrap="square" lIns="0" tIns="0" rIns="0" bIns="0" rtlCol="0">
                          <a:prstTxWarp prst="textNoShape">
                            <a:avLst/>
                          </a:prstTxWarp>
                          <a:noAutofit/>
                        </wps:bodyPr>
                      </wps:wsp>
                      <wps:wsp>
                        <wps:cNvPr id="41" name="Textbox 41"/>
                        <wps:cNvSpPr txBox="1"/>
                        <wps:spPr>
                          <a:xfrm>
                            <a:off x="6350" y="495731"/>
                            <a:ext cx="6388735" cy="1071245"/>
                          </a:xfrm>
                          <a:prstGeom prst="rect">
                            <a:avLst/>
                          </a:prstGeom>
                        </wps:spPr>
                        <wps:txbx>
                          <w:txbxContent>
                            <w:p>
                              <w:pPr>
                                <w:spacing w:line="266" w:lineRule="auto" w:before="42"/>
                                <w:ind w:left="180" w:right="219" w:firstLine="0"/>
                                <w:jc w:val="left"/>
                                <w:rPr>
                                  <w:sz w:val="18"/>
                                </w:rPr>
                              </w:pPr>
                              <w:r>
                                <w:rPr>
                                  <w:color w:val="424242"/>
                                  <w:sz w:val="18"/>
                                </w:rPr>
                                <w:t>The</w:t>
                              </w:r>
                              <w:r>
                                <w:rPr>
                                  <w:color w:val="424242"/>
                                  <w:spacing w:val="-6"/>
                                  <w:sz w:val="18"/>
                                </w:rPr>
                                <w:t> </w:t>
                              </w:r>
                              <w:r>
                                <w:rPr>
                                  <w:color w:val="424242"/>
                                  <w:sz w:val="18"/>
                                </w:rPr>
                                <w:t>Association</w:t>
                              </w:r>
                              <w:r>
                                <w:rPr>
                                  <w:color w:val="424242"/>
                                  <w:spacing w:val="-6"/>
                                  <w:sz w:val="18"/>
                                </w:rPr>
                                <w:t> </w:t>
                              </w:r>
                              <w:r>
                                <w:rPr>
                                  <w:color w:val="424242"/>
                                  <w:sz w:val="18"/>
                                </w:rPr>
                                <w:t>of</w:t>
                              </w:r>
                              <w:r>
                                <w:rPr>
                                  <w:color w:val="424242"/>
                                  <w:spacing w:val="-6"/>
                                  <w:sz w:val="18"/>
                                </w:rPr>
                                <w:t> </w:t>
                              </w:r>
                              <w:r>
                                <w:rPr>
                                  <w:color w:val="424242"/>
                                  <w:sz w:val="18"/>
                                </w:rPr>
                                <w:t>Recovery</w:t>
                              </w:r>
                              <w:r>
                                <w:rPr>
                                  <w:color w:val="424242"/>
                                  <w:spacing w:val="-6"/>
                                  <w:sz w:val="18"/>
                                </w:rPr>
                                <w:t> </w:t>
                              </w:r>
                              <w:r>
                                <w:rPr>
                                  <w:color w:val="424242"/>
                                  <w:sz w:val="18"/>
                                </w:rPr>
                                <w:t>Community</w:t>
                              </w:r>
                              <w:r>
                                <w:rPr>
                                  <w:color w:val="424242"/>
                                  <w:spacing w:val="-6"/>
                                  <w:sz w:val="18"/>
                                </w:rPr>
                                <w:t> </w:t>
                              </w:r>
                              <w:r>
                                <w:rPr>
                                  <w:color w:val="424242"/>
                                  <w:sz w:val="18"/>
                                </w:rPr>
                                <w:t>Organizations,</w:t>
                              </w:r>
                              <w:r>
                                <w:rPr>
                                  <w:color w:val="424242"/>
                                  <w:spacing w:val="-6"/>
                                  <w:sz w:val="18"/>
                                </w:rPr>
                                <w:t> </w:t>
                              </w:r>
                              <w:r>
                                <w:rPr>
                                  <w:color w:val="424242"/>
                                  <w:sz w:val="18"/>
                                </w:rPr>
                                <w:t>part</w:t>
                              </w:r>
                              <w:r>
                                <w:rPr>
                                  <w:color w:val="424242"/>
                                  <w:spacing w:val="-6"/>
                                  <w:sz w:val="18"/>
                                </w:rPr>
                                <w:t> </w:t>
                              </w:r>
                              <w:r>
                                <w:rPr>
                                  <w:color w:val="424242"/>
                                  <w:sz w:val="18"/>
                                </w:rPr>
                                <w:t>of</w:t>
                              </w:r>
                              <w:r>
                                <w:rPr>
                                  <w:color w:val="424242"/>
                                  <w:spacing w:val="-6"/>
                                  <w:sz w:val="18"/>
                                </w:rPr>
                                <w:t> </w:t>
                              </w:r>
                              <w:r>
                                <w:rPr>
                                  <w:color w:val="424242"/>
                                  <w:sz w:val="18"/>
                                </w:rPr>
                                <w:t>Faces</w:t>
                              </w:r>
                              <w:r>
                                <w:rPr>
                                  <w:color w:val="424242"/>
                                  <w:spacing w:val="-6"/>
                                  <w:sz w:val="18"/>
                                </w:rPr>
                                <w:t> </w:t>
                              </w:r>
                              <w:r>
                                <w:rPr>
                                  <w:color w:val="424242"/>
                                  <w:sz w:val="18"/>
                                </w:rPr>
                                <w:t>&amp;</w:t>
                              </w:r>
                              <w:r>
                                <w:rPr>
                                  <w:color w:val="424242"/>
                                  <w:spacing w:val="-6"/>
                                  <w:sz w:val="18"/>
                                </w:rPr>
                                <w:t> </w:t>
                              </w:r>
                              <w:r>
                                <w:rPr>
                                  <w:color w:val="424242"/>
                                  <w:sz w:val="18"/>
                                </w:rPr>
                                <w:t>Voices</w:t>
                              </w:r>
                              <w:r>
                                <w:rPr>
                                  <w:color w:val="424242"/>
                                  <w:spacing w:val="-6"/>
                                  <w:sz w:val="18"/>
                                </w:rPr>
                                <w:t> </w:t>
                              </w:r>
                              <w:r>
                                <w:rPr>
                                  <w:color w:val="424242"/>
                                  <w:sz w:val="18"/>
                                </w:rPr>
                                <w:t>of</w:t>
                              </w:r>
                              <w:r>
                                <w:rPr>
                                  <w:color w:val="424242"/>
                                  <w:spacing w:val="-6"/>
                                  <w:sz w:val="18"/>
                                </w:rPr>
                                <w:t> </w:t>
                              </w:r>
                              <w:r>
                                <w:rPr>
                                  <w:color w:val="424242"/>
                                  <w:sz w:val="18"/>
                                </w:rPr>
                                <w:t>Recovery,</w:t>
                              </w:r>
                              <w:r>
                                <w:rPr>
                                  <w:color w:val="424242"/>
                                  <w:spacing w:val="-6"/>
                                  <w:sz w:val="18"/>
                                </w:rPr>
                                <w:t> </w:t>
                              </w:r>
                              <w:r>
                                <w:rPr>
                                  <w:color w:val="424242"/>
                                  <w:sz w:val="18"/>
                                </w:rPr>
                                <w:t>is</w:t>
                              </w:r>
                              <w:r>
                                <w:rPr>
                                  <w:color w:val="424242"/>
                                  <w:spacing w:val="-6"/>
                                  <w:sz w:val="18"/>
                                </w:rPr>
                                <w:t> </w:t>
                              </w:r>
                              <w:r>
                                <w:rPr>
                                  <w:color w:val="424242"/>
                                  <w:sz w:val="18"/>
                                </w:rPr>
                                <w:t>a</w:t>
                              </w:r>
                              <w:r>
                                <w:rPr>
                                  <w:color w:val="424242"/>
                                  <w:spacing w:val="-6"/>
                                  <w:sz w:val="18"/>
                                </w:rPr>
                                <w:t> </w:t>
                              </w:r>
                              <w:r>
                                <w:rPr>
                                  <w:color w:val="424242"/>
                                  <w:sz w:val="18"/>
                                </w:rPr>
                                <w:t>recovery membership program that supports the expanding network of local, regional, and statewide RCOs. It provides support via networking opportunities and resource sharing, while also advocating for policy changes and funding enhancements to strengthen RCOs. Its website offers valuable information and resources, including a membership map (</w:t>
                              </w:r>
                              <w:r>
                                <w:rPr>
                                  <w:color w:val="5B5B5B"/>
                                  <w:sz w:val="18"/>
                                  <w:u w:val="single" w:color="5B5B5B"/>
                                </w:rPr>
                                <w:t>https://facesandvoicesofrecovery.org/arco-members-on-the-</w:t>
                              </w:r>
                              <w:r>
                                <w:rPr>
                                  <w:color w:val="5B5B5B"/>
                                  <w:sz w:val="18"/>
                                </w:rPr>
                                <w:t> </w:t>
                              </w:r>
                              <w:r>
                                <w:rPr>
                                  <w:color w:val="5B5B5B"/>
                                  <w:sz w:val="18"/>
                                  <w:u w:val="single" w:color="5B5B5B"/>
                                </w:rPr>
                                <w:t>map/</w:t>
                              </w:r>
                              <w:r>
                                <w:rPr>
                                  <w:color w:val="424242"/>
                                  <w:sz w:val="18"/>
                                </w:rPr>
                                <w:t>) and a toolkit (</w:t>
                              </w:r>
                              <w:r>
                                <w:rPr>
                                  <w:color w:val="5B5B5B"/>
                                  <w:sz w:val="18"/>
                                  <w:u w:val="single" w:color="5B5B5B"/>
                                </w:rPr>
                                <w:t>https://facesandvoicesofrecovery.org/arco/rco-toolkit/</w:t>
                              </w:r>
                              <w:r>
                                <w:rPr>
                                  <w:color w:val="424242"/>
                                  <w:sz w:val="18"/>
                                </w:rPr>
                                <w:t>).</w:t>
                              </w:r>
                            </w:p>
                          </w:txbxContent>
                        </wps:txbx>
                        <wps:bodyPr wrap="square" lIns="0" tIns="0" rIns="0" bIns="0" rtlCol="0">
                          <a:noAutofit/>
                        </wps:bodyPr>
                      </wps:wsp>
                    </wpg:wgp>
                  </a:graphicData>
                </a:graphic>
              </wp:anchor>
            </w:drawing>
          </mc:Choice>
          <mc:Fallback>
            <w:pict>
              <v:group style="position:absolute;margin-left:54pt;margin-top:8.544989pt;width:504.05pt;height:123.85pt;mso-position-horizontal-relative:page;mso-position-vertical-relative:paragraph;z-index:-15726592;mso-wrap-distance-left:0;mso-wrap-distance-right:0" id="docshapegroup37" coordorigin="1080,171" coordsize="10081,2477">
                <v:shape style="position:absolute;left:1090;top:180;width:10060;height:771" type="#_x0000_t202" id="docshape38" filled="true" fillcolor="#6f6f6f" stroked="false">
                  <v:textbox inset="0,0,0,0">
                    <w:txbxContent>
                      <w:p>
                        <w:pPr>
                          <w:spacing w:line="247" w:lineRule="auto" w:before="62"/>
                          <w:ind w:left="180" w:right="0" w:firstLine="0"/>
                          <w:jc w:val="left"/>
                          <w:rPr>
                            <w:b/>
                            <w:color w:val="000000"/>
                            <w:sz w:val="24"/>
                          </w:rPr>
                        </w:pPr>
                        <w:r>
                          <w:rPr>
                            <w:b/>
                            <w:color w:val="FFFFFF"/>
                            <w:sz w:val="24"/>
                          </w:rPr>
                          <w:t>RESOURCE ALERT: ASSOCIATION OF RECOVERY COMMUNITY</w:t>
                        </w:r>
                        <w:r>
                          <w:rPr>
                            <w:b/>
                            <w:color w:val="FFFFFF"/>
                            <w:spacing w:val="40"/>
                            <w:sz w:val="24"/>
                          </w:rPr>
                          <w:t> </w:t>
                        </w:r>
                        <w:r>
                          <w:rPr>
                            <w:b/>
                            <w:color w:val="FFFFFF"/>
                            <w:spacing w:val="-2"/>
                            <w:sz w:val="24"/>
                          </w:rPr>
                          <w:t>ORGANIZATIONS</w:t>
                        </w:r>
                      </w:p>
                    </w:txbxContent>
                  </v:textbox>
                  <v:fill type="solid"/>
                  <w10:wrap type="none"/>
                </v:shape>
                <v:rect style="position:absolute;left:1085;top:175;width:10071;height:2467" id="docshape39" filled="false" stroked="true" strokeweight=".5pt" strokecolor="#707070">
                  <v:stroke dashstyle="solid"/>
                </v:rect>
                <v:shape style="position:absolute;left:1090;top:951;width:10061;height:1687" type="#_x0000_t202" id="docshape40" filled="false" stroked="false">
                  <v:textbox inset="0,0,0,0">
                    <w:txbxContent>
                      <w:p>
                        <w:pPr>
                          <w:spacing w:line="266" w:lineRule="auto" w:before="42"/>
                          <w:ind w:left="180" w:right="219" w:firstLine="0"/>
                          <w:jc w:val="left"/>
                          <w:rPr>
                            <w:sz w:val="18"/>
                          </w:rPr>
                        </w:pPr>
                        <w:r>
                          <w:rPr>
                            <w:color w:val="424242"/>
                            <w:sz w:val="18"/>
                          </w:rPr>
                          <w:t>The</w:t>
                        </w:r>
                        <w:r>
                          <w:rPr>
                            <w:color w:val="424242"/>
                            <w:spacing w:val="-6"/>
                            <w:sz w:val="18"/>
                          </w:rPr>
                          <w:t> </w:t>
                        </w:r>
                        <w:r>
                          <w:rPr>
                            <w:color w:val="424242"/>
                            <w:sz w:val="18"/>
                          </w:rPr>
                          <w:t>Association</w:t>
                        </w:r>
                        <w:r>
                          <w:rPr>
                            <w:color w:val="424242"/>
                            <w:spacing w:val="-6"/>
                            <w:sz w:val="18"/>
                          </w:rPr>
                          <w:t> </w:t>
                        </w:r>
                        <w:r>
                          <w:rPr>
                            <w:color w:val="424242"/>
                            <w:sz w:val="18"/>
                          </w:rPr>
                          <w:t>of</w:t>
                        </w:r>
                        <w:r>
                          <w:rPr>
                            <w:color w:val="424242"/>
                            <w:spacing w:val="-6"/>
                            <w:sz w:val="18"/>
                          </w:rPr>
                          <w:t> </w:t>
                        </w:r>
                        <w:r>
                          <w:rPr>
                            <w:color w:val="424242"/>
                            <w:sz w:val="18"/>
                          </w:rPr>
                          <w:t>Recovery</w:t>
                        </w:r>
                        <w:r>
                          <w:rPr>
                            <w:color w:val="424242"/>
                            <w:spacing w:val="-6"/>
                            <w:sz w:val="18"/>
                          </w:rPr>
                          <w:t> </w:t>
                        </w:r>
                        <w:r>
                          <w:rPr>
                            <w:color w:val="424242"/>
                            <w:sz w:val="18"/>
                          </w:rPr>
                          <w:t>Community</w:t>
                        </w:r>
                        <w:r>
                          <w:rPr>
                            <w:color w:val="424242"/>
                            <w:spacing w:val="-6"/>
                            <w:sz w:val="18"/>
                          </w:rPr>
                          <w:t> </w:t>
                        </w:r>
                        <w:r>
                          <w:rPr>
                            <w:color w:val="424242"/>
                            <w:sz w:val="18"/>
                          </w:rPr>
                          <w:t>Organizations,</w:t>
                        </w:r>
                        <w:r>
                          <w:rPr>
                            <w:color w:val="424242"/>
                            <w:spacing w:val="-6"/>
                            <w:sz w:val="18"/>
                          </w:rPr>
                          <w:t> </w:t>
                        </w:r>
                        <w:r>
                          <w:rPr>
                            <w:color w:val="424242"/>
                            <w:sz w:val="18"/>
                          </w:rPr>
                          <w:t>part</w:t>
                        </w:r>
                        <w:r>
                          <w:rPr>
                            <w:color w:val="424242"/>
                            <w:spacing w:val="-6"/>
                            <w:sz w:val="18"/>
                          </w:rPr>
                          <w:t> </w:t>
                        </w:r>
                        <w:r>
                          <w:rPr>
                            <w:color w:val="424242"/>
                            <w:sz w:val="18"/>
                          </w:rPr>
                          <w:t>of</w:t>
                        </w:r>
                        <w:r>
                          <w:rPr>
                            <w:color w:val="424242"/>
                            <w:spacing w:val="-6"/>
                            <w:sz w:val="18"/>
                          </w:rPr>
                          <w:t> </w:t>
                        </w:r>
                        <w:r>
                          <w:rPr>
                            <w:color w:val="424242"/>
                            <w:sz w:val="18"/>
                          </w:rPr>
                          <w:t>Faces</w:t>
                        </w:r>
                        <w:r>
                          <w:rPr>
                            <w:color w:val="424242"/>
                            <w:spacing w:val="-6"/>
                            <w:sz w:val="18"/>
                          </w:rPr>
                          <w:t> </w:t>
                        </w:r>
                        <w:r>
                          <w:rPr>
                            <w:color w:val="424242"/>
                            <w:sz w:val="18"/>
                          </w:rPr>
                          <w:t>&amp;</w:t>
                        </w:r>
                        <w:r>
                          <w:rPr>
                            <w:color w:val="424242"/>
                            <w:spacing w:val="-6"/>
                            <w:sz w:val="18"/>
                          </w:rPr>
                          <w:t> </w:t>
                        </w:r>
                        <w:r>
                          <w:rPr>
                            <w:color w:val="424242"/>
                            <w:sz w:val="18"/>
                          </w:rPr>
                          <w:t>Voices</w:t>
                        </w:r>
                        <w:r>
                          <w:rPr>
                            <w:color w:val="424242"/>
                            <w:spacing w:val="-6"/>
                            <w:sz w:val="18"/>
                          </w:rPr>
                          <w:t> </w:t>
                        </w:r>
                        <w:r>
                          <w:rPr>
                            <w:color w:val="424242"/>
                            <w:sz w:val="18"/>
                          </w:rPr>
                          <w:t>of</w:t>
                        </w:r>
                        <w:r>
                          <w:rPr>
                            <w:color w:val="424242"/>
                            <w:spacing w:val="-6"/>
                            <w:sz w:val="18"/>
                          </w:rPr>
                          <w:t> </w:t>
                        </w:r>
                        <w:r>
                          <w:rPr>
                            <w:color w:val="424242"/>
                            <w:sz w:val="18"/>
                          </w:rPr>
                          <w:t>Recovery,</w:t>
                        </w:r>
                        <w:r>
                          <w:rPr>
                            <w:color w:val="424242"/>
                            <w:spacing w:val="-6"/>
                            <w:sz w:val="18"/>
                          </w:rPr>
                          <w:t> </w:t>
                        </w:r>
                        <w:r>
                          <w:rPr>
                            <w:color w:val="424242"/>
                            <w:sz w:val="18"/>
                          </w:rPr>
                          <w:t>is</w:t>
                        </w:r>
                        <w:r>
                          <w:rPr>
                            <w:color w:val="424242"/>
                            <w:spacing w:val="-6"/>
                            <w:sz w:val="18"/>
                          </w:rPr>
                          <w:t> </w:t>
                        </w:r>
                        <w:r>
                          <w:rPr>
                            <w:color w:val="424242"/>
                            <w:sz w:val="18"/>
                          </w:rPr>
                          <w:t>a</w:t>
                        </w:r>
                        <w:r>
                          <w:rPr>
                            <w:color w:val="424242"/>
                            <w:spacing w:val="-6"/>
                            <w:sz w:val="18"/>
                          </w:rPr>
                          <w:t> </w:t>
                        </w:r>
                        <w:r>
                          <w:rPr>
                            <w:color w:val="424242"/>
                            <w:sz w:val="18"/>
                          </w:rPr>
                          <w:t>recovery membership program that supports the expanding network of local, regional, and statewide RCOs. It provides support via networking opportunities and resource sharing, while also advocating for policy changes and funding enhancements to strengthen RCOs. Its website offers valuable information and resources, including a membership map (</w:t>
                        </w:r>
                        <w:r>
                          <w:rPr>
                            <w:color w:val="5B5B5B"/>
                            <w:sz w:val="18"/>
                            <w:u w:val="single" w:color="5B5B5B"/>
                          </w:rPr>
                          <w:t>https://facesandvoicesofrecovery.org/arco-members-on-the-</w:t>
                        </w:r>
                        <w:r>
                          <w:rPr>
                            <w:color w:val="5B5B5B"/>
                            <w:sz w:val="18"/>
                          </w:rPr>
                          <w:t> </w:t>
                        </w:r>
                        <w:r>
                          <w:rPr>
                            <w:color w:val="5B5B5B"/>
                            <w:sz w:val="18"/>
                            <w:u w:val="single" w:color="5B5B5B"/>
                          </w:rPr>
                          <w:t>map/</w:t>
                        </w:r>
                        <w:r>
                          <w:rPr>
                            <w:color w:val="424242"/>
                            <w:sz w:val="18"/>
                          </w:rPr>
                          <w:t>) and a toolkit (</w:t>
                        </w:r>
                        <w:r>
                          <w:rPr>
                            <w:color w:val="5B5B5B"/>
                            <w:sz w:val="18"/>
                            <w:u w:val="single" w:color="5B5B5B"/>
                          </w:rPr>
                          <w:t>https://facesandvoicesofrecovery.org/arco/rco-toolkit/</w:t>
                        </w:r>
                        <w:r>
                          <w:rPr>
                            <w:color w:val="424242"/>
                            <w:sz w:val="18"/>
                          </w:rPr>
                          <w:t>).</w:t>
                        </w:r>
                      </w:p>
                    </w:txbxContent>
                  </v:textbox>
                  <w10:wrap type="none"/>
                </v:shape>
                <w10:wrap type="topAndBottom"/>
              </v:group>
            </w:pict>
          </mc:Fallback>
        </mc:AlternateContent>
      </w:r>
    </w:p>
    <w:p>
      <w:pPr>
        <w:spacing w:after="0"/>
        <w:rPr>
          <w:sz w:val="12"/>
        </w:rPr>
        <w:sectPr>
          <w:pgSz w:w="12240" w:h="15840"/>
          <w:pgMar w:header="576" w:footer="721" w:top="1340" w:bottom="920" w:left="960" w:right="960"/>
        </w:sectPr>
      </w:pPr>
    </w:p>
    <w:p>
      <w:pPr>
        <w:pStyle w:val="BodyText"/>
        <w:spacing w:before="1"/>
        <w:ind w:left="0"/>
        <w:rPr>
          <w:sz w:val="25"/>
        </w:rPr>
      </w:pPr>
    </w:p>
    <w:p>
      <w:pPr>
        <w:spacing w:after="0"/>
        <w:rPr>
          <w:sz w:val="25"/>
        </w:rPr>
        <w:sectPr>
          <w:pgSz w:w="12240" w:h="15840"/>
          <w:pgMar w:header="576" w:footer="721" w:top="1340" w:bottom="920" w:left="960" w:right="960"/>
        </w:sectPr>
      </w:pPr>
    </w:p>
    <w:p>
      <w:pPr>
        <w:pStyle w:val="Heading6"/>
        <w:spacing w:line="237" w:lineRule="auto" w:before="102"/>
        <w:ind w:right="38"/>
      </w:pPr>
      <w:r>
        <w:rPr>
          <w:color w:val="4E4E4E"/>
        </w:rPr>
        <w:t>The organization’s place within a recovery-oriented</w:t>
      </w:r>
      <w:r>
        <w:rPr>
          <w:color w:val="4E4E4E"/>
          <w:spacing w:val="-11"/>
        </w:rPr>
        <w:t> </w:t>
      </w:r>
      <w:r>
        <w:rPr>
          <w:color w:val="4E4E4E"/>
        </w:rPr>
        <w:t>system</w:t>
      </w:r>
      <w:r>
        <w:rPr>
          <w:color w:val="4E4E4E"/>
          <w:spacing w:val="-11"/>
        </w:rPr>
        <w:t> </w:t>
      </w:r>
      <w:r>
        <w:rPr>
          <w:color w:val="4E4E4E"/>
        </w:rPr>
        <w:t>of</w:t>
      </w:r>
      <w:r>
        <w:rPr>
          <w:color w:val="4E4E4E"/>
          <w:spacing w:val="-11"/>
        </w:rPr>
        <w:t> </w:t>
      </w:r>
      <w:r>
        <w:rPr>
          <w:color w:val="4E4E4E"/>
        </w:rPr>
        <w:t>care</w:t>
      </w:r>
      <w:r>
        <w:rPr>
          <w:color w:val="4E4E4E"/>
          <w:spacing w:val="-11"/>
        </w:rPr>
        <w:t> </w:t>
      </w:r>
      <w:r>
        <w:rPr>
          <w:color w:val="4E4E4E"/>
        </w:rPr>
        <w:t>(ROSC) should be clearly identified. A ROSC isn't a singular entity, but rather a system of components,</w:t>
      </w:r>
      <w:r>
        <w:rPr>
          <w:color w:val="4E4E4E"/>
          <w:spacing w:val="-13"/>
        </w:rPr>
        <w:t> </w:t>
      </w:r>
      <w:r>
        <w:rPr>
          <w:color w:val="4E4E4E"/>
        </w:rPr>
        <w:t>each</w:t>
      </w:r>
      <w:r>
        <w:rPr>
          <w:color w:val="4E4E4E"/>
          <w:spacing w:val="-13"/>
        </w:rPr>
        <w:t> </w:t>
      </w:r>
      <w:r>
        <w:rPr>
          <w:color w:val="4E4E4E"/>
        </w:rPr>
        <w:t>of</w:t>
      </w:r>
      <w:r>
        <w:rPr>
          <w:color w:val="4E4E4E"/>
          <w:spacing w:val="-13"/>
        </w:rPr>
        <w:t> </w:t>
      </w:r>
      <w:r>
        <w:rPr>
          <w:color w:val="4E4E4E"/>
        </w:rPr>
        <w:t>which</w:t>
      </w:r>
      <w:r>
        <w:rPr>
          <w:color w:val="4E4E4E"/>
          <w:spacing w:val="-13"/>
        </w:rPr>
        <w:t> </w:t>
      </w:r>
      <w:r>
        <w:rPr>
          <w:color w:val="4E4E4E"/>
        </w:rPr>
        <w:t>complements and strengthens the others to provide a foundation and framework for people in </w:t>
      </w:r>
      <w:r>
        <w:rPr>
          <w:color w:val="4E4E4E"/>
          <w:spacing w:val="-2"/>
        </w:rPr>
        <w:t>recovery.</w:t>
      </w:r>
    </w:p>
    <w:p>
      <w:pPr>
        <w:pStyle w:val="BodyText"/>
        <w:spacing w:line="237" w:lineRule="auto" w:before="175"/>
        <w:ind w:right="58"/>
      </w:pPr>
      <w:r>
        <w:rPr>
          <w:color w:val="4E4E4E"/>
        </w:rPr>
        <w:t>Once the organization is clearly positioned in the</w:t>
      </w:r>
      <w:r>
        <w:rPr>
          <w:color w:val="4E4E4E"/>
          <w:spacing w:val="-6"/>
        </w:rPr>
        <w:t> </w:t>
      </w:r>
      <w:r>
        <w:rPr>
          <w:color w:val="4E4E4E"/>
        </w:rPr>
        <w:t>ROSC</w:t>
      </w:r>
      <w:r>
        <w:rPr>
          <w:color w:val="4E4E4E"/>
          <w:spacing w:val="-6"/>
        </w:rPr>
        <w:t> </w:t>
      </w:r>
      <w:r>
        <w:rPr>
          <w:color w:val="4E4E4E"/>
        </w:rPr>
        <w:t>framework</w:t>
      </w:r>
      <w:r>
        <w:rPr>
          <w:color w:val="4E4E4E"/>
          <w:spacing w:val="-6"/>
        </w:rPr>
        <w:t> </w:t>
      </w:r>
      <w:r>
        <w:rPr>
          <w:color w:val="4E4E4E"/>
        </w:rPr>
        <w:t>and</w:t>
      </w:r>
      <w:r>
        <w:rPr>
          <w:color w:val="4E4E4E"/>
          <w:spacing w:val="-6"/>
        </w:rPr>
        <w:t> </w:t>
      </w:r>
      <w:r>
        <w:rPr>
          <w:color w:val="4E4E4E"/>
        </w:rPr>
        <w:t>is</w:t>
      </w:r>
      <w:r>
        <w:rPr>
          <w:color w:val="4E4E4E"/>
          <w:spacing w:val="-6"/>
        </w:rPr>
        <w:t> </w:t>
      </w:r>
      <w:r>
        <w:rPr>
          <w:color w:val="4E4E4E"/>
        </w:rPr>
        <w:t>on</w:t>
      </w:r>
      <w:r>
        <w:rPr>
          <w:color w:val="4E4E4E"/>
          <w:spacing w:val="-6"/>
        </w:rPr>
        <w:t> </w:t>
      </w:r>
      <w:r>
        <w:rPr>
          <w:color w:val="4E4E4E"/>
        </w:rPr>
        <w:t>a</w:t>
      </w:r>
      <w:r>
        <w:rPr>
          <w:color w:val="4E4E4E"/>
          <w:spacing w:val="-6"/>
        </w:rPr>
        <w:t> </w:t>
      </w:r>
      <w:r>
        <w:rPr>
          <w:color w:val="4E4E4E"/>
        </w:rPr>
        <w:t>path</w:t>
      </w:r>
      <w:r>
        <w:rPr>
          <w:color w:val="4E4E4E"/>
          <w:spacing w:val="-6"/>
        </w:rPr>
        <w:t> </w:t>
      </w:r>
      <w:r>
        <w:rPr>
          <w:color w:val="4E4E4E"/>
        </w:rPr>
        <w:t>toward change, it should create a roadmap to guide the ongoing implementation and to assess progress. Throughout the change process, it is important to:</w:t>
      </w:r>
    </w:p>
    <w:p>
      <w:pPr>
        <w:pStyle w:val="ListParagraph"/>
        <w:numPr>
          <w:ilvl w:val="0"/>
          <w:numId w:val="4"/>
        </w:numPr>
        <w:tabs>
          <w:tab w:pos="479" w:val="left" w:leader="none"/>
        </w:tabs>
        <w:spacing w:line="240" w:lineRule="auto" w:before="174" w:after="0"/>
        <w:ind w:left="479" w:right="0" w:hanging="359"/>
        <w:jc w:val="left"/>
        <w:rPr>
          <w:sz w:val="21"/>
        </w:rPr>
      </w:pPr>
      <w:r>
        <w:rPr>
          <w:color w:val="4E4E4E"/>
          <w:sz w:val="21"/>
        </w:rPr>
        <w:t>Invite</w:t>
      </w:r>
      <w:r>
        <w:rPr>
          <w:color w:val="4E4E4E"/>
          <w:spacing w:val="-1"/>
          <w:sz w:val="21"/>
        </w:rPr>
        <w:t> </w:t>
      </w:r>
      <w:r>
        <w:rPr>
          <w:color w:val="4E4E4E"/>
          <w:sz w:val="21"/>
        </w:rPr>
        <w:t>clients</w:t>
      </w:r>
      <w:r>
        <w:rPr>
          <w:color w:val="4E4E4E"/>
          <w:spacing w:val="-1"/>
          <w:sz w:val="21"/>
        </w:rPr>
        <w:t> </w:t>
      </w:r>
      <w:r>
        <w:rPr>
          <w:color w:val="4E4E4E"/>
          <w:sz w:val="21"/>
        </w:rPr>
        <w:t>to</w:t>
      </w:r>
      <w:r>
        <w:rPr>
          <w:color w:val="4E4E4E"/>
          <w:spacing w:val="-1"/>
          <w:sz w:val="21"/>
        </w:rPr>
        <w:t> </w:t>
      </w:r>
      <w:r>
        <w:rPr>
          <w:color w:val="4E4E4E"/>
          <w:sz w:val="21"/>
        </w:rPr>
        <w:t>the </w:t>
      </w:r>
      <w:r>
        <w:rPr>
          <w:color w:val="4E4E4E"/>
          <w:spacing w:val="-2"/>
          <w:sz w:val="21"/>
        </w:rPr>
        <w:t>table.</w:t>
      </w:r>
    </w:p>
    <w:p>
      <w:pPr>
        <w:pStyle w:val="ListParagraph"/>
        <w:numPr>
          <w:ilvl w:val="0"/>
          <w:numId w:val="4"/>
        </w:numPr>
        <w:tabs>
          <w:tab w:pos="479" w:val="left" w:leader="none"/>
        </w:tabs>
        <w:spacing w:line="240" w:lineRule="auto" w:before="87" w:after="0"/>
        <w:ind w:left="479" w:right="0" w:hanging="359"/>
        <w:jc w:val="left"/>
        <w:rPr>
          <w:sz w:val="21"/>
        </w:rPr>
      </w:pPr>
      <w:r>
        <w:rPr>
          <w:color w:val="4E4E4E"/>
          <w:sz w:val="21"/>
        </w:rPr>
        <w:t>Promote client access and </w:t>
      </w:r>
      <w:r>
        <w:rPr>
          <w:color w:val="4E4E4E"/>
          <w:spacing w:val="-2"/>
          <w:sz w:val="21"/>
        </w:rPr>
        <w:t>engagement.</w:t>
      </w:r>
    </w:p>
    <w:p>
      <w:pPr>
        <w:pStyle w:val="ListParagraph"/>
        <w:numPr>
          <w:ilvl w:val="0"/>
          <w:numId w:val="4"/>
        </w:numPr>
        <w:tabs>
          <w:tab w:pos="479" w:val="left" w:leader="none"/>
        </w:tabs>
        <w:spacing w:line="237" w:lineRule="auto" w:before="89" w:after="0"/>
        <w:ind w:left="479" w:right="321" w:hanging="360"/>
        <w:jc w:val="left"/>
        <w:rPr>
          <w:sz w:val="21"/>
        </w:rPr>
      </w:pPr>
      <w:r>
        <w:rPr>
          <w:color w:val="4E4E4E"/>
          <w:sz w:val="21"/>
        </w:rPr>
        <w:t>Provide</w:t>
      </w:r>
      <w:r>
        <w:rPr>
          <w:color w:val="4E4E4E"/>
          <w:spacing w:val="-13"/>
          <w:sz w:val="21"/>
        </w:rPr>
        <w:t> </w:t>
      </w:r>
      <w:r>
        <w:rPr>
          <w:color w:val="4E4E4E"/>
          <w:sz w:val="21"/>
        </w:rPr>
        <w:t>person-centered</w:t>
      </w:r>
      <w:r>
        <w:rPr>
          <w:color w:val="4E4E4E"/>
          <w:spacing w:val="-13"/>
          <w:sz w:val="21"/>
        </w:rPr>
        <w:t> </w:t>
      </w:r>
      <w:r>
        <w:rPr>
          <w:color w:val="4E4E4E"/>
          <w:sz w:val="21"/>
        </w:rPr>
        <w:t>and</w:t>
      </w:r>
      <w:r>
        <w:rPr>
          <w:color w:val="4E4E4E"/>
          <w:spacing w:val="-13"/>
          <w:sz w:val="21"/>
        </w:rPr>
        <w:t> </w:t>
      </w:r>
      <w:r>
        <w:rPr>
          <w:color w:val="4E4E4E"/>
          <w:sz w:val="21"/>
        </w:rPr>
        <w:t>strengths- based care.</w:t>
      </w:r>
    </w:p>
    <w:p>
      <w:pPr>
        <w:pStyle w:val="ListParagraph"/>
        <w:numPr>
          <w:ilvl w:val="0"/>
          <w:numId w:val="4"/>
        </w:numPr>
        <w:tabs>
          <w:tab w:pos="479" w:val="left" w:leader="none"/>
        </w:tabs>
        <w:spacing w:line="237" w:lineRule="auto" w:before="88" w:after="0"/>
        <w:ind w:left="479" w:right="51" w:hanging="360"/>
        <w:jc w:val="left"/>
        <w:rPr>
          <w:sz w:val="21"/>
        </w:rPr>
      </w:pPr>
      <w:r>
        <w:rPr>
          <w:color w:val="4E4E4E"/>
          <w:sz w:val="21"/>
        </w:rPr>
        <w:t>Identify</w:t>
      </w:r>
      <w:r>
        <w:rPr>
          <w:color w:val="4E4E4E"/>
          <w:spacing w:val="-8"/>
          <w:sz w:val="21"/>
        </w:rPr>
        <w:t> </w:t>
      </w:r>
      <w:r>
        <w:rPr>
          <w:color w:val="4E4E4E"/>
          <w:sz w:val="21"/>
        </w:rPr>
        <w:t>and</w:t>
      </w:r>
      <w:r>
        <w:rPr>
          <w:color w:val="4E4E4E"/>
          <w:spacing w:val="-8"/>
          <w:sz w:val="21"/>
        </w:rPr>
        <w:t> </w:t>
      </w:r>
      <w:r>
        <w:rPr>
          <w:color w:val="4E4E4E"/>
          <w:sz w:val="21"/>
        </w:rPr>
        <w:t>address</w:t>
      </w:r>
      <w:r>
        <w:rPr>
          <w:color w:val="4E4E4E"/>
          <w:spacing w:val="-8"/>
          <w:sz w:val="21"/>
        </w:rPr>
        <w:t> </w:t>
      </w:r>
      <w:r>
        <w:rPr>
          <w:color w:val="4E4E4E"/>
          <w:sz w:val="21"/>
        </w:rPr>
        <w:t>barriers</w:t>
      </w:r>
      <w:r>
        <w:rPr>
          <w:color w:val="4E4E4E"/>
          <w:spacing w:val="-8"/>
          <w:sz w:val="21"/>
        </w:rPr>
        <w:t> </w:t>
      </w:r>
      <w:r>
        <w:rPr>
          <w:color w:val="4E4E4E"/>
          <w:sz w:val="21"/>
        </w:rPr>
        <w:t>to</w:t>
      </w:r>
      <w:r>
        <w:rPr>
          <w:color w:val="4E4E4E"/>
          <w:spacing w:val="-8"/>
          <w:sz w:val="21"/>
        </w:rPr>
        <w:t> </w:t>
      </w:r>
      <w:r>
        <w:rPr>
          <w:color w:val="4E4E4E"/>
          <w:sz w:val="21"/>
        </w:rPr>
        <w:t>substance use treatment and recovery.</w:t>
      </w:r>
    </w:p>
    <w:p>
      <w:pPr>
        <w:pStyle w:val="ListParagraph"/>
        <w:numPr>
          <w:ilvl w:val="0"/>
          <w:numId w:val="4"/>
        </w:numPr>
        <w:tabs>
          <w:tab w:pos="479" w:val="left" w:leader="none"/>
        </w:tabs>
        <w:spacing w:line="237" w:lineRule="auto" w:before="89" w:after="0"/>
        <w:ind w:left="479" w:right="281" w:hanging="360"/>
        <w:jc w:val="left"/>
        <w:rPr>
          <w:sz w:val="21"/>
        </w:rPr>
      </w:pPr>
      <w:r>
        <w:rPr>
          <w:color w:val="4E4E4E"/>
          <w:sz w:val="21"/>
        </w:rPr>
        <w:t>Ensure</w:t>
      </w:r>
      <w:r>
        <w:rPr>
          <w:color w:val="4E4E4E"/>
          <w:spacing w:val="-8"/>
          <w:sz w:val="21"/>
        </w:rPr>
        <w:t> </w:t>
      </w:r>
      <w:r>
        <w:rPr>
          <w:color w:val="4E4E4E"/>
          <w:sz w:val="21"/>
        </w:rPr>
        <w:t>continuity</w:t>
      </w:r>
      <w:r>
        <w:rPr>
          <w:color w:val="4E4E4E"/>
          <w:spacing w:val="-8"/>
          <w:sz w:val="21"/>
        </w:rPr>
        <w:t> </w:t>
      </w:r>
      <w:r>
        <w:rPr>
          <w:color w:val="4E4E4E"/>
          <w:sz w:val="21"/>
        </w:rPr>
        <w:t>of</w:t>
      </w:r>
      <w:r>
        <w:rPr>
          <w:color w:val="4E4E4E"/>
          <w:spacing w:val="-8"/>
          <w:sz w:val="21"/>
        </w:rPr>
        <w:t> </w:t>
      </w:r>
      <w:r>
        <w:rPr>
          <w:color w:val="4E4E4E"/>
          <w:sz w:val="21"/>
        </w:rPr>
        <w:t>care</w:t>
      </w:r>
      <w:r>
        <w:rPr>
          <w:color w:val="4E4E4E"/>
          <w:spacing w:val="-8"/>
          <w:sz w:val="21"/>
        </w:rPr>
        <w:t> </w:t>
      </w:r>
      <w:r>
        <w:rPr>
          <w:color w:val="4E4E4E"/>
          <w:sz w:val="21"/>
        </w:rPr>
        <w:t>and</w:t>
      </w:r>
      <w:r>
        <w:rPr>
          <w:color w:val="4E4E4E"/>
          <w:spacing w:val="-8"/>
          <w:sz w:val="21"/>
        </w:rPr>
        <w:t> </w:t>
      </w:r>
      <w:r>
        <w:rPr>
          <w:color w:val="4E4E4E"/>
          <w:sz w:val="21"/>
        </w:rPr>
        <w:t>integrated </w:t>
      </w:r>
      <w:r>
        <w:rPr>
          <w:color w:val="4E4E4E"/>
          <w:spacing w:val="-2"/>
          <w:sz w:val="21"/>
        </w:rPr>
        <w:t>services.</w:t>
      </w:r>
    </w:p>
    <w:p>
      <w:pPr>
        <w:pStyle w:val="Heading2"/>
        <w:spacing w:line="228" w:lineRule="auto" w:before="187"/>
        <w:ind w:right="58"/>
      </w:pPr>
      <w:r>
        <w:rPr>
          <w:color w:val="5F5F5F"/>
        </w:rPr>
        <w:t>Identifying</w:t>
      </w:r>
      <w:r>
        <w:rPr>
          <w:color w:val="5F5F5F"/>
          <w:spacing w:val="-20"/>
        </w:rPr>
        <w:t> </w:t>
      </w:r>
      <w:r>
        <w:rPr>
          <w:color w:val="5F5F5F"/>
        </w:rPr>
        <w:t>an</w:t>
      </w:r>
      <w:r>
        <w:rPr>
          <w:color w:val="5F5F5F"/>
          <w:spacing w:val="-20"/>
        </w:rPr>
        <w:t> </w:t>
      </w:r>
      <w:r>
        <w:rPr>
          <w:color w:val="5F5F5F"/>
        </w:rPr>
        <w:t>Organization’s Place in a ROSC</w:t>
      </w:r>
    </w:p>
    <w:p>
      <w:pPr>
        <w:pStyle w:val="BodyText"/>
        <w:spacing w:line="237" w:lineRule="auto" w:before="48"/>
        <w:ind w:right="444"/>
      </w:pPr>
      <w:r>
        <w:rPr>
          <w:color w:val="4E4E4E"/>
        </w:rPr>
        <w:t>Although it’s possible to change the orientation of the program to provide recovery-oriented</w:t>
      </w:r>
      <w:r>
        <w:rPr>
          <w:color w:val="4E4E4E"/>
          <w:spacing w:val="-15"/>
        </w:rPr>
        <w:t> </w:t>
      </w:r>
      <w:r>
        <w:rPr>
          <w:color w:val="4E4E4E"/>
        </w:rPr>
        <w:t>services,</w:t>
      </w:r>
      <w:r>
        <w:rPr>
          <w:color w:val="4E4E4E"/>
          <w:spacing w:val="-15"/>
        </w:rPr>
        <w:t> </w:t>
      </w:r>
      <w:r>
        <w:rPr>
          <w:color w:val="4E4E4E"/>
        </w:rPr>
        <w:t>those</w:t>
      </w:r>
      <w:r>
        <w:rPr>
          <w:color w:val="4E4E4E"/>
          <w:spacing w:val="-15"/>
        </w:rPr>
        <w:t> </w:t>
      </w:r>
      <w:r>
        <w:rPr>
          <w:color w:val="4E4E4E"/>
        </w:rPr>
        <w:t>services will be more effective if they are part of</w:t>
      </w:r>
    </w:p>
    <w:p>
      <w:pPr>
        <w:spacing w:line="237" w:lineRule="auto" w:before="0"/>
        <w:ind w:left="120" w:right="192" w:firstLine="0"/>
        <w:jc w:val="left"/>
        <w:rPr>
          <w:b/>
          <w:sz w:val="21"/>
        </w:rPr>
      </w:pPr>
      <w:r>
        <w:rPr>
          <w:color w:val="4E4E4E"/>
          <w:sz w:val="21"/>
        </w:rPr>
        <w:t>a ROSC that includes multiple service providers and community-based resources. Integrating</w:t>
      </w:r>
      <w:r>
        <w:rPr>
          <w:color w:val="4E4E4E"/>
          <w:spacing w:val="-6"/>
          <w:sz w:val="21"/>
        </w:rPr>
        <w:t> </w:t>
      </w:r>
      <w:r>
        <w:rPr>
          <w:color w:val="4E4E4E"/>
          <w:sz w:val="21"/>
        </w:rPr>
        <w:t>an</w:t>
      </w:r>
      <w:r>
        <w:rPr>
          <w:color w:val="4E4E4E"/>
          <w:spacing w:val="-6"/>
          <w:sz w:val="21"/>
        </w:rPr>
        <w:t> </w:t>
      </w:r>
      <w:r>
        <w:rPr>
          <w:color w:val="4E4E4E"/>
          <w:sz w:val="21"/>
        </w:rPr>
        <w:t>organization’s</w:t>
      </w:r>
      <w:r>
        <w:rPr>
          <w:color w:val="4E4E4E"/>
          <w:spacing w:val="-6"/>
          <w:sz w:val="21"/>
        </w:rPr>
        <w:t> </w:t>
      </w:r>
      <w:r>
        <w:rPr>
          <w:color w:val="4E4E4E"/>
          <w:sz w:val="21"/>
        </w:rPr>
        <w:t>services</w:t>
      </w:r>
      <w:r>
        <w:rPr>
          <w:color w:val="4E4E4E"/>
          <w:spacing w:val="-6"/>
          <w:sz w:val="21"/>
        </w:rPr>
        <w:t> </w:t>
      </w:r>
      <w:r>
        <w:rPr>
          <w:color w:val="4E4E4E"/>
          <w:sz w:val="21"/>
        </w:rPr>
        <w:t>into</w:t>
      </w:r>
      <w:r>
        <w:rPr>
          <w:color w:val="4E4E4E"/>
          <w:spacing w:val="-6"/>
          <w:sz w:val="21"/>
        </w:rPr>
        <w:t> </w:t>
      </w:r>
      <w:r>
        <w:rPr>
          <w:color w:val="4E4E4E"/>
          <w:sz w:val="21"/>
        </w:rPr>
        <w:t>a coherent</w:t>
      </w:r>
      <w:r>
        <w:rPr>
          <w:color w:val="4E4E4E"/>
          <w:spacing w:val="-4"/>
          <w:sz w:val="21"/>
        </w:rPr>
        <w:t> </w:t>
      </w:r>
      <w:r>
        <w:rPr>
          <w:color w:val="4E4E4E"/>
          <w:sz w:val="21"/>
        </w:rPr>
        <w:t>system</w:t>
      </w:r>
      <w:r>
        <w:rPr>
          <w:color w:val="4E4E4E"/>
          <w:spacing w:val="-4"/>
          <w:sz w:val="21"/>
        </w:rPr>
        <w:t> </w:t>
      </w:r>
      <w:r>
        <w:rPr>
          <w:color w:val="4E4E4E"/>
          <w:sz w:val="21"/>
        </w:rPr>
        <w:t>of</w:t>
      </w:r>
      <w:r>
        <w:rPr>
          <w:color w:val="4E4E4E"/>
          <w:spacing w:val="-4"/>
          <w:sz w:val="21"/>
        </w:rPr>
        <w:t> </w:t>
      </w:r>
      <w:r>
        <w:rPr>
          <w:color w:val="4E4E4E"/>
          <w:sz w:val="21"/>
        </w:rPr>
        <w:t>care</w:t>
      </w:r>
      <w:r>
        <w:rPr>
          <w:color w:val="4E4E4E"/>
          <w:spacing w:val="-4"/>
          <w:sz w:val="21"/>
        </w:rPr>
        <w:t> </w:t>
      </w:r>
      <w:r>
        <w:rPr>
          <w:color w:val="4E4E4E"/>
          <w:sz w:val="21"/>
        </w:rPr>
        <w:t>that</w:t>
      </w:r>
      <w:r>
        <w:rPr>
          <w:color w:val="4E4E4E"/>
          <w:spacing w:val="-4"/>
          <w:sz w:val="21"/>
        </w:rPr>
        <w:t> </w:t>
      </w:r>
      <w:r>
        <w:rPr>
          <w:color w:val="4E4E4E"/>
          <w:sz w:val="21"/>
        </w:rPr>
        <w:t>offers</w:t>
      </w:r>
      <w:r>
        <w:rPr>
          <w:color w:val="4E4E4E"/>
          <w:spacing w:val="-4"/>
          <w:sz w:val="21"/>
        </w:rPr>
        <w:t> </w:t>
      </w:r>
      <w:r>
        <w:rPr>
          <w:color w:val="4E4E4E"/>
          <w:sz w:val="21"/>
        </w:rPr>
        <w:t>multiple services will help individuals better engage in and sustain recovery. </w:t>
      </w:r>
      <w:r>
        <w:rPr>
          <w:b/>
          <w:color w:val="4E4E4E"/>
          <w:sz w:val="21"/>
        </w:rPr>
        <w:t>When a client needs multiple services from different programs, it can be confusing to the client</w:t>
      </w:r>
      <w:r>
        <w:rPr>
          <w:b/>
          <w:color w:val="4E4E4E"/>
          <w:spacing w:val="-2"/>
          <w:sz w:val="21"/>
        </w:rPr>
        <w:t> </w:t>
      </w:r>
      <w:r>
        <w:rPr>
          <w:b/>
          <w:color w:val="4E4E4E"/>
          <w:sz w:val="21"/>
        </w:rPr>
        <w:t>and</w:t>
      </w:r>
      <w:r>
        <w:rPr>
          <w:b/>
          <w:color w:val="4E4E4E"/>
          <w:spacing w:val="-3"/>
          <w:sz w:val="21"/>
        </w:rPr>
        <w:t> </w:t>
      </w:r>
      <w:r>
        <w:rPr>
          <w:b/>
          <w:color w:val="4E4E4E"/>
          <w:sz w:val="21"/>
        </w:rPr>
        <w:t>create</w:t>
      </w:r>
      <w:r>
        <w:rPr>
          <w:b/>
          <w:color w:val="4E4E4E"/>
          <w:spacing w:val="-3"/>
          <w:sz w:val="21"/>
        </w:rPr>
        <w:t> </w:t>
      </w:r>
      <w:r>
        <w:rPr>
          <w:b/>
          <w:color w:val="4E4E4E"/>
          <w:sz w:val="21"/>
        </w:rPr>
        <w:t>a</w:t>
      </w:r>
      <w:r>
        <w:rPr>
          <w:b/>
          <w:color w:val="4E4E4E"/>
          <w:spacing w:val="-3"/>
          <w:sz w:val="21"/>
        </w:rPr>
        <w:t> </w:t>
      </w:r>
      <w:r>
        <w:rPr>
          <w:b/>
          <w:color w:val="4E4E4E"/>
          <w:sz w:val="21"/>
        </w:rPr>
        <w:t>barrier</w:t>
      </w:r>
      <w:r>
        <w:rPr>
          <w:b/>
          <w:color w:val="4E4E4E"/>
          <w:spacing w:val="-3"/>
          <w:sz w:val="21"/>
        </w:rPr>
        <w:t> </w:t>
      </w:r>
      <w:r>
        <w:rPr>
          <w:b/>
          <w:color w:val="4E4E4E"/>
          <w:sz w:val="21"/>
        </w:rPr>
        <w:t>to</w:t>
      </w:r>
      <w:r>
        <w:rPr>
          <w:b/>
          <w:color w:val="4E4E4E"/>
          <w:spacing w:val="-3"/>
          <w:sz w:val="21"/>
        </w:rPr>
        <w:t> </w:t>
      </w:r>
      <w:r>
        <w:rPr>
          <w:b/>
          <w:color w:val="4E4E4E"/>
          <w:sz w:val="21"/>
        </w:rPr>
        <w:t>treatment access.</w:t>
      </w:r>
      <w:r>
        <w:rPr>
          <w:b/>
          <w:color w:val="4E4E4E"/>
          <w:spacing w:val="-10"/>
          <w:sz w:val="21"/>
        </w:rPr>
        <w:t> </w:t>
      </w:r>
      <w:r>
        <w:rPr>
          <w:b/>
          <w:color w:val="4E4E4E"/>
          <w:sz w:val="21"/>
        </w:rPr>
        <w:t>By</w:t>
      </w:r>
      <w:r>
        <w:rPr>
          <w:b/>
          <w:color w:val="4E4E4E"/>
          <w:spacing w:val="-10"/>
          <w:sz w:val="21"/>
        </w:rPr>
        <w:t> </w:t>
      </w:r>
      <w:r>
        <w:rPr>
          <w:b/>
          <w:color w:val="4E4E4E"/>
          <w:sz w:val="21"/>
        </w:rPr>
        <w:t>connecting</w:t>
      </w:r>
      <w:r>
        <w:rPr>
          <w:b/>
          <w:color w:val="4E4E4E"/>
          <w:spacing w:val="-10"/>
          <w:sz w:val="21"/>
        </w:rPr>
        <w:t> </w:t>
      </w:r>
      <w:r>
        <w:rPr>
          <w:b/>
          <w:color w:val="4E4E4E"/>
          <w:sz w:val="21"/>
        </w:rPr>
        <w:t>multiple</w:t>
      </w:r>
      <w:r>
        <w:rPr>
          <w:b/>
          <w:color w:val="4E4E4E"/>
          <w:spacing w:val="-10"/>
          <w:sz w:val="21"/>
        </w:rPr>
        <w:t> </w:t>
      </w:r>
      <w:r>
        <w:rPr>
          <w:b/>
          <w:color w:val="4E4E4E"/>
          <w:sz w:val="21"/>
        </w:rPr>
        <w:t>services focused on recovery, ROSCs improve communication among providers and</w:t>
      </w:r>
    </w:p>
    <w:p>
      <w:pPr>
        <w:spacing w:line="237" w:lineRule="auto" w:before="102"/>
        <w:ind w:left="120" w:right="499" w:firstLine="0"/>
        <w:jc w:val="left"/>
        <w:rPr>
          <w:sz w:val="21"/>
        </w:rPr>
      </w:pPr>
      <w:r>
        <w:rPr/>
        <w:br w:type="column"/>
      </w:r>
      <w:r>
        <w:rPr>
          <w:b/>
          <w:color w:val="4E4E4E"/>
          <w:sz w:val="21"/>
        </w:rPr>
        <w:t>continuity of care for consumers. </w:t>
      </w:r>
      <w:r>
        <w:rPr>
          <w:color w:val="4E4E4E"/>
          <w:sz w:val="21"/>
        </w:rPr>
        <w:t>Professional</w:t>
      </w:r>
      <w:r>
        <w:rPr>
          <w:color w:val="4E4E4E"/>
          <w:spacing w:val="-12"/>
          <w:sz w:val="21"/>
        </w:rPr>
        <w:t> </w:t>
      </w:r>
      <w:r>
        <w:rPr>
          <w:color w:val="4E4E4E"/>
          <w:sz w:val="21"/>
        </w:rPr>
        <w:t>literature</w:t>
      </w:r>
      <w:r>
        <w:rPr>
          <w:color w:val="4E4E4E"/>
          <w:spacing w:val="-12"/>
          <w:sz w:val="21"/>
        </w:rPr>
        <w:t> </w:t>
      </w:r>
      <w:r>
        <w:rPr>
          <w:color w:val="4E4E4E"/>
          <w:sz w:val="21"/>
        </w:rPr>
        <w:t>supports</w:t>
      </w:r>
      <w:r>
        <w:rPr>
          <w:color w:val="4E4E4E"/>
          <w:spacing w:val="-12"/>
          <w:sz w:val="21"/>
        </w:rPr>
        <w:t> </w:t>
      </w:r>
      <w:r>
        <w:rPr>
          <w:color w:val="4E4E4E"/>
          <w:sz w:val="21"/>
        </w:rPr>
        <w:t>the</w:t>
      </w:r>
      <w:r>
        <w:rPr>
          <w:color w:val="4E4E4E"/>
          <w:spacing w:val="-12"/>
          <w:sz w:val="21"/>
        </w:rPr>
        <w:t> </w:t>
      </w:r>
      <w:r>
        <w:rPr>
          <w:color w:val="4E4E4E"/>
          <w:sz w:val="21"/>
        </w:rPr>
        <w:t>value of recovery-oriented services and the</w:t>
      </w:r>
    </w:p>
    <w:p>
      <w:pPr>
        <w:pStyle w:val="BodyText"/>
        <w:spacing w:line="251" w:lineRule="exact"/>
        <w:rPr>
          <w:sz w:val="12"/>
        </w:rPr>
      </w:pPr>
      <w:r>
        <w:rPr>
          <w:color w:val="4E4E4E"/>
        </w:rPr>
        <w:t>integration</w:t>
      </w:r>
      <w:r>
        <w:rPr>
          <w:color w:val="4E4E4E"/>
          <w:spacing w:val="-3"/>
        </w:rPr>
        <w:t> </w:t>
      </w:r>
      <w:r>
        <w:rPr>
          <w:color w:val="4E4E4E"/>
        </w:rPr>
        <w:t>of</w:t>
      </w:r>
      <w:r>
        <w:rPr>
          <w:color w:val="4E4E4E"/>
          <w:spacing w:val="-3"/>
        </w:rPr>
        <w:t> </w:t>
      </w:r>
      <w:r>
        <w:rPr>
          <w:color w:val="4E4E4E"/>
        </w:rPr>
        <w:t>services</w:t>
      </w:r>
      <w:r>
        <w:rPr>
          <w:color w:val="4E4E4E"/>
          <w:spacing w:val="-3"/>
        </w:rPr>
        <w:t> </w:t>
      </w:r>
      <w:r>
        <w:rPr>
          <w:color w:val="4E4E4E"/>
        </w:rPr>
        <w:t>that</w:t>
      </w:r>
      <w:r>
        <w:rPr>
          <w:color w:val="4E4E4E"/>
          <w:spacing w:val="-3"/>
        </w:rPr>
        <w:t> </w:t>
      </w:r>
      <w:r>
        <w:rPr>
          <w:color w:val="4E4E4E"/>
        </w:rPr>
        <w:t>ROSCs</w:t>
      </w:r>
      <w:r>
        <w:rPr>
          <w:color w:val="4E4E4E"/>
          <w:spacing w:val="-2"/>
        </w:rPr>
        <w:t> provide.</w:t>
      </w:r>
      <w:r>
        <w:rPr>
          <w:color w:val="4E4E4E"/>
          <w:spacing w:val="-2"/>
          <w:position w:val="7"/>
          <w:sz w:val="12"/>
        </w:rPr>
        <w:t>1427</w:t>
      </w:r>
    </w:p>
    <w:p>
      <w:pPr>
        <w:pStyle w:val="Heading6"/>
        <w:spacing w:line="237" w:lineRule="auto" w:before="179"/>
        <w:ind w:right="225"/>
      </w:pPr>
      <w:r>
        <w:rPr>
          <w:color w:val="4E4E4E"/>
        </w:rPr>
        <w:t>Although</w:t>
      </w:r>
      <w:r>
        <w:rPr>
          <w:color w:val="4E4E4E"/>
          <w:spacing w:val="-10"/>
        </w:rPr>
        <w:t> </w:t>
      </w:r>
      <w:r>
        <w:rPr>
          <w:color w:val="4E4E4E"/>
        </w:rPr>
        <w:t>an</w:t>
      </w:r>
      <w:r>
        <w:rPr>
          <w:color w:val="4E4E4E"/>
          <w:spacing w:val="-10"/>
        </w:rPr>
        <w:t> </w:t>
      </w:r>
      <w:r>
        <w:rPr>
          <w:color w:val="4E4E4E"/>
        </w:rPr>
        <w:t>organization</w:t>
      </w:r>
      <w:r>
        <w:rPr>
          <w:color w:val="4E4E4E"/>
          <w:spacing w:val="-10"/>
        </w:rPr>
        <w:t> </w:t>
      </w:r>
      <w:r>
        <w:rPr>
          <w:color w:val="4E4E4E"/>
        </w:rPr>
        <w:t>cannot</w:t>
      </w:r>
      <w:r>
        <w:rPr>
          <w:color w:val="4E4E4E"/>
          <w:spacing w:val="-10"/>
        </w:rPr>
        <w:t> </w:t>
      </w:r>
      <w:r>
        <w:rPr>
          <w:color w:val="4E4E4E"/>
        </w:rPr>
        <w:t>create a ROSC on its own, it can partner</w:t>
      </w:r>
    </w:p>
    <w:p>
      <w:pPr>
        <w:spacing w:line="237" w:lineRule="auto" w:before="0"/>
        <w:ind w:left="120" w:right="0" w:firstLine="0"/>
        <w:jc w:val="left"/>
        <w:rPr>
          <w:sz w:val="21"/>
        </w:rPr>
      </w:pPr>
      <w:r>
        <w:rPr>
          <w:b/>
          <w:color w:val="4E4E4E"/>
          <w:sz w:val="21"/>
        </w:rPr>
        <w:t>with like-minded agencies and work toward developing a collaborative of service</w:t>
      </w:r>
      <w:r>
        <w:rPr>
          <w:b/>
          <w:color w:val="4E4E4E"/>
          <w:spacing w:val="-5"/>
          <w:sz w:val="21"/>
        </w:rPr>
        <w:t> </w:t>
      </w:r>
      <w:r>
        <w:rPr>
          <w:b/>
          <w:color w:val="4E4E4E"/>
          <w:sz w:val="21"/>
        </w:rPr>
        <w:t>providers</w:t>
      </w:r>
      <w:r>
        <w:rPr>
          <w:b/>
          <w:color w:val="4E4E4E"/>
          <w:spacing w:val="-5"/>
          <w:sz w:val="21"/>
        </w:rPr>
        <w:t> </w:t>
      </w:r>
      <w:r>
        <w:rPr>
          <w:b/>
          <w:color w:val="4E4E4E"/>
          <w:sz w:val="21"/>
        </w:rPr>
        <w:t>and</w:t>
      </w:r>
      <w:r>
        <w:rPr>
          <w:b/>
          <w:color w:val="4E4E4E"/>
          <w:spacing w:val="-5"/>
          <w:sz w:val="21"/>
        </w:rPr>
        <w:t> </w:t>
      </w:r>
      <w:r>
        <w:rPr>
          <w:b/>
          <w:color w:val="4E4E4E"/>
          <w:sz w:val="21"/>
        </w:rPr>
        <w:t>community-based organizations.</w:t>
      </w:r>
      <w:r>
        <w:rPr>
          <w:b/>
          <w:color w:val="4E4E4E"/>
          <w:spacing w:val="-5"/>
          <w:sz w:val="21"/>
        </w:rPr>
        <w:t> </w:t>
      </w:r>
      <w:r>
        <w:rPr>
          <w:color w:val="4E4E4E"/>
          <w:sz w:val="21"/>
        </w:rPr>
        <w:t>Such</w:t>
      </w:r>
      <w:r>
        <w:rPr>
          <w:color w:val="4E4E4E"/>
          <w:spacing w:val="-8"/>
          <w:sz w:val="21"/>
        </w:rPr>
        <w:t> </w:t>
      </w:r>
      <w:r>
        <w:rPr>
          <w:color w:val="4E4E4E"/>
          <w:sz w:val="21"/>
        </w:rPr>
        <w:t>a</w:t>
      </w:r>
      <w:r>
        <w:rPr>
          <w:color w:val="4E4E4E"/>
          <w:spacing w:val="-8"/>
          <w:sz w:val="21"/>
        </w:rPr>
        <w:t> </w:t>
      </w:r>
      <w:r>
        <w:rPr>
          <w:color w:val="4E4E4E"/>
          <w:sz w:val="21"/>
        </w:rPr>
        <w:t>group</w:t>
      </w:r>
      <w:r>
        <w:rPr>
          <w:color w:val="4E4E4E"/>
          <w:spacing w:val="-8"/>
          <w:sz w:val="21"/>
        </w:rPr>
        <w:t> </w:t>
      </w:r>
      <w:r>
        <w:rPr>
          <w:color w:val="4E4E4E"/>
          <w:sz w:val="21"/>
        </w:rPr>
        <w:t>should</w:t>
      </w:r>
      <w:r>
        <w:rPr>
          <w:color w:val="4E4E4E"/>
          <w:spacing w:val="-8"/>
          <w:sz w:val="21"/>
        </w:rPr>
        <w:t> </w:t>
      </w:r>
      <w:r>
        <w:rPr>
          <w:color w:val="4E4E4E"/>
          <w:sz w:val="21"/>
        </w:rPr>
        <w:t>include stakeholders such as:</w:t>
      </w:r>
    </w:p>
    <w:p>
      <w:pPr>
        <w:pStyle w:val="ListParagraph"/>
        <w:numPr>
          <w:ilvl w:val="0"/>
          <w:numId w:val="5"/>
        </w:numPr>
        <w:tabs>
          <w:tab w:pos="389" w:val="left" w:leader="none"/>
        </w:tabs>
        <w:spacing w:line="240" w:lineRule="auto" w:before="143" w:after="0"/>
        <w:ind w:left="389" w:right="0" w:hanging="269"/>
        <w:jc w:val="left"/>
        <w:rPr>
          <w:sz w:val="21"/>
        </w:rPr>
      </w:pPr>
      <w:r>
        <w:rPr>
          <w:color w:val="4E4E4E"/>
          <w:sz w:val="21"/>
        </w:rPr>
        <w:t>Consumers and their </w:t>
      </w:r>
      <w:r>
        <w:rPr>
          <w:color w:val="4E4E4E"/>
          <w:spacing w:val="-2"/>
          <w:sz w:val="21"/>
        </w:rPr>
        <w:t>families.</w:t>
      </w:r>
    </w:p>
    <w:p>
      <w:pPr>
        <w:pStyle w:val="ListParagraph"/>
        <w:numPr>
          <w:ilvl w:val="0"/>
          <w:numId w:val="5"/>
        </w:numPr>
        <w:tabs>
          <w:tab w:pos="389" w:val="left" w:leader="none"/>
        </w:tabs>
        <w:spacing w:line="240" w:lineRule="auto" w:before="32" w:after="0"/>
        <w:ind w:left="389" w:right="0" w:hanging="269"/>
        <w:jc w:val="left"/>
        <w:rPr>
          <w:sz w:val="21"/>
        </w:rPr>
      </w:pPr>
      <w:r>
        <w:rPr>
          <w:color w:val="4E4E4E"/>
          <w:sz w:val="21"/>
        </w:rPr>
        <w:t>Substance use treatment </w:t>
      </w:r>
      <w:r>
        <w:rPr>
          <w:color w:val="4E4E4E"/>
          <w:spacing w:val="-2"/>
          <w:sz w:val="21"/>
        </w:rPr>
        <w:t>providers.</w:t>
      </w:r>
    </w:p>
    <w:p>
      <w:pPr>
        <w:pStyle w:val="ListParagraph"/>
        <w:numPr>
          <w:ilvl w:val="0"/>
          <w:numId w:val="5"/>
        </w:numPr>
        <w:tabs>
          <w:tab w:pos="390" w:val="left" w:leader="none"/>
        </w:tabs>
        <w:spacing w:line="230" w:lineRule="auto" w:before="42" w:after="0"/>
        <w:ind w:left="390" w:right="794" w:hanging="270"/>
        <w:jc w:val="left"/>
        <w:rPr>
          <w:sz w:val="21"/>
        </w:rPr>
      </w:pPr>
      <w:r>
        <w:rPr>
          <w:color w:val="4E4E4E"/>
          <w:sz w:val="21"/>
        </w:rPr>
        <w:t>Mental</w:t>
      </w:r>
      <w:r>
        <w:rPr>
          <w:color w:val="4E4E4E"/>
          <w:spacing w:val="-10"/>
          <w:sz w:val="21"/>
        </w:rPr>
        <w:t> </w:t>
      </w:r>
      <w:r>
        <w:rPr>
          <w:color w:val="4E4E4E"/>
          <w:sz w:val="21"/>
        </w:rPr>
        <w:t>health</w:t>
      </w:r>
      <w:r>
        <w:rPr>
          <w:color w:val="4E4E4E"/>
          <w:spacing w:val="-10"/>
          <w:sz w:val="21"/>
        </w:rPr>
        <w:t> </w:t>
      </w:r>
      <w:r>
        <w:rPr>
          <w:color w:val="4E4E4E"/>
          <w:sz w:val="21"/>
        </w:rPr>
        <w:t>and</w:t>
      </w:r>
      <w:r>
        <w:rPr>
          <w:color w:val="4E4E4E"/>
          <w:spacing w:val="-10"/>
          <w:sz w:val="21"/>
        </w:rPr>
        <w:t> </w:t>
      </w:r>
      <w:r>
        <w:rPr>
          <w:color w:val="4E4E4E"/>
          <w:sz w:val="21"/>
        </w:rPr>
        <w:t>psychiatric</w:t>
      </w:r>
      <w:r>
        <w:rPr>
          <w:color w:val="4E4E4E"/>
          <w:spacing w:val="-10"/>
          <w:sz w:val="21"/>
        </w:rPr>
        <w:t> </w:t>
      </w:r>
      <w:r>
        <w:rPr>
          <w:color w:val="4E4E4E"/>
          <w:sz w:val="21"/>
        </w:rPr>
        <w:t>service </w:t>
      </w:r>
      <w:r>
        <w:rPr>
          <w:color w:val="4E4E4E"/>
          <w:spacing w:val="-2"/>
          <w:sz w:val="21"/>
        </w:rPr>
        <w:t>providers.</w:t>
      </w:r>
    </w:p>
    <w:p>
      <w:pPr>
        <w:pStyle w:val="ListParagraph"/>
        <w:numPr>
          <w:ilvl w:val="0"/>
          <w:numId w:val="5"/>
        </w:numPr>
        <w:tabs>
          <w:tab w:pos="389" w:val="left" w:leader="none"/>
        </w:tabs>
        <w:spacing w:line="240" w:lineRule="auto" w:before="42" w:after="0"/>
        <w:ind w:left="389" w:right="0" w:hanging="269"/>
        <w:jc w:val="left"/>
        <w:rPr>
          <w:sz w:val="21"/>
        </w:rPr>
      </w:pPr>
      <w:r>
        <w:rPr>
          <w:color w:val="4E4E4E"/>
          <w:sz w:val="21"/>
        </w:rPr>
        <w:t>Medical</w:t>
      </w:r>
      <w:r>
        <w:rPr>
          <w:color w:val="4E4E4E"/>
          <w:spacing w:val="-8"/>
          <w:sz w:val="21"/>
        </w:rPr>
        <w:t> </w:t>
      </w:r>
      <w:r>
        <w:rPr>
          <w:color w:val="4E4E4E"/>
          <w:spacing w:val="-2"/>
          <w:sz w:val="21"/>
        </w:rPr>
        <w:t>services.</w:t>
      </w:r>
    </w:p>
    <w:p>
      <w:pPr>
        <w:pStyle w:val="ListParagraph"/>
        <w:numPr>
          <w:ilvl w:val="0"/>
          <w:numId w:val="5"/>
        </w:numPr>
        <w:tabs>
          <w:tab w:pos="389" w:val="left" w:leader="none"/>
        </w:tabs>
        <w:spacing w:line="240" w:lineRule="auto" w:before="32" w:after="0"/>
        <w:ind w:left="389" w:right="0" w:hanging="269"/>
        <w:jc w:val="left"/>
        <w:rPr>
          <w:sz w:val="21"/>
        </w:rPr>
      </w:pPr>
      <w:r>
        <w:rPr>
          <w:color w:val="4E4E4E"/>
          <w:sz w:val="21"/>
        </w:rPr>
        <w:t>Housing </w:t>
      </w:r>
      <w:r>
        <w:rPr>
          <w:color w:val="4E4E4E"/>
          <w:spacing w:val="-2"/>
          <w:sz w:val="21"/>
        </w:rPr>
        <w:t>providers.</w:t>
      </w:r>
    </w:p>
    <w:p>
      <w:pPr>
        <w:pStyle w:val="ListParagraph"/>
        <w:numPr>
          <w:ilvl w:val="0"/>
          <w:numId w:val="5"/>
        </w:numPr>
        <w:tabs>
          <w:tab w:pos="389" w:val="left" w:leader="none"/>
        </w:tabs>
        <w:spacing w:line="240" w:lineRule="auto" w:before="32" w:after="0"/>
        <w:ind w:left="389" w:right="0" w:hanging="269"/>
        <w:jc w:val="left"/>
        <w:rPr>
          <w:sz w:val="21"/>
        </w:rPr>
      </w:pPr>
      <w:r>
        <w:rPr>
          <w:color w:val="4E4E4E"/>
          <w:sz w:val="21"/>
        </w:rPr>
        <w:t>Faith-based</w:t>
      </w:r>
      <w:r>
        <w:rPr>
          <w:color w:val="4E4E4E"/>
          <w:spacing w:val="-11"/>
          <w:sz w:val="21"/>
        </w:rPr>
        <w:t> </w:t>
      </w:r>
      <w:r>
        <w:rPr>
          <w:color w:val="4E4E4E"/>
          <w:spacing w:val="-2"/>
          <w:sz w:val="21"/>
        </w:rPr>
        <w:t>organizations.</w:t>
      </w:r>
    </w:p>
    <w:p>
      <w:pPr>
        <w:pStyle w:val="ListParagraph"/>
        <w:numPr>
          <w:ilvl w:val="0"/>
          <w:numId w:val="5"/>
        </w:numPr>
        <w:tabs>
          <w:tab w:pos="389" w:val="left" w:leader="none"/>
        </w:tabs>
        <w:spacing w:line="240" w:lineRule="auto" w:before="32" w:after="0"/>
        <w:ind w:left="389" w:right="0" w:hanging="269"/>
        <w:jc w:val="left"/>
        <w:rPr>
          <w:sz w:val="21"/>
        </w:rPr>
      </w:pPr>
      <w:r>
        <w:rPr>
          <w:color w:val="4E4E4E"/>
          <w:sz w:val="21"/>
        </w:rPr>
        <w:t>Peer-run</w:t>
      </w:r>
      <w:r>
        <w:rPr>
          <w:color w:val="4E4E4E"/>
          <w:spacing w:val="-7"/>
          <w:sz w:val="21"/>
        </w:rPr>
        <w:t> </w:t>
      </w:r>
      <w:r>
        <w:rPr>
          <w:color w:val="4E4E4E"/>
          <w:sz w:val="21"/>
        </w:rPr>
        <w:t>recovery</w:t>
      </w:r>
      <w:r>
        <w:rPr>
          <w:color w:val="4E4E4E"/>
          <w:spacing w:val="-6"/>
          <w:sz w:val="21"/>
        </w:rPr>
        <w:t> </w:t>
      </w:r>
      <w:r>
        <w:rPr>
          <w:color w:val="4E4E4E"/>
          <w:spacing w:val="-2"/>
          <w:sz w:val="21"/>
        </w:rPr>
        <w:t>organizations.</w:t>
      </w:r>
    </w:p>
    <w:p>
      <w:pPr>
        <w:pStyle w:val="ListParagraph"/>
        <w:numPr>
          <w:ilvl w:val="0"/>
          <w:numId w:val="5"/>
        </w:numPr>
        <w:tabs>
          <w:tab w:pos="389" w:val="left" w:leader="none"/>
        </w:tabs>
        <w:spacing w:line="240" w:lineRule="auto" w:before="33" w:after="0"/>
        <w:ind w:left="389" w:right="0" w:hanging="269"/>
        <w:jc w:val="left"/>
        <w:rPr>
          <w:sz w:val="21"/>
        </w:rPr>
      </w:pPr>
      <w:r>
        <w:rPr>
          <w:color w:val="4E4E4E"/>
          <w:sz w:val="21"/>
        </w:rPr>
        <w:t>Civic</w:t>
      </w:r>
      <w:r>
        <w:rPr>
          <w:color w:val="4E4E4E"/>
          <w:spacing w:val="-4"/>
          <w:sz w:val="21"/>
        </w:rPr>
        <w:t> </w:t>
      </w:r>
      <w:r>
        <w:rPr>
          <w:color w:val="4E4E4E"/>
          <w:sz w:val="21"/>
        </w:rPr>
        <w:t>and</w:t>
      </w:r>
      <w:r>
        <w:rPr>
          <w:color w:val="4E4E4E"/>
          <w:spacing w:val="-4"/>
          <w:sz w:val="21"/>
        </w:rPr>
        <w:t> </w:t>
      </w:r>
      <w:r>
        <w:rPr>
          <w:color w:val="4E4E4E"/>
          <w:sz w:val="21"/>
        </w:rPr>
        <w:t>governmental</w:t>
      </w:r>
      <w:r>
        <w:rPr>
          <w:color w:val="4E4E4E"/>
          <w:spacing w:val="-3"/>
          <w:sz w:val="21"/>
        </w:rPr>
        <w:t> </w:t>
      </w:r>
      <w:r>
        <w:rPr>
          <w:color w:val="4E4E4E"/>
          <w:spacing w:val="-2"/>
          <w:sz w:val="21"/>
        </w:rPr>
        <w:t>agencies.</w:t>
      </w:r>
    </w:p>
    <w:p>
      <w:pPr>
        <w:pStyle w:val="ListParagraph"/>
        <w:numPr>
          <w:ilvl w:val="0"/>
          <w:numId w:val="5"/>
        </w:numPr>
        <w:tabs>
          <w:tab w:pos="389" w:val="left" w:leader="none"/>
        </w:tabs>
        <w:spacing w:line="240" w:lineRule="auto" w:before="32" w:after="0"/>
        <w:ind w:left="389" w:right="0" w:hanging="269"/>
        <w:jc w:val="left"/>
        <w:rPr>
          <w:sz w:val="21"/>
        </w:rPr>
      </w:pPr>
      <w:r>
        <w:rPr>
          <w:color w:val="4E4E4E"/>
          <w:sz w:val="21"/>
        </w:rPr>
        <w:t>The</w:t>
      </w:r>
      <w:r>
        <w:rPr>
          <w:color w:val="4E4E4E"/>
          <w:spacing w:val="-3"/>
          <w:sz w:val="21"/>
        </w:rPr>
        <w:t> </w:t>
      </w:r>
      <w:r>
        <w:rPr>
          <w:color w:val="4E4E4E"/>
          <w:sz w:val="21"/>
        </w:rPr>
        <w:t>criminal</w:t>
      </w:r>
      <w:r>
        <w:rPr>
          <w:color w:val="4E4E4E"/>
          <w:spacing w:val="-2"/>
          <w:sz w:val="21"/>
        </w:rPr>
        <w:t> </w:t>
      </w:r>
      <w:r>
        <w:rPr>
          <w:color w:val="4E4E4E"/>
          <w:sz w:val="21"/>
        </w:rPr>
        <w:t>justice</w:t>
      </w:r>
      <w:r>
        <w:rPr>
          <w:color w:val="4E4E4E"/>
          <w:spacing w:val="-2"/>
          <w:sz w:val="21"/>
        </w:rPr>
        <w:t> system.</w:t>
      </w:r>
    </w:p>
    <w:p>
      <w:pPr>
        <w:pStyle w:val="ListParagraph"/>
        <w:numPr>
          <w:ilvl w:val="0"/>
          <w:numId w:val="5"/>
        </w:numPr>
        <w:tabs>
          <w:tab w:pos="389" w:val="left" w:leader="none"/>
        </w:tabs>
        <w:spacing w:line="240" w:lineRule="auto" w:before="32" w:after="0"/>
        <w:ind w:left="389" w:right="0" w:hanging="269"/>
        <w:jc w:val="left"/>
        <w:rPr>
          <w:sz w:val="21"/>
        </w:rPr>
      </w:pPr>
      <w:r>
        <w:rPr>
          <w:color w:val="4E4E4E"/>
          <w:sz w:val="21"/>
        </w:rPr>
        <w:t>Schools and adult education </w:t>
      </w:r>
      <w:r>
        <w:rPr>
          <w:color w:val="4E4E4E"/>
          <w:spacing w:val="-2"/>
          <w:sz w:val="21"/>
        </w:rPr>
        <w:t>programs.</w:t>
      </w:r>
    </w:p>
    <w:p>
      <w:pPr>
        <w:pStyle w:val="ListParagraph"/>
        <w:numPr>
          <w:ilvl w:val="0"/>
          <w:numId w:val="5"/>
        </w:numPr>
        <w:tabs>
          <w:tab w:pos="390" w:val="left" w:leader="none"/>
        </w:tabs>
        <w:spacing w:line="230" w:lineRule="auto" w:before="42" w:after="0"/>
        <w:ind w:left="390" w:right="1164" w:hanging="270"/>
        <w:jc w:val="left"/>
        <w:rPr>
          <w:sz w:val="21"/>
        </w:rPr>
      </w:pPr>
      <w:r>
        <w:rPr>
          <w:color w:val="4E4E4E"/>
          <w:sz w:val="21"/>
        </w:rPr>
        <w:t>Business</w:t>
      </w:r>
      <w:r>
        <w:rPr>
          <w:color w:val="4E4E4E"/>
          <w:spacing w:val="-13"/>
          <w:sz w:val="21"/>
        </w:rPr>
        <w:t> </w:t>
      </w:r>
      <w:r>
        <w:rPr>
          <w:color w:val="4E4E4E"/>
          <w:sz w:val="21"/>
        </w:rPr>
        <w:t>organizations</w:t>
      </w:r>
      <w:r>
        <w:rPr>
          <w:color w:val="4E4E4E"/>
          <w:spacing w:val="-13"/>
          <w:sz w:val="21"/>
        </w:rPr>
        <w:t> </w:t>
      </w:r>
      <w:r>
        <w:rPr>
          <w:color w:val="4E4E4E"/>
          <w:sz w:val="21"/>
        </w:rPr>
        <w:t>or</w:t>
      </w:r>
      <w:r>
        <w:rPr>
          <w:color w:val="4E4E4E"/>
          <w:spacing w:val="-13"/>
          <w:sz w:val="21"/>
        </w:rPr>
        <w:t> </w:t>
      </w:r>
      <w:r>
        <w:rPr>
          <w:color w:val="4E4E4E"/>
          <w:sz w:val="21"/>
        </w:rPr>
        <w:t>specific </w:t>
      </w:r>
      <w:r>
        <w:rPr>
          <w:color w:val="4E4E4E"/>
          <w:spacing w:val="-2"/>
          <w:sz w:val="21"/>
        </w:rPr>
        <w:t>businesses.</w:t>
      </w:r>
    </w:p>
    <w:p>
      <w:pPr>
        <w:pStyle w:val="ListParagraph"/>
        <w:numPr>
          <w:ilvl w:val="0"/>
          <w:numId w:val="5"/>
        </w:numPr>
        <w:tabs>
          <w:tab w:pos="389" w:val="left" w:leader="none"/>
        </w:tabs>
        <w:spacing w:line="240" w:lineRule="auto" w:before="42" w:after="0"/>
        <w:ind w:left="389" w:right="0" w:hanging="269"/>
        <w:jc w:val="left"/>
        <w:rPr>
          <w:sz w:val="21"/>
        </w:rPr>
      </w:pPr>
      <w:r>
        <w:rPr>
          <w:color w:val="4E4E4E"/>
          <w:sz w:val="21"/>
        </w:rPr>
        <w:t>Rehabilitation</w:t>
      </w:r>
      <w:r>
        <w:rPr>
          <w:color w:val="4E4E4E"/>
          <w:spacing w:val="-6"/>
          <w:sz w:val="21"/>
        </w:rPr>
        <w:t> </w:t>
      </w:r>
      <w:r>
        <w:rPr>
          <w:color w:val="4E4E4E"/>
          <w:spacing w:val="-2"/>
          <w:sz w:val="21"/>
        </w:rPr>
        <w:t>programs.</w:t>
      </w:r>
    </w:p>
    <w:p>
      <w:pPr>
        <w:pStyle w:val="ListParagraph"/>
        <w:numPr>
          <w:ilvl w:val="0"/>
          <w:numId w:val="5"/>
        </w:numPr>
        <w:tabs>
          <w:tab w:pos="389" w:val="left" w:leader="none"/>
        </w:tabs>
        <w:spacing w:line="240" w:lineRule="auto" w:before="32" w:after="0"/>
        <w:ind w:left="389" w:right="0" w:hanging="269"/>
        <w:jc w:val="left"/>
        <w:rPr>
          <w:sz w:val="21"/>
        </w:rPr>
      </w:pPr>
      <w:r>
        <w:rPr>
          <w:color w:val="4E4E4E"/>
          <w:sz w:val="21"/>
        </w:rPr>
        <w:t>Job</w:t>
      </w:r>
      <w:r>
        <w:rPr>
          <w:color w:val="4E4E4E"/>
          <w:spacing w:val="-4"/>
          <w:sz w:val="21"/>
        </w:rPr>
        <w:t> </w:t>
      </w:r>
      <w:r>
        <w:rPr>
          <w:color w:val="4E4E4E"/>
          <w:sz w:val="21"/>
        </w:rPr>
        <w:t>training</w:t>
      </w:r>
      <w:r>
        <w:rPr>
          <w:color w:val="4E4E4E"/>
          <w:spacing w:val="-2"/>
          <w:sz w:val="21"/>
        </w:rPr>
        <w:t> programs.</w:t>
      </w:r>
    </w:p>
    <w:p>
      <w:pPr>
        <w:pStyle w:val="ListParagraph"/>
        <w:numPr>
          <w:ilvl w:val="0"/>
          <w:numId w:val="5"/>
        </w:numPr>
        <w:tabs>
          <w:tab w:pos="389" w:val="left" w:leader="none"/>
        </w:tabs>
        <w:spacing w:line="240" w:lineRule="auto" w:before="32" w:after="0"/>
        <w:ind w:left="389" w:right="0" w:hanging="269"/>
        <w:jc w:val="left"/>
        <w:rPr>
          <w:sz w:val="21"/>
        </w:rPr>
      </w:pPr>
      <w:r>
        <w:rPr>
          <w:color w:val="4E4E4E"/>
          <w:sz w:val="21"/>
        </w:rPr>
        <w:t>Disability service </w:t>
      </w:r>
      <w:r>
        <w:rPr>
          <w:color w:val="4E4E4E"/>
          <w:spacing w:val="-2"/>
          <w:sz w:val="21"/>
        </w:rPr>
        <w:t>providers.</w:t>
      </w:r>
    </w:p>
    <w:p>
      <w:pPr>
        <w:pStyle w:val="ListParagraph"/>
        <w:numPr>
          <w:ilvl w:val="0"/>
          <w:numId w:val="5"/>
        </w:numPr>
        <w:tabs>
          <w:tab w:pos="390" w:val="left" w:leader="none"/>
        </w:tabs>
        <w:spacing w:line="235" w:lineRule="auto" w:before="38" w:after="0"/>
        <w:ind w:left="390" w:right="341" w:hanging="270"/>
        <w:jc w:val="left"/>
        <w:rPr>
          <w:sz w:val="21"/>
        </w:rPr>
      </w:pPr>
      <w:r>
        <w:rPr>
          <w:color w:val="4E4E4E"/>
          <w:sz w:val="21"/>
        </w:rPr>
        <w:t>Any</w:t>
      </w:r>
      <w:r>
        <w:rPr>
          <w:color w:val="4E4E4E"/>
          <w:spacing w:val="-7"/>
          <w:sz w:val="21"/>
        </w:rPr>
        <w:t> </w:t>
      </w:r>
      <w:r>
        <w:rPr>
          <w:color w:val="4E4E4E"/>
          <w:sz w:val="21"/>
        </w:rPr>
        <w:t>other</w:t>
      </w:r>
      <w:r>
        <w:rPr>
          <w:color w:val="4E4E4E"/>
          <w:spacing w:val="-7"/>
          <w:sz w:val="21"/>
        </w:rPr>
        <w:t> </w:t>
      </w:r>
      <w:r>
        <w:rPr>
          <w:color w:val="4E4E4E"/>
          <w:sz w:val="21"/>
        </w:rPr>
        <w:t>organization</w:t>
      </w:r>
      <w:r>
        <w:rPr>
          <w:color w:val="4E4E4E"/>
          <w:spacing w:val="-7"/>
          <w:sz w:val="21"/>
        </w:rPr>
        <w:t> </w:t>
      </w:r>
      <w:r>
        <w:rPr>
          <w:color w:val="4E4E4E"/>
          <w:sz w:val="21"/>
        </w:rPr>
        <w:t>that</w:t>
      </w:r>
      <w:r>
        <w:rPr>
          <w:color w:val="4E4E4E"/>
          <w:spacing w:val="-7"/>
          <w:sz w:val="21"/>
        </w:rPr>
        <w:t> </w:t>
      </w:r>
      <w:r>
        <w:rPr>
          <w:color w:val="4E4E4E"/>
          <w:sz w:val="21"/>
        </w:rPr>
        <w:t>might</w:t>
      </w:r>
      <w:r>
        <w:rPr>
          <w:color w:val="4E4E4E"/>
          <w:spacing w:val="-7"/>
          <w:sz w:val="21"/>
        </w:rPr>
        <w:t> </w:t>
      </w:r>
      <w:r>
        <w:rPr>
          <w:color w:val="4E4E4E"/>
          <w:sz w:val="21"/>
        </w:rPr>
        <w:t>have</w:t>
      </w:r>
      <w:r>
        <w:rPr>
          <w:color w:val="4E4E4E"/>
          <w:spacing w:val="-7"/>
          <w:sz w:val="21"/>
        </w:rPr>
        <w:t> </w:t>
      </w:r>
      <w:r>
        <w:rPr>
          <w:color w:val="4E4E4E"/>
          <w:sz w:val="21"/>
        </w:rPr>
        <w:t>a role in promoting client recovery. Some of these may be specific to certain client populations, such as Tribal government for a Native American client or women’s organizations and service providers for </w:t>
      </w:r>
      <w:r>
        <w:rPr>
          <w:color w:val="4E4E4E"/>
          <w:spacing w:val="-2"/>
          <w:sz w:val="21"/>
        </w:rPr>
        <w:t>women.</w:t>
      </w:r>
    </w:p>
    <w:p>
      <w:pPr>
        <w:pStyle w:val="BodyText"/>
        <w:spacing w:line="237" w:lineRule="auto" w:before="184"/>
      </w:pPr>
      <w:r>
        <w:rPr>
          <w:color w:val="4E4E4E"/>
        </w:rPr>
        <w:t>Adopting</w:t>
      </w:r>
      <w:r>
        <w:rPr>
          <w:color w:val="4E4E4E"/>
          <w:spacing w:val="-8"/>
        </w:rPr>
        <w:t> </w:t>
      </w:r>
      <w:r>
        <w:rPr>
          <w:color w:val="4E4E4E"/>
        </w:rPr>
        <w:t>a</w:t>
      </w:r>
      <w:r>
        <w:rPr>
          <w:color w:val="4E4E4E"/>
          <w:spacing w:val="-8"/>
        </w:rPr>
        <w:t> </w:t>
      </w:r>
      <w:r>
        <w:rPr>
          <w:color w:val="4E4E4E"/>
        </w:rPr>
        <w:t>recovery</w:t>
      </w:r>
      <w:r>
        <w:rPr>
          <w:color w:val="4E4E4E"/>
          <w:spacing w:val="-8"/>
        </w:rPr>
        <w:t> </w:t>
      </w:r>
      <w:r>
        <w:rPr>
          <w:color w:val="4E4E4E"/>
        </w:rPr>
        <w:t>orientation</w:t>
      </w:r>
      <w:r>
        <w:rPr>
          <w:color w:val="4E4E4E"/>
          <w:spacing w:val="-8"/>
        </w:rPr>
        <w:t> </w:t>
      </w:r>
      <w:r>
        <w:rPr>
          <w:color w:val="4E4E4E"/>
        </w:rPr>
        <w:t>positions</w:t>
      </w:r>
      <w:r>
        <w:rPr>
          <w:color w:val="4E4E4E"/>
          <w:spacing w:val="-8"/>
        </w:rPr>
        <w:t> </w:t>
      </w:r>
      <w:r>
        <w:rPr>
          <w:color w:val="4E4E4E"/>
        </w:rPr>
        <w:t>an organization as an essential part of a ROSC (Exhibit 5.2).</w:t>
      </w:r>
    </w:p>
    <w:p>
      <w:pPr>
        <w:spacing w:after="0" w:line="237" w:lineRule="auto"/>
        <w:sectPr>
          <w:type w:val="continuous"/>
          <w:pgSz w:w="12240" w:h="15840"/>
          <w:pgMar w:header="576" w:footer="721" w:top="540" w:bottom="920" w:left="960" w:right="960"/>
          <w:cols w:num="2" w:equalWidth="0">
            <w:col w:w="5018" w:space="202"/>
            <w:col w:w="5100"/>
          </w:cols>
        </w:sectPr>
      </w:pPr>
    </w:p>
    <w:p>
      <w:pPr>
        <w:pStyle w:val="BodyText"/>
        <w:ind w:left="0"/>
        <w:rPr>
          <w:sz w:val="20"/>
        </w:rPr>
      </w:pPr>
    </w:p>
    <w:p>
      <w:pPr>
        <w:pStyle w:val="BodyText"/>
        <w:spacing w:after="1"/>
        <w:ind w:left="0"/>
        <w:rPr>
          <w:sz w:val="17"/>
        </w:rPr>
      </w:pPr>
    </w:p>
    <w:p>
      <w:pPr>
        <w:pStyle w:val="BodyText"/>
        <w:ind w:left="115"/>
        <w:rPr>
          <w:sz w:val="20"/>
        </w:rPr>
      </w:pPr>
      <w:r>
        <w:rPr>
          <w:sz w:val="20"/>
        </w:rPr>
        <mc:AlternateContent>
          <mc:Choice Requires="wps">
            <w:drawing>
              <wp:inline distT="0" distB="0" distL="0" distR="0">
                <wp:extent cx="6404610" cy="5736590"/>
                <wp:effectExtent l="0" t="0" r="0" b="6985"/>
                <wp:docPr id="42" name="Group 42"/>
                <wp:cNvGraphicFramePr>
                  <a:graphicFrameLocks/>
                </wp:cNvGraphicFramePr>
                <a:graphic>
                  <a:graphicData uri="http://schemas.microsoft.com/office/word/2010/wordprocessingGroup">
                    <wpg:wgp>
                      <wpg:cNvPr id="42" name="Group 42"/>
                      <wpg:cNvGrpSpPr/>
                      <wpg:grpSpPr>
                        <a:xfrm>
                          <a:off x="0" y="0"/>
                          <a:ext cx="6404610" cy="5736590"/>
                          <a:chExt cx="6404610" cy="5736590"/>
                        </a:xfrm>
                      </wpg:grpSpPr>
                      <wps:wsp>
                        <wps:cNvPr id="43" name="Graphic 43"/>
                        <wps:cNvSpPr/>
                        <wps:spPr>
                          <a:xfrm>
                            <a:off x="3175" y="3175"/>
                            <a:ext cx="6398260" cy="5730240"/>
                          </a:xfrm>
                          <a:custGeom>
                            <a:avLst/>
                            <a:gdLst/>
                            <a:ahLst/>
                            <a:cxnLst/>
                            <a:rect l="l" t="t" r="r" b="b"/>
                            <a:pathLst>
                              <a:path w="6398260" h="5730240">
                                <a:moveTo>
                                  <a:pt x="6397637" y="0"/>
                                </a:moveTo>
                                <a:lnTo>
                                  <a:pt x="0" y="0"/>
                                </a:lnTo>
                                <a:lnTo>
                                  <a:pt x="0" y="5730125"/>
                                </a:lnTo>
                                <a:lnTo>
                                  <a:pt x="6397637" y="5730125"/>
                                </a:lnTo>
                                <a:lnTo>
                                  <a:pt x="6397637" y="0"/>
                                </a:lnTo>
                                <a:close/>
                              </a:path>
                            </a:pathLst>
                          </a:custGeom>
                          <a:solidFill>
                            <a:srgbClr val="F7F7F7"/>
                          </a:solidFill>
                        </wps:spPr>
                        <wps:bodyPr wrap="square" lIns="0" tIns="0" rIns="0" bIns="0" rtlCol="0">
                          <a:prstTxWarp prst="textNoShape">
                            <a:avLst/>
                          </a:prstTxWarp>
                          <a:noAutofit/>
                        </wps:bodyPr>
                      </wps:wsp>
                      <wps:wsp>
                        <wps:cNvPr id="44" name="Graphic 44"/>
                        <wps:cNvSpPr/>
                        <wps:spPr>
                          <a:xfrm>
                            <a:off x="120650" y="316738"/>
                            <a:ext cx="6163310" cy="1270"/>
                          </a:xfrm>
                          <a:custGeom>
                            <a:avLst/>
                            <a:gdLst/>
                            <a:ahLst/>
                            <a:cxnLst/>
                            <a:rect l="l" t="t" r="r" b="b"/>
                            <a:pathLst>
                              <a:path w="6163310" h="0">
                                <a:moveTo>
                                  <a:pt x="0" y="0"/>
                                </a:moveTo>
                                <a:lnTo>
                                  <a:pt x="6162687" y="0"/>
                                </a:lnTo>
                              </a:path>
                            </a:pathLst>
                          </a:custGeom>
                          <a:ln w="25400">
                            <a:solidFill>
                              <a:srgbClr val="6F6F6F"/>
                            </a:solidFill>
                            <a:prstDash val="solid"/>
                          </a:ln>
                        </wps:spPr>
                        <wps:bodyPr wrap="square" lIns="0" tIns="0" rIns="0" bIns="0" rtlCol="0">
                          <a:prstTxWarp prst="textNoShape">
                            <a:avLst/>
                          </a:prstTxWarp>
                          <a:noAutofit/>
                        </wps:bodyPr>
                      </wps:wsp>
                      <wps:wsp>
                        <wps:cNvPr id="45" name="Graphic 45"/>
                        <wps:cNvSpPr/>
                        <wps:spPr>
                          <a:xfrm>
                            <a:off x="3175" y="3175"/>
                            <a:ext cx="6398260" cy="5730240"/>
                          </a:xfrm>
                          <a:custGeom>
                            <a:avLst/>
                            <a:gdLst/>
                            <a:ahLst/>
                            <a:cxnLst/>
                            <a:rect l="l" t="t" r="r" b="b"/>
                            <a:pathLst>
                              <a:path w="6398260" h="5730240">
                                <a:moveTo>
                                  <a:pt x="0" y="5730125"/>
                                </a:moveTo>
                                <a:lnTo>
                                  <a:pt x="6397637" y="5730125"/>
                                </a:lnTo>
                                <a:lnTo>
                                  <a:pt x="6397637" y="0"/>
                                </a:lnTo>
                                <a:lnTo>
                                  <a:pt x="0" y="0"/>
                                </a:lnTo>
                                <a:lnTo>
                                  <a:pt x="0" y="5730125"/>
                                </a:lnTo>
                                <a:close/>
                              </a:path>
                            </a:pathLst>
                          </a:custGeom>
                          <a:ln w="6350">
                            <a:solidFill>
                              <a:srgbClr val="707070"/>
                            </a:solidFill>
                            <a:prstDash val="solid"/>
                          </a:ln>
                        </wps:spPr>
                        <wps:bodyPr wrap="square" lIns="0" tIns="0" rIns="0" bIns="0" rtlCol="0">
                          <a:prstTxWarp prst="textNoShape">
                            <a:avLst/>
                          </a:prstTxWarp>
                          <a:noAutofit/>
                        </wps:bodyPr>
                      </wps:wsp>
                      <pic:pic>
                        <pic:nvPicPr>
                          <pic:cNvPr id="46" name="Image 46"/>
                          <pic:cNvPicPr/>
                        </pic:nvPicPr>
                        <pic:blipFill>
                          <a:blip r:embed="rId17" cstate="print"/>
                          <a:stretch>
                            <a:fillRect/>
                          </a:stretch>
                        </pic:blipFill>
                        <pic:spPr>
                          <a:xfrm>
                            <a:off x="913764" y="552843"/>
                            <a:ext cx="4351032" cy="4787315"/>
                          </a:xfrm>
                          <a:prstGeom prst="rect">
                            <a:avLst/>
                          </a:prstGeom>
                        </pic:spPr>
                      </pic:pic>
                      <wps:wsp>
                        <wps:cNvPr id="47" name="Textbox 47"/>
                        <wps:cNvSpPr txBox="1"/>
                        <wps:spPr>
                          <a:xfrm>
                            <a:off x="123553" y="42803"/>
                            <a:ext cx="4471670" cy="200660"/>
                          </a:xfrm>
                          <a:prstGeom prst="rect">
                            <a:avLst/>
                          </a:prstGeom>
                        </wps:spPr>
                        <wps:txbx>
                          <w:txbxContent>
                            <w:p>
                              <w:pPr>
                                <w:spacing w:before="0"/>
                                <w:ind w:left="0" w:right="0" w:firstLine="0"/>
                                <w:jc w:val="left"/>
                                <w:rPr>
                                  <w:b/>
                                  <w:sz w:val="26"/>
                                </w:rPr>
                              </w:pPr>
                              <w:r>
                                <w:rPr>
                                  <w:b/>
                                  <w:color w:val="5F5F5F"/>
                                  <w:sz w:val="26"/>
                                </w:rPr>
                                <w:t>EXHIBIT</w:t>
                              </w:r>
                              <w:r>
                                <w:rPr>
                                  <w:b/>
                                  <w:color w:val="5F5F5F"/>
                                  <w:spacing w:val="8"/>
                                  <w:sz w:val="26"/>
                                </w:rPr>
                                <w:t> </w:t>
                              </w:r>
                              <w:r>
                                <w:rPr>
                                  <w:b/>
                                  <w:color w:val="5F5F5F"/>
                                  <w:sz w:val="26"/>
                                </w:rPr>
                                <w:t>5.2.</w:t>
                              </w:r>
                              <w:r>
                                <w:rPr>
                                  <w:b/>
                                  <w:color w:val="5F5F5F"/>
                                  <w:spacing w:val="5"/>
                                  <w:sz w:val="26"/>
                                </w:rPr>
                                <w:t> </w:t>
                              </w:r>
                              <w:r>
                                <w:rPr>
                                  <w:b/>
                                  <w:color w:val="5F5F5F"/>
                                  <w:sz w:val="26"/>
                                </w:rPr>
                                <w:t>An</w:t>
                              </w:r>
                              <w:r>
                                <w:rPr>
                                  <w:b/>
                                  <w:color w:val="5F5F5F"/>
                                  <w:spacing w:val="3"/>
                                  <w:sz w:val="26"/>
                                </w:rPr>
                                <w:t> </w:t>
                              </w:r>
                              <w:r>
                                <w:rPr>
                                  <w:b/>
                                  <w:color w:val="5F5F5F"/>
                                  <w:sz w:val="26"/>
                                </w:rPr>
                                <w:t>Organization’s</w:t>
                              </w:r>
                              <w:r>
                                <w:rPr>
                                  <w:b/>
                                  <w:color w:val="5F5F5F"/>
                                  <w:spacing w:val="4"/>
                                  <w:sz w:val="26"/>
                                </w:rPr>
                                <w:t> </w:t>
                              </w:r>
                              <w:r>
                                <w:rPr>
                                  <w:b/>
                                  <w:color w:val="5F5F5F"/>
                                  <w:sz w:val="26"/>
                                </w:rPr>
                                <w:t>Place</w:t>
                              </w:r>
                              <w:r>
                                <w:rPr>
                                  <w:b/>
                                  <w:color w:val="5F5F5F"/>
                                  <w:spacing w:val="5"/>
                                  <w:sz w:val="26"/>
                                </w:rPr>
                                <w:t> </w:t>
                              </w:r>
                              <w:r>
                                <w:rPr>
                                  <w:b/>
                                  <w:color w:val="5F5F5F"/>
                                  <w:sz w:val="26"/>
                                </w:rPr>
                                <w:t>in</w:t>
                              </w:r>
                              <w:r>
                                <w:rPr>
                                  <w:b/>
                                  <w:color w:val="5F5F5F"/>
                                  <w:spacing w:val="3"/>
                                  <w:sz w:val="26"/>
                                </w:rPr>
                                <w:t> </w:t>
                              </w:r>
                              <w:r>
                                <w:rPr>
                                  <w:b/>
                                  <w:color w:val="5F5F5F"/>
                                  <w:sz w:val="26"/>
                                </w:rPr>
                                <w:t>a</w:t>
                              </w:r>
                              <w:r>
                                <w:rPr>
                                  <w:b/>
                                  <w:color w:val="5F5F5F"/>
                                  <w:spacing w:val="5"/>
                                  <w:sz w:val="26"/>
                                </w:rPr>
                                <w:t> </w:t>
                              </w:r>
                              <w:r>
                                <w:rPr>
                                  <w:b/>
                                  <w:color w:val="5F5F5F"/>
                                  <w:spacing w:val="-4"/>
                                  <w:sz w:val="26"/>
                                </w:rPr>
                                <w:t>ROSC</w:t>
                              </w:r>
                            </w:p>
                          </w:txbxContent>
                        </wps:txbx>
                        <wps:bodyPr wrap="square" lIns="0" tIns="0" rIns="0" bIns="0" rtlCol="0">
                          <a:noAutofit/>
                        </wps:bodyPr>
                      </wps:wsp>
                      <wps:wsp>
                        <wps:cNvPr id="48" name="Textbox 48"/>
                        <wps:cNvSpPr txBox="1"/>
                        <wps:spPr>
                          <a:xfrm>
                            <a:off x="643257" y="1092124"/>
                            <a:ext cx="861060" cy="139065"/>
                          </a:xfrm>
                          <a:prstGeom prst="rect">
                            <a:avLst/>
                          </a:prstGeom>
                        </wps:spPr>
                        <wps:txbx>
                          <w:txbxContent>
                            <w:p>
                              <w:pPr>
                                <w:spacing w:before="0"/>
                                <w:ind w:left="0" w:right="0" w:firstLine="0"/>
                                <w:jc w:val="left"/>
                                <w:rPr>
                                  <w:b/>
                                  <w:sz w:val="18"/>
                                </w:rPr>
                              </w:pPr>
                              <w:r>
                                <w:rPr>
                                  <w:b/>
                                  <w:color w:val="252525"/>
                                  <w:sz w:val="18"/>
                                </w:rPr>
                                <w:t>You</w:t>
                              </w:r>
                              <w:r>
                                <w:rPr>
                                  <w:b/>
                                  <w:color w:val="252525"/>
                                  <w:spacing w:val="-3"/>
                                  <w:sz w:val="18"/>
                                </w:rPr>
                                <w:t> </w:t>
                              </w:r>
                              <w:r>
                                <w:rPr>
                                  <w:b/>
                                  <w:color w:val="252525"/>
                                  <w:sz w:val="18"/>
                                </w:rPr>
                                <w:t>Are</w:t>
                              </w:r>
                              <w:r>
                                <w:rPr>
                                  <w:b/>
                                  <w:color w:val="252525"/>
                                  <w:spacing w:val="-2"/>
                                  <w:sz w:val="18"/>
                                </w:rPr>
                                <w:t> </w:t>
                              </w:r>
                              <w:r>
                                <w:rPr>
                                  <w:b/>
                                  <w:color w:val="252525"/>
                                  <w:spacing w:val="-4"/>
                                  <w:sz w:val="18"/>
                                </w:rPr>
                                <w:t>Here</w:t>
                              </w:r>
                            </w:p>
                          </w:txbxContent>
                        </wps:txbx>
                        <wps:bodyPr wrap="square" lIns="0" tIns="0" rIns="0" bIns="0" rtlCol="0">
                          <a:noAutofit/>
                        </wps:bodyPr>
                      </wps:wsp>
                      <wps:wsp>
                        <wps:cNvPr id="49" name="Textbox 49"/>
                        <wps:cNvSpPr txBox="1"/>
                        <wps:spPr>
                          <a:xfrm>
                            <a:off x="2485955" y="900450"/>
                            <a:ext cx="1191260" cy="764540"/>
                          </a:xfrm>
                          <a:prstGeom prst="rect">
                            <a:avLst/>
                          </a:prstGeom>
                        </wps:spPr>
                        <wps:txbx>
                          <w:txbxContent>
                            <w:p>
                              <w:pPr>
                                <w:spacing w:line="237" w:lineRule="auto" w:before="0"/>
                                <w:ind w:left="0" w:right="18" w:hanging="1"/>
                                <w:jc w:val="center"/>
                                <w:rPr>
                                  <w:b/>
                                  <w:sz w:val="20"/>
                                </w:rPr>
                              </w:pPr>
                              <w:r>
                                <w:rPr>
                                  <w:b/>
                                  <w:color w:val="252525"/>
                                  <w:spacing w:val="-2"/>
                                  <w:sz w:val="20"/>
                                </w:rPr>
                                <w:t>Peer-Run Recovery Organizations </w:t>
                              </w:r>
                              <w:r>
                                <w:rPr>
                                  <w:b/>
                                  <w:color w:val="252525"/>
                                  <w:sz w:val="20"/>
                                </w:rPr>
                                <w:t>and</w:t>
                              </w:r>
                              <w:r>
                                <w:rPr>
                                  <w:b/>
                                  <w:color w:val="252525"/>
                                  <w:spacing w:val="-18"/>
                                  <w:sz w:val="20"/>
                                </w:rPr>
                                <w:t> </w:t>
                              </w:r>
                              <w:r>
                                <w:rPr>
                                  <w:b/>
                                  <w:color w:val="252525"/>
                                  <w:sz w:val="20"/>
                                </w:rPr>
                                <w:t>Mutual-Help </w:t>
                              </w:r>
                              <w:r>
                                <w:rPr>
                                  <w:b/>
                                  <w:color w:val="252525"/>
                                  <w:spacing w:val="-2"/>
                                  <w:sz w:val="20"/>
                                </w:rPr>
                                <w:t>Groups</w:t>
                              </w:r>
                            </w:p>
                          </w:txbxContent>
                        </wps:txbx>
                        <wps:bodyPr wrap="square" lIns="0" tIns="0" rIns="0" bIns="0" rtlCol="0">
                          <a:noAutofit/>
                        </wps:bodyPr>
                      </wps:wsp>
                      <wps:wsp>
                        <wps:cNvPr id="50" name="Textbox 50"/>
                        <wps:cNvSpPr txBox="1"/>
                        <wps:spPr>
                          <a:xfrm>
                            <a:off x="1282627" y="1819805"/>
                            <a:ext cx="774065" cy="612140"/>
                          </a:xfrm>
                          <a:prstGeom prst="rect">
                            <a:avLst/>
                          </a:prstGeom>
                        </wps:spPr>
                        <wps:txbx>
                          <w:txbxContent>
                            <w:p>
                              <w:pPr>
                                <w:spacing w:line="237" w:lineRule="auto" w:before="0"/>
                                <w:ind w:left="0" w:right="18" w:firstLine="0"/>
                                <w:jc w:val="center"/>
                                <w:rPr>
                                  <w:b/>
                                  <w:sz w:val="20"/>
                                </w:rPr>
                              </w:pPr>
                              <w:r>
                                <w:rPr>
                                  <w:b/>
                                  <w:color w:val="252525"/>
                                  <w:spacing w:val="-2"/>
                                  <w:sz w:val="20"/>
                                </w:rPr>
                                <w:t>Behavioral Health Service Provider</w:t>
                              </w:r>
                            </w:p>
                          </w:txbxContent>
                        </wps:txbx>
                        <wps:bodyPr wrap="square" lIns="0" tIns="0" rIns="0" bIns="0" rtlCol="0">
                          <a:noAutofit/>
                        </wps:bodyPr>
                      </wps:wsp>
                      <wps:wsp>
                        <wps:cNvPr id="51" name="Textbox 51"/>
                        <wps:cNvSpPr txBox="1"/>
                        <wps:spPr>
                          <a:xfrm>
                            <a:off x="4004420" y="1815246"/>
                            <a:ext cx="1024255" cy="612140"/>
                          </a:xfrm>
                          <a:prstGeom prst="rect">
                            <a:avLst/>
                          </a:prstGeom>
                        </wps:spPr>
                        <wps:txbx>
                          <w:txbxContent>
                            <w:p>
                              <w:pPr>
                                <w:spacing w:line="237" w:lineRule="auto" w:before="0"/>
                                <w:ind w:left="0" w:right="18" w:firstLine="0"/>
                                <w:jc w:val="center"/>
                                <w:rPr>
                                  <w:b/>
                                  <w:sz w:val="20"/>
                                </w:rPr>
                              </w:pPr>
                              <w:r>
                                <w:rPr>
                                  <w:b/>
                                  <w:color w:val="252525"/>
                                  <w:spacing w:val="-2"/>
                                  <w:sz w:val="20"/>
                                </w:rPr>
                                <w:t>Housing, Employment, </w:t>
                              </w:r>
                              <w:r>
                                <w:rPr>
                                  <w:b/>
                                  <w:color w:val="252525"/>
                                  <w:sz w:val="20"/>
                                </w:rPr>
                                <w:t>and</w:t>
                              </w:r>
                              <w:r>
                                <w:rPr>
                                  <w:b/>
                                  <w:color w:val="252525"/>
                                  <w:spacing w:val="-18"/>
                                  <w:sz w:val="20"/>
                                </w:rPr>
                                <w:t> </w:t>
                              </w:r>
                              <w:r>
                                <w:rPr>
                                  <w:b/>
                                  <w:color w:val="252525"/>
                                  <w:sz w:val="20"/>
                                </w:rPr>
                                <w:t>Education </w:t>
                              </w:r>
                              <w:r>
                                <w:rPr>
                                  <w:b/>
                                  <w:color w:val="252525"/>
                                  <w:spacing w:val="-2"/>
                                  <w:sz w:val="20"/>
                                </w:rPr>
                                <w:t>Providers</w:t>
                              </w:r>
                            </w:p>
                          </w:txbxContent>
                        </wps:txbx>
                        <wps:bodyPr wrap="square" lIns="0" tIns="0" rIns="0" bIns="0" rtlCol="0">
                          <a:noAutofit/>
                        </wps:bodyPr>
                      </wps:wsp>
                      <wps:wsp>
                        <wps:cNvPr id="52" name="Textbox 52"/>
                        <wps:cNvSpPr txBox="1"/>
                        <wps:spPr>
                          <a:xfrm>
                            <a:off x="2702388" y="2784820"/>
                            <a:ext cx="791845" cy="309245"/>
                          </a:xfrm>
                          <a:prstGeom prst="rect">
                            <a:avLst/>
                          </a:prstGeom>
                        </wps:spPr>
                        <wps:txbx>
                          <w:txbxContent>
                            <w:p>
                              <w:pPr>
                                <w:spacing w:before="0"/>
                                <w:ind w:left="0" w:right="0" w:firstLine="0"/>
                                <w:jc w:val="left"/>
                                <w:rPr>
                                  <w:b/>
                                  <w:sz w:val="40"/>
                                </w:rPr>
                              </w:pPr>
                              <w:r>
                                <w:rPr>
                                  <w:b/>
                                  <w:color w:val="6F6F6F"/>
                                  <w:spacing w:val="-4"/>
                                  <w:sz w:val="40"/>
                                </w:rPr>
                                <w:t>ROSC</w:t>
                              </w:r>
                            </w:p>
                          </w:txbxContent>
                        </wps:txbx>
                        <wps:bodyPr wrap="square" lIns="0" tIns="0" rIns="0" bIns="0" rtlCol="0">
                          <a:noAutofit/>
                        </wps:bodyPr>
                      </wps:wsp>
                      <wps:wsp>
                        <wps:cNvPr id="53" name="Textbox 53"/>
                        <wps:cNvSpPr txBox="1"/>
                        <wps:spPr>
                          <a:xfrm>
                            <a:off x="1171553" y="3559709"/>
                            <a:ext cx="945515" cy="459740"/>
                          </a:xfrm>
                          <a:prstGeom prst="rect">
                            <a:avLst/>
                          </a:prstGeom>
                        </wps:spPr>
                        <wps:txbx>
                          <w:txbxContent>
                            <w:p>
                              <w:pPr>
                                <w:spacing w:line="237" w:lineRule="auto" w:before="1"/>
                                <w:ind w:left="0" w:right="18" w:firstLine="0"/>
                                <w:jc w:val="center"/>
                                <w:rPr>
                                  <w:b/>
                                  <w:sz w:val="20"/>
                                </w:rPr>
                              </w:pPr>
                              <w:r>
                                <w:rPr>
                                  <w:b/>
                                  <w:color w:val="252525"/>
                                  <w:sz w:val="20"/>
                                </w:rPr>
                                <w:t>Primary</w:t>
                              </w:r>
                              <w:r>
                                <w:rPr>
                                  <w:b/>
                                  <w:color w:val="252525"/>
                                  <w:spacing w:val="-18"/>
                                  <w:sz w:val="20"/>
                                </w:rPr>
                                <w:t> </w:t>
                              </w:r>
                              <w:r>
                                <w:rPr>
                                  <w:b/>
                                  <w:color w:val="252525"/>
                                  <w:sz w:val="20"/>
                                </w:rPr>
                                <w:t>Care and Medical </w:t>
                              </w:r>
                              <w:r>
                                <w:rPr>
                                  <w:b/>
                                  <w:color w:val="252525"/>
                                  <w:spacing w:val="-2"/>
                                  <w:sz w:val="20"/>
                                </w:rPr>
                                <w:t>Providers</w:t>
                              </w:r>
                            </w:p>
                          </w:txbxContent>
                        </wps:txbx>
                        <wps:bodyPr wrap="square" lIns="0" tIns="0" rIns="0" bIns="0" rtlCol="0">
                          <a:noAutofit/>
                        </wps:bodyPr>
                      </wps:wsp>
                      <wps:wsp>
                        <wps:cNvPr id="54" name="Textbox 54"/>
                        <wps:cNvSpPr txBox="1"/>
                        <wps:spPr>
                          <a:xfrm>
                            <a:off x="3958154" y="3470808"/>
                            <a:ext cx="1148080" cy="612140"/>
                          </a:xfrm>
                          <a:prstGeom prst="rect">
                            <a:avLst/>
                          </a:prstGeom>
                        </wps:spPr>
                        <wps:txbx>
                          <w:txbxContent>
                            <w:p>
                              <w:pPr>
                                <w:spacing w:line="237" w:lineRule="auto" w:before="0"/>
                                <w:ind w:left="0" w:right="18" w:firstLine="0"/>
                                <w:jc w:val="center"/>
                                <w:rPr>
                                  <w:b/>
                                  <w:sz w:val="20"/>
                                </w:rPr>
                              </w:pPr>
                              <w:r>
                                <w:rPr>
                                  <w:b/>
                                  <w:color w:val="252525"/>
                                  <w:sz w:val="20"/>
                                </w:rPr>
                                <w:t>Criminal</w:t>
                              </w:r>
                              <w:r>
                                <w:rPr>
                                  <w:b/>
                                  <w:color w:val="252525"/>
                                  <w:spacing w:val="-18"/>
                                  <w:sz w:val="20"/>
                                </w:rPr>
                                <w:t> </w:t>
                              </w:r>
                              <w:r>
                                <w:rPr>
                                  <w:b/>
                                  <w:color w:val="252525"/>
                                  <w:sz w:val="20"/>
                                </w:rPr>
                                <w:t>Justice and Human </w:t>
                              </w:r>
                              <w:r>
                                <w:rPr>
                                  <w:b/>
                                  <w:color w:val="252525"/>
                                  <w:spacing w:val="-2"/>
                                  <w:sz w:val="20"/>
                                </w:rPr>
                                <w:t>Services Providers</w:t>
                              </w:r>
                            </w:p>
                          </w:txbxContent>
                        </wps:txbx>
                        <wps:bodyPr wrap="square" lIns="0" tIns="0" rIns="0" bIns="0" rtlCol="0">
                          <a:noAutofit/>
                        </wps:bodyPr>
                      </wps:wsp>
                      <wps:wsp>
                        <wps:cNvPr id="55" name="Textbox 55"/>
                        <wps:cNvSpPr txBox="1"/>
                        <wps:spPr>
                          <a:xfrm>
                            <a:off x="2568301" y="4224670"/>
                            <a:ext cx="1051560" cy="764540"/>
                          </a:xfrm>
                          <a:prstGeom prst="rect">
                            <a:avLst/>
                          </a:prstGeom>
                        </wps:spPr>
                        <wps:txbx>
                          <w:txbxContent>
                            <w:p>
                              <w:pPr>
                                <w:spacing w:line="237" w:lineRule="auto" w:before="0"/>
                                <w:ind w:left="-1" w:right="18" w:firstLine="0"/>
                                <w:jc w:val="center"/>
                                <w:rPr>
                                  <w:b/>
                                  <w:sz w:val="20"/>
                                </w:rPr>
                              </w:pPr>
                              <w:r>
                                <w:rPr>
                                  <w:b/>
                                  <w:color w:val="252525"/>
                                  <w:spacing w:val="-2"/>
                                  <w:sz w:val="20"/>
                                </w:rPr>
                                <w:t>Faith-Based </w:t>
                              </w:r>
                              <w:r>
                                <w:rPr>
                                  <w:b/>
                                  <w:color w:val="252525"/>
                                  <w:sz w:val="20"/>
                                </w:rPr>
                                <w:t>and Civic </w:t>
                              </w:r>
                              <w:r>
                                <w:rPr>
                                  <w:b/>
                                  <w:color w:val="252525"/>
                                  <w:spacing w:val="-2"/>
                                  <w:sz w:val="20"/>
                                </w:rPr>
                                <w:t>Organizations, Local Businesses</w:t>
                              </w:r>
                            </w:p>
                          </w:txbxContent>
                        </wps:txbx>
                        <wps:bodyPr wrap="square" lIns="0" tIns="0" rIns="0" bIns="0" rtlCol="0">
                          <a:noAutofit/>
                        </wps:bodyPr>
                      </wps:wsp>
                    </wpg:wgp>
                  </a:graphicData>
                </a:graphic>
              </wp:inline>
            </w:drawing>
          </mc:Choice>
          <mc:Fallback>
            <w:pict>
              <v:group style="width:504.3pt;height:451.7pt;mso-position-horizontal-relative:char;mso-position-vertical-relative:line" id="docshapegroup41" coordorigin="0,0" coordsize="10086,9034">
                <v:rect style="position:absolute;left:5;top:5;width:10076;height:9024" id="docshape42" filled="true" fillcolor="#f7f7f7" stroked="false">
                  <v:fill type="solid"/>
                </v:rect>
                <v:line style="position:absolute" from="190,499" to="9895,499" stroked="true" strokeweight="2pt" strokecolor="#6f6f6f">
                  <v:stroke dashstyle="solid"/>
                </v:line>
                <v:rect style="position:absolute;left:5;top:5;width:10076;height:9024" id="docshape43" filled="false" stroked="true" strokeweight=".5pt" strokecolor="#707070">
                  <v:stroke dashstyle="solid"/>
                </v:rect>
                <v:shape style="position:absolute;left:1439;top:870;width:6853;height:7540" type="#_x0000_t75" id="docshape44" stroked="false">
                  <v:imagedata r:id="rId17" o:title=""/>
                </v:shape>
                <v:shape style="position:absolute;left:194;top:67;width:7042;height:316" type="#_x0000_t202" id="docshape45" filled="false" stroked="false">
                  <v:textbox inset="0,0,0,0">
                    <w:txbxContent>
                      <w:p>
                        <w:pPr>
                          <w:spacing w:before="0"/>
                          <w:ind w:left="0" w:right="0" w:firstLine="0"/>
                          <w:jc w:val="left"/>
                          <w:rPr>
                            <w:b/>
                            <w:sz w:val="26"/>
                          </w:rPr>
                        </w:pPr>
                        <w:r>
                          <w:rPr>
                            <w:b/>
                            <w:color w:val="5F5F5F"/>
                            <w:sz w:val="26"/>
                          </w:rPr>
                          <w:t>EXHIBIT</w:t>
                        </w:r>
                        <w:r>
                          <w:rPr>
                            <w:b/>
                            <w:color w:val="5F5F5F"/>
                            <w:spacing w:val="8"/>
                            <w:sz w:val="26"/>
                          </w:rPr>
                          <w:t> </w:t>
                        </w:r>
                        <w:r>
                          <w:rPr>
                            <w:b/>
                            <w:color w:val="5F5F5F"/>
                            <w:sz w:val="26"/>
                          </w:rPr>
                          <w:t>5.2.</w:t>
                        </w:r>
                        <w:r>
                          <w:rPr>
                            <w:b/>
                            <w:color w:val="5F5F5F"/>
                            <w:spacing w:val="5"/>
                            <w:sz w:val="26"/>
                          </w:rPr>
                          <w:t> </w:t>
                        </w:r>
                        <w:r>
                          <w:rPr>
                            <w:b/>
                            <w:color w:val="5F5F5F"/>
                            <w:sz w:val="26"/>
                          </w:rPr>
                          <w:t>An</w:t>
                        </w:r>
                        <w:r>
                          <w:rPr>
                            <w:b/>
                            <w:color w:val="5F5F5F"/>
                            <w:spacing w:val="3"/>
                            <w:sz w:val="26"/>
                          </w:rPr>
                          <w:t> </w:t>
                        </w:r>
                        <w:r>
                          <w:rPr>
                            <w:b/>
                            <w:color w:val="5F5F5F"/>
                            <w:sz w:val="26"/>
                          </w:rPr>
                          <w:t>Organization’s</w:t>
                        </w:r>
                        <w:r>
                          <w:rPr>
                            <w:b/>
                            <w:color w:val="5F5F5F"/>
                            <w:spacing w:val="4"/>
                            <w:sz w:val="26"/>
                          </w:rPr>
                          <w:t> </w:t>
                        </w:r>
                        <w:r>
                          <w:rPr>
                            <w:b/>
                            <w:color w:val="5F5F5F"/>
                            <w:sz w:val="26"/>
                          </w:rPr>
                          <w:t>Place</w:t>
                        </w:r>
                        <w:r>
                          <w:rPr>
                            <w:b/>
                            <w:color w:val="5F5F5F"/>
                            <w:spacing w:val="5"/>
                            <w:sz w:val="26"/>
                          </w:rPr>
                          <w:t> </w:t>
                        </w:r>
                        <w:r>
                          <w:rPr>
                            <w:b/>
                            <w:color w:val="5F5F5F"/>
                            <w:sz w:val="26"/>
                          </w:rPr>
                          <w:t>in</w:t>
                        </w:r>
                        <w:r>
                          <w:rPr>
                            <w:b/>
                            <w:color w:val="5F5F5F"/>
                            <w:spacing w:val="3"/>
                            <w:sz w:val="26"/>
                          </w:rPr>
                          <w:t> </w:t>
                        </w:r>
                        <w:r>
                          <w:rPr>
                            <w:b/>
                            <w:color w:val="5F5F5F"/>
                            <w:sz w:val="26"/>
                          </w:rPr>
                          <w:t>a</w:t>
                        </w:r>
                        <w:r>
                          <w:rPr>
                            <w:b/>
                            <w:color w:val="5F5F5F"/>
                            <w:spacing w:val="5"/>
                            <w:sz w:val="26"/>
                          </w:rPr>
                          <w:t> </w:t>
                        </w:r>
                        <w:r>
                          <w:rPr>
                            <w:b/>
                            <w:color w:val="5F5F5F"/>
                            <w:spacing w:val="-4"/>
                            <w:sz w:val="26"/>
                          </w:rPr>
                          <w:t>ROSC</w:t>
                        </w:r>
                      </w:p>
                    </w:txbxContent>
                  </v:textbox>
                  <w10:wrap type="none"/>
                </v:shape>
                <v:shape style="position:absolute;left:1013;top:1719;width:1356;height:219" type="#_x0000_t202" id="docshape46" filled="false" stroked="false">
                  <v:textbox inset="0,0,0,0">
                    <w:txbxContent>
                      <w:p>
                        <w:pPr>
                          <w:spacing w:before="0"/>
                          <w:ind w:left="0" w:right="0" w:firstLine="0"/>
                          <w:jc w:val="left"/>
                          <w:rPr>
                            <w:b/>
                            <w:sz w:val="18"/>
                          </w:rPr>
                        </w:pPr>
                        <w:r>
                          <w:rPr>
                            <w:b/>
                            <w:color w:val="252525"/>
                            <w:sz w:val="18"/>
                          </w:rPr>
                          <w:t>You</w:t>
                        </w:r>
                        <w:r>
                          <w:rPr>
                            <w:b/>
                            <w:color w:val="252525"/>
                            <w:spacing w:val="-3"/>
                            <w:sz w:val="18"/>
                          </w:rPr>
                          <w:t> </w:t>
                        </w:r>
                        <w:r>
                          <w:rPr>
                            <w:b/>
                            <w:color w:val="252525"/>
                            <w:sz w:val="18"/>
                          </w:rPr>
                          <w:t>Are</w:t>
                        </w:r>
                        <w:r>
                          <w:rPr>
                            <w:b/>
                            <w:color w:val="252525"/>
                            <w:spacing w:val="-2"/>
                            <w:sz w:val="18"/>
                          </w:rPr>
                          <w:t> </w:t>
                        </w:r>
                        <w:r>
                          <w:rPr>
                            <w:b/>
                            <w:color w:val="252525"/>
                            <w:spacing w:val="-4"/>
                            <w:sz w:val="18"/>
                          </w:rPr>
                          <w:t>Here</w:t>
                        </w:r>
                      </w:p>
                    </w:txbxContent>
                  </v:textbox>
                  <w10:wrap type="none"/>
                </v:shape>
                <v:shape style="position:absolute;left:3914;top:1418;width:1876;height:1204" type="#_x0000_t202" id="docshape47" filled="false" stroked="false">
                  <v:textbox inset="0,0,0,0">
                    <w:txbxContent>
                      <w:p>
                        <w:pPr>
                          <w:spacing w:line="237" w:lineRule="auto" w:before="0"/>
                          <w:ind w:left="0" w:right="18" w:hanging="1"/>
                          <w:jc w:val="center"/>
                          <w:rPr>
                            <w:b/>
                            <w:sz w:val="20"/>
                          </w:rPr>
                        </w:pPr>
                        <w:r>
                          <w:rPr>
                            <w:b/>
                            <w:color w:val="252525"/>
                            <w:spacing w:val="-2"/>
                            <w:sz w:val="20"/>
                          </w:rPr>
                          <w:t>Peer-Run Recovery Organizations </w:t>
                        </w:r>
                        <w:r>
                          <w:rPr>
                            <w:b/>
                            <w:color w:val="252525"/>
                            <w:sz w:val="20"/>
                          </w:rPr>
                          <w:t>and</w:t>
                        </w:r>
                        <w:r>
                          <w:rPr>
                            <w:b/>
                            <w:color w:val="252525"/>
                            <w:spacing w:val="-18"/>
                            <w:sz w:val="20"/>
                          </w:rPr>
                          <w:t> </w:t>
                        </w:r>
                        <w:r>
                          <w:rPr>
                            <w:b/>
                            <w:color w:val="252525"/>
                            <w:sz w:val="20"/>
                          </w:rPr>
                          <w:t>Mutual-Help </w:t>
                        </w:r>
                        <w:r>
                          <w:rPr>
                            <w:b/>
                            <w:color w:val="252525"/>
                            <w:spacing w:val="-2"/>
                            <w:sz w:val="20"/>
                          </w:rPr>
                          <w:t>Groups</w:t>
                        </w:r>
                      </w:p>
                    </w:txbxContent>
                  </v:textbox>
                  <w10:wrap type="none"/>
                </v:shape>
                <v:shape style="position:absolute;left:2019;top:2865;width:1219;height:964" type="#_x0000_t202" id="docshape48" filled="false" stroked="false">
                  <v:textbox inset="0,0,0,0">
                    <w:txbxContent>
                      <w:p>
                        <w:pPr>
                          <w:spacing w:line="237" w:lineRule="auto" w:before="0"/>
                          <w:ind w:left="0" w:right="18" w:firstLine="0"/>
                          <w:jc w:val="center"/>
                          <w:rPr>
                            <w:b/>
                            <w:sz w:val="20"/>
                          </w:rPr>
                        </w:pPr>
                        <w:r>
                          <w:rPr>
                            <w:b/>
                            <w:color w:val="252525"/>
                            <w:spacing w:val="-2"/>
                            <w:sz w:val="20"/>
                          </w:rPr>
                          <w:t>Behavioral Health Service Provider</w:t>
                        </w:r>
                      </w:p>
                    </w:txbxContent>
                  </v:textbox>
                  <w10:wrap type="none"/>
                </v:shape>
                <v:shape style="position:absolute;left:6306;top:2858;width:1613;height:964" type="#_x0000_t202" id="docshape49" filled="false" stroked="false">
                  <v:textbox inset="0,0,0,0">
                    <w:txbxContent>
                      <w:p>
                        <w:pPr>
                          <w:spacing w:line="237" w:lineRule="auto" w:before="0"/>
                          <w:ind w:left="0" w:right="18" w:firstLine="0"/>
                          <w:jc w:val="center"/>
                          <w:rPr>
                            <w:b/>
                            <w:sz w:val="20"/>
                          </w:rPr>
                        </w:pPr>
                        <w:r>
                          <w:rPr>
                            <w:b/>
                            <w:color w:val="252525"/>
                            <w:spacing w:val="-2"/>
                            <w:sz w:val="20"/>
                          </w:rPr>
                          <w:t>Housing, Employment, </w:t>
                        </w:r>
                        <w:r>
                          <w:rPr>
                            <w:b/>
                            <w:color w:val="252525"/>
                            <w:sz w:val="20"/>
                          </w:rPr>
                          <w:t>and</w:t>
                        </w:r>
                        <w:r>
                          <w:rPr>
                            <w:b/>
                            <w:color w:val="252525"/>
                            <w:spacing w:val="-18"/>
                            <w:sz w:val="20"/>
                          </w:rPr>
                          <w:t> </w:t>
                        </w:r>
                        <w:r>
                          <w:rPr>
                            <w:b/>
                            <w:color w:val="252525"/>
                            <w:sz w:val="20"/>
                          </w:rPr>
                          <w:t>Education </w:t>
                        </w:r>
                        <w:r>
                          <w:rPr>
                            <w:b/>
                            <w:color w:val="252525"/>
                            <w:spacing w:val="-2"/>
                            <w:sz w:val="20"/>
                          </w:rPr>
                          <w:t>Providers</w:t>
                        </w:r>
                      </w:p>
                    </w:txbxContent>
                  </v:textbox>
                  <w10:wrap type="none"/>
                </v:shape>
                <v:shape style="position:absolute;left:4255;top:4385;width:1247;height:487" type="#_x0000_t202" id="docshape50" filled="false" stroked="false">
                  <v:textbox inset="0,0,0,0">
                    <w:txbxContent>
                      <w:p>
                        <w:pPr>
                          <w:spacing w:before="0"/>
                          <w:ind w:left="0" w:right="0" w:firstLine="0"/>
                          <w:jc w:val="left"/>
                          <w:rPr>
                            <w:b/>
                            <w:sz w:val="40"/>
                          </w:rPr>
                        </w:pPr>
                        <w:r>
                          <w:rPr>
                            <w:b/>
                            <w:color w:val="6F6F6F"/>
                            <w:spacing w:val="-4"/>
                            <w:sz w:val="40"/>
                          </w:rPr>
                          <w:t>ROSC</w:t>
                        </w:r>
                      </w:p>
                    </w:txbxContent>
                  </v:textbox>
                  <w10:wrap type="none"/>
                </v:shape>
                <v:shape style="position:absolute;left:1844;top:5605;width:1489;height:724" type="#_x0000_t202" id="docshape51" filled="false" stroked="false">
                  <v:textbox inset="0,0,0,0">
                    <w:txbxContent>
                      <w:p>
                        <w:pPr>
                          <w:spacing w:line="237" w:lineRule="auto" w:before="1"/>
                          <w:ind w:left="0" w:right="18" w:firstLine="0"/>
                          <w:jc w:val="center"/>
                          <w:rPr>
                            <w:b/>
                            <w:sz w:val="20"/>
                          </w:rPr>
                        </w:pPr>
                        <w:r>
                          <w:rPr>
                            <w:b/>
                            <w:color w:val="252525"/>
                            <w:sz w:val="20"/>
                          </w:rPr>
                          <w:t>Primary</w:t>
                        </w:r>
                        <w:r>
                          <w:rPr>
                            <w:b/>
                            <w:color w:val="252525"/>
                            <w:spacing w:val="-18"/>
                            <w:sz w:val="20"/>
                          </w:rPr>
                          <w:t> </w:t>
                        </w:r>
                        <w:r>
                          <w:rPr>
                            <w:b/>
                            <w:color w:val="252525"/>
                            <w:sz w:val="20"/>
                          </w:rPr>
                          <w:t>Care and Medical </w:t>
                        </w:r>
                        <w:r>
                          <w:rPr>
                            <w:b/>
                            <w:color w:val="252525"/>
                            <w:spacing w:val="-2"/>
                            <w:sz w:val="20"/>
                          </w:rPr>
                          <w:t>Providers</w:t>
                        </w:r>
                      </w:p>
                    </w:txbxContent>
                  </v:textbox>
                  <w10:wrap type="none"/>
                </v:shape>
                <v:shape style="position:absolute;left:6233;top:5465;width:1808;height:964" type="#_x0000_t202" id="docshape52" filled="false" stroked="false">
                  <v:textbox inset="0,0,0,0">
                    <w:txbxContent>
                      <w:p>
                        <w:pPr>
                          <w:spacing w:line="237" w:lineRule="auto" w:before="0"/>
                          <w:ind w:left="0" w:right="18" w:firstLine="0"/>
                          <w:jc w:val="center"/>
                          <w:rPr>
                            <w:b/>
                            <w:sz w:val="20"/>
                          </w:rPr>
                        </w:pPr>
                        <w:r>
                          <w:rPr>
                            <w:b/>
                            <w:color w:val="252525"/>
                            <w:sz w:val="20"/>
                          </w:rPr>
                          <w:t>Criminal</w:t>
                        </w:r>
                        <w:r>
                          <w:rPr>
                            <w:b/>
                            <w:color w:val="252525"/>
                            <w:spacing w:val="-18"/>
                            <w:sz w:val="20"/>
                          </w:rPr>
                          <w:t> </w:t>
                        </w:r>
                        <w:r>
                          <w:rPr>
                            <w:b/>
                            <w:color w:val="252525"/>
                            <w:sz w:val="20"/>
                          </w:rPr>
                          <w:t>Justice and Human </w:t>
                        </w:r>
                        <w:r>
                          <w:rPr>
                            <w:b/>
                            <w:color w:val="252525"/>
                            <w:spacing w:val="-2"/>
                            <w:sz w:val="20"/>
                          </w:rPr>
                          <w:t>Services Providers</w:t>
                        </w:r>
                      </w:p>
                    </w:txbxContent>
                  </v:textbox>
                  <w10:wrap type="none"/>
                </v:shape>
                <v:shape style="position:absolute;left:4044;top:6653;width:1656;height:1204" type="#_x0000_t202" id="docshape53" filled="false" stroked="false">
                  <v:textbox inset="0,0,0,0">
                    <w:txbxContent>
                      <w:p>
                        <w:pPr>
                          <w:spacing w:line="237" w:lineRule="auto" w:before="0"/>
                          <w:ind w:left="-1" w:right="18" w:firstLine="0"/>
                          <w:jc w:val="center"/>
                          <w:rPr>
                            <w:b/>
                            <w:sz w:val="20"/>
                          </w:rPr>
                        </w:pPr>
                        <w:r>
                          <w:rPr>
                            <w:b/>
                            <w:color w:val="252525"/>
                            <w:spacing w:val="-2"/>
                            <w:sz w:val="20"/>
                          </w:rPr>
                          <w:t>Faith-Based </w:t>
                        </w:r>
                        <w:r>
                          <w:rPr>
                            <w:b/>
                            <w:color w:val="252525"/>
                            <w:sz w:val="20"/>
                          </w:rPr>
                          <w:t>and Civic </w:t>
                        </w:r>
                        <w:r>
                          <w:rPr>
                            <w:b/>
                            <w:color w:val="252525"/>
                            <w:spacing w:val="-2"/>
                            <w:sz w:val="20"/>
                          </w:rPr>
                          <w:t>Organizations, Local Businesses</w:t>
                        </w:r>
                      </w:p>
                    </w:txbxContent>
                  </v:textbox>
                  <w10:wrap type="none"/>
                </v:shape>
              </v:group>
            </w:pict>
          </mc:Fallback>
        </mc:AlternateContent>
      </w:r>
      <w:r>
        <w:rPr>
          <w:sz w:val="20"/>
        </w:rPr>
      </w:r>
    </w:p>
    <w:p>
      <w:pPr>
        <w:pStyle w:val="BodyText"/>
        <w:spacing w:before="1"/>
        <w:ind w:left="0"/>
        <w:rPr>
          <w:sz w:val="9"/>
        </w:rPr>
      </w:pPr>
    </w:p>
    <w:p>
      <w:pPr>
        <w:spacing w:after="0"/>
        <w:rPr>
          <w:sz w:val="9"/>
        </w:rPr>
        <w:sectPr>
          <w:pgSz w:w="12240" w:h="15840"/>
          <w:pgMar w:header="576" w:footer="721" w:top="1340" w:bottom="920" w:left="960" w:right="960"/>
        </w:sectPr>
      </w:pPr>
    </w:p>
    <w:p>
      <w:pPr>
        <w:pStyle w:val="BodyText"/>
        <w:spacing w:line="237" w:lineRule="auto" w:before="103"/>
        <w:ind w:right="38"/>
      </w:pPr>
      <w:r>
        <w:rPr>
          <w:color w:val="4E4E4E"/>
        </w:rPr>
        <w:t>Fully integrated ROSCs have been implemented</w:t>
      </w:r>
      <w:r>
        <w:rPr>
          <w:color w:val="4E4E4E"/>
          <w:spacing w:val="-10"/>
        </w:rPr>
        <w:t> </w:t>
      </w:r>
      <w:r>
        <w:rPr>
          <w:color w:val="4E4E4E"/>
        </w:rPr>
        <w:t>in</w:t>
      </w:r>
      <w:r>
        <w:rPr>
          <w:color w:val="4E4E4E"/>
          <w:spacing w:val="-10"/>
        </w:rPr>
        <w:t> </w:t>
      </w:r>
      <w:r>
        <w:rPr>
          <w:color w:val="4E4E4E"/>
        </w:rPr>
        <w:t>many</w:t>
      </w:r>
      <w:r>
        <w:rPr>
          <w:color w:val="4E4E4E"/>
          <w:spacing w:val="-10"/>
        </w:rPr>
        <w:t> </w:t>
      </w:r>
      <w:r>
        <w:rPr>
          <w:color w:val="4E4E4E"/>
        </w:rPr>
        <w:t>areas</w:t>
      </w:r>
      <w:r>
        <w:rPr>
          <w:color w:val="4E4E4E"/>
          <w:spacing w:val="-10"/>
        </w:rPr>
        <w:t> </w:t>
      </w:r>
      <w:r>
        <w:rPr>
          <w:color w:val="4E4E4E"/>
        </w:rPr>
        <w:t>of</w:t>
      </w:r>
      <w:r>
        <w:rPr>
          <w:color w:val="4E4E4E"/>
          <w:spacing w:val="-10"/>
        </w:rPr>
        <w:t> </w:t>
      </w:r>
      <w:r>
        <w:rPr>
          <w:color w:val="4E4E4E"/>
        </w:rPr>
        <w:t>the</w:t>
      </w:r>
      <w:r>
        <w:rPr>
          <w:color w:val="4E4E4E"/>
          <w:spacing w:val="-10"/>
        </w:rPr>
        <w:t> </w:t>
      </w:r>
      <w:r>
        <w:rPr>
          <w:color w:val="4E4E4E"/>
        </w:rPr>
        <w:t>country, and such integration is an excellent goal.</w:t>
      </w:r>
    </w:p>
    <w:p>
      <w:pPr>
        <w:pStyle w:val="BodyText"/>
        <w:spacing w:line="237" w:lineRule="auto"/>
        <w:ind w:right="389"/>
        <w:rPr>
          <w:b/>
        </w:rPr>
      </w:pPr>
      <w:r>
        <w:rPr>
          <w:color w:val="4E4E4E"/>
        </w:rPr>
        <w:t>However, in some communities, it may be</w:t>
      </w:r>
      <w:r>
        <w:rPr>
          <w:color w:val="4E4E4E"/>
          <w:spacing w:val="-5"/>
        </w:rPr>
        <w:t> </w:t>
      </w:r>
      <w:r>
        <w:rPr>
          <w:color w:val="4E4E4E"/>
        </w:rPr>
        <w:t>that</w:t>
      </w:r>
      <w:r>
        <w:rPr>
          <w:color w:val="4E4E4E"/>
          <w:spacing w:val="-5"/>
        </w:rPr>
        <w:t> </w:t>
      </w:r>
      <w:r>
        <w:rPr>
          <w:color w:val="4E4E4E"/>
        </w:rPr>
        <w:t>not</w:t>
      </w:r>
      <w:r>
        <w:rPr>
          <w:color w:val="4E4E4E"/>
          <w:spacing w:val="-5"/>
        </w:rPr>
        <w:t> </w:t>
      </w:r>
      <w:r>
        <w:rPr>
          <w:color w:val="4E4E4E"/>
        </w:rPr>
        <w:t>all</w:t>
      </w:r>
      <w:r>
        <w:rPr>
          <w:color w:val="4E4E4E"/>
          <w:spacing w:val="-5"/>
        </w:rPr>
        <w:t> </w:t>
      </w:r>
      <w:r>
        <w:rPr>
          <w:color w:val="4E4E4E"/>
        </w:rPr>
        <w:t>components</w:t>
      </w:r>
      <w:r>
        <w:rPr>
          <w:color w:val="4E4E4E"/>
          <w:spacing w:val="-5"/>
        </w:rPr>
        <w:t> </w:t>
      </w:r>
      <w:r>
        <w:rPr>
          <w:color w:val="4E4E4E"/>
        </w:rPr>
        <w:t>of</w:t>
      </w:r>
      <w:r>
        <w:rPr>
          <w:color w:val="4E4E4E"/>
          <w:spacing w:val="-5"/>
        </w:rPr>
        <w:t> </w:t>
      </w:r>
      <w:r>
        <w:rPr>
          <w:color w:val="4E4E4E"/>
        </w:rPr>
        <w:t>the</w:t>
      </w:r>
      <w:r>
        <w:rPr>
          <w:color w:val="4E4E4E"/>
          <w:spacing w:val="-5"/>
        </w:rPr>
        <w:t> </w:t>
      </w:r>
      <w:r>
        <w:rPr>
          <w:color w:val="4E4E4E"/>
        </w:rPr>
        <w:t>larger service</w:t>
      </w:r>
      <w:r>
        <w:rPr>
          <w:color w:val="4E4E4E"/>
          <w:spacing w:val="-7"/>
        </w:rPr>
        <w:t> </w:t>
      </w:r>
      <w:r>
        <w:rPr>
          <w:color w:val="4E4E4E"/>
        </w:rPr>
        <w:t>system</w:t>
      </w:r>
      <w:r>
        <w:rPr>
          <w:color w:val="4E4E4E"/>
          <w:spacing w:val="-7"/>
        </w:rPr>
        <w:t> </w:t>
      </w:r>
      <w:r>
        <w:rPr>
          <w:color w:val="4E4E4E"/>
        </w:rPr>
        <w:t>are</w:t>
      </w:r>
      <w:r>
        <w:rPr>
          <w:color w:val="4E4E4E"/>
          <w:spacing w:val="-7"/>
        </w:rPr>
        <w:t> </w:t>
      </w:r>
      <w:r>
        <w:rPr>
          <w:color w:val="4E4E4E"/>
        </w:rPr>
        <w:t>fully</w:t>
      </w:r>
      <w:r>
        <w:rPr>
          <w:color w:val="4E4E4E"/>
          <w:spacing w:val="-7"/>
        </w:rPr>
        <w:t> </w:t>
      </w:r>
      <w:r>
        <w:rPr>
          <w:color w:val="4E4E4E"/>
        </w:rPr>
        <w:t>established</w:t>
      </w:r>
      <w:r>
        <w:rPr>
          <w:color w:val="4E4E4E"/>
          <w:spacing w:val="-7"/>
        </w:rPr>
        <w:t> </w:t>
      </w:r>
      <w:r>
        <w:rPr>
          <w:color w:val="4E4E4E"/>
        </w:rPr>
        <w:t>and operational. </w:t>
      </w:r>
      <w:r>
        <w:rPr>
          <w:b/>
          <w:color w:val="4E4E4E"/>
        </w:rPr>
        <w:t>By adopting a recovery</w:t>
      </w:r>
    </w:p>
    <w:p>
      <w:pPr>
        <w:pStyle w:val="Heading6"/>
        <w:spacing w:line="237" w:lineRule="auto"/>
        <w:ind w:right="38"/>
      </w:pPr>
      <w:r>
        <w:rPr>
          <w:color w:val="4E4E4E"/>
        </w:rPr>
        <w:t>orientation in one’s own organization, actively collaborating with other</w:t>
      </w:r>
      <w:r>
        <w:rPr>
          <w:color w:val="4E4E4E"/>
          <w:spacing w:val="40"/>
        </w:rPr>
        <w:t> </w:t>
      </w:r>
      <w:r>
        <w:rPr>
          <w:color w:val="4E4E4E"/>
        </w:rPr>
        <w:t>service</w:t>
      </w:r>
      <w:r>
        <w:rPr>
          <w:color w:val="4E4E4E"/>
          <w:spacing w:val="-14"/>
        </w:rPr>
        <w:t> </w:t>
      </w:r>
      <w:r>
        <w:rPr>
          <w:color w:val="4E4E4E"/>
        </w:rPr>
        <w:t>providers</w:t>
      </w:r>
      <w:r>
        <w:rPr>
          <w:color w:val="4E4E4E"/>
          <w:spacing w:val="-14"/>
        </w:rPr>
        <w:t> </w:t>
      </w:r>
      <w:r>
        <w:rPr>
          <w:color w:val="4E4E4E"/>
        </w:rPr>
        <w:t>and</w:t>
      </w:r>
      <w:r>
        <w:rPr>
          <w:color w:val="4E4E4E"/>
          <w:spacing w:val="-14"/>
        </w:rPr>
        <w:t> </w:t>
      </w:r>
      <w:r>
        <w:rPr>
          <w:color w:val="4E4E4E"/>
        </w:rPr>
        <w:t>community-based recovery supports, and working with state and local governing bodies, it is possible to help inspire the creation of</w:t>
      </w:r>
    </w:p>
    <w:p>
      <w:pPr>
        <w:pStyle w:val="BodyText"/>
        <w:spacing w:line="237" w:lineRule="auto" w:before="103"/>
        <w:ind w:right="376"/>
      </w:pPr>
      <w:r>
        <w:rPr/>
        <w:br w:type="column"/>
      </w:r>
      <w:r>
        <w:rPr>
          <w:b/>
          <w:color w:val="4E4E4E"/>
        </w:rPr>
        <w:t>a</w:t>
      </w:r>
      <w:r>
        <w:rPr>
          <w:b/>
          <w:color w:val="4E4E4E"/>
          <w:spacing w:val="-6"/>
        </w:rPr>
        <w:t> </w:t>
      </w:r>
      <w:r>
        <w:rPr>
          <w:b/>
          <w:color w:val="4E4E4E"/>
        </w:rPr>
        <w:t>ROSC</w:t>
      </w:r>
      <w:r>
        <w:rPr>
          <w:b/>
          <w:color w:val="4E4E4E"/>
          <w:spacing w:val="-6"/>
        </w:rPr>
        <w:t> </w:t>
      </w:r>
      <w:r>
        <w:rPr>
          <w:b/>
          <w:color w:val="4E4E4E"/>
        </w:rPr>
        <w:t>in</w:t>
      </w:r>
      <w:r>
        <w:rPr>
          <w:b/>
          <w:color w:val="4E4E4E"/>
          <w:spacing w:val="-6"/>
        </w:rPr>
        <w:t> </w:t>
      </w:r>
      <w:r>
        <w:rPr>
          <w:b/>
          <w:color w:val="4E4E4E"/>
        </w:rPr>
        <w:t>that</w:t>
      </w:r>
      <w:r>
        <w:rPr>
          <w:b/>
          <w:color w:val="4E4E4E"/>
          <w:spacing w:val="-6"/>
        </w:rPr>
        <w:t> </w:t>
      </w:r>
      <w:r>
        <w:rPr>
          <w:b/>
          <w:color w:val="4E4E4E"/>
        </w:rPr>
        <w:t>community.</w:t>
      </w:r>
      <w:r>
        <w:rPr>
          <w:b/>
          <w:color w:val="4E4E4E"/>
          <w:spacing w:val="-7"/>
        </w:rPr>
        <w:t> </w:t>
      </w:r>
      <w:r>
        <w:rPr>
          <w:color w:val="4E4E4E"/>
        </w:rPr>
        <w:t>Once</w:t>
      </w:r>
      <w:r>
        <w:rPr>
          <w:color w:val="4E4E4E"/>
          <w:spacing w:val="-7"/>
        </w:rPr>
        <w:t> </w:t>
      </w:r>
      <w:r>
        <w:rPr>
          <w:color w:val="4E4E4E"/>
        </w:rPr>
        <w:t>people have a broad understanding of their own organization, they can then clearly define each role within the ROSC.</w:t>
      </w:r>
    </w:p>
    <w:p>
      <w:pPr>
        <w:pStyle w:val="BodyText"/>
        <w:spacing w:before="8"/>
        <w:ind w:left="0"/>
        <w:rPr>
          <w:sz w:val="22"/>
        </w:rPr>
      </w:pPr>
    </w:p>
    <w:p>
      <w:pPr>
        <w:pStyle w:val="Heading2"/>
        <w:spacing w:line="228" w:lineRule="auto"/>
        <w:ind w:right="499"/>
      </w:pPr>
      <w:r>
        <w:rPr>
          <w:color w:val="5F5F5F"/>
        </w:rPr>
        <w:t>Understanding</w:t>
      </w:r>
      <w:r>
        <w:rPr>
          <w:color w:val="5F5F5F"/>
          <w:spacing w:val="-10"/>
        </w:rPr>
        <w:t> </w:t>
      </w:r>
      <w:r>
        <w:rPr>
          <w:color w:val="5F5F5F"/>
        </w:rPr>
        <w:t>the</w:t>
      </w:r>
      <w:r>
        <w:rPr>
          <w:color w:val="5F5F5F"/>
          <w:spacing w:val="-10"/>
        </w:rPr>
        <w:t> </w:t>
      </w:r>
      <w:r>
        <w:rPr>
          <w:color w:val="5F5F5F"/>
        </w:rPr>
        <w:t>Role</w:t>
      </w:r>
      <w:r>
        <w:rPr>
          <w:color w:val="5F5F5F"/>
          <w:spacing w:val="-10"/>
        </w:rPr>
        <w:t> </w:t>
      </w:r>
      <w:r>
        <w:rPr>
          <w:color w:val="5F5F5F"/>
        </w:rPr>
        <w:t>of</w:t>
      </w:r>
      <w:r>
        <w:rPr>
          <w:color w:val="5F5F5F"/>
          <w:spacing w:val="-10"/>
        </w:rPr>
        <w:t> </w:t>
      </w:r>
      <w:r>
        <w:rPr>
          <w:color w:val="5F5F5F"/>
        </w:rPr>
        <w:t>a Program Administrator</w:t>
      </w:r>
    </w:p>
    <w:p>
      <w:pPr>
        <w:pStyle w:val="BodyText"/>
        <w:spacing w:line="237" w:lineRule="auto" w:before="49"/>
        <w:ind w:right="376"/>
      </w:pPr>
      <w:r>
        <w:rPr>
          <w:color w:val="4E4E4E"/>
        </w:rPr>
        <w:t>Program</w:t>
      </w:r>
      <w:r>
        <w:rPr>
          <w:color w:val="4E4E4E"/>
          <w:spacing w:val="-11"/>
        </w:rPr>
        <w:t> </w:t>
      </w:r>
      <w:r>
        <w:rPr>
          <w:color w:val="4E4E4E"/>
        </w:rPr>
        <w:t>administrators</w:t>
      </w:r>
      <w:r>
        <w:rPr>
          <w:color w:val="4E4E4E"/>
          <w:spacing w:val="-11"/>
        </w:rPr>
        <w:t> </w:t>
      </w:r>
      <w:r>
        <w:rPr>
          <w:color w:val="4E4E4E"/>
        </w:rPr>
        <w:t>within</w:t>
      </w:r>
      <w:r>
        <w:rPr>
          <w:color w:val="4E4E4E"/>
          <w:spacing w:val="-11"/>
        </w:rPr>
        <w:t> </w:t>
      </w:r>
      <w:r>
        <w:rPr>
          <w:color w:val="4E4E4E"/>
        </w:rPr>
        <w:t>a</w:t>
      </w:r>
      <w:r>
        <w:rPr>
          <w:color w:val="4E4E4E"/>
          <w:spacing w:val="-11"/>
        </w:rPr>
        <w:t> </w:t>
      </w:r>
      <w:r>
        <w:rPr>
          <w:color w:val="4E4E4E"/>
        </w:rPr>
        <w:t>counseling program have the ability to:</w:t>
      </w:r>
    </w:p>
    <w:p>
      <w:pPr>
        <w:pStyle w:val="ListParagraph"/>
        <w:numPr>
          <w:ilvl w:val="0"/>
          <w:numId w:val="5"/>
        </w:numPr>
        <w:tabs>
          <w:tab w:pos="390" w:val="left" w:leader="none"/>
        </w:tabs>
        <w:spacing w:line="230" w:lineRule="auto" w:before="156" w:after="0"/>
        <w:ind w:left="390" w:right="117" w:hanging="270"/>
        <w:jc w:val="left"/>
        <w:rPr>
          <w:sz w:val="21"/>
        </w:rPr>
      </w:pPr>
      <w:r>
        <w:rPr>
          <w:color w:val="4E4E4E"/>
          <w:sz w:val="21"/>
        </w:rPr>
        <w:t>Ensure</w:t>
      </w:r>
      <w:r>
        <w:rPr>
          <w:color w:val="4E4E4E"/>
          <w:spacing w:val="-9"/>
          <w:sz w:val="21"/>
        </w:rPr>
        <w:t> </w:t>
      </w:r>
      <w:r>
        <w:rPr>
          <w:color w:val="4E4E4E"/>
          <w:sz w:val="21"/>
        </w:rPr>
        <w:t>that</w:t>
      </w:r>
      <w:r>
        <w:rPr>
          <w:color w:val="4E4E4E"/>
          <w:spacing w:val="-9"/>
          <w:sz w:val="21"/>
        </w:rPr>
        <w:t> </w:t>
      </w:r>
      <w:r>
        <w:rPr>
          <w:color w:val="4E4E4E"/>
          <w:sz w:val="21"/>
        </w:rPr>
        <w:t>their</w:t>
      </w:r>
      <w:r>
        <w:rPr>
          <w:color w:val="4E4E4E"/>
          <w:spacing w:val="-9"/>
          <w:sz w:val="21"/>
        </w:rPr>
        <w:t> </w:t>
      </w:r>
      <w:r>
        <w:rPr>
          <w:color w:val="4E4E4E"/>
          <w:sz w:val="21"/>
        </w:rPr>
        <w:t>programs</w:t>
      </w:r>
      <w:r>
        <w:rPr>
          <w:color w:val="4E4E4E"/>
          <w:spacing w:val="-9"/>
          <w:sz w:val="21"/>
        </w:rPr>
        <w:t> </w:t>
      </w:r>
      <w:r>
        <w:rPr>
          <w:color w:val="4E4E4E"/>
          <w:sz w:val="21"/>
        </w:rPr>
        <w:t>provide</w:t>
      </w:r>
      <w:r>
        <w:rPr>
          <w:color w:val="4E4E4E"/>
          <w:spacing w:val="-9"/>
          <w:sz w:val="21"/>
        </w:rPr>
        <w:t> </w:t>
      </w:r>
      <w:r>
        <w:rPr>
          <w:color w:val="4E4E4E"/>
          <w:sz w:val="21"/>
        </w:rPr>
        <w:t>a</w:t>
      </w:r>
      <w:r>
        <w:rPr>
          <w:color w:val="4E4E4E"/>
          <w:spacing w:val="-9"/>
          <w:sz w:val="21"/>
        </w:rPr>
        <w:t> </w:t>
      </w:r>
      <w:r>
        <w:rPr>
          <w:color w:val="4E4E4E"/>
          <w:sz w:val="21"/>
        </w:rPr>
        <w:t>range of counseling services for clients with or at</w:t>
      </w:r>
    </w:p>
    <w:p>
      <w:pPr>
        <w:spacing w:after="0" w:line="230" w:lineRule="auto"/>
        <w:jc w:val="left"/>
        <w:rPr>
          <w:sz w:val="21"/>
        </w:rPr>
        <w:sectPr>
          <w:type w:val="continuous"/>
          <w:pgSz w:w="12240" w:h="15840"/>
          <w:pgMar w:header="576" w:footer="721" w:top="540" w:bottom="920" w:left="960" w:right="960"/>
          <w:cols w:num="2" w:equalWidth="0">
            <w:col w:w="4884" w:space="336"/>
            <w:col w:w="5100"/>
          </w:cols>
        </w:sectPr>
      </w:pPr>
    </w:p>
    <w:p>
      <w:pPr>
        <w:pStyle w:val="BodyText"/>
        <w:spacing w:before="1"/>
        <w:ind w:left="0"/>
        <w:rPr>
          <w:sz w:val="25"/>
        </w:rPr>
      </w:pPr>
    </w:p>
    <w:p>
      <w:pPr>
        <w:spacing w:after="0"/>
        <w:rPr>
          <w:sz w:val="25"/>
        </w:rPr>
        <w:sectPr>
          <w:pgSz w:w="12240" w:h="15840"/>
          <w:pgMar w:header="576" w:footer="721" w:top="1340" w:bottom="920" w:left="960" w:right="960"/>
        </w:sectPr>
      </w:pPr>
    </w:p>
    <w:p>
      <w:pPr>
        <w:pStyle w:val="BodyText"/>
        <w:spacing w:line="237" w:lineRule="auto" w:before="102"/>
        <w:ind w:left="390" w:right="54"/>
      </w:pPr>
      <w:r>
        <w:rPr>
          <w:color w:val="4E4E4E"/>
        </w:rPr>
        <w:t>risk</w:t>
      </w:r>
      <w:r>
        <w:rPr>
          <w:color w:val="4E4E4E"/>
          <w:spacing w:val="-7"/>
        </w:rPr>
        <w:t> </w:t>
      </w:r>
      <w:r>
        <w:rPr>
          <w:color w:val="4E4E4E"/>
        </w:rPr>
        <w:t>for</w:t>
      </w:r>
      <w:r>
        <w:rPr>
          <w:color w:val="4E4E4E"/>
          <w:spacing w:val="-7"/>
        </w:rPr>
        <w:t> </w:t>
      </w:r>
      <w:r>
        <w:rPr>
          <w:color w:val="4E4E4E"/>
        </w:rPr>
        <w:t>problematic</w:t>
      </w:r>
      <w:r>
        <w:rPr>
          <w:color w:val="4E4E4E"/>
          <w:spacing w:val="-7"/>
        </w:rPr>
        <w:t> </w:t>
      </w:r>
      <w:r>
        <w:rPr>
          <w:color w:val="4E4E4E"/>
        </w:rPr>
        <w:t>substance</w:t>
      </w:r>
      <w:r>
        <w:rPr>
          <w:color w:val="4E4E4E"/>
          <w:spacing w:val="-7"/>
        </w:rPr>
        <w:t> </w:t>
      </w:r>
      <w:r>
        <w:rPr>
          <w:color w:val="4E4E4E"/>
        </w:rPr>
        <w:t>use</w:t>
      </w:r>
      <w:r>
        <w:rPr>
          <w:color w:val="4E4E4E"/>
          <w:spacing w:val="-7"/>
        </w:rPr>
        <w:t> </w:t>
      </w:r>
      <w:r>
        <w:rPr>
          <w:color w:val="4E4E4E"/>
        </w:rPr>
        <w:t>(onsite services are preferred but not always </w:t>
      </w:r>
      <w:r>
        <w:rPr>
          <w:color w:val="4E4E4E"/>
          <w:spacing w:val="-2"/>
        </w:rPr>
        <w:t>possible).</w:t>
      </w:r>
    </w:p>
    <w:p>
      <w:pPr>
        <w:pStyle w:val="ListParagraph"/>
        <w:numPr>
          <w:ilvl w:val="0"/>
          <w:numId w:val="5"/>
        </w:numPr>
        <w:tabs>
          <w:tab w:pos="390" w:val="left" w:leader="none"/>
        </w:tabs>
        <w:spacing w:line="235" w:lineRule="auto" w:before="43" w:after="0"/>
        <w:ind w:left="390" w:right="294" w:hanging="270"/>
        <w:jc w:val="left"/>
        <w:rPr>
          <w:sz w:val="21"/>
        </w:rPr>
      </w:pPr>
      <w:r>
        <w:rPr>
          <w:color w:val="4E4E4E"/>
          <w:sz w:val="21"/>
        </w:rPr>
        <w:t>Work</w:t>
      </w:r>
      <w:r>
        <w:rPr>
          <w:color w:val="4E4E4E"/>
          <w:spacing w:val="-14"/>
          <w:sz w:val="21"/>
        </w:rPr>
        <w:t> </w:t>
      </w:r>
      <w:r>
        <w:rPr>
          <w:color w:val="4E4E4E"/>
          <w:sz w:val="21"/>
        </w:rPr>
        <w:t>with</w:t>
      </w:r>
      <w:r>
        <w:rPr>
          <w:color w:val="4E4E4E"/>
          <w:spacing w:val="-14"/>
          <w:sz w:val="21"/>
        </w:rPr>
        <w:t> </w:t>
      </w:r>
      <w:r>
        <w:rPr>
          <w:color w:val="4E4E4E"/>
          <w:sz w:val="21"/>
        </w:rPr>
        <w:t>other</w:t>
      </w:r>
      <w:r>
        <w:rPr>
          <w:color w:val="4E4E4E"/>
          <w:spacing w:val="-14"/>
          <w:sz w:val="21"/>
        </w:rPr>
        <w:t> </w:t>
      </w:r>
      <w:r>
        <w:rPr>
          <w:color w:val="4E4E4E"/>
          <w:sz w:val="21"/>
        </w:rPr>
        <w:t>program</w:t>
      </w:r>
      <w:r>
        <w:rPr>
          <w:color w:val="4E4E4E"/>
          <w:spacing w:val="-14"/>
          <w:sz w:val="21"/>
        </w:rPr>
        <w:t> </w:t>
      </w:r>
      <w:r>
        <w:rPr>
          <w:color w:val="4E4E4E"/>
          <w:sz w:val="21"/>
        </w:rPr>
        <w:t>administrators, supervisors, service providers, and stakeholders to design, plan, and implement a ROSC.</w:t>
      </w:r>
    </w:p>
    <w:p>
      <w:pPr>
        <w:pStyle w:val="ListParagraph"/>
        <w:numPr>
          <w:ilvl w:val="0"/>
          <w:numId w:val="5"/>
        </w:numPr>
        <w:tabs>
          <w:tab w:pos="390" w:val="left" w:leader="none"/>
        </w:tabs>
        <w:spacing w:line="235" w:lineRule="auto" w:before="43" w:after="0"/>
        <w:ind w:left="390" w:right="294" w:hanging="270"/>
        <w:jc w:val="left"/>
        <w:rPr>
          <w:sz w:val="21"/>
        </w:rPr>
      </w:pPr>
      <w:r>
        <w:rPr>
          <w:color w:val="4E4E4E"/>
          <w:sz w:val="21"/>
        </w:rPr>
        <w:t>Work</w:t>
      </w:r>
      <w:r>
        <w:rPr>
          <w:color w:val="4E4E4E"/>
          <w:spacing w:val="-14"/>
          <w:sz w:val="21"/>
        </w:rPr>
        <w:t> </w:t>
      </w:r>
      <w:r>
        <w:rPr>
          <w:color w:val="4E4E4E"/>
          <w:sz w:val="21"/>
        </w:rPr>
        <w:t>with</w:t>
      </w:r>
      <w:r>
        <w:rPr>
          <w:color w:val="4E4E4E"/>
          <w:spacing w:val="-14"/>
          <w:sz w:val="21"/>
        </w:rPr>
        <w:t> </w:t>
      </w:r>
      <w:r>
        <w:rPr>
          <w:color w:val="4E4E4E"/>
          <w:sz w:val="21"/>
        </w:rPr>
        <w:t>other</w:t>
      </w:r>
      <w:r>
        <w:rPr>
          <w:color w:val="4E4E4E"/>
          <w:spacing w:val="-14"/>
          <w:sz w:val="21"/>
        </w:rPr>
        <w:t> </w:t>
      </w:r>
      <w:r>
        <w:rPr>
          <w:color w:val="4E4E4E"/>
          <w:sz w:val="21"/>
        </w:rPr>
        <w:t>program</w:t>
      </w:r>
      <w:r>
        <w:rPr>
          <w:color w:val="4E4E4E"/>
          <w:spacing w:val="-14"/>
          <w:sz w:val="21"/>
        </w:rPr>
        <w:t> </w:t>
      </w:r>
      <w:r>
        <w:rPr>
          <w:color w:val="4E4E4E"/>
          <w:sz w:val="21"/>
        </w:rPr>
        <w:t>administrators, supervisors, service providers, and stakeholders to ensure that clients receiving substance use treatment can access all the other services they need.</w:t>
      </w:r>
    </w:p>
    <w:p>
      <w:pPr>
        <w:pStyle w:val="ListParagraph"/>
        <w:numPr>
          <w:ilvl w:val="0"/>
          <w:numId w:val="5"/>
        </w:numPr>
        <w:tabs>
          <w:tab w:pos="390" w:val="left" w:leader="none"/>
        </w:tabs>
        <w:spacing w:line="235" w:lineRule="auto" w:before="46" w:after="0"/>
        <w:ind w:left="390" w:right="694" w:hanging="270"/>
        <w:jc w:val="both"/>
        <w:rPr>
          <w:sz w:val="21"/>
        </w:rPr>
      </w:pPr>
      <w:r>
        <w:rPr>
          <w:color w:val="4E4E4E"/>
          <w:sz w:val="21"/>
        </w:rPr>
        <w:t>Engage</w:t>
      </w:r>
      <w:r>
        <w:rPr>
          <w:color w:val="4E4E4E"/>
          <w:spacing w:val="-13"/>
          <w:sz w:val="21"/>
        </w:rPr>
        <w:t> </w:t>
      </w:r>
      <w:r>
        <w:rPr>
          <w:color w:val="4E4E4E"/>
          <w:sz w:val="21"/>
        </w:rPr>
        <w:t>professional</w:t>
      </w:r>
      <w:r>
        <w:rPr>
          <w:color w:val="4E4E4E"/>
          <w:spacing w:val="-13"/>
          <w:sz w:val="21"/>
        </w:rPr>
        <w:t> </w:t>
      </w:r>
      <w:r>
        <w:rPr>
          <w:color w:val="4E4E4E"/>
          <w:sz w:val="21"/>
        </w:rPr>
        <w:t>associations</w:t>
      </w:r>
      <w:r>
        <w:rPr>
          <w:color w:val="4E4E4E"/>
          <w:spacing w:val="-13"/>
          <w:sz w:val="21"/>
        </w:rPr>
        <w:t> </w:t>
      </w:r>
      <w:r>
        <w:rPr>
          <w:color w:val="4E4E4E"/>
          <w:sz w:val="21"/>
        </w:rPr>
        <w:t>and public</w:t>
      </w:r>
      <w:r>
        <w:rPr>
          <w:color w:val="4E4E4E"/>
          <w:spacing w:val="-2"/>
          <w:sz w:val="21"/>
        </w:rPr>
        <w:t> </w:t>
      </w:r>
      <w:r>
        <w:rPr>
          <w:color w:val="4E4E4E"/>
          <w:sz w:val="21"/>
        </w:rPr>
        <w:t>opinion</w:t>
      </w:r>
      <w:r>
        <w:rPr>
          <w:color w:val="4E4E4E"/>
          <w:spacing w:val="-2"/>
          <w:sz w:val="21"/>
        </w:rPr>
        <w:t> </w:t>
      </w:r>
      <w:r>
        <w:rPr>
          <w:color w:val="4E4E4E"/>
          <w:sz w:val="21"/>
        </w:rPr>
        <w:t>leaders</w:t>
      </w:r>
      <w:r>
        <w:rPr>
          <w:color w:val="4E4E4E"/>
          <w:spacing w:val="-2"/>
          <w:sz w:val="21"/>
        </w:rPr>
        <w:t> </w:t>
      </w:r>
      <w:r>
        <w:rPr>
          <w:color w:val="4E4E4E"/>
          <w:sz w:val="21"/>
        </w:rPr>
        <w:t>in</w:t>
      </w:r>
      <w:r>
        <w:rPr>
          <w:color w:val="4E4E4E"/>
          <w:spacing w:val="-2"/>
          <w:sz w:val="21"/>
        </w:rPr>
        <w:t> </w:t>
      </w:r>
      <w:r>
        <w:rPr>
          <w:color w:val="4E4E4E"/>
          <w:sz w:val="21"/>
        </w:rPr>
        <w:t>the</w:t>
      </w:r>
      <w:r>
        <w:rPr>
          <w:color w:val="4E4E4E"/>
          <w:spacing w:val="-2"/>
          <w:sz w:val="21"/>
        </w:rPr>
        <w:t> </w:t>
      </w:r>
      <w:r>
        <w:rPr>
          <w:color w:val="4E4E4E"/>
          <w:sz w:val="21"/>
        </w:rPr>
        <w:t>effort</w:t>
      </w:r>
      <w:r>
        <w:rPr>
          <w:color w:val="4E4E4E"/>
          <w:spacing w:val="-2"/>
          <w:sz w:val="21"/>
        </w:rPr>
        <w:t> </w:t>
      </w:r>
      <w:r>
        <w:rPr>
          <w:color w:val="4E4E4E"/>
          <w:sz w:val="21"/>
        </w:rPr>
        <w:t>to develop a ROSC.</w:t>
      </w:r>
    </w:p>
    <w:p>
      <w:pPr>
        <w:pStyle w:val="ListParagraph"/>
        <w:numPr>
          <w:ilvl w:val="0"/>
          <w:numId w:val="5"/>
        </w:numPr>
        <w:tabs>
          <w:tab w:pos="390" w:val="left" w:leader="none"/>
        </w:tabs>
        <w:spacing w:line="235" w:lineRule="auto" w:before="42" w:after="0"/>
        <w:ind w:left="390" w:right="468" w:hanging="270"/>
        <w:jc w:val="left"/>
        <w:rPr>
          <w:sz w:val="21"/>
        </w:rPr>
      </w:pPr>
      <w:r>
        <w:rPr>
          <w:color w:val="4E4E4E"/>
          <w:sz w:val="21"/>
        </w:rPr>
        <w:t>Work with peer support programs and recovery organizations to clarify roles, develop collaboration strategies, and determine</w:t>
      </w:r>
      <w:r>
        <w:rPr>
          <w:color w:val="4E4E4E"/>
          <w:spacing w:val="-7"/>
          <w:sz w:val="21"/>
        </w:rPr>
        <w:t> </w:t>
      </w:r>
      <w:r>
        <w:rPr>
          <w:color w:val="4E4E4E"/>
          <w:sz w:val="21"/>
        </w:rPr>
        <w:t>how</w:t>
      </w:r>
      <w:r>
        <w:rPr>
          <w:color w:val="4E4E4E"/>
          <w:spacing w:val="-7"/>
          <w:sz w:val="21"/>
        </w:rPr>
        <w:t> </w:t>
      </w:r>
      <w:r>
        <w:rPr>
          <w:color w:val="4E4E4E"/>
          <w:sz w:val="21"/>
        </w:rPr>
        <w:t>best</w:t>
      </w:r>
      <w:r>
        <w:rPr>
          <w:color w:val="4E4E4E"/>
          <w:spacing w:val="-7"/>
          <w:sz w:val="21"/>
        </w:rPr>
        <w:t> </w:t>
      </w:r>
      <w:r>
        <w:rPr>
          <w:color w:val="4E4E4E"/>
          <w:sz w:val="21"/>
        </w:rPr>
        <w:t>to</w:t>
      </w:r>
      <w:r>
        <w:rPr>
          <w:color w:val="4E4E4E"/>
          <w:spacing w:val="-7"/>
          <w:sz w:val="21"/>
        </w:rPr>
        <w:t> </w:t>
      </w:r>
      <w:r>
        <w:rPr>
          <w:color w:val="4E4E4E"/>
          <w:sz w:val="21"/>
        </w:rPr>
        <w:t>create</w:t>
      </w:r>
      <w:r>
        <w:rPr>
          <w:color w:val="4E4E4E"/>
          <w:spacing w:val="-7"/>
          <w:sz w:val="21"/>
        </w:rPr>
        <w:t> </w:t>
      </w:r>
      <w:r>
        <w:rPr>
          <w:color w:val="4E4E4E"/>
          <w:sz w:val="21"/>
        </w:rPr>
        <w:t>seamless relationships for the benefit of clients.</w:t>
      </w:r>
    </w:p>
    <w:p>
      <w:pPr>
        <w:pStyle w:val="ListParagraph"/>
        <w:numPr>
          <w:ilvl w:val="0"/>
          <w:numId w:val="5"/>
        </w:numPr>
        <w:tabs>
          <w:tab w:pos="390" w:val="left" w:leader="none"/>
        </w:tabs>
        <w:spacing w:line="230" w:lineRule="auto" w:before="50" w:after="0"/>
        <w:ind w:left="390" w:right="176" w:hanging="270"/>
        <w:jc w:val="left"/>
        <w:rPr>
          <w:sz w:val="21"/>
        </w:rPr>
      </w:pPr>
      <w:r>
        <w:rPr>
          <w:color w:val="4E4E4E"/>
          <w:sz w:val="21"/>
        </w:rPr>
        <w:t>Ensure</w:t>
      </w:r>
      <w:r>
        <w:rPr>
          <w:color w:val="4E4E4E"/>
          <w:spacing w:val="-8"/>
          <w:sz w:val="21"/>
        </w:rPr>
        <w:t> </w:t>
      </w:r>
      <w:r>
        <w:rPr>
          <w:color w:val="4E4E4E"/>
          <w:sz w:val="21"/>
        </w:rPr>
        <w:t>that</w:t>
      </w:r>
      <w:r>
        <w:rPr>
          <w:color w:val="4E4E4E"/>
          <w:spacing w:val="-8"/>
          <w:sz w:val="21"/>
        </w:rPr>
        <w:t> </w:t>
      </w:r>
      <w:r>
        <w:rPr>
          <w:color w:val="4E4E4E"/>
          <w:sz w:val="21"/>
        </w:rPr>
        <w:t>counseling</w:t>
      </w:r>
      <w:r>
        <w:rPr>
          <w:color w:val="4E4E4E"/>
          <w:spacing w:val="-8"/>
          <w:sz w:val="21"/>
        </w:rPr>
        <w:t> </w:t>
      </w:r>
      <w:r>
        <w:rPr>
          <w:color w:val="4E4E4E"/>
          <w:sz w:val="21"/>
        </w:rPr>
        <w:t>programs</w:t>
      </w:r>
      <w:r>
        <w:rPr>
          <w:color w:val="4E4E4E"/>
          <w:spacing w:val="-8"/>
          <w:sz w:val="21"/>
        </w:rPr>
        <w:t> </w:t>
      </w:r>
      <w:r>
        <w:rPr>
          <w:color w:val="4E4E4E"/>
          <w:sz w:val="21"/>
        </w:rPr>
        <w:t>focus</w:t>
      </w:r>
      <w:r>
        <w:rPr>
          <w:color w:val="4E4E4E"/>
          <w:spacing w:val="-8"/>
          <w:sz w:val="21"/>
        </w:rPr>
        <w:t> </w:t>
      </w:r>
      <w:r>
        <w:rPr>
          <w:color w:val="4E4E4E"/>
          <w:sz w:val="21"/>
        </w:rPr>
        <w:t>on diversity, equity, and inclusion (DEI).</w:t>
      </w:r>
    </w:p>
    <w:p>
      <w:pPr>
        <w:pStyle w:val="ListParagraph"/>
        <w:numPr>
          <w:ilvl w:val="0"/>
          <w:numId w:val="5"/>
        </w:numPr>
        <w:tabs>
          <w:tab w:pos="390" w:val="left" w:leader="none"/>
        </w:tabs>
        <w:spacing w:line="235" w:lineRule="auto" w:before="47" w:after="0"/>
        <w:ind w:left="390" w:right="488" w:hanging="270"/>
        <w:jc w:val="left"/>
        <w:rPr>
          <w:sz w:val="21"/>
        </w:rPr>
      </w:pPr>
      <w:r>
        <w:rPr>
          <w:color w:val="4E4E4E"/>
          <w:sz w:val="21"/>
        </w:rPr>
        <w:t>Identify the underserved groups that would</w:t>
      </w:r>
      <w:r>
        <w:rPr>
          <w:color w:val="4E4E4E"/>
          <w:spacing w:val="-8"/>
          <w:sz w:val="21"/>
        </w:rPr>
        <w:t> </w:t>
      </w:r>
      <w:r>
        <w:rPr>
          <w:color w:val="4E4E4E"/>
          <w:sz w:val="21"/>
        </w:rPr>
        <w:t>benefit</w:t>
      </w:r>
      <w:r>
        <w:rPr>
          <w:color w:val="4E4E4E"/>
          <w:spacing w:val="-8"/>
          <w:sz w:val="21"/>
        </w:rPr>
        <w:t> </w:t>
      </w:r>
      <w:r>
        <w:rPr>
          <w:color w:val="4E4E4E"/>
          <w:sz w:val="21"/>
        </w:rPr>
        <w:t>most</w:t>
      </w:r>
      <w:r>
        <w:rPr>
          <w:color w:val="4E4E4E"/>
          <w:spacing w:val="-8"/>
          <w:sz w:val="21"/>
        </w:rPr>
        <w:t> </w:t>
      </w:r>
      <w:r>
        <w:rPr>
          <w:color w:val="4E4E4E"/>
          <w:sz w:val="21"/>
        </w:rPr>
        <w:t>from</w:t>
      </w:r>
      <w:r>
        <w:rPr>
          <w:color w:val="4E4E4E"/>
          <w:spacing w:val="-8"/>
          <w:sz w:val="21"/>
        </w:rPr>
        <w:t> </w:t>
      </w:r>
      <w:r>
        <w:rPr>
          <w:color w:val="4E4E4E"/>
          <w:sz w:val="21"/>
        </w:rPr>
        <w:t>the</w:t>
      </w:r>
      <w:r>
        <w:rPr>
          <w:color w:val="4E4E4E"/>
          <w:spacing w:val="-8"/>
          <w:sz w:val="21"/>
        </w:rPr>
        <w:t> </w:t>
      </w:r>
      <w:r>
        <w:rPr>
          <w:color w:val="4E4E4E"/>
          <w:sz w:val="21"/>
        </w:rPr>
        <w:t>programs’ </w:t>
      </w:r>
      <w:r>
        <w:rPr>
          <w:color w:val="4E4E4E"/>
          <w:spacing w:val="-2"/>
          <w:sz w:val="21"/>
        </w:rPr>
        <w:t>services.</w:t>
      </w:r>
    </w:p>
    <w:p>
      <w:pPr>
        <w:pStyle w:val="ListParagraph"/>
        <w:numPr>
          <w:ilvl w:val="0"/>
          <w:numId w:val="5"/>
        </w:numPr>
        <w:tabs>
          <w:tab w:pos="390" w:val="left" w:leader="none"/>
        </w:tabs>
        <w:spacing w:line="235" w:lineRule="auto" w:before="42" w:after="0"/>
        <w:ind w:left="390" w:right="38" w:hanging="270"/>
        <w:jc w:val="left"/>
        <w:rPr>
          <w:sz w:val="21"/>
        </w:rPr>
      </w:pPr>
      <w:r>
        <w:rPr>
          <w:color w:val="4E4E4E"/>
          <w:sz w:val="21"/>
        </w:rPr>
        <w:t>Work</w:t>
      </w:r>
      <w:r>
        <w:rPr>
          <w:color w:val="4E4E4E"/>
          <w:spacing w:val="-9"/>
          <w:sz w:val="21"/>
        </w:rPr>
        <w:t> </w:t>
      </w:r>
      <w:r>
        <w:rPr>
          <w:color w:val="4E4E4E"/>
          <w:sz w:val="21"/>
        </w:rPr>
        <w:t>with</w:t>
      </w:r>
      <w:r>
        <w:rPr>
          <w:color w:val="4E4E4E"/>
          <w:spacing w:val="-9"/>
          <w:sz w:val="21"/>
        </w:rPr>
        <w:t> </w:t>
      </w:r>
      <w:r>
        <w:rPr>
          <w:color w:val="4E4E4E"/>
          <w:sz w:val="21"/>
        </w:rPr>
        <w:t>state</w:t>
      </w:r>
      <w:r>
        <w:rPr>
          <w:color w:val="4E4E4E"/>
          <w:spacing w:val="-9"/>
          <w:sz w:val="21"/>
        </w:rPr>
        <w:t> </w:t>
      </w:r>
      <w:r>
        <w:rPr>
          <w:color w:val="4E4E4E"/>
          <w:sz w:val="21"/>
        </w:rPr>
        <w:t>and</w:t>
      </w:r>
      <w:r>
        <w:rPr>
          <w:color w:val="4E4E4E"/>
          <w:spacing w:val="-9"/>
          <w:sz w:val="21"/>
        </w:rPr>
        <w:t> </w:t>
      </w:r>
      <w:r>
        <w:rPr>
          <w:color w:val="4E4E4E"/>
          <w:sz w:val="21"/>
        </w:rPr>
        <w:t>local</w:t>
      </w:r>
      <w:r>
        <w:rPr>
          <w:color w:val="4E4E4E"/>
          <w:spacing w:val="-9"/>
          <w:sz w:val="21"/>
        </w:rPr>
        <w:t> </w:t>
      </w:r>
      <w:r>
        <w:rPr>
          <w:color w:val="4E4E4E"/>
          <w:sz w:val="21"/>
        </w:rPr>
        <w:t>governments</w:t>
      </w:r>
      <w:r>
        <w:rPr>
          <w:color w:val="4E4E4E"/>
          <w:spacing w:val="-9"/>
          <w:sz w:val="21"/>
        </w:rPr>
        <w:t> </w:t>
      </w:r>
      <w:r>
        <w:rPr>
          <w:color w:val="4E4E4E"/>
          <w:sz w:val="21"/>
        </w:rPr>
        <w:t>and funding sources to support creation of a </w:t>
      </w:r>
      <w:r>
        <w:rPr>
          <w:color w:val="4E4E4E"/>
          <w:spacing w:val="-2"/>
          <w:sz w:val="21"/>
        </w:rPr>
        <w:t>ROSC.</w:t>
      </w:r>
    </w:p>
    <w:p>
      <w:pPr>
        <w:pStyle w:val="ListParagraph"/>
        <w:numPr>
          <w:ilvl w:val="0"/>
          <w:numId w:val="5"/>
        </w:numPr>
        <w:tabs>
          <w:tab w:pos="390" w:val="left" w:leader="none"/>
        </w:tabs>
        <w:spacing w:line="235" w:lineRule="auto" w:before="41" w:after="0"/>
        <w:ind w:left="390" w:right="232" w:hanging="270"/>
        <w:jc w:val="left"/>
        <w:rPr>
          <w:sz w:val="21"/>
        </w:rPr>
      </w:pPr>
      <w:r>
        <w:rPr>
          <w:color w:val="4E4E4E"/>
          <w:sz w:val="21"/>
        </w:rPr>
        <w:t>Implement and work with recovery programs in a variety of settings, not</w:t>
      </w:r>
      <w:r>
        <w:rPr>
          <w:color w:val="4E4E4E"/>
          <w:spacing w:val="40"/>
          <w:sz w:val="21"/>
        </w:rPr>
        <w:t> </w:t>
      </w:r>
      <w:r>
        <w:rPr>
          <w:color w:val="4E4E4E"/>
          <w:sz w:val="21"/>
        </w:rPr>
        <w:t>just medical facilities or substance use treatment centers. This TIP discusses</w:t>
      </w:r>
      <w:r>
        <w:rPr>
          <w:color w:val="4E4E4E"/>
          <w:spacing w:val="40"/>
          <w:sz w:val="21"/>
        </w:rPr>
        <w:t> </w:t>
      </w:r>
      <w:r>
        <w:rPr>
          <w:color w:val="4E4E4E"/>
          <w:sz w:val="21"/>
        </w:rPr>
        <w:t>two important examples—colleges and correctional</w:t>
      </w:r>
      <w:r>
        <w:rPr>
          <w:color w:val="4E4E4E"/>
          <w:spacing w:val="-10"/>
          <w:sz w:val="21"/>
        </w:rPr>
        <w:t> </w:t>
      </w:r>
      <w:r>
        <w:rPr>
          <w:color w:val="4E4E4E"/>
          <w:sz w:val="21"/>
        </w:rPr>
        <w:t>facilities—in</w:t>
      </w:r>
      <w:r>
        <w:rPr>
          <w:color w:val="4E4E4E"/>
          <w:spacing w:val="-10"/>
          <w:sz w:val="21"/>
        </w:rPr>
        <w:t> </w:t>
      </w:r>
      <w:r>
        <w:rPr>
          <w:color w:val="4E4E4E"/>
          <w:sz w:val="21"/>
        </w:rPr>
        <w:t>more</w:t>
      </w:r>
      <w:r>
        <w:rPr>
          <w:color w:val="4E4E4E"/>
          <w:spacing w:val="-10"/>
          <w:sz w:val="21"/>
        </w:rPr>
        <w:t> </w:t>
      </w:r>
      <w:r>
        <w:rPr>
          <w:color w:val="4E4E4E"/>
          <w:sz w:val="21"/>
        </w:rPr>
        <w:t>detail</w:t>
      </w:r>
      <w:r>
        <w:rPr>
          <w:color w:val="4E4E4E"/>
          <w:spacing w:val="-10"/>
          <w:sz w:val="21"/>
        </w:rPr>
        <w:t> </w:t>
      </w:r>
      <w:r>
        <w:rPr>
          <w:color w:val="4E4E4E"/>
          <w:sz w:val="21"/>
        </w:rPr>
        <w:t>later in this chapter.</w:t>
      </w:r>
    </w:p>
    <w:p>
      <w:pPr>
        <w:pStyle w:val="BodyText"/>
        <w:spacing w:before="4"/>
        <w:ind w:left="0"/>
        <w:rPr>
          <w:sz w:val="23"/>
        </w:rPr>
      </w:pPr>
    </w:p>
    <w:p>
      <w:pPr>
        <w:pStyle w:val="Heading2"/>
        <w:spacing w:line="228" w:lineRule="auto" w:before="1"/>
        <w:ind w:right="237"/>
      </w:pPr>
      <w:r>
        <w:rPr>
          <w:color w:val="5F5F5F"/>
        </w:rPr>
        <w:t>Understanding</w:t>
      </w:r>
      <w:r>
        <w:rPr>
          <w:color w:val="5F5F5F"/>
          <w:spacing w:val="-10"/>
        </w:rPr>
        <w:t> </w:t>
      </w:r>
      <w:r>
        <w:rPr>
          <w:color w:val="5F5F5F"/>
        </w:rPr>
        <w:t>the</w:t>
      </w:r>
      <w:r>
        <w:rPr>
          <w:color w:val="5F5F5F"/>
          <w:spacing w:val="-10"/>
        </w:rPr>
        <w:t> </w:t>
      </w:r>
      <w:r>
        <w:rPr>
          <w:color w:val="5F5F5F"/>
        </w:rPr>
        <w:t>Role</w:t>
      </w:r>
      <w:r>
        <w:rPr>
          <w:color w:val="5F5F5F"/>
          <w:spacing w:val="-10"/>
        </w:rPr>
        <w:t> </w:t>
      </w:r>
      <w:r>
        <w:rPr>
          <w:color w:val="5F5F5F"/>
        </w:rPr>
        <w:t>of</w:t>
      </w:r>
      <w:r>
        <w:rPr>
          <w:color w:val="5F5F5F"/>
          <w:spacing w:val="-10"/>
        </w:rPr>
        <w:t> </w:t>
      </w:r>
      <w:r>
        <w:rPr>
          <w:color w:val="5F5F5F"/>
        </w:rPr>
        <w:t>a Clinical Supervisor</w:t>
      </w:r>
    </w:p>
    <w:p>
      <w:pPr>
        <w:pStyle w:val="BodyText"/>
        <w:spacing w:line="237" w:lineRule="auto" w:before="48"/>
        <w:ind w:right="54"/>
      </w:pPr>
      <w:r>
        <w:rPr>
          <w:color w:val="4E4E4E"/>
        </w:rPr>
        <w:t>Clinical</w:t>
      </w:r>
      <w:r>
        <w:rPr>
          <w:color w:val="4E4E4E"/>
          <w:spacing w:val="-6"/>
        </w:rPr>
        <w:t> </w:t>
      </w:r>
      <w:r>
        <w:rPr>
          <w:color w:val="4E4E4E"/>
        </w:rPr>
        <w:t>supervisors’</w:t>
      </w:r>
      <w:r>
        <w:rPr>
          <w:color w:val="4E4E4E"/>
          <w:spacing w:val="-6"/>
        </w:rPr>
        <w:t> </w:t>
      </w:r>
      <w:r>
        <w:rPr>
          <w:color w:val="4E4E4E"/>
        </w:rPr>
        <w:t>primary</w:t>
      </w:r>
      <w:r>
        <w:rPr>
          <w:color w:val="4E4E4E"/>
          <w:spacing w:val="-6"/>
        </w:rPr>
        <w:t> </w:t>
      </w:r>
      <w:r>
        <w:rPr>
          <w:color w:val="4E4E4E"/>
        </w:rPr>
        <w:t>goal</w:t>
      </w:r>
      <w:r>
        <w:rPr>
          <w:color w:val="4E4E4E"/>
          <w:spacing w:val="-6"/>
        </w:rPr>
        <w:t> </w:t>
      </w:r>
      <w:r>
        <w:rPr>
          <w:color w:val="4E4E4E"/>
        </w:rPr>
        <w:t>is</w:t>
      </w:r>
      <w:r>
        <w:rPr>
          <w:color w:val="4E4E4E"/>
          <w:spacing w:val="-6"/>
        </w:rPr>
        <w:t> </w:t>
      </w:r>
      <w:r>
        <w:rPr>
          <w:color w:val="4E4E4E"/>
        </w:rPr>
        <w:t>to</w:t>
      </w:r>
      <w:r>
        <w:rPr>
          <w:color w:val="4E4E4E"/>
          <w:spacing w:val="-6"/>
        </w:rPr>
        <w:t> </w:t>
      </w:r>
      <w:r>
        <w:rPr>
          <w:color w:val="4E4E4E"/>
        </w:rPr>
        <w:t>ensure that clients receive high-quality counseling services by providing oversight of counseling staff using both direct (e.g., sitting in on</w:t>
      </w:r>
    </w:p>
    <w:p>
      <w:pPr>
        <w:pStyle w:val="BodyText"/>
        <w:spacing w:line="237" w:lineRule="auto"/>
        <w:ind w:right="54"/>
      </w:pPr>
      <w:r>
        <w:rPr>
          <w:color w:val="4E4E4E"/>
        </w:rPr>
        <w:t>a counseling session) and indirect (e.g., reviewing case presentations and counseling notes) means. Another essential part of this role is to promote professional development of</w:t>
      </w:r>
      <w:r>
        <w:rPr>
          <w:color w:val="4E4E4E"/>
          <w:spacing w:val="-7"/>
        </w:rPr>
        <w:t> </w:t>
      </w:r>
      <w:r>
        <w:rPr>
          <w:color w:val="4E4E4E"/>
        </w:rPr>
        <w:t>counseling</w:t>
      </w:r>
      <w:r>
        <w:rPr>
          <w:color w:val="4E4E4E"/>
          <w:spacing w:val="-7"/>
        </w:rPr>
        <w:t> </w:t>
      </w:r>
      <w:r>
        <w:rPr>
          <w:color w:val="4E4E4E"/>
        </w:rPr>
        <w:t>staff</w:t>
      </w:r>
      <w:r>
        <w:rPr>
          <w:color w:val="4E4E4E"/>
          <w:spacing w:val="-7"/>
        </w:rPr>
        <w:t> </w:t>
      </w:r>
      <w:r>
        <w:rPr>
          <w:color w:val="4E4E4E"/>
        </w:rPr>
        <w:t>and</w:t>
      </w:r>
      <w:r>
        <w:rPr>
          <w:color w:val="4E4E4E"/>
          <w:spacing w:val="-7"/>
        </w:rPr>
        <w:t> </w:t>
      </w:r>
      <w:r>
        <w:rPr>
          <w:color w:val="4E4E4E"/>
        </w:rPr>
        <w:t>peer</w:t>
      </w:r>
      <w:r>
        <w:rPr>
          <w:color w:val="4E4E4E"/>
          <w:spacing w:val="-7"/>
        </w:rPr>
        <w:t> </w:t>
      </w:r>
      <w:r>
        <w:rPr>
          <w:color w:val="4E4E4E"/>
        </w:rPr>
        <w:t>recovery</w:t>
      </w:r>
      <w:r>
        <w:rPr>
          <w:color w:val="4E4E4E"/>
          <w:spacing w:val="-7"/>
        </w:rPr>
        <w:t> </w:t>
      </w:r>
      <w:r>
        <w:rPr>
          <w:color w:val="4E4E4E"/>
        </w:rPr>
        <w:t>support</w:t>
      </w:r>
    </w:p>
    <w:p>
      <w:pPr>
        <w:pStyle w:val="BodyText"/>
        <w:spacing w:line="237" w:lineRule="auto" w:before="102"/>
        <w:ind w:right="376"/>
      </w:pPr>
      <w:r>
        <w:rPr/>
        <w:br w:type="column"/>
      </w:r>
      <w:r>
        <w:rPr>
          <w:color w:val="4E4E4E"/>
        </w:rPr>
        <w:t>providers</w:t>
      </w:r>
      <w:r>
        <w:rPr>
          <w:color w:val="4E4E4E"/>
          <w:spacing w:val="-13"/>
        </w:rPr>
        <w:t> </w:t>
      </w:r>
      <w:r>
        <w:rPr>
          <w:color w:val="4E4E4E"/>
        </w:rPr>
        <w:t>by</w:t>
      </w:r>
      <w:r>
        <w:rPr>
          <w:color w:val="4E4E4E"/>
          <w:spacing w:val="-13"/>
        </w:rPr>
        <w:t> </w:t>
      </w:r>
      <w:r>
        <w:rPr>
          <w:color w:val="4E4E4E"/>
        </w:rPr>
        <w:t>building</w:t>
      </w:r>
      <w:r>
        <w:rPr>
          <w:color w:val="4E4E4E"/>
          <w:spacing w:val="-13"/>
        </w:rPr>
        <w:t> </w:t>
      </w:r>
      <w:r>
        <w:rPr>
          <w:color w:val="4E4E4E"/>
        </w:rPr>
        <w:t>supervisee-centered relationships and training counselors on specific recovery-oriented counseling </w:t>
      </w:r>
      <w:r>
        <w:rPr>
          <w:color w:val="4E4E4E"/>
          <w:spacing w:val="-2"/>
        </w:rPr>
        <w:t>practices.</w:t>
      </w:r>
    </w:p>
    <w:p>
      <w:pPr>
        <w:pStyle w:val="BodyText"/>
        <w:spacing w:line="237" w:lineRule="auto" w:before="177"/>
        <w:ind w:right="163"/>
      </w:pPr>
      <w:r>
        <w:rPr>
          <w:color w:val="4E4E4E"/>
        </w:rPr>
        <w:t>The development of a collaborative, supervisee-centered</w:t>
      </w:r>
      <w:r>
        <w:rPr>
          <w:color w:val="4E4E4E"/>
          <w:spacing w:val="-14"/>
        </w:rPr>
        <w:t> </w:t>
      </w:r>
      <w:r>
        <w:rPr>
          <w:color w:val="4E4E4E"/>
        </w:rPr>
        <w:t>relationship</w:t>
      </w:r>
      <w:r>
        <w:rPr>
          <w:color w:val="4E4E4E"/>
          <w:spacing w:val="-14"/>
        </w:rPr>
        <w:t> </w:t>
      </w:r>
      <w:r>
        <w:rPr>
          <w:color w:val="4E4E4E"/>
        </w:rPr>
        <w:t>parallels</w:t>
      </w:r>
      <w:r>
        <w:rPr>
          <w:color w:val="4E4E4E"/>
          <w:spacing w:val="-14"/>
        </w:rPr>
        <w:t> </w:t>
      </w:r>
      <w:r>
        <w:rPr>
          <w:color w:val="4E4E4E"/>
        </w:rPr>
        <w:t>the way counselors develop helping relationships with clients. Clinical supervisors model the partner–consultant relationship they want to encourage between counselors and clients</w:t>
      </w:r>
    </w:p>
    <w:p>
      <w:pPr>
        <w:pStyle w:val="BodyText"/>
        <w:spacing w:line="237" w:lineRule="auto"/>
        <w:ind w:right="225"/>
      </w:pPr>
      <w:r>
        <w:rPr>
          <w:color w:val="4E4E4E"/>
        </w:rPr>
        <w:t>in their own interactions with supervisees. They should consider themselves as guides in their counselors’ journey of professional development</w:t>
      </w:r>
      <w:r>
        <w:rPr>
          <w:color w:val="4E4E4E"/>
          <w:spacing w:val="-1"/>
        </w:rPr>
        <w:t> </w:t>
      </w:r>
      <w:r>
        <w:rPr>
          <w:color w:val="4E4E4E"/>
        </w:rPr>
        <w:t>and</w:t>
      </w:r>
      <w:r>
        <w:rPr>
          <w:color w:val="4E4E4E"/>
          <w:spacing w:val="-1"/>
        </w:rPr>
        <w:t> </w:t>
      </w:r>
      <w:r>
        <w:rPr>
          <w:color w:val="4E4E4E"/>
        </w:rPr>
        <w:t>efforts</w:t>
      </w:r>
      <w:r>
        <w:rPr>
          <w:color w:val="4E4E4E"/>
          <w:spacing w:val="-1"/>
        </w:rPr>
        <w:t> </w:t>
      </w:r>
      <w:r>
        <w:rPr>
          <w:color w:val="4E4E4E"/>
        </w:rPr>
        <w:t>to</w:t>
      </w:r>
      <w:r>
        <w:rPr>
          <w:color w:val="4E4E4E"/>
          <w:spacing w:val="-1"/>
        </w:rPr>
        <w:t> </w:t>
      </w:r>
      <w:r>
        <w:rPr>
          <w:color w:val="4E4E4E"/>
        </w:rPr>
        <w:t>become </w:t>
      </w:r>
      <w:r>
        <w:rPr>
          <w:color w:val="4E4E4E"/>
          <w:spacing w:val="-2"/>
        </w:rPr>
        <w:t>recovery</w:t>
      </w:r>
    </w:p>
    <w:p>
      <w:pPr>
        <w:pStyle w:val="BodyText"/>
        <w:spacing w:line="237" w:lineRule="auto"/>
      </w:pPr>
      <w:r>
        <w:rPr>
          <w:color w:val="4E4E4E"/>
        </w:rPr>
        <w:t>oriented.</w:t>
      </w:r>
      <w:r>
        <w:rPr>
          <w:color w:val="4E4E4E"/>
          <w:spacing w:val="-11"/>
        </w:rPr>
        <w:t> </w:t>
      </w:r>
      <w:r>
        <w:rPr>
          <w:color w:val="4E4E4E"/>
        </w:rPr>
        <w:t>In</w:t>
      </w:r>
      <w:r>
        <w:rPr>
          <w:color w:val="4E4E4E"/>
          <w:spacing w:val="-11"/>
        </w:rPr>
        <w:t> </w:t>
      </w:r>
      <w:r>
        <w:rPr>
          <w:color w:val="4E4E4E"/>
        </w:rPr>
        <w:t>a</w:t>
      </w:r>
      <w:r>
        <w:rPr>
          <w:color w:val="4E4E4E"/>
          <w:spacing w:val="-11"/>
        </w:rPr>
        <w:t> </w:t>
      </w:r>
      <w:r>
        <w:rPr>
          <w:color w:val="4E4E4E"/>
        </w:rPr>
        <w:t>recovery-oriented</w:t>
      </w:r>
      <w:r>
        <w:rPr>
          <w:color w:val="4E4E4E"/>
          <w:spacing w:val="-11"/>
        </w:rPr>
        <w:t> </w:t>
      </w:r>
      <w:r>
        <w:rPr>
          <w:color w:val="4E4E4E"/>
        </w:rPr>
        <w:t>organization, the clinical supervisors engage their supervisees in a collaborative, respectful,</w:t>
      </w:r>
    </w:p>
    <w:p>
      <w:pPr>
        <w:pStyle w:val="BodyText"/>
        <w:spacing w:line="237" w:lineRule="auto"/>
        <w:ind w:right="199"/>
      </w:pPr>
      <w:r>
        <w:rPr>
          <w:color w:val="4E4E4E"/>
        </w:rPr>
        <w:t>and</w:t>
      </w:r>
      <w:r>
        <w:rPr>
          <w:color w:val="4E4E4E"/>
          <w:spacing w:val="-14"/>
        </w:rPr>
        <w:t> </w:t>
      </w:r>
      <w:r>
        <w:rPr>
          <w:color w:val="4E4E4E"/>
        </w:rPr>
        <w:t>supervisee-centered</w:t>
      </w:r>
      <w:r>
        <w:rPr>
          <w:color w:val="4E4E4E"/>
          <w:spacing w:val="-14"/>
        </w:rPr>
        <w:t> </w:t>
      </w:r>
      <w:r>
        <w:rPr>
          <w:color w:val="4E4E4E"/>
        </w:rPr>
        <w:t>relationship,</w:t>
      </w:r>
      <w:r>
        <w:rPr>
          <w:color w:val="4E4E4E"/>
          <w:spacing w:val="-14"/>
        </w:rPr>
        <w:t> </w:t>
      </w:r>
      <w:r>
        <w:rPr>
          <w:color w:val="4E4E4E"/>
        </w:rPr>
        <w:t>with the goal of ensuring quality care to clients and their families, while fostering their counselors’ professional development.</w:t>
      </w:r>
    </w:p>
    <w:p>
      <w:pPr>
        <w:spacing w:line="237" w:lineRule="auto" w:before="169"/>
        <w:ind w:left="120" w:right="122" w:firstLine="0"/>
        <w:jc w:val="left"/>
        <w:rPr>
          <w:b/>
          <w:sz w:val="21"/>
        </w:rPr>
      </w:pPr>
      <w:r>
        <w:rPr>
          <w:color w:val="4E4E4E"/>
          <w:sz w:val="21"/>
        </w:rPr>
        <w:t>If their organization is aiming to become more recovery oriented, one of their most important functions is to help supervisees understand the numerous changes that will occur as the program shifts from acute care to recovery management. It is paramount that their organization understand the importance of this concept. </w:t>
      </w:r>
      <w:r>
        <w:rPr>
          <w:b/>
          <w:color w:val="4E4E4E"/>
          <w:sz w:val="21"/>
        </w:rPr>
        <w:t>For any recovery program to be effective, recovery-oriented services at all points of the continuum should be available for an</w:t>
      </w:r>
      <w:r>
        <w:rPr>
          <w:b/>
          <w:color w:val="4E4E4E"/>
          <w:spacing w:val="-6"/>
          <w:sz w:val="21"/>
        </w:rPr>
        <w:t> </w:t>
      </w:r>
      <w:r>
        <w:rPr>
          <w:b/>
          <w:color w:val="4E4E4E"/>
          <w:sz w:val="21"/>
        </w:rPr>
        <w:t>extended</w:t>
      </w:r>
      <w:r>
        <w:rPr>
          <w:b/>
          <w:color w:val="4E4E4E"/>
          <w:spacing w:val="-6"/>
          <w:sz w:val="21"/>
        </w:rPr>
        <w:t> </w:t>
      </w:r>
      <w:r>
        <w:rPr>
          <w:b/>
          <w:color w:val="4E4E4E"/>
          <w:sz w:val="21"/>
        </w:rPr>
        <w:t>period</w:t>
      </w:r>
      <w:r>
        <w:rPr>
          <w:b/>
          <w:color w:val="4E4E4E"/>
          <w:spacing w:val="-6"/>
          <w:sz w:val="21"/>
        </w:rPr>
        <w:t> </w:t>
      </w:r>
      <w:r>
        <w:rPr>
          <w:b/>
          <w:color w:val="4E4E4E"/>
          <w:sz w:val="21"/>
        </w:rPr>
        <w:t>of</w:t>
      </w:r>
      <w:r>
        <w:rPr>
          <w:b/>
          <w:color w:val="4E4E4E"/>
          <w:spacing w:val="-6"/>
          <w:sz w:val="21"/>
        </w:rPr>
        <w:t> </w:t>
      </w:r>
      <w:r>
        <w:rPr>
          <w:b/>
          <w:color w:val="4E4E4E"/>
          <w:sz w:val="21"/>
        </w:rPr>
        <w:t>time.</w:t>
      </w:r>
      <w:r>
        <w:rPr>
          <w:b/>
          <w:color w:val="4E4E4E"/>
          <w:spacing w:val="-6"/>
          <w:sz w:val="21"/>
        </w:rPr>
        <w:t> </w:t>
      </w:r>
      <w:r>
        <w:rPr>
          <w:b/>
          <w:color w:val="4E4E4E"/>
          <w:sz w:val="21"/>
        </w:rPr>
        <w:t>Acute</w:t>
      </w:r>
      <w:r>
        <w:rPr>
          <w:b/>
          <w:color w:val="4E4E4E"/>
          <w:spacing w:val="-6"/>
          <w:sz w:val="21"/>
        </w:rPr>
        <w:t> </w:t>
      </w:r>
      <w:r>
        <w:rPr>
          <w:b/>
          <w:color w:val="4E4E4E"/>
          <w:sz w:val="21"/>
        </w:rPr>
        <w:t>care</w:t>
      </w:r>
      <w:r>
        <w:rPr>
          <w:b/>
          <w:color w:val="4E4E4E"/>
          <w:spacing w:val="-6"/>
          <w:sz w:val="21"/>
        </w:rPr>
        <w:t> </w:t>
      </w:r>
      <w:r>
        <w:rPr>
          <w:b/>
          <w:color w:val="4E4E4E"/>
          <w:sz w:val="21"/>
        </w:rPr>
        <w:t>is often insufficient, and those in recovery will need help over the long term, rather than for a brief period of time.</w:t>
      </w:r>
    </w:p>
    <w:p>
      <w:pPr>
        <w:spacing w:line="237" w:lineRule="auto" w:before="170"/>
        <w:ind w:left="120" w:right="255" w:firstLine="0"/>
        <w:jc w:val="left"/>
        <w:rPr>
          <w:b/>
          <w:sz w:val="21"/>
        </w:rPr>
      </w:pPr>
      <w:r>
        <w:rPr>
          <w:b/>
          <w:color w:val="4E4E4E"/>
          <w:sz w:val="21"/>
        </w:rPr>
        <w:t>A significant change for staff members is transitioning their roles with clients from “experts” to “recovery guides”— equal partners with clients. </w:t>
      </w:r>
      <w:r>
        <w:rPr>
          <w:color w:val="4E4E4E"/>
          <w:sz w:val="21"/>
        </w:rPr>
        <w:t>This shift may</w:t>
      </w:r>
      <w:r>
        <w:rPr>
          <w:color w:val="4E4E4E"/>
          <w:spacing w:val="-3"/>
          <w:sz w:val="21"/>
        </w:rPr>
        <w:t> </w:t>
      </w:r>
      <w:r>
        <w:rPr>
          <w:color w:val="4E4E4E"/>
          <w:sz w:val="21"/>
        </w:rPr>
        <w:t>pose</w:t>
      </w:r>
      <w:r>
        <w:rPr>
          <w:color w:val="4E4E4E"/>
          <w:spacing w:val="-3"/>
          <w:sz w:val="21"/>
        </w:rPr>
        <w:t> </w:t>
      </w:r>
      <w:r>
        <w:rPr>
          <w:color w:val="4E4E4E"/>
          <w:sz w:val="21"/>
        </w:rPr>
        <w:t>challenges</w:t>
      </w:r>
      <w:r>
        <w:rPr>
          <w:color w:val="4E4E4E"/>
          <w:spacing w:val="-3"/>
          <w:sz w:val="21"/>
        </w:rPr>
        <w:t> </w:t>
      </w:r>
      <w:r>
        <w:rPr>
          <w:color w:val="4E4E4E"/>
          <w:sz w:val="21"/>
        </w:rPr>
        <w:t>to</w:t>
      </w:r>
      <w:r>
        <w:rPr>
          <w:color w:val="4E4E4E"/>
          <w:spacing w:val="-3"/>
          <w:sz w:val="21"/>
        </w:rPr>
        <w:t> </w:t>
      </w:r>
      <w:r>
        <w:rPr>
          <w:color w:val="4E4E4E"/>
          <w:sz w:val="21"/>
        </w:rPr>
        <w:t>supervisors</w:t>
      </w:r>
      <w:r>
        <w:rPr>
          <w:color w:val="4E4E4E"/>
          <w:spacing w:val="-3"/>
          <w:sz w:val="21"/>
        </w:rPr>
        <w:t> </w:t>
      </w:r>
      <w:r>
        <w:rPr>
          <w:color w:val="4E4E4E"/>
          <w:sz w:val="21"/>
        </w:rPr>
        <w:t>because counselors may feel a loss of authority or importance in the treatment process. At the same time, others, such as peer support staff, friends, and family, may assume greater roles in the recovery process. One</w:t>
      </w:r>
      <w:r>
        <w:rPr>
          <w:color w:val="4E4E4E"/>
          <w:spacing w:val="40"/>
          <w:sz w:val="21"/>
        </w:rPr>
        <w:t> </w:t>
      </w:r>
      <w:r>
        <w:rPr>
          <w:color w:val="4E4E4E"/>
          <w:sz w:val="21"/>
        </w:rPr>
        <w:t>of</w:t>
      </w:r>
      <w:r>
        <w:rPr>
          <w:color w:val="4E4E4E"/>
          <w:spacing w:val="-5"/>
          <w:sz w:val="21"/>
        </w:rPr>
        <w:t> </w:t>
      </w:r>
      <w:r>
        <w:rPr>
          <w:color w:val="4E4E4E"/>
          <w:sz w:val="21"/>
        </w:rPr>
        <w:t>the</w:t>
      </w:r>
      <w:r>
        <w:rPr>
          <w:color w:val="4E4E4E"/>
          <w:spacing w:val="-5"/>
          <w:sz w:val="21"/>
        </w:rPr>
        <w:t> </w:t>
      </w:r>
      <w:r>
        <w:rPr>
          <w:color w:val="4E4E4E"/>
          <w:sz w:val="21"/>
        </w:rPr>
        <w:t>tasks</w:t>
      </w:r>
      <w:r>
        <w:rPr>
          <w:color w:val="4E4E4E"/>
          <w:spacing w:val="-5"/>
          <w:sz w:val="21"/>
        </w:rPr>
        <w:t> </w:t>
      </w:r>
      <w:r>
        <w:rPr>
          <w:color w:val="4E4E4E"/>
          <w:sz w:val="21"/>
        </w:rPr>
        <w:t>supervisors</w:t>
      </w:r>
      <w:r>
        <w:rPr>
          <w:color w:val="4E4E4E"/>
          <w:spacing w:val="-5"/>
          <w:sz w:val="21"/>
        </w:rPr>
        <w:t> </w:t>
      </w:r>
      <w:r>
        <w:rPr>
          <w:color w:val="4E4E4E"/>
          <w:sz w:val="21"/>
        </w:rPr>
        <w:t>face</w:t>
      </w:r>
      <w:r>
        <w:rPr>
          <w:color w:val="4E4E4E"/>
          <w:spacing w:val="-5"/>
          <w:sz w:val="21"/>
        </w:rPr>
        <w:t> </w:t>
      </w:r>
      <w:r>
        <w:rPr>
          <w:color w:val="4E4E4E"/>
          <w:sz w:val="21"/>
        </w:rPr>
        <w:t>is</w:t>
      </w:r>
      <w:r>
        <w:rPr>
          <w:color w:val="4E4E4E"/>
          <w:spacing w:val="-5"/>
          <w:sz w:val="21"/>
        </w:rPr>
        <w:t> </w:t>
      </w:r>
      <w:r>
        <w:rPr>
          <w:color w:val="4E4E4E"/>
          <w:sz w:val="21"/>
        </w:rPr>
        <w:t>to</w:t>
      </w:r>
      <w:r>
        <w:rPr>
          <w:color w:val="4E4E4E"/>
          <w:spacing w:val="-8"/>
          <w:sz w:val="21"/>
        </w:rPr>
        <w:t> </w:t>
      </w:r>
      <w:r>
        <w:rPr>
          <w:b/>
          <w:color w:val="4E4E4E"/>
          <w:sz w:val="21"/>
        </w:rPr>
        <w:t>delineate roles clearly and help counselors work</w:t>
      </w:r>
    </w:p>
    <w:p>
      <w:pPr>
        <w:spacing w:after="0" w:line="237" w:lineRule="auto"/>
        <w:jc w:val="left"/>
        <w:rPr>
          <w:sz w:val="21"/>
        </w:rPr>
        <w:sectPr>
          <w:type w:val="continuous"/>
          <w:pgSz w:w="12240" w:h="15840"/>
          <w:pgMar w:header="576" w:footer="721" w:top="540" w:bottom="920" w:left="960" w:right="960"/>
          <w:cols w:num="2" w:equalWidth="0">
            <w:col w:w="5021" w:space="199"/>
            <w:col w:w="5100"/>
          </w:cols>
        </w:sectPr>
      </w:pPr>
    </w:p>
    <w:p>
      <w:pPr>
        <w:pStyle w:val="BodyText"/>
        <w:spacing w:before="5"/>
        <w:ind w:left="0"/>
        <w:rPr>
          <w:b/>
          <w:sz w:val="27"/>
        </w:rPr>
      </w:pPr>
    </w:p>
    <w:p>
      <w:pPr>
        <w:spacing w:after="0"/>
        <w:rPr>
          <w:sz w:val="27"/>
        </w:rPr>
        <w:sectPr>
          <w:pgSz w:w="12240" w:h="15840"/>
          <w:pgMar w:header="576" w:footer="721" w:top="1340" w:bottom="920" w:left="960" w:right="960"/>
        </w:sectPr>
      </w:pPr>
    </w:p>
    <w:p>
      <w:pPr>
        <w:spacing w:line="237" w:lineRule="auto" w:before="102"/>
        <w:ind w:left="119" w:right="53" w:firstLine="0"/>
        <w:jc w:val="left"/>
        <w:rPr>
          <w:sz w:val="21"/>
        </w:rPr>
      </w:pPr>
      <w:r>
        <w:rPr>
          <w:b/>
          <w:color w:val="4E4E4E"/>
          <w:sz w:val="21"/>
        </w:rPr>
        <w:t>through the challenges of redefining their roles and job descriptions in a recovery-oriented treatment setting. </w:t>
      </w:r>
      <w:r>
        <w:rPr>
          <w:color w:val="4E4E4E"/>
          <w:sz w:val="21"/>
        </w:rPr>
        <w:t>Additionally, supervisors should maintain a balance</w:t>
      </w:r>
      <w:r>
        <w:rPr>
          <w:color w:val="4E4E4E"/>
          <w:spacing w:val="-9"/>
          <w:sz w:val="21"/>
        </w:rPr>
        <w:t> </w:t>
      </w:r>
      <w:r>
        <w:rPr>
          <w:color w:val="4E4E4E"/>
          <w:sz w:val="21"/>
        </w:rPr>
        <w:t>between</w:t>
      </w:r>
      <w:r>
        <w:rPr>
          <w:color w:val="4E4E4E"/>
          <w:spacing w:val="-9"/>
          <w:sz w:val="21"/>
        </w:rPr>
        <w:t> </w:t>
      </w:r>
      <w:r>
        <w:rPr>
          <w:color w:val="4E4E4E"/>
          <w:sz w:val="21"/>
        </w:rPr>
        <w:t>actively</w:t>
      </w:r>
      <w:r>
        <w:rPr>
          <w:color w:val="4E4E4E"/>
          <w:spacing w:val="-9"/>
          <w:sz w:val="21"/>
        </w:rPr>
        <w:t> </w:t>
      </w:r>
      <w:r>
        <w:rPr>
          <w:color w:val="4E4E4E"/>
          <w:sz w:val="21"/>
        </w:rPr>
        <w:t>guiding</w:t>
      </w:r>
      <w:r>
        <w:rPr>
          <w:color w:val="4E4E4E"/>
          <w:spacing w:val="-9"/>
          <w:sz w:val="21"/>
        </w:rPr>
        <w:t> </w:t>
      </w:r>
      <w:r>
        <w:rPr>
          <w:color w:val="4E4E4E"/>
          <w:sz w:val="21"/>
        </w:rPr>
        <w:t>supervisees (e.g., observing counseling sessions) and being careful not to micromanage. Many counselors find that they have greater</w:t>
      </w:r>
    </w:p>
    <w:p>
      <w:pPr>
        <w:pStyle w:val="BodyText"/>
        <w:spacing w:line="237" w:lineRule="auto"/>
        <w:ind w:left="119"/>
      </w:pPr>
      <w:r>
        <w:rPr>
          <w:color w:val="4E4E4E"/>
        </w:rPr>
        <w:t>job satisfaction in recovery-oriented organizations, as they feel less personal responsibility</w:t>
      </w:r>
      <w:r>
        <w:rPr>
          <w:color w:val="4E4E4E"/>
          <w:spacing w:val="-6"/>
        </w:rPr>
        <w:t> </w:t>
      </w:r>
      <w:r>
        <w:rPr>
          <w:color w:val="4E4E4E"/>
        </w:rPr>
        <w:t>for</w:t>
      </w:r>
      <w:r>
        <w:rPr>
          <w:color w:val="4E4E4E"/>
          <w:spacing w:val="-6"/>
        </w:rPr>
        <w:t> </w:t>
      </w:r>
      <w:r>
        <w:rPr>
          <w:color w:val="4E4E4E"/>
        </w:rPr>
        <w:t>the</w:t>
      </w:r>
      <w:r>
        <w:rPr>
          <w:color w:val="4E4E4E"/>
          <w:spacing w:val="-6"/>
        </w:rPr>
        <w:t> </w:t>
      </w:r>
      <w:r>
        <w:rPr>
          <w:color w:val="4E4E4E"/>
        </w:rPr>
        <w:t>choices</w:t>
      </w:r>
      <w:r>
        <w:rPr>
          <w:color w:val="4E4E4E"/>
          <w:spacing w:val="-6"/>
        </w:rPr>
        <w:t> </w:t>
      </w:r>
      <w:r>
        <w:rPr>
          <w:color w:val="4E4E4E"/>
        </w:rPr>
        <w:t>made</w:t>
      </w:r>
      <w:r>
        <w:rPr>
          <w:color w:val="4E4E4E"/>
          <w:spacing w:val="-6"/>
        </w:rPr>
        <w:t> </w:t>
      </w:r>
      <w:r>
        <w:rPr>
          <w:color w:val="4E4E4E"/>
        </w:rPr>
        <w:t>by</w:t>
      </w:r>
      <w:r>
        <w:rPr>
          <w:color w:val="4E4E4E"/>
          <w:spacing w:val="-6"/>
        </w:rPr>
        <w:t> </w:t>
      </w:r>
      <w:r>
        <w:rPr>
          <w:color w:val="4E4E4E"/>
        </w:rPr>
        <w:t>clients. This, in turn, can lead to reduced job-related stress over time.</w:t>
      </w:r>
    </w:p>
    <w:p>
      <w:pPr>
        <w:pStyle w:val="BodyText"/>
        <w:spacing w:line="237" w:lineRule="auto" w:before="171"/>
        <w:ind w:left="119" w:hanging="1"/>
      </w:pPr>
      <w:r>
        <w:rPr>
          <w:color w:val="4E4E4E"/>
        </w:rPr>
        <w:t>According to experts in the field,</w:t>
      </w:r>
      <w:r>
        <w:rPr>
          <w:color w:val="4E4E4E"/>
          <w:position w:val="7"/>
          <w:sz w:val="12"/>
        </w:rPr>
        <w:t>1428</w:t>
      </w:r>
      <w:r>
        <w:rPr>
          <w:color w:val="4E4E4E"/>
          <w:spacing w:val="33"/>
          <w:position w:val="7"/>
          <w:sz w:val="12"/>
        </w:rPr>
        <w:t> </w:t>
      </w:r>
      <w:r>
        <w:rPr>
          <w:color w:val="4E4E4E"/>
        </w:rPr>
        <w:t>clinical supervisors</w:t>
      </w:r>
      <w:r>
        <w:rPr>
          <w:color w:val="4E4E4E"/>
          <w:spacing w:val="-12"/>
        </w:rPr>
        <w:t> </w:t>
      </w:r>
      <w:r>
        <w:rPr>
          <w:color w:val="4E4E4E"/>
        </w:rPr>
        <w:t>in</w:t>
      </w:r>
      <w:r>
        <w:rPr>
          <w:color w:val="4E4E4E"/>
          <w:spacing w:val="-12"/>
        </w:rPr>
        <w:t> </w:t>
      </w:r>
      <w:r>
        <w:rPr>
          <w:color w:val="4E4E4E"/>
        </w:rPr>
        <w:t>a</w:t>
      </w:r>
      <w:r>
        <w:rPr>
          <w:color w:val="4E4E4E"/>
          <w:spacing w:val="-12"/>
        </w:rPr>
        <w:t> </w:t>
      </w:r>
      <w:r>
        <w:rPr>
          <w:color w:val="4E4E4E"/>
        </w:rPr>
        <w:t>recovery-oriented</w:t>
      </w:r>
      <w:r>
        <w:rPr>
          <w:color w:val="4E4E4E"/>
          <w:spacing w:val="-12"/>
        </w:rPr>
        <w:t> </w:t>
      </w:r>
      <w:r>
        <w:rPr>
          <w:color w:val="4E4E4E"/>
        </w:rPr>
        <w:t>program will spend more time discussing with counselors how to:</w:t>
      </w:r>
    </w:p>
    <w:p>
      <w:pPr>
        <w:pStyle w:val="ListParagraph"/>
        <w:numPr>
          <w:ilvl w:val="0"/>
          <w:numId w:val="5"/>
        </w:numPr>
        <w:tabs>
          <w:tab w:pos="390" w:val="left" w:leader="none"/>
        </w:tabs>
        <w:spacing w:line="230" w:lineRule="auto" w:before="155" w:after="0"/>
        <w:ind w:left="390" w:right="600" w:hanging="270"/>
        <w:jc w:val="left"/>
        <w:rPr>
          <w:sz w:val="21"/>
        </w:rPr>
      </w:pPr>
      <w:r>
        <w:rPr>
          <w:color w:val="4E4E4E"/>
          <w:sz w:val="21"/>
        </w:rPr>
        <w:t>Engage</w:t>
      </w:r>
      <w:r>
        <w:rPr>
          <w:color w:val="4E4E4E"/>
          <w:spacing w:val="-7"/>
          <w:sz w:val="21"/>
        </w:rPr>
        <w:t> </w:t>
      </w:r>
      <w:r>
        <w:rPr>
          <w:color w:val="4E4E4E"/>
          <w:sz w:val="21"/>
        </w:rPr>
        <w:t>their</w:t>
      </w:r>
      <w:r>
        <w:rPr>
          <w:color w:val="4E4E4E"/>
          <w:spacing w:val="-7"/>
          <w:sz w:val="21"/>
        </w:rPr>
        <w:t> </w:t>
      </w:r>
      <w:r>
        <w:rPr>
          <w:color w:val="4E4E4E"/>
          <w:sz w:val="21"/>
        </w:rPr>
        <w:t>clients</w:t>
      </w:r>
      <w:r>
        <w:rPr>
          <w:color w:val="4E4E4E"/>
          <w:spacing w:val="-7"/>
          <w:sz w:val="21"/>
        </w:rPr>
        <w:t> </w:t>
      </w:r>
      <w:r>
        <w:rPr>
          <w:color w:val="4E4E4E"/>
          <w:sz w:val="21"/>
        </w:rPr>
        <w:t>and</w:t>
      </w:r>
      <w:r>
        <w:rPr>
          <w:color w:val="4E4E4E"/>
          <w:spacing w:val="-7"/>
          <w:sz w:val="21"/>
        </w:rPr>
        <w:t> </w:t>
      </w:r>
      <w:r>
        <w:rPr>
          <w:color w:val="4E4E4E"/>
          <w:sz w:val="21"/>
        </w:rPr>
        <w:t>build</w:t>
      </w:r>
      <w:r>
        <w:rPr>
          <w:color w:val="4E4E4E"/>
          <w:spacing w:val="-7"/>
          <w:sz w:val="21"/>
        </w:rPr>
        <w:t> </w:t>
      </w:r>
      <w:r>
        <w:rPr>
          <w:color w:val="4E4E4E"/>
          <w:sz w:val="21"/>
        </w:rPr>
        <w:t>helpful, trusting relationships with them.</w:t>
      </w:r>
    </w:p>
    <w:p>
      <w:pPr>
        <w:pStyle w:val="Heading6"/>
        <w:numPr>
          <w:ilvl w:val="0"/>
          <w:numId w:val="5"/>
        </w:numPr>
        <w:tabs>
          <w:tab w:pos="390" w:val="left" w:leader="none"/>
        </w:tabs>
        <w:spacing w:line="230" w:lineRule="auto" w:before="51" w:after="0"/>
        <w:ind w:left="390" w:right="373" w:hanging="270"/>
        <w:jc w:val="left"/>
      </w:pPr>
      <w:r>
        <w:rPr>
          <w:color w:val="4E4E4E"/>
        </w:rPr>
        <w:t>Identify</w:t>
      </w:r>
      <w:r>
        <w:rPr>
          <w:color w:val="4E4E4E"/>
          <w:spacing w:val="-10"/>
        </w:rPr>
        <w:t> </w:t>
      </w:r>
      <w:r>
        <w:rPr>
          <w:color w:val="4E4E4E"/>
        </w:rPr>
        <w:t>client</w:t>
      </w:r>
      <w:r>
        <w:rPr>
          <w:color w:val="4E4E4E"/>
          <w:spacing w:val="-10"/>
        </w:rPr>
        <w:t> </w:t>
      </w:r>
      <w:r>
        <w:rPr>
          <w:color w:val="4E4E4E"/>
        </w:rPr>
        <w:t>strengths</w:t>
      </w:r>
      <w:r>
        <w:rPr>
          <w:color w:val="4E4E4E"/>
          <w:spacing w:val="-10"/>
        </w:rPr>
        <w:t> </w:t>
      </w:r>
      <w:r>
        <w:rPr>
          <w:color w:val="4E4E4E"/>
        </w:rPr>
        <w:t>and</w:t>
      </w:r>
      <w:r>
        <w:rPr>
          <w:color w:val="4E4E4E"/>
          <w:spacing w:val="-10"/>
        </w:rPr>
        <w:t> </w:t>
      </w:r>
      <w:r>
        <w:rPr>
          <w:color w:val="4E4E4E"/>
        </w:rPr>
        <w:t>assess recovery resources.</w:t>
      </w:r>
    </w:p>
    <w:p>
      <w:pPr>
        <w:pStyle w:val="ListParagraph"/>
        <w:numPr>
          <w:ilvl w:val="0"/>
          <w:numId w:val="5"/>
        </w:numPr>
        <w:tabs>
          <w:tab w:pos="390" w:val="left" w:leader="none"/>
        </w:tabs>
        <w:spacing w:line="230" w:lineRule="auto" w:before="51" w:after="0"/>
        <w:ind w:left="390" w:right="651" w:hanging="270"/>
        <w:jc w:val="left"/>
        <w:rPr>
          <w:sz w:val="21"/>
        </w:rPr>
      </w:pPr>
      <w:r>
        <w:rPr>
          <w:color w:val="4E4E4E"/>
          <w:sz w:val="21"/>
        </w:rPr>
        <w:t>Improve</w:t>
      </w:r>
      <w:r>
        <w:rPr>
          <w:color w:val="4E4E4E"/>
          <w:spacing w:val="-11"/>
          <w:sz w:val="21"/>
        </w:rPr>
        <w:t> </w:t>
      </w:r>
      <w:r>
        <w:rPr>
          <w:color w:val="4E4E4E"/>
          <w:sz w:val="21"/>
        </w:rPr>
        <w:t>recovery</w:t>
      </w:r>
      <w:r>
        <w:rPr>
          <w:color w:val="4E4E4E"/>
          <w:spacing w:val="-11"/>
          <w:sz w:val="21"/>
        </w:rPr>
        <w:t> </w:t>
      </w:r>
      <w:r>
        <w:rPr>
          <w:color w:val="4E4E4E"/>
          <w:sz w:val="21"/>
        </w:rPr>
        <w:t>resources</w:t>
      </w:r>
      <w:r>
        <w:rPr>
          <w:color w:val="4E4E4E"/>
          <w:spacing w:val="-11"/>
          <w:sz w:val="21"/>
        </w:rPr>
        <w:t> </w:t>
      </w:r>
      <w:r>
        <w:rPr>
          <w:color w:val="4E4E4E"/>
          <w:sz w:val="21"/>
        </w:rPr>
        <w:t>and</w:t>
      </w:r>
      <w:r>
        <w:rPr>
          <w:color w:val="4E4E4E"/>
          <w:spacing w:val="-11"/>
          <w:sz w:val="21"/>
        </w:rPr>
        <w:t> </w:t>
      </w:r>
      <w:r>
        <w:rPr>
          <w:color w:val="4E4E4E"/>
          <w:sz w:val="21"/>
        </w:rPr>
        <w:t>help clients use them more effectively.</w:t>
      </w:r>
    </w:p>
    <w:p>
      <w:pPr>
        <w:pStyle w:val="ListParagraph"/>
        <w:numPr>
          <w:ilvl w:val="0"/>
          <w:numId w:val="5"/>
        </w:numPr>
        <w:tabs>
          <w:tab w:pos="390" w:val="left" w:leader="none"/>
        </w:tabs>
        <w:spacing w:line="235" w:lineRule="auto" w:before="46" w:after="0"/>
        <w:ind w:left="390" w:right="483" w:hanging="270"/>
        <w:jc w:val="left"/>
        <w:rPr>
          <w:sz w:val="21"/>
        </w:rPr>
      </w:pPr>
      <w:r>
        <w:rPr>
          <w:color w:val="4E4E4E"/>
          <w:sz w:val="21"/>
        </w:rPr>
        <w:t>Help</w:t>
      </w:r>
      <w:r>
        <w:rPr>
          <w:color w:val="4E4E4E"/>
          <w:spacing w:val="-8"/>
          <w:sz w:val="21"/>
        </w:rPr>
        <w:t> </w:t>
      </w:r>
      <w:r>
        <w:rPr>
          <w:color w:val="4E4E4E"/>
          <w:sz w:val="21"/>
        </w:rPr>
        <w:t>their</w:t>
      </w:r>
      <w:r>
        <w:rPr>
          <w:color w:val="4E4E4E"/>
          <w:spacing w:val="-8"/>
          <w:sz w:val="21"/>
        </w:rPr>
        <w:t> </w:t>
      </w:r>
      <w:r>
        <w:rPr>
          <w:color w:val="4E4E4E"/>
          <w:sz w:val="21"/>
        </w:rPr>
        <w:t>clients</w:t>
      </w:r>
      <w:r>
        <w:rPr>
          <w:color w:val="4E4E4E"/>
          <w:spacing w:val="-8"/>
          <w:sz w:val="21"/>
        </w:rPr>
        <w:t> </w:t>
      </w:r>
      <w:r>
        <w:rPr>
          <w:color w:val="4E4E4E"/>
          <w:sz w:val="21"/>
        </w:rPr>
        <w:t>work</w:t>
      </w:r>
      <w:r>
        <w:rPr>
          <w:color w:val="4E4E4E"/>
          <w:spacing w:val="-8"/>
          <w:sz w:val="21"/>
        </w:rPr>
        <w:t> </w:t>
      </w:r>
      <w:r>
        <w:rPr>
          <w:color w:val="4E4E4E"/>
          <w:sz w:val="21"/>
        </w:rPr>
        <w:t>on</w:t>
      </w:r>
      <w:r>
        <w:rPr>
          <w:color w:val="4E4E4E"/>
          <w:spacing w:val="-8"/>
          <w:sz w:val="21"/>
        </w:rPr>
        <w:t> </w:t>
      </w:r>
      <w:r>
        <w:rPr>
          <w:color w:val="4E4E4E"/>
          <w:sz w:val="21"/>
        </w:rPr>
        <w:t>relationships with peers, family, and the recovery </w:t>
      </w:r>
      <w:r>
        <w:rPr>
          <w:color w:val="4E4E4E"/>
          <w:spacing w:val="-2"/>
          <w:sz w:val="21"/>
        </w:rPr>
        <w:t>community.</w:t>
      </w:r>
    </w:p>
    <w:p>
      <w:pPr>
        <w:pStyle w:val="Heading6"/>
        <w:numPr>
          <w:ilvl w:val="0"/>
          <w:numId w:val="5"/>
        </w:numPr>
        <w:tabs>
          <w:tab w:pos="390" w:val="left" w:leader="none"/>
        </w:tabs>
        <w:spacing w:line="235" w:lineRule="auto" w:before="42" w:after="0"/>
        <w:ind w:left="390" w:right="103" w:hanging="270"/>
        <w:jc w:val="left"/>
      </w:pPr>
      <w:r>
        <w:rPr>
          <w:color w:val="4E4E4E"/>
        </w:rPr>
        <w:t>Plan</w:t>
      </w:r>
      <w:r>
        <w:rPr>
          <w:color w:val="4E4E4E"/>
          <w:spacing w:val="-11"/>
        </w:rPr>
        <w:t> </w:t>
      </w:r>
      <w:r>
        <w:rPr>
          <w:color w:val="4E4E4E"/>
        </w:rPr>
        <w:t>for</w:t>
      </w:r>
      <w:r>
        <w:rPr>
          <w:color w:val="4E4E4E"/>
          <w:spacing w:val="-10"/>
        </w:rPr>
        <w:t> </w:t>
      </w:r>
      <w:r>
        <w:rPr>
          <w:color w:val="4E4E4E"/>
        </w:rPr>
        <w:t>long-term</w:t>
      </w:r>
      <w:r>
        <w:rPr>
          <w:color w:val="4E4E4E"/>
          <w:spacing w:val="-10"/>
        </w:rPr>
        <w:t> </w:t>
      </w:r>
      <w:r>
        <w:rPr>
          <w:color w:val="4E4E4E"/>
        </w:rPr>
        <w:t>recovery,</w:t>
      </w:r>
      <w:r>
        <w:rPr>
          <w:color w:val="4E4E4E"/>
          <w:spacing w:val="-10"/>
        </w:rPr>
        <w:t> </w:t>
      </w:r>
      <w:r>
        <w:rPr>
          <w:color w:val="4E4E4E"/>
        </w:rPr>
        <w:t>including implementing a plan for long-term monitoring and support.</w:t>
      </w:r>
    </w:p>
    <w:p>
      <w:pPr>
        <w:pStyle w:val="ListParagraph"/>
        <w:numPr>
          <w:ilvl w:val="0"/>
          <w:numId w:val="5"/>
        </w:numPr>
        <w:tabs>
          <w:tab w:pos="390" w:val="left" w:leader="none"/>
        </w:tabs>
        <w:spacing w:line="235" w:lineRule="auto" w:before="42" w:after="0"/>
        <w:ind w:left="390" w:right="415" w:hanging="270"/>
        <w:jc w:val="left"/>
        <w:rPr>
          <w:sz w:val="21"/>
        </w:rPr>
      </w:pPr>
      <w:r>
        <w:rPr>
          <w:color w:val="4E4E4E"/>
          <w:sz w:val="21"/>
        </w:rPr>
        <w:t>Understand the ways counselors’ own feelings about client choices (i.e., countertransference reactions), if unacknowledged,</w:t>
      </w:r>
      <w:r>
        <w:rPr>
          <w:color w:val="4E4E4E"/>
          <w:spacing w:val="-14"/>
          <w:sz w:val="21"/>
        </w:rPr>
        <w:t> </w:t>
      </w:r>
      <w:r>
        <w:rPr>
          <w:color w:val="4E4E4E"/>
          <w:sz w:val="21"/>
        </w:rPr>
        <w:t>may</w:t>
      </w:r>
      <w:r>
        <w:rPr>
          <w:color w:val="4E4E4E"/>
          <w:spacing w:val="-14"/>
          <w:sz w:val="21"/>
        </w:rPr>
        <w:t> </w:t>
      </w:r>
      <w:r>
        <w:rPr>
          <w:color w:val="4E4E4E"/>
          <w:sz w:val="21"/>
        </w:rPr>
        <w:t>negatively</w:t>
      </w:r>
      <w:r>
        <w:rPr>
          <w:color w:val="4E4E4E"/>
          <w:spacing w:val="-14"/>
          <w:sz w:val="21"/>
        </w:rPr>
        <w:t> </w:t>
      </w:r>
      <w:r>
        <w:rPr>
          <w:color w:val="4E4E4E"/>
          <w:sz w:val="21"/>
        </w:rPr>
        <w:t>affect clients’ recovery.</w:t>
      </w:r>
    </w:p>
    <w:p>
      <w:pPr>
        <w:pStyle w:val="ListParagraph"/>
        <w:numPr>
          <w:ilvl w:val="0"/>
          <w:numId w:val="5"/>
        </w:numPr>
        <w:tabs>
          <w:tab w:pos="390" w:val="left" w:leader="none"/>
        </w:tabs>
        <w:spacing w:line="235" w:lineRule="auto" w:before="46" w:after="0"/>
        <w:ind w:left="390" w:right="118" w:hanging="270"/>
        <w:jc w:val="left"/>
        <w:rPr>
          <w:sz w:val="21"/>
        </w:rPr>
      </w:pPr>
      <w:r>
        <w:rPr>
          <w:color w:val="4E4E4E"/>
          <w:sz w:val="21"/>
        </w:rPr>
        <w:t>Provide guidance for making ‘warm handoffs’</w:t>
      </w:r>
      <w:r>
        <w:rPr>
          <w:color w:val="4E4E4E"/>
          <w:spacing w:val="-8"/>
          <w:sz w:val="21"/>
        </w:rPr>
        <w:t> </w:t>
      </w:r>
      <w:r>
        <w:rPr>
          <w:color w:val="4E4E4E"/>
          <w:sz w:val="21"/>
        </w:rPr>
        <w:t>to</w:t>
      </w:r>
      <w:r>
        <w:rPr>
          <w:color w:val="4E4E4E"/>
          <w:spacing w:val="-8"/>
          <w:sz w:val="21"/>
        </w:rPr>
        <w:t> </w:t>
      </w:r>
      <w:r>
        <w:rPr>
          <w:color w:val="4E4E4E"/>
          <w:sz w:val="21"/>
        </w:rPr>
        <w:t>other</w:t>
      </w:r>
      <w:r>
        <w:rPr>
          <w:color w:val="4E4E4E"/>
          <w:spacing w:val="-8"/>
          <w:sz w:val="21"/>
        </w:rPr>
        <w:t> </w:t>
      </w:r>
      <w:r>
        <w:rPr>
          <w:color w:val="4E4E4E"/>
          <w:sz w:val="21"/>
        </w:rPr>
        <w:t>care/support</w:t>
      </w:r>
      <w:r>
        <w:rPr>
          <w:color w:val="4E4E4E"/>
          <w:spacing w:val="-8"/>
          <w:sz w:val="21"/>
        </w:rPr>
        <w:t> </w:t>
      </w:r>
      <w:r>
        <w:rPr>
          <w:color w:val="4E4E4E"/>
          <w:sz w:val="21"/>
        </w:rPr>
        <w:t>points</w:t>
      </w:r>
      <w:r>
        <w:rPr>
          <w:color w:val="4E4E4E"/>
          <w:spacing w:val="-8"/>
          <w:sz w:val="21"/>
        </w:rPr>
        <w:t> </w:t>
      </w:r>
      <w:r>
        <w:rPr>
          <w:color w:val="4E4E4E"/>
          <w:sz w:val="21"/>
        </w:rPr>
        <w:t>and providers in the continuum.</w:t>
      </w:r>
    </w:p>
    <w:p>
      <w:pPr>
        <w:pStyle w:val="ListParagraph"/>
        <w:numPr>
          <w:ilvl w:val="0"/>
          <w:numId w:val="5"/>
        </w:numPr>
        <w:tabs>
          <w:tab w:pos="390" w:val="left" w:leader="none"/>
        </w:tabs>
        <w:spacing w:line="235" w:lineRule="auto" w:before="41" w:after="0"/>
        <w:ind w:left="390" w:right="307" w:hanging="270"/>
        <w:jc w:val="left"/>
        <w:rPr>
          <w:sz w:val="21"/>
        </w:rPr>
      </w:pPr>
      <w:r>
        <w:rPr>
          <w:color w:val="4E4E4E"/>
          <w:sz w:val="21"/>
        </w:rPr>
        <w:t>Reenforce the role and importance of person-first,</w:t>
      </w:r>
      <w:r>
        <w:rPr>
          <w:color w:val="4E4E4E"/>
          <w:spacing w:val="-18"/>
          <w:sz w:val="21"/>
        </w:rPr>
        <w:t> </w:t>
      </w:r>
      <w:r>
        <w:rPr>
          <w:color w:val="4E4E4E"/>
          <w:sz w:val="21"/>
        </w:rPr>
        <w:t>nonstigmatizing,</w:t>
      </w:r>
      <w:r>
        <w:rPr>
          <w:color w:val="4E4E4E"/>
          <w:spacing w:val="-18"/>
          <w:sz w:val="21"/>
        </w:rPr>
        <w:t> </w:t>
      </w:r>
      <w:r>
        <w:rPr>
          <w:color w:val="4E4E4E"/>
          <w:sz w:val="21"/>
        </w:rPr>
        <w:t>strengths- based language.</w:t>
      </w:r>
    </w:p>
    <w:p>
      <w:pPr>
        <w:spacing w:line="240" w:lineRule="auto" w:before="0" w:after="24"/>
        <w:rPr>
          <w:sz w:val="10"/>
        </w:rPr>
      </w:pPr>
      <w:r>
        <w:rPr/>
        <w:br w:type="column"/>
      </w:r>
      <w:r>
        <w:rPr>
          <w:sz w:val="10"/>
        </w:rPr>
      </w:r>
    </w:p>
    <w:p>
      <w:pPr>
        <w:pStyle w:val="BodyText"/>
        <w:ind w:left="109"/>
        <w:rPr>
          <w:sz w:val="20"/>
        </w:rPr>
      </w:pPr>
      <w:r>
        <w:rPr>
          <w:sz w:val="20"/>
        </w:rPr>
        <mc:AlternateContent>
          <mc:Choice Requires="wps">
            <w:drawing>
              <wp:inline distT="0" distB="0" distL="0" distR="0">
                <wp:extent cx="3092450" cy="3579495"/>
                <wp:effectExtent l="0" t="0" r="0" b="1904"/>
                <wp:docPr id="56" name="Group 56"/>
                <wp:cNvGraphicFramePr>
                  <a:graphicFrameLocks/>
                </wp:cNvGraphicFramePr>
                <a:graphic>
                  <a:graphicData uri="http://schemas.microsoft.com/office/word/2010/wordprocessingGroup">
                    <wpg:wgp>
                      <wpg:cNvPr id="56" name="Group 56"/>
                      <wpg:cNvGrpSpPr/>
                      <wpg:grpSpPr>
                        <a:xfrm>
                          <a:off x="0" y="0"/>
                          <a:ext cx="3092450" cy="3579495"/>
                          <a:chExt cx="3092450" cy="3579495"/>
                        </a:xfrm>
                      </wpg:grpSpPr>
                      <wps:wsp>
                        <wps:cNvPr id="57" name="Textbox 57"/>
                        <wps:cNvSpPr txBox="1"/>
                        <wps:spPr>
                          <a:xfrm>
                            <a:off x="6350" y="6350"/>
                            <a:ext cx="3079750" cy="489584"/>
                          </a:xfrm>
                          <a:prstGeom prst="rect">
                            <a:avLst/>
                          </a:prstGeom>
                          <a:solidFill>
                            <a:srgbClr val="6F6F6F"/>
                          </a:solidFill>
                        </wps:spPr>
                        <wps:txbx>
                          <w:txbxContent>
                            <w:p>
                              <w:pPr>
                                <w:spacing w:line="247" w:lineRule="auto" w:before="62"/>
                                <w:ind w:left="179" w:right="186" w:firstLine="0"/>
                                <w:jc w:val="left"/>
                                <w:rPr>
                                  <w:b/>
                                  <w:color w:val="000000"/>
                                  <w:sz w:val="24"/>
                                </w:rPr>
                              </w:pPr>
                              <w:r>
                                <w:rPr>
                                  <w:b/>
                                  <w:color w:val="FFFFFF"/>
                                  <w:sz w:val="24"/>
                                </w:rPr>
                                <w:t>RESOURCE ALERT: CLINICAL SUPERVISION GUIDELINES</w:t>
                              </w:r>
                            </w:p>
                          </w:txbxContent>
                        </wps:txbx>
                        <wps:bodyPr wrap="square" lIns="0" tIns="0" rIns="0" bIns="0" rtlCol="0">
                          <a:noAutofit/>
                        </wps:bodyPr>
                      </wps:wsp>
                      <wps:wsp>
                        <wps:cNvPr id="58" name="Graphic 58"/>
                        <wps:cNvSpPr/>
                        <wps:spPr>
                          <a:xfrm>
                            <a:off x="3175" y="3175"/>
                            <a:ext cx="3086100" cy="3573145"/>
                          </a:xfrm>
                          <a:custGeom>
                            <a:avLst/>
                            <a:gdLst/>
                            <a:ahLst/>
                            <a:cxnLst/>
                            <a:rect l="l" t="t" r="r" b="b"/>
                            <a:pathLst>
                              <a:path w="3086100" h="3573145">
                                <a:moveTo>
                                  <a:pt x="0" y="3572522"/>
                                </a:moveTo>
                                <a:lnTo>
                                  <a:pt x="3086100" y="3572522"/>
                                </a:lnTo>
                                <a:lnTo>
                                  <a:pt x="3086100" y="0"/>
                                </a:lnTo>
                                <a:lnTo>
                                  <a:pt x="0" y="0"/>
                                </a:lnTo>
                                <a:lnTo>
                                  <a:pt x="0" y="3572522"/>
                                </a:lnTo>
                                <a:close/>
                              </a:path>
                            </a:pathLst>
                          </a:custGeom>
                          <a:ln w="6350">
                            <a:solidFill>
                              <a:srgbClr val="707070"/>
                            </a:solidFill>
                            <a:prstDash val="solid"/>
                          </a:ln>
                        </wps:spPr>
                        <wps:bodyPr wrap="square" lIns="0" tIns="0" rIns="0" bIns="0" rtlCol="0">
                          <a:prstTxWarp prst="textNoShape">
                            <a:avLst/>
                          </a:prstTxWarp>
                          <a:noAutofit/>
                        </wps:bodyPr>
                      </wps:wsp>
                      <wps:wsp>
                        <wps:cNvPr id="59" name="Textbox 59"/>
                        <wps:cNvSpPr txBox="1"/>
                        <wps:spPr>
                          <a:xfrm>
                            <a:off x="6350" y="495731"/>
                            <a:ext cx="3079750" cy="3077210"/>
                          </a:xfrm>
                          <a:prstGeom prst="rect">
                            <a:avLst/>
                          </a:prstGeom>
                        </wps:spPr>
                        <wps:txbx>
                          <w:txbxContent>
                            <w:p>
                              <w:pPr>
                                <w:spacing w:line="264" w:lineRule="auto" w:before="42"/>
                                <w:ind w:left="179" w:right="186" w:firstLine="0"/>
                                <w:jc w:val="left"/>
                                <w:rPr>
                                  <w:sz w:val="18"/>
                                </w:rPr>
                              </w:pPr>
                              <w:r>
                                <w:rPr>
                                  <w:color w:val="424242"/>
                                  <w:sz w:val="18"/>
                                </w:rPr>
                                <w:t>Additional resources for clinical supervisors aiming</w:t>
                              </w:r>
                              <w:r>
                                <w:rPr>
                                  <w:color w:val="424242"/>
                                  <w:spacing w:val="-9"/>
                                  <w:sz w:val="18"/>
                                </w:rPr>
                                <w:t> </w:t>
                              </w:r>
                              <w:r>
                                <w:rPr>
                                  <w:color w:val="424242"/>
                                  <w:sz w:val="18"/>
                                </w:rPr>
                                <w:t>to</w:t>
                              </w:r>
                              <w:r>
                                <w:rPr>
                                  <w:color w:val="424242"/>
                                  <w:spacing w:val="-9"/>
                                  <w:sz w:val="18"/>
                                </w:rPr>
                                <w:t> </w:t>
                              </w:r>
                              <w:r>
                                <w:rPr>
                                  <w:color w:val="424242"/>
                                  <w:sz w:val="18"/>
                                </w:rPr>
                                <w:t>improve</w:t>
                              </w:r>
                              <w:r>
                                <w:rPr>
                                  <w:color w:val="424242"/>
                                  <w:spacing w:val="-9"/>
                                  <w:sz w:val="18"/>
                                </w:rPr>
                                <w:t> </w:t>
                              </w:r>
                              <w:r>
                                <w:rPr>
                                  <w:color w:val="424242"/>
                                  <w:sz w:val="18"/>
                                </w:rPr>
                                <w:t>or</w:t>
                              </w:r>
                              <w:r>
                                <w:rPr>
                                  <w:color w:val="424242"/>
                                  <w:spacing w:val="-9"/>
                                  <w:sz w:val="18"/>
                                </w:rPr>
                                <w:t> </w:t>
                              </w:r>
                              <w:r>
                                <w:rPr>
                                  <w:color w:val="424242"/>
                                  <w:sz w:val="18"/>
                                </w:rPr>
                                <w:t>maintain</w:t>
                              </w:r>
                              <w:r>
                                <w:rPr>
                                  <w:color w:val="424242"/>
                                  <w:spacing w:val="-9"/>
                                  <w:sz w:val="18"/>
                                </w:rPr>
                                <w:t> </w:t>
                              </w:r>
                              <w:r>
                                <w:rPr>
                                  <w:color w:val="424242"/>
                                  <w:sz w:val="18"/>
                                </w:rPr>
                                <w:t>recovery-oriented care in their organizations include:</w:t>
                              </w:r>
                            </w:p>
                            <w:p>
                              <w:pPr>
                                <w:numPr>
                                  <w:ilvl w:val="0"/>
                                  <w:numId w:val="6"/>
                                </w:numPr>
                                <w:tabs>
                                  <w:tab w:pos="359" w:val="left" w:leader="none"/>
                                </w:tabs>
                                <w:spacing w:line="261" w:lineRule="auto" w:before="27"/>
                                <w:ind w:left="359" w:right="283" w:hanging="180"/>
                                <w:jc w:val="left"/>
                                <w:rPr>
                                  <w:sz w:val="18"/>
                                </w:rPr>
                              </w:pPr>
                              <w:r>
                                <w:rPr>
                                  <w:i/>
                                  <w:color w:val="424242"/>
                                  <w:sz w:val="18"/>
                                </w:rPr>
                                <w:t>The Role of Clinical Supervision in Recovery-</w:t>
                              </w:r>
                              <w:r>
                                <w:rPr>
                                  <w:i/>
                                  <w:color w:val="424242"/>
                                  <w:sz w:val="18"/>
                                </w:rPr>
                                <w:t> oriented Systems of Behavioral Healthcare</w:t>
                              </w:r>
                              <w:r>
                                <w:rPr>
                                  <w:color w:val="424242"/>
                                  <w:position w:val="6"/>
                                  <w:sz w:val="10"/>
                                </w:rPr>
                                <w:t>1429</w:t>
                              </w:r>
                              <w:r>
                                <w:rPr>
                                  <w:color w:val="424242"/>
                                  <w:spacing w:val="40"/>
                                  <w:position w:val="6"/>
                                  <w:sz w:val="10"/>
                                </w:rPr>
                                <w:t> </w:t>
                              </w:r>
                              <w:r>
                                <w:rPr>
                                  <w:color w:val="424242"/>
                                  <w:sz w:val="18"/>
                                </w:rPr>
                                <w:t>provides</w:t>
                              </w:r>
                              <w:r>
                                <w:rPr>
                                  <w:color w:val="424242"/>
                                  <w:spacing w:val="-1"/>
                                  <w:sz w:val="18"/>
                                </w:rPr>
                                <w:t> </w:t>
                              </w:r>
                              <w:r>
                                <w:rPr>
                                  <w:color w:val="424242"/>
                                  <w:sz w:val="18"/>
                                </w:rPr>
                                <w:t>detailed</w:t>
                              </w:r>
                              <w:r>
                                <w:rPr>
                                  <w:color w:val="424242"/>
                                  <w:spacing w:val="-1"/>
                                  <w:sz w:val="18"/>
                                </w:rPr>
                                <w:t> </w:t>
                              </w:r>
                              <w:r>
                                <w:rPr>
                                  <w:color w:val="424242"/>
                                  <w:sz w:val="18"/>
                                </w:rPr>
                                <w:t>information</w:t>
                              </w:r>
                              <w:r>
                                <w:rPr>
                                  <w:color w:val="424242"/>
                                  <w:spacing w:val="-1"/>
                                  <w:sz w:val="18"/>
                                </w:rPr>
                                <w:t> </w:t>
                              </w:r>
                              <w:r>
                                <w:rPr>
                                  <w:color w:val="424242"/>
                                  <w:sz w:val="18"/>
                                </w:rPr>
                                <w:t>on</w:t>
                              </w:r>
                              <w:r>
                                <w:rPr>
                                  <w:color w:val="424242"/>
                                  <w:spacing w:val="-1"/>
                                  <w:sz w:val="18"/>
                                </w:rPr>
                                <w:t> </w:t>
                              </w:r>
                              <w:r>
                                <w:rPr>
                                  <w:color w:val="424242"/>
                                  <w:sz w:val="18"/>
                                </w:rPr>
                                <w:t>the</w:t>
                              </w:r>
                              <w:r>
                                <w:rPr>
                                  <w:color w:val="424242"/>
                                  <w:spacing w:val="-1"/>
                                  <w:sz w:val="18"/>
                                </w:rPr>
                                <w:t> </w:t>
                              </w:r>
                              <w:r>
                                <w:rPr>
                                  <w:color w:val="424242"/>
                                  <w:sz w:val="18"/>
                                </w:rPr>
                                <w:t>changing role of clinical supervisors in recovery- oriented organizations. This resource is available at </w:t>
                              </w:r>
                              <w:r>
                                <w:rPr>
                                  <w:color w:val="5B5B5B"/>
                                  <w:sz w:val="18"/>
                                  <w:u w:val="single" w:color="5B5B5B"/>
                                </w:rPr>
                                <w:t>https://</w:t>
                              </w:r>
                              <w:hyperlink r:id="rId18">
                                <w:r>
                                  <w:rPr>
                                    <w:color w:val="5B5B5B"/>
                                    <w:sz w:val="18"/>
                                    <w:u w:val="single" w:color="5B5B5B"/>
                                  </w:rPr>
                                  <w:t>www.yumpu.com/en/</w:t>
                                </w:r>
                              </w:hyperlink>
                              <w:r>
                                <w:rPr>
                                  <w:color w:val="5B5B5B"/>
                                  <w:sz w:val="18"/>
                                </w:rPr>
                                <w:t> </w:t>
                              </w:r>
                              <w:r>
                                <w:rPr>
                                  <w:color w:val="5B5B5B"/>
                                  <w:spacing w:val="-2"/>
                                  <w:sz w:val="18"/>
                                  <w:u w:val="single" w:color="5B5B5B"/>
                                </w:rPr>
                                <w:t>document/view/33775669/the-role-of-clinical-</w:t>
                              </w:r>
                              <w:r>
                                <w:rPr>
                                  <w:color w:val="5B5B5B"/>
                                  <w:spacing w:val="-2"/>
                                  <w:sz w:val="18"/>
                                </w:rPr>
                                <w:t> </w:t>
                              </w:r>
                              <w:r>
                                <w:rPr>
                                  <w:color w:val="5B5B5B"/>
                                  <w:spacing w:val="-2"/>
                                  <w:sz w:val="18"/>
                                  <w:u w:val="single" w:color="5B5B5B"/>
                                </w:rPr>
                                <w:t>supervision-in-recovery-oriented-systems-of-</w:t>
                              </w:r>
                              <w:r>
                                <w:rPr>
                                  <w:color w:val="5B5B5B"/>
                                  <w:spacing w:val="-2"/>
                                  <w:sz w:val="18"/>
                                </w:rPr>
                                <w:t> </w:t>
                              </w:r>
                              <w:r>
                                <w:rPr>
                                  <w:color w:val="5B5B5B"/>
                                  <w:spacing w:val="-2"/>
                                  <w:sz w:val="18"/>
                                  <w:u w:val="single" w:color="5B5B5B"/>
                                </w:rPr>
                                <w:t>care</w:t>
                              </w:r>
                              <w:r>
                                <w:rPr>
                                  <w:color w:val="424242"/>
                                  <w:spacing w:val="-2"/>
                                  <w:sz w:val="18"/>
                                </w:rPr>
                                <w:t>.</w:t>
                              </w:r>
                            </w:p>
                            <w:p>
                              <w:pPr>
                                <w:numPr>
                                  <w:ilvl w:val="0"/>
                                  <w:numId w:val="6"/>
                                </w:numPr>
                                <w:tabs>
                                  <w:tab w:pos="359" w:val="left" w:leader="none"/>
                                </w:tabs>
                                <w:spacing w:line="240" w:lineRule="exact" w:before="13"/>
                                <w:ind w:left="359" w:right="361" w:hanging="180"/>
                                <w:jc w:val="left"/>
                                <w:rPr>
                                  <w:sz w:val="18"/>
                                </w:rPr>
                              </w:pPr>
                              <w:r>
                                <w:rPr>
                                  <w:color w:val="424242"/>
                                  <w:sz w:val="18"/>
                                </w:rPr>
                                <w:t>TIP 52, </w:t>
                              </w:r>
                              <w:r>
                                <w:rPr>
                                  <w:i/>
                                  <w:color w:val="424242"/>
                                  <w:sz w:val="18"/>
                                </w:rPr>
                                <w:t>Clinical Supervision and Professional</w:t>
                              </w:r>
                              <w:r>
                                <w:rPr>
                                  <w:i/>
                                  <w:color w:val="424242"/>
                                  <w:sz w:val="18"/>
                                </w:rPr>
                                <w:t> Development of the Substance Abuse Counselor</w:t>
                              </w:r>
                              <w:r>
                                <w:rPr>
                                  <w:color w:val="424242"/>
                                  <w:sz w:val="18"/>
                                </w:rPr>
                                <w:t>, explains how to conduct clinical supervision in substance use treatment settings.</w:t>
                              </w:r>
                              <w:r>
                                <w:rPr>
                                  <w:color w:val="424242"/>
                                  <w:spacing w:val="-7"/>
                                  <w:sz w:val="18"/>
                                </w:rPr>
                                <w:t> </w:t>
                              </w:r>
                              <w:r>
                                <w:rPr>
                                  <w:color w:val="424242"/>
                                  <w:sz w:val="18"/>
                                </w:rPr>
                                <w:t>This</w:t>
                              </w:r>
                              <w:r>
                                <w:rPr>
                                  <w:color w:val="424242"/>
                                  <w:spacing w:val="-7"/>
                                  <w:sz w:val="18"/>
                                </w:rPr>
                                <w:t> </w:t>
                              </w:r>
                              <w:r>
                                <w:rPr>
                                  <w:color w:val="424242"/>
                                  <w:sz w:val="18"/>
                                </w:rPr>
                                <w:t>resource</w:t>
                              </w:r>
                              <w:r>
                                <w:rPr>
                                  <w:color w:val="424242"/>
                                  <w:spacing w:val="-7"/>
                                  <w:sz w:val="18"/>
                                </w:rPr>
                                <w:t> </w:t>
                              </w:r>
                              <w:r>
                                <w:rPr>
                                  <w:color w:val="424242"/>
                                  <w:sz w:val="18"/>
                                </w:rPr>
                                <w:t>is</w:t>
                              </w:r>
                              <w:r>
                                <w:rPr>
                                  <w:color w:val="424242"/>
                                  <w:spacing w:val="-7"/>
                                  <w:sz w:val="18"/>
                                </w:rPr>
                                <w:t> </w:t>
                              </w:r>
                              <w:r>
                                <w:rPr>
                                  <w:color w:val="424242"/>
                                  <w:sz w:val="18"/>
                                </w:rPr>
                                <w:t>available</w:t>
                              </w:r>
                              <w:r>
                                <w:rPr>
                                  <w:color w:val="424242"/>
                                  <w:spacing w:val="-7"/>
                                  <w:sz w:val="18"/>
                                </w:rPr>
                                <w:t> </w:t>
                              </w:r>
                              <w:r>
                                <w:rPr>
                                  <w:color w:val="424242"/>
                                  <w:sz w:val="18"/>
                                </w:rPr>
                                <w:t>at</w:t>
                              </w:r>
                              <w:r>
                                <w:rPr>
                                  <w:color w:val="424242"/>
                                  <w:spacing w:val="-10"/>
                                  <w:sz w:val="18"/>
                                </w:rPr>
                                <w:t> </w:t>
                              </w:r>
                              <w:r>
                                <w:rPr>
                                  <w:color w:val="5B5B5B"/>
                                  <w:sz w:val="18"/>
                                  <w:u w:val="single" w:color="5B5B5B"/>
                                </w:rPr>
                                <w:t>https://</w:t>
                              </w:r>
                              <w:r>
                                <w:rPr>
                                  <w:color w:val="5B5B5B"/>
                                  <w:sz w:val="18"/>
                                </w:rPr>
                                <w:t> </w:t>
                              </w:r>
                              <w:r>
                                <w:rPr>
                                  <w:color w:val="5B5B5B"/>
                                  <w:spacing w:val="-2"/>
                                  <w:sz w:val="18"/>
                                  <w:u w:val="single" w:color="5B5B5B"/>
                                </w:rPr>
                                <w:t>store.samhsa.gov/sites/default/files/d7/priv/</w:t>
                              </w:r>
                              <w:r>
                                <w:rPr>
                                  <w:color w:val="5B5B5B"/>
                                  <w:spacing w:val="-2"/>
                                  <w:sz w:val="18"/>
                                </w:rPr>
                                <w:t> </w:t>
                              </w:r>
                              <w:r>
                                <w:rPr>
                                  <w:color w:val="5B5B5B"/>
                                  <w:spacing w:val="-2"/>
                                  <w:sz w:val="18"/>
                                  <w:u w:val="single" w:color="5B5B5B"/>
                                </w:rPr>
                                <w:t>sma14-4435.pdf</w:t>
                              </w:r>
                              <w:r>
                                <w:rPr>
                                  <w:color w:val="424242"/>
                                  <w:spacing w:val="-2"/>
                                  <w:sz w:val="18"/>
                                </w:rPr>
                                <w:t>.</w:t>
                              </w:r>
                            </w:p>
                          </w:txbxContent>
                        </wps:txbx>
                        <wps:bodyPr wrap="square" lIns="0" tIns="0" rIns="0" bIns="0" rtlCol="0">
                          <a:noAutofit/>
                        </wps:bodyPr>
                      </wps:wsp>
                    </wpg:wgp>
                  </a:graphicData>
                </a:graphic>
              </wp:inline>
            </w:drawing>
          </mc:Choice>
          <mc:Fallback>
            <w:pict>
              <v:group style="width:243.5pt;height:281.850pt;mso-position-horizontal-relative:char;mso-position-vertical-relative:line" id="docshapegroup54" coordorigin="0,0" coordsize="4870,5637">
                <v:shape style="position:absolute;left:10;top:10;width:4850;height:771" type="#_x0000_t202" id="docshape55" filled="true" fillcolor="#6f6f6f" stroked="false">
                  <v:textbox inset="0,0,0,0">
                    <w:txbxContent>
                      <w:p>
                        <w:pPr>
                          <w:spacing w:line="247" w:lineRule="auto" w:before="62"/>
                          <w:ind w:left="179" w:right="186" w:firstLine="0"/>
                          <w:jc w:val="left"/>
                          <w:rPr>
                            <w:b/>
                            <w:color w:val="000000"/>
                            <w:sz w:val="24"/>
                          </w:rPr>
                        </w:pPr>
                        <w:r>
                          <w:rPr>
                            <w:b/>
                            <w:color w:val="FFFFFF"/>
                            <w:sz w:val="24"/>
                          </w:rPr>
                          <w:t>RESOURCE ALERT: CLINICAL SUPERVISION GUIDELINES</w:t>
                        </w:r>
                      </w:p>
                    </w:txbxContent>
                  </v:textbox>
                  <v:fill type="solid"/>
                  <w10:wrap type="none"/>
                </v:shape>
                <v:rect style="position:absolute;left:5;top:5;width:4860;height:5627" id="docshape56" filled="false" stroked="true" strokeweight=".5pt" strokecolor="#707070">
                  <v:stroke dashstyle="solid"/>
                </v:rect>
                <v:shape style="position:absolute;left:10;top:780;width:4850;height:4846" type="#_x0000_t202" id="docshape57" filled="false" stroked="false">
                  <v:textbox inset="0,0,0,0">
                    <w:txbxContent>
                      <w:p>
                        <w:pPr>
                          <w:spacing w:line="264" w:lineRule="auto" w:before="42"/>
                          <w:ind w:left="179" w:right="186" w:firstLine="0"/>
                          <w:jc w:val="left"/>
                          <w:rPr>
                            <w:sz w:val="18"/>
                          </w:rPr>
                        </w:pPr>
                        <w:r>
                          <w:rPr>
                            <w:color w:val="424242"/>
                            <w:sz w:val="18"/>
                          </w:rPr>
                          <w:t>Additional resources for clinical supervisors aiming</w:t>
                        </w:r>
                        <w:r>
                          <w:rPr>
                            <w:color w:val="424242"/>
                            <w:spacing w:val="-9"/>
                            <w:sz w:val="18"/>
                          </w:rPr>
                          <w:t> </w:t>
                        </w:r>
                        <w:r>
                          <w:rPr>
                            <w:color w:val="424242"/>
                            <w:sz w:val="18"/>
                          </w:rPr>
                          <w:t>to</w:t>
                        </w:r>
                        <w:r>
                          <w:rPr>
                            <w:color w:val="424242"/>
                            <w:spacing w:val="-9"/>
                            <w:sz w:val="18"/>
                          </w:rPr>
                          <w:t> </w:t>
                        </w:r>
                        <w:r>
                          <w:rPr>
                            <w:color w:val="424242"/>
                            <w:sz w:val="18"/>
                          </w:rPr>
                          <w:t>improve</w:t>
                        </w:r>
                        <w:r>
                          <w:rPr>
                            <w:color w:val="424242"/>
                            <w:spacing w:val="-9"/>
                            <w:sz w:val="18"/>
                          </w:rPr>
                          <w:t> </w:t>
                        </w:r>
                        <w:r>
                          <w:rPr>
                            <w:color w:val="424242"/>
                            <w:sz w:val="18"/>
                          </w:rPr>
                          <w:t>or</w:t>
                        </w:r>
                        <w:r>
                          <w:rPr>
                            <w:color w:val="424242"/>
                            <w:spacing w:val="-9"/>
                            <w:sz w:val="18"/>
                          </w:rPr>
                          <w:t> </w:t>
                        </w:r>
                        <w:r>
                          <w:rPr>
                            <w:color w:val="424242"/>
                            <w:sz w:val="18"/>
                          </w:rPr>
                          <w:t>maintain</w:t>
                        </w:r>
                        <w:r>
                          <w:rPr>
                            <w:color w:val="424242"/>
                            <w:spacing w:val="-9"/>
                            <w:sz w:val="18"/>
                          </w:rPr>
                          <w:t> </w:t>
                        </w:r>
                        <w:r>
                          <w:rPr>
                            <w:color w:val="424242"/>
                            <w:sz w:val="18"/>
                          </w:rPr>
                          <w:t>recovery-oriented care in their organizations include:</w:t>
                        </w:r>
                      </w:p>
                      <w:p>
                        <w:pPr>
                          <w:numPr>
                            <w:ilvl w:val="0"/>
                            <w:numId w:val="6"/>
                          </w:numPr>
                          <w:tabs>
                            <w:tab w:pos="359" w:val="left" w:leader="none"/>
                          </w:tabs>
                          <w:spacing w:line="261" w:lineRule="auto" w:before="27"/>
                          <w:ind w:left="359" w:right="283" w:hanging="180"/>
                          <w:jc w:val="left"/>
                          <w:rPr>
                            <w:sz w:val="18"/>
                          </w:rPr>
                        </w:pPr>
                        <w:r>
                          <w:rPr>
                            <w:i/>
                            <w:color w:val="424242"/>
                            <w:sz w:val="18"/>
                          </w:rPr>
                          <w:t>The Role of Clinical Supervision in Recovery-</w:t>
                        </w:r>
                        <w:r>
                          <w:rPr>
                            <w:i/>
                            <w:color w:val="424242"/>
                            <w:sz w:val="18"/>
                          </w:rPr>
                          <w:t> oriented Systems of Behavioral Healthcare</w:t>
                        </w:r>
                        <w:r>
                          <w:rPr>
                            <w:color w:val="424242"/>
                            <w:position w:val="6"/>
                            <w:sz w:val="10"/>
                          </w:rPr>
                          <w:t>1429</w:t>
                        </w:r>
                        <w:r>
                          <w:rPr>
                            <w:color w:val="424242"/>
                            <w:spacing w:val="40"/>
                            <w:position w:val="6"/>
                            <w:sz w:val="10"/>
                          </w:rPr>
                          <w:t> </w:t>
                        </w:r>
                        <w:r>
                          <w:rPr>
                            <w:color w:val="424242"/>
                            <w:sz w:val="18"/>
                          </w:rPr>
                          <w:t>provides</w:t>
                        </w:r>
                        <w:r>
                          <w:rPr>
                            <w:color w:val="424242"/>
                            <w:spacing w:val="-1"/>
                            <w:sz w:val="18"/>
                          </w:rPr>
                          <w:t> </w:t>
                        </w:r>
                        <w:r>
                          <w:rPr>
                            <w:color w:val="424242"/>
                            <w:sz w:val="18"/>
                          </w:rPr>
                          <w:t>detailed</w:t>
                        </w:r>
                        <w:r>
                          <w:rPr>
                            <w:color w:val="424242"/>
                            <w:spacing w:val="-1"/>
                            <w:sz w:val="18"/>
                          </w:rPr>
                          <w:t> </w:t>
                        </w:r>
                        <w:r>
                          <w:rPr>
                            <w:color w:val="424242"/>
                            <w:sz w:val="18"/>
                          </w:rPr>
                          <w:t>information</w:t>
                        </w:r>
                        <w:r>
                          <w:rPr>
                            <w:color w:val="424242"/>
                            <w:spacing w:val="-1"/>
                            <w:sz w:val="18"/>
                          </w:rPr>
                          <w:t> </w:t>
                        </w:r>
                        <w:r>
                          <w:rPr>
                            <w:color w:val="424242"/>
                            <w:sz w:val="18"/>
                          </w:rPr>
                          <w:t>on</w:t>
                        </w:r>
                        <w:r>
                          <w:rPr>
                            <w:color w:val="424242"/>
                            <w:spacing w:val="-1"/>
                            <w:sz w:val="18"/>
                          </w:rPr>
                          <w:t> </w:t>
                        </w:r>
                        <w:r>
                          <w:rPr>
                            <w:color w:val="424242"/>
                            <w:sz w:val="18"/>
                          </w:rPr>
                          <w:t>the</w:t>
                        </w:r>
                        <w:r>
                          <w:rPr>
                            <w:color w:val="424242"/>
                            <w:spacing w:val="-1"/>
                            <w:sz w:val="18"/>
                          </w:rPr>
                          <w:t> </w:t>
                        </w:r>
                        <w:r>
                          <w:rPr>
                            <w:color w:val="424242"/>
                            <w:sz w:val="18"/>
                          </w:rPr>
                          <w:t>changing role of clinical supervisors in recovery- oriented organizations. This resource is available at </w:t>
                        </w:r>
                        <w:r>
                          <w:rPr>
                            <w:color w:val="5B5B5B"/>
                            <w:sz w:val="18"/>
                            <w:u w:val="single" w:color="5B5B5B"/>
                          </w:rPr>
                          <w:t>https://</w:t>
                        </w:r>
                        <w:hyperlink r:id="rId18">
                          <w:r>
                            <w:rPr>
                              <w:color w:val="5B5B5B"/>
                              <w:sz w:val="18"/>
                              <w:u w:val="single" w:color="5B5B5B"/>
                            </w:rPr>
                            <w:t>www.yumpu.com/en/</w:t>
                          </w:r>
                        </w:hyperlink>
                        <w:r>
                          <w:rPr>
                            <w:color w:val="5B5B5B"/>
                            <w:sz w:val="18"/>
                          </w:rPr>
                          <w:t> </w:t>
                        </w:r>
                        <w:r>
                          <w:rPr>
                            <w:color w:val="5B5B5B"/>
                            <w:spacing w:val="-2"/>
                            <w:sz w:val="18"/>
                            <w:u w:val="single" w:color="5B5B5B"/>
                          </w:rPr>
                          <w:t>document/view/33775669/the-role-of-clinical-</w:t>
                        </w:r>
                        <w:r>
                          <w:rPr>
                            <w:color w:val="5B5B5B"/>
                            <w:spacing w:val="-2"/>
                            <w:sz w:val="18"/>
                          </w:rPr>
                          <w:t> </w:t>
                        </w:r>
                        <w:r>
                          <w:rPr>
                            <w:color w:val="5B5B5B"/>
                            <w:spacing w:val="-2"/>
                            <w:sz w:val="18"/>
                            <w:u w:val="single" w:color="5B5B5B"/>
                          </w:rPr>
                          <w:t>supervision-in-recovery-oriented-systems-of-</w:t>
                        </w:r>
                        <w:r>
                          <w:rPr>
                            <w:color w:val="5B5B5B"/>
                            <w:spacing w:val="-2"/>
                            <w:sz w:val="18"/>
                          </w:rPr>
                          <w:t> </w:t>
                        </w:r>
                        <w:r>
                          <w:rPr>
                            <w:color w:val="5B5B5B"/>
                            <w:spacing w:val="-2"/>
                            <w:sz w:val="18"/>
                            <w:u w:val="single" w:color="5B5B5B"/>
                          </w:rPr>
                          <w:t>care</w:t>
                        </w:r>
                        <w:r>
                          <w:rPr>
                            <w:color w:val="424242"/>
                            <w:spacing w:val="-2"/>
                            <w:sz w:val="18"/>
                          </w:rPr>
                          <w:t>.</w:t>
                        </w:r>
                      </w:p>
                      <w:p>
                        <w:pPr>
                          <w:numPr>
                            <w:ilvl w:val="0"/>
                            <w:numId w:val="6"/>
                          </w:numPr>
                          <w:tabs>
                            <w:tab w:pos="359" w:val="left" w:leader="none"/>
                          </w:tabs>
                          <w:spacing w:line="240" w:lineRule="exact" w:before="13"/>
                          <w:ind w:left="359" w:right="361" w:hanging="180"/>
                          <w:jc w:val="left"/>
                          <w:rPr>
                            <w:sz w:val="18"/>
                          </w:rPr>
                        </w:pPr>
                        <w:r>
                          <w:rPr>
                            <w:color w:val="424242"/>
                            <w:sz w:val="18"/>
                          </w:rPr>
                          <w:t>TIP 52, </w:t>
                        </w:r>
                        <w:r>
                          <w:rPr>
                            <w:i/>
                            <w:color w:val="424242"/>
                            <w:sz w:val="18"/>
                          </w:rPr>
                          <w:t>Clinical Supervision and Professional</w:t>
                        </w:r>
                        <w:r>
                          <w:rPr>
                            <w:i/>
                            <w:color w:val="424242"/>
                            <w:sz w:val="18"/>
                          </w:rPr>
                          <w:t> Development of the Substance Abuse Counselor</w:t>
                        </w:r>
                        <w:r>
                          <w:rPr>
                            <w:color w:val="424242"/>
                            <w:sz w:val="18"/>
                          </w:rPr>
                          <w:t>, explains how to conduct clinical supervision in substance use treatment settings.</w:t>
                        </w:r>
                        <w:r>
                          <w:rPr>
                            <w:color w:val="424242"/>
                            <w:spacing w:val="-7"/>
                            <w:sz w:val="18"/>
                          </w:rPr>
                          <w:t> </w:t>
                        </w:r>
                        <w:r>
                          <w:rPr>
                            <w:color w:val="424242"/>
                            <w:sz w:val="18"/>
                          </w:rPr>
                          <w:t>This</w:t>
                        </w:r>
                        <w:r>
                          <w:rPr>
                            <w:color w:val="424242"/>
                            <w:spacing w:val="-7"/>
                            <w:sz w:val="18"/>
                          </w:rPr>
                          <w:t> </w:t>
                        </w:r>
                        <w:r>
                          <w:rPr>
                            <w:color w:val="424242"/>
                            <w:sz w:val="18"/>
                          </w:rPr>
                          <w:t>resource</w:t>
                        </w:r>
                        <w:r>
                          <w:rPr>
                            <w:color w:val="424242"/>
                            <w:spacing w:val="-7"/>
                            <w:sz w:val="18"/>
                          </w:rPr>
                          <w:t> </w:t>
                        </w:r>
                        <w:r>
                          <w:rPr>
                            <w:color w:val="424242"/>
                            <w:sz w:val="18"/>
                          </w:rPr>
                          <w:t>is</w:t>
                        </w:r>
                        <w:r>
                          <w:rPr>
                            <w:color w:val="424242"/>
                            <w:spacing w:val="-7"/>
                            <w:sz w:val="18"/>
                          </w:rPr>
                          <w:t> </w:t>
                        </w:r>
                        <w:r>
                          <w:rPr>
                            <w:color w:val="424242"/>
                            <w:sz w:val="18"/>
                          </w:rPr>
                          <w:t>available</w:t>
                        </w:r>
                        <w:r>
                          <w:rPr>
                            <w:color w:val="424242"/>
                            <w:spacing w:val="-7"/>
                            <w:sz w:val="18"/>
                          </w:rPr>
                          <w:t> </w:t>
                        </w:r>
                        <w:r>
                          <w:rPr>
                            <w:color w:val="424242"/>
                            <w:sz w:val="18"/>
                          </w:rPr>
                          <w:t>at</w:t>
                        </w:r>
                        <w:r>
                          <w:rPr>
                            <w:color w:val="424242"/>
                            <w:spacing w:val="-10"/>
                            <w:sz w:val="18"/>
                          </w:rPr>
                          <w:t> </w:t>
                        </w:r>
                        <w:r>
                          <w:rPr>
                            <w:color w:val="5B5B5B"/>
                            <w:sz w:val="18"/>
                            <w:u w:val="single" w:color="5B5B5B"/>
                          </w:rPr>
                          <w:t>https://</w:t>
                        </w:r>
                        <w:r>
                          <w:rPr>
                            <w:color w:val="5B5B5B"/>
                            <w:sz w:val="18"/>
                          </w:rPr>
                          <w:t> </w:t>
                        </w:r>
                        <w:r>
                          <w:rPr>
                            <w:color w:val="5B5B5B"/>
                            <w:spacing w:val="-2"/>
                            <w:sz w:val="18"/>
                            <w:u w:val="single" w:color="5B5B5B"/>
                          </w:rPr>
                          <w:t>store.samhsa.gov/sites/default/files/d7/priv/</w:t>
                        </w:r>
                        <w:r>
                          <w:rPr>
                            <w:color w:val="5B5B5B"/>
                            <w:spacing w:val="-2"/>
                            <w:sz w:val="18"/>
                          </w:rPr>
                          <w:t> </w:t>
                        </w:r>
                        <w:r>
                          <w:rPr>
                            <w:color w:val="5B5B5B"/>
                            <w:spacing w:val="-2"/>
                            <w:sz w:val="18"/>
                            <w:u w:val="single" w:color="5B5B5B"/>
                          </w:rPr>
                          <w:t>sma14-4435.pdf</w:t>
                        </w:r>
                        <w:r>
                          <w:rPr>
                            <w:color w:val="424242"/>
                            <w:spacing w:val="-2"/>
                            <w:sz w:val="18"/>
                          </w:rPr>
                          <w:t>.</w:t>
                        </w:r>
                      </w:p>
                    </w:txbxContent>
                  </v:textbox>
                  <w10:wrap type="none"/>
                </v:shape>
              </v:group>
            </w:pict>
          </mc:Fallback>
        </mc:AlternateContent>
      </w:r>
      <w:r>
        <w:rPr>
          <w:sz w:val="20"/>
        </w:rPr>
      </w:r>
    </w:p>
    <w:p>
      <w:pPr>
        <w:pStyle w:val="Heading1"/>
        <w:spacing w:line="208" w:lineRule="auto" w:before="216"/>
        <w:ind w:left="119" w:right="303"/>
      </w:pPr>
      <w:r>
        <w:rPr>
          <w:color w:val="5F5F5F"/>
        </w:rPr>
        <w:t>Inviting</w:t>
      </w:r>
      <w:r>
        <w:rPr>
          <w:color w:val="5F5F5F"/>
          <w:spacing w:val="-25"/>
        </w:rPr>
        <w:t> </w:t>
      </w:r>
      <w:r>
        <w:rPr>
          <w:color w:val="5F5F5F"/>
        </w:rPr>
        <w:t>People</w:t>
      </w:r>
      <w:r>
        <w:rPr>
          <w:color w:val="5F5F5F"/>
          <w:spacing w:val="-25"/>
        </w:rPr>
        <w:t> </w:t>
      </w:r>
      <w:r>
        <w:rPr>
          <w:color w:val="5F5F5F"/>
        </w:rPr>
        <w:t>Who</w:t>
      </w:r>
      <w:r>
        <w:rPr>
          <w:color w:val="5F5F5F"/>
          <w:spacing w:val="-24"/>
        </w:rPr>
        <w:t> </w:t>
      </w:r>
      <w:r>
        <w:rPr>
          <w:color w:val="5F5F5F"/>
        </w:rPr>
        <w:t>Are Involved in Recovery to the Table</w:t>
      </w:r>
    </w:p>
    <w:p>
      <w:pPr>
        <w:pStyle w:val="Heading6"/>
        <w:spacing w:line="237" w:lineRule="auto" w:before="46"/>
        <w:ind w:left="119" w:right="303"/>
      </w:pPr>
      <w:r>
        <w:rPr>
          <w:color w:val="4E4E4E"/>
        </w:rPr>
        <w:t>Federal</w:t>
      </w:r>
      <w:r>
        <w:rPr>
          <w:color w:val="4E4E4E"/>
          <w:spacing w:val="-10"/>
        </w:rPr>
        <w:t> </w:t>
      </w:r>
      <w:r>
        <w:rPr>
          <w:color w:val="4E4E4E"/>
        </w:rPr>
        <w:t>and</w:t>
      </w:r>
      <w:r>
        <w:rPr>
          <w:color w:val="4E4E4E"/>
          <w:spacing w:val="-10"/>
        </w:rPr>
        <w:t> </w:t>
      </w:r>
      <w:r>
        <w:rPr>
          <w:color w:val="4E4E4E"/>
        </w:rPr>
        <w:t>state</w:t>
      </w:r>
      <w:r>
        <w:rPr>
          <w:color w:val="4E4E4E"/>
          <w:spacing w:val="-10"/>
        </w:rPr>
        <w:t> </w:t>
      </w:r>
      <w:r>
        <w:rPr>
          <w:color w:val="4E4E4E"/>
        </w:rPr>
        <w:t>agencies</w:t>
      </w:r>
      <w:r>
        <w:rPr>
          <w:color w:val="4E4E4E"/>
          <w:spacing w:val="-10"/>
        </w:rPr>
        <w:t> </w:t>
      </w:r>
      <w:r>
        <w:rPr>
          <w:color w:val="4E4E4E"/>
        </w:rPr>
        <w:t>recommend the involvement of people in recovery in the design and implementation</w:t>
      </w:r>
    </w:p>
    <w:p>
      <w:pPr>
        <w:spacing w:line="237" w:lineRule="auto" w:before="0"/>
        <w:ind w:left="119" w:right="223" w:firstLine="0"/>
        <w:jc w:val="left"/>
        <w:rPr>
          <w:sz w:val="21"/>
        </w:rPr>
      </w:pPr>
      <w:r>
        <w:rPr>
          <w:b/>
          <w:color w:val="4E4E4E"/>
          <w:sz w:val="21"/>
        </w:rPr>
        <w:t>of community-based care, such as counseling, that is client and family driven. </w:t>
      </w:r>
      <w:r>
        <w:rPr>
          <w:color w:val="4E4E4E"/>
          <w:sz w:val="21"/>
        </w:rPr>
        <w:t>An organization can contribute to this process by including clients and their families</w:t>
      </w:r>
      <w:r>
        <w:rPr>
          <w:color w:val="4E4E4E"/>
          <w:spacing w:val="-6"/>
          <w:sz w:val="21"/>
        </w:rPr>
        <w:t> </w:t>
      </w:r>
      <w:r>
        <w:rPr>
          <w:color w:val="4E4E4E"/>
          <w:sz w:val="21"/>
        </w:rPr>
        <w:t>and</w:t>
      </w:r>
      <w:r>
        <w:rPr>
          <w:color w:val="4E4E4E"/>
          <w:spacing w:val="-6"/>
          <w:sz w:val="21"/>
        </w:rPr>
        <w:t> </w:t>
      </w:r>
      <w:r>
        <w:rPr>
          <w:color w:val="4E4E4E"/>
          <w:sz w:val="21"/>
        </w:rPr>
        <w:t>significant</w:t>
      </w:r>
      <w:r>
        <w:rPr>
          <w:color w:val="4E4E4E"/>
          <w:spacing w:val="-6"/>
          <w:sz w:val="21"/>
        </w:rPr>
        <w:t> </w:t>
      </w:r>
      <w:r>
        <w:rPr>
          <w:color w:val="4E4E4E"/>
          <w:sz w:val="21"/>
        </w:rPr>
        <w:t>others</w:t>
      </w:r>
      <w:r>
        <w:rPr>
          <w:color w:val="4E4E4E"/>
          <w:spacing w:val="-6"/>
          <w:sz w:val="21"/>
        </w:rPr>
        <w:t> </w:t>
      </w:r>
      <w:r>
        <w:rPr>
          <w:color w:val="4E4E4E"/>
          <w:sz w:val="21"/>
        </w:rPr>
        <w:t>in</w:t>
      </w:r>
      <w:r>
        <w:rPr>
          <w:color w:val="4E4E4E"/>
          <w:spacing w:val="-6"/>
          <w:sz w:val="21"/>
        </w:rPr>
        <w:t> </w:t>
      </w:r>
      <w:r>
        <w:rPr>
          <w:color w:val="4E4E4E"/>
          <w:sz w:val="21"/>
        </w:rPr>
        <w:t>all</w:t>
      </w:r>
      <w:r>
        <w:rPr>
          <w:color w:val="4E4E4E"/>
          <w:spacing w:val="-6"/>
          <w:sz w:val="21"/>
        </w:rPr>
        <w:t> </w:t>
      </w:r>
      <w:r>
        <w:rPr>
          <w:color w:val="4E4E4E"/>
          <w:sz w:val="21"/>
        </w:rPr>
        <w:t>aspects of service planning and implementation.</w:t>
      </w:r>
    </w:p>
    <w:p>
      <w:pPr>
        <w:spacing w:line="237" w:lineRule="auto" w:before="0"/>
        <w:ind w:left="119" w:right="303" w:firstLine="0"/>
        <w:jc w:val="left"/>
        <w:rPr>
          <w:sz w:val="21"/>
        </w:rPr>
      </w:pPr>
      <w:r>
        <w:rPr>
          <w:b/>
          <w:color w:val="4E4E4E"/>
          <w:sz w:val="21"/>
        </w:rPr>
        <w:t>They</w:t>
      </w:r>
      <w:r>
        <w:rPr>
          <w:b/>
          <w:color w:val="4E4E4E"/>
          <w:spacing w:val="-7"/>
          <w:sz w:val="21"/>
        </w:rPr>
        <w:t> </w:t>
      </w:r>
      <w:r>
        <w:rPr>
          <w:b/>
          <w:color w:val="4E4E4E"/>
          <w:sz w:val="21"/>
        </w:rPr>
        <w:t>should</w:t>
      </w:r>
      <w:r>
        <w:rPr>
          <w:b/>
          <w:color w:val="4E4E4E"/>
          <w:spacing w:val="-7"/>
          <w:sz w:val="21"/>
        </w:rPr>
        <w:t> </w:t>
      </w:r>
      <w:r>
        <w:rPr>
          <w:b/>
          <w:color w:val="4E4E4E"/>
          <w:sz w:val="21"/>
        </w:rPr>
        <w:t>be</w:t>
      </w:r>
      <w:r>
        <w:rPr>
          <w:b/>
          <w:color w:val="4E4E4E"/>
          <w:spacing w:val="-7"/>
          <w:sz w:val="21"/>
        </w:rPr>
        <w:t> </w:t>
      </w:r>
      <w:r>
        <w:rPr>
          <w:b/>
          <w:color w:val="4E4E4E"/>
          <w:sz w:val="21"/>
        </w:rPr>
        <w:t>involved</w:t>
      </w:r>
      <w:r>
        <w:rPr>
          <w:b/>
          <w:color w:val="4E4E4E"/>
          <w:spacing w:val="-7"/>
          <w:sz w:val="21"/>
        </w:rPr>
        <w:t> </w:t>
      </w:r>
      <w:r>
        <w:rPr>
          <w:b/>
          <w:color w:val="4E4E4E"/>
          <w:sz w:val="21"/>
        </w:rPr>
        <w:t>at</w:t>
      </w:r>
      <w:r>
        <w:rPr>
          <w:b/>
          <w:color w:val="4E4E4E"/>
          <w:spacing w:val="-7"/>
          <w:sz w:val="21"/>
        </w:rPr>
        <w:t> </w:t>
      </w:r>
      <w:r>
        <w:rPr>
          <w:b/>
          <w:color w:val="4E4E4E"/>
          <w:sz w:val="21"/>
        </w:rPr>
        <w:t>the</w:t>
      </w:r>
      <w:r>
        <w:rPr>
          <w:b/>
          <w:color w:val="4E4E4E"/>
          <w:spacing w:val="-7"/>
          <w:sz w:val="21"/>
        </w:rPr>
        <w:t> </w:t>
      </w:r>
      <w:r>
        <w:rPr>
          <w:b/>
          <w:color w:val="4E4E4E"/>
          <w:sz w:val="21"/>
        </w:rPr>
        <w:t>highest levels </w:t>
      </w:r>
      <w:r>
        <w:rPr>
          <w:color w:val="4E4E4E"/>
          <w:sz w:val="21"/>
        </w:rPr>
        <w:t>(on the board of directors, on</w:t>
      </w:r>
    </w:p>
    <w:p>
      <w:pPr>
        <w:pStyle w:val="BodyText"/>
        <w:spacing w:line="237" w:lineRule="auto"/>
        <w:ind w:left="119" w:right="400"/>
      </w:pPr>
      <w:r>
        <w:rPr>
          <w:color w:val="4E4E4E"/>
        </w:rPr>
        <w:t>the advisory board) as well as in making decisions</w:t>
      </w:r>
      <w:r>
        <w:rPr>
          <w:color w:val="4E4E4E"/>
          <w:spacing w:val="-9"/>
        </w:rPr>
        <w:t> </w:t>
      </w:r>
      <w:r>
        <w:rPr>
          <w:color w:val="4E4E4E"/>
        </w:rPr>
        <w:t>regarding</w:t>
      </w:r>
      <w:r>
        <w:rPr>
          <w:color w:val="4E4E4E"/>
          <w:spacing w:val="-9"/>
        </w:rPr>
        <w:t> </w:t>
      </w:r>
      <w:r>
        <w:rPr>
          <w:color w:val="4E4E4E"/>
        </w:rPr>
        <w:t>various</w:t>
      </w:r>
      <w:r>
        <w:rPr>
          <w:color w:val="4E4E4E"/>
          <w:spacing w:val="-9"/>
        </w:rPr>
        <w:t> </w:t>
      </w:r>
      <w:r>
        <w:rPr>
          <w:color w:val="4E4E4E"/>
        </w:rPr>
        <w:t>aspects</w:t>
      </w:r>
      <w:r>
        <w:rPr>
          <w:color w:val="4E4E4E"/>
          <w:spacing w:val="-9"/>
        </w:rPr>
        <w:t> </w:t>
      </w:r>
      <w:r>
        <w:rPr>
          <w:color w:val="4E4E4E"/>
        </w:rPr>
        <w:t>of</w:t>
      </w:r>
      <w:r>
        <w:rPr>
          <w:color w:val="4E4E4E"/>
          <w:spacing w:val="-9"/>
        </w:rPr>
        <w:t> </w:t>
      </w:r>
      <w:r>
        <w:rPr>
          <w:color w:val="4E4E4E"/>
        </w:rPr>
        <w:t>day- to-day operations, including:</w:t>
      </w:r>
    </w:p>
    <w:p>
      <w:pPr>
        <w:pStyle w:val="ListParagraph"/>
        <w:numPr>
          <w:ilvl w:val="0"/>
          <w:numId w:val="5"/>
        </w:numPr>
        <w:tabs>
          <w:tab w:pos="388" w:val="left" w:leader="none"/>
        </w:tabs>
        <w:spacing w:line="240" w:lineRule="auto" w:before="138" w:after="0"/>
        <w:ind w:left="388" w:right="0" w:hanging="269"/>
        <w:jc w:val="left"/>
        <w:rPr>
          <w:sz w:val="21"/>
        </w:rPr>
      </w:pPr>
      <w:r>
        <w:rPr>
          <w:color w:val="4E4E4E"/>
          <w:sz w:val="21"/>
        </w:rPr>
        <w:t>Selecting services and </w:t>
      </w:r>
      <w:r>
        <w:rPr>
          <w:color w:val="4E4E4E"/>
          <w:spacing w:val="-2"/>
          <w:sz w:val="21"/>
        </w:rPr>
        <w:t>interventions.</w:t>
      </w:r>
    </w:p>
    <w:p>
      <w:pPr>
        <w:pStyle w:val="ListParagraph"/>
        <w:numPr>
          <w:ilvl w:val="0"/>
          <w:numId w:val="5"/>
        </w:numPr>
        <w:tabs>
          <w:tab w:pos="389" w:val="left" w:leader="none"/>
        </w:tabs>
        <w:spacing w:line="230" w:lineRule="auto" w:before="42" w:after="0"/>
        <w:ind w:left="389" w:right="134" w:hanging="270"/>
        <w:jc w:val="left"/>
        <w:rPr>
          <w:sz w:val="21"/>
        </w:rPr>
      </w:pPr>
      <w:r>
        <w:rPr>
          <w:color w:val="4E4E4E"/>
          <w:sz w:val="21"/>
        </w:rPr>
        <w:t>Developing</w:t>
      </w:r>
      <w:r>
        <w:rPr>
          <w:color w:val="4E4E4E"/>
          <w:spacing w:val="-9"/>
          <w:sz w:val="21"/>
        </w:rPr>
        <w:t> </w:t>
      </w:r>
      <w:r>
        <w:rPr>
          <w:color w:val="4E4E4E"/>
          <w:sz w:val="21"/>
        </w:rPr>
        <w:t>program</w:t>
      </w:r>
      <w:r>
        <w:rPr>
          <w:color w:val="4E4E4E"/>
          <w:spacing w:val="-9"/>
          <w:sz w:val="21"/>
        </w:rPr>
        <w:t> </w:t>
      </w:r>
      <w:r>
        <w:rPr>
          <w:color w:val="4E4E4E"/>
          <w:sz w:val="21"/>
        </w:rPr>
        <w:t>policies</w:t>
      </w:r>
      <w:r>
        <w:rPr>
          <w:color w:val="4E4E4E"/>
          <w:spacing w:val="-9"/>
          <w:sz w:val="21"/>
        </w:rPr>
        <w:t> </w:t>
      </w:r>
      <w:r>
        <w:rPr>
          <w:color w:val="4E4E4E"/>
          <w:sz w:val="21"/>
        </w:rPr>
        <w:t>for</w:t>
      </w:r>
      <w:r>
        <w:rPr>
          <w:color w:val="4E4E4E"/>
          <w:spacing w:val="-9"/>
          <w:sz w:val="21"/>
        </w:rPr>
        <w:t> </w:t>
      </w:r>
      <w:r>
        <w:rPr>
          <w:color w:val="4E4E4E"/>
          <w:sz w:val="21"/>
        </w:rPr>
        <w:t>clients</w:t>
      </w:r>
      <w:r>
        <w:rPr>
          <w:color w:val="4E4E4E"/>
          <w:spacing w:val="-9"/>
          <w:sz w:val="21"/>
        </w:rPr>
        <w:t> </w:t>
      </w:r>
      <w:r>
        <w:rPr>
          <w:color w:val="4E4E4E"/>
          <w:sz w:val="21"/>
        </w:rPr>
        <w:t>and </w:t>
      </w:r>
      <w:r>
        <w:rPr>
          <w:color w:val="4E4E4E"/>
          <w:spacing w:val="-2"/>
          <w:sz w:val="21"/>
        </w:rPr>
        <w:t>staff.</w:t>
      </w:r>
    </w:p>
    <w:p>
      <w:pPr>
        <w:pStyle w:val="ListParagraph"/>
        <w:numPr>
          <w:ilvl w:val="0"/>
          <w:numId w:val="5"/>
        </w:numPr>
        <w:tabs>
          <w:tab w:pos="389" w:val="left" w:leader="none"/>
        </w:tabs>
        <w:spacing w:line="230" w:lineRule="auto" w:before="51" w:after="0"/>
        <w:ind w:left="389" w:right="395" w:hanging="270"/>
        <w:jc w:val="left"/>
        <w:rPr>
          <w:sz w:val="21"/>
        </w:rPr>
      </w:pPr>
      <w:r>
        <w:rPr>
          <w:color w:val="4E4E4E"/>
          <w:sz w:val="21"/>
        </w:rPr>
        <w:t>Evaluating</w:t>
      </w:r>
      <w:r>
        <w:rPr>
          <w:color w:val="4E4E4E"/>
          <w:spacing w:val="-10"/>
          <w:sz w:val="21"/>
        </w:rPr>
        <w:t> </w:t>
      </w:r>
      <w:r>
        <w:rPr>
          <w:color w:val="4E4E4E"/>
          <w:sz w:val="21"/>
        </w:rPr>
        <w:t>published</w:t>
      </w:r>
      <w:r>
        <w:rPr>
          <w:color w:val="4E4E4E"/>
          <w:spacing w:val="-10"/>
          <w:sz w:val="21"/>
        </w:rPr>
        <w:t> </w:t>
      </w:r>
      <w:r>
        <w:rPr>
          <w:color w:val="4E4E4E"/>
          <w:sz w:val="21"/>
        </w:rPr>
        <w:t>material</w:t>
      </w:r>
      <w:r>
        <w:rPr>
          <w:color w:val="4E4E4E"/>
          <w:spacing w:val="-10"/>
          <w:sz w:val="21"/>
        </w:rPr>
        <w:t> </w:t>
      </w:r>
      <w:r>
        <w:rPr>
          <w:color w:val="4E4E4E"/>
          <w:sz w:val="21"/>
        </w:rPr>
        <w:t>and</w:t>
      </w:r>
      <w:r>
        <w:rPr>
          <w:color w:val="4E4E4E"/>
          <w:spacing w:val="-10"/>
          <w:sz w:val="21"/>
        </w:rPr>
        <w:t> </w:t>
      </w:r>
      <w:r>
        <w:rPr>
          <w:color w:val="4E4E4E"/>
          <w:sz w:val="21"/>
        </w:rPr>
        <w:t>media </w:t>
      </w:r>
      <w:r>
        <w:rPr>
          <w:color w:val="4E4E4E"/>
          <w:spacing w:val="-2"/>
          <w:sz w:val="21"/>
        </w:rPr>
        <w:t>campaigns.</w:t>
      </w:r>
    </w:p>
    <w:p>
      <w:pPr>
        <w:pStyle w:val="ListParagraph"/>
        <w:numPr>
          <w:ilvl w:val="0"/>
          <w:numId w:val="5"/>
        </w:numPr>
        <w:tabs>
          <w:tab w:pos="388" w:val="left" w:leader="none"/>
        </w:tabs>
        <w:spacing w:line="240" w:lineRule="auto" w:before="41" w:after="0"/>
        <w:ind w:left="388" w:right="0" w:hanging="269"/>
        <w:jc w:val="left"/>
        <w:rPr>
          <w:sz w:val="21"/>
        </w:rPr>
      </w:pPr>
      <w:r>
        <w:rPr>
          <w:color w:val="4E4E4E"/>
          <w:sz w:val="21"/>
        </w:rPr>
        <w:t>Determining</w:t>
      </w:r>
      <w:r>
        <w:rPr>
          <w:color w:val="4E4E4E"/>
          <w:spacing w:val="-1"/>
          <w:sz w:val="21"/>
        </w:rPr>
        <w:t> </w:t>
      </w:r>
      <w:r>
        <w:rPr>
          <w:color w:val="4E4E4E"/>
          <w:sz w:val="21"/>
        </w:rPr>
        <w:t>topics for staff </w:t>
      </w:r>
      <w:r>
        <w:rPr>
          <w:color w:val="4E4E4E"/>
          <w:spacing w:val="-2"/>
          <w:sz w:val="21"/>
        </w:rPr>
        <w:t>training.</w:t>
      </w:r>
    </w:p>
    <w:p>
      <w:pPr>
        <w:spacing w:after="0" w:line="240" w:lineRule="auto"/>
        <w:jc w:val="left"/>
        <w:rPr>
          <w:sz w:val="21"/>
        </w:rPr>
        <w:sectPr>
          <w:type w:val="continuous"/>
          <w:pgSz w:w="12240" w:h="15840"/>
          <w:pgMar w:header="576" w:footer="721" w:top="540" w:bottom="920" w:left="960" w:right="960"/>
          <w:cols w:num="2" w:equalWidth="0">
            <w:col w:w="4993" w:space="232"/>
            <w:col w:w="5095"/>
          </w:cols>
        </w:sectPr>
      </w:pPr>
    </w:p>
    <w:p>
      <w:pPr>
        <w:pStyle w:val="BodyText"/>
        <w:spacing w:before="1"/>
        <w:ind w:left="0"/>
        <w:rPr>
          <w:sz w:val="25"/>
        </w:rPr>
      </w:pPr>
    </w:p>
    <w:p>
      <w:pPr>
        <w:spacing w:after="0"/>
        <w:rPr>
          <w:sz w:val="25"/>
        </w:rPr>
        <w:sectPr>
          <w:pgSz w:w="12240" w:h="15840"/>
          <w:pgMar w:header="576" w:footer="721" w:top="1340" w:bottom="920" w:left="960" w:right="960"/>
        </w:sectPr>
      </w:pPr>
    </w:p>
    <w:p>
      <w:pPr>
        <w:pStyle w:val="BodyText"/>
        <w:spacing w:line="237" w:lineRule="auto" w:before="102"/>
        <w:ind w:left="119"/>
      </w:pPr>
      <w:r>
        <w:rPr>
          <w:color w:val="4E4E4E"/>
        </w:rPr>
        <w:t>Discussions should be understandable to all participants,</w:t>
      </w:r>
      <w:r>
        <w:rPr>
          <w:color w:val="4E4E4E"/>
          <w:spacing w:val="-7"/>
        </w:rPr>
        <w:t> </w:t>
      </w:r>
      <w:r>
        <w:rPr>
          <w:color w:val="4E4E4E"/>
        </w:rPr>
        <w:t>not</w:t>
      </w:r>
      <w:r>
        <w:rPr>
          <w:color w:val="4E4E4E"/>
          <w:spacing w:val="-7"/>
        </w:rPr>
        <w:t> </w:t>
      </w:r>
      <w:r>
        <w:rPr>
          <w:color w:val="4E4E4E"/>
        </w:rPr>
        <w:t>just</w:t>
      </w:r>
      <w:r>
        <w:rPr>
          <w:color w:val="4E4E4E"/>
          <w:spacing w:val="-7"/>
        </w:rPr>
        <w:t> </w:t>
      </w:r>
      <w:r>
        <w:rPr>
          <w:color w:val="4E4E4E"/>
        </w:rPr>
        <w:t>staff</w:t>
      </w:r>
      <w:r>
        <w:rPr>
          <w:color w:val="4E4E4E"/>
          <w:spacing w:val="-7"/>
        </w:rPr>
        <w:t> </w:t>
      </w:r>
      <w:r>
        <w:rPr>
          <w:color w:val="4E4E4E"/>
        </w:rPr>
        <w:t>members.</w:t>
      </w:r>
      <w:r>
        <w:rPr>
          <w:color w:val="4E4E4E"/>
          <w:spacing w:val="-7"/>
        </w:rPr>
        <w:t> </w:t>
      </w:r>
      <w:r>
        <w:rPr>
          <w:color w:val="4E4E4E"/>
        </w:rPr>
        <w:t>Because clients and their loved ones are usually the best sources of information about their own needs,</w:t>
      </w:r>
      <w:r>
        <w:rPr>
          <w:color w:val="4E4E4E"/>
          <w:spacing w:val="-4"/>
        </w:rPr>
        <w:t> </w:t>
      </w:r>
      <w:r>
        <w:rPr>
          <w:color w:val="4E4E4E"/>
        </w:rPr>
        <w:t>including</w:t>
      </w:r>
      <w:r>
        <w:rPr>
          <w:color w:val="4E4E4E"/>
          <w:spacing w:val="-4"/>
        </w:rPr>
        <w:t> </w:t>
      </w:r>
      <w:r>
        <w:rPr>
          <w:color w:val="4E4E4E"/>
        </w:rPr>
        <w:t>them</w:t>
      </w:r>
      <w:r>
        <w:rPr>
          <w:color w:val="4E4E4E"/>
          <w:spacing w:val="-4"/>
        </w:rPr>
        <w:t> </w:t>
      </w:r>
      <w:r>
        <w:rPr>
          <w:color w:val="4E4E4E"/>
        </w:rPr>
        <w:t>in</w:t>
      </w:r>
      <w:r>
        <w:rPr>
          <w:color w:val="4E4E4E"/>
          <w:spacing w:val="-4"/>
        </w:rPr>
        <w:t> </w:t>
      </w:r>
      <w:r>
        <w:rPr>
          <w:color w:val="4E4E4E"/>
        </w:rPr>
        <w:t>the</w:t>
      </w:r>
      <w:r>
        <w:rPr>
          <w:color w:val="4E4E4E"/>
          <w:spacing w:val="-4"/>
        </w:rPr>
        <w:t> </w:t>
      </w:r>
      <w:r>
        <w:rPr>
          <w:color w:val="4E4E4E"/>
        </w:rPr>
        <w:t>decision</w:t>
      </w:r>
      <w:r>
        <w:rPr>
          <w:color w:val="4E4E4E"/>
          <w:spacing w:val="-4"/>
        </w:rPr>
        <w:t> </w:t>
      </w:r>
      <w:r>
        <w:rPr>
          <w:color w:val="4E4E4E"/>
        </w:rPr>
        <w:t>process will help ensure that the program serves its clients to the best of its ability.</w:t>
      </w:r>
    </w:p>
    <w:p>
      <w:pPr>
        <w:pStyle w:val="BodyText"/>
        <w:spacing w:before="5"/>
        <w:ind w:left="0"/>
        <w:rPr>
          <w:sz w:val="20"/>
        </w:rPr>
      </w:pPr>
      <w:r>
        <w:rPr/>
        <mc:AlternateContent>
          <mc:Choice Requires="wps">
            <w:drawing>
              <wp:anchor distT="0" distB="0" distL="0" distR="0" allowOverlap="1" layoutInCell="1" locked="0" behindDoc="1" simplePos="0" relativeHeight="487591936">
                <wp:simplePos x="0" y="0"/>
                <wp:positionH relativeFrom="page">
                  <wp:posOffset>688975</wp:posOffset>
                </wp:positionH>
                <wp:positionV relativeFrom="paragraph">
                  <wp:posOffset>176424</wp:posOffset>
                </wp:positionV>
                <wp:extent cx="3086100" cy="1456690"/>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3086100" cy="1456690"/>
                        </a:xfrm>
                        <a:prstGeom prst="rect">
                          <a:avLst/>
                        </a:prstGeom>
                        <a:ln w="6350">
                          <a:solidFill>
                            <a:srgbClr val="707070"/>
                          </a:solidFill>
                          <a:prstDash val="solid"/>
                        </a:ln>
                      </wps:spPr>
                      <wps:txbx>
                        <w:txbxContent>
                          <w:p>
                            <w:pPr>
                              <w:spacing w:line="264" w:lineRule="auto" w:before="136"/>
                              <w:ind w:left="180" w:right="478" w:firstLine="0"/>
                              <w:jc w:val="left"/>
                              <w:rPr>
                                <w:sz w:val="18"/>
                              </w:rPr>
                            </w:pPr>
                            <w:r>
                              <w:rPr>
                                <w:color w:val="424242"/>
                                <w:sz w:val="18"/>
                              </w:rPr>
                              <w:t>“Recovery-oriented</w:t>
                            </w:r>
                            <w:r>
                              <w:rPr>
                                <w:color w:val="424242"/>
                                <w:spacing w:val="-3"/>
                                <w:sz w:val="18"/>
                              </w:rPr>
                              <w:t> </w:t>
                            </w:r>
                            <w:r>
                              <w:rPr>
                                <w:color w:val="424242"/>
                                <w:sz w:val="18"/>
                              </w:rPr>
                              <w:t>care</w:t>
                            </w:r>
                            <w:r>
                              <w:rPr>
                                <w:color w:val="424242"/>
                                <w:spacing w:val="-3"/>
                                <w:sz w:val="18"/>
                              </w:rPr>
                              <w:t> </w:t>
                            </w:r>
                            <w:r>
                              <w:rPr>
                                <w:color w:val="424242"/>
                                <w:sz w:val="18"/>
                              </w:rPr>
                              <w:t>requires</w:t>
                            </w:r>
                            <w:r>
                              <w:rPr>
                                <w:color w:val="424242"/>
                                <w:spacing w:val="-3"/>
                                <w:sz w:val="18"/>
                              </w:rPr>
                              <w:t> </w:t>
                            </w:r>
                            <w:r>
                              <w:rPr>
                                <w:color w:val="424242"/>
                                <w:sz w:val="18"/>
                              </w:rPr>
                              <w:t>that</w:t>
                            </w:r>
                            <w:r>
                              <w:rPr>
                                <w:color w:val="424242"/>
                                <w:spacing w:val="-3"/>
                                <w:sz w:val="18"/>
                              </w:rPr>
                              <w:t> </w:t>
                            </w:r>
                            <w:r>
                              <w:rPr>
                                <w:color w:val="424242"/>
                                <w:sz w:val="18"/>
                              </w:rPr>
                              <w:t>people in recovery be involved in all aspects and phases</w:t>
                            </w:r>
                            <w:r>
                              <w:rPr>
                                <w:color w:val="424242"/>
                                <w:spacing w:val="-6"/>
                                <w:sz w:val="18"/>
                              </w:rPr>
                              <w:t> </w:t>
                            </w:r>
                            <w:r>
                              <w:rPr>
                                <w:color w:val="424242"/>
                                <w:sz w:val="18"/>
                              </w:rPr>
                              <w:t>of</w:t>
                            </w:r>
                            <w:r>
                              <w:rPr>
                                <w:color w:val="424242"/>
                                <w:spacing w:val="-6"/>
                                <w:sz w:val="18"/>
                              </w:rPr>
                              <w:t> </w:t>
                            </w:r>
                            <w:r>
                              <w:rPr>
                                <w:color w:val="424242"/>
                                <w:sz w:val="18"/>
                              </w:rPr>
                              <w:t>the</w:t>
                            </w:r>
                            <w:r>
                              <w:rPr>
                                <w:color w:val="424242"/>
                                <w:spacing w:val="-6"/>
                                <w:sz w:val="18"/>
                              </w:rPr>
                              <w:t> </w:t>
                            </w:r>
                            <w:r>
                              <w:rPr>
                                <w:color w:val="424242"/>
                                <w:sz w:val="18"/>
                              </w:rPr>
                              <w:t>care</w:t>
                            </w:r>
                            <w:r>
                              <w:rPr>
                                <w:color w:val="424242"/>
                                <w:spacing w:val="-6"/>
                                <w:sz w:val="18"/>
                              </w:rPr>
                              <w:t> </w:t>
                            </w:r>
                            <w:r>
                              <w:rPr>
                                <w:color w:val="424242"/>
                                <w:sz w:val="18"/>
                              </w:rPr>
                              <w:t>delivery</w:t>
                            </w:r>
                            <w:r>
                              <w:rPr>
                                <w:color w:val="424242"/>
                                <w:spacing w:val="-6"/>
                                <w:sz w:val="18"/>
                              </w:rPr>
                              <w:t> </w:t>
                            </w:r>
                            <w:r>
                              <w:rPr>
                                <w:color w:val="424242"/>
                                <w:sz w:val="18"/>
                              </w:rPr>
                              <w:t>process,</w:t>
                            </w:r>
                            <w:r>
                              <w:rPr>
                                <w:color w:val="424242"/>
                                <w:spacing w:val="-6"/>
                                <w:sz w:val="18"/>
                              </w:rPr>
                              <w:t> </w:t>
                            </w:r>
                            <w:r>
                              <w:rPr>
                                <w:color w:val="424242"/>
                                <w:sz w:val="18"/>
                              </w:rPr>
                              <w:t>from</w:t>
                            </w:r>
                            <w:r>
                              <w:rPr>
                                <w:color w:val="424242"/>
                                <w:spacing w:val="-6"/>
                                <w:sz w:val="18"/>
                              </w:rPr>
                              <w:t> </w:t>
                            </w:r>
                            <w:r>
                              <w:rPr>
                                <w:color w:val="424242"/>
                                <w:sz w:val="18"/>
                              </w:rPr>
                              <w:t>the initial</w:t>
                            </w:r>
                            <w:r>
                              <w:rPr>
                                <w:color w:val="424242"/>
                                <w:spacing w:val="-2"/>
                                <w:sz w:val="18"/>
                              </w:rPr>
                              <w:t> </w:t>
                            </w:r>
                            <w:r>
                              <w:rPr>
                                <w:color w:val="424242"/>
                                <w:sz w:val="18"/>
                              </w:rPr>
                              <w:t>framing</w:t>
                            </w:r>
                            <w:r>
                              <w:rPr>
                                <w:color w:val="424242"/>
                                <w:spacing w:val="-1"/>
                                <w:sz w:val="18"/>
                              </w:rPr>
                              <w:t> </w:t>
                            </w:r>
                            <w:r>
                              <w:rPr>
                                <w:color w:val="424242"/>
                                <w:sz w:val="18"/>
                              </w:rPr>
                              <w:t>of</w:t>
                            </w:r>
                            <w:r>
                              <w:rPr>
                                <w:color w:val="424242"/>
                                <w:spacing w:val="-2"/>
                                <w:sz w:val="18"/>
                              </w:rPr>
                              <w:t> </w:t>
                            </w:r>
                            <w:r>
                              <w:rPr>
                                <w:color w:val="424242"/>
                                <w:sz w:val="18"/>
                              </w:rPr>
                              <w:t>questions</w:t>
                            </w:r>
                            <w:r>
                              <w:rPr>
                                <w:color w:val="424242"/>
                                <w:spacing w:val="-1"/>
                                <w:sz w:val="18"/>
                              </w:rPr>
                              <w:t> </w:t>
                            </w:r>
                            <w:r>
                              <w:rPr>
                                <w:color w:val="424242"/>
                                <w:sz w:val="18"/>
                              </w:rPr>
                              <w:t>or</w:t>
                            </w:r>
                            <w:r>
                              <w:rPr>
                                <w:color w:val="424242"/>
                                <w:spacing w:val="-2"/>
                                <w:sz w:val="18"/>
                              </w:rPr>
                              <w:t> </w:t>
                            </w:r>
                            <w:r>
                              <w:rPr>
                                <w:color w:val="424242"/>
                                <w:sz w:val="18"/>
                              </w:rPr>
                              <w:t>problems</w:t>
                            </w:r>
                            <w:r>
                              <w:rPr>
                                <w:color w:val="424242"/>
                                <w:spacing w:val="-1"/>
                                <w:sz w:val="18"/>
                              </w:rPr>
                              <w:t> </w:t>
                            </w:r>
                            <w:r>
                              <w:rPr>
                                <w:color w:val="424242"/>
                                <w:sz w:val="18"/>
                              </w:rPr>
                              <w:t>to</w:t>
                            </w:r>
                            <w:r>
                              <w:rPr>
                                <w:color w:val="424242"/>
                                <w:spacing w:val="-1"/>
                                <w:sz w:val="18"/>
                              </w:rPr>
                              <w:t> </w:t>
                            </w:r>
                            <w:r>
                              <w:rPr>
                                <w:color w:val="424242"/>
                                <w:spacing w:val="-5"/>
                                <w:sz w:val="18"/>
                              </w:rPr>
                              <w:t>be</w:t>
                            </w:r>
                          </w:p>
                          <w:p>
                            <w:pPr>
                              <w:spacing w:line="264" w:lineRule="auto" w:before="0"/>
                              <w:ind w:left="180" w:right="186" w:firstLine="0"/>
                              <w:jc w:val="left"/>
                              <w:rPr>
                                <w:sz w:val="10"/>
                              </w:rPr>
                            </w:pPr>
                            <w:r>
                              <w:rPr>
                                <w:color w:val="424242"/>
                                <w:sz w:val="18"/>
                              </w:rPr>
                              <w:t>addressed</w:t>
                            </w:r>
                            <w:r>
                              <w:rPr>
                                <w:color w:val="424242"/>
                                <w:spacing w:val="-6"/>
                                <w:sz w:val="18"/>
                              </w:rPr>
                              <w:t> </w:t>
                            </w:r>
                            <w:r>
                              <w:rPr>
                                <w:color w:val="424242"/>
                                <w:sz w:val="18"/>
                              </w:rPr>
                              <w:t>and</w:t>
                            </w:r>
                            <w:r>
                              <w:rPr>
                                <w:color w:val="424242"/>
                                <w:spacing w:val="-6"/>
                                <w:sz w:val="18"/>
                              </w:rPr>
                              <w:t> </w:t>
                            </w:r>
                            <w:r>
                              <w:rPr>
                                <w:color w:val="424242"/>
                                <w:sz w:val="18"/>
                              </w:rPr>
                              <w:t>design</w:t>
                            </w:r>
                            <w:r>
                              <w:rPr>
                                <w:color w:val="424242"/>
                                <w:spacing w:val="-6"/>
                                <w:sz w:val="18"/>
                              </w:rPr>
                              <w:t> </w:t>
                            </w:r>
                            <w:r>
                              <w:rPr>
                                <w:color w:val="424242"/>
                                <w:sz w:val="18"/>
                              </w:rPr>
                              <w:t>of</w:t>
                            </w:r>
                            <w:r>
                              <w:rPr>
                                <w:color w:val="424242"/>
                                <w:spacing w:val="-6"/>
                                <w:sz w:val="18"/>
                              </w:rPr>
                              <w:t> </w:t>
                            </w:r>
                            <w:r>
                              <w:rPr>
                                <w:color w:val="424242"/>
                                <w:sz w:val="18"/>
                              </w:rPr>
                              <w:t>the</w:t>
                            </w:r>
                            <w:r>
                              <w:rPr>
                                <w:color w:val="424242"/>
                                <w:spacing w:val="-6"/>
                                <w:sz w:val="18"/>
                              </w:rPr>
                              <w:t> </w:t>
                            </w:r>
                            <w:r>
                              <w:rPr>
                                <w:color w:val="424242"/>
                                <w:sz w:val="18"/>
                              </w:rPr>
                              <w:t>needs</w:t>
                            </w:r>
                            <w:r>
                              <w:rPr>
                                <w:color w:val="424242"/>
                                <w:spacing w:val="-6"/>
                                <w:sz w:val="18"/>
                              </w:rPr>
                              <w:t> </w:t>
                            </w:r>
                            <w:r>
                              <w:rPr>
                                <w:color w:val="424242"/>
                                <w:sz w:val="18"/>
                              </w:rPr>
                              <w:t>assessments to be conducted, to the delivery and ongoing monitoring of care, to the design and development of new services and sup</w:t>
                            </w:r>
                            <w:r>
                              <w:rPr>
                                <w:color w:val="4E4E4E"/>
                                <w:sz w:val="18"/>
                              </w:rPr>
                              <w:t>ports.”</w:t>
                            </w:r>
                            <w:r>
                              <w:rPr>
                                <w:color w:val="4E4E4E"/>
                                <w:position w:val="6"/>
                                <w:sz w:val="10"/>
                              </w:rPr>
                              <w:t>1430</w:t>
                            </w:r>
                          </w:p>
                        </w:txbxContent>
                      </wps:txbx>
                      <wps:bodyPr wrap="square" lIns="0" tIns="0" rIns="0" bIns="0" rtlCol="0">
                        <a:noAutofit/>
                      </wps:bodyPr>
                    </wps:wsp>
                  </a:graphicData>
                </a:graphic>
              </wp:anchor>
            </w:drawing>
          </mc:Choice>
          <mc:Fallback>
            <w:pict>
              <v:shape style="position:absolute;margin-left:54.25pt;margin-top:13.891714pt;width:243pt;height:114.7pt;mso-position-horizontal-relative:page;mso-position-vertical-relative:paragraph;z-index:-15724544;mso-wrap-distance-left:0;mso-wrap-distance-right:0" type="#_x0000_t202" id="docshape58" filled="false" stroked="true" strokeweight=".5pt" strokecolor="#707070">
                <v:textbox inset="0,0,0,0">
                  <w:txbxContent>
                    <w:p>
                      <w:pPr>
                        <w:spacing w:line="264" w:lineRule="auto" w:before="136"/>
                        <w:ind w:left="180" w:right="478" w:firstLine="0"/>
                        <w:jc w:val="left"/>
                        <w:rPr>
                          <w:sz w:val="18"/>
                        </w:rPr>
                      </w:pPr>
                      <w:r>
                        <w:rPr>
                          <w:color w:val="424242"/>
                          <w:sz w:val="18"/>
                        </w:rPr>
                        <w:t>“Recovery-oriented</w:t>
                      </w:r>
                      <w:r>
                        <w:rPr>
                          <w:color w:val="424242"/>
                          <w:spacing w:val="-3"/>
                          <w:sz w:val="18"/>
                        </w:rPr>
                        <w:t> </w:t>
                      </w:r>
                      <w:r>
                        <w:rPr>
                          <w:color w:val="424242"/>
                          <w:sz w:val="18"/>
                        </w:rPr>
                        <w:t>care</w:t>
                      </w:r>
                      <w:r>
                        <w:rPr>
                          <w:color w:val="424242"/>
                          <w:spacing w:val="-3"/>
                          <w:sz w:val="18"/>
                        </w:rPr>
                        <w:t> </w:t>
                      </w:r>
                      <w:r>
                        <w:rPr>
                          <w:color w:val="424242"/>
                          <w:sz w:val="18"/>
                        </w:rPr>
                        <w:t>requires</w:t>
                      </w:r>
                      <w:r>
                        <w:rPr>
                          <w:color w:val="424242"/>
                          <w:spacing w:val="-3"/>
                          <w:sz w:val="18"/>
                        </w:rPr>
                        <w:t> </w:t>
                      </w:r>
                      <w:r>
                        <w:rPr>
                          <w:color w:val="424242"/>
                          <w:sz w:val="18"/>
                        </w:rPr>
                        <w:t>that</w:t>
                      </w:r>
                      <w:r>
                        <w:rPr>
                          <w:color w:val="424242"/>
                          <w:spacing w:val="-3"/>
                          <w:sz w:val="18"/>
                        </w:rPr>
                        <w:t> </w:t>
                      </w:r>
                      <w:r>
                        <w:rPr>
                          <w:color w:val="424242"/>
                          <w:sz w:val="18"/>
                        </w:rPr>
                        <w:t>people in recovery be involved in all aspects and phases</w:t>
                      </w:r>
                      <w:r>
                        <w:rPr>
                          <w:color w:val="424242"/>
                          <w:spacing w:val="-6"/>
                          <w:sz w:val="18"/>
                        </w:rPr>
                        <w:t> </w:t>
                      </w:r>
                      <w:r>
                        <w:rPr>
                          <w:color w:val="424242"/>
                          <w:sz w:val="18"/>
                        </w:rPr>
                        <w:t>of</w:t>
                      </w:r>
                      <w:r>
                        <w:rPr>
                          <w:color w:val="424242"/>
                          <w:spacing w:val="-6"/>
                          <w:sz w:val="18"/>
                        </w:rPr>
                        <w:t> </w:t>
                      </w:r>
                      <w:r>
                        <w:rPr>
                          <w:color w:val="424242"/>
                          <w:sz w:val="18"/>
                        </w:rPr>
                        <w:t>the</w:t>
                      </w:r>
                      <w:r>
                        <w:rPr>
                          <w:color w:val="424242"/>
                          <w:spacing w:val="-6"/>
                          <w:sz w:val="18"/>
                        </w:rPr>
                        <w:t> </w:t>
                      </w:r>
                      <w:r>
                        <w:rPr>
                          <w:color w:val="424242"/>
                          <w:sz w:val="18"/>
                        </w:rPr>
                        <w:t>care</w:t>
                      </w:r>
                      <w:r>
                        <w:rPr>
                          <w:color w:val="424242"/>
                          <w:spacing w:val="-6"/>
                          <w:sz w:val="18"/>
                        </w:rPr>
                        <w:t> </w:t>
                      </w:r>
                      <w:r>
                        <w:rPr>
                          <w:color w:val="424242"/>
                          <w:sz w:val="18"/>
                        </w:rPr>
                        <w:t>delivery</w:t>
                      </w:r>
                      <w:r>
                        <w:rPr>
                          <w:color w:val="424242"/>
                          <w:spacing w:val="-6"/>
                          <w:sz w:val="18"/>
                        </w:rPr>
                        <w:t> </w:t>
                      </w:r>
                      <w:r>
                        <w:rPr>
                          <w:color w:val="424242"/>
                          <w:sz w:val="18"/>
                        </w:rPr>
                        <w:t>process,</w:t>
                      </w:r>
                      <w:r>
                        <w:rPr>
                          <w:color w:val="424242"/>
                          <w:spacing w:val="-6"/>
                          <w:sz w:val="18"/>
                        </w:rPr>
                        <w:t> </w:t>
                      </w:r>
                      <w:r>
                        <w:rPr>
                          <w:color w:val="424242"/>
                          <w:sz w:val="18"/>
                        </w:rPr>
                        <w:t>from</w:t>
                      </w:r>
                      <w:r>
                        <w:rPr>
                          <w:color w:val="424242"/>
                          <w:spacing w:val="-6"/>
                          <w:sz w:val="18"/>
                        </w:rPr>
                        <w:t> </w:t>
                      </w:r>
                      <w:r>
                        <w:rPr>
                          <w:color w:val="424242"/>
                          <w:sz w:val="18"/>
                        </w:rPr>
                        <w:t>the initial</w:t>
                      </w:r>
                      <w:r>
                        <w:rPr>
                          <w:color w:val="424242"/>
                          <w:spacing w:val="-2"/>
                          <w:sz w:val="18"/>
                        </w:rPr>
                        <w:t> </w:t>
                      </w:r>
                      <w:r>
                        <w:rPr>
                          <w:color w:val="424242"/>
                          <w:sz w:val="18"/>
                        </w:rPr>
                        <w:t>framing</w:t>
                      </w:r>
                      <w:r>
                        <w:rPr>
                          <w:color w:val="424242"/>
                          <w:spacing w:val="-1"/>
                          <w:sz w:val="18"/>
                        </w:rPr>
                        <w:t> </w:t>
                      </w:r>
                      <w:r>
                        <w:rPr>
                          <w:color w:val="424242"/>
                          <w:sz w:val="18"/>
                        </w:rPr>
                        <w:t>of</w:t>
                      </w:r>
                      <w:r>
                        <w:rPr>
                          <w:color w:val="424242"/>
                          <w:spacing w:val="-2"/>
                          <w:sz w:val="18"/>
                        </w:rPr>
                        <w:t> </w:t>
                      </w:r>
                      <w:r>
                        <w:rPr>
                          <w:color w:val="424242"/>
                          <w:sz w:val="18"/>
                        </w:rPr>
                        <w:t>questions</w:t>
                      </w:r>
                      <w:r>
                        <w:rPr>
                          <w:color w:val="424242"/>
                          <w:spacing w:val="-1"/>
                          <w:sz w:val="18"/>
                        </w:rPr>
                        <w:t> </w:t>
                      </w:r>
                      <w:r>
                        <w:rPr>
                          <w:color w:val="424242"/>
                          <w:sz w:val="18"/>
                        </w:rPr>
                        <w:t>or</w:t>
                      </w:r>
                      <w:r>
                        <w:rPr>
                          <w:color w:val="424242"/>
                          <w:spacing w:val="-2"/>
                          <w:sz w:val="18"/>
                        </w:rPr>
                        <w:t> </w:t>
                      </w:r>
                      <w:r>
                        <w:rPr>
                          <w:color w:val="424242"/>
                          <w:sz w:val="18"/>
                        </w:rPr>
                        <w:t>problems</w:t>
                      </w:r>
                      <w:r>
                        <w:rPr>
                          <w:color w:val="424242"/>
                          <w:spacing w:val="-1"/>
                          <w:sz w:val="18"/>
                        </w:rPr>
                        <w:t> </w:t>
                      </w:r>
                      <w:r>
                        <w:rPr>
                          <w:color w:val="424242"/>
                          <w:sz w:val="18"/>
                        </w:rPr>
                        <w:t>to</w:t>
                      </w:r>
                      <w:r>
                        <w:rPr>
                          <w:color w:val="424242"/>
                          <w:spacing w:val="-1"/>
                          <w:sz w:val="18"/>
                        </w:rPr>
                        <w:t> </w:t>
                      </w:r>
                      <w:r>
                        <w:rPr>
                          <w:color w:val="424242"/>
                          <w:spacing w:val="-5"/>
                          <w:sz w:val="18"/>
                        </w:rPr>
                        <w:t>be</w:t>
                      </w:r>
                    </w:p>
                    <w:p>
                      <w:pPr>
                        <w:spacing w:line="264" w:lineRule="auto" w:before="0"/>
                        <w:ind w:left="180" w:right="186" w:firstLine="0"/>
                        <w:jc w:val="left"/>
                        <w:rPr>
                          <w:sz w:val="10"/>
                        </w:rPr>
                      </w:pPr>
                      <w:r>
                        <w:rPr>
                          <w:color w:val="424242"/>
                          <w:sz w:val="18"/>
                        </w:rPr>
                        <w:t>addressed</w:t>
                      </w:r>
                      <w:r>
                        <w:rPr>
                          <w:color w:val="424242"/>
                          <w:spacing w:val="-6"/>
                          <w:sz w:val="18"/>
                        </w:rPr>
                        <w:t> </w:t>
                      </w:r>
                      <w:r>
                        <w:rPr>
                          <w:color w:val="424242"/>
                          <w:sz w:val="18"/>
                        </w:rPr>
                        <w:t>and</w:t>
                      </w:r>
                      <w:r>
                        <w:rPr>
                          <w:color w:val="424242"/>
                          <w:spacing w:val="-6"/>
                          <w:sz w:val="18"/>
                        </w:rPr>
                        <w:t> </w:t>
                      </w:r>
                      <w:r>
                        <w:rPr>
                          <w:color w:val="424242"/>
                          <w:sz w:val="18"/>
                        </w:rPr>
                        <w:t>design</w:t>
                      </w:r>
                      <w:r>
                        <w:rPr>
                          <w:color w:val="424242"/>
                          <w:spacing w:val="-6"/>
                          <w:sz w:val="18"/>
                        </w:rPr>
                        <w:t> </w:t>
                      </w:r>
                      <w:r>
                        <w:rPr>
                          <w:color w:val="424242"/>
                          <w:sz w:val="18"/>
                        </w:rPr>
                        <w:t>of</w:t>
                      </w:r>
                      <w:r>
                        <w:rPr>
                          <w:color w:val="424242"/>
                          <w:spacing w:val="-6"/>
                          <w:sz w:val="18"/>
                        </w:rPr>
                        <w:t> </w:t>
                      </w:r>
                      <w:r>
                        <w:rPr>
                          <w:color w:val="424242"/>
                          <w:sz w:val="18"/>
                        </w:rPr>
                        <w:t>the</w:t>
                      </w:r>
                      <w:r>
                        <w:rPr>
                          <w:color w:val="424242"/>
                          <w:spacing w:val="-6"/>
                          <w:sz w:val="18"/>
                        </w:rPr>
                        <w:t> </w:t>
                      </w:r>
                      <w:r>
                        <w:rPr>
                          <w:color w:val="424242"/>
                          <w:sz w:val="18"/>
                        </w:rPr>
                        <w:t>needs</w:t>
                      </w:r>
                      <w:r>
                        <w:rPr>
                          <w:color w:val="424242"/>
                          <w:spacing w:val="-6"/>
                          <w:sz w:val="18"/>
                        </w:rPr>
                        <w:t> </w:t>
                      </w:r>
                      <w:r>
                        <w:rPr>
                          <w:color w:val="424242"/>
                          <w:sz w:val="18"/>
                        </w:rPr>
                        <w:t>assessments to be conducted, to the delivery and ongoing monitoring of care, to the design and development of new services and sup</w:t>
                      </w:r>
                      <w:r>
                        <w:rPr>
                          <w:color w:val="4E4E4E"/>
                          <w:sz w:val="18"/>
                        </w:rPr>
                        <w:t>ports.”</w:t>
                      </w:r>
                      <w:r>
                        <w:rPr>
                          <w:color w:val="4E4E4E"/>
                          <w:position w:val="6"/>
                          <w:sz w:val="10"/>
                        </w:rPr>
                        <w:t>1430</w:t>
                      </w:r>
                    </w:p>
                  </w:txbxContent>
                </v:textbox>
                <v:stroke dashstyle="solid"/>
                <w10:wrap type="topAndBottom"/>
              </v:shape>
            </w:pict>
          </mc:Fallback>
        </mc:AlternateContent>
      </w:r>
    </w:p>
    <w:p>
      <w:pPr>
        <w:pStyle w:val="BodyText"/>
        <w:spacing w:before="5"/>
        <w:ind w:left="0"/>
        <w:rPr>
          <w:sz w:val="22"/>
        </w:rPr>
      </w:pPr>
    </w:p>
    <w:p>
      <w:pPr>
        <w:pStyle w:val="Heading6"/>
        <w:spacing w:line="237" w:lineRule="auto" w:before="1"/>
        <w:ind w:left="130"/>
      </w:pPr>
      <w:r>
        <w:rPr>
          <w:color w:val="4E4E4E"/>
        </w:rPr>
        <w:t>Including people who have experienced recovery</w:t>
      </w:r>
      <w:r>
        <w:rPr>
          <w:color w:val="4E4E4E"/>
          <w:spacing w:val="-7"/>
        </w:rPr>
        <w:t> </w:t>
      </w:r>
      <w:r>
        <w:rPr>
          <w:color w:val="4E4E4E"/>
        </w:rPr>
        <w:t>in</w:t>
      </w:r>
      <w:r>
        <w:rPr>
          <w:color w:val="4E4E4E"/>
          <w:spacing w:val="-7"/>
        </w:rPr>
        <w:t> </w:t>
      </w:r>
      <w:r>
        <w:rPr>
          <w:color w:val="4E4E4E"/>
        </w:rPr>
        <w:t>the</w:t>
      </w:r>
      <w:r>
        <w:rPr>
          <w:color w:val="4E4E4E"/>
          <w:spacing w:val="-7"/>
        </w:rPr>
        <w:t> </w:t>
      </w:r>
      <w:r>
        <w:rPr>
          <w:color w:val="4E4E4E"/>
        </w:rPr>
        <w:t>highest</w:t>
      </w:r>
      <w:r>
        <w:rPr>
          <w:color w:val="4E4E4E"/>
          <w:spacing w:val="-7"/>
        </w:rPr>
        <w:t> </w:t>
      </w:r>
      <w:r>
        <w:rPr>
          <w:color w:val="4E4E4E"/>
        </w:rPr>
        <w:t>levels</w:t>
      </w:r>
      <w:r>
        <w:rPr>
          <w:color w:val="4E4E4E"/>
          <w:spacing w:val="-7"/>
        </w:rPr>
        <w:t> </w:t>
      </w:r>
      <w:r>
        <w:rPr>
          <w:color w:val="4E4E4E"/>
        </w:rPr>
        <w:t>of</w:t>
      </w:r>
      <w:r>
        <w:rPr>
          <w:color w:val="4E4E4E"/>
          <w:spacing w:val="-7"/>
        </w:rPr>
        <w:t> </w:t>
      </w:r>
      <w:r>
        <w:rPr>
          <w:color w:val="4E4E4E"/>
        </w:rPr>
        <w:t>decision making within a program is vital to</w:t>
      </w:r>
    </w:p>
    <w:p>
      <w:pPr>
        <w:pStyle w:val="BodyText"/>
        <w:spacing w:line="237" w:lineRule="auto"/>
        <w:ind w:left="130" w:right="149"/>
      </w:pPr>
      <w:r>
        <w:rPr>
          <w:b/>
          <w:color w:val="4E4E4E"/>
        </w:rPr>
        <w:t>the initiation stage of change. </w:t>
      </w:r>
      <w:r>
        <w:rPr>
          <w:color w:val="4E4E4E"/>
        </w:rPr>
        <w:t>Decisions about initiating programmatic changes are often made by advisory boards, which are mandated in certain states. Guidance is available for advisory board formation and decision-making processes, but at a bare minimum,</w:t>
      </w:r>
      <w:r>
        <w:rPr>
          <w:color w:val="4E4E4E"/>
          <w:spacing w:val="-9"/>
        </w:rPr>
        <w:t> </w:t>
      </w:r>
      <w:r>
        <w:rPr>
          <w:color w:val="4E4E4E"/>
        </w:rPr>
        <w:t>board</w:t>
      </w:r>
      <w:r>
        <w:rPr>
          <w:color w:val="4E4E4E"/>
          <w:spacing w:val="-9"/>
        </w:rPr>
        <w:t> </w:t>
      </w:r>
      <w:r>
        <w:rPr>
          <w:color w:val="4E4E4E"/>
        </w:rPr>
        <w:t>membership</w:t>
      </w:r>
      <w:r>
        <w:rPr>
          <w:color w:val="4E4E4E"/>
          <w:spacing w:val="-9"/>
        </w:rPr>
        <w:t> </w:t>
      </w:r>
      <w:r>
        <w:rPr>
          <w:color w:val="4E4E4E"/>
        </w:rPr>
        <w:t>should</w:t>
      </w:r>
      <w:r>
        <w:rPr>
          <w:color w:val="4E4E4E"/>
          <w:spacing w:val="-9"/>
        </w:rPr>
        <w:t> </w:t>
      </w:r>
      <w:r>
        <w:rPr>
          <w:color w:val="4E4E4E"/>
        </w:rPr>
        <w:t>include people with lived experience in recovery from problematic substance use. The board members shouldn’t all be of the same</w:t>
      </w:r>
    </w:p>
    <w:p>
      <w:pPr>
        <w:pStyle w:val="BodyText"/>
        <w:spacing w:line="237" w:lineRule="auto"/>
        <w:ind w:left="130"/>
      </w:pPr>
      <w:r>
        <w:rPr>
          <w:color w:val="4E4E4E"/>
        </w:rPr>
        <w:t>mind, but rather should reflect an array of treatment and recovery perspectives and knowledge</w:t>
      </w:r>
      <w:r>
        <w:rPr>
          <w:color w:val="4E4E4E"/>
          <w:spacing w:val="-11"/>
        </w:rPr>
        <w:t> </w:t>
      </w:r>
      <w:r>
        <w:rPr>
          <w:color w:val="4E4E4E"/>
        </w:rPr>
        <w:t>of</w:t>
      </w:r>
      <w:r>
        <w:rPr>
          <w:color w:val="4E4E4E"/>
          <w:spacing w:val="-11"/>
        </w:rPr>
        <w:t> </w:t>
      </w:r>
      <w:r>
        <w:rPr>
          <w:color w:val="4E4E4E"/>
        </w:rPr>
        <w:t>varied</w:t>
      </w:r>
      <w:r>
        <w:rPr>
          <w:color w:val="4E4E4E"/>
          <w:spacing w:val="-11"/>
        </w:rPr>
        <w:t> </w:t>
      </w:r>
      <w:r>
        <w:rPr>
          <w:color w:val="4E4E4E"/>
        </w:rPr>
        <w:t>pathways</w:t>
      </w:r>
      <w:r>
        <w:rPr>
          <w:color w:val="4E4E4E"/>
          <w:spacing w:val="-11"/>
        </w:rPr>
        <w:t> </w:t>
      </w:r>
      <w:r>
        <w:rPr>
          <w:color w:val="4E4E4E"/>
        </w:rPr>
        <w:t>to</w:t>
      </w:r>
      <w:r>
        <w:rPr>
          <w:color w:val="4E4E4E"/>
          <w:spacing w:val="-11"/>
        </w:rPr>
        <w:t> </w:t>
      </w:r>
      <w:r>
        <w:rPr>
          <w:color w:val="4E4E4E"/>
        </w:rPr>
        <w:t>recovery— because no single treatment or recovery modality works for everyone.</w:t>
      </w:r>
    </w:p>
    <w:p>
      <w:pPr>
        <w:pStyle w:val="BodyText"/>
        <w:spacing w:before="1"/>
        <w:ind w:left="0"/>
        <w:rPr>
          <w:sz w:val="19"/>
        </w:rPr>
      </w:pPr>
      <w:r>
        <w:rPr/>
        <mc:AlternateContent>
          <mc:Choice Requires="wps">
            <w:drawing>
              <wp:anchor distT="0" distB="0" distL="0" distR="0" allowOverlap="1" layoutInCell="1" locked="0" behindDoc="1" simplePos="0" relativeHeight="487592448">
                <wp:simplePos x="0" y="0"/>
                <wp:positionH relativeFrom="page">
                  <wp:posOffset>685800</wp:posOffset>
                </wp:positionH>
                <wp:positionV relativeFrom="paragraph">
                  <wp:posOffset>162821</wp:posOffset>
                </wp:positionV>
                <wp:extent cx="3092450" cy="1771014"/>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3092450" cy="1771014"/>
                          <a:chExt cx="3092450" cy="1771014"/>
                        </a:xfrm>
                      </wpg:grpSpPr>
                      <wps:wsp>
                        <wps:cNvPr id="62" name="Textbox 62"/>
                        <wps:cNvSpPr txBox="1"/>
                        <wps:spPr>
                          <a:xfrm>
                            <a:off x="6350" y="6350"/>
                            <a:ext cx="3079750" cy="680085"/>
                          </a:xfrm>
                          <a:prstGeom prst="rect">
                            <a:avLst/>
                          </a:prstGeom>
                          <a:solidFill>
                            <a:srgbClr val="6F6F6F"/>
                          </a:solidFill>
                        </wps:spPr>
                        <wps:txbx>
                          <w:txbxContent>
                            <w:p>
                              <w:pPr>
                                <w:spacing w:line="247" w:lineRule="auto" w:before="62"/>
                                <w:ind w:left="180" w:right="478" w:firstLine="0"/>
                                <w:jc w:val="left"/>
                                <w:rPr>
                                  <w:b/>
                                  <w:color w:val="000000"/>
                                  <w:sz w:val="24"/>
                                </w:rPr>
                              </w:pPr>
                              <w:r>
                                <w:rPr>
                                  <w:b/>
                                  <w:color w:val="FFFFFF"/>
                                  <w:sz w:val="24"/>
                                </w:rPr>
                                <w:t>RESOURCE ALERT: ADDRESSING </w:t>
                              </w:r>
                              <w:r>
                                <w:rPr>
                                  <w:b/>
                                  <w:color w:val="FFFFFF"/>
                                  <w:sz w:val="24"/>
                                </w:rPr>
                                <w:t>GOVERNING BOARD REQUIREMENTS</w:t>
                              </w:r>
                            </w:p>
                          </w:txbxContent>
                        </wps:txbx>
                        <wps:bodyPr wrap="square" lIns="0" tIns="0" rIns="0" bIns="0" rtlCol="0">
                          <a:noAutofit/>
                        </wps:bodyPr>
                      </wps:wsp>
                      <wps:wsp>
                        <wps:cNvPr id="63" name="Graphic 63"/>
                        <wps:cNvSpPr/>
                        <wps:spPr>
                          <a:xfrm>
                            <a:off x="3175" y="3175"/>
                            <a:ext cx="3086100" cy="1764664"/>
                          </a:xfrm>
                          <a:custGeom>
                            <a:avLst/>
                            <a:gdLst/>
                            <a:ahLst/>
                            <a:cxnLst/>
                            <a:rect l="l" t="t" r="r" b="b"/>
                            <a:pathLst>
                              <a:path w="3086100" h="1764664">
                                <a:moveTo>
                                  <a:pt x="0" y="1764411"/>
                                </a:moveTo>
                                <a:lnTo>
                                  <a:pt x="3086100" y="1764411"/>
                                </a:lnTo>
                                <a:lnTo>
                                  <a:pt x="3086100" y="0"/>
                                </a:lnTo>
                                <a:lnTo>
                                  <a:pt x="0" y="0"/>
                                </a:lnTo>
                                <a:lnTo>
                                  <a:pt x="0" y="1764411"/>
                                </a:lnTo>
                                <a:close/>
                              </a:path>
                            </a:pathLst>
                          </a:custGeom>
                          <a:ln w="6349">
                            <a:solidFill>
                              <a:srgbClr val="707070"/>
                            </a:solidFill>
                            <a:prstDash val="solid"/>
                          </a:ln>
                        </wps:spPr>
                        <wps:bodyPr wrap="square" lIns="0" tIns="0" rIns="0" bIns="0" rtlCol="0">
                          <a:prstTxWarp prst="textNoShape">
                            <a:avLst/>
                          </a:prstTxWarp>
                          <a:noAutofit/>
                        </wps:bodyPr>
                      </wps:wsp>
                      <wps:wsp>
                        <wps:cNvPr id="64" name="Textbox 64"/>
                        <wps:cNvSpPr txBox="1"/>
                        <wps:spPr>
                          <a:xfrm>
                            <a:off x="6350" y="686231"/>
                            <a:ext cx="3079750" cy="1078230"/>
                          </a:xfrm>
                          <a:prstGeom prst="rect">
                            <a:avLst/>
                          </a:prstGeom>
                        </wps:spPr>
                        <wps:txbx>
                          <w:txbxContent>
                            <w:p>
                              <w:pPr>
                                <w:spacing w:line="264" w:lineRule="auto" w:before="42"/>
                                <w:ind w:left="180" w:right="309" w:firstLine="0"/>
                                <w:jc w:val="left"/>
                                <w:rPr>
                                  <w:sz w:val="18"/>
                                </w:rPr>
                              </w:pPr>
                              <w:r>
                                <w:rPr>
                                  <w:color w:val="424242"/>
                                  <w:sz w:val="18"/>
                                </w:rPr>
                                <w:t>SAMHSA provides detailed guidance and instructions for programs to meet the requirement of ensuring client participation. More information can be found at </w:t>
                              </w:r>
                              <w:r>
                                <w:rPr>
                                  <w:color w:val="5B5B5B"/>
                                  <w:sz w:val="18"/>
                                  <w:u w:val="single" w:color="5B5B5B"/>
                                </w:rPr>
                                <w:t>https://</w:t>
                              </w:r>
                              <w:hyperlink r:id="rId19">
                                <w:r>
                                  <w:rPr>
                                    <w:color w:val="5B5B5B"/>
                                    <w:sz w:val="18"/>
                                    <w:u w:val="single" w:color="5B5B5B"/>
                                  </w:rPr>
                                  <w:t>www.</w:t>
                                </w:r>
                              </w:hyperlink>
                              <w:r>
                                <w:rPr>
                                  <w:color w:val="5B5B5B"/>
                                  <w:sz w:val="18"/>
                                </w:rPr>
                                <w:t> </w:t>
                              </w:r>
                              <w:r>
                                <w:rPr>
                                  <w:color w:val="5B5B5B"/>
                                  <w:spacing w:val="-2"/>
                                  <w:sz w:val="18"/>
                                  <w:u w:val="single" w:color="5B5B5B"/>
                                </w:rPr>
                                <w:t>samhsa.gov/section-223/governance-oversight/</w:t>
                              </w:r>
                              <w:r>
                                <w:rPr>
                                  <w:color w:val="5B5B5B"/>
                                  <w:spacing w:val="-2"/>
                                  <w:sz w:val="18"/>
                                </w:rPr>
                                <w:t> </w:t>
                              </w:r>
                              <w:r>
                                <w:rPr>
                                  <w:color w:val="5B5B5B"/>
                                  <w:spacing w:val="-2"/>
                                  <w:sz w:val="18"/>
                                  <w:u w:val="single" w:color="5B5B5B"/>
                                </w:rPr>
                                <w:t>addressing-board-requirements</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54pt;margin-top:12.820571pt;width:243.5pt;height:139.450pt;mso-position-horizontal-relative:page;mso-position-vertical-relative:paragraph;z-index:-15724032;mso-wrap-distance-left:0;mso-wrap-distance-right:0" id="docshapegroup59" coordorigin="1080,256" coordsize="4870,2789">
                <v:shape style="position:absolute;left:1090;top:266;width:4850;height:1071" type="#_x0000_t202" id="docshape60" filled="true" fillcolor="#6f6f6f" stroked="false">
                  <v:textbox inset="0,0,0,0">
                    <w:txbxContent>
                      <w:p>
                        <w:pPr>
                          <w:spacing w:line="247" w:lineRule="auto" w:before="62"/>
                          <w:ind w:left="180" w:right="478" w:firstLine="0"/>
                          <w:jc w:val="left"/>
                          <w:rPr>
                            <w:b/>
                            <w:color w:val="000000"/>
                            <w:sz w:val="24"/>
                          </w:rPr>
                        </w:pPr>
                        <w:r>
                          <w:rPr>
                            <w:b/>
                            <w:color w:val="FFFFFF"/>
                            <w:sz w:val="24"/>
                          </w:rPr>
                          <w:t>RESOURCE ALERT: ADDRESSING </w:t>
                        </w:r>
                        <w:r>
                          <w:rPr>
                            <w:b/>
                            <w:color w:val="FFFFFF"/>
                            <w:sz w:val="24"/>
                          </w:rPr>
                          <w:t>GOVERNING BOARD REQUIREMENTS</w:t>
                        </w:r>
                      </w:p>
                    </w:txbxContent>
                  </v:textbox>
                  <v:fill type="solid"/>
                  <w10:wrap type="none"/>
                </v:shape>
                <v:rect style="position:absolute;left:1085;top:261;width:4860;height:2779" id="docshape61" filled="false" stroked="true" strokeweight=".5pt" strokecolor="#707070">
                  <v:stroke dashstyle="solid"/>
                </v:rect>
                <v:shape style="position:absolute;left:1090;top:1337;width:4850;height:1698" type="#_x0000_t202" id="docshape62" filled="false" stroked="false">
                  <v:textbox inset="0,0,0,0">
                    <w:txbxContent>
                      <w:p>
                        <w:pPr>
                          <w:spacing w:line="264" w:lineRule="auto" w:before="42"/>
                          <w:ind w:left="180" w:right="309" w:firstLine="0"/>
                          <w:jc w:val="left"/>
                          <w:rPr>
                            <w:sz w:val="18"/>
                          </w:rPr>
                        </w:pPr>
                        <w:r>
                          <w:rPr>
                            <w:color w:val="424242"/>
                            <w:sz w:val="18"/>
                          </w:rPr>
                          <w:t>SAMHSA provides detailed guidance and instructions for programs to meet the requirement of ensuring client participation. More information can be found at </w:t>
                        </w:r>
                        <w:r>
                          <w:rPr>
                            <w:color w:val="5B5B5B"/>
                            <w:sz w:val="18"/>
                            <w:u w:val="single" w:color="5B5B5B"/>
                          </w:rPr>
                          <w:t>https://</w:t>
                        </w:r>
                        <w:hyperlink r:id="rId19">
                          <w:r>
                            <w:rPr>
                              <w:color w:val="5B5B5B"/>
                              <w:sz w:val="18"/>
                              <w:u w:val="single" w:color="5B5B5B"/>
                            </w:rPr>
                            <w:t>www.</w:t>
                          </w:r>
                        </w:hyperlink>
                        <w:r>
                          <w:rPr>
                            <w:color w:val="5B5B5B"/>
                            <w:sz w:val="18"/>
                          </w:rPr>
                          <w:t> </w:t>
                        </w:r>
                        <w:r>
                          <w:rPr>
                            <w:color w:val="5B5B5B"/>
                            <w:spacing w:val="-2"/>
                            <w:sz w:val="18"/>
                            <w:u w:val="single" w:color="5B5B5B"/>
                          </w:rPr>
                          <w:t>samhsa.gov/section-223/governance-oversight/</w:t>
                        </w:r>
                        <w:r>
                          <w:rPr>
                            <w:color w:val="5B5B5B"/>
                            <w:spacing w:val="-2"/>
                            <w:sz w:val="18"/>
                          </w:rPr>
                          <w:t> </w:t>
                        </w:r>
                        <w:r>
                          <w:rPr>
                            <w:color w:val="5B5B5B"/>
                            <w:spacing w:val="-2"/>
                            <w:sz w:val="18"/>
                            <w:u w:val="single" w:color="5B5B5B"/>
                          </w:rPr>
                          <w:t>addressing-board-requirements</w:t>
                        </w:r>
                        <w:r>
                          <w:rPr>
                            <w:color w:val="424242"/>
                            <w:spacing w:val="-2"/>
                            <w:sz w:val="18"/>
                          </w:rPr>
                          <w:t>.</w:t>
                        </w:r>
                      </w:p>
                    </w:txbxContent>
                  </v:textbox>
                  <w10:wrap type="none"/>
                </v:shape>
                <w10:wrap type="topAndBottom"/>
              </v:group>
            </w:pict>
          </mc:Fallback>
        </mc:AlternateContent>
      </w:r>
    </w:p>
    <w:p>
      <w:pPr>
        <w:pStyle w:val="BodyText"/>
        <w:spacing w:line="237" w:lineRule="auto" w:before="125"/>
        <w:ind w:left="119" w:right="66"/>
      </w:pPr>
      <w:r>
        <w:rPr/>
        <w:br w:type="column"/>
      </w:r>
      <w:r>
        <w:rPr>
          <w:color w:val="4E4E4E"/>
        </w:rPr>
        <w:t>The</w:t>
      </w:r>
      <w:r>
        <w:rPr>
          <w:color w:val="4E4E4E"/>
          <w:spacing w:val="-10"/>
        </w:rPr>
        <w:t> </w:t>
      </w:r>
      <w:r>
        <w:rPr>
          <w:color w:val="4E4E4E"/>
        </w:rPr>
        <w:t>following</w:t>
      </w:r>
      <w:r>
        <w:rPr>
          <w:color w:val="4E4E4E"/>
          <w:spacing w:val="-10"/>
        </w:rPr>
        <w:t> </w:t>
      </w:r>
      <w:r>
        <w:rPr>
          <w:color w:val="4E4E4E"/>
        </w:rPr>
        <w:t>actions</w:t>
      </w:r>
      <w:r>
        <w:rPr>
          <w:color w:val="4E4E4E"/>
          <w:spacing w:val="-10"/>
        </w:rPr>
        <w:t> </w:t>
      </w:r>
      <w:r>
        <w:rPr>
          <w:color w:val="4E4E4E"/>
        </w:rPr>
        <w:t>can</w:t>
      </w:r>
      <w:r>
        <w:rPr>
          <w:color w:val="4E4E4E"/>
          <w:spacing w:val="-10"/>
        </w:rPr>
        <w:t> </w:t>
      </w:r>
      <w:r>
        <w:rPr>
          <w:color w:val="4E4E4E"/>
        </w:rPr>
        <w:t>further</w:t>
      </w:r>
      <w:r>
        <w:rPr>
          <w:color w:val="4E4E4E"/>
          <w:spacing w:val="-10"/>
        </w:rPr>
        <w:t> </w:t>
      </w:r>
      <w:r>
        <w:rPr>
          <w:color w:val="4E4E4E"/>
        </w:rPr>
        <w:t>demonstrate commitment to client participation by:</w:t>
      </w:r>
    </w:p>
    <w:p>
      <w:pPr>
        <w:pStyle w:val="ListParagraph"/>
        <w:numPr>
          <w:ilvl w:val="0"/>
          <w:numId w:val="5"/>
        </w:numPr>
        <w:tabs>
          <w:tab w:pos="389" w:val="left" w:leader="none"/>
        </w:tabs>
        <w:spacing w:line="230" w:lineRule="auto" w:before="156" w:after="0"/>
        <w:ind w:left="389" w:right="310" w:hanging="270"/>
        <w:jc w:val="left"/>
        <w:rPr>
          <w:sz w:val="21"/>
        </w:rPr>
      </w:pPr>
      <w:r>
        <w:rPr>
          <w:color w:val="4E4E4E"/>
          <w:sz w:val="21"/>
        </w:rPr>
        <w:t>Recruiting</w:t>
      </w:r>
      <w:r>
        <w:rPr>
          <w:color w:val="4E4E4E"/>
          <w:spacing w:val="-7"/>
          <w:sz w:val="21"/>
        </w:rPr>
        <w:t> </w:t>
      </w:r>
      <w:r>
        <w:rPr>
          <w:color w:val="4E4E4E"/>
          <w:sz w:val="21"/>
        </w:rPr>
        <w:t>and</w:t>
      </w:r>
      <w:r>
        <w:rPr>
          <w:color w:val="4E4E4E"/>
          <w:spacing w:val="-7"/>
          <w:sz w:val="21"/>
        </w:rPr>
        <w:t> </w:t>
      </w:r>
      <w:r>
        <w:rPr>
          <w:color w:val="4E4E4E"/>
          <w:sz w:val="21"/>
        </w:rPr>
        <w:t>hiring</w:t>
      </w:r>
      <w:r>
        <w:rPr>
          <w:color w:val="4E4E4E"/>
          <w:spacing w:val="-7"/>
          <w:sz w:val="21"/>
        </w:rPr>
        <w:t> </w:t>
      </w:r>
      <w:r>
        <w:rPr>
          <w:color w:val="4E4E4E"/>
          <w:sz w:val="21"/>
        </w:rPr>
        <w:t>peers</w:t>
      </w:r>
      <w:r>
        <w:rPr>
          <w:color w:val="4E4E4E"/>
          <w:spacing w:val="-7"/>
          <w:sz w:val="21"/>
        </w:rPr>
        <w:t> </w:t>
      </w:r>
      <w:r>
        <w:rPr>
          <w:color w:val="4E4E4E"/>
          <w:sz w:val="21"/>
        </w:rPr>
        <w:t>at</w:t>
      </w:r>
      <w:r>
        <w:rPr>
          <w:color w:val="4E4E4E"/>
          <w:spacing w:val="-7"/>
          <w:sz w:val="21"/>
        </w:rPr>
        <w:t> </w:t>
      </w:r>
      <w:r>
        <w:rPr>
          <w:color w:val="4E4E4E"/>
          <w:sz w:val="21"/>
        </w:rPr>
        <w:t>all</w:t>
      </w:r>
      <w:r>
        <w:rPr>
          <w:color w:val="4E4E4E"/>
          <w:spacing w:val="-7"/>
          <w:sz w:val="21"/>
        </w:rPr>
        <w:t> </w:t>
      </w:r>
      <w:r>
        <w:rPr>
          <w:color w:val="4E4E4E"/>
          <w:sz w:val="21"/>
        </w:rPr>
        <w:t>levels</w:t>
      </w:r>
      <w:r>
        <w:rPr>
          <w:color w:val="4E4E4E"/>
          <w:spacing w:val="-7"/>
          <w:sz w:val="21"/>
        </w:rPr>
        <w:t> </w:t>
      </w:r>
      <w:r>
        <w:rPr>
          <w:color w:val="4E4E4E"/>
          <w:sz w:val="21"/>
        </w:rPr>
        <w:t>of the organization.</w:t>
      </w:r>
    </w:p>
    <w:p>
      <w:pPr>
        <w:pStyle w:val="ListParagraph"/>
        <w:numPr>
          <w:ilvl w:val="0"/>
          <w:numId w:val="5"/>
        </w:numPr>
        <w:tabs>
          <w:tab w:pos="389" w:val="left" w:leader="none"/>
        </w:tabs>
        <w:spacing w:line="230" w:lineRule="auto" w:before="51" w:after="0"/>
        <w:ind w:left="389" w:right="655" w:hanging="270"/>
        <w:jc w:val="left"/>
        <w:rPr>
          <w:sz w:val="21"/>
        </w:rPr>
      </w:pPr>
      <w:r>
        <w:rPr>
          <w:color w:val="4E4E4E"/>
          <w:sz w:val="21"/>
        </w:rPr>
        <w:t>Providing</w:t>
      </w:r>
      <w:r>
        <w:rPr>
          <w:color w:val="4E4E4E"/>
          <w:spacing w:val="-9"/>
          <w:sz w:val="21"/>
        </w:rPr>
        <w:t> </w:t>
      </w:r>
      <w:r>
        <w:rPr>
          <w:color w:val="4E4E4E"/>
          <w:sz w:val="21"/>
        </w:rPr>
        <w:t>pay</w:t>
      </w:r>
      <w:r>
        <w:rPr>
          <w:color w:val="4E4E4E"/>
          <w:spacing w:val="-9"/>
          <w:sz w:val="21"/>
        </w:rPr>
        <w:t> </w:t>
      </w:r>
      <w:r>
        <w:rPr>
          <w:color w:val="4E4E4E"/>
          <w:sz w:val="21"/>
        </w:rPr>
        <w:t>equity</w:t>
      </w:r>
      <w:r>
        <w:rPr>
          <w:color w:val="4E4E4E"/>
          <w:spacing w:val="-9"/>
          <w:sz w:val="21"/>
        </w:rPr>
        <w:t> </w:t>
      </w:r>
      <w:r>
        <w:rPr>
          <w:color w:val="4E4E4E"/>
          <w:sz w:val="21"/>
        </w:rPr>
        <w:t>for</w:t>
      </w:r>
      <w:r>
        <w:rPr>
          <w:color w:val="4E4E4E"/>
          <w:spacing w:val="-9"/>
          <w:sz w:val="21"/>
        </w:rPr>
        <w:t> </w:t>
      </w:r>
      <w:r>
        <w:rPr>
          <w:color w:val="4E4E4E"/>
          <w:sz w:val="21"/>
        </w:rPr>
        <w:t>peer</w:t>
      </w:r>
      <w:r>
        <w:rPr>
          <w:color w:val="4E4E4E"/>
          <w:spacing w:val="-9"/>
          <w:sz w:val="21"/>
        </w:rPr>
        <w:t> </w:t>
      </w:r>
      <w:r>
        <w:rPr>
          <w:color w:val="4E4E4E"/>
          <w:sz w:val="21"/>
        </w:rPr>
        <w:t>recovery support providers.</w:t>
      </w:r>
    </w:p>
    <w:p>
      <w:pPr>
        <w:pStyle w:val="ListParagraph"/>
        <w:numPr>
          <w:ilvl w:val="0"/>
          <w:numId w:val="5"/>
        </w:numPr>
        <w:tabs>
          <w:tab w:pos="389" w:val="left" w:leader="none"/>
        </w:tabs>
        <w:spacing w:line="235" w:lineRule="auto" w:before="46" w:after="0"/>
        <w:ind w:left="389" w:right="513" w:hanging="270"/>
        <w:jc w:val="left"/>
        <w:rPr>
          <w:sz w:val="21"/>
        </w:rPr>
      </w:pPr>
      <w:r>
        <w:rPr>
          <w:color w:val="4E4E4E"/>
          <w:sz w:val="21"/>
        </w:rPr>
        <w:t>Offering incentives or reimbursement for client participation in program and policy development, staff training, and consultation.</w:t>
      </w:r>
      <w:r>
        <w:rPr>
          <w:color w:val="4E4E4E"/>
          <w:spacing w:val="-17"/>
          <w:sz w:val="21"/>
        </w:rPr>
        <w:t> </w:t>
      </w:r>
      <w:r>
        <w:rPr>
          <w:color w:val="4E4E4E"/>
          <w:sz w:val="21"/>
        </w:rPr>
        <w:t>In</w:t>
      </w:r>
      <w:r>
        <w:rPr>
          <w:color w:val="4E4E4E"/>
          <w:spacing w:val="-17"/>
          <w:sz w:val="21"/>
        </w:rPr>
        <w:t> </w:t>
      </w:r>
      <w:r>
        <w:rPr>
          <w:color w:val="4E4E4E"/>
          <w:sz w:val="21"/>
        </w:rPr>
        <w:t>certain</w:t>
      </w:r>
      <w:r>
        <w:rPr>
          <w:color w:val="4E4E4E"/>
          <w:spacing w:val="-17"/>
          <w:sz w:val="21"/>
        </w:rPr>
        <w:t> </w:t>
      </w:r>
      <w:r>
        <w:rPr>
          <w:color w:val="4E4E4E"/>
          <w:sz w:val="21"/>
        </w:rPr>
        <w:t>cases,</w:t>
      </w:r>
      <w:r>
        <w:rPr>
          <w:color w:val="4E4E4E"/>
          <w:spacing w:val="-17"/>
          <w:sz w:val="21"/>
        </w:rPr>
        <w:t> </w:t>
      </w:r>
      <w:r>
        <w:rPr>
          <w:color w:val="4E4E4E"/>
          <w:sz w:val="21"/>
        </w:rPr>
        <w:t>however, this can lead to untenable boundary</w:t>
      </w:r>
    </w:p>
    <w:p>
      <w:pPr>
        <w:pStyle w:val="BodyText"/>
        <w:spacing w:line="237" w:lineRule="auto" w:before="1"/>
        <w:ind w:left="389" w:right="66"/>
      </w:pPr>
      <w:r>
        <w:rPr>
          <w:color w:val="4E4E4E"/>
        </w:rPr>
        <w:t>issues,</w:t>
      </w:r>
      <w:r>
        <w:rPr>
          <w:color w:val="4E4E4E"/>
          <w:spacing w:val="-6"/>
        </w:rPr>
        <w:t> </w:t>
      </w:r>
      <w:r>
        <w:rPr>
          <w:color w:val="4E4E4E"/>
        </w:rPr>
        <w:t>so</w:t>
      </w:r>
      <w:r>
        <w:rPr>
          <w:color w:val="4E4E4E"/>
          <w:spacing w:val="-6"/>
        </w:rPr>
        <w:t> </w:t>
      </w:r>
      <w:r>
        <w:rPr>
          <w:color w:val="4E4E4E"/>
        </w:rPr>
        <w:t>each</w:t>
      </w:r>
      <w:r>
        <w:rPr>
          <w:color w:val="4E4E4E"/>
          <w:spacing w:val="-6"/>
        </w:rPr>
        <w:t> </w:t>
      </w:r>
      <w:r>
        <w:rPr>
          <w:color w:val="4E4E4E"/>
        </w:rPr>
        <w:t>instance</w:t>
      </w:r>
      <w:r>
        <w:rPr>
          <w:color w:val="4E4E4E"/>
          <w:spacing w:val="-6"/>
        </w:rPr>
        <w:t> </w:t>
      </w:r>
      <w:r>
        <w:rPr>
          <w:color w:val="4E4E4E"/>
        </w:rPr>
        <w:t>should</w:t>
      </w:r>
      <w:r>
        <w:rPr>
          <w:color w:val="4E4E4E"/>
          <w:spacing w:val="-6"/>
        </w:rPr>
        <w:t> </w:t>
      </w:r>
      <w:r>
        <w:rPr>
          <w:color w:val="4E4E4E"/>
        </w:rPr>
        <w:t>be</w:t>
      </w:r>
      <w:r>
        <w:rPr>
          <w:color w:val="4E4E4E"/>
          <w:spacing w:val="-6"/>
        </w:rPr>
        <w:t> </w:t>
      </w:r>
      <w:r>
        <w:rPr>
          <w:color w:val="4E4E4E"/>
        </w:rPr>
        <w:t>judged on a case-by-case basis in order to avoid such a scenario.</w:t>
      </w:r>
    </w:p>
    <w:p>
      <w:pPr>
        <w:pStyle w:val="ListParagraph"/>
        <w:numPr>
          <w:ilvl w:val="0"/>
          <w:numId w:val="5"/>
        </w:numPr>
        <w:tabs>
          <w:tab w:pos="389" w:val="left" w:leader="none"/>
        </w:tabs>
        <w:spacing w:line="237" w:lineRule="auto" w:before="41" w:after="0"/>
        <w:ind w:left="389" w:right="248" w:hanging="270"/>
        <w:jc w:val="left"/>
        <w:rPr>
          <w:sz w:val="21"/>
        </w:rPr>
      </w:pPr>
      <w:r>
        <w:rPr>
          <w:color w:val="4E4E4E"/>
          <w:sz w:val="21"/>
        </w:rPr>
        <w:t>Drawing from the counseling program’s alumni</w:t>
      </w:r>
      <w:r>
        <w:rPr>
          <w:color w:val="4E4E4E"/>
          <w:spacing w:val="-7"/>
          <w:sz w:val="21"/>
        </w:rPr>
        <w:t> </w:t>
      </w:r>
      <w:r>
        <w:rPr>
          <w:color w:val="4E4E4E"/>
          <w:sz w:val="21"/>
        </w:rPr>
        <w:t>or</w:t>
      </w:r>
      <w:r>
        <w:rPr>
          <w:color w:val="4E4E4E"/>
          <w:spacing w:val="-7"/>
          <w:sz w:val="21"/>
        </w:rPr>
        <w:t> </w:t>
      </w:r>
      <w:r>
        <w:rPr>
          <w:color w:val="4E4E4E"/>
          <w:sz w:val="21"/>
        </w:rPr>
        <w:t>the</w:t>
      </w:r>
      <w:r>
        <w:rPr>
          <w:color w:val="4E4E4E"/>
          <w:spacing w:val="-7"/>
          <w:sz w:val="21"/>
        </w:rPr>
        <w:t> </w:t>
      </w:r>
      <w:r>
        <w:rPr>
          <w:color w:val="4E4E4E"/>
          <w:sz w:val="21"/>
        </w:rPr>
        <w:t>alumni</w:t>
      </w:r>
      <w:r>
        <w:rPr>
          <w:color w:val="4E4E4E"/>
          <w:spacing w:val="-7"/>
          <w:sz w:val="21"/>
        </w:rPr>
        <w:t> </w:t>
      </w:r>
      <w:r>
        <w:rPr>
          <w:color w:val="4E4E4E"/>
          <w:sz w:val="21"/>
        </w:rPr>
        <w:t>associations</w:t>
      </w:r>
      <w:r>
        <w:rPr>
          <w:color w:val="4E4E4E"/>
          <w:spacing w:val="-7"/>
          <w:sz w:val="21"/>
        </w:rPr>
        <w:t> </w:t>
      </w:r>
      <w:r>
        <w:rPr>
          <w:color w:val="4E4E4E"/>
          <w:sz w:val="21"/>
        </w:rPr>
        <w:t>of</w:t>
      </w:r>
      <w:r>
        <w:rPr>
          <w:color w:val="4E4E4E"/>
          <w:spacing w:val="-7"/>
          <w:sz w:val="21"/>
        </w:rPr>
        <w:t> </w:t>
      </w:r>
      <w:r>
        <w:rPr>
          <w:color w:val="4E4E4E"/>
          <w:sz w:val="21"/>
        </w:rPr>
        <w:t>other recovery-oriented programs to recruit clients and their families to participate in planning and implementation activities. Creating an alumni association, if one isn’t already in place, may be the first step in this process. It is also possible to draw on active members of the recovery community or get help from client education and advocacy organizations, such as Faces &amp; Voices of Recovery.</w:t>
      </w:r>
    </w:p>
    <w:p>
      <w:pPr>
        <w:pStyle w:val="ListParagraph"/>
        <w:numPr>
          <w:ilvl w:val="0"/>
          <w:numId w:val="5"/>
        </w:numPr>
        <w:tabs>
          <w:tab w:pos="389" w:val="left" w:leader="none"/>
        </w:tabs>
        <w:spacing w:line="235" w:lineRule="auto" w:before="30" w:after="0"/>
        <w:ind w:left="389" w:right="201" w:hanging="270"/>
        <w:jc w:val="left"/>
        <w:rPr>
          <w:sz w:val="21"/>
        </w:rPr>
      </w:pPr>
      <w:r>
        <w:rPr>
          <w:color w:val="4E4E4E"/>
          <w:sz w:val="21"/>
        </w:rPr>
        <w:t>Obtaining</w:t>
      </w:r>
      <w:r>
        <w:rPr>
          <w:color w:val="4E4E4E"/>
          <w:spacing w:val="-8"/>
          <w:sz w:val="21"/>
        </w:rPr>
        <w:t> </w:t>
      </w:r>
      <w:r>
        <w:rPr>
          <w:color w:val="4E4E4E"/>
          <w:sz w:val="21"/>
        </w:rPr>
        <w:t>input</w:t>
      </w:r>
      <w:r>
        <w:rPr>
          <w:color w:val="4E4E4E"/>
          <w:spacing w:val="-8"/>
          <w:sz w:val="21"/>
        </w:rPr>
        <w:t> </w:t>
      </w:r>
      <w:r>
        <w:rPr>
          <w:color w:val="4E4E4E"/>
          <w:sz w:val="21"/>
        </w:rPr>
        <w:t>from</w:t>
      </w:r>
      <w:r>
        <w:rPr>
          <w:color w:val="4E4E4E"/>
          <w:spacing w:val="-8"/>
          <w:sz w:val="21"/>
        </w:rPr>
        <w:t> </w:t>
      </w:r>
      <w:r>
        <w:rPr>
          <w:color w:val="4E4E4E"/>
          <w:sz w:val="21"/>
        </w:rPr>
        <w:t>other</w:t>
      </w:r>
      <w:r>
        <w:rPr>
          <w:color w:val="4E4E4E"/>
          <w:spacing w:val="-8"/>
          <w:sz w:val="21"/>
        </w:rPr>
        <w:t> </w:t>
      </w:r>
      <w:r>
        <w:rPr>
          <w:color w:val="4E4E4E"/>
          <w:sz w:val="21"/>
        </w:rPr>
        <w:t>stakeholders</w:t>
      </w:r>
      <w:r>
        <w:rPr>
          <w:color w:val="4E4E4E"/>
          <w:spacing w:val="-8"/>
          <w:sz w:val="21"/>
        </w:rPr>
        <w:t> </w:t>
      </w:r>
      <w:r>
        <w:rPr>
          <w:color w:val="4E4E4E"/>
          <w:sz w:val="21"/>
        </w:rPr>
        <w:t>in the community the program serves, such as employers, criminal justice and legal system representatives, and other social service providers.</w:t>
      </w:r>
    </w:p>
    <w:p>
      <w:pPr>
        <w:pStyle w:val="BodyText"/>
        <w:ind w:left="0"/>
        <w:rPr>
          <w:sz w:val="23"/>
        </w:rPr>
      </w:pPr>
    </w:p>
    <w:p>
      <w:pPr>
        <w:pStyle w:val="Heading2"/>
        <w:spacing w:line="228" w:lineRule="auto"/>
        <w:ind w:left="119"/>
        <w:rPr>
          <w:sz w:val="15"/>
        </w:rPr>
      </w:pPr>
      <w:r>
        <w:rPr>
          <w:color w:val="5F5F5F"/>
        </w:rPr>
        <w:t>Promoting</w:t>
      </w:r>
      <w:r>
        <w:rPr>
          <w:color w:val="5F5F5F"/>
          <w:spacing w:val="-13"/>
        </w:rPr>
        <w:t> </w:t>
      </w:r>
      <w:r>
        <w:rPr>
          <w:color w:val="5F5F5F"/>
        </w:rPr>
        <w:t>Client</w:t>
      </w:r>
      <w:r>
        <w:rPr>
          <w:color w:val="5F5F5F"/>
          <w:spacing w:val="-13"/>
        </w:rPr>
        <w:t> </w:t>
      </w:r>
      <w:r>
        <w:rPr>
          <w:color w:val="5F5F5F"/>
        </w:rPr>
        <w:t>Access</w:t>
      </w:r>
      <w:r>
        <w:rPr>
          <w:color w:val="5F5F5F"/>
          <w:spacing w:val="-13"/>
        </w:rPr>
        <w:t> </w:t>
      </w:r>
      <w:r>
        <w:rPr>
          <w:color w:val="5F5F5F"/>
        </w:rPr>
        <w:t>and </w:t>
      </w:r>
      <w:r>
        <w:rPr>
          <w:color w:val="5F5F5F"/>
          <w:spacing w:val="-2"/>
        </w:rPr>
        <w:t>Engagement</w:t>
      </w:r>
      <w:r>
        <w:rPr>
          <w:color w:val="5F5F5F"/>
          <w:spacing w:val="-2"/>
          <w:position w:val="9"/>
          <w:sz w:val="15"/>
        </w:rPr>
        <w:t>1431,1432</w:t>
      </w:r>
    </w:p>
    <w:p>
      <w:pPr>
        <w:pStyle w:val="Heading6"/>
        <w:spacing w:line="237" w:lineRule="auto" w:before="49"/>
        <w:ind w:left="119" w:right="66"/>
        <w:rPr>
          <w:b w:val="0"/>
        </w:rPr>
      </w:pPr>
      <w:r>
        <w:rPr>
          <w:color w:val="4E4E4E"/>
        </w:rPr>
        <w:t>Recovery</w:t>
      </w:r>
      <w:r>
        <w:rPr>
          <w:color w:val="4E4E4E"/>
          <w:spacing w:val="-10"/>
        </w:rPr>
        <w:t> </w:t>
      </w:r>
      <w:r>
        <w:rPr>
          <w:color w:val="4E4E4E"/>
        </w:rPr>
        <w:t>promotion</w:t>
      </w:r>
      <w:r>
        <w:rPr>
          <w:color w:val="4E4E4E"/>
          <w:spacing w:val="-10"/>
        </w:rPr>
        <w:t> </w:t>
      </w:r>
      <w:r>
        <w:rPr>
          <w:color w:val="4E4E4E"/>
        </w:rPr>
        <w:t>in</w:t>
      </w:r>
      <w:r>
        <w:rPr>
          <w:color w:val="4E4E4E"/>
          <w:spacing w:val="-10"/>
        </w:rPr>
        <w:t> </w:t>
      </w:r>
      <w:r>
        <w:rPr>
          <w:color w:val="4E4E4E"/>
        </w:rPr>
        <w:t>an</w:t>
      </w:r>
      <w:r>
        <w:rPr>
          <w:color w:val="4E4E4E"/>
          <w:spacing w:val="-10"/>
        </w:rPr>
        <w:t> </w:t>
      </w:r>
      <w:r>
        <w:rPr>
          <w:color w:val="4E4E4E"/>
        </w:rPr>
        <w:t>organization begins with effective outreach and engagement with clients. </w:t>
      </w:r>
      <w:r>
        <w:rPr>
          <w:b w:val="0"/>
          <w:color w:val="4E4E4E"/>
        </w:rPr>
        <w:t>Outreach</w:t>
      </w:r>
    </w:p>
    <w:p>
      <w:pPr>
        <w:pStyle w:val="BodyText"/>
        <w:spacing w:line="237" w:lineRule="auto"/>
        <w:ind w:left="119" w:right="423"/>
      </w:pPr>
      <w:r>
        <w:rPr>
          <w:color w:val="4E4E4E"/>
        </w:rPr>
        <w:t>may</w:t>
      </w:r>
      <w:r>
        <w:rPr>
          <w:color w:val="4E4E4E"/>
          <w:spacing w:val="-8"/>
        </w:rPr>
        <w:t> </w:t>
      </w:r>
      <w:r>
        <w:rPr>
          <w:color w:val="4E4E4E"/>
        </w:rPr>
        <w:t>involve</w:t>
      </w:r>
      <w:r>
        <w:rPr>
          <w:color w:val="4E4E4E"/>
          <w:spacing w:val="-8"/>
        </w:rPr>
        <w:t> </w:t>
      </w:r>
      <w:r>
        <w:rPr>
          <w:color w:val="4E4E4E"/>
        </w:rPr>
        <w:t>targeting</w:t>
      </w:r>
      <w:r>
        <w:rPr>
          <w:color w:val="4E4E4E"/>
          <w:spacing w:val="-8"/>
        </w:rPr>
        <w:t> </w:t>
      </w:r>
      <w:r>
        <w:rPr>
          <w:color w:val="4E4E4E"/>
        </w:rPr>
        <w:t>specific</w:t>
      </w:r>
      <w:r>
        <w:rPr>
          <w:color w:val="4E4E4E"/>
          <w:spacing w:val="-8"/>
        </w:rPr>
        <w:t> </w:t>
      </w:r>
      <w:r>
        <w:rPr>
          <w:color w:val="4E4E4E"/>
        </w:rPr>
        <w:t>underserved populations or those in need of specialized services (e.g., women with children, people who are homeless or tenuously housed, people with disabilities, members of underserved cultural groups) or specific locations,</w:t>
      </w:r>
      <w:r>
        <w:rPr>
          <w:color w:val="4E4E4E"/>
          <w:spacing w:val="-11"/>
        </w:rPr>
        <w:t> </w:t>
      </w:r>
      <w:r>
        <w:rPr>
          <w:color w:val="4E4E4E"/>
        </w:rPr>
        <w:t>such</w:t>
      </w:r>
      <w:r>
        <w:rPr>
          <w:color w:val="4E4E4E"/>
          <w:spacing w:val="-11"/>
        </w:rPr>
        <w:t> </w:t>
      </w:r>
      <w:r>
        <w:rPr>
          <w:color w:val="4E4E4E"/>
        </w:rPr>
        <w:t>as</w:t>
      </w:r>
      <w:r>
        <w:rPr>
          <w:color w:val="4E4E4E"/>
          <w:spacing w:val="-11"/>
        </w:rPr>
        <w:t> </w:t>
      </w:r>
      <w:r>
        <w:rPr>
          <w:color w:val="4E4E4E"/>
        </w:rPr>
        <w:t>withdrawal</w:t>
      </w:r>
      <w:r>
        <w:rPr>
          <w:color w:val="4E4E4E"/>
          <w:spacing w:val="-11"/>
        </w:rPr>
        <w:t> </w:t>
      </w:r>
      <w:r>
        <w:rPr>
          <w:color w:val="4E4E4E"/>
        </w:rPr>
        <w:t>management programs, college health services, or emergency departments in local hospitals.</w:t>
      </w:r>
    </w:p>
    <w:p>
      <w:pPr>
        <w:spacing w:after="0" w:line="237" w:lineRule="auto"/>
        <w:sectPr>
          <w:type w:val="continuous"/>
          <w:pgSz w:w="12240" w:h="15840"/>
          <w:pgMar w:header="576" w:footer="721" w:top="540" w:bottom="920" w:left="960" w:right="960"/>
          <w:cols w:num="2" w:equalWidth="0">
            <w:col w:w="5002" w:space="219"/>
            <w:col w:w="5099"/>
          </w:cols>
        </w:sectPr>
      </w:pPr>
    </w:p>
    <w:p>
      <w:pPr>
        <w:pStyle w:val="BodyText"/>
        <w:spacing w:before="7"/>
        <w:ind w:left="0"/>
        <w:rPr>
          <w:sz w:val="22"/>
        </w:rPr>
      </w:pPr>
    </w:p>
    <w:p>
      <w:pPr>
        <w:spacing w:after="0"/>
        <w:rPr>
          <w:sz w:val="22"/>
        </w:rPr>
        <w:sectPr>
          <w:pgSz w:w="12240" w:h="15840"/>
          <w:pgMar w:header="576" w:footer="721" w:top="1340" w:bottom="920" w:left="960" w:right="960"/>
        </w:sectPr>
      </w:pPr>
    </w:p>
    <w:p>
      <w:pPr>
        <w:pStyle w:val="BodyText"/>
        <w:spacing w:before="1"/>
        <w:ind w:left="0"/>
        <w:rPr>
          <w:sz w:val="14"/>
        </w:rPr>
      </w:pPr>
    </w:p>
    <w:p>
      <w:pPr>
        <w:pStyle w:val="BodyText"/>
        <w:ind w:left="115" w:right="-29"/>
        <w:rPr>
          <w:sz w:val="20"/>
        </w:rPr>
      </w:pPr>
      <w:r>
        <w:rPr>
          <w:sz w:val="20"/>
        </w:rPr>
        <mc:AlternateContent>
          <mc:Choice Requires="wps">
            <w:drawing>
              <wp:inline distT="0" distB="0" distL="0" distR="0">
                <wp:extent cx="3086100" cy="978535"/>
                <wp:effectExtent l="9525" t="0" r="0" b="12065"/>
                <wp:docPr id="65" name="Textbox 65"/>
                <wp:cNvGraphicFramePr>
                  <a:graphicFrameLocks/>
                </wp:cNvGraphicFramePr>
                <a:graphic>
                  <a:graphicData uri="http://schemas.microsoft.com/office/word/2010/wordprocessingShape">
                    <wps:wsp>
                      <wps:cNvPr id="65" name="Textbox 65"/>
                      <wps:cNvSpPr txBox="1"/>
                      <wps:spPr>
                        <a:xfrm>
                          <a:off x="0" y="0"/>
                          <a:ext cx="3086100" cy="978535"/>
                        </a:xfrm>
                        <a:prstGeom prst="rect">
                          <a:avLst/>
                        </a:prstGeom>
                        <a:ln w="6350">
                          <a:solidFill>
                            <a:srgbClr val="707070"/>
                          </a:solidFill>
                          <a:prstDash val="solid"/>
                        </a:ln>
                      </wps:spPr>
                      <wps:txbx>
                        <w:txbxContent>
                          <w:p>
                            <w:pPr>
                              <w:spacing w:line="264" w:lineRule="auto" w:before="136"/>
                              <w:ind w:left="180" w:right="186" w:firstLine="0"/>
                              <w:jc w:val="left"/>
                              <w:rPr>
                                <w:sz w:val="10"/>
                              </w:rPr>
                            </w:pPr>
                            <w:r>
                              <w:rPr>
                                <w:color w:val="424242"/>
                                <w:sz w:val="18"/>
                              </w:rPr>
                              <w:t>“Engagement involves making contact with the person rather than with the diagnosis, building trust</w:t>
                            </w:r>
                            <w:r>
                              <w:rPr>
                                <w:color w:val="424242"/>
                                <w:spacing w:val="-7"/>
                                <w:sz w:val="18"/>
                              </w:rPr>
                              <w:t> </w:t>
                            </w:r>
                            <w:r>
                              <w:rPr>
                                <w:color w:val="424242"/>
                                <w:sz w:val="18"/>
                              </w:rPr>
                              <w:t>over</w:t>
                            </w:r>
                            <w:r>
                              <w:rPr>
                                <w:color w:val="424242"/>
                                <w:spacing w:val="-7"/>
                                <w:sz w:val="18"/>
                              </w:rPr>
                              <w:t> </w:t>
                            </w:r>
                            <w:r>
                              <w:rPr>
                                <w:color w:val="424242"/>
                                <w:sz w:val="18"/>
                              </w:rPr>
                              <w:t>time,</w:t>
                            </w:r>
                            <w:r>
                              <w:rPr>
                                <w:color w:val="424242"/>
                                <w:spacing w:val="-7"/>
                                <w:sz w:val="18"/>
                              </w:rPr>
                              <w:t> </w:t>
                            </w:r>
                            <w:r>
                              <w:rPr>
                                <w:color w:val="424242"/>
                                <w:sz w:val="18"/>
                              </w:rPr>
                              <w:t>attending</w:t>
                            </w:r>
                            <w:r>
                              <w:rPr>
                                <w:color w:val="424242"/>
                                <w:spacing w:val="-7"/>
                                <w:sz w:val="18"/>
                              </w:rPr>
                              <w:t> </w:t>
                            </w:r>
                            <w:r>
                              <w:rPr>
                                <w:color w:val="424242"/>
                                <w:sz w:val="18"/>
                              </w:rPr>
                              <w:t>to</w:t>
                            </w:r>
                            <w:r>
                              <w:rPr>
                                <w:color w:val="424242"/>
                                <w:spacing w:val="-7"/>
                                <w:sz w:val="18"/>
                              </w:rPr>
                              <w:t> </w:t>
                            </w:r>
                            <w:r>
                              <w:rPr>
                                <w:color w:val="424242"/>
                                <w:sz w:val="18"/>
                              </w:rPr>
                              <w:t>the</w:t>
                            </w:r>
                            <w:r>
                              <w:rPr>
                                <w:color w:val="424242"/>
                                <w:spacing w:val="-7"/>
                                <w:sz w:val="18"/>
                              </w:rPr>
                              <w:t> </w:t>
                            </w:r>
                            <w:r>
                              <w:rPr>
                                <w:color w:val="424242"/>
                                <w:sz w:val="18"/>
                              </w:rPr>
                              <w:t>person’s</w:t>
                            </w:r>
                            <w:r>
                              <w:rPr>
                                <w:color w:val="424242"/>
                                <w:spacing w:val="-7"/>
                                <w:sz w:val="18"/>
                              </w:rPr>
                              <w:t> </w:t>
                            </w:r>
                            <w:r>
                              <w:rPr>
                                <w:color w:val="424242"/>
                                <w:sz w:val="18"/>
                              </w:rPr>
                              <w:t>stated needs and, directly or indirectly, providing a range of services in addition to clinical care.”</w:t>
                            </w:r>
                            <w:r>
                              <w:rPr>
                                <w:color w:val="4E4E4E"/>
                                <w:position w:val="6"/>
                                <w:sz w:val="10"/>
                              </w:rPr>
                              <w:t>1433</w:t>
                            </w:r>
                          </w:p>
                        </w:txbxContent>
                      </wps:txbx>
                      <wps:bodyPr wrap="square" lIns="0" tIns="0" rIns="0" bIns="0" rtlCol="0">
                        <a:noAutofit/>
                      </wps:bodyPr>
                    </wps:wsp>
                  </a:graphicData>
                </a:graphic>
              </wp:inline>
            </w:drawing>
          </mc:Choice>
          <mc:Fallback>
            <w:pict>
              <v:shape style="width:243pt;height:77.05pt;mso-position-horizontal-relative:char;mso-position-vertical-relative:line" type="#_x0000_t202" id="docshape63" filled="false" stroked="true" strokeweight=".5pt" strokecolor="#707070">
                <w10:anchorlock/>
                <v:textbox inset="0,0,0,0">
                  <w:txbxContent>
                    <w:p>
                      <w:pPr>
                        <w:spacing w:line="264" w:lineRule="auto" w:before="136"/>
                        <w:ind w:left="180" w:right="186" w:firstLine="0"/>
                        <w:jc w:val="left"/>
                        <w:rPr>
                          <w:sz w:val="10"/>
                        </w:rPr>
                      </w:pPr>
                      <w:r>
                        <w:rPr>
                          <w:color w:val="424242"/>
                          <w:sz w:val="18"/>
                        </w:rPr>
                        <w:t>“Engagement involves making contact with the person rather than with the diagnosis, building trust</w:t>
                      </w:r>
                      <w:r>
                        <w:rPr>
                          <w:color w:val="424242"/>
                          <w:spacing w:val="-7"/>
                          <w:sz w:val="18"/>
                        </w:rPr>
                        <w:t> </w:t>
                      </w:r>
                      <w:r>
                        <w:rPr>
                          <w:color w:val="424242"/>
                          <w:sz w:val="18"/>
                        </w:rPr>
                        <w:t>over</w:t>
                      </w:r>
                      <w:r>
                        <w:rPr>
                          <w:color w:val="424242"/>
                          <w:spacing w:val="-7"/>
                          <w:sz w:val="18"/>
                        </w:rPr>
                        <w:t> </w:t>
                      </w:r>
                      <w:r>
                        <w:rPr>
                          <w:color w:val="424242"/>
                          <w:sz w:val="18"/>
                        </w:rPr>
                        <w:t>time,</w:t>
                      </w:r>
                      <w:r>
                        <w:rPr>
                          <w:color w:val="424242"/>
                          <w:spacing w:val="-7"/>
                          <w:sz w:val="18"/>
                        </w:rPr>
                        <w:t> </w:t>
                      </w:r>
                      <w:r>
                        <w:rPr>
                          <w:color w:val="424242"/>
                          <w:sz w:val="18"/>
                        </w:rPr>
                        <w:t>attending</w:t>
                      </w:r>
                      <w:r>
                        <w:rPr>
                          <w:color w:val="424242"/>
                          <w:spacing w:val="-7"/>
                          <w:sz w:val="18"/>
                        </w:rPr>
                        <w:t> </w:t>
                      </w:r>
                      <w:r>
                        <w:rPr>
                          <w:color w:val="424242"/>
                          <w:sz w:val="18"/>
                        </w:rPr>
                        <w:t>to</w:t>
                      </w:r>
                      <w:r>
                        <w:rPr>
                          <w:color w:val="424242"/>
                          <w:spacing w:val="-7"/>
                          <w:sz w:val="18"/>
                        </w:rPr>
                        <w:t> </w:t>
                      </w:r>
                      <w:r>
                        <w:rPr>
                          <w:color w:val="424242"/>
                          <w:sz w:val="18"/>
                        </w:rPr>
                        <w:t>the</w:t>
                      </w:r>
                      <w:r>
                        <w:rPr>
                          <w:color w:val="424242"/>
                          <w:spacing w:val="-7"/>
                          <w:sz w:val="18"/>
                        </w:rPr>
                        <w:t> </w:t>
                      </w:r>
                      <w:r>
                        <w:rPr>
                          <w:color w:val="424242"/>
                          <w:sz w:val="18"/>
                        </w:rPr>
                        <w:t>person’s</w:t>
                      </w:r>
                      <w:r>
                        <w:rPr>
                          <w:color w:val="424242"/>
                          <w:spacing w:val="-7"/>
                          <w:sz w:val="18"/>
                        </w:rPr>
                        <w:t> </w:t>
                      </w:r>
                      <w:r>
                        <w:rPr>
                          <w:color w:val="424242"/>
                          <w:sz w:val="18"/>
                        </w:rPr>
                        <w:t>stated needs and, directly or indirectly, providing a range of services in addition to clinical care.”</w:t>
                      </w:r>
                      <w:r>
                        <w:rPr>
                          <w:color w:val="4E4E4E"/>
                          <w:position w:val="6"/>
                          <w:sz w:val="10"/>
                        </w:rPr>
                        <w:t>1433</w:t>
                      </w:r>
                    </w:p>
                  </w:txbxContent>
                </v:textbox>
                <v:stroke dashstyle="solid"/>
              </v:shape>
            </w:pict>
          </mc:Fallback>
        </mc:AlternateContent>
      </w:r>
      <w:r>
        <w:rPr>
          <w:sz w:val="20"/>
        </w:rPr>
      </w:r>
    </w:p>
    <w:p>
      <w:pPr>
        <w:pStyle w:val="Heading6"/>
        <w:spacing w:line="237" w:lineRule="auto" w:before="176"/>
        <w:ind w:left="125" w:right="535"/>
      </w:pPr>
      <w:r>
        <w:rPr>
          <w:color w:val="4E4E4E"/>
        </w:rPr>
        <w:t>Engagement</w:t>
      </w:r>
      <w:r>
        <w:rPr>
          <w:color w:val="4E4E4E"/>
          <w:spacing w:val="-10"/>
        </w:rPr>
        <w:t> </w:t>
      </w:r>
      <w:r>
        <w:rPr>
          <w:color w:val="4E4E4E"/>
        </w:rPr>
        <w:t>begins</w:t>
      </w:r>
      <w:r>
        <w:rPr>
          <w:color w:val="4E4E4E"/>
          <w:spacing w:val="-10"/>
        </w:rPr>
        <w:t> </w:t>
      </w:r>
      <w:r>
        <w:rPr>
          <w:color w:val="4E4E4E"/>
        </w:rPr>
        <w:t>when</w:t>
      </w:r>
      <w:r>
        <w:rPr>
          <w:color w:val="4E4E4E"/>
          <w:spacing w:val="-11"/>
        </w:rPr>
        <w:t> </w:t>
      </w:r>
      <w:r>
        <w:rPr>
          <w:color w:val="4E4E4E"/>
        </w:rPr>
        <w:t>a</w:t>
      </w:r>
      <w:r>
        <w:rPr>
          <w:color w:val="4E4E4E"/>
          <w:spacing w:val="-10"/>
        </w:rPr>
        <w:t> </w:t>
      </w:r>
      <w:r>
        <w:rPr>
          <w:color w:val="4E4E4E"/>
        </w:rPr>
        <w:t>program makes initial contact with clients or family members and is enhanced by a warm, inviting environment and</w:t>
      </w:r>
    </w:p>
    <w:p>
      <w:pPr>
        <w:spacing w:line="237" w:lineRule="auto" w:before="0"/>
        <w:ind w:left="125" w:right="265" w:firstLine="0"/>
        <w:jc w:val="left"/>
        <w:rPr>
          <w:sz w:val="21"/>
        </w:rPr>
      </w:pPr>
      <w:r>
        <w:rPr>
          <w:b/>
          <w:color w:val="4E4E4E"/>
          <w:sz w:val="21"/>
        </w:rPr>
        <w:t>respectful,</w:t>
      </w:r>
      <w:r>
        <w:rPr>
          <w:b/>
          <w:color w:val="4E4E4E"/>
          <w:spacing w:val="-18"/>
          <w:sz w:val="21"/>
        </w:rPr>
        <w:t> </w:t>
      </w:r>
      <w:r>
        <w:rPr>
          <w:b/>
          <w:color w:val="4E4E4E"/>
          <w:sz w:val="21"/>
        </w:rPr>
        <w:t>nonjudgmental</w:t>
      </w:r>
      <w:r>
        <w:rPr>
          <w:b/>
          <w:color w:val="4E4E4E"/>
          <w:spacing w:val="-18"/>
          <w:sz w:val="21"/>
        </w:rPr>
        <w:t> </w:t>
      </w:r>
      <w:r>
        <w:rPr>
          <w:b/>
          <w:color w:val="4E4E4E"/>
          <w:sz w:val="21"/>
        </w:rPr>
        <w:t>interactions between clients and program staff at all levels. </w:t>
      </w:r>
      <w:r>
        <w:rPr>
          <w:color w:val="4E4E4E"/>
          <w:sz w:val="21"/>
        </w:rPr>
        <w:t>The program should develop a comprehensive outreach and engagement strategy that includes:</w:t>
      </w:r>
    </w:p>
    <w:p>
      <w:pPr>
        <w:pStyle w:val="ListParagraph"/>
        <w:numPr>
          <w:ilvl w:val="0"/>
          <w:numId w:val="5"/>
        </w:numPr>
        <w:tabs>
          <w:tab w:pos="395" w:val="left" w:leader="none"/>
        </w:tabs>
        <w:spacing w:line="235" w:lineRule="auto" w:before="147" w:after="0"/>
        <w:ind w:left="395" w:right="71" w:hanging="270"/>
        <w:jc w:val="left"/>
        <w:rPr>
          <w:sz w:val="21"/>
        </w:rPr>
      </w:pPr>
      <w:r>
        <w:rPr>
          <w:color w:val="4E4E4E"/>
          <w:sz w:val="21"/>
        </w:rPr>
        <w:t>Providing brief, easy-to-read pamphlets about program services, a recovery- oriented philosophy, and a client “bill of rights.”</w:t>
      </w:r>
      <w:r>
        <w:rPr>
          <w:color w:val="4E4E4E"/>
          <w:spacing w:val="-19"/>
          <w:sz w:val="21"/>
        </w:rPr>
        <w:t> </w:t>
      </w:r>
      <w:r>
        <w:rPr>
          <w:color w:val="4E4E4E"/>
          <w:sz w:val="21"/>
        </w:rPr>
        <w:t>Recovery-oriented</w:t>
      </w:r>
      <w:r>
        <w:rPr>
          <w:color w:val="4E4E4E"/>
          <w:spacing w:val="-18"/>
          <w:sz w:val="21"/>
        </w:rPr>
        <w:t> </w:t>
      </w:r>
      <w:r>
        <w:rPr>
          <w:color w:val="4E4E4E"/>
          <w:sz w:val="21"/>
        </w:rPr>
        <w:t>language</w:t>
      </w:r>
      <w:r>
        <w:rPr>
          <w:color w:val="4E4E4E"/>
          <w:spacing w:val="-19"/>
          <w:sz w:val="21"/>
        </w:rPr>
        <w:t> </w:t>
      </w:r>
      <w:r>
        <w:rPr>
          <w:color w:val="4E4E4E"/>
          <w:sz w:val="21"/>
        </w:rPr>
        <w:t>should be used in in all client materials.</w:t>
      </w:r>
    </w:p>
    <w:p>
      <w:pPr>
        <w:pStyle w:val="ListParagraph"/>
        <w:numPr>
          <w:ilvl w:val="0"/>
          <w:numId w:val="5"/>
        </w:numPr>
        <w:tabs>
          <w:tab w:pos="395" w:val="left" w:leader="none"/>
        </w:tabs>
        <w:spacing w:line="235" w:lineRule="auto" w:before="46" w:after="0"/>
        <w:ind w:left="395" w:right="43" w:hanging="270"/>
        <w:jc w:val="left"/>
        <w:rPr>
          <w:sz w:val="21"/>
        </w:rPr>
      </w:pPr>
      <w:r>
        <w:rPr>
          <w:color w:val="4E4E4E"/>
          <w:sz w:val="21"/>
        </w:rPr>
        <w:t>Placing on the organization’s website all of its</w:t>
      </w:r>
      <w:r>
        <w:rPr>
          <w:color w:val="4E4E4E"/>
          <w:spacing w:val="-7"/>
          <w:sz w:val="21"/>
        </w:rPr>
        <w:t> </w:t>
      </w:r>
      <w:r>
        <w:rPr>
          <w:color w:val="4E4E4E"/>
          <w:sz w:val="21"/>
        </w:rPr>
        <w:t>client-related</w:t>
      </w:r>
      <w:r>
        <w:rPr>
          <w:color w:val="4E4E4E"/>
          <w:spacing w:val="-7"/>
          <w:sz w:val="21"/>
        </w:rPr>
        <w:t> </w:t>
      </w:r>
      <w:r>
        <w:rPr>
          <w:color w:val="4E4E4E"/>
          <w:sz w:val="21"/>
        </w:rPr>
        <w:t>materials</w:t>
      </w:r>
      <w:r>
        <w:rPr>
          <w:color w:val="4E4E4E"/>
          <w:spacing w:val="-7"/>
          <w:sz w:val="21"/>
        </w:rPr>
        <w:t> </w:t>
      </w:r>
      <w:r>
        <w:rPr>
          <w:color w:val="4E4E4E"/>
          <w:sz w:val="21"/>
        </w:rPr>
        <w:t>as</w:t>
      </w:r>
      <w:r>
        <w:rPr>
          <w:color w:val="4E4E4E"/>
          <w:spacing w:val="-7"/>
          <w:sz w:val="21"/>
        </w:rPr>
        <w:t> </w:t>
      </w:r>
      <w:r>
        <w:rPr>
          <w:color w:val="4E4E4E"/>
          <w:sz w:val="21"/>
        </w:rPr>
        <w:t>well</w:t>
      </w:r>
      <w:r>
        <w:rPr>
          <w:color w:val="4E4E4E"/>
          <w:spacing w:val="-7"/>
          <w:sz w:val="21"/>
        </w:rPr>
        <w:t> </w:t>
      </w:r>
      <w:r>
        <w:rPr>
          <w:color w:val="4E4E4E"/>
          <w:sz w:val="21"/>
        </w:rPr>
        <w:t>as</w:t>
      </w:r>
      <w:r>
        <w:rPr>
          <w:color w:val="4E4E4E"/>
          <w:spacing w:val="-7"/>
          <w:sz w:val="21"/>
        </w:rPr>
        <w:t> </w:t>
      </w:r>
      <w:r>
        <w:rPr>
          <w:color w:val="4E4E4E"/>
          <w:sz w:val="21"/>
        </w:rPr>
        <w:t>online tools for self-assessment and screening. Translations of all client-related materials should be available in the languages of</w:t>
      </w:r>
    </w:p>
    <w:p>
      <w:pPr>
        <w:pStyle w:val="BodyText"/>
        <w:spacing w:line="237" w:lineRule="auto" w:before="1"/>
        <w:ind w:left="395" w:right="535"/>
        <w:rPr>
          <w:sz w:val="12"/>
        </w:rPr>
      </w:pPr>
      <w:r>
        <w:rPr>
          <w:color w:val="4E4E4E"/>
        </w:rPr>
        <w:t>the</w:t>
      </w:r>
      <w:r>
        <w:rPr>
          <w:color w:val="4E4E4E"/>
          <w:spacing w:val="-7"/>
        </w:rPr>
        <w:t> </w:t>
      </w:r>
      <w:r>
        <w:rPr>
          <w:color w:val="4E4E4E"/>
        </w:rPr>
        <w:t>cultural</w:t>
      </w:r>
      <w:r>
        <w:rPr>
          <w:color w:val="4E4E4E"/>
          <w:spacing w:val="-7"/>
        </w:rPr>
        <w:t> </w:t>
      </w:r>
      <w:r>
        <w:rPr>
          <w:color w:val="4E4E4E"/>
        </w:rPr>
        <w:t>and</w:t>
      </w:r>
      <w:r>
        <w:rPr>
          <w:color w:val="4E4E4E"/>
          <w:spacing w:val="-7"/>
        </w:rPr>
        <w:t> </w:t>
      </w:r>
      <w:r>
        <w:rPr>
          <w:color w:val="4E4E4E"/>
        </w:rPr>
        <w:t>ethnic</w:t>
      </w:r>
      <w:r>
        <w:rPr>
          <w:color w:val="4E4E4E"/>
          <w:spacing w:val="-7"/>
        </w:rPr>
        <w:t> </w:t>
      </w:r>
      <w:r>
        <w:rPr>
          <w:color w:val="4E4E4E"/>
        </w:rPr>
        <w:t>groups</w:t>
      </w:r>
      <w:r>
        <w:rPr>
          <w:color w:val="4E4E4E"/>
          <w:spacing w:val="-7"/>
        </w:rPr>
        <w:t> </w:t>
      </w:r>
      <w:r>
        <w:rPr>
          <w:color w:val="4E4E4E"/>
        </w:rPr>
        <w:t>in</w:t>
      </w:r>
      <w:r>
        <w:rPr>
          <w:color w:val="4E4E4E"/>
          <w:spacing w:val="-7"/>
        </w:rPr>
        <w:t> </w:t>
      </w:r>
      <w:r>
        <w:rPr>
          <w:color w:val="4E4E4E"/>
        </w:rPr>
        <w:t>the </w:t>
      </w:r>
      <w:r>
        <w:rPr>
          <w:color w:val="4E4E4E"/>
          <w:spacing w:val="-2"/>
        </w:rPr>
        <w:t>community.</w:t>
      </w:r>
      <w:r>
        <w:rPr>
          <w:color w:val="4E4E4E"/>
          <w:spacing w:val="-2"/>
          <w:position w:val="7"/>
          <w:sz w:val="12"/>
        </w:rPr>
        <w:t>1434</w:t>
      </w:r>
    </w:p>
    <w:p>
      <w:pPr>
        <w:pStyle w:val="ListParagraph"/>
        <w:numPr>
          <w:ilvl w:val="0"/>
          <w:numId w:val="5"/>
        </w:numPr>
        <w:tabs>
          <w:tab w:pos="395" w:val="left" w:leader="none"/>
        </w:tabs>
        <w:spacing w:line="235" w:lineRule="auto" w:before="43" w:after="0"/>
        <w:ind w:left="395" w:right="150" w:hanging="270"/>
        <w:jc w:val="both"/>
        <w:rPr>
          <w:sz w:val="21"/>
        </w:rPr>
      </w:pPr>
      <w:r>
        <w:rPr>
          <w:color w:val="4E4E4E"/>
          <w:sz w:val="21"/>
        </w:rPr>
        <w:t>Providing</w:t>
      </w:r>
      <w:r>
        <w:rPr>
          <w:color w:val="4E4E4E"/>
          <w:spacing w:val="-2"/>
          <w:sz w:val="21"/>
        </w:rPr>
        <w:t> </w:t>
      </w:r>
      <w:r>
        <w:rPr>
          <w:color w:val="4E4E4E"/>
          <w:sz w:val="21"/>
        </w:rPr>
        <w:t>free</w:t>
      </w:r>
      <w:r>
        <w:rPr>
          <w:color w:val="4E4E4E"/>
          <w:spacing w:val="-2"/>
          <w:sz w:val="21"/>
        </w:rPr>
        <w:t> </w:t>
      </w:r>
      <w:r>
        <w:rPr>
          <w:color w:val="4E4E4E"/>
          <w:sz w:val="21"/>
        </w:rPr>
        <w:t>self-assessment</w:t>
      </w:r>
      <w:r>
        <w:rPr>
          <w:color w:val="4E4E4E"/>
          <w:spacing w:val="-2"/>
          <w:sz w:val="21"/>
        </w:rPr>
        <w:t> </w:t>
      </w:r>
      <w:r>
        <w:rPr>
          <w:color w:val="4E4E4E"/>
          <w:sz w:val="21"/>
        </w:rPr>
        <w:t>tools,</w:t>
      </w:r>
      <w:r>
        <w:rPr>
          <w:color w:val="4E4E4E"/>
          <w:spacing w:val="-2"/>
          <w:sz w:val="21"/>
        </w:rPr>
        <w:t> </w:t>
      </w:r>
      <w:r>
        <w:rPr>
          <w:color w:val="4E4E4E"/>
          <w:sz w:val="21"/>
        </w:rPr>
        <w:t>such as</w:t>
      </w:r>
      <w:r>
        <w:rPr>
          <w:color w:val="4E4E4E"/>
          <w:spacing w:val="-8"/>
          <w:sz w:val="21"/>
        </w:rPr>
        <w:t> </w:t>
      </w:r>
      <w:r>
        <w:rPr>
          <w:color w:val="4E4E4E"/>
          <w:sz w:val="21"/>
        </w:rPr>
        <w:t>the</w:t>
      </w:r>
      <w:r>
        <w:rPr>
          <w:color w:val="4E4E4E"/>
          <w:spacing w:val="-8"/>
          <w:sz w:val="21"/>
        </w:rPr>
        <w:t> </w:t>
      </w:r>
      <w:r>
        <w:rPr>
          <w:color w:val="4E4E4E"/>
          <w:sz w:val="21"/>
        </w:rPr>
        <w:t>Alcohol</w:t>
      </w:r>
      <w:r>
        <w:rPr>
          <w:color w:val="4E4E4E"/>
          <w:spacing w:val="-8"/>
          <w:sz w:val="21"/>
        </w:rPr>
        <w:t> </w:t>
      </w:r>
      <w:r>
        <w:rPr>
          <w:color w:val="4E4E4E"/>
          <w:sz w:val="21"/>
        </w:rPr>
        <w:t>Use</w:t>
      </w:r>
      <w:r>
        <w:rPr>
          <w:color w:val="4E4E4E"/>
          <w:spacing w:val="-8"/>
          <w:sz w:val="21"/>
        </w:rPr>
        <w:t> </w:t>
      </w:r>
      <w:r>
        <w:rPr>
          <w:color w:val="4E4E4E"/>
          <w:sz w:val="21"/>
        </w:rPr>
        <w:t>Disorders</w:t>
      </w:r>
      <w:r>
        <w:rPr>
          <w:color w:val="4E4E4E"/>
          <w:spacing w:val="-8"/>
          <w:sz w:val="21"/>
        </w:rPr>
        <w:t> </w:t>
      </w:r>
      <w:r>
        <w:rPr>
          <w:color w:val="4E4E4E"/>
          <w:sz w:val="21"/>
        </w:rPr>
        <w:t>Identification Test, or AUDIT.</w:t>
      </w:r>
    </w:p>
    <w:p>
      <w:pPr>
        <w:pStyle w:val="ListParagraph"/>
        <w:numPr>
          <w:ilvl w:val="0"/>
          <w:numId w:val="5"/>
        </w:numPr>
        <w:tabs>
          <w:tab w:pos="395" w:val="left" w:leader="none"/>
        </w:tabs>
        <w:spacing w:line="230" w:lineRule="auto" w:before="47" w:after="0"/>
        <w:ind w:left="395" w:right="332" w:hanging="270"/>
        <w:jc w:val="left"/>
        <w:rPr>
          <w:sz w:val="21"/>
        </w:rPr>
      </w:pPr>
      <w:r>
        <w:rPr>
          <w:color w:val="4E4E4E"/>
          <w:sz w:val="21"/>
        </w:rPr>
        <w:t>Providing</w:t>
      </w:r>
      <w:r>
        <w:rPr>
          <w:color w:val="4E4E4E"/>
          <w:spacing w:val="-8"/>
          <w:sz w:val="21"/>
        </w:rPr>
        <w:t> </w:t>
      </w:r>
      <w:r>
        <w:rPr>
          <w:color w:val="4E4E4E"/>
          <w:sz w:val="21"/>
        </w:rPr>
        <w:t>linkages</w:t>
      </w:r>
      <w:r>
        <w:rPr>
          <w:color w:val="4E4E4E"/>
          <w:spacing w:val="-8"/>
          <w:sz w:val="21"/>
        </w:rPr>
        <w:t> </w:t>
      </w:r>
      <w:r>
        <w:rPr>
          <w:color w:val="4E4E4E"/>
          <w:sz w:val="21"/>
        </w:rPr>
        <w:t>to</w:t>
      </w:r>
      <w:r>
        <w:rPr>
          <w:color w:val="4E4E4E"/>
          <w:spacing w:val="-8"/>
          <w:sz w:val="21"/>
        </w:rPr>
        <w:t> </w:t>
      </w:r>
      <w:r>
        <w:rPr>
          <w:color w:val="4E4E4E"/>
          <w:sz w:val="21"/>
        </w:rPr>
        <w:t>critical</w:t>
      </w:r>
      <w:r>
        <w:rPr>
          <w:color w:val="4E4E4E"/>
          <w:spacing w:val="-8"/>
          <w:sz w:val="21"/>
        </w:rPr>
        <w:t> </w:t>
      </w:r>
      <w:r>
        <w:rPr>
          <w:color w:val="4E4E4E"/>
          <w:sz w:val="21"/>
        </w:rPr>
        <w:t>needs,</w:t>
      </w:r>
      <w:r>
        <w:rPr>
          <w:color w:val="4E4E4E"/>
          <w:spacing w:val="-8"/>
          <w:sz w:val="21"/>
        </w:rPr>
        <w:t> </w:t>
      </w:r>
      <w:r>
        <w:rPr>
          <w:color w:val="4E4E4E"/>
          <w:sz w:val="21"/>
        </w:rPr>
        <w:t>such as housing or medical services.</w:t>
      </w:r>
    </w:p>
    <w:p>
      <w:pPr>
        <w:pStyle w:val="ListParagraph"/>
        <w:numPr>
          <w:ilvl w:val="0"/>
          <w:numId w:val="5"/>
        </w:numPr>
        <w:tabs>
          <w:tab w:pos="395" w:val="left" w:leader="none"/>
        </w:tabs>
        <w:spacing w:line="235" w:lineRule="auto" w:before="46" w:after="0"/>
        <w:ind w:left="395" w:right="38" w:hanging="270"/>
        <w:jc w:val="left"/>
        <w:rPr>
          <w:sz w:val="21"/>
        </w:rPr>
      </w:pPr>
      <w:r>
        <w:rPr>
          <w:color w:val="4E4E4E"/>
          <w:sz w:val="21"/>
        </w:rPr>
        <w:t>Conducting outreach to families of people with</w:t>
      </w:r>
      <w:r>
        <w:rPr>
          <w:color w:val="4E4E4E"/>
          <w:spacing w:val="-8"/>
          <w:sz w:val="21"/>
        </w:rPr>
        <w:t> </w:t>
      </w:r>
      <w:r>
        <w:rPr>
          <w:color w:val="4E4E4E"/>
          <w:sz w:val="21"/>
        </w:rPr>
        <w:t>problematic</w:t>
      </w:r>
      <w:r>
        <w:rPr>
          <w:color w:val="4E4E4E"/>
          <w:spacing w:val="-8"/>
          <w:sz w:val="21"/>
        </w:rPr>
        <w:t> </w:t>
      </w:r>
      <w:r>
        <w:rPr>
          <w:color w:val="4E4E4E"/>
          <w:sz w:val="21"/>
        </w:rPr>
        <w:t>substance</w:t>
      </w:r>
      <w:r>
        <w:rPr>
          <w:color w:val="4E4E4E"/>
          <w:spacing w:val="-8"/>
          <w:sz w:val="21"/>
        </w:rPr>
        <w:t> </w:t>
      </w:r>
      <w:r>
        <w:rPr>
          <w:color w:val="4E4E4E"/>
          <w:sz w:val="21"/>
        </w:rPr>
        <w:t>use</w:t>
      </w:r>
      <w:r>
        <w:rPr>
          <w:color w:val="4E4E4E"/>
          <w:spacing w:val="-8"/>
          <w:sz w:val="21"/>
        </w:rPr>
        <w:t> </w:t>
      </w:r>
      <w:r>
        <w:rPr>
          <w:color w:val="4E4E4E"/>
          <w:sz w:val="21"/>
        </w:rPr>
        <w:t>(with</w:t>
      </w:r>
      <w:r>
        <w:rPr>
          <w:color w:val="4E4E4E"/>
          <w:spacing w:val="-8"/>
          <w:sz w:val="21"/>
        </w:rPr>
        <w:t> </w:t>
      </w:r>
      <w:r>
        <w:rPr>
          <w:color w:val="4E4E4E"/>
          <w:sz w:val="21"/>
        </w:rPr>
        <w:t>client </w:t>
      </w:r>
      <w:r>
        <w:rPr>
          <w:color w:val="4E4E4E"/>
          <w:spacing w:val="-2"/>
          <w:sz w:val="21"/>
        </w:rPr>
        <w:t>permission).</w:t>
      </w:r>
    </w:p>
    <w:p>
      <w:pPr>
        <w:pStyle w:val="ListParagraph"/>
        <w:numPr>
          <w:ilvl w:val="0"/>
          <w:numId w:val="5"/>
        </w:numPr>
        <w:tabs>
          <w:tab w:pos="395" w:val="left" w:leader="none"/>
        </w:tabs>
        <w:spacing w:line="235" w:lineRule="auto" w:before="42" w:after="0"/>
        <w:ind w:left="395" w:right="311" w:hanging="270"/>
        <w:jc w:val="left"/>
        <w:rPr>
          <w:sz w:val="21"/>
        </w:rPr>
      </w:pPr>
      <w:r>
        <w:rPr>
          <w:color w:val="4E4E4E"/>
          <w:sz w:val="21"/>
        </w:rPr>
        <w:t>Providing</w:t>
      </w:r>
      <w:r>
        <w:rPr>
          <w:color w:val="4E4E4E"/>
          <w:spacing w:val="-11"/>
          <w:sz w:val="21"/>
        </w:rPr>
        <w:t> </w:t>
      </w:r>
      <w:r>
        <w:rPr>
          <w:color w:val="4E4E4E"/>
          <w:sz w:val="21"/>
        </w:rPr>
        <w:t>information</w:t>
      </w:r>
      <w:r>
        <w:rPr>
          <w:color w:val="4E4E4E"/>
          <w:spacing w:val="-11"/>
          <w:sz w:val="21"/>
        </w:rPr>
        <w:t> </w:t>
      </w:r>
      <w:r>
        <w:rPr>
          <w:color w:val="4E4E4E"/>
          <w:sz w:val="21"/>
        </w:rPr>
        <w:t>about</w:t>
      </w:r>
      <w:r>
        <w:rPr>
          <w:color w:val="4E4E4E"/>
          <w:spacing w:val="-11"/>
          <w:sz w:val="21"/>
        </w:rPr>
        <w:t> </w:t>
      </w:r>
      <w:r>
        <w:rPr>
          <w:color w:val="4E4E4E"/>
          <w:sz w:val="21"/>
        </w:rPr>
        <w:t>any</w:t>
      </w:r>
      <w:r>
        <w:rPr>
          <w:color w:val="4E4E4E"/>
          <w:spacing w:val="-11"/>
          <w:sz w:val="21"/>
        </w:rPr>
        <w:t> </w:t>
      </w:r>
      <w:r>
        <w:rPr>
          <w:color w:val="4E4E4E"/>
          <w:sz w:val="21"/>
        </w:rPr>
        <w:t>services the program offers in nontraditional </w:t>
      </w:r>
      <w:r>
        <w:rPr>
          <w:color w:val="4E4E4E"/>
          <w:spacing w:val="-2"/>
          <w:sz w:val="21"/>
        </w:rPr>
        <w:t>settings.</w:t>
      </w:r>
    </w:p>
    <w:p>
      <w:pPr>
        <w:pStyle w:val="ListParagraph"/>
        <w:numPr>
          <w:ilvl w:val="0"/>
          <w:numId w:val="5"/>
        </w:numPr>
        <w:tabs>
          <w:tab w:pos="395" w:val="left" w:leader="none"/>
        </w:tabs>
        <w:spacing w:line="235" w:lineRule="auto" w:before="42" w:after="0"/>
        <w:ind w:left="395" w:right="292" w:hanging="270"/>
        <w:jc w:val="left"/>
        <w:rPr>
          <w:sz w:val="21"/>
        </w:rPr>
      </w:pPr>
      <w:r>
        <w:rPr>
          <w:color w:val="4E4E4E"/>
          <w:sz w:val="21"/>
        </w:rPr>
        <w:t>Providing transportation to the facility using</w:t>
      </w:r>
      <w:r>
        <w:rPr>
          <w:color w:val="4E4E4E"/>
          <w:spacing w:val="-12"/>
          <w:sz w:val="21"/>
        </w:rPr>
        <w:t> </w:t>
      </w:r>
      <w:r>
        <w:rPr>
          <w:color w:val="4E4E4E"/>
          <w:sz w:val="21"/>
        </w:rPr>
        <w:t>recovery</w:t>
      </w:r>
      <w:r>
        <w:rPr>
          <w:color w:val="4E4E4E"/>
          <w:spacing w:val="-12"/>
          <w:sz w:val="21"/>
        </w:rPr>
        <w:t> </w:t>
      </w:r>
      <w:r>
        <w:rPr>
          <w:color w:val="4E4E4E"/>
          <w:sz w:val="21"/>
        </w:rPr>
        <w:t>volunteers,</w:t>
      </w:r>
      <w:r>
        <w:rPr>
          <w:color w:val="4E4E4E"/>
          <w:spacing w:val="-12"/>
          <w:sz w:val="21"/>
        </w:rPr>
        <w:t> </w:t>
      </w:r>
      <w:r>
        <w:rPr>
          <w:color w:val="4E4E4E"/>
          <w:sz w:val="21"/>
        </w:rPr>
        <w:t>peer</w:t>
      </w:r>
      <w:r>
        <w:rPr>
          <w:color w:val="4E4E4E"/>
          <w:spacing w:val="-12"/>
          <w:sz w:val="21"/>
        </w:rPr>
        <w:t> </w:t>
      </w:r>
      <w:r>
        <w:rPr>
          <w:color w:val="4E4E4E"/>
          <w:sz w:val="21"/>
        </w:rPr>
        <w:t>recovery support providers, or case managers.</w:t>
      </w:r>
    </w:p>
    <w:p>
      <w:pPr>
        <w:pStyle w:val="ListParagraph"/>
        <w:numPr>
          <w:ilvl w:val="0"/>
          <w:numId w:val="5"/>
        </w:numPr>
        <w:tabs>
          <w:tab w:pos="395" w:val="left" w:leader="none"/>
        </w:tabs>
        <w:spacing w:line="235" w:lineRule="auto" w:before="105" w:after="0"/>
        <w:ind w:left="395" w:right="361" w:hanging="270"/>
        <w:jc w:val="left"/>
        <w:rPr>
          <w:sz w:val="12"/>
        </w:rPr>
      </w:pPr>
      <w:r>
        <w:rPr/>
        <w:br w:type="column"/>
      </w:r>
      <w:r>
        <w:rPr>
          <w:color w:val="4E4E4E"/>
          <w:sz w:val="21"/>
        </w:rPr>
        <w:t>Providing a brief intervention over the phone when a potential client or family member</w:t>
      </w:r>
      <w:r>
        <w:rPr>
          <w:color w:val="4E4E4E"/>
          <w:spacing w:val="-5"/>
          <w:sz w:val="21"/>
        </w:rPr>
        <w:t> </w:t>
      </w:r>
      <w:r>
        <w:rPr>
          <w:color w:val="4E4E4E"/>
          <w:sz w:val="21"/>
        </w:rPr>
        <w:t>calls,</w:t>
      </w:r>
      <w:r>
        <w:rPr>
          <w:color w:val="4E4E4E"/>
          <w:spacing w:val="-5"/>
          <w:sz w:val="21"/>
        </w:rPr>
        <w:t> </w:t>
      </w:r>
      <w:r>
        <w:rPr>
          <w:color w:val="4E4E4E"/>
          <w:sz w:val="21"/>
        </w:rPr>
        <w:t>based</w:t>
      </w:r>
      <w:r>
        <w:rPr>
          <w:color w:val="4E4E4E"/>
          <w:spacing w:val="-5"/>
          <w:sz w:val="21"/>
        </w:rPr>
        <w:t> </w:t>
      </w:r>
      <w:r>
        <w:rPr>
          <w:color w:val="4E4E4E"/>
          <w:sz w:val="21"/>
        </w:rPr>
        <w:t>on</w:t>
      </w:r>
      <w:r>
        <w:rPr>
          <w:color w:val="4E4E4E"/>
          <w:spacing w:val="-5"/>
          <w:sz w:val="21"/>
        </w:rPr>
        <w:t> </w:t>
      </w:r>
      <w:r>
        <w:rPr>
          <w:color w:val="4E4E4E"/>
          <w:sz w:val="21"/>
        </w:rPr>
        <w:t>an</w:t>
      </w:r>
      <w:r>
        <w:rPr>
          <w:color w:val="4E4E4E"/>
          <w:spacing w:val="-5"/>
          <w:sz w:val="21"/>
        </w:rPr>
        <w:t> </w:t>
      </w:r>
      <w:r>
        <w:rPr>
          <w:color w:val="4E4E4E"/>
          <w:sz w:val="21"/>
        </w:rPr>
        <w:t>MI</w:t>
      </w:r>
      <w:r>
        <w:rPr>
          <w:color w:val="4E4E4E"/>
          <w:spacing w:val="-5"/>
          <w:sz w:val="21"/>
        </w:rPr>
        <w:t> </w:t>
      </w:r>
      <w:r>
        <w:rPr>
          <w:color w:val="4E4E4E"/>
          <w:sz w:val="21"/>
        </w:rPr>
        <w:t>script</w:t>
      </w:r>
      <w:r>
        <w:rPr>
          <w:color w:val="4E4E4E"/>
          <w:spacing w:val="-5"/>
          <w:sz w:val="21"/>
        </w:rPr>
        <w:t> </w:t>
      </w:r>
      <w:r>
        <w:rPr>
          <w:color w:val="4E4E4E"/>
          <w:sz w:val="21"/>
        </w:rPr>
        <w:t>that trained support staff can administer.</w:t>
      </w:r>
      <w:r>
        <w:rPr>
          <w:color w:val="4E4E4E"/>
          <w:position w:val="7"/>
          <w:sz w:val="12"/>
        </w:rPr>
        <w:t>1435</w:t>
      </w:r>
    </w:p>
    <w:p>
      <w:pPr>
        <w:pStyle w:val="ListParagraph"/>
        <w:numPr>
          <w:ilvl w:val="0"/>
          <w:numId w:val="5"/>
        </w:numPr>
        <w:tabs>
          <w:tab w:pos="395" w:val="left" w:leader="none"/>
        </w:tabs>
        <w:spacing w:line="235" w:lineRule="auto" w:before="44" w:after="0"/>
        <w:ind w:left="395" w:right="244" w:hanging="270"/>
        <w:jc w:val="left"/>
        <w:rPr>
          <w:sz w:val="21"/>
        </w:rPr>
      </w:pPr>
      <w:r>
        <w:rPr>
          <w:color w:val="4E4E4E"/>
          <w:sz w:val="21"/>
        </w:rPr>
        <w:t>Providing</w:t>
      </w:r>
      <w:r>
        <w:rPr>
          <w:color w:val="4E4E4E"/>
          <w:spacing w:val="-7"/>
          <w:sz w:val="21"/>
        </w:rPr>
        <w:t> </w:t>
      </w:r>
      <w:r>
        <w:rPr>
          <w:color w:val="4E4E4E"/>
          <w:sz w:val="21"/>
        </w:rPr>
        <w:t>a</w:t>
      </w:r>
      <w:r>
        <w:rPr>
          <w:color w:val="4E4E4E"/>
          <w:spacing w:val="-7"/>
          <w:sz w:val="21"/>
        </w:rPr>
        <w:t> </w:t>
      </w:r>
      <w:r>
        <w:rPr>
          <w:color w:val="4E4E4E"/>
          <w:sz w:val="21"/>
        </w:rPr>
        <w:t>safe</w:t>
      </w:r>
      <w:r>
        <w:rPr>
          <w:color w:val="4E4E4E"/>
          <w:spacing w:val="-7"/>
          <w:sz w:val="21"/>
        </w:rPr>
        <w:t> </w:t>
      </w:r>
      <w:r>
        <w:rPr>
          <w:color w:val="4E4E4E"/>
          <w:sz w:val="21"/>
        </w:rPr>
        <w:t>and</w:t>
      </w:r>
      <w:r>
        <w:rPr>
          <w:color w:val="4E4E4E"/>
          <w:spacing w:val="-7"/>
          <w:sz w:val="21"/>
        </w:rPr>
        <w:t> </w:t>
      </w:r>
      <w:r>
        <w:rPr>
          <w:color w:val="4E4E4E"/>
          <w:sz w:val="21"/>
        </w:rPr>
        <w:t>easy</w:t>
      </w:r>
      <w:r>
        <w:rPr>
          <w:color w:val="4E4E4E"/>
          <w:spacing w:val="-7"/>
          <w:sz w:val="21"/>
        </w:rPr>
        <w:t> </w:t>
      </w:r>
      <w:r>
        <w:rPr>
          <w:color w:val="4E4E4E"/>
          <w:sz w:val="21"/>
        </w:rPr>
        <w:t>way</w:t>
      </w:r>
      <w:r>
        <w:rPr>
          <w:color w:val="4E4E4E"/>
          <w:spacing w:val="-7"/>
          <w:sz w:val="21"/>
        </w:rPr>
        <w:t> </w:t>
      </w:r>
      <w:r>
        <w:rPr>
          <w:color w:val="4E4E4E"/>
          <w:sz w:val="21"/>
        </w:rPr>
        <w:t>to</w:t>
      </w:r>
      <w:r>
        <w:rPr>
          <w:color w:val="4E4E4E"/>
          <w:spacing w:val="-7"/>
          <w:sz w:val="21"/>
        </w:rPr>
        <w:t> </w:t>
      </w:r>
      <w:r>
        <w:rPr>
          <w:color w:val="4E4E4E"/>
          <w:sz w:val="21"/>
        </w:rPr>
        <w:t>navigate the facility that complies with the Americans with Disabilities Act.</w:t>
      </w:r>
    </w:p>
    <w:p>
      <w:pPr>
        <w:pStyle w:val="ListParagraph"/>
        <w:numPr>
          <w:ilvl w:val="0"/>
          <w:numId w:val="5"/>
        </w:numPr>
        <w:tabs>
          <w:tab w:pos="395" w:val="left" w:leader="none"/>
        </w:tabs>
        <w:spacing w:line="235" w:lineRule="auto" w:before="42" w:after="0"/>
        <w:ind w:left="395" w:right="520" w:hanging="270"/>
        <w:jc w:val="left"/>
        <w:rPr>
          <w:sz w:val="21"/>
        </w:rPr>
      </w:pPr>
      <w:r>
        <w:rPr>
          <w:color w:val="4E4E4E"/>
          <w:sz w:val="21"/>
        </w:rPr>
        <w:t>Promoting reengagement with clients who have had a recurrence or setback in recovery by welcoming them back and</w:t>
      </w:r>
      <w:r>
        <w:rPr>
          <w:color w:val="4E4E4E"/>
          <w:spacing w:val="-8"/>
          <w:sz w:val="21"/>
        </w:rPr>
        <w:t> </w:t>
      </w:r>
      <w:r>
        <w:rPr>
          <w:color w:val="4E4E4E"/>
          <w:sz w:val="21"/>
        </w:rPr>
        <w:t>treating</w:t>
      </w:r>
      <w:r>
        <w:rPr>
          <w:color w:val="4E4E4E"/>
          <w:spacing w:val="-8"/>
          <w:sz w:val="21"/>
        </w:rPr>
        <w:t> </w:t>
      </w:r>
      <w:r>
        <w:rPr>
          <w:color w:val="4E4E4E"/>
          <w:sz w:val="21"/>
        </w:rPr>
        <w:t>them</w:t>
      </w:r>
      <w:r>
        <w:rPr>
          <w:color w:val="4E4E4E"/>
          <w:spacing w:val="-8"/>
          <w:sz w:val="21"/>
        </w:rPr>
        <w:t> </w:t>
      </w:r>
      <w:r>
        <w:rPr>
          <w:color w:val="4E4E4E"/>
          <w:sz w:val="21"/>
        </w:rPr>
        <w:t>respectfully</w:t>
      </w:r>
      <w:r>
        <w:rPr>
          <w:color w:val="4E4E4E"/>
          <w:spacing w:val="-8"/>
          <w:sz w:val="21"/>
        </w:rPr>
        <w:t> </w:t>
      </w:r>
      <w:r>
        <w:rPr>
          <w:color w:val="4E4E4E"/>
          <w:sz w:val="21"/>
        </w:rPr>
        <w:t>and</w:t>
      </w:r>
      <w:r>
        <w:rPr>
          <w:color w:val="4E4E4E"/>
          <w:spacing w:val="-8"/>
          <w:sz w:val="21"/>
        </w:rPr>
        <w:t> </w:t>
      </w:r>
      <w:r>
        <w:rPr>
          <w:color w:val="4E4E4E"/>
          <w:sz w:val="21"/>
        </w:rPr>
        <w:t>with </w:t>
      </w:r>
      <w:r>
        <w:rPr>
          <w:color w:val="4E4E4E"/>
          <w:spacing w:val="-2"/>
          <w:sz w:val="21"/>
        </w:rPr>
        <w:t>optimism.</w:t>
      </w:r>
    </w:p>
    <w:p>
      <w:pPr>
        <w:pStyle w:val="BodyText"/>
        <w:spacing w:line="237" w:lineRule="auto" w:before="181"/>
        <w:ind w:left="125" w:right="184"/>
      </w:pPr>
      <w:r>
        <w:rPr>
          <w:color w:val="4E4E4E"/>
        </w:rPr>
        <w:t>Programs should consider implementing an open-access model for initial engagement with clients. This model provides a certain number</w:t>
      </w:r>
      <w:r>
        <w:rPr>
          <w:color w:val="4E4E4E"/>
          <w:spacing w:val="-6"/>
        </w:rPr>
        <w:t> </w:t>
      </w:r>
      <w:r>
        <w:rPr>
          <w:color w:val="4E4E4E"/>
        </w:rPr>
        <w:t>of</w:t>
      </w:r>
      <w:r>
        <w:rPr>
          <w:color w:val="4E4E4E"/>
          <w:spacing w:val="-6"/>
        </w:rPr>
        <w:t> </w:t>
      </w:r>
      <w:r>
        <w:rPr>
          <w:color w:val="4E4E4E"/>
        </w:rPr>
        <w:t>hours</w:t>
      </w:r>
      <w:r>
        <w:rPr>
          <w:color w:val="4E4E4E"/>
          <w:spacing w:val="-6"/>
        </w:rPr>
        <w:t> </w:t>
      </w:r>
      <w:r>
        <w:rPr>
          <w:color w:val="4E4E4E"/>
        </w:rPr>
        <w:t>a</w:t>
      </w:r>
      <w:r>
        <w:rPr>
          <w:color w:val="4E4E4E"/>
          <w:spacing w:val="-6"/>
        </w:rPr>
        <w:t> </w:t>
      </w:r>
      <w:r>
        <w:rPr>
          <w:color w:val="4E4E4E"/>
        </w:rPr>
        <w:t>day</w:t>
      </w:r>
      <w:r>
        <w:rPr>
          <w:color w:val="4E4E4E"/>
          <w:spacing w:val="-6"/>
        </w:rPr>
        <w:t> </w:t>
      </w:r>
      <w:r>
        <w:rPr>
          <w:color w:val="4E4E4E"/>
        </w:rPr>
        <w:t>when</w:t>
      </w:r>
      <w:r>
        <w:rPr>
          <w:color w:val="4E4E4E"/>
          <w:spacing w:val="-6"/>
        </w:rPr>
        <w:t> </w:t>
      </w:r>
      <w:r>
        <w:rPr>
          <w:color w:val="4E4E4E"/>
        </w:rPr>
        <w:t>potential</w:t>
      </w:r>
      <w:r>
        <w:rPr>
          <w:color w:val="4E4E4E"/>
          <w:spacing w:val="-6"/>
        </w:rPr>
        <w:t> </w:t>
      </w:r>
      <w:r>
        <w:rPr>
          <w:color w:val="4E4E4E"/>
        </w:rPr>
        <w:t>clients can walk into one or more access points in the organization (e.g., outpatient counseling program, primary care office) without</w:t>
      </w:r>
    </w:p>
    <w:p>
      <w:pPr>
        <w:pStyle w:val="BodyText"/>
        <w:spacing w:line="237" w:lineRule="auto"/>
        <w:ind w:left="125" w:right="479"/>
      </w:pPr>
      <w:r>
        <w:rPr>
          <w:color w:val="4E4E4E"/>
        </w:rPr>
        <w:t>an appointment for an initial intake and admission</w:t>
      </w:r>
      <w:r>
        <w:rPr>
          <w:color w:val="4E4E4E"/>
          <w:spacing w:val="-11"/>
        </w:rPr>
        <w:t> </w:t>
      </w:r>
      <w:r>
        <w:rPr>
          <w:color w:val="4E4E4E"/>
        </w:rPr>
        <w:t>to</w:t>
      </w:r>
      <w:r>
        <w:rPr>
          <w:color w:val="4E4E4E"/>
          <w:spacing w:val="-11"/>
        </w:rPr>
        <w:t> </w:t>
      </w:r>
      <w:r>
        <w:rPr>
          <w:color w:val="4E4E4E"/>
        </w:rPr>
        <w:t>available</w:t>
      </w:r>
      <w:r>
        <w:rPr>
          <w:color w:val="4E4E4E"/>
          <w:spacing w:val="-11"/>
        </w:rPr>
        <w:t> </w:t>
      </w:r>
      <w:r>
        <w:rPr>
          <w:color w:val="4E4E4E"/>
        </w:rPr>
        <w:t>treatment</w:t>
      </w:r>
      <w:r>
        <w:rPr>
          <w:color w:val="4E4E4E"/>
          <w:spacing w:val="-11"/>
        </w:rPr>
        <w:t> </w:t>
      </w:r>
      <w:r>
        <w:rPr>
          <w:color w:val="4E4E4E"/>
        </w:rPr>
        <w:t>services.</w:t>
      </w:r>
    </w:p>
    <w:p>
      <w:pPr>
        <w:pStyle w:val="BodyText"/>
        <w:spacing w:before="5"/>
        <w:ind w:left="0"/>
        <w:rPr>
          <w:sz w:val="20"/>
        </w:rPr>
      </w:pPr>
    </w:p>
    <w:p>
      <w:pPr>
        <w:pStyle w:val="Heading1"/>
        <w:spacing w:line="208" w:lineRule="auto"/>
        <w:ind w:left="125" w:right="54"/>
      </w:pPr>
      <w:r>
        <w:rPr>
          <w:color w:val="5F5F5F"/>
        </w:rPr>
        <w:t>Providing Person- </w:t>
      </w:r>
      <w:r>
        <w:rPr>
          <w:color w:val="5F5F5F"/>
          <w:spacing w:val="-2"/>
        </w:rPr>
        <w:t>Centered,</w:t>
      </w:r>
      <w:r>
        <w:rPr>
          <w:color w:val="5F5F5F"/>
          <w:spacing w:val="-26"/>
        </w:rPr>
        <w:t> </w:t>
      </w:r>
      <w:r>
        <w:rPr>
          <w:color w:val="5F5F5F"/>
          <w:spacing w:val="-2"/>
        </w:rPr>
        <w:t>Strengths-Based </w:t>
      </w:r>
      <w:r>
        <w:rPr>
          <w:color w:val="5F5F5F"/>
        </w:rPr>
        <w:t>Counseling Services</w:t>
      </w:r>
    </w:p>
    <w:p>
      <w:pPr>
        <w:pStyle w:val="BodyText"/>
        <w:spacing w:line="237" w:lineRule="auto" w:before="46"/>
        <w:ind w:left="125" w:right="145"/>
      </w:pPr>
      <w:r>
        <w:rPr/>
        <mc:AlternateContent>
          <mc:Choice Requires="wps">
            <w:drawing>
              <wp:anchor distT="0" distB="0" distL="0" distR="0" allowOverlap="1" layoutInCell="1" locked="0" behindDoc="0" simplePos="0" relativeHeight="15734272">
                <wp:simplePos x="0" y="0"/>
                <wp:positionH relativeFrom="page">
                  <wp:posOffset>4003687</wp:posOffset>
                </wp:positionH>
                <wp:positionV relativeFrom="paragraph">
                  <wp:posOffset>1614575</wp:posOffset>
                </wp:positionV>
                <wp:extent cx="3086100" cy="132270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3086100" cy="1322705"/>
                        </a:xfrm>
                        <a:prstGeom prst="rect">
                          <a:avLst/>
                        </a:prstGeom>
                        <a:ln w="6350">
                          <a:solidFill>
                            <a:srgbClr val="707070"/>
                          </a:solidFill>
                          <a:prstDash val="solid"/>
                        </a:ln>
                      </wps:spPr>
                      <wps:txbx>
                        <w:txbxContent>
                          <w:p>
                            <w:pPr>
                              <w:spacing w:line="264" w:lineRule="auto" w:before="136"/>
                              <w:ind w:left="179" w:right="186" w:firstLine="0"/>
                              <w:jc w:val="left"/>
                              <w:rPr>
                                <w:sz w:val="10"/>
                              </w:rPr>
                            </w:pPr>
                            <w:r>
                              <w:rPr>
                                <w:color w:val="424242"/>
                                <w:sz w:val="18"/>
                              </w:rPr>
                              <w:t>“Implementing person-centered care involves basing all treatment and rehabilitative services and</w:t>
                            </w:r>
                            <w:r>
                              <w:rPr>
                                <w:color w:val="424242"/>
                                <w:spacing w:val="-6"/>
                                <w:sz w:val="18"/>
                              </w:rPr>
                              <w:t> </w:t>
                            </w:r>
                            <w:r>
                              <w:rPr>
                                <w:color w:val="424242"/>
                                <w:sz w:val="18"/>
                              </w:rPr>
                              <w:t>supports</w:t>
                            </w:r>
                            <w:r>
                              <w:rPr>
                                <w:color w:val="424242"/>
                                <w:spacing w:val="-6"/>
                                <w:sz w:val="18"/>
                              </w:rPr>
                              <w:t> </w:t>
                            </w:r>
                            <w:r>
                              <w:rPr>
                                <w:color w:val="424242"/>
                                <w:sz w:val="18"/>
                              </w:rPr>
                              <w:t>to</w:t>
                            </w:r>
                            <w:r>
                              <w:rPr>
                                <w:color w:val="424242"/>
                                <w:spacing w:val="-6"/>
                                <w:sz w:val="18"/>
                              </w:rPr>
                              <w:t> </w:t>
                            </w:r>
                            <w:r>
                              <w:rPr>
                                <w:color w:val="424242"/>
                                <w:sz w:val="18"/>
                              </w:rPr>
                              <w:t>be</w:t>
                            </w:r>
                            <w:r>
                              <w:rPr>
                                <w:color w:val="424242"/>
                                <w:spacing w:val="-6"/>
                                <w:sz w:val="18"/>
                              </w:rPr>
                              <w:t> </w:t>
                            </w:r>
                            <w:r>
                              <w:rPr>
                                <w:color w:val="424242"/>
                                <w:sz w:val="18"/>
                              </w:rPr>
                              <w:t>provided</w:t>
                            </w:r>
                            <w:r>
                              <w:rPr>
                                <w:color w:val="424242"/>
                                <w:spacing w:val="-6"/>
                                <w:sz w:val="18"/>
                              </w:rPr>
                              <w:t> </w:t>
                            </w:r>
                            <w:r>
                              <w:rPr>
                                <w:color w:val="424242"/>
                                <w:sz w:val="18"/>
                              </w:rPr>
                              <w:t>on</w:t>
                            </w:r>
                            <w:r>
                              <w:rPr>
                                <w:color w:val="424242"/>
                                <w:spacing w:val="-6"/>
                                <w:sz w:val="18"/>
                              </w:rPr>
                              <w:t> </w:t>
                            </w:r>
                            <w:r>
                              <w:rPr>
                                <w:color w:val="424242"/>
                                <w:sz w:val="18"/>
                              </w:rPr>
                              <w:t>an</w:t>
                            </w:r>
                            <w:r>
                              <w:rPr>
                                <w:color w:val="424242"/>
                                <w:spacing w:val="-6"/>
                                <w:sz w:val="18"/>
                              </w:rPr>
                              <w:t> </w:t>
                            </w:r>
                            <w:r>
                              <w:rPr>
                                <w:color w:val="424242"/>
                                <w:sz w:val="18"/>
                              </w:rPr>
                              <w:t>individualized, multi-disciplinary recovery plan developed in partnership with the person receiving these services and any others that he or she identifies as supportive of this process.”</w:t>
                            </w:r>
                            <w:r>
                              <w:rPr>
                                <w:color w:val="424242"/>
                                <w:position w:val="6"/>
                                <w:sz w:val="10"/>
                              </w:rPr>
                              <w:t>1436</w:t>
                            </w:r>
                          </w:p>
                        </w:txbxContent>
                      </wps:txbx>
                      <wps:bodyPr wrap="square" lIns="0" tIns="0" rIns="0" bIns="0" rtlCol="0">
                        <a:noAutofit/>
                      </wps:bodyPr>
                    </wps:wsp>
                  </a:graphicData>
                </a:graphic>
              </wp:anchor>
            </w:drawing>
          </mc:Choice>
          <mc:Fallback>
            <w:pict>
              <v:shape style="position:absolute;margin-left:315.251007pt;margin-top:127.131927pt;width:243pt;height:104.15pt;mso-position-horizontal-relative:page;mso-position-vertical-relative:paragraph;z-index:15734272" type="#_x0000_t202" id="docshape64" filled="false" stroked="true" strokeweight=".5pt" strokecolor="#707070">
                <v:textbox inset="0,0,0,0">
                  <w:txbxContent>
                    <w:p>
                      <w:pPr>
                        <w:spacing w:line="264" w:lineRule="auto" w:before="136"/>
                        <w:ind w:left="179" w:right="186" w:firstLine="0"/>
                        <w:jc w:val="left"/>
                        <w:rPr>
                          <w:sz w:val="10"/>
                        </w:rPr>
                      </w:pPr>
                      <w:r>
                        <w:rPr>
                          <w:color w:val="424242"/>
                          <w:sz w:val="18"/>
                        </w:rPr>
                        <w:t>“Implementing person-centered care involves basing all treatment and rehabilitative services and</w:t>
                      </w:r>
                      <w:r>
                        <w:rPr>
                          <w:color w:val="424242"/>
                          <w:spacing w:val="-6"/>
                          <w:sz w:val="18"/>
                        </w:rPr>
                        <w:t> </w:t>
                      </w:r>
                      <w:r>
                        <w:rPr>
                          <w:color w:val="424242"/>
                          <w:sz w:val="18"/>
                        </w:rPr>
                        <w:t>supports</w:t>
                      </w:r>
                      <w:r>
                        <w:rPr>
                          <w:color w:val="424242"/>
                          <w:spacing w:val="-6"/>
                          <w:sz w:val="18"/>
                        </w:rPr>
                        <w:t> </w:t>
                      </w:r>
                      <w:r>
                        <w:rPr>
                          <w:color w:val="424242"/>
                          <w:sz w:val="18"/>
                        </w:rPr>
                        <w:t>to</w:t>
                      </w:r>
                      <w:r>
                        <w:rPr>
                          <w:color w:val="424242"/>
                          <w:spacing w:val="-6"/>
                          <w:sz w:val="18"/>
                        </w:rPr>
                        <w:t> </w:t>
                      </w:r>
                      <w:r>
                        <w:rPr>
                          <w:color w:val="424242"/>
                          <w:sz w:val="18"/>
                        </w:rPr>
                        <w:t>be</w:t>
                      </w:r>
                      <w:r>
                        <w:rPr>
                          <w:color w:val="424242"/>
                          <w:spacing w:val="-6"/>
                          <w:sz w:val="18"/>
                        </w:rPr>
                        <w:t> </w:t>
                      </w:r>
                      <w:r>
                        <w:rPr>
                          <w:color w:val="424242"/>
                          <w:sz w:val="18"/>
                        </w:rPr>
                        <w:t>provided</w:t>
                      </w:r>
                      <w:r>
                        <w:rPr>
                          <w:color w:val="424242"/>
                          <w:spacing w:val="-6"/>
                          <w:sz w:val="18"/>
                        </w:rPr>
                        <w:t> </w:t>
                      </w:r>
                      <w:r>
                        <w:rPr>
                          <w:color w:val="424242"/>
                          <w:sz w:val="18"/>
                        </w:rPr>
                        <w:t>on</w:t>
                      </w:r>
                      <w:r>
                        <w:rPr>
                          <w:color w:val="424242"/>
                          <w:spacing w:val="-6"/>
                          <w:sz w:val="18"/>
                        </w:rPr>
                        <w:t> </w:t>
                      </w:r>
                      <w:r>
                        <w:rPr>
                          <w:color w:val="424242"/>
                          <w:sz w:val="18"/>
                        </w:rPr>
                        <w:t>an</w:t>
                      </w:r>
                      <w:r>
                        <w:rPr>
                          <w:color w:val="424242"/>
                          <w:spacing w:val="-6"/>
                          <w:sz w:val="18"/>
                        </w:rPr>
                        <w:t> </w:t>
                      </w:r>
                      <w:r>
                        <w:rPr>
                          <w:color w:val="424242"/>
                          <w:sz w:val="18"/>
                        </w:rPr>
                        <w:t>individualized, multi-disciplinary recovery plan developed in partnership with the person receiving these services and any others that he or she identifies as supportive of this process.”</w:t>
                      </w:r>
                      <w:r>
                        <w:rPr>
                          <w:color w:val="424242"/>
                          <w:position w:val="6"/>
                          <w:sz w:val="10"/>
                        </w:rPr>
                        <w:t>1436</w:t>
                      </w:r>
                    </w:p>
                  </w:txbxContent>
                </v:textbox>
                <v:stroke dashstyle="solid"/>
                <w10:wrap type="none"/>
              </v:shape>
            </w:pict>
          </mc:Fallback>
        </mc:AlternateContent>
      </w:r>
      <w:r>
        <w:rPr>
          <w:color w:val="4E4E4E"/>
        </w:rPr>
        <w:t>The key to implementing person-centered and strengths-based care is to shift from a traditional pathology-based assessment and treatment plan based on the counselor’s expertise to a strengths-based assessment and a recovery plan based on the client’s expertise.</w:t>
      </w:r>
      <w:r>
        <w:rPr>
          <w:color w:val="4E4E4E"/>
          <w:spacing w:val="-8"/>
        </w:rPr>
        <w:t> </w:t>
      </w:r>
      <w:r>
        <w:rPr>
          <w:color w:val="4E4E4E"/>
        </w:rPr>
        <w:t>Exhibit</w:t>
      </w:r>
      <w:r>
        <w:rPr>
          <w:color w:val="4E4E4E"/>
          <w:spacing w:val="-8"/>
        </w:rPr>
        <w:t> </w:t>
      </w:r>
      <w:r>
        <w:rPr>
          <w:color w:val="4E4E4E"/>
        </w:rPr>
        <w:t>5.3</w:t>
      </w:r>
      <w:r>
        <w:rPr>
          <w:color w:val="4E4E4E"/>
          <w:spacing w:val="-8"/>
        </w:rPr>
        <w:t> </w:t>
      </w:r>
      <w:r>
        <w:rPr>
          <w:color w:val="4E4E4E"/>
        </w:rPr>
        <w:t>outlines</w:t>
      </w:r>
      <w:r>
        <w:rPr>
          <w:color w:val="4E4E4E"/>
          <w:spacing w:val="-8"/>
        </w:rPr>
        <w:t> </w:t>
      </w:r>
      <w:r>
        <w:rPr>
          <w:color w:val="4E4E4E"/>
        </w:rPr>
        <w:t>the</w:t>
      </w:r>
      <w:r>
        <w:rPr>
          <w:color w:val="4E4E4E"/>
          <w:spacing w:val="-8"/>
        </w:rPr>
        <w:t> </w:t>
      </w:r>
      <w:r>
        <w:rPr>
          <w:color w:val="4E4E4E"/>
        </w:rPr>
        <w:t>distinctions between a recovery plan and a treatment </w:t>
      </w:r>
      <w:r>
        <w:rPr>
          <w:color w:val="4E4E4E"/>
          <w:spacing w:val="-2"/>
        </w:rPr>
        <w:t>plan.</w:t>
      </w:r>
    </w:p>
    <w:p>
      <w:pPr>
        <w:spacing w:after="0" w:line="237" w:lineRule="auto"/>
        <w:sectPr>
          <w:type w:val="continuous"/>
          <w:pgSz w:w="12240" w:h="15840"/>
          <w:pgMar w:header="576" w:footer="721" w:top="540" w:bottom="920" w:left="960" w:right="960"/>
          <w:cols w:num="2" w:equalWidth="0">
            <w:col w:w="5025" w:space="190"/>
            <w:col w:w="5105"/>
          </w:cols>
        </w:sectPr>
      </w:pPr>
    </w:p>
    <w:p>
      <w:pPr>
        <w:pStyle w:val="BodyText"/>
        <w:spacing w:before="3"/>
        <w:ind w:left="0"/>
        <w:rPr>
          <w:sz w:val="24"/>
        </w:rPr>
      </w:pPr>
    </w:p>
    <w:p>
      <w:pPr>
        <w:spacing w:after="0"/>
        <w:rPr>
          <w:sz w:val="24"/>
        </w:rPr>
        <w:sectPr>
          <w:pgSz w:w="12240" w:h="15840"/>
          <w:pgMar w:header="576" w:footer="721" w:top="1340" w:bottom="920" w:left="960" w:right="960"/>
        </w:sectPr>
      </w:pPr>
    </w:p>
    <w:p>
      <w:pPr>
        <w:pStyle w:val="BodyText"/>
        <w:spacing w:before="10"/>
        <w:ind w:left="0"/>
        <w:rPr>
          <w:sz w:val="12"/>
        </w:rPr>
      </w:pPr>
    </w:p>
    <w:p>
      <w:pPr>
        <w:pStyle w:val="BodyText"/>
        <w:ind w:left="115"/>
        <w:rPr>
          <w:sz w:val="20"/>
        </w:rPr>
      </w:pPr>
      <w:r>
        <w:rPr>
          <w:sz w:val="20"/>
        </w:rPr>
        <mc:AlternateContent>
          <mc:Choice Requires="wps">
            <w:drawing>
              <wp:inline distT="0" distB="0" distL="0" distR="0">
                <wp:extent cx="3092450" cy="4090670"/>
                <wp:effectExtent l="0" t="0" r="0" b="5079"/>
                <wp:docPr id="67" name="Group 67"/>
                <wp:cNvGraphicFramePr>
                  <a:graphicFrameLocks/>
                </wp:cNvGraphicFramePr>
                <a:graphic>
                  <a:graphicData uri="http://schemas.microsoft.com/office/word/2010/wordprocessingGroup">
                    <wpg:wgp>
                      <wpg:cNvPr id="67" name="Group 67"/>
                      <wpg:cNvGrpSpPr/>
                      <wpg:grpSpPr>
                        <a:xfrm>
                          <a:off x="0" y="0"/>
                          <a:ext cx="3092450" cy="4090670"/>
                          <a:chExt cx="3092450" cy="4090670"/>
                        </a:xfrm>
                      </wpg:grpSpPr>
                      <wps:wsp>
                        <wps:cNvPr id="68" name="Graphic 68"/>
                        <wps:cNvSpPr/>
                        <wps:spPr>
                          <a:xfrm>
                            <a:off x="3175" y="3175"/>
                            <a:ext cx="3086100" cy="4084320"/>
                          </a:xfrm>
                          <a:custGeom>
                            <a:avLst/>
                            <a:gdLst/>
                            <a:ahLst/>
                            <a:cxnLst/>
                            <a:rect l="l" t="t" r="r" b="b"/>
                            <a:pathLst>
                              <a:path w="3086100" h="4084320">
                                <a:moveTo>
                                  <a:pt x="3086100" y="0"/>
                                </a:moveTo>
                                <a:lnTo>
                                  <a:pt x="0" y="0"/>
                                </a:lnTo>
                                <a:lnTo>
                                  <a:pt x="0" y="4084205"/>
                                </a:lnTo>
                                <a:lnTo>
                                  <a:pt x="3086100" y="4084205"/>
                                </a:lnTo>
                                <a:lnTo>
                                  <a:pt x="3086100" y="0"/>
                                </a:lnTo>
                                <a:close/>
                              </a:path>
                            </a:pathLst>
                          </a:custGeom>
                          <a:solidFill>
                            <a:srgbClr val="F7F7F7"/>
                          </a:solidFill>
                        </wps:spPr>
                        <wps:bodyPr wrap="square" lIns="0" tIns="0" rIns="0" bIns="0" rtlCol="0">
                          <a:prstTxWarp prst="textNoShape">
                            <a:avLst/>
                          </a:prstTxWarp>
                          <a:noAutofit/>
                        </wps:bodyPr>
                      </wps:wsp>
                      <wps:wsp>
                        <wps:cNvPr id="69" name="Graphic 69"/>
                        <wps:cNvSpPr/>
                        <wps:spPr>
                          <a:xfrm>
                            <a:off x="120650" y="723137"/>
                            <a:ext cx="2851150" cy="1270"/>
                          </a:xfrm>
                          <a:custGeom>
                            <a:avLst/>
                            <a:gdLst/>
                            <a:ahLst/>
                            <a:cxnLst/>
                            <a:rect l="l" t="t" r="r" b="b"/>
                            <a:pathLst>
                              <a:path w="2851150" h="0">
                                <a:moveTo>
                                  <a:pt x="0" y="0"/>
                                </a:moveTo>
                                <a:lnTo>
                                  <a:pt x="2851150" y="0"/>
                                </a:lnTo>
                              </a:path>
                            </a:pathLst>
                          </a:custGeom>
                          <a:ln w="25400">
                            <a:solidFill>
                              <a:srgbClr val="6F6F6F"/>
                            </a:solidFill>
                            <a:prstDash val="solid"/>
                          </a:ln>
                        </wps:spPr>
                        <wps:bodyPr wrap="square" lIns="0" tIns="0" rIns="0" bIns="0" rtlCol="0">
                          <a:prstTxWarp prst="textNoShape">
                            <a:avLst/>
                          </a:prstTxWarp>
                          <a:noAutofit/>
                        </wps:bodyPr>
                      </wps:wsp>
                      <wps:wsp>
                        <wps:cNvPr id="70" name="Textbox 70"/>
                        <wps:cNvSpPr txBox="1"/>
                        <wps:spPr>
                          <a:xfrm>
                            <a:off x="3175" y="3175"/>
                            <a:ext cx="3086100" cy="4084320"/>
                          </a:xfrm>
                          <a:prstGeom prst="rect">
                            <a:avLst/>
                          </a:prstGeom>
                          <a:ln w="6350">
                            <a:solidFill>
                              <a:srgbClr val="707070"/>
                            </a:solidFill>
                            <a:prstDash val="solid"/>
                          </a:ln>
                        </wps:spPr>
                        <wps:txbx>
                          <w:txbxContent>
                            <w:p>
                              <w:pPr>
                                <w:spacing w:line="242" w:lineRule="auto" w:before="57"/>
                                <w:ind w:left="179" w:right="512" w:firstLine="4"/>
                                <w:jc w:val="both"/>
                                <w:rPr>
                                  <w:b/>
                                  <w:sz w:val="15"/>
                                </w:rPr>
                              </w:pPr>
                              <w:r>
                                <w:rPr>
                                  <w:b/>
                                  <w:color w:val="5F5F5F"/>
                                  <w:sz w:val="26"/>
                                </w:rPr>
                                <w:t>EXHIBIT 5.3. How Recovery Plans</w:t>
                              </w:r>
                              <w:r>
                                <w:rPr>
                                  <w:b/>
                                  <w:color w:val="5F5F5F"/>
                                  <w:spacing w:val="-15"/>
                                  <w:sz w:val="26"/>
                                </w:rPr>
                                <w:t> </w:t>
                              </w:r>
                              <w:r>
                                <w:rPr>
                                  <w:b/>
                                  <w:color w:val="5F5F5F"/>
                                  <w:sz w:val="26"/>
                                </w:rPr>
                                <w:t>Differ</w:t>
                              </w:r>
                              <w:r>
                                <w:rPr>
                                  <w:b/>
                                  <w:color w:val="5F5F5F"/>
                                  <w:spacing w:val="-14"/>
                                  <w:sz w:val="26"/>
                                </w:rPr>
                                <w:t> </w:t>
                              </w:r>
                              <w:r>
                                <w:rPr>
                                  <w:b/>
                                  <w:color w:val="5F5F5F"/>
                                  <w:sz w:val="26"/>
                                </w:rPr>
                                <w:t>From</w:t>
                              </w:r>
                              <w:r>
                                <w:rPr>
                                  <w:b/>
                                  <w:color w:val="5F5F5F"/>
                                  <w:spacing w:val="-14"/>
                                  <w:sz w:val="26"/>
                                </w:rPr>
                                <w:t> </w:t>
                              </w:r>
                              <w:r>
                                <w:rPr>
                                  <w:b/>
                                  <w:color w:val="5F5F5F"/>
                                  <w:sz w:val="26"/>
                                </w:rPr>
                                <w:t>Treatment </w:t>
                              </w:r>
                              <w:r>
                                <w:rPr>
                                  <w:b/>
                                  <w:color w:val="5F5F5F"/>
                                  <w:spacing w:val="-2"/>
                                  <w:sz w:val="26"/>
                                </w:rPr>
                                <w:t>Plans</w:t>
                              </w:r>
                              <w:r>
                                <w:rPr>
                                  <w:b/>
                                  <w:color w:val="5F5F5F"/>
                                  <w:spacing w:val="-2"/>
                                  <w:position w:val="9"/>
                                  <w:sz w:val="15"/>
                                </w:rPr>
                                <w:t>1437</w:t>
                              </w:r>
                            </w:p>
                            <w:p>
                              <w:pPr>
                                <w:numPr>
                                  <w:ilvl w:val="0"/>
                                  <w:numId w:val="7"/>
                                </w:numPr>
                                <w:tabs>
                                  <w:tab w:pos="360" w:val="left" w:leader="none"/>
                                </w:tabs>
                                <w:spacing w:line="254" w:lineRule="auto" w:before="248"/>
                                <w:ind w:left="360" w:right="205" w:hanging="180"/>
                                <w:jc w:val="left"/>
                                <w:rPr>
                                  <w:sz w:val="18"/>
                                </w:rPr>
                              </w:pPr>
                              <w:r>
                                <w:rPr>
                                  <w:color w:val="424242"/>
                                  <w:sz w:val="18"/>
                                </w:rPr>
                                <w:t>A recovery plan is developed, implemented, evaluated,</w:t>
                              </w:r>
                              <w:r>
                                <w:rPr>
                                  <w:color w:val="424242"/>
                                  <w:spacing w:val="-6"/>
                                  <w:sz w:val="18"/>
                                </w:rPr>
                                <w:t> </w:t>
                              </w:r>
                              <w:r>
                                <w:rPr>
                                  <w:color w:val="424242"/>
                                  <w:sz w:val="18"/>
                                </w:rPr>
                                <w:t>and</w:t>
                              </w:r>
                              <w:r>
                                <w:rPr>
                                  <w:color w:val="424242"/>
                                  <w:spacing w:val="-6"/>
                                  <w:sz w:val="18"/>
                                </w:rPr>
                                <w:t> </w:t>
                              </w:r>
                              <w:r>
                                <w:rPr>
                                  <w:color w:val="424242"/>
                                  <w:sz w:val="18"/>
                                </w:rPr>
                                <w:t>refined</w:t>
                              </w:r>
                              <w:r>
                                <w:rPr>
                                  <w:color w:val="424242"/>
                                  <w:spacing w:val="-6"/>
                                  <w:sz w:val="18"/>
                                </w:rPr>
                                <w:t> </w:t>
                              </w:r>
                              <w:r>
                                <w:rPr>
                                  <w:color w:val="424242"/>
                                  <w:sz w:val="18"/>
                                </w:rPr>
                                <w:t>by</w:t>
                              </w:r>
                              <w:r>
                                <w:rPr>
                                  <w:color w:val="424242"/>
                                  <w:spacing w:val="-6"/>
                                  <w:sz w:val="18"/>
                                </w:rPr>
                                <w:t> </w:t>
                              </w:r>
                              <w:r>
                                <w:rPr>
                                  <w:color w:val="424242"/>
                                  <w:sz w:val="18"/>
                                </w:rPr>
                                <w:t>the</w:t>
                              </w:r>
                              <w:r>
                                <w:rPr>
                                  <w:color w:val="424242"/>
                                  <w:spacing w:val="-6"/>
                                  <w:sz w:val="18"/>
                                </w:rPr>
                                <w:t> </w:t>
                              </w:r>
                              <w:r>
                                <w:rPr>
                                  <w:color w:val="424242"/>
                                  <w:sz w:val="18"/>
                                </w:rPr>
                                <w:t>client,</w:t>
                              </w:r>
                              <w:r>
                                <w:rPr>
                                  <w:color w:val="424242"/>
                                  <w:spacing w:val="-6"/>
                                  <w:sz w:val="18"/>
                                </w:rPr>
                                <w:t> </w:t>
                              </w:r>
                              <w:r>
                                <w:rPr>
                                  <w:color w:val="424242"/>
                                  <w:sz w:val="18"/>
                                </w:rPr>
                                <w:t>not</w:t>
                              </w:r>
                              <w:r>
                                <w:rPr>
                                  <w:color w:val="424242"/>
                                  <w:spacing w:val="-6"/>
                                  <w:sz w:val="18"/>
                                </w:rPr>
                                <w:t> </w:t>
                              </w:r>
                              <w:r>
                                <w:rPr>
                                  <w:color w:val="424242"/>
                                  <w:sz w:val="18"/>
                                </w:rPr>
                                <w:t>by</w:t>
                              </w:r>
                              <w:r>
                                <w:rPr>
                                  <w:color w:val="424242"/>
                                  <w:spacing w:val="-6"/>
                                  <w:sz w:val="18"/>
                                </w:rPr>
                                <w:t> </w:t>
                              </w:r>
                              <w:r>
                                <w:rPr>
                                  <w:color w:val="424242"/>
                                  <w:sz w:val="18"/>
                                </w:rPr>
                                <w:t>the </w:t>
                              </w:r>
                              <w:r>
                                <w:rPr>
                                  <w:color w:val="424242"/>
                                  <w:spacing w:val="-2"/>
                                  <w:sz w:val="18"/>
                                </w:rPr>
                                <w:t>counselor.</w:t>
                              </w:r>
                            </w:p>
                            <w:p>
                              <w:pPr>
                                <w:numPr>
                                  <w:ilvl w:val="0"/>
                                  <w:numId w:val="7"/>
                                </w:numPr>
                                <w:tabs>
                                  <w:tab w:pos="360" w:val="left" w:leader="none"/>
                                </w:tabs>
                                <w:spacing w:line="240" w:lineRule="exact" w:before="25"/>
                                <w:ind w:left="360" w:right="483" w:hanging="180"/>
                                <w:jc w:val="left"/>
                                <w:rPr>
                                  <w:sz w:val="18"/>
                                </w:rPr>
                              </w:pPr>
                              <w:r>
                                <w:rPr>
                                  <w:color w:val="424242"/>
                                  <w:sz w:val="18"/>
                                </w:rPr>
                                <w:t>A recovery plan is based on a partnership</w:t>
                              </w:r>
                              <w:r>
                                <w:rPr>
                                  <w:color w:val="424242"/>
                                  <w:spacing w:val="40"/>
                                  <w:sz w:val="18"/>
                                </w:rPr>
                                <w:t> </w:t>
                              </w:r>
                              <w:r>
                                <w:rPr>
                                  <w:color w:val="424242"/>
                                  <w:sz w:val="18"/>
                                </w:rPr>
                                <w:t>or consultation relationship between the counselor</w:t>
                              </w:r>
                              <w:r>
                                <w:rPr>
                                  <w:color w:val="424242"/>
                                  <w:spacing w:val="-8"/>
                                  <w:sz w:val="18"/>
                                </w:rPr>
                                <w:t> </w:t>
                              </w:r>
                              <w:r>
                                <w:rPr>
                                  <w:color w:val="424242"/>
                                  <w:sz w:val="18"/>
                                </w:rPr>
                                <w:t>and</w:t>
                              </w:r>
                              <w:r>
                                <w:rPr>
                                  <w:color w:val="424242"/>
                                  <w:spacing w:val="-8"/>
                                  <w:sz w:val="18"/>
                                </w:rPr>
                                <w:t> </w:t>
                              </w:r>
                              <w:r>
                                <w:rPr>
                                  <w:color w:val="424242"/>
                                  <w:sz w:val="18"/>
                                </w:rPr>
                                <w:t>client,</w:t>
                              </w:r>
                              <w:r>
                                <w:rPr>
                                  <w:color w:val="424242"/>
                                  <w:spacing w:val="-8"/>
                                  <w:sz w:val="18"/>
                                </w:rPr>
                                <w:t> </w:t>
                              </w:r>
                              <w:r>
                                <w:rPr>
                                  <w:color w:val="424242"/>
                                  <w:sz w:val="18"/>
                                </w:rPr>
                                <w:t>rather</w:t>
                              </w:r>
                              <w:r>
                                <w:rPr>
                                  <w:color w:val="424242"/>
                                  <w:spacing w:val="-8"/>
                                  <w:sz w:val="18"/>
                                </w:rPr>
                                <w:t> </w:t>
                              </w:r>
                              <w:r>
                                <w:rPr>
                                  <w:color w:val="424242"/>
                                  <w:sz w:val="18"/>
                                </w:rPr>
                                <w:t>than</w:t>
                              </w:r>
                              <w:r>
                                <w:rPr>
                                  <w:color w:val="424242"/>
                                  <w:spacing w:val="-8"/>
                                  <w:sz w:val="18"/>
                                </w:rPr>
                                <w:t> </w:t>
                              </w:r>
                              <w:r>
                                <w:rPr>
                                  <w:color w:val="424242"/>
                                  <w:sz w:val="18"/>
                                </w:rPr>
                                <w:t>an</w:t>
                              </w:r>
                              <w:r>
                                <w:rPr>
                                  <w:color w:val="424242"/>
                                  <w:spacing w:val="-8"/>
                                  <w:sz w:val="18"/>
                                </w:rPr>
                                <w:t> </w:t>
                              </w:r>
                              <w:r>
                                <w:rPr>
                                  <w:color w:val="424242"/>
                                  <w:sz w:val="18"/>
                                </w:rPr>
                                <w:t>expert– client relationship.</w:t>
                              </w:r>
                            </w:p>
                            <w:p>
                              <w:pPr>
                                <w:numPr>
                                  <w:ilvl w:val="0"/>
                                  <w:numId w:val="7"/>
                                </w:numPr>
                                <w:tabs>
                                  <w:tab w:pos="360" w:val="left" w:leader="none"/>
                                </w:tabs>
                                <w:spacing w:line="240" w:lineRule="exact" w:before="29"/>
                                <w:ind w:left="360" w:right="724" w:hanging="180"/>
                                <w:jc w:val="left"/>
                                <w:rPr>
                                  <w:sz w:val="18"/>
                                </w:rPr>
                              </w:pPr>
                              <w:r>
                                <w:rPr>
                                  <w:color w:val="424242"/>
                                  <w:sz w:val="18"/>
                                </w:rPr>
                                <w:t>A recovery plan is broader in scope, encompassing such domains as physical health,</w:t>
                              </w:r>
                              <w:r>
                                <w:rPr>
                                  <w:color w:val="424242"/>
                                  <w:spacing w:val="-13"/>
                                  <w:sz w:val="18"/>
                                </w:rPr>
                                <w:t> </w:t>
                              </w:r>
                              <w:r>
                                <w:rPr>
                                  <w:color w:val="424242"/>
                                  <w:sz w:val="18"/>
                                </w:rPr>
                                <w:t>education,</w:t>
                              </w:r>
                              <w:r>
                                <w:rPr>
                                  <w:color w:val="424242"/>
                                  <w:spacing w:val="-13"/>
                                  <w:sz w:val="18"/>
                                </w:rPr>
                                <w:t> </w:t>
                              </w:r>
                              <w:r>
                                <w:rPr>
                                  <w:color w:val="424242"/>
                                  <w:sz w:val="18"/>
                                </w:rPr>
                                <w:t>employment,</w:t>
                              </w:r>
                              <w:r>
                                <w:rPr>
                                  <w:color w:val="424242"/>
                                  <w:spacing w:val="-14"/>
                                  <w:sz w:val="18"/>
                                </w:rPr>
                                <w:t> </w:t>
                              </w:r>
                              <w:r>
                                <w:rPr>
                                  <w:color w:val="424242"/>
                                  <w:sz w:val="18"/>
                                </w:rPr>
                                <w:t>finances, legal matters, family, social life, </w:t>
                              </w:r>
                              <w:r>
                                <w:rPr>
                                  <w:color w:val="424242"/>
                                  <w:spacing w:val="-2"/>
                                  <w:sz w:val="18"/>
                                </w:rPr>
                                <w:t>intimate</w:t>
                              </w:r>
                            </w:p>
                            <w:p>
                              <w:pPr>
                                <w:spacing w:line="264" w:lineRule="auto" w:before="11"/>
                                <w:ind w:left="360" w:right="186" w:firstLine="0"/>
                                <w:jc w:val="left"/>
                                <w:rPr>
                                  <w:sz w:val="18"/>
                                </w:rPr>
                              </w:pPr>
                              <w:r>
                                <w:rPr>
                                  <w:color w:val="424242"/>
                                  <w:sz w:val="18"/>
                                </w:rPr>
                                <w:t>relationships,</w:t>
                              </w:r>
                              <w:r>
                                <w:rPr>
                                  <w:color w:val="424242"/>
                                  <w:spacing w:val="-9"/>
                                  <w:sz w:val="18"/>
                                </w:rPr>
                                <w:t> </w:t>
                              </w:r>
                              <w:r>
                                <w:rPr>
                                  <w:color w:val="424242"/>
                                  <w:sz w:val="18"/>
                                </w:rPr>
                                <w:t>and</w:t>
                              </w:r>
                              <w:r>
                                <w:rPr>
                                  <w:color w:val="424242"/>
                                  <w:spacing w:val="-9"/>
                                  <w:sz w:val="18"/>
                                </w:rPr>
                                <w:t> </w:t>
                              </w:r>
                              <w:r>
                                <w:rPr>
                                  <w:color w:val="424242"/>
                                  <w:sz w:val="18"/>
                                </w:rPr>
                                <w:t>spirituality,</w:t>
                              </w:r>
                              <w:r>
                                <w:rPr>
                                  <w:color w:val="424242"/>
                                  <w:spacing w:val="-9"/>
                                  <w:sz w:val="18"/>
                                </w:rPr>
                                <w:t> </w:t>
                              </w:r>
                              <w:r>
                                <w:rPr>
                                  <w:color w:val="424242"/>
                                  <w:sz w:val="18"/>
                                </w:rPr>
                                <w:t>in</w:t>
                              </w:r>
                              <w:r>
                                <w:rPr>
                                  <w:color w:val="424242"/>
                                  <w:spacing w:val="-9"/>
                                  <w:sz w:val="18"/>
                                </w:rPr>
                                <w:t> </w:t>
                              </w:r>
                              <w:r>
                                <w:rPr>
                                  <w:color w:val="424242"/>
                                  <w:sz w:val="18"/>
                                </w:rPr>
                                <w:t>addition</w:t>
                              </w:r>
                              <w:r>
                                <w:rPr>
                                  <w:color w:val="424242"/>
                                  <w:spacing w:val="-9"/>
                                  <w:sz w:val="18"/>
                                </w:rPr>
                                <w:t> </w:t>
                              </w:r>
                              <w:r>
                                <w:rPr>
                                  <w:color w:val="424242"/>
                                  <w:sz w:val="18"/>
                                </w:rPr>
                                <w:t>to</w:t>
                              </w:r>
                              <w:r>
                                <w:rPr>
                                  <w:color w:val="424242"/>
                                  <w:spacing w:val="-9"/>
                                  <w:sz w:val="18"/>
                                </w:rPr>
                                <w:t> </w:t>
                              </w:r>
                              <w:r>
                                <w:rPr>
                                  <w:color w:val="424242"/>
                                  <w:sz w:val="18"/>
                                </w:rPr>
                                <w:t>the resolution of problematic substance use.</w:t>
                              </w:r>
                            </w:p>
                            <w:p>
                              <w:pPr>
                                <w:numPr>
                                  <w:ilvl w:val="0"/>
                                  <w:numId w:val="7"/>
                                </w:numPr>
                                <w:tabs>
                                  <w:tab w:pos="360" w:val="left" w:leader="none"/>
                                </w:tabs>
                                <w:spacing w:line="240" w:lineRule="exact" w:before="16"/>
                                <w:ind w:left="360" w:right="343" w:hanging="180"/>
                                <w:jc w:val="left"/>
                                <w:rPr>
                                  <w:sz w:val="18"/>
                                </w:rPr>
                              </w:pPr>
                              <w:r>
                                <w:rPr>
                                  <w:color w:val="424242"/>
                                  <w:sz w:val="18"/>
                                </w:rPr>
                                <w:t>A recovery plan consists of a master plan of long-term</w:t>
                              </w:r>
                              <w:r>
                                <w:rPr>
                                  <w:color w:val="424242"/>
                                  <w:spacing w:val="-7"/>
                                  <w:sz w:val="18"/>
                                </w:rPr>
                                <w:t> </w:t>
                              </w:r>
                              <w:r>
                                <w:rPr>
                                  <w:color w:val="424242"/>
                                  <w:sz w:val="18"/>
                                </w:rPr>
                                <w:t>recovery</w:t>
                              </w:r>
                              <w:r>
                                <w:rPr>
                                  <w:color w:val="424242"/>
                                  <w:spacing w:val="-7"/>
                                  <w:sz w:val="18"/>
                                </w:rPr>
                                <w:t> </w:t>
                              </w:r>
                              <w:r>
                                <w:rPr>
                                  <w:color w:val="424242"/>
                                  <w:sz w:val="18"/>
                                </w:rPr>
                                <w:t>goals</w:t>
                              </w:r>
                              <w:r>
                                <w:rPr>
                                  <w:color w:val="424242"/>
                                  <w:spacing w:val="-7"/>
                                  <w:sz w:val="18"/>
                                </w:rPr>
                                <w:t> </w:t>
                              </w:r>
                              <w:r>
                                <w:rPr>
                                  <w:color w:val="424242"/>
                                  <w:sz w:val="18"/>
                                </w:rPr>
                                <w:t>and</w:t>
                              </w:r>
                              <w:r>
                                <w:rPr>
                                  <w:color w:val="424242"/>
                                  <w:spacing w:val="-7"/>
                                  <w:sz w:val="18"/>
                                </w:rPr>
                                <w:t> </w:t>
                              </w:r>
                              <w:r>
                                <w:rPr>
                                  <w:color w:val="424242"/>
                                  <w:sz w:val="18"/>
                                </w:rPr>
                                <w:t>a</w:t>
                              </w:r>
                              <w:r>
                                <w:rPr>
                                  <w:color w:val="424242"/>
                                  <w:spacing w:val="-7"/>
                                  <w:sz w:val="18"/>
                                </w:rPr>
                                <w:t> </w:t>
                              </w:r>
                              <w:r>
                                <w:rPr>
                                  <w:color w:val="424242"/>
                                  <w:sz w:val="18"/>
                                </w:rPr>
                                <w:t>weekly</w:t>
                              </w:r>
                              <w:r>
                                <w:rPr>
                                  <w:color w:val="424242"/>
                                  <w:spacing w:val="-7"/>
                                  <w:sz w:val="18"/>
                                </w:rPr>
                                <w:t> </w:t>
                              </w:r>
                              <w:r>
                                <w:rPr>
                                  <w:color w:val="424242"/>
                                  <w:sz w:val="18"/>
                                </w:rPr>
                                <w:t>action plan of steps that will mark progress toward those goals.</w:t>
                              </w:r>
                            </w:p>
                            <w:p>
                              <w:pPr>
                                <w:numPr>
                                  <w:ilvl w:val="0"/>
                                  <w:numId w:val="7"/>
                                </w:numPr>
                                <w:tabs>
                                  <w:tab w:pos="360" w:val="left" w:leader="none"/>
                                </w:tabs>
                                <w:spacing w:line="240" w:lineRule="exact" w:before="29"/>
                                <w:ind w:left="360" w:right="178" w:hanging="180"/>
                                <w:jc w:val="left"/>
                                <w:rPr>
                                  <w:sz w:val="18"/>
                                </w:rPr>
                              </w:pPr>
                              <w:r>
                                <w:rPr>
                                  <w:color w:val="424242"/>
                                  <w:sz w:val="18"/>
                                </w:rPr>
                                <w:t>A recovery plan emphasizes drawing strength and</w:t>
                              </w:r>
                              <w:r>
                                <w:rPr>
                                  <w:color w:val="424242"/>
                                  <w:spacing w:val="-7"/>
                                  <w:sz w:val="18"/>
                                </w:rPr>
                                <w:t> </w:t>
                              </w:r>
                              <w:r>
                                <w:rPr>
                                  <w:color w:val="424242"/>
                                  <w:sz w:val="18"/>
                                </w:rPr>
                                <w:t>strategies</w:t>
                              </w:r>
                              <w:r>
                                <w:rPr>
                                  <w:color w:val="424242"/>
                                  <w:spacing w:val="-7"/>
                                  <w:sz w:val="18"/>
                                </w:rPr>
                                <w:t> </w:t>
                              </w:r>
                              <w:r>
                                <w:rPr>
                                  <w:color w:val="424242"/>
                                  <w:sz w:val="18"/>
                                </w:rPr>
                                <w:t>from</w:t>
                              </w:r>
                              <w:r>
                                <w:rPr>
                                  <w:color w:val="424242"/>
                                  <w:spacing w:val="-7"/>
                                  <w:sz w:val="18"/>
                                </w:rPr>
                                <w:t> </w:t>
                              </w:r>
                              <w:r>
                                <w:rPr>
                                  <w:color w:val="424242"/>
                                  <w:sz w:val="18"/>
                                </w:rPr>
                                <w:t>the</w:t>
                              </w:r>
                              <w:r>
                                <w:rPr>
                                  <w:color w:val="424242"/>
                                  <w:spacing w:val="-7"/>
                                  <w:sz w:val="18"/>
                                </w:rPr>
                                <w:t> </w:t>
                              </w:r>
                              <w:r>
                                <w:rPr>
                                  <w:color w:val="424242"/>
                                  <w:sz w:val="18"/>
                                </w:rPr>
                                <w:t>collective</w:t>
                              </w:r>
                              <w:r>
                                <w:rPr>
                                  <w:color w:val="424242"/>
                                  <w:spacing w:val="-7"/>
                                  <w:sz w:val="18"/>
                                </w:rPr>
                                <w:t> </w:t>
                              </w:r>
                              <w:r>
                                <w:rPr>
                                  <w:color w:val="424242"/>
                                  <w:sz w:val="18"/>
                                </w:rPr>
                                <w:t>experience</w:t>
                              </w:r>
                              <w:r>
                                <w:rPr>
                                  <w:color w:val="424242"/>
                                  <w:spacing w:val="-7"/>
                                  <w:sz w:val="18"/>
                                </w:rPr>
                                <w:t> </w:t>
                              </w:r>
                              <w:r>
                                <w:rPr>
                                  <w:color w:val="424242"/>
                                  <w:sz w:val="18"/>
                                </w:rPr>
                                <w:t>of others in recovery.</w:t>
                              </w:r>
                            </w:p>
                          </w:txbxContent>
                        </wps:txbx>
                        <wps:bodyPr wrap="square" lIns="0" tIns="0" rIns="0" bIns="0" rtlCol="0">
                          <a:noAutofit/>
                        </wps:bodyPr>
                      </wps:wsp>
                    </wpg:wgp>
                  </a:graphicData>
                </a:graphic>
              </wp:inline>
            </w:drawing>
          </mc:Choice>
          <mc:Fallback>
            <w:pict>
              <v:group style="width:243.5pt;height:322.1pt;mso-position-horizontal-relative:char;mso-position-vertical-relative:line" id="docshapegroup65" coordorigin="0,0" coordsize="4870,6442">
                <v:rect style="position:absolute;left:5;top:5;width:4860;height:6432" id="docshape66" filled="true" fillcolor="#f7f7f7" stroked="false">
                  <v:fill type="solid"/>
                </v:rect>
                <v:line style="position:absolute" from="190,1139" to="4680,1139" stroked="true" strokeweight="2pt" strokecolor="#6f6f6f">
                  <v:stroke dashstyle="solid"/>
                </v:line>
                <v:shape style="position:absolute;left:5;top:5;width:4860;height:6432" type="#_x0000_t202" id="docshape67" filled="false" stroked="true" strokeweight=".5pt" strokecolor="#707070">
                  <v:textbox inset="0,0,0,0">
                    <w:txbxContent>
                      <w:p>
                        <w:pPr>
                          <w:spacing w:line="242" w:lineRule="auto" w:before="57"/>
                          <w:ind w:left="179" w:right="512" w:firstLine="4"/>
                          <w:jc w:val="both"/>
                          <w:rPr>
                            <w:b/>
                            <w:sz w:val="15"/>
                          </w:rPr>
                        </w:pPr>
                        <w:r>
                          <w:rPr>
                            <w:b/>
                            <w:color w:val="5F5F5F"/>
                            <w:sz w:val="26"/>
                          </w:rPr>
                          <w:t>EXHIBIT 5.3. How Recovery Plans</w:t>
                        </w:r>
                        <w:r>
                          <w:rPr>
                            <w:b/>
                            <w:color w:val="5F5F5F"/>
                            <w:spacing w:val="-15"/>
                            <w:sz w:val="26"/>
                          </w:rPr>
                          <w:t> </w:t>
                        </w:r>
                        <w:r>
                          <w:rPr>
                            <w:b/>
                            <w:color w:val="5F5F5F"/>
                            <w:sz w:val="26"/>
                          </w:rPr>
                          <w:t>Differ</w:t>
                        </w:r>
                        <w:r>
                          <w:rPr>
                            <w:b/>
                            <w:color w:val="5F5F5F"/>
                            <w:spacing w:val="-14"/>
                            <w:sz w:val="26"/>
                          </w:rPr>
                          <w:t> </w:t>
                        </w:r>
                        <w:r>
                          <w:rPr>
                            <w:b/>
                            <w:color w:val="5F5F5F"/>
                            <w:sz w:val="26"/>
                          </w:rPr>
                          <w:t>From</w:t>
                        </w:r>
                        <w:r>
                          <w:rPr>
                            <w:b/>
                            <w:color w:val="5F5F5F"/>
                            <w:spacing w:val="-14"/>
                            <w:sz w:val="26"/>
                          </w:rPr>
                          <w:t> </w:t>
                        </w:r>
                        <w:r>
                          <w:rPr>
                            <w:b/>
                            <w:color w:val="5F5F5F"/>
                            <w:sz w:val="26"/>
                          </w:rPr>
                          <w:t>Treatment </w:t>
                        </w:r>
                        <w:r>
                          <w:rPr>
                            <w:b/>
                            <w:color w:val="5F5F5F"/>
                            <w:spacing w:val="-2"/>
                            <w:sz w:val="26"/>
                          </w:rPr>
                          <w:t>Plans</w:t>
                        </w:r>
                        <w:r>
                          <w:rPr>
                            <w:b/>
                            <w:color w:val="5F5F5F"/>
                            <w:spacing w:val="-2"/>
                            <w:position w:val="9"/>
                            <w:sz w:val="15"/>
                          </w:rPr>
                          <w:t>1437</w:t>
                        </w:r>
                      </w:p>
                      <w:p>
                        <w:pPr>
                          <w:numPr>
                            <w:ilvl w:val="0"/>
                            <w:numId w:val="7"/>
                          </w:numPr>
                          <w:tabs>
                            <w:tab w:pos="360" w:val="left" w:leader="none"/>
                          </w:tabs>
                          <w:spacing w:line="254" w:lineRule="auto" w:before="248"/>
                          <w:ind w:left="360" w:right="205" w:hanging="180"/>
                          <w:jc w:val="left"/>
                          <w:rPr>
                            <w:sz w:val="18"/>
                          </w:rPr>
                        </w:pPr>
                        <w:r>
                          <w:rPr>
                            <w:color w:val="424242"/>
                            <w:sz w:val="18"/>
                          </w:rPr>
                          <w:t>A recovery plan is developed, implemented, evaluated,</w:t>
                        </w:r>
                        <w:r>
                          <w:rPr>
                            <w:color w:val="424242"/>
                            <w:spacing w:val="-6"/>
                            <w:sz w:val="18"/>
                          </w:rPr>
                          <w:t> </w:t>
                        </w:r>
                        <w:r>
                          <w:rPr>
                            <w:color w:val="424242"/>
                            <w:sz w:val="18"/>
                          </w:rPr>
                          <w:t>and</w:t>
                        </w:r>
                        <w:r>
                          <w:rPr>
                            <w:color w:val="424242"/>
                            <w:spacing w:val="-6"/>
                            <w:sz w:val="18"/>
                          </w:rPr>
                          <w:t> </w:t>
                        </w:r>
                        <w:r>
                          <w:rPr>
                            <w:color w:val="424242"/>
                            <w:sz w:val="18"/>
                          </w:rPr>
                          <w:t>refined</w:t>
                        </w:r>
                        <w:r>
                          <w:rPr>
                            <w:color w:val="424242"/>
                            <w:spacing w:val="-6"/>
                            <w:sz w:val="18"/>
                          </w:rPr>
                          <w:t> </w:t>
                        </w:r>
                        <w:r>
                          <w:rPr>
                            <w:color w:val="424242"/>
                            <w:sz w:val="18"/>
                          </w:rPr>
                          <w:t>by</w:t>
                        </w:r>
                        <w:r>
                          <w:rPr>
                            <w:color w:val="424242"/>
                            <w:spacing w:val="-6"/>
                            <w:sz w:val="18"/>
                          </w:rPr>
                          <w:t> </w:t>
                        </w:r>
                        <w:r>
                          <w:rPr>
                            <w:color w:val="424242"/>
                            <w:sz w:val="18"/>
                          </w:rPr>
                          <w:t>the</w:t>
                        </w:r>
                        <w:r>
                          <w:rPr>
                            <w:color w:val="424242"/>
                            <w:spacing w:val="-6"/>
                            <w:sz w:val="18"/>
                          </w:rPr>
                          <w:t> </w:t>
                        </w:r>
                        <w:r>
                          <w:rPr>
                            <w:color w:val="424242"/>
                            <w:sz w:val="18"/>
                          </w:rPr>
                          <w:t>client,</w:t>
                        </w:r>
                        <w:r>
                          <w:rPr>
                            <w:color w:val="424242"/>
                            <w:spacing w:val="-6"/>
                            <w:sz w:val="18"/>
                          </w:rPr>
                          <w:t> </w:t>
                        </w:r>
                        <w:r>
                          <w:rPr>
                            <w:color w:val="424242"/>
                            <w:sz w:val="18"/>
                          </w:rPr>
                          <w:t>not</w:t>
                        </w:r>
                        <w:r>
                          <w:rPr>
                            <w:color w:val="424242"/>
                            <w:spacing w:val="-6"/>
                            <w:sz w:val="18"/>
                          </w:rPr>
                          <w:t> </w:t>
                        </w:r>
                        <w:r>
                          <w:rPr>
                            <w:color w:val="424242"/>
                            <w:sz w:val="18"/>
                          </w:rPr>
                          <w:t>by</w:t>
                        </w:r>
                        <w:r>
                          <w:rPr>
                            <w:color w:val="424242"/>
                            <w:spacing w:val="-6"/>
                            <w:sz w:val="18"/>
                          </w:rPr>
                          <w:t> </w:t>
                        </w:r>
                        <w:r>
                          <w:rPr>
                            <w:color w:val="424242"/>
                            <w:sz w:val="18"/>
                          </w:rPr>
                          <w:t>the </w:t>
                        </w:r>
                        <w:r>
                          <w:rPr>
                            <w:color w:val="424242"/>
                            <w:spacing w:val="-2"/>
                            <w:sz w:val="18"/>
                          </w:rPr>
                          <w:t>counselor.</w:t>
                        </w:r>
                      </w:p>
                      <w:p>
                        <w:pPr>
                          <w:numPr>
                            <w:ilvl w:val="0"/>
                            <w:numId w:val="7"/>
                          </w:numPr>
                          <w:tabs>
                            <w:tab w:pos="360" w:val="left" w:leader="none"/>
                          </w:tabs>
                          <w:spacing w:line="240" w:lineRule="exact" w:before="25"/>
                          <w:ind w:left="360" w:right="483" w:hanging="180"/>
                          <w:jc w:val="left"/>
                          <w:rPr>
                            <w:sz w:val="18"/>
                          </w:rPr>
                        </w:pPr>
                        <w:r>
                          <w:rPr>
                            <w:color w:val="424242"/>
                            <w:sz w:val="18"/>
                          </w:rPr>
                          <w:t>A recovery plan is based on a partnership</w:t>
                        </w:r>
                        <w:r>
                          <w:rPr>
                            <w:color w:val="424242"/>
                            <w:spacing w:val="40"/>
                            <w:sz w:val="18"/>
                          </w:rPr>
                          <w:t> </w:t>
                        </w:r>
                        <w:r>
                          <w:rPr>
                            <w:color w:val="424242"/>
                            <w:sz w:val="18"/>
                          </w:rPr>
                          <w:t>or consultation relationship between the counselor</w:t>
                        </w:r>
                        <w:r>
                          <w:rPr>
                            <w:color w:val="424242"/>
                            <w:spacing w:val="-8"/>
                            <w:sz w:val="18"/>
                          </w:rPr>
                          <w:t> </w:t>
                        </w:r>
                        <w:r>
                          <w:rPr>
                            <w:color w:val="424242"/>
                            <w:sz w:val="18"/>
                          </w:rPr>
                          <w:t>and</w:t>
                        </w:r>
                        <w:r>
                          <w:rPr>
                            <w:color w:val="424242"/>
                            <w:spacing w:val="-8"/>
                            <w:sz w:val="18"/>
                          </w:rPr>
                          <w:t> </w:t>
                        </w:r>
                        <w:r>
                          <w:rPr>
                            <w:color w:val="424242"/>
                            <w:sz w:val="18"/>
                          </w:rPr>
                          <w:t>client,</w:t>
                        </w:r>
                        <w:r>
                          <w:rPr>
                            <w:color w:val="424242"/>
                            <w:spacing w:val="-8"/>
                            <w:sz w:val="18"/>
                          </w:rPr>
                          <w:t> </w:t>
                        </w:r>
                        <w:r>
                          <w:rPr>
                            <w:color w:val="424242"/>
                            <w:sz w:val="18"/>
                          </w:rPr>
                          <w:t>rather</w:t>
                        </w:r>
                        <w:r>
                          <w:rPr>
                            <w:color w:val="424242"/>
                            <w:spacing w:val="-8"/>
                            <w:sz w:val="18"/>
                          </w:rPr>
                          <w:t> </w:t>
                        </w:r>
                        <w:r>
                          <w:rPr>
                            <w:color w:val="424242"/>
                            <w:sz w:val="18"/>
                          </w:rPr>
                          <w:t>than</w:t>
                        </w:r>
                        <w:r>
                          <w:rPr>
                            <w:color w:val="424242"/>
                            <w:spacing w:val="-8"/>
                            <w:sz w:val="18"/>
                          </w:rPr>
                          <w:t> </w:t>
                        </w:r>
                        <w:r>
                          <w:rPr>
                            <w:color w:val="424242"/>
                            <w:sz w:val="18"/>
                          </w:rPr>
                          <w:t>an</w:t>
                        </w:r>
                        <w:r>
                          <w:rPr>
                            <w:color w:val="424242"/>
                            <w:spacing w:val="-8"/>
                            <w:sz w:val="18"/>
                          </w:rPr>
                          <w:t> </w:t>
                        </w:r>
                        <w:r>
                          <w:rPr>
                            <w:color w:val="424242"/>
                            <w:sz w:val="18"/>
                          </w:rPr>
                          <w:t>expert– client relationship.</w:t>
                        </w:r>
                      </w:p>
                      <w:p>
                        <w:pPr>
                          <w:numPr>
                            <w:ilvl w:val="0"/>
                            <w:numId w:val="7"/>
                          </w:numPr>
                          <w:tabs>
                            <w:tab w:pos="360" w:val="left" w:leader="none"/>
                          </w:tabs>
                          <w:spacing w:line="240" w:lineRule="exact" w:before="29"/>
                          <w:ind w:left="360" w:right="724" w:hanging="180"/>
                          <w:jc w:val="left"/>
                          <w:rPr>
                            <w:sz w:val="18"/>
                          </w:rPr>
                        </w:pPr>
                        <w:r>
                          <w:rPr>
                            <w:color w:val="424242"/>
                            <w:sz w:val="18"/>
                          </w:rPr>
                          <w:t>A recovery plan is broader in scope, encompassing such domains as physical health,</w:t>
                        </w:r>
                        <w:r>
                          <w:rPr>
                            <w:color w:val="424242"/>
                            <w:spacing w:val="-13"/>
                            <w:sz w:val="18"/>
                          </w:rPr>
                          <w:t> </w:t>
                        </w:r>
                        <w:r>
                          <w:rPr>
                            <w:color w:val="424242"/>
                            <w:sz w:val="18"/>
                          </w:rPr>
                          <w:t>education,</w:t>
                        </w:r>
                        <w:r>
                          <w:rPr>
                            <w:color w:val="424242"/>
                            <w:spacing w:val="-13"/>
                            <w:sz w:val="18"/>
                          </w:rPr>
                          <w:t> </w:t>
                        </w:r>
                        <w:r>
                          <w:rPr>
                            <w:color w:val="424242"/>
                            <w:sz w:val="18"/>
                          </w:rPr>
                          <w:t>employment,</w:t>
                        </w:r>
                        <w:r>
                          <w:rPr>
                            <w:color w:val="424242"/>
                            <w:spacing w:val="-14"/>
                            <w:sz w:val="18"/>
                          </w:rPr>
                          <w:t> </w:t>
                        </w:r>
                        <w:r>
                          <w:rPr>
                            <w:color w:val="424242"/>
                            <w:sz w:val="18"/>
                          </w:rPr>
                          <w:t>finances, legal matters, family, social life, </w:t>
                        </w:r>
                        <w:r>
                          <w:rPr>
                            <w:color w:val="424242"/>
                            <w:spacing w:val="-2"/>
                            <w:sz w:val="18"/>
                          </w:rPr>
                          <w:t>intimate</w:t>
                        </w:r>
                      </w:p>
                      <w:p>
                        <w:pPr>
                          <w:spacing w:line="264" w:lineRule="auto" w:before="11"/>
                          <w:ind w:left="360" w:right="186" w:firstLine="0"/>
                          <w:jc w:val="left"/>
                          <w:rPr>
                            <w:sz w:val="18"/>
                          </w:rPr>
                        </w:pPr>
                        <w:r>
                          <w:rPr>
                            <w:color w:val="424242"/>
                            <w:sz w:val="18"/>
                          </w:rPr>
                          <w:t>relationships,</w:t>
                        </w:r>
                        <w:r>
                          <w:rPr>
                            <w:color w:val="424242"/>
                            <w:spacing w:val="-9"/>
                            <w:sz w:val="18"/>
                          </w:rPr>
                          <w:t> </w:t>
                        </w:r>
                        <w:r>
                          <w:rPr>
                            <w:color w:val="424242"/>
                            <w:sz w:val="18"/>
                          </w:rPr>
                          <w:t>and</w:t>
                        </w:r>
                        <w:r>
                          <w:rPr>
                            <w:color w:val="424242"/>
                            <w:spacing w:val="-9"/>
                            <w:sz w:val="18"/>
                          </w:rPr>
                          <w:t> </w:t>
                        </w:r>
                        <w:r>
                          <w:rPr>
                            <w:color w:val="424242"/>
                            <w:sz w:val="18"/>
                          </w:rPr>
                          <w:t>spirituality,</w:t>
                        </w:r>
                        <w:r>
                          <w:rPr>
                            <w:color w:val="424242"/>
                            <w:spacing w:val="-9"/>
                            <w:sz w:val="18"/>
                          </w:rPr>
                          <w:t> </w:t>
                        </w:r>
                        <w:r>
                          <w:rPr>
                            <w:color w:val="424242"/>
                            <w:sz w:val="18"/>
                          </w:rPr>
                          <w:t>in</w:t>
                        </w:r>
                        <w:r>
                          <w:rPr>
                            <w:color w:val="424242"/>
                            <w:spacing w:val="-9"/>
                            <w:sz w:val="18"/>
                          </w:rPr>
                          <w:t> </w:t>
                        </w:r>
                        <w:r>
                          <w:rPr>
                            <w:color w:val="424242"/>
                            <w:sz w:val="18"/>
                          </w:rPr>
                          <w:t>addition</w:t>
                        </w:r>
                        <w:r>
                          <w:rPr>
                            <w:color w:val="424242"/>
                            <w:spacing w:val="-9"/>
                            <w:sz w:val="18"/>
                          </w:rPr>
                          <w:t> </w:t>
                        </w:r>
                        <w:r>
                          <w:rPr>
                            <w:color w:val="424242"/>
                            <w:sz w:val="18"/>
                          </w:rPr>
                          <w:t>to</w:t>
                        </w:r>
                        <w:r>
                          <w:rPr>
                            <w:color w:val="424242"/>
                            <w:spacing w:val="-9"/>
                            <w:sz w:val="18"/>
                          </w:rPr>
                          <w:t> </w:t>
                        </w:r>
                        <w:r>
                          <w:rPr>
                            <w:color w:val="424242"/>
                            <w:sz w:val="18"/>
                          </w:rPr>
                          <w:t>the resolution of problematic substance use.</w:t>
                        </w:r>
                      </w:p>
                      <w:p>
                        <w:pPr>
                          <w:numPr>
                            <w:ilvl w:val="0"/>
                            <w:numId w:val="7"/>
                          </w:numPr>
                          <w:tabs>
                            <w:tab w:pos="360" w:val="left" w:leader="none"/>
                          </w:tabs>
                          <w:spacing w:line="240" w:lineRule="exact" w:before="16"/>
                          <w:ind w:left="360" w:right="343" w:hanging="180"/>
                          <w:jc w:val="left"/>
                          <w:rPr>
                            <w:sz w:val="18"/>
                          </w:rPr>
                        </w:pPr>
                        <w:r>
                          <w:rPr>
                            <w:color w:val="424242"/>
                            <w:sz w:val="18"/>
                          </w:rPr>
                          <w:t>A recovery plan consists of a master plan of long-term</w:t>
                        </w:r>
                        <w:r>
                          <w:rPr>
                            <w:color w:val="424242"/>
                            <w:spacing w:val="-7"/>
                            <w:sz w:val="18"/>
                          </w:rPr>
                          <w:t> </w:t>
                        </w:r>
                        <w:r>
                          <w:rPr>
                            <w:color w:val="424242"/>
                            <w:sz w:val="18"/>
                          </w:rPr>
                          <w:t>recovery</w:t>
                        </w:r>
                        <w:r>
                          <w:rPr>
                            <w:color w:val="424242"/>
                            <w:spacing w:val="-7"/>
                            <w:sz w:val="18"/>
                          </w:rPr>
                          <w:t> </w:t>
                        </w:r>
                        <w:r>
                          <w:rPr>
                            <w:color w:val="424242"/>
                            <w:sz w:val="18"/>
                          </w:rPr>
                          <w:t>goals</w:t>
                        </w:r>
                        <w:r>
                          <w:rPr>
                            <w:color w:val="424242"/>
                            <w:spacing w:val="-7"/>
                            <w:sz w:val="18"/>
                          </w:rPr>
                          <w:t> </w:t>
                        </w:r>
                        <w:r>
                          <w:rPr>
                            <w:color w:val="424242"/>
                            <w:sz w:val="18"/>
                          </w:rPr>
                          <w:t>and</w:t>
                        </w:r>
                        <w:r>
                          <w:rPr>
                            <w:color w:val="424242"/>
                            <w:spacing w:val="-7"/>
                            <w:sz w:val="18"/>
                          </w:rPr>
                          <w:t> </w:t>
                        </w:r>
                        <w:r>
                          <w:rPr>
                            <w:color w:val="424242"/>
                            <w:sz w:val="18"/>
                          </w:rPr>
                          <w:t>a</w:t>
                        </w:r>
                        <w:r>
                          <w:rPr>
                            <w:color w:val="424242"/>
                            <w:spacing w:val="-7"/>
                            <w:sz w:val="18"/>
                          </w:rPr>
                          <w:t> </w:t>
                        </w:r>
                        <w:r>
                          <w:rPr>
                            <w:color w:val="424242"/>
                            <w:sz w:val="18"/>
                          </w:rPr>
                          <w:t>weekly</w:t>
                        </w:r>
                        <w:r>
                          <w:rPr>
                            <w:color w:val="424242"/>
                            <w:spacing w:val="-7"/>
                            <w:sz w:val="18"/>
                          </w:rPr>
                          <w:t> </w:t>
                        </w:r>
                        <w:r>
                          <w:rPr>
                            <w:color w:val="424242"/>
                            <w:sz w:val="18"/>
                          </w:rPr>
                          <w:t>action plan of steps that will mark progress toward those goals.</w:t>
                        </w:r>
                      </w:p>
                      <w:p>
                        <w:pPr>
                          <w:numPr>
                            <w:ilvl w:val="0"/>
                            <w:numId w:val="7"/>
                          </w:numPr>
                          <w:tabs>
                            <w:tab w:pos="360" w:val="left" w:leader="none"/>
                          </w:tabs>
                          <w:spacing w:line="240" w:lineRule="exact" w:before="29"/>
                          <w:ind w:left="360" w:right="178" w:hanging="180"/>
                          <w:jc w:val="left"/>
                          <w:rPr>
                            <w:sz w:val="18"/>
                          </w:rPr>
                        </w:pPr>
                        <w:r>
                          <w:rPr>
                            <w:color w:val="424242"/>
                            <w:sz w:val="18"/>
                          </w:rPr>
                          <w:t>A recovery plan emphasizes drawing strength and</w:t>
                        </w:r>
                        <w:r>
                          <w:rPr>
                            <w:color w:val="424242"/>
                            <w:spacing w:val="-7"/>
                            <w:sz w:val="18"/>
                          </w:rPr>
                          <w:t> </w:t>
                        </w:r>
                        <w:r>
                          <w:rPr>
                            <w:color w:val="424242"/>
                            <w:sz w:val="18"/>
                          </w:rPr>
                          <w:t>strategies</w:t>
                        </w:r>
                        <w:r>
                          <w:rPr>
                            <w:color w:val="424242"/>
                            <w:spacing w:val="-7"/>
                            <w:sz w:val="18"/>
                          </w:rPr>
                          <w:t> </w:t>
                        </w:r>
                        <w:r>
                          <w:rPr>
                            <w:color w:val="424242"/>
                            <w:sz w:val="18"/>
                          </w:rPr>
                          <w:t>from</w:t>
                        </w:r>
                        <w:r>
                          <w:rPr>
                            <w:color w:val="424242"/>
                            <w:spacing w:val="-7"/>
                            <w:sz w:val="18"/>
                          </w:rPr>
                          <w:t> </w:t>
                        </w:r>
                        <w:r>
                          <w:rPr>
                            <w:color w:val="424242"/>
                            <w:sz w:val="18"/>
                          </w:rPr>
                          <w:t>the</w:t>
                        </w:r>
                        <w:r>
                          <w:rPr>
                            <w:color w:val="424242"/>
                            <w:spacing w:val="-7"/>
                            <w:sz w:val="18"/>
                          </w:rPr>
                          <w:t> </w:t>
                        </w:r>
                        <w:r>
                          <w:rPr>
                            <w:color w:val="424242"/>
                            <w:sz w:val="18"/>
                          </w:rPr>
                          <w:t>collective</w:t>
                        </w:r>
                        <w:r>
                          <w:rPr>
                            <w:color w:val="424242"/>
                            <w:spacing w:val="-7"/>
                            <w:sz w:val="18"/>
                          </w:rPr>
                          <w:t> </w:t>
                        </w:r>
                        <w:r>
                          <w:rPr>
                            <w:color w:val="424242"/>
                            <w:sz w:val="18"/>
                          </w:rPr>
                          <w:t>experience</w:t>
                        </w:r>
                        <w:r>
                          <w:rPr>
                            <w:color w:val="424242"/>
                            <w:spacing w:val="-7"/>
                            <w:sz w:val="18"/>
                          </w:rPr>
                          <w:t> </w:t>
                        </w:r>
                        <w:r>
                          <w:rPr>
                            <w:color w:val="424242"/>
                            <w:sz w:val="18"/>
                          </w:rPr>
                          <w:t>of others in recovery.</w:t>
                        </w:r>
                      </w:p>
                    </w:txbxContent>
                  </v:textbox>
                  <v:stroke dashstyle="solid"/>
                  <w10:wrap type="none"/>
                </v:shape>
              </v:group>
            </w:pict>
          </mc:Fallback>
        </mc:AlternateContent>
      </w:r>
      <w:r>
        <w:rPr>
          <w:sz w:val="20"/>
        </w:rPr>
      </w:r>
    </w:p>
    <w:p>
      <w:pPr>
        <w:pStyle w:val="BodyText"/>
        <w:spacing w:line="237" w:lineRule="auto" w:before="198"/>
        <w:ind w:left="125" w:right="291"/>
      </w:pPr>
      <w:r>
        <w:rPr>
          <w:color w:val="4E4E4E"/>
        </w:rPr>
        <w:t>Adopting a strengths-based assessment and recovery plan is the foundation of all services in a recovery-oriented program. The organization will need to provide orientation to all staff on what it means to be person centered and recovery oriented. All counseling staff, peer recovery support specialists, and clinical supervisors should receive specific training in strengths-based assessment and recovery planning. The organization</w:t>
      </w:r>
      <w:r>
        <w:rPr>
          <w:color w:val="4E4E4E"/>
          <w:spacing w:val="-7"/>
        </w:rPr>
        <w:t> </w:t>
      </w:r>
      <w:r>
        <w:rPr>
          <w:color w:val="4E4E4E"/>
        </w:rPr>
        <w:t>will</w:t>
      </w:r>
      <w:r>
        <w:rPr>
          <w:color w:val="4E4E4E"/>
          <w:spacing w:val="-7"/>
        </w:rPr>
        <w:t> </w:t>
      </w:r>
      <w:r>
        <w:rPr>
          <w:color w:val="4E4E4E"/>
        </w:rPr>
        <w:t>benefit</w:t>
      </w:r>
      <w:r>
        <w:rPr>
          <w:color w:val="4E4E4E"/>
          <w:spacing w:val="-7"/>
        </w:rPr>
        <w:t> </w:t>
      </w:r>
      <w:r>
        <w:rPr>
          <w:color w:val="4E4E4E"/>
        </w:rPr>
        <w:t>from</w:t>
      </w:r>
      <w:r>
        <w:rPr>
          <w:color w:val="4E4E4E"/>
          <w:spacing w:val="-7"/>
        </w:rPr>
        <w:t> </w:t>
      </w:r>
      <w:r>
        <w:rPr>
          <w:color w:val="4E4E4E"/>
        </w:rPr>
        <w:t>a</w:t>
      </w:r>
      <w:r>
        <w:rPr>
          <w:color w:val="4E4E4E"/>
          <w:spacing w:val="-7"/>
        </w:rPr>
        <w:t> </w:t>
      </w:r>
      <w:r>
        <w:rPr>
          <w:color w:val="4E4E4E"/>
        </w:rPr>
        <w:t>strategy</w:t>
      </w:r>
      <w:r>
        <w:rPr>
          <w:color w:val="4E4E4E"/>
          <w:spacing w:val="-7"/>
        </w:rPr>
        <w:t> </w:t>
      </w:r>
      <w:r>
        <w:rPr>
          <w:color w:val="4E4E4E"/>
        </w:rPr>
        <w:t>for measuring fidelity to established standards of care in these areas.</w:t>
      </w:r>
    </w:p>
    <w:p>
      <w:pPr>
        <w:pStyle w:val="BodyText"/>
        <w:spacing w:before="3"/>
        <w:ind w:left="0"/>
        <w:rPr>
          <w:sz w:val="22"/>
        </w:rPr>
      </w:pPr>
    </w:p>
    <w:p>
      <w:pPr>
        <w:pStyle w:val="Heading2"/>
        <w:spacing w:line="228" w:lineRule="auto"/>
        <w:ind w:left="125" w:right="38"/>
      </w:pPr>
      <w:r>
        <w:rPr>
          <w:color w:val="5F5F5F"/>
        </w:rPr>
        <w:t>Maintaining</w:t>
      </w:r>
      <w:r>
        <w:rPr>
          <w:color w:val="5F5F5F"/>
          <w:spacing w:val="-20"/>
        </w:rPr>
        <w:t> </w:t>
      </w:r>
      <w:r>
        <w:rPr>
          <w:color w:val="5F5F5F"/>
        </w:rPr>
        <w:t>a</w:t>
      </w:r>
      <w:r>
        <w:rPr>
          <w:color w:val="5F5F5F"/>
          <w:spacing w:val="-20"/>
        </w:rPr>
        <w:t> </w:t>
      </w:r>
      <w:r>
        <w:rPr>
          <w:color w:val="5F5F5F"/>
        </w:rPr>
        <w:t>Person-Centered Approach</w:t>
      </w:r>
      <w:r>
        <w:rPr>
          <w:color w:val="5F5F5F"/>
          <w:spacing w:val="-7"/>
        </w:rPr>
        <w:t> </w:t>
      </w:r>
      <w:r>
        <w:rPr>
          <w:color w:val="5F5F5F"/>
        </w:rPr>
        <w:t>With</w:t>
      </w:r>
      <w:r>
        <w:rPr>
          <w:color w:val="5F5F5F"/>
          <w:spacing w:val="-4"/>
        </w:rPr>
        <w:t> </w:t>
      </w:r>
      <w:r>
        <w:rPr>
          <w:color w:val="5F5F5F"/>
        </w:rPr>
        <w:t>Clients</w:t>
      </w:r>
      <w:r>
        <w:rPr>
          <w:color w:val="5F5F5F"/>
          <w:spacing w:val="-4"/>
        </w:rPr>
        <w:t> </w:t>
      </w:r>
      <w:r>
        <w:rPr>
          <w:color w:val="5F5F5F"/>
        </w:rPr>
        <w:t>in</w:t>
      </w:r>
      <w:r>
        <w:rPr>
          <w:color w:val="5F5F5F"/>
          <w:spacing w:val="-4"/>
        </w:rPr>
        <w:t> </w:t>
      </w:r>
      <w:r>
        <w:rPr>
          <w:color w:val="5F5F5F"/>
          <w:spacing w:val="-2"/>
        </w:rPr>
        <w:t>Crisis</w:t>
      </w:r>
    </w:p>
    <w:p>
      <w:pPr>
        <w:pStyle w:val="BodyText"/>
        <w:spacing w:line="237" w:lineRule="auto" w:before="49"/>
        <w:ind w:left="125" w:right="38"/>
      </w:pPr>
      <w:r>
        <w:rPr>
          <w:color w:val="4E4E4E"/>
        </w:rPr>
        <w:t>One of the most difficult challenges organizations face in adopting a person- centered, recovery-oriented approach is reconciling</w:t>
      </w:r>
      <w:r>
        <w:rPr>
          <w:color w:val="4E4E4E"/>
          <w:spacing w:val="-10"/>
        </w:rPr>
        <w:t> </w:t>
      </w:r>
      <w:r>
        <w:rPr>
          <w:color w:val="4E4E4E"/>
        </w:rPr>
        <w:t>an</w:t>
      </w:r>
      <w:r>
        <w:rPr>
          <w:color w:val="4E4E4E"/>
          <w:spacing w:val="-10"/>
        </w:rPr>
        <w:t> </w:t>
      </w:r>
      <w:r>
        <w:rPr>
          <w:color w:val="4E4E4E"/>
        </w:rPr>
        <w:t>individual’s</w:t>
      </w:r>
      <w:r>
        <w:rPr>
          <w:color w:val="4E4E4E"/>
          <w:spacing w:val="-10"/>
        </w:rPr>
        <w:t> </w:t>
      </w:r>
      <w:r>
        <w:rPr>
          <w:color w:val="4E4E4E"/>
        </w:rPr>
        <w:t>needs</w:t>
      </w:r>
      <w:r>
        <w:rPr>
          <w:color w:val="4E4E4E"/>
          <w:spacing w:val="-10"/>
        </w:rPr>
        <w:t> </w:t>
      </w:r>
      <w:r>
        <w:rPr>
          <w:color w:val="4E4E4E"/>
        </w:rPr>
        <w:t>and</w:t>
      </w:r>
      <w:r>
        <w:rPr>
          <w:color w:val="4E4E4E"/>
          <w:spacing w:val="-10"/>
        </w:rPr>
        <w:t> </w:t>
      </w:r>
      <w:r>
        <w:rPr>
          <w:color w:val="4E4E4E"/>
        </w:rPr>
        <w:t>recovery</w:t>
      </w:r>
    </w:p>
    <w:p>
      <w:pPr>
        <w:pStyle w:val="BodyText"/>
        <w:spacing w:line="237" w:lineRule="auto" w:before="102"/>
        <w:ind w:left="125" w:right="479"/>
      </w:pPr>
      <w:r>
        <w:rPr/>
        <w:br w:type="column"/>
      </w:r>
      <w:r>
        <w:rPr>
          <w:color w:val="4E4E4E"/>
        </w:rPr>
        <w:t>goals with the need for service providers to act in accordance with state laws and ethical</w:t>
      </w:r>
      <w:r>
        <w:rPr>
          <w:color w:val="4E4E4E"/>
          <w:spacing w:val="-6"/>
        </w:rPr>
        <w:t> </w:t>
      </w:r>
      <w:r>
        <w:rPr>
          <w:color w:val="4E4E4E"/>
        </w:rPr>
        <w:t>guidelines</w:t>
      </w:r>
      <w:r>
        <w:rPr>
          <w:color w:val="4E4E4E"/>
          <w:spacing w:val="-6"/>
        </w:rPr>
        <w:t> </w:t>
      </w:r>
      <w:r>
        <w:rPr>
          <w:color w:val="4E4E4E"/>
        </w:rPr>
        <w:t>if</w:t>
      </w:r>
      <w:r>
        <w:rPr>
          <w:color w:val="4E4E4E"/>
          <w:spacing w:val="-6"/>
        </w:rPr>
        <w:t> </w:t>
      </w:r>
      <w:r>
        <w:rPr>
          <w:color w:val="4E4E4E"/>
        </w:rPr>
        <w:t>clients</w:t>
      </w:r>
      <w:r>
        <w:rPr>
          <w:color w:val="4E4E4E"/>
          <w:spacing w:val="-6"/>
        </w:rPr>
        <w:t> </w:t>
      </w:r>
      <w:r>
        <w:rPr>
          <w:color w:val="4E4E4E"/>
        </w:rPr>
        <w:t>are</w:t>
      </w:r>
      <w:r>
        <w:rPr>
          <w:color w:val="4E4E4E"/>
          <w:spacing w:val="-6"/>
        </w:rPr>
        <w:t> </w:t>
      </w:r>
      <w:r>
        <w:rPr>
          <w:color w:val="4E4E4E"/>
        </w:rPr>
        <w:t>a</w:t>
      </w:r>
      <w:r>
        <w:rPr>
          <w:color w:val="4E4E4E"/>
          <w:spacing w:val="-6"/>
        </w:rPr>
        <w:t> </w:t>
      </w:r>
      <w:r>
        <w:rPr>
          <w:color w:val="4E4E4E"/>
        </w:rPr>
        <w:t>danger</w:t>
      </w:r>
      <w:r>
        <w:rPr>
          <w:color w:val="4E4E4E"/>
          <w:spacing w:val="-6"/>
        </w:rPr>
        <w:t> </w:t>
      </w:r>
      <w:r>
        <w:rPr>
          <w:color w:val="4E4E4E"/>
        </w:rPr>
        <w:t>to</w:t>
      </w:r>
    </w:p>
    <w:p>
      <w:pPr>
        <w:spacing w:line="237" w:lineRule="auto" w:before="0"/>
        <w:ind w:left="125" w:right="253" w:firstLine="0"/>
        <w:jc w:val="left"/>
        <w:rPr>
          <w:sz w:val="21"/>
        </w:rPr>
      </w:pPr>
      <w:r>
        <w:rPr>
          <w:color w:val="4E4E4E"/>
          <w:sz w:val="21"/>
        </w:rPr>
        <w:t>themselves or others. </w:t>
      </w:r>
      <w:r>
        <w:rPr>
          <w:b/>
          <w:color w:val="4E4E4E"/>
          <w:sz w:val="21"/>
        </w:rPr>
        <w:t>This balance can be accomplished</w:t>
      </w:r>
      <w:r>
        <w:rPr>
          <w:b/>
          <w:color w:val="4E4E4E"/>
          <w:spacing w:val="-14"/>
          <w:sz w:val="21"/>
        </w:rPr>
        <w:t> </w:t>
      </w:r>
      <w:r>
        <w:rPr>
          <w:b/>
          <w:color w:val="4E4E4E"/>
          <w:sz w:val="21"/>
        </w:rPr>
        <w:t>by</w:t>
      </w:r>
      <w:r>
        <w:rPr>
          <w:b/>
          <w:color w:val="4E4E4E"/>
          <w:spacing w:val="-14"/>
          <w:sz w:val="21"/>
        </w:rPr>
        <w:t> </w:t>
      </w:r>
      <w:r>
        <w:rPr>
          <w:b/>
          <w:color w:val="4E4E4E"/>
          <w:sz w:val="21"/>
        </w:rPr>
        <w:t>establishing</w:t>
      </w:r>
      <w:r>
        <w:rPr>
          <w:b/>
          <w:color w:val="4E4E4E"/>
          <w:spacing w:val="-14"/>
          <w:sz w:val="21"/>
        </w:rPr>
        <w:t> </w:t>
      </w:r>
      <w:r>
        <w:rPr>
          <w:b/>
          <w:color w:val="4E4E4E"/>
          <w:sz w:val="21"/>
        </w:rPr>
        <w:t>guidelines for counselors to work collaboratively with each client to prepare for a crisis</w:t>
      </w:r>
      <w:r>
        <w:rPr>
          <w:b/>
          <w:color w:val="4E4E4E"/>
          <w:spacing w:val="40"/>
          <w:sz w:val="21"/>
        </w:rPr>
        <w:t> </w:t>
      </w:r>
      <w:r>
        <w:rPr>
          <w:color w:val="4E4E4E"/>
          <w:sz w:val="21"/>
        </w:rPr>
        <w:t>or develop a contingency plan describing what actions the organization will take, based on that client’s preferences, when the client is in crisis (e.g., intoxicated during a recurrence of problematic substance use, experiencing a mental crisis) and is unable to make decisions about their own care. The Wellness Recovery Action Plan (WRAP</w:t>
      </w:r>
      <w:r>
        <w:rPr>
          <w:color w:val="4E4E4E"/>
          <w:position w:val="7"/>
          <w:sz w:val="12"/>
        </w:rPr>
        <w:t>®</w:t>
      </w:r>
      <w:r>
        <w:rPr>
          <w:color w:val="4E4E4E"/>
          <w:sz w:val="21"/>
        </w:rPr>
        <w:t>) is</w:t>
      </w:r>
    </w:p>
    <w:p>
      <w:pPr>
        <w:pStyle w:val="BodyText"/>
        <w:spacing w:line="237" w:lineRule="auto"/>
        <w:ind w:left="125" w:right="121"/>
      </w:pPr>
      <w:r>
        <w:rPr>
          <w:color w:val="4E4E4E"/>
        </w:rPr>
        <w:t>a prevention and wellness tool for people</w:t>
      </w:r>
      <w:r>
        <w:rPr>
          <w:color w:val="4E4E4E"/>
          <w:spacing w:val="40"/>
        </w:rPr>
        <w:t> </w:t>
      </w:r>
      <w:r>
        <w:rPr>
          <w:color w:val="4E4E4E"/>
        </w:rPr>
        <w:t>with problematic substance use and mental disorders that asks clients to identify what they believe recovery looks like for them.</w:t>
      </w:r>
      <w:r>
        <w:rPr>
          <w:color w:val="4E4E4E"/>
          <w:position w:val="7"/>
          <w:sz w:val="12"/>
        </w:rPr>
        <w:t>1438 </w:t>
      </w:r>
      <w:r>
        <w:rPr>
          <w:color w:val="4E4E4E"/>
        </w:rPr>
        <w:t>For example, the WRAP</w:t>
      </w:r>
      <w:r>
        <w:rPr>
          <w:color w:val="4E4E4E"/>
          <w:position w:val="7"/>
          <w:sz w:val="12"/>
        </w:rPr>
        <w:t>®</w:t>
      </w:r>
      <w:r>
        <w:rPr>
          <w:color w:val="4E4E4E"/>
          <w:spacing w:val="40"/>
          <w:position w:val="7"/>
          <w:sz w:val="12"/>
        </w:rPr>
        <w:t> </w:t>
      </w:r>
      <w:r>
        <w:rPr>
          <w:color w:val="4E4E4E"/>
        </w:rPr>
        <w:t>asks clients to identify ways to address their negative feelings and behaviors, consider people they want</w:t>
      </w:r>
      <w:r>
        <w:rPr>
          <w:color w:val="4E4E4E"/>
          <w:spacing w:val="-6"/>
        </w:rPr>
        <w:t> </w:t>
      </w:r>
      <w:r>
        <w:rPr>
          <w:color w:val="4E4E4E"/>
        </w:rPr>
        <w:t>to</w:t>
      </w:r>
      <w:r>
        <w:rPr>
          <w:color w:val="4E4E4E"/>
          <w:spacing w:val="-6"/>
        </w:rPr>
        <w:t> </w:t>
      </w:r>
      <w:r>
        <w:rPr>
          <w:color w:val="4E4E4E"/>
        </w:rPr>
        <w:t>be</w:t>
      </w:r>
      <w:r>
        <w:rPr>
          <w:color w:val="4E4E4E"/>
          <w:spacing w:val="-6"/>
        </w:rPr>
        <w:t> </w:t>
      </w:r>
      <w:r>
        <w:rPr>
          <w:color w:val="4E4E4E"/>
        </w:rPr>
        <w:t>involved</w:t>
      </w:r>
      <w:r>
        <w:rPr>
          <w:color w:val="4E4E4E"/>
          <w:spacing w:val="-6"/>
        </w:rPr>
        <w:t> </w:t>
      </w:r>
      <w:r>
        <w:rPr>
          <w:color w:val="4E4E4E"/>
        </w:rPr>
        <w:t>in</w:t>
      </w:r>
      <w:r>
        <w:rPr>
          <w:color w:val="4E4E4E"/>
          <w:spacing w:val="-6"/>
        </w:rPr>
        <w:t> </w:t>
      </w:r>
      <w:r>
        <w:rPr>
          <w:color w:val="4E4E4E"/>
        </w:rPr>
        <w:t>their</w:t>
      </w:r>
      <w:r>
        <w:rPr>
          <w:color w:val="4E4E4E"/>
          <w:spacing w:val="-6"/>
        </w:rPr>
        <w:t> </w:t>
      </w:r>
      <w:r>
        <w:rPr>
          <w:color w:val="4E4E4E"/>
        </w:rPr>
        <w:t>recovery</w:t>
      </w:r>
      <w:r>
        <w:rPr>
          <w:color w:val="4E4E4E"/>
          <w:spacing w:val="-6"/>
        </w:rPr>
        <w:t> </w:t>
      </w:r>
      <w:r>
        <w:rPr>
          <w:color w:val="4E4E4E"/>
        </w:rPr>
        <w:t>and</w:t>
      </w:r>
      <w:r>
        <w:rPr>
          <w:color w:val="4E4E4E"/>
          <w:spacing w:val="-6"/>
        </w:rPr>
        <w:t> </w:t>
      </w:r>
      <w:r>
        <w:rPr>
          <w:color w:val="4E4E4E"/>
        </w:rPr>
        <w:t>how they want to receive support, and determine how they can further their recovery in ways that avoid substances.</w:t>
      </w:r>
      <w:r>
        <w:rPr>
          <w:color w:val="4E4E4E"/>
          <w:position w:val="7"/>
          <w:sz w:val="12"/>
        </w:rPr>
        <w:t>1439</w:t>
      </w:r>
      <w:r>
        <w:rPr>
          <w:color w:val="4E4E4E"/>
          <w:spacing w:val="40"/>
          <w:position w:val="7"/>
          <w:sz w:val="12"/>
        </w:rPr>
        <w:t> </w:t>
      </w:r>
      <w:r>
        <w:rPr>
          <w:color w:val="4E4E4E"/>
        </w:rPr>
        <w:t>More information about the WRAP</w:t>
      </w:r>
      <w:r>
        <w:rPr>
          <w:color w:val="4E4E4E"/>
          <w:position w:val="7"/>
          <w:sz w:val="12"/>
        </w:rPr>
        <w:t>®</w:t>
      </w:r>
      <w:r>
        <w:rPr>
          <w:color w:val="4E4E4E"/>
          <w:spacing w:val="40"/>
          <w:position w:val="7"/>
          <w:sz w:val="12"/>
        </w:rPr>
        <w:t> </w:t>
      </w:r>
      <w:r>
        <w:rPr>
          <w:color w:val="4E4E4E"/>
        </w:rPr>
        <w:t>can be found at </w:t>
      </w:r>
      <w:r>
        <w:rPr>
          <w:color w:val="5B5B5B"/>
          <w:u w:val="single" w:color="5B5B5B"/>
        </w:rPr>
        <w:t>https://</w:t>
      </w:r>
      <w:r>
        <w:rPr>
          <w:color w:val="5B5B5B"/>
        </w:rPr>
        <w:t> </w:t>
      </w:r>
      <w:hyperlink r:id="rId20">
        <w:r>
          <w:rPr>
            <w:color w:val="5B5B5B"/>
            <w:spacing w:val="-2"/>
            <w:u w:val="single" w:color="5B5B5B"/>
          </w:rPr>
          <w:t>www.wellnessrecoveryactionplan.com/</w:t>
        </w:r>
        <w:r>
          <w:rPr>
            <w:color w:val="4E4E4E"/>
            <w:spacing w:val="-2"/>
          </w:rPr>
          <w:t>.</w:t>
        </w:r>
      </w:hyperlink>
    </w:p>
    <w:p>
      <w:pPr>
        <w:pStyle w:val="BodyText"/>
        <w:spacing w:before="5"/>
        <w:ind w:left="0"/>
      </w:pPr>
    </w:p>
    <w:p>
      <w:pPr>
        <w:pStyle w:val="Heading2"/>
        <w:spacing w:line="228" w:lineRule="auto"/>
        <w:ind w:left="125" w:right="350"/>
      </w:pPr>
      <w:r>
        <w:rPr>
          <w:color w:val="5F5F5F"/>
        </w:rPr>
        <w:t>Obtaining Client Feedback in Person-Centered Counseling</w:t>
      </w:r>
    </w:p>
    <w:p>
      <w:pPr>
        <w:pStyle w:val="BodyText"/>
        <w:spacing w:line="237" w:lineRule="auto" w:before="48"/>
        <w:ind w:left="125" w:right="150"/>
      </w:pPr>
      <w:r>
        <w:rPr>
          <w:color w:val="4E4E4E"/>
        </w:rPr>
        <w:t>Client feedback is essential in assessing the general climate and culture of a program from</w:t>
      </w:r>
      <w:r>
        <w:rPr>
          <w:color w:val="4E4E4E"/>
          <w:spacing w:val="-7"/>
        </w:rPr>
        <w:t> </w:t>
      </w:r>
      <w:r>
        <w:rPr>
          <w:color w:val="4E4E4E"/>
        </w:rPr>
        <w:t>the</w:t>
      </w:r>
      <w:r>
        <w:rPr>
          <w:color w:val="4E4E4E"/>
          <w:spacing w:val="-7"/>
        </w:rPr>
        <w:t> </w:t>
      </w:r>
      <w:r>
        <w:rPr>
          <w:color w:val="4E4E4E"/>
        </w:rPr>
        <w:t>perspective</w:t>
      </w:r>
      <w:r>
        <w:rPr>
          <w:color w:val="4E4E4E"/>
          <w:spacing w:val="-7"/>
        </w:rPr>
        <w:t> </w:t>
      </w:r>
      <w:r>
        <w:rPr>
          <w:color w:val="4E4E4E"/>
        </w:rPr>
        <w:t>of</w:t>
      </w:r>
      <w:r>
        <w:rPr>
          <w:color w:val="4E4E4E"/>
          <w:spacing w:val="-7"/>
        </w:rPr>
        <w:t> </w:t>
      </w:r>
      <w:r>
        <w:rPr>
          <w:color w:val="4E4E4E"/>
        </w:rPr>
        <w:t>those</w:t>
      </w:r>
      <w:r>
        <w:rPr>
          <w:color w:val="4E4E4E"/>
          <w:spacing w:val="-7"/>
        </w:rPr>
        <w:t> </w:t>
      </w:r>
      <w:r>
        <w:rPr>
          <w:color w:val="4E4E4E"/>
        </w:rPr>
        <w:t>experiencing</w:t>
      </w:r>
      <w:r>
        <w:rPr>
          <w:color w:val="4E4E4E"/>
          <w:spacing w:val="-7"/>
        </w:rPr>
        <w:t> </w:t>
      </w:r>
      <w:r>
        <w:rPr>
          <w:color w:val="4E4E4E"/>
        </w:rPr>
        <w:t>or in recovery from problematic substance use. Feedback allows program staff to gauge how well clients feel their substance use–related treatment or recovery support needs are being met. Recovery self-assessments for persons in recovery (</w:t>
      </w:r>
      <w:r>
        <w:rPr>
          <w:color w:val="5B5B5B"/>
          <w:u w:val="single" w:color="5B5B5B"/>
        </w:rPr>
        <w:t>https://portal.ct.gov/-/</w:t>
      </w:r>
      <w:r>
        <w:rPr>
          <w:color w:val="5B5B5B"/>
        </w:rPr>
        <w:t> </w:t>
      </w:r>
      <w:r>
        <w:rPr>
          <w:color w:val="5B5B5B"/>
          <w:spacing w:val="-2"/>
          <w:u w:val="single" w:color="5B5B5B"/>
        </w:rPr>
        <w:t>media/DMHAS/Recovery/RSAselfpdf.pdf</w:t>
      </w:r>
      <w:r>
        <w:rPr>
          <w:color w:val="4E4E4E"/>
          <w:spacing w:val="-2"/>
        </w:rPr>
        <w:t>)</w:t>
      </w:r>
      <w:r>
        <w:rPr>
          <w:color w:val="4E4E4E"/>
          <w:spacing w:val="-2"/>
          <w:position w:val="7"/>
          <w:sz w:val="12"/>
        </w:rPr>
        <w:t>1440</w:t>
      </w:r>
      <w:r>
        <w:rPr>
          <w:color w:val="4E4E4E"/>
          <w:position w:val="7"/>
          <w:sz w:val="12"/>
        </w:rPr>
        <w:t> </w:t>
      </w:r>
      <w:r>
        <w:rPr>
          <w:color w:val="4E4E4E"/>
        </w:rPr>
        <w:t>and family members/significant others </w:t>
      </w:r>
      <w:r>
        <w:rPr>
          <w:color w:val="4E4E4E"/>
          <w:spacing w:val="-2"/>
        </w:rPr>
        <w:t>(</w:t>
      </w:r>
      <w:r>
        <w:rPr>
          <w:color w:val="5B5B5B"/>
          <w:spacing w:val="-2"/>
          <w:u w:val="single" w:color="5B5B5B"/>
        </w:rPr>
        <w:t>https://portal.ct.gov/-/media/DMHAS/</w:t>
      </w:r>
      <w:r>
        <w:rPr>
          <w:color w:val="5B5B5B"/>
          <w:spacing w:val="-2"/>
        </w:rPr>
        <w:t> </w:t>
      </w:r>
      <w:r>
        <w:rPr>
          <w:color w:val="5B5B5B"/>
          <w:u w:val="single" w:color="5B5B5B"/>
        </w:rPr>
        <w:t>Recovery/RSAfamilypdf.pdf</w:t>
      </w:r>
      <w:r>
        <w:rPr>
          <w:color w:val="4E4E4E"/>
        </w:rPr>
        <w:t>)</w:t>
      </w:r>
      <w:r>
        <w:rPr>
          <w:color w:val="4E4E4E"/>
          <w:position w:val="7"/>
          <w:sz w:val="12"/>
        </w:rPr>
        <w:t>1441</w:t>
      </w:r>
      <w:r>
        <w:rPr>
          <w:color w:val="4E4E4E"/>
          <w:spacing w:val="40"/>
          <w:position w:val="7"/>
          <w:sz w:val="12"/>
        </w:rPr>
        <w:t> </w:t>
      </w:r>
      <w:r>
        <w:rPr>
          <w:color w:val="4E4E4E"/>
        </w:rPr>
        <w:t>are used to gather feedback in a structured manner and evaluate program progress and capability.</w:t>
      </w:r>
    </w:p>
    <w:p>
      <w:pPr>
        <w:spacing w:after="0" w:line="237" w:lineRule="auto"/>
        <w:sectPr>
          <w:type w:val="continuous"/>
          <w:pgSz w:w="12240" w:h="15840"/>
          <w:pgMar w:header="576" w:footer="721" w:top="540" w:bottom="920" w:left="960" w:right="960"/>
          <w:cols w:num="2" w:equalWidth="0">
            <w:col w:w="5018" w:space="197"/>
            <w:col w:w="5105"/>
          </w:cols>
        </w:sectPr>
      </w:pPr>
    </w:p>
    <w:p>
      <w:pPr>
        <w:pStyle w:val="BodyText"/>
        <w:spacing w:before="1"/>
        <w:ind w:left="0"/>
        <w:rPr>
          <w:sz w:val="25"/>
        </w:rPr>
      </w:pPr>
    </w:p>
    <w:p>
      <w:pPr>
        <w:spacing w:after="0"/>
        <w:rPr>
          <w:sz w:val="25"/>
        </w:rPr>
        <w:sectPr>
          <w:pgSz w:w="12240" w:h="15840"/>
          <w:pgMar w:header="576" w:footer="721" w:top="1340" w:bottom="920" w:left="960" w:right="960"/>
        </w:sectPr>
      </w:pPr>
    </w:p>
    <w:p>
      <w:pPr>
        <w:pStyle w:val="BodyText"/>
        <w:spacing w:line="237" w:lineRule="auto" w:before="102"/>
        <w:ind w:right="38"/>
      </w:pPr>
      <w:r>
        <w:rPr>
          <w:color w:val="4E4E4E"/>
        </w:rPr>
        <w:t>Client interviews and focus groups are other ways to get input on how well an agency is meeting the substance use–related needs of clients.</w:t>
      </w:r>
      <w:r>
        <w:rPr>
          <w:color w:val="4E4E4E"/>
          <w:spacing w:val="-2"/>
        </w:rPr>
        <w:t> </w:t>
      </w:r>
      <w:r>
        <w:rPr>
          <w:color w:val="4E4E4E"/>
        </w:rPr>
        <w:t>A</w:t>
      </w:r>
      <w:r>
        <w:rPr>
          <w:color w:val="4E4E4E"/>
          <w:spacing w:val="-2"/>
        </w:rPr>
        <w:t> </w:t>
      </w:r>
      <w:r>
        <w:rPr>
          <w:color w:val="4E4E4E"/>
        </w:rPr>
        <w:t>neutral</w:t>
      </w:r>
      <w:r>
        <w:rPr>
          <w:color w:val="4E4E4E"/>
          <w:spacing w:val="-2"/>
        </w:rPr>
        <w:t> </w:t>
      </w:r>
      <w:r>
        <w:rPr>
          <w:color w:val="4E4E4E"/>
        </w:rPr>
        <w:t>third</w:t>
      </w:r>
      <w:r>
        <w:rPr>
          <w:color w:val="4E4E4E"/>
          <w:spacing w:val="-2"/>
        </w:rPr>
        <w:t> </w:t>
      </w:r>
      <w:r>
        <w:rPr>
          <w:color w:val="4E4E4E"/>
        </w:rPr>
        <w:t>party</w:t>
      </w:r>
      <w:r>
        <w:rPr>
          <w:color w:val="4E4E4E"/>
          <w:spacing w:val="-2"/>
        </w:rPr>
        <w:t> </w:t>
      </w:r>
      <w:r>
        <w:rPr>
          <w:color w:val="4E4E4E"/>
        </w:rPr>
        <w:t>(e.g.,</w:t>
      </w:r>
      <w:r>
        <w:rPr>
          <w:color w:val="4E4E4E"/>
          <w:spacing w:val="-2"/>
        </w:rPr>
        <w:t> </w:t>
      </w:r>
      <w:r>
        <w:rPr>
          <w:color w:val="4E4E4E"/>
        </w:rPr>
        <w:t>an</w:t>
      </w:r>
      <w:r>
        <w:rPr>
          <w:color w:val="4E4E4E"/>
          <w:spacing w:val="-2"/>
        </w:rPr>
        <w:t> </w:t>
      </w:r>
      <w:r>
        <w:rPr>
          <w:color w:val="4E4E4E"/>
        </w:rPr>
        <w:t>outside consultant) should facilitate focus groups to increase candid disclosure of positive and negative feedback. Written or audio records (with client consent) of client feedback for later analysis should be used. Additionally, staff should be aware of newer technologies that their organization may be able to use to elicit feedback, such as QR codes that can be used</w:t>
      </w:r>
      <w:r>
        <w:rPr>
          <w:color w:val="4E4E4E"/>
          <w:spacing w:val="-7"/>
        </w:rPr>
        <w:t> </w:t>
      </w:r>
      <w:r>
        <w:rPr>
          <w:color w:val="4E4E4E"/>
        </w:rPr>
        <w:t>with</w:t>
      </w:r>
      <w:r>
        <w:rPr>
          <w:color w:val="4E4E4E"/>
          <w:spacing w:val="-7"/>
        </w:rPr>
        <w:t> </w:t>
      </w:r>
      <w:r>
        <w:rPr>
          <w:color w:val="4E4E4E"/>
        </w:rPr>
        <w:t>mobile</w:t>
      </w:r>
      <w:r>
        <w:rPr>
          <w:color w:val="4E4E4E"/>
          <w:spacing w:val="-7"/>
        </w:rPr>
        <w:t> </w:t>
      </w:r>
      <w:r>
        <w:rPr>
          <w:color w:val="4E4E4E"/>
        </w:rPr>
        <w:t>devices</w:t>
      </w:r>
      <w:r>
        <w:rPr>
          <w:color w:val="4E4E4E"/>
          <w:spacing w:val="-7"/>
        </w:rPr>
        <w:t> </w:t>
      </w:r>
      <w:r>
        <w:rPr>
          <w:color w:val="4E4E4E"/>
        </w:rPr>
        <w:t>or</w:t>
      </w:r>
      <w:r>
        <w:rPr>
          <w:color w:val="4E4E4E"/>
          <w:spacing w:val="-7"/>
        </w:rPr>
        <w:t> </w:t>
      </w:r>
      <w:r>
        <w:rPr>
          <w:color w:val="4E4E4E"/>
        </w:rPr>
        <w:t>Internet</w:t>
      </w:r>
      <w:r>
        <w:rPr>
          <w:color w:val="4E4E4E"/>
          <w:spacing w:val="-7"/>
        </w:rPr>
        <w:t> </w:t>
      </w:r>
      <w:r>
        <w:rPr>
          <w:color w:val="4E4E4E"/>
        </w:rPr>
        <w:t>surveys. Of course, not all clients have access to or a full understanding of these newer methods, so traditional methods may still be needed.</w:t>
      </w:r>
    </w:p>
    <w:p>
      <w:pPr>
        <w:pStyle w:val="BodyText"/>
        <w:spacing w:line="237" w:lineRule="auto"/>
        <w:ind w:right="38"/>
      </w:pPr>
      <w:r>
        <w:rPr>
          <w:color w:val="4E4E4E"/>
        </w:rPr>
        <w:t>Exhibit</w:t>
      </w:r>
      <w:r>
        <w:rPr>
          <w:color w:val="4E4E4E"/>
          <w:spacing w:val="-6"/>
        </w:rPr>
        <w:t> </w:t>
      </w:r>
      <w:r>
        <w:rPr>
          <w:color w:val="4E4E4E"/>
        </w:rPr>
        <w:t>5.4</w:t>
      </w:r>
      <w:r>
        <w:rPr>
          <w:color w:val="4E4E4E"/>
          <w:spacing w:val="-6"/>
        </w:rPr>
        <w:t> </w:t>
      </w:r>
      <w:r>
        <w:rPr>
          <w:color w:val="4E4E4E"/>
        </w:rPr>
        <w:t>lists</w:t>
      </w:r>
      <w:r>
        <w:rPr>
          <w:color w:val="4E4E4E"/>
          <w:spacing w:val="-6"/>
        </w:rPr>
        <w:t> </w:t>
      </w:r>
      <w:r>
        <w:rPr>
          <w:color w:val="4E4E4E"/>
        </w:rPr>
        <w:t>some</w:t>
      </w:r>
      <w:r>
        <w:rPr>
          <w:color w:val="4E4E4E"/>
          <w:spacing w:val="-6"/>
        </w:rPr>
        <w:t> </w:t>
      </w:r>
      <w:r>
        <w:rPr>
          <w:color w:val="4E4E4E"/>
        </w:rPr>
        <w:t>questions</w:t>
      </w:r>
      <w:r>
        <w:rPr>
          <w:color w:val="4E4E4E"/>
          <w:spacing w:val="-6"/>
        </w:rPr>
        <w:t> </w:t>
      </w:r>
      <w:r>
        <w:rPr>
          <w:color w:val="4E4E4E"/>
        </w:rPr>
        <w:t>that</w:t>
      </w:r>
      <w:r>
        <w:rPr>
          <w:color w:val="4E4E4E"/>
          <w:spacing w:val="-6"/>
        </w:rPr>
        <w:t> </w:t>
      </w:r>
      <w:r>
        <w:rPr>
          <w:color w:val="4E4E4E"/>
        </w:rPr>
        <w:t>may</w:t>
      </w:r>
      <w:r>
        <w:rPr>
          <w:color w:val="4E4E4E"/>
          <w:spacing w:val="-6"/>
        </w:rPr>
        <w:t> </w:t>
      </w:r>
      <w:r>
        <w:rPr>
          <w:color w:val="4E4E4E"/>
        </w:rPr>
        <w:t>be considered in feedback sessions.</w:t>
      </w:r>
    </w:p>
    <w:p>
      <w:pPr>
        <w:pStyle w:val="Heading2"/>
        <w:spacing w:line="228" w:lineRule="auto" w:before="121"/>
        <w:ind w:right="376"/>
      </w:pPr>
      <w:r>
        <w:rPr>
          <w:b w:val="0"/>
        </w:rPr>
        <w:br w:type="column"/>
      </w:r>
      <w:r>
        <w:rPr>
          <w:color w:val="5F5F5F"/>
        </w:rPr>
        <w:t>Identifying</w:t>
      </w:r>
      <w:r>
        <w:rPr>
          <w:color w:val="5F5F5F"/>
          <w:spacing w:val="-20"/>
        </w:rPr>
        <w:t> </w:t>
      </w:r>
      <w:r>
        <w:rPr>
          <w:color w:val="5F5F5F"/>
        </w:rPr>
        <w:t>and</w:t>
      </w:r>
      <w:r>
        <w:rPr>
          <w:color w:val="5F5F5F"/>
          <w:spacing w:val="-20"/>
        </w:rPr>
        <w:t> </w:t>
      </w:r>
      <w:r>
        <w:rPr>
          <w:color w:val="5F5F5F"/>
        </w:rPr>
        <w:t>Addressing Barriers to Treatment and </w:t>
      </w:r>
      <w:r>
        <w:rPr>
          <w:color w:val="5F5F5F"/>
          <w:spacing w:val="-2"/>
        </w:rPr>
        <w:t>Recovery</w:t>
      </w:r>
    </w:p>
    <w:p>
      <w:pPr>
        <w:pStyle w:val="BodyText"/>
        <w:spacing w:line="237" w:lineRule="auto" w:before="48"/>
        <w:ind w:right="582"/>
      </w:pPr>
      <w:r>
        <w:rPr>
          <w:color w:val="4E4E4E"/>
        </w:rPr>
        <w:t>Organizational</w:t>
      </w:r>
      <w:r>
        <w:rPr>
          <w:color w:val="4E4E4E"/>
          <w:spacing w:val="-2"/>
        </w:rPr>
        <w:t> </w:t>
      </w:r>
      <w:r>
        <w:rPr>
          <w:color w:val="4E4E4E"/>
        </w:rPr>
        <w:t>barriers</w:t>
      </w:r>
      <w:r>
        <w:rPr>
          <w:color w:val="4E4E4E"/>
          <w:spacing w:val="-2"/>
        </w:rPr>
        <w:t> </w:t>
      </w:r>
      <w:r>
        <w:rPr>
          <w:color w:val="4E4E4E"/>
        </w:rPr>
        <w:t>to</w:t>
      </w:r>
      <w:r>
        <w:rPr>
          <w:color w:val="4E4E4E"/>
          <w:spacing w:val="-2"/>
        </w:rPr>
        <w:t> </w:t>
      </w:r>
      <w:r>
        <w:rPr>
          <w:color w:val="4E4E4E"/>
        </w:rPr>
        <w:t>treatment</w:t>
      </w:r>
      <w:r>
        <w:rPr>
          <w:color w:val="4E4E4E"/>
          <w:spacing w:val="-2"/>
        </w:rPr>
        <w:t> </w:t>
      </w:r>
      <w:r>
        <w:rPr>
          <w:color w:val="4E4E4E"/>
        </w:rPr>
        <w:t>and recovery raise the bar for access and engagement and increase the potential for</w:t>
      </w:r>
      <w:r>
        <w:rPr>
          <w:color w:val="4E4E4E"/>
          <w:spacing w:val="-6"/>
        </w:rPr>
        <w:t> </w:t>
      </w:r>
      <w:r>
        <w:rPr>
          <w:color w:val="4E4E4E"/>
        </w:rPr>
        <w:t>crises</w:t>
      </w:r>
      <w:r>
        <w:rPr>
          <w:color w:val="4E4E4E"/>
          <w:spacing w:val="-6"/>
        </w:rPr>
        <w:t> </w:t>
      </w:r>
      <w:r>
        <w:rPr>
          <w:color w:val="4E4E4E"/>
        </w:rPr>
        <w:t>that</w:t>
      </w:r>
      <w:r>
        <w:rPr>
          <w:color w:val="4E4E4E"/>
          <w:spacing w:val="-6"/>
        </w:rPr>
        <w:t> </w:t>
      </w:r>
      <w:r>
        <w:rPr>
          <w:color w:val="4E4E4E"/>
        </w:rPr>
        <w:t>lead</w:t>
      </w:r>
      <w:r>
        <w:rPr>
          <w:color w:val="4E4E4E"/>
          <w:spacing w:val="-6"/>
        </w:rPr>
        <w:t> </w:t>
      </w:r>
      <w:r>
        <w:rPr>
          <w:color w:val="4E4E4E"/>
        </w:rPr>
        <w:t>to</w:t>
      </w:r>
      <w:r>
        <w:rPr>
          <w:color w:val="4E4E4E"/>
          <w:spacing w:val="-6"/>
        </w:rPr>
        <w:t> </w:t>
      </w:r>
      <w:r>
        <w:rPr>
          <w:color w:val="4E4E4E"/>
        </w:rPr>
        <w:t>hospitalization</w:t>
      </w:r>
      <w:r>
        <w:rPr>
          <w:color w:val="4E4E4E"/>
          <w:spacing w:val="-6"/>
        </w:rPr>
        <w:t> </w:t>
      </w:r>
      <w:r>
        <w:rPr>
          <w:color w:val="4E4E4E"/>
        </w:rPr>
        <w:t>and </w:t>
      </w:r>
      <w:r>
        <w:rPr>
          <w:color w:val="4E4E4E"/>
          <w:spacing w:val="-2"/>
        </w:rPr>
        <w:t>recurrence.</w:t>
      </w:r>
    </w:p>
    <w:p>
      <w:pPr>
        <w:pStyle w:val="BodyText"/>
        <w:spacing w:before="7"/>
        <w:ind w:left="0"/>
        <w:rPr>
          <w:sz w:val="14"/>
        </w:rPr>
      </w:pPr>
      <w:r>
        <w:rPr/>
        <mc:AlternateContent>
          <mc:Choice Requires="wps">
            <w:drawing>
              <wp:anchor distT="0" distB="0" distL="0" distR="0" allowOverlap="1" layoutInCell="1" locked="0" behindDoc="1" simplePos="0" relativeHeight="487594496">
                <wp:simplePos x="0" y="0"/>
                <wp:positionH relativeFrom="page">
                  <wp:posOffset>4003687</wp:posOffset>
                </wp:positionH>
                <wp:positionV relativeFrom="paragraph">
                  <wp:posOffset>131297</wp:posOffset>
                </wp:positionV>
                <wp:extent cx="3079750" cy="1164590"/>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3079750" cy="1164590"/>
                        </a:xfrm>
                        <a:prstGeom prst="rect">
                          <a:avLst/>
                        </a:prstGeom>
                        <a:ln w="6350">
                          <a:solidFill>
                            <a:srgbClr val="707070"/>
                          </a:solidFill>
                          <a:prstDash val="solid"/>
                        </a:ln>
                      </wps:spPr>
                      <wps:txbx>
                        <w:txbxContent>
                          <w:p>
                            <w:pPr>
                              <w:spacing w:line="264" w:lineRule="auto" w:before="136"/>
                              <w:ind w:left="179" w:right="492" w:firstLine="0"/>
                              <w:jc w:val="left"/>
                              <w:rPr>
                                <w:sz w:val="18"/>
                              </w:rPr>
                            </w:pPr>
                            <w:r>
                              <w:rPr>
                                <w:color w:val="424242"/>
                                <w:sz w:val="18"/>
                              </w:rPr>
                              <w:t>“Staff</w:t>
                            </w:r>
                            <w:r>
                              <w:rPr>
                                <w:color w:val="424242"/>
                                <w:spacing w:val="-2"/>
                                <w:sz w:val="18"/>
                              </w:rPr>
                              <w:t> </w:t>
                            </w:r>
                            <w:r>
                              <w:rPr>
                                <w:color w:val="424242"/>
                                <w:sz w:val="18"/>
                              </w:rPr>
                              <w:t>actively</w:t>
                            </w:r>
                            <w:r>
                              <w:rPr>
                                <w:color w:val="424242"/>
                                <w:spacing w:val="-2"/>
                                <w:sz w:val="18"/>
                              </w:rPr>
                              <w:t> </w:t>
                            </w:r>
                            <w:r>
                              <w:rPr>
                                <w:color w:val="424242"/>
                                <w:sz w:val="18"/>
                              </w:rPr>
                              <w:t>look</w:t>
                            </w:r>
                            <w:r>
                              <w:rPr>
                                <w:color w:val="424242"/>
                                <w:spacing w:val="-2"/>
                                <w:sz w:val="18"/>
                              </w:rPr>
                              <w:t> </w:t>
                            </w:r>
                            <w:r>
                              <w:rPr>
                                <w:color w:val="424242"/>
                                <w:sz w:val="18"/>
                              </w:rPr>
                              <w:t>for</w:t>
                            </w:r>
                            <w:r>
                              <w:rPr>
                                <w:color w:val="424242"/>
                                <w:spacing w:val="-2"/>
                                <w:sz w:val="18"/>
                              </w:rPr>
                              <w:t> </w:t>
                            </w:r>
                            <w:r>
                              <w:rPr>
                                <w:color w:val="424242"/>
                                <w:sz w:val="18"/>
                              </w:rPr>
                              <w:t>signs</w:t>
                            </w:r>
                            <w:r>
                              <w:rPr>
                                <w:color w:val="424242"/>
                                <w:spacing w:val="-2"/>
                                <w:sz w:val="18"/>
                              </w:rPr>
                              <w:t> </w:t>
                            </w:r>
                            <w:r>
                              <w:rPr>
                                <w:color w:val="424242"/>
                                <w:sz w:val="18"/>
                              </w:rPr>
                              <w:t>of</w:t>
                            </w:r>
                            <w:r>
                              <w:rPr>
                                <w:color w:val="424242"/>
                                <w:spacing w:val="-2"/>
                                <w:sz w:val="18"/>
                              </w:rPr>
                              <w:t> </w:t>
                            </w:r>
                            <w:r>
                              <w:rPr>
                                <w:color w:val="424242"/>
                                <w:sz w:val="18"/>
                              </w:rPr>
                              <w:t>organizational barriers or other obstacles to care before concluding that a person is non-compliant with</w:t>
                            </w:r>
                            <w:r>
                              <w:rPr>
                                <w:color w:val="424242"/>
                                <w:spacing w:val="-7"/>
                                <w:sz w:val="18"/>
                              </w:rPr>
                              <w:t> </w:t>
                            </w:r>
                            <w:r>
                              <w:rPr>
                                <w:color w:val="424242"/>
                                <w:sz w:val="18"/>
                              </w:rPr>
                              <w:t>treatment</w:t>
                            </w:r>
                            <w:r>
                              <w:rPr>
                                <w:color w:val="424242"/>
                                <w:spacing w:val="-7"/>
                                <w:sz w:val="18"/>
                              </w:rPr>
                              <w:t> </w:t>
                            </w:r>
                            <w:r>
                              <w:rPr>
                                <w:color w:val="424242"/>
                                <w:sz w:val="18"/>
                              </w:rPr>
                              <w:t>or</w:t>
                            </w:r>
                            <w:r>
                              <w:rPr>
                                <w:color w:val="424242"/>
                                <w:spacing w:val="-7"/>
                                <w:sz w:val="18"/>
                              </w:rPr>
                              <w:t> </w:t>
                            </w:r>
                            <w:r>
                              <w:rPr>
                                <w:color w:val="424242"/>
                                <w:sz w:val="18"/>
                              </w:rPr>
                              <w:t>unmotivated</w:t>
                            </w:r>
                            <w:r>
                              <w:rPr>
                                <w:color w:val="424242"/>
                                <w:spacing w:val="-7"/>
                                <w:sz w:val="18"/>
                              </w:rPr>
                              <w:t> </w:t>
                            </w:r>
                            <w:r>
                              <w:rPr>
                                <w:color w:val="424242"/>
                                <w:sz w:val="18"/>
                              </w:rPr>
                              <w:t>for</w:t>
                            </w:r>
                            <w:r>
                              <w:rPr>
                                <w:color w:val="424242"/>
                                <w:spacing w:val="-7"/>
                                <w:sz w:val="18"/>
                              </w:rPr>
                              <w:t> </w:t>
                            </w:r>
                            <w:r>
                              <w:rPr>
                                <w:color w:val="424242"/>
                                <w:sz w:val="18"/>
                              </w:rPr>
                              <w:t>care.</w:t>
                            </w:r>
                            <w:r>
                              <w:rPr>
                                <w:color w:val="424242"/>
                                <w:spacing w:val="-7"/>
                                <w:sz w:val="18"/>
                              </w:rPr>
                              <w:t> </w:t>
                            </w:r>
                            <w:r>
                              <w:rPr>
                                <w:color w:val="424242"/>
                                <w:sz w:val="18"/>
                              </w:rPr>
                              <w:t>Once</w:t>
                            </w:r>
                          </w:p>
                          <w:p>
                            <w:pPr>
                              <w:spacing w:line="264" w:lineRule="auto" w:before="0"/>
                              <w:ind w:left="179" w:right="0" w:firstLine="0"/>
                              <w:jc w:val="left"/>
                              <w:rPr>
                                <w:sz w:val="10"/>
                              </w:rPr>
                            </w:pPr>
                            <w:r>
                              <w:rPr>
                                <w:color w:val="424242"/>
                                <w:sz w:val="18"/>
                              </w:rPr>
                              <w:t>identified,</w:t>
                            </w:r>
                            <w:r>
                              <w:rPr>
                                <w:color w:val="424242"/>
                                <w:spacing w:val="-7"/>
                                <w:sz w:val="18"/>
                              </w:rPr>
                              <w:t> </w:t>
                            </w:r>
                            <w:r>
                              <w:rPr>
                                <w:color w:val="424242"/>
                                <w:sz w:val="18"/>
                              </w:rPr>
                              <w:t>staff</w:t>
                            </w:r>
                            <w:r>
                              <w:rPr>
                                <w:color w:val="424242"/>
                                <w:spacing w:val="-7"/>
                                <w:sz w:val="18"/>
                              </w:rPr>
                              <w:t> </w:t>
                            </w:r>
                            <w:r>
                              <w:rPr>
                                <w:color w:val="424242"/>
                                <w:sz w:val="18"/>
                              </w:rPr>
                              <w:t>remove</w:t>
                            </w:r>
                            <w:r>
                              <w:rPr>
                                <w:color w:val="424242"/>
                                <w:spacing w:val="-7"/>
                                <w:sz w:val="18"/>
                              </w:rPr>
                              <w:t> </w:t>
                            </w:r>
                            <w:r>
                              <w:rPr>
                                <w:color w:val="424242"/>
                                <w:sz w:val="18"/>
                              </w:rPr>
                              <w:t>or</w:t>
                            </w:r>
                            <w:r>
                              <w:rPr>
                                <w:color w:val="424242"/>
                                <w:spacing w:val="-8"/>
                                <w:sz w:val="18"/>
                              </w:rPr>
                              <w:t> </w:t>
                            </w:r>
                            <w:r>
                              <w:rPr>
                                <w:color w:val="424242"/>
                                <w:sz w:val="18"/>
                              </w:rPr>
                              <w:t>find</w:t>
                            </w:r>
                            <w:r>
                              <w:rPr>
                                <w:color w:val="424242"/>
                                <w:spacing w:val="-7"/>
                                <w:sz w:val="18"/>
                              </w:rPr>
                              <w:t> </w:t>
                            </w:r>
                            <w:r>
                              <w:rPr>
                                <w:color w:val="424242"/>
                                <w:sz w:val="18"/>
                              </w:rPr>
                              <w:t>ways</w:t>
                            </w:r>
                            <w:r>
                              <w:rPr>
                                <w:color w:val="424242"/>
                                <w:spacing w:val="-7"/>
                                <w:sz w:val="18"/>
                              </w:rPr>
                              <w:t> </w:t>
                            </w:r>
                            <w:r>
                              <w:rPr>
                                <w:color w:val="424242"/>
                                <w:sz w:val="18"/>
                              </w:rPr>
                              <w:t>to</w:t>
                            </w:r>
                            <w:r>
                              <w:rPr>
                                <w:color w:val="424242"/>
                                <w:spacing w:val="-7"/>
                                <w:sz w:val="18"/>
                              </w:rPr>
                              <w:t> </w:t>
                            </w:r>
                            <w:r>
                              <w:rPr>
                                <w:color w:val="424242"/>
                                <w:sz w:val="18"/>
                              </w:rPr>
                              <w:t>overcome these obstacles</w:t>
                            </w:r>
                            <w:r>
                              <w:rPr>
                                <w:color w:val="4E4E4E"/>
                                <w:sz w:val="18"/>
                              </w:rPr>
                              <w:t>.”</w:t>
                            </w:r>
                            <w:r>
                              <w:rPr>
                                <w:color w:val="4E4E4E"/>
                                <w:position w:val="6"/>
                                <w:sz w:val="10"/>
                              </w:rPr>
                              <w:t>1442</w:t>
                            </w:r>
                          </w:p>
                        </w:txbxContent>
                      </wps:txbx>
                      <wps:bodyPr wrap="square" lIns="0" tIns="0" rIns="0" bIns="0" rtlCol="0">
                        <a:noAutofit/>
                      </wps:bodyPr>
                    </wps:wsp>
                  </a:graphicData>
                </a:graphic>
              </wp:anchor>
            </w:drawing>
          </mc:Choice>
          <mc:Fallback>
            <w:pict>
              <v:shape style="position:absolute;margin-left:315.251007pt;margin-top:10.338415pt;width:242.5pt;height:91.7pt;mso-position-horizontal-relative:page;mso-position-vertical-relative:paragraph;z-index:-15721984;mso-wrap-distance-left:0;mso-wrap-distance-right:0" type="#_x0000_t202" id="docshape68" filled="false" stroked="true" strokeweight=".5pt" strokecolor="#707070">
                <v:textbox inset="0,0,0,0">
                  <w:txbxContent>
                    <w:p>
                      <w:pPr>
                        <w:spacing w:line="264" w:lineRule="auto" w:before="136"/>
                        <w:ind w:left="179" w:right="492" w:firstLine="0"/>
                        <w:jc w:val="left"/>
                        <w:rPr>
                          <w:sz w:val="18"/>
                        </w:rPr>
                      </w:pPr>
                      <w:r>
                        <w:rPr>
                          <w:color w:val="424242"/>
                          <w:sz w:val="18"/>
                        </w:rPr>
                        <w:t>“Staff</w:t>
                      </w:r>
                      <w:r>
                        <w:rPr>
                          <w:color w:val="424242"/>
                          <w:spacing w:val="-2"/>
                          <w:sz w:val="18"/>
                        </w:rPr>
                        <w:t> </w:t>
                      </w:r>
                      <w:r>
                        <w:rPr>
                          <w:color w:val="424242"/>
                          <w:sz w:val="18"/>
                        </w:rPr>
                        <w:t>actively</w:t>
                      </w:r>
                      <w:r>
                        <w:rPr>
                          <w:color w:val="424242"/>
                          <w:spacing w:val="-2"/>
                          <w:sz w:val="18"/>
                        </w:rPr>
                        <w:t> </w:t>
                      </w:r>
                      <w:r>
                        <w:rPr>
                          <w:color w:val="424242"/>
                          <w:sz w:val="18"/>
                        </w:rPr>
                        <w:t>look</w:t>
                      </w:r>
                      <w:r>
                        <w:rPr>
                          <w:color w:val="424242"/>
                          <w:spacing w:val="-2"/>
                          <w:sz w:val="18"/>
                        </w:rPr>
                        <w:t> </w:t>
                      </w:r>
                      <w:r>
                        <w:rPr>
                          <w:color w:val="424242"/>
                          <w:sz w:val="18"/>
                        </w:rPr>
                        <w:t>for</w:t>
                      </w:r>
                      <w:r>
                        <w:rPr>
                          <w:color w:val="424242"/>
                          <w:spacing w:val="-2"/>
                          <w:sz w:val="18"/>
                        </w:rPr>
                        <w:t> </w:t>
                      </w:r>
                      <w:r>
                        <w:rPr>
                          <w:color w:val="424242"/>
                          <w:sz w:val="18"/>
                        </w:rPr>
                        <w:t>signs</w:t>
                      </w:r>
                      <w:r>
                        <w:rPr>
                          <w:color w:val="424242"/>
                          <w:spacing w:val="-2"/>
                          <w:sz w:val="18"/>
                        </w:rPr>
                        <w:t> </w:t>
                      </w:r>
                      <w:r>
                        <w:rPr>
                          <w:color w:val="424242"/>
                          <w:sz w:val="18"/>
                        </w:rPr>
                        <w:t>of</w:t>
                      </w:r>
                      <w:r>
                        <w:rPr>
                          <w:color w:val="424242"/>
                          <w:spacing w:val="-2"/>
                          <w:sz w:val="18"/>
                        </w:rPr>
                        <w:t> </w:t>
                      </w:r>
                      <w:r>
                        <w:rPr>
                          <w:color w:val="424242"/>
                          <w:sz w:val="18"/>
                        </w:rPr>
                        <w:t>organizational barriers or other obstacles to care before concluding that a person is non-compliant with</w:t>
                      </w:r>
                      <w:r>
                        <w:rPr>
                          <w:color w:val="424242"/>
                          <w:spacing w:val="-7"/>
                          <w:sz w:val="18"/>
                        </w:rPr>
                        <w:t> </w:t>
                      </w:r>
                      <w:r>
                        <w:rPr>
                          <w:color w:val="424242"/>
                          <w:sz w:val="18"/>
                        </w:rPr>
                        <w:t>treatment</w:t>
                      </w:r>
                      <w:r>
                        <w:rPr>
                          <w:color w:val="424242"/>
                          <w:spacing w:val="-7"/>
                          <w:sz w:val="18"/>
                        </w:rPr>
                        <w:t> </w:t>
                      </w:r>
                      <w:r>
                        <w:rPr>
                          <w:color w:val="424242"/>
                          <w:sz w:val="18"/>
                        </w:rPr>
                        <w:t>or</w:t>
                      </w:r>
                      <w:r>
                        <w:rPr>
                          <w:color w:val="424242"/>
                          <w:spacing w:val="-7"/>
                          <w:sz w:val="18"/>
                        </w:rPr>
                        <w:t> </w:t>
                      </w:r>
                      <w:r>
                        <w:rPr>
                          <w:color w:val="424242"/>
                          <w:sz w:val="18"/>
                        </w:rPr>
                        <w:t>unmotivated</w:t>
                      </w:r>
                      <w:r>
                        <w:rPr>
                          <w:color w:val="424242"/>
                          <w:spacing w:val="-7"/>
                          <w:sz w:val="18"/>
                        </w:rPr>
                        <w:t> </w:t>
                      </w:r>
                      <w:r>
                        <w:rPr>
                          <w:color w:val="424242"/>
                          <w:sz w:val="18"/>
                        </w:rPr>
                        <w:t>for</w:t>
                      </w:r>
                      <w:r>
                        <w:rPr>
                          <w:color w:val="424242"/>
                          <w:spacing w:val="-7"/>
                          <w:sz w:val="18"/>
                        </w:rPr>
                        <w:t> </w:t>
                      </w:r>
                      <w:r>
                        <w:rPr>
                          <w:color w:val="424242"/>
                          <w:sz w:val="18"/>
                        </w:rPr>
                        <w:t>care.</w:t>
                      </w:r>
                      <w:r>
                        <w:rPr>
                          <w:color w:val="424242"/>
                          <w:spacing w:val="-7"/>
                          <w:sz w:val="18"/>
                        </w:rPr>
                        <w:t> </w:t>
                      </w:r>
                      <w:r>
                        <w:rPr>
                          <w:color w:val="424242"/>
                          <w:sz w:val="18"/>
                        </w:rPr>
                        <w:t>Once</w:t>
                      </w:r>
                    </w:p>
                    <w:p>
                      <w:pPr>
                        <w:spacing w:line="264" w:lineRule="auto" w:before="0"/>
                        <w:ind w:left="179" w:right="0" w:firstLine="0"/>
                        <w:jc w:val="left"/>
                        <w:rPr>
                          <w:sz w:val="10"/>
                        </w:rPr>
                      </w:pPr>
                      <w:r>
                        <w:rPr>
                          <w:color w:val="424242"/>
                          <w:sz w:val="18"/>
                        </w:rPr>
                        <w:t>identified,</w:t>
                      </w:r>
                      <w:r>
                        <w:rPr>
                          <w:color w:val="424242"/>
                          <w:spacing w:val="-7"/>
                          <w:sz w:val="18"/>
                        </w:rPr>
                        <w:t> </w:t>
                      </w:r>
                      <w:r>
                        <w:rPr>
                          <w:color w:val="424242"/>
                          <w:sz w:val="18"/>
                        </w:rPr>
                        <w:t>staff</w:t>
                      </w:r>
                      <w:r>
                        <w:rPr>
                          <w:color w:val="424242"/>
                          <w:spacing w:val="-7"/>
                          <w:sz w:val="18"/>
                        </w:rPr>
                        <w:t> </w:t>
                      </w:r>
                      <w:r>
                        <w:rPr>
                          <w:color w:val="424242"/>
                          <w:sz w:val="18"/>
                        </w:rPr>
                        <w:t>remove</w:t>
                      </w:r>
                      <w:r>
                        <w:rPr>
                          <w:color w:val="424242"/>
                          <w:spacing w:val="-7"/>
                          <w:sz w:val="18"/>
                        </w:rPr>
                        <w:t> </w:t>
                      </w:r>
                      <w:r>
                        <w:rPr>
                          <w:color w:val="424242"/>
                          <w:sz w:val="18"/>
                        </w:rPr>
                        <w:t>or</w:t>
                      </w:r>
                      <w:r>
                        <w:rPr>
                          <w:color w:val="424242"/>
                          <w:spacing w:val="-8"/>
                          <w:sz w:val="18"/>
                        </w:rPr>
                        <w:t> </w:t>
                      </w:r>
                      <w:r>
                        <w:rPr>
                          <w:color w:val="424242"/>
                          <w:sz w:val="18"/>
                        </w:rPr>
                        <w:t>find</w:t>
                      </w:r>
                      <w:r>
                        <w:rPr>
                          <w:color w:val="424242"/>
                          <w:spacing w:val="-7"/>
                          <w:sz w:val="18"/>
                        </w:rPr>
                        <w:t> </w:t>
                      </w:r>
                      <w:r>
                        <w:rPr>
                          <w:color w:val="424242"/>
                          <w:sz w:val="18"/>
                        </w:rPr>
                        <w:t>ways</w:t>
                      </w:r>
                      <w:r>
                        <w:rPr>
                          <w:color w:val="424242"/>
                          <w:spacing w:val="-7"/>
                          <w:sz w:val="18"/>
                        </w:rPr>
                        <w:t> </w:t>
                      </w:r>
                      <w:r>
                        <w:rPr>
                          <w:color w:val="424242"/>
                          <w:sz w:val="18"/>
                        </w:rPr>
                        <w:t>to</w:t>
                      </w:r>
                      <w:r>
                        <w:rPr>
                          <w:color w:val="424242"/>
                          <w:spacing w:val="-7"/>
                          <w:sz w:val="18"/>
                        </w:rPr>
                        <w:t> </w:t>
                      </w:r>
                      <w:r>
                        <w:rPr>
                          <w:color w:val="424242"/>
                          <w:sz w:val="18"/>
                        </w:rPr>
                        <w:t>overcome these obstacles</w:t>
                      </w:r>
                      <w:r>
                        <w:rPr>
                          <w:color w:val="4E4E4E"/>
                          <w:sz w:val="18"/>
                        </w:rPr>
                        <w:t>.”</w:t>
                      </w:r>
                      <w:r>
                        <w:rPr>
                          <w:color w:val="4E4E4E"/>
                          <w:position w:val="6"/>
                          <w:sz w:val="10"/>
                        </w:rPr>
                        <w:t>1442</w:t>
                      </w:r>
                    </w:p>
                  </w:txbxContent>
                </v:textbox>
                <v:stroke dashstyle="solid"/>
                <w10:wrap type="topAndBottom"/>
              </v:shape>
            </w:pict>
          </mc:Fallback>
        </mc:AlternateContent>
      </w:r>
    </w:p>
    <w:p>
      <w:pPr>
        <w:spacing w:after="0"/>
        <w:rPr>
          <w:sz w:val="14"/>
        </w:rPr>
        <w:sectPr>
          <w:type w:val="continuous"/>
          <w:pgSz w:w="12240" w:h="15840"/>
          <w:pgMar w:header="576" w:footer="721" w:top="540" w:bottom="920" w:left="960" w:right="960"/>
          <w:cols w:num="2" w:equalWidth="0">
            <w:col w:w="4999" w:space="221"/>
            <w:col w:w="5100"/>
          </w:cols>
        </w:sectPr>
      </w:pPr>
    </w:p>
    <w:p>
      <w:pPr>
        <w:pStyle w:val="BodyText"/>
        <w:spacing w:before="5"/>
        <w:ind w:left="0"/>
        <w:rPr>
          <w:sz w:val="19"/>
        </w:rPr>
      </w:pPr>
    </w:p>
    <w:p>
      <w:pPr>
        <w:pStyle w:val="Heading2"/>
        <w:spacing w:before="100"/>
        <w:ind w:left="314"/>
      </w:pPr>
      <w:r>
        <w:rPr/>
        <mc:AlternateContent>
          <mc:Choice Requires="wps">
            <w:drawing>
              <wp:anchor distT="0" distB="0" distL="0" distR="0" allowOverlap="1" layoutInCell="1" locked="0" behindDoc="1" simplePos="0" relativeHeight="486954496">
                <wp:simplePos x="0" y="0"/>
                <wp:positionH relativeFrom="page">
                  <wp:posOffset>685800</wp:posOffset>
                </wp:positionH>
                <wp:positionV relativeFrom="paragraph">
                  <wp:posOffset>20689</wp:posOffset>
                </wp:positionV>
                <wp:extent cx="6401435" cy="521271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6401435" cy="5212715"/>
                          <a:chExt cx="6401435" cy="5212715"/>
                        </a:xfrm>
                      </wpg:grpSpPr>
                      <wps:wsp>
                        <wps:cNvPr id="73" name="Graphic 73"/>
                        <wps:cNvSpPr/>
                        <wps:spPr>
                          <a:xfrm>
                            <a:off x="3175" y="3175"/>
                            <a:ext cx="6395085" cy="5206365"/>
                          </a:xfrm>
                          <a:custGeom>
                            <a:avLst/>
                            <a:gdLst/>
                            <a:ahLst/>
                            <a:cxnLst/>
                            <a:rect l="l" t="t" r="r" b="b"/>
                            <a:pathLst>
                              <a:path w="6395085" h="5206365">
                                <a:moveTo>
                                  <a:pt x="6394462" y="0"/>
                                </a:moveTo>
                                <a:lnTo>
                                  <a:pt x="0" y="0"/>
                                </a:lnTo>
                                <a:lnTo>
                                  <a:pt x="0" y="5205742"/>
                                </a:lnTo>
                                <a:lnTo>
                                  <a:pt x="6394462" y="5205742"/>
                                </a:lnTo>
                                <a:lnTo>
                                  <a:pt x="6394462" y="0"/>
                                </a:lnTo>
                                <a:close/>
                              </a:path>
                            </a:pathLst>
                          </a:custGeom>
                          <a:solidFill>
                            <a:srgbClr val="F7F7F7"/>
                          </a:solidFill>
                        </wps:spPr>
                        <wps:bodyPr wrap="square" lIns="0" tIns="0" rIns="0" bIns="0" rtlCol="0">
                          <a:prstTxWarp prst="textNoShape">
                            <a:avLst/>
                          </a:prstTxWarp>
                          <a:noAutofit/>
                        </wps:bodyPr>
                      </wps:wsp>
                      <wps:wsp>
                        <wps:cNvPr id="74" name="Graphic 74"/>
                        <wps:cNvSpPr/>
                        <wps:spPr>
                          <a:xfrm>
                            <a:off x="120650" y="316750"/>
                            <a:ext cx="6160135" cy="1270"/>
                          </a:xfrm>
                          <a:custGeom>
                            <a:avLst/>
                            <a:gdLst/>
                            <a:ahLst/>
                            <a:cxnLst/>
                            <a:rect l="l" t="t" r="r" b="b"/>
                            <a:pathLst>
                              <a:path w="6160135" h="0">
                                <a:moveTo>
                                  <a:pt x="0" y="0"/>
                                </a:moveTo>
                                <a:lnTo>
                                  <a:pt x="6159512" y="0"/>
                                </a:lnTo>
                              </a:path>
                            </a:pathLst>
                          </a:custGeom>
                          <a:ln w="25400">
                            <a:solidFill>
                              <a:srgbClr val="6F6F6F"/>
                            </a:solidFill>
                            <a:prstDash val="solid"/>
                          </a:ln>
                        </wps:spPr>
                        <wps:bodyPr wrap="square" lIns="0" tIns="0" rIns="0" bIns="0" rtlCol="0">
                          <a:prstTxWarp prst="textNoShape">
                            <a:avLst/>
                          </a:prstTxWarp>
                          <a:noAutofit/>
                        </wps:bodyPr>
                      </wps:wsp>
                      <wps:wsp>
                        <wps:cNvPr id="75" name="Graphic 75"/>
                        <wps:cNvSpPr/>
                        <wps:spPr>
                          <a:xfrm>
                            <a:off x="3175" y="3175"/>
                            <a:ext cx="6395085" cy="5206365"/>
                          </a:xfrm>
                          <a:custGeom>
                            <a:avLst/>
                            <a:gdLst/>
                            <a:ahLst/>
                            <a:cxnLst/>
                            <a:rect l="l" t="t" r="r" b="b"/>
                            <a:pathLst>
                              <a:path w="6395085" h="5206365">
                                <a:moveTo>
                                  <a:pt x="0" y="5205742"/>
                                </a:moveTo>
                                <a:lnTo>
                                  <a:pt x="6394462" y="5205742"/>
                                </a:lnTo>
                                <a:lnTo>
                                  <a:pt x="6394462" y="0"/>
                                </a:lnTo>
                                <a:lnTo>
                                  <a:pt x="0" y="0"/>
                                </a:lnTo>
                                <a:lnTo>
                                  <a:pt x="0" y="5205742"/>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1.629131pt;width:504.05pt;height:410.45pt;mso-position-horizontal-relative:page;mso-position-vertical-relative:paragraph;z-index:-16361984" id="docshapegroup69" coordorigin="1080,33" coordsize="10081,8209">
                <v:rect style="position:absolute;left:1085;top:37;width:10071;height:8199" id="docshape70" filled="true" fillcolor="#f7f7f7" stroked="false">
                  <v:fill type="solid"/>
                </v:rect>
                <v:line style="position:absolute" from="1270,531" to="10970,531" stroked="true" strokeweight="2pt" strokecolor="#6f6f6f">
                  <v:stroke dashstyle="solid"/>
                </v:line>
                <v:rect style="position:absolute;left:1085;top:37;width:10071;height:8199" id="docshape71" filled="false" stroked="true" strokeweight=".5pt" strokecolor="#707070">
                  <v:stroke dashstyle="solid"/>
                </v:rect>
                <w10:wrap type="none"/>
              </v:group>
            </w:pict>
          </mc:Fallback>
        </mc:AlternateContent>
      </w:r>
      <w:r>
        <w:rPr>
          <w:color w:val="5F5F5F"/>
        </w:rPr>
        <w:t>EXHIBIT</w:t>
      </w:r>
      <w:r>
        <w:rPr>
          <w:color w:val="5F5F5F"/>
          <w:spacing w:val="14"/>
        </w:rPr>
        <w:t> </w:t>
      </w:r>
      <w:r>
        <w:rPr>
          <w:color w:val="5F5F5F"/>
        </w:rPr>
        <w:t>5.4.</w:t>
      </w:r>
      <w:r>
        <w:rPr>
          <w:color w:val="5F5F5F"/>
          <w:spacing w:val="10"/>
        </w:rPr>
        <w:t> </w:t>
      </w:r>
      <w:r>
        <w:rPr>
          <w:color w:val="5F5F5F"/>
        </w:rPr>
        <w:t>Potential</w:t>
      </w:r>
      <w:r>
        <w:rPr>
          <w:color w:val="5F5F5F"/>
          <w:spacing w:val="10"/>
        </w:rPr>
        <w:t> </w:t>
      </w:r>
      <w:r>
        <w:rPr>
          <w:color w:val="5F5F5F"/>
        </w:rPr>
        <w:t>Client</w:t>
      </w:r>
      <w:r>
        <w:rPr>
          <w:color w:val="5F5F5F"/>
          <w:spacing w:val="10"/>
        </w:rPr>
        <w:t> </w:t>
      </w:r>
      <w:r>
        <w:rPr>
          <w:color w:val="5F5F5F"/>
        </w:rPr>
        <w:t>Feedback</w:t>
      </w:r>
      <w:r>
        <w:rPr>
          <w:color w:val="5F5F5F"/>
          <w:spacing w:val="10"/>
        </w:rPr>
        <w:t> </w:t>
      </w:r>
      <w:r>
        <w:rPr>
          <w:color w:val="5F5F5F"/>
          <w:spacing w:val="-2"/>
        </w:rPr>
        <w:t>Questions</w:t>
      </w:r>
    </w:p>
    <w:p>
      <w:pPr>
        <w:pStyle w:val="BodyText"/>
        <w:spacing w:before="5"/>
        <w:ind w:left="0"/>
        <w:rPr>
          <w:b/>
          <w:sz w:val="25"/>
        </w:rPr>
      </w:pPr>
    </w:p>
    <w:p>
      <w:pPr>
        <w:pStyle w:val="ListParagraph"/>
        <w:numPr>
          <w:ilvl w:val="0"/>
          <w:numId w:val="8"/>
        </w:numPr>
        <w:tabs>
          <w:tab w:pos="626" w:val="left" w:leader="none"/>
        </w:tabs>
        <w:spacing w:line="240" w:lineRule="auto" w:before="0" w:after="0"/>
        <w:ind w:left="626" w:right="0" w:hanging="316"/>
        <w:jc w:val="left"/>
        <w:rPr>
          <w:sz w:val="18"/>
        </w:rPr>
      </w:pPr>
      <w:r>
        <w:rPr>
          <w:color w:val="424242"/>
          <w:sz w:val="18"/>
        </w:rPr>
        <w:t>What</w:t>
      </w:r>
      <w:r>
        <w:rPr>
          <w:color w:val="424242"/>
          <w:spacing w:val="-1"/>
          <w:sz w:val="18"/>
        </w:rPr>
        <w:t> </w:t>
      </w:r>
      <w:r>
        <w:rPr>
          <w:color w:val="424242"/>
          <w:sz w:val="18"/>
        </w:rPr>
        <w:t>has your</w:t>
      </w:r>
      <w:r>
        <w:rPr>
          <w:color w:val="424242"/>
          <w:spacing w:val="-1"/>
          <w:sz w:val="18"/>
        </w:rPr>
        <w:t> </w:t>
      </w:r>
      <w:r>
        <w:rPr>
          <w:color w:val="424242"/>
          <w:sz w:val="18"/>
        </w:rPr>
        <w:t>experience been</w:t>
      </w:r>
      <w:r>
        <w:rPr>
          <w:color w:val="424242"/>
          <w:spacing w:val="-1"/>
          <w:sz w:val="18"/>
        </w:rPr>
        <w:t> </w:t>
      </w:r>
      <w:r>
        <w:rPr>
          <w:color w:val="424242"/>
          <w:sz w:val="18"/>
        </w:rPr>
        <w:t>like so</w:t>
      </w:r>
      <w:r>
        <w:rPr>
          <w:color w:val="424242"/>
          <w:spacing w:val="-1"/>
          <w:sz w:val="18"/>
        </w:rPr>
        <w:t> </w:t>
      </w:r>
      <w:r>
        <w:rPr>
          <w:color w:val="424242"/>
          <w:sz w:val="18"/>
        </w:rPr>
        <w:t>far in</w:t>
      </w:r>
      <w:r>
        <w:rPr>
          <w:color w:val="424242"/>
          <w:spacing w:val="-1"/>
          <w:sz w:val="18"/>
        </w:rPr>
        <w:t> </w:t>
      </w:r>
      <w:r>
        <w:rPr>
          <w:color w:val="424242"/>
          <w:sz w:val="18"/>
        </w:rPr>
        <w:t>this </w:t>
      </w:r>
      <w:r>
        <w:rPr>
          <w:color w:val="424242"/>
          <w:spacing w:val="-2"/>
          <w:sz w:val="18"/>
        </w:rPr>
        <w:t>organization?</w:t>
      </w:r>
    </w:p>
    <w:p>
      <w:pPr>
        <w:pStyle w:val="ListParagraph"/>
        <w:numPr>
          <w:ilvl w:val="0"/>
          <w:numId w:val="8"/>
        </w:numPr>
        <w:tabs>
          <w:tab w:pos="626" w:val="left" w:leader="none"/>
        </w:tabs>
        <w:spacing w:line="240" w:lineRule="auto" w:before="50" w:after="0"/>
        <w:ind w:left="626" w:right="0" w:hanging="316"/>
        <w:jc w:val="left"/>
        <w:rPr>
          <w:sz w:val="18"/>
        </w:rPr>
      </w:pPr>
      <w:r>
        <w:rPr>
          <w:color w:val="424242"/>
          <w:sz w:val="18"/>
        </w:rPr>
        <w:t>How</w:t>
      </w:r>
      <w:r>
        <w:rPr>
          <w:color w:val="424242"/>
          <w:spacing w:val="-2"/>
          <w:sz w:val="18"/>
        </w:rPr>
        <w:t> </w:t>
      </w:r>
      <w:r>
        <w:rPr>
          <w:color w:val="424242"/>
          <w:sz w:val="18"/>
        </w:rPr>
        <w:t>do</w:t>
      </w:r>
      <w:r>
        <w:rPr>
          <w:color w:val="424242"/>
          <w:spacing w:val="-2"/>
          <w:sz w:val="18"/>
        </w:rPr>
        <w:t> </w:t>
      </w:r>
      <w:r>
        <w:rPr>
          <w:color w:val="424242"/>
          <w:sz w:val="18"/>
        </w:rPr>
        <w:t>counseling,</w:t>
      </w:r>
      <w:r>
        <w:rPr>
          <w:color w:val="424242"/>
          <w:spacing w:val="-2"/>
          <w:sz w:val="18"/>
        </w:rPr>
        <w:t> </w:t>
      </w:r>
      <w:r>
        <w:rPr>
          <w:color w:val="424242"/>
          <w:sz w:val="18"/>
        </w:rPr>
        <w:t>medical,</w:t>
      </w:r>
      <w:r>
        <w:rPr>
          <w:color w:val="424242"/>
          <w:spacing w:val="-1"/>
          <w:sz w:val="18"/>
        </w:rPr>
        <w:t> </w:t>
      </w:r>
      <w:r>
        <w:rPr>
          <w:color w:val="424242"/>
          <w:sz w:val="18"/>
        </w:rPr>
        <w:t>and</w:t>
      </w:r>
      <w:r>
        <w:rPr>
          <w:color w:val="424242"/>
          <w:spacing w:val="-2"/>
          <w:sz w:val="18"/>
        </w:rPr>
        <w:t> </w:t>
      </w:r>
      <w:r>
        <w:rPr>
          <w:color w:val="424242"/>
          <w:sz w:val="18"/>
        </w:rPr>
        <w:t>support</w:t>
      </w:r>
      <w:r>
        <w:rPr>
          <w:color w:val="424242"/>
          <w:spacing w:val="-2"/>
          <w:sz w:val="18"/>
        </w:rPr>
        <w:t> </w:t>
      </w:r>
      <w:r>
        <w:rPr>
          <w:color w:val="424242"/>
          <w:sz w:val="18"/>
        </w:rPr>
        <w:t>staff</w:t>
      </w:r>
      <w:r>
        <w:rPr>
          <w:color w:val="424242"/>
          <w:spacing w:val="-1"/>
          <w:sz w:val="18"/>
        </w:rPr>
        <w:t> </w:t>
      </w:r>
      <w:r>
        <w:rPr>
          <w:color w:val="424242"/>
          <w:sz w:val="18"/>
        </w:rPr>
        <w:t>(e.g.,</w:t>
      </w:r>
      <w:r>
        <w:rPr>
          <w:color w:val="424242"/>
          <w:spacing w:val="-2"/>
          <w:sz w:val="18"/>
        </w:rPr>
        <w:t> </w:t>
      </w:r>
      <w:r>
        <w:rPr>
          <w:color w:val="424242"/>
          <w:sz w:val="18"/>
        </w:rPr>
        <w:t>receptionist)</w:t>
      </w:r>
      <w:r>
        <w:rPr>
          <w:color w:val="424242"/>
          <w:spacing w:val="-2"/>
          <w:sz w:val="18"/>
        </w:rPr>
        <w:t> </w:t>
      </w:r>
      <w:r>
        <w:rPr>
          <w:color w:val="424242"/>
          <w:sz w:val="18"/>
        </w:rPr>
        <w:t>treat</w:t>
      </w:r>
      <w:r>
        <w:rPr>
          <w:color w:val="424242"/>
          <w:spacing w:val="-1"/>
          <w:sz w:val="18"/>
        </w:rPr>
        <w:t> </w:t>
      </w:r>
      <w:r>
        <w:rPr>
          <w:color w:val="424242"/>
          <w:spacing w:val="-4"/>
          <w:sz w:val="18"/>
        </w:rPr>
        <w:t>you?</w:t>
      </w:r>
    </w:p>
    <w:p>
      <w:pPr>
        <w:pStyle w:val="ListParagraph"/>
        <w:numPr>
          <w:ilvl w:val="0"/>
          <w:numId w:val="8"/>
        </w:numPr>
        <w:tabs>
          <w:tab w:pos="626" w:val="left" w:leader="none"/>
        </w:tabs>
        <w:spacing w:line="168" w:lineRule="exact" w:before="50" w:after="0"/>
        <w:ind w:left="626" w:right="0" w:hanging="316"/>
        <w:jc w:val="left"/>
        <w:rPr>
          <w:sz w:val="18"/>
        </w:rPr>
      </w:pPr>
      <w:r>
        <w:rPr>
          <w:color w:val="424242"/>
          <w:sz w:val="18"/>
        </w:rPr>
        <w:t>What</w:t>
      </w:r>
      <w:r>
        <w:rPr>
          <w:color w:val="424242"/>
          <w:spacing w:val="-1"/>
          <w:sz w:val="18"/>
        </w:rPr>
        <w:t> </w:t>
      </w:r>
      <w:r>
        <w:rPr>
          <w:color w:val="424242"/>
          <w:sz w:val="18"/>
        </w:rPr>
        <w:t>was</w:t>
      </w:r>
      <w:r>
        <w:rPr>
          <w:color w:val="424242"/>
          <w:spacing w:val="-1"/>
          <w:sz w:val="18"/>
        </w:rPr>
        <w:t> </w:t>
      </w:r>
      <w:r>
        <w:rPr>
          <w:color w:val="424242"/>
          <w:sz w:val="18"/>
        </w:rPr>
        <w:t>your</w:t>
      </w:r>
      <w:r>
        <w:rPr>
          <w:color w:val="424242"/>
          <w:spacing w:val="-1"/>
          <w:sz w:val="18"/>
        </w:rPr>
        <w:t> </w:t>
      </w:r>
      <w:r>
        <w:rPr>
          <w:color w:val="424242"/>
          <w:sz w:val="18"/>
        </w:rPr>
        <w:t>experience during</w:t>
      </w:r>
      <w:r>
        <w:rPr>
          <w:color w:val="424242"/>
          <w:spacing w:val="-1"/>
          <w:sz w:val="18"/>
        </w:rPr>
        <w:t> </w:t>
      </w:r>
      <w:r>
        <w:rPr>
          <w:color w:val="424242"/>
          <w:sz w:val="18"/>
        </w:rPr>
        <w:t>the</w:t>
      </w:r>
      <w:r>
        <w:rPr>
          <w:color w:val="424242"/>
          <w:spacing w:val="-1"/>
          <w:sz w:val="18"/>
        </w:rPr>
        <w:t> </w:t>
      </w:r>
      <w:r>
        <w:rPr>
          <w:color w:val="424242"/>
          <w:sz w:val="18"/>
        </w:rPr>
        <w:t>admission </w:t>
      </w:r>
      <w:r>
        <w:rPr>
          <w:color w:val="424242"/>
          <w:spacing w:val="-2"/>
          <w:sz w:val="18"/>
        </w:rPr>
        <w:t>process?</w:t>
      </w:r>
    </w:p>
    <w:p>
      <w:pPr>
        <w:pStyle w:val="ListParagraph"/>
        <w:numPr>
          <w:ilvl w:val="1"/>
          <w:numId w:val="5"/>
        </w:numPr>
        <w:tabs>
          <w:tab w:pos="669" w:val="left" w:leader="none"/>
        </w:tabs>
        <w:spacing w:line="305" w:lineRule="exact" w:before="0" w:after="0"/>
        <w:ind w:left="669" w:right="0" w:hanging="179"/>
        <w:jc w:val="left"/>
        <w:rPr>
          <w:sz w:val="18"/>
        </w:rPr>
      </w:pPr>
      <w:r>
        <w:rPr>
          <w:color w:val="4E4E4E"/>
          <w:sz w:val="18"/>
        </w:rPr>
        <w:t>Did</w:t>
      </w:r>
      <w:r>
        <w:rPr>
          <w:color w:val="4E4E4E"/>
          <w:spacing w:val="-2"/>
          <w:sz w:val="18"/>
        </w:rPr>
        <w:t> </w:t>
      </w:r>
      <w:r>
        <w:rPr>
          <w:color w:val="4E4E4E"/>
          <w:sz w:val="18"/>
        </w:rPr>
        <w:t>you</w:t>
      </w:r>
      <w:r>
        <w:rPr>
          <w:color w:val="4E4E4E"/>
          <w:spacing w:val="-2"/>
          <w:sz w:val="18"/>
        </w:rPr>
        <w:t> </w:t>
      </w:r>
      <w:r>
        <w:rPr>
          <w:color w:val="4E4E4E"/>
          <w:sz w:val="18"/>
        </w:rPr>
        <w:t>feel</w:t>
      </w:r>
      <w:r>
        <w:rPr>
          <w:color w:val="4E4E4E"/>
          <w:spacing w:val="-1"/>
          <w:sz w:val="18"/>
        </w:rPr>
        <w:t> </w:t>
      </w:r>
      <w:r>
        <w:rPr>
          <w:color w:val="4E4E4E"/>
          <w:spacing w:val="-2"/>
          <w:sz w:val="18"/>
        </w:rPr>
        <w:t>welcome?</w:t>
      </w:r>
    </w:p>
    <w:p>
      <w:pPr>
        <w:pStyle w:val="ListParagraph"/>
        <w:numPr>
          <w:ilvl w:val="1"/>
          <w:numId w:val="5"/>
        </w:numPr>
        <w:tabs>
          <w:tab w:pos="669" w:val="left" w:leader="none"/>
        </w:tabs>
        <w:spacing w:line="269" w:lineRule="exact" w:before="0" w:after="0"/>
        <w:ind w:left="669" w:right="0" w:hanging="179"/>
        <w:jc w:val="left"/>
        <w:rPr>
          <w:sz w:val="18"/>
        </w:rPr>
      </w:pPr>
      <w:r>
        <w:rPr>
          <w:color w:val="4E4E4E"/>
          <w:sz w:val="18"/>
        </w:rPr>
        <w:t>Did</w:t>
      </w:r>
      <w:r>
        <w:rPr>
          <w:color w:val="4E4E4E"/>
          <w:spacing w:val="-1"/>
          <w:sz w:val="18"/>
        </w:rPr>
        <w:t> </w:t>
      </w:r>
      <w:r>
        <w:rPr>
          <w:color w:val="4E4E4E"/>
          <w:sz w:val="18"/>
        </w:rPr>
        <w:t>staff</w:t>
      </w:r>
      <w:r>
        <w:rPr>
          <w:color w:val="4E4E4E"/>
          <w:spacing w:val="-1"/>
          <w:sz w:val="18"/>
        </w:rPr>
        <w:t> </w:t>
      </w:r>
      <w:r>
        <w:rPr>
          <w:color w:val="4E4E4E"/>
          <w:sz w:val="18"/>
        </w:rPr>
        <w:t>address</w:t>
      </w:r>
      <w:r>
        <w:rPr>
          <w:color w:val="4E4E4E"/>
          <w:spacing w:val="-1"/>
          <w:sz w:val="18"/>
        </w:rPr>
        <w:t> </w:t>
      </w:r>
      <w:r>
        <w:rPr>
          <w:color w:val="4E4E4E"/>
          <w:sz w:val="18"/>
        </w:rPr>
        <w:t>all</w:t>
      </w:r>
      <w:r>
        <w:rPr>
          <w:color w:val="4E4E4E"/>
          <w:spacing w:val="-1"/>
          <w:sz w:val="18"/>
        </w:rPr>
        <w:t> </w:t>
      </w:r>
      <w:r>
        <w:rPr>
          <w:color w:val="4E4E4E"/>
          <w:sz w:val="18"/>
        </w:rPr>
        <w:t>your</w:t>
      </w:r>
      <w:r>
        <w:rPr>
          <w:color w:val="4E4E4E"/>
          <w:spacing w:val="-1"/>
          <w:sz w:val="18"/>
        </w:rPr>
        <w:t> </w:t>
      </w:r>
      <w:r>
        <w:rPr>
          <w:color w:val="4E4E4E"/>
          <w:sz w:val="18"/>
        </w:rPr>
        <w:t>concerns</w:t>
      </w:r>
      <w:r>
        <w:rPr>
          <w:color w:val="4E4E4E"/>
          <w:spacing w:val="-1"/>
          <w:sz w:val="18"/>
        </w:rPr>
        <w:t> </w:t>
      </w:r>
      <w:r>
        <w:rPr>
          <w:color w:val="4E4E4E"/>
          <w:sz w:val="18"/>
        </w:rPr>
        <w:t>related to</w:t>
      </w:r>
      <w:r>
        <w:rPr>
          <w:color w:val="4E4E4E"/>
          <w:spacing w:val="-1"/>
          <w:sz w:val="18"/>
        </w:rPr>
        <w:t> </w:t>
      </w:r>
      <w:r>
        <w:rPr>
          <w:color w:val="4E4E4E"/>
          <w:sz w:val="18"/>
        </w:rPr>
        <w:t>substance</w:t>
      </w:r>
      <w:r>
        <w:rPr>
          <w:color w:val="4E4E4E"/>
          <w:spacing w:val="-1"/>
          <w:sz w:val="18"/>
        </w:rPr>
        <w:t> </w:t>
      </w:r>
      <w:r>
        <w:rPr>
          <w:color w:val="4E4E4E"/>
          <w:sz w:val="18"/>
        </w:rPr>
        <w:t>use</w:t>
      </w:r>
      <w:r>
        <w:rPr>
          <w:color w:val="4E4E4E"/>
          <w:spacing w:val="-1"/>
          <w:sz w:val="18"/>
        </w:rPr>
        <w:t> </w:t>
      </w:r>
      <w:r>
        <w:rPr>
          <w:color w:val="4E4E4E"/>
          <w:sz w:val="18"/>
        </w:rPr>
        <w:t>treatment</w:t>
      </w:r>
      <w:r>
        <w:rPr>
          <w:color w:val="4E4E4E"/>
          <w:spacing w:val="-1"/>
          <w:sz w:val="18"/>
        </w:rPr>
        <w:t> </w:t>
      </w:r>
      <w:r>
        <w:rPr>
          <w:color w:val="4E4E4E"/>
          <w:sz w:val="18"/>
        </w:rPr>
        <w:t>and</w:t>
      </w:r>
      <w:r>
        <w:rPr>
          <w:color w:val="4E4E4E"/>
          <w:spacing w:val="-1"/>
          <w:sz w:val="18"/>
        </w:rPr>
        <w:t> </w:t>
      </w:r>
      <w:r>
        <w:rPr>
          <w:color w:val="4E4E4E"/>
          <w:sz w:val="18"/>
        </w:rPr>
        <w:t>recovery </w:t>
      </w:r>
      <w:r>
        <w:rPr>
          <w:color w:val="4E4E4E"/>
          <w:spacing w:val="-2"/>
          <w:sz w:val="18"/>
        </w:rPr>
        <w:t>support?</w:t>
      </w:r>
    </w:p>
    <w:p>
      <w:pPr>
        <w:pStyle w:val="ListParagraph"/>
        <w:numPr>
          <w:ilvl w:val="1"/>
          <w:numId w:val="5"/>
        </w:numPr>
        <w:tabs>
          <w:tab w:pos="669" w:val="left" w:leader="none"/>
        </w:tabs>
        <w:spacing w:line="269" w:lineRule="exact" w:before="0" w:after="0"/>
        <w:ind w:left="669" w:right="0" w:hanging="179"/>
        <w:jc w:val="left"/>
        <w:rPr>
          <w:sz w:val="18"/>
        </w:rPr>
      </w:pPr>
      <w:r>
        <w:rPr>
          <w:color w:val="4E4E4E"/>
          <w:sz w:val="18"/>
        </w:rPr>
        <w:t>Did</w:t>
      </w:r>
      <w:r>
        <w:rPr>
          <w:color w:val="4E4E4E"/>
          <w:spacing w:val="-1"/>
          <w:sz w:val="18"/>
        </w:rPr>
        <w:t> </w:t>
      </w:r>
      <w:r>
        <w:rPr>
          <w:color w:val="4E4E4E"/>
          <w:sz w:val="18"/>
        </w:rPr>
        <w:t>you</w:t>
      </w:r>
      <w:r>
        <w:rPr>
          <w:color w:val="4E4E4E"/>
          <w:spacing w:val="-1"/>
          <w:sz w:val="18"/>
        </w:rPr>
        <w:t> </w:t>
      </w:r>
      <w:r>
        <w:rPr>
          <w:color w:val="4E4E4E"/>
          <w:sz w:val="18"/>
        </w:rPr>
        <w:t>feel</w:t>
      </w:r>
      <w:r>
        <w:rPr>
          <w:color w:val="4E4E4E"/>
          <w:spacing w:val="-1"/>
          <w:sz w:val="18"/>
        </w:rPr>
        <w:t> </w:t>
      </w:r>
      <w:r>
        <w:rPr>
          <w:color w:val="4E4E4E"/>
          <w:sz w:val="18"/>
        </w:rPr>
        <w:t>a</w:t>
      </w:r>
      <w:r>
        <w:rPr>
          <w:color w:val="4E4E4E"/>
          <w:spacing w:val="-1"/>
          <w:sz w:val="18"/>
        </w:rPr>
        <w:t> </w:t>
      </w:r>
      <w:r>
        <w:rPr>
          <w:color w:val="4E4E4E"/>
          <w:sz w:val="18"/>
        </w:rPr>
        <w:t>sense</w:t>
      </w:r>
      <w:r>
        <w:rPr>
          <w:color w:val="4E4E4E"/>
          <w:spacing w:val="-1"/>
          <w:sz w:val="18"/>
        </w:rPr>
        <w:t> </w:t>
      </w:r>
      <w:r>
        <w:rPr>
          <w:color w:val="4E4E4E"/>
          <w:sz w:val="18"/>
        </w:rPr>
        <w:t>of </w:t>
      </w:r>
      <w:r>
        <w:rPr>
          <w:color w:val="4E4E4E"/>
          <w:spacing w:val="-2"/>
          <w:sz w:val="18"/>
        </w:rPr>
        <w:t>hope?</w:t>
      </w:r>
    </w:p>
    <w:p>
      <w:pPr>
        <w:pStyle w:val="ListParagraph"/>
        <w:numPr>
          <w:ilvl w:val="1"/>
          <w:numId w:val="5"/>
        </w:numPr>
        <w:tabs>
          <w:tab w:pos="669" w:val="left" w:leader="none"/>
        </w:tabs>
        <w:spacing w:line="269" w:lineRule="exact" w:before="0" w:after="0"/>
        <w:ind w:left="669" w:right="0" w:hanging="179"/>
        <w:jc w:val="left"/>
        <w:rPr>
          <w:sz w:val="18"/>
        </w:rPr>
      </w:pPr>
      <w:r>
        <w:rPr>
          <w:color w:val="4E4E4E"/>
          <w:sz w:val="18"/>
        </w:rPr>
        <w:t>Was</w:t>
      </w:r>
      <w:r>
        <w:rPr>
          <w:color w:val="4E4E4E"/>
          <w:spacing w:val="-3"/>
          <w:sz w:val="18"/>
        </w:rPr>
        <w:t> </w:t>
      </w:r>
      <w:r>
        <w:rPr>
          <w:color w:val="4E4E4E"/>
          <w:sz w:val="18"/>
        </w:rPr>
        <w:t>the</w:t>
      </w:r>
      <w:r>
        <w:rPr>
          <w:color w:val="4E4E4E"/>
          <w:spacing w:val="-2"/>
          <w:sz w:val="18"/>
        </w:rPr>
        <w:t> </w:t>
      </w:r>
      <w:r>
        <w:rPr>
          <w:color w:val="4E4E4E"/>
          <w:sz w:val="18"/>
        </w:rPr>
        <w:t>admission</w:t>
      </w:r>
      <w:r>
        <w:rPr>
          <w:color w:val="4E4E4E"/>
          <w:spacing w:val="-2"/>
          <w:sz w:val="18"/>
        </w:rPr>
        <w:t> </w:t>
      </w:r>
      <w:r>
        <w:rPr>
          <w:color w:val="4E4E4E"/>
          <w:sz w:val="18"/>
        </w:rPr>
        <w:t>process</w:t>
      </w:r>
      <w:r>
        <w:rPr>
          <w:color w:val="4E4E4E"/>
          <w:spacing w:val="-2"/>
          <w:sz w:val="18"/>
        </w:rPr>
        <w:t> timely?</w:t>
      </w:r>
    </w:p>
    <w:p>
      <w:pPr>
        <w:pStyle w:val="ListParagraph"/>
        <w:numPr>
          <w:ilvl w:val="1"/>
          <w:numId w:val="5"/>
        </w:numPr>
        <w:tabs>
          <w:tab w:pos="669" w:val="left" w:leader="none"/>
        </w:tabs>
        <w:spacing w:line="305" w:lineRule="exact" w:before="0" w:after="0"/>
        <w:ind w:left="669" w:right="0" w:hanging="179"/>
        <w:jc w:val="left"/>
        <w:rPr>
          <w:sz w:val="18"/>
        </w:rPr>
      </w:pPr>
      <w:r>
        <w:rPr>
          <w:color w:val="4E4E4E"/>
          <w:sz w:val="18"/>
        </w:rPr>
        <w:t>How</w:t>
      </w:r>
      <w:r>
        <w:rPr>
          <w:color w:val="4E4E4E"/>
          <w:spacing w:val="-4"/>
          <w:sz w:val="18"/>
        </w:rPr>
        <w:t> </w:t>
      </w:r>
      <w:r>
        <w:rPr>
          <w:color w:val="4E4E4E"/>
          <w:sz w:val="18"/>
        </w:rPr>
        <w:t>could</w:t>
      </w:r>
      <w:r>
        <w:rPr>
          <w:color w:val="4E4E4E"/>
          <w:spacing w:val="-1"/>
          <w:sz w:val="18"/>
        </w:rPr>
        <w:t> </w:t>
      </w:r>
      <w:r>
        <w:rPr>
          <w:color w:val="4E4E4E"/>
          <w:sz w:val="18"/>
        </w:rPr>
        <w:t>we</w:t>
      </w:r>
      <w:r>
        <w:rPr>
          <w:color w:val="4E4E4E"/>
          <w:spacing w:val="-1"/>
          <w:sz w:val="18"/>
        </w:rPr>
        <w:t> </w:t>
      </w:r>
      <w:r>
        <w:rPr>
          <w:color w:val="4E4E4E"/>
          <w:sz w:val="18"/>
        </w:rPr>
        <w:t>improve</w:t>
      </w:r>
      <w:r>
        <w:rPr>
          <w:color w:val="4E4E4E"/>
          <w:spacing w:val="-1"/>
          <w:sz w:val="18"/>
        </w:rPr>
        <w:t> </w:t>
      </w:r>
      <w:r>
        <w:rPr>
          <w:color w:val="4E4E4E"/>
          <w:sz w:val="18"/>
        </w:rPr>
        <w:t>the</w:t>
      </w:r>
      <w:r>
        <w:rPr>
          <w:color w:val="4E4E4E"/>
          <w:spacing w:val="-1"/>
          <w:sz w:val="18"/>
        </w:rPr>
        <w:t> </w:t>
      </w:r>
      <w:r>
        <w:rPr>
          <w:color w:val="4E4E4E"/>
          <w:spacing w:val="-2"/>
          <w:sz w:val="18"/>
        </w:rPr>
        <w:t>process?</w:t>
      </w:r>
    </w:p>
    <w:p>
      <w:pPr>
        <w:pStyle w:val="ListParagraph"/>
        <w:numPr>
          <w:ilvl w:val="0"/>
          <w:numId w:val="8"/>
        </w:numPr>
        <w:tabs>
          <w:tab w:pos="626" w:val="left" w:leader="none"/>
        </w:tabs>
        <w:spacing w:line="264" w:lineRule="auto" w:before="180" w:after="0"/>
        <w:ind w:left="626" w:right="387" w:hanging="317"/>
        <w:jc w:val="left"/>
        <w:rPr>
          <w:sz w:val="18"/>
        </w:rPr>
      </w:pPr>
      <w:r>
        <w:rPr>
          <w:color w:val="424242"/>
          <w:sz w:val="18"/>
        </w:rPr>
        <w:t>Have</w:t>
      </w:r>
      <w:r>
        <w:rPr>
          <w:color w:val="424242"/>
          <w:spacing w:val="-4"/>
          <w:sz w:val="18"/>
        </w:rPr>
        <w:t> </w:t>
      </w:r>
      <w:r>
        <w:rPr>
          <w:color w:val="424242"/>
          <w:sz w:val="18"/>
        </w:rPr>
        <w:t>you</w:t>
      </w:r>
      <w:r>
        <w:rPr>
          <w:color w:val="424242"/>
          <w:spacing w:val="-4"/>
          <w:sz w:val="18"/>
        </w:rPr>
        <w:t> </w:t>
      </w:r>
      <w:r>
        <w:rPr>
          <w:color w:val="424242"/>
          <w:sz w:val="18"/>
        </w:rPr>
        <w:t>actively</w:t>
      </w:r>
      <w:r>
        <w:rPr>
          <w:color w:val="424242"/>
          <w:spacing w:val="-4"/>
          <w:sz w:val="18"/>
        </w:rPr>
        <w:t> </w:t>
      </w:r>
      <w:r>
        <w:rPr>
          <w:color w:val="424242"/>
          <w:sz w:val="18"/>
        </w:rPr>
        <w:t>participated</w:t>
      </w:r>
      <w:r>
        <w:rPr>
          <w:color w:val="424242"/>
          <w:spacing w:val="-4"/>
          <w:sz w:val="18"/>
        </w:rPr>
        <w:t> </w:t>
      </w:r>
      <w:r>
        <w:rPr>
          <w:color w:val="424242"/>
          <w:sz w:val="18"/>
        </w:rPr>
        <w:t>in</w:t>
      </w:r>
      <w:r>
        <w:rPr>
          <w:color w:val="424242"/>
          <w:spacing w:val="-4"/>
          <w:sz w:val="18"/>
        </w:rPr>
        <w:t> </w:t>
      </w:r>
      <w:r>
        <w:rPr>
          <w:color w:val="424242"/>
          <w:sz w:val="18"/>
        </w:rPr>
        <w:t>developing</w:t>
      </w:r>
      <w:r>
        <w:rPr>
          <w:color w:val="424242"/>
          <w:spacing w:val="-4"/>
          <w:sz w:val="18"/>
        </w:rPr>
        <w:t> </w:t>
      </w:r>
      <w:r>
        <w:rPr>
          <w:color w:val="424242"/>
          <w:sz w:val="18"/>
        </w:rPr>
        <w:t>your</w:t>
      </w:r>
      <w:r>
        <w:rPr>
          <w:color w:val="424242"/>
          <w:spacing w:val="-4"/>
          <w:sz w:val="18"/>
        </w:rPr>
        <w:t> </w:t>
      </w:r>
      <w:r>
        <w:rPr>
          <w:color w:val="424242"/>
          <w:sz w:val="18"/>
        </w:rPr>
        <w:t>recovery</w:t>
      </w:r>
      <w:r>
        <w:rPr>
          <w:color w:val="424242"/>
          <w:spacing w:val="-4"/>
          <w:sz w:val="18"/>
        </w:rPr>
        <w:t> </w:t>
      </w:r>
      <w:r>
        <w:rPr>
          <w:color w:val="424242"/>
          <w:sz w:val="18"/>
        </w:rPr>
        <w:t>plan?</w:t>
      </w:r>
      <w:r>
        <w:rPr>
          <w:color w:val="424242"/>
          <w:spacing w:val="-6"/>
          <w:sz w:val="18"/>
        </w:rPr>
        <w:t> </w:t>
      </w:r>
      <w:r>
        <w:rPr>
          <w:color w:val="424242"/>
          <w:sz w:val="18"/>
        </w:rPr>
        <w:t>Do</w:t>
      </w:r>
      <w:r>
        <w:rPr>
          <w:color w:val="424242"/>
          <w:spacing w:val="-4"/>
          <w:sz w:val="18"/>
        </w:rPr>
        <w:t> </w:t>
      </w:r>
      <w:r>
        <w:rPr>
          <w:color w:val="424242"/>
          <w:sz w:val="18"/>
        </w:rPr>
        <w:t>you</w:t>
      </w:r>
      <w:r>
        <w:rPr>
          <w:color w:val="424242"/>
          <w:spacing w:val="-4"/>
          <w:sz w:val="18"/>
        </w:rPr>
        <w:t> </w:t>
      </w:r>
      <w:r>
        <w:rPr>
          <w:color w:val="424242"/>
          <w:sz w:val="18"/>
        </w:rPr>
        <w:t>believe</w:t>
      </w:r>
      <w:r>
        <w:rPr>
          <w:color w:val="424242"/>
          <w:spacing w:val="-4"/>
          <w:sz w:val="18"/>
        </w:rPr>
        <w:t> </w:t>
      </w:r>
      <w:r>
        <w:rPr>
          <w:color w:val="424242"/>
          <w:sz w:val="18"/>
        </w:rPr>
        <w:t>it</w:t>
      </w:r>
      <w:r>
        <w:rPr>
          <w:color w:val="424242"/>
          <w:spacing w:val="-4"/>
          <w:sz w:val="18"/>
        </w:rPr>
        <w:t> </w:t>
      </w:r>
      <w:r>
        <w:rPr>
          <w:color w:val="424242"/>
          <w:sz w:val="18"/>
        </w:rPr>
        <w:t>reflects</w:t>
      </w:r>
      <w:r>
        <w:rPr>
          <w:color w:val="424242"/>
          <w:spacing w:val="-4"/>
          <w:sz w:val="18"/>
        </w:rPr>
        <w:t> </w:t>
      </w:r>
      <w:r>
        <w:rPr>
          <w:color w:val="424242"/>
          <w:sz w:val="18"/>
        </w:rPr>
        <w:t>your</w:t>
      </w:r>
      <w:r>
        <w:rPr>
          <w:color w:val="424242"/>
          <w:spacing w:val="-4"/>
          <w:sz w:val="18"/>
        </w:rPr>
        <w:t> </w:t>
      </w:r>
      <w:r>
        <w:rPr>
          <w:color w:val="424242"/>
          <w:sz w:val="18"/>
        </w:rPr>
        <w:t>needs, strengths, abilities, preferences, and recovery goals?</w:t>
      </w:r>
    </w:p>
    <w:p>
      <w:pPr>
        <w:pStyle w:val="ListParagraph"/>
        <w:numPr>
          <w:ilvl w:val="0"/>
          <w:numId w:val="8"/>
        </w:numPr>
        <w:tabs>
          <w:tab w:pos="626" w:val="left" w:leader="none"/>
        </w:tabs>
        <w:spacing w:line="264" w:lineRule="auto" w:before="28" w:after="0"/>
        <w:ind w:left="626" w:right="334" w:hanging="317"/>
        <w:jc w:val="left"/>
        <w:rPr>
          <w:sz w:val="18"/>
        </w:rPr>
      </w:pPr>
      <w:r>
        <w:rPr>
          <w:color w:val="424242"/>
          <w:sz w:val="18"/>
        </w:rPr>
        <w:t>On</w:t>
      </w:r>
      <w:r>
        <w:rPr>
          <w:color w:val="424242"/>
          <w:spacing w:val="-3"/>
          <w:sz w:val="18"/>
        </w:rPr>
        <w:t> </w:t>
      </w:r>
      <w:r>
        <w:rPr>
          <w:color w:val="424242"/>
          <w:sz w:val="18"/>
        </w:rPr>
        <w:t>a</w:t>
      </w:r>
      <w:r>
        <w:rPr>
          <w:color w:val="424242"/>
          <w:spacing w:val="-3"/>
          <w:sz w:val="18"/>
        </w:rPr>
        <w:t> </w:t>
      </w:r>
      <w:r>
        <w:rPr>
          <w:color w:val="424242"/>
          <w:sz w:val="18"/>
        </w:rPr>
        <w:t>scale</w:t>
      </w:r>
      <w:r>
        <w:rPr>
          <w:color w:val="424242"/>
          <w:spacing w:val="-3"/>
          <w:sz w:val="18"/>
        </w:rPr>
        <w:t> </w:t>
      </w:r>
      <w:r>
        <w:rPr>
          <w:color w:val="424242"/>
          <w:sz w:val="18"/>
        </w:rPr>
        <w:t>from</w:t>
      </w:r>
      <w:r>
        <w:rPr>
          <w:color w:val="424242"/>
          <w:spacing w:val="-3"/>
          <w:sz w:val="18"/>
        </w:rPr>
        <w:t> </w:t>
      </w:r>
      <w:r>
        <w:rPr>
          <w:color w:val="424242"/>
          <w:sz w:val="18"/>
        </w:rPr>
        <w:t>0</w:t>
      </w:r>
      <w:r>
        <w:rPr>
          <w:color w:val="424242"/>
          <w:spacing w:val="-3"/>
          <w:sz w:val="18"/>
        </w:rPr>
        <w:t> </w:t>
      </w:r>
      <w:r>
        <w:rPr>
          <w:color w:val="424242"/>
          <w:sz w:val="18"/>
        </w:rPr>
        <w:t>to</w:t>
      </w:r>
      <w:r>
        <w:rPr>
          <w:color w:val="424242"/>
          <w:spacing w:val="-3"/>
          <w:sz w:val="18"/>
        </w:rPr>
        <w:t> </w:t>
      </w:r>
      <w:r>
        <w:rPr>
          <w:color w:val="424242"/>
          <w:sz w:val="18"/>
        </w:rPr>
        <w:t>10,</w:t>
      </w:r>
      <w:r>
        <w:rPr>
          <w:color w:val="424242"/>
          <w:spacing w:val="-3"/>
          <w:sz w:val="18"/>
        </w:rPr>
        <w:t> </w:t>
      </w:r>
      <w:r>
        <w:rPr>
          <w:color w:val="424242"/>
          <w:sz w:val="18"/>
        </w:rPr>
        <w:t>how</w:t>
      </w:r>
      <w:r>
        <w:rPr>
          <w:color w:val="424242"/>
          <w:spacing w:val="-3"/>
          <w:sz w:val="18"/>
        </w:rPr>
        <w:t> </w:t>
      </w:r>
      <w:r>
        <w:rPr>
          <w:color w:val="424242"/>
          <w:sz w:val="18"/>
        </w:rPr>
        <w:t>much</w:t>
      </w:r>
      <w:r>
        <w:rPr>
          <w:color w:val="424242"/>
          <w:spacing w:val="-3"/>
          <w:sz w:val="18"/>
        </w:rPr>
        <w:t> </w:t>
      </w:r>
      <w:r>
        <w:rPr>
          <w:color w:val="424242"/>
          <w:sz w:val="18"/>
        </w:rPr>
        <w:t>do</w:t>
      </w:r>
      <w:r>
        <w:rPr>
          <w:color w:val="424242"/>
          <w:spacing w:val="-3"/>
          <w:sz w:val="18"/>
        </w:rPr>
        <w:t> </w:t>
      </w:r>
      <w:r>
        <w:rPr>
          <w:color w:val="424242"/>
          <w:sz w:val="18"/>
        </w:rPr>
        <w:t>you</w:t>
      </w:r>
      <w:r>
        <w:rPr>
          <w:color w:val="424242"/>
          <w:spacing w:val="-3"/>
          <w:sz w:val="18"/>
        </w:rPr>
        <w:t> </w:t>
      </w:r>
      <w:r>
        <w:rPr>
          <w:color w:val="424242"/>
          <w:sz w:val="18"/>
        </w:rPr>
        <w:t>feel</w:t>
      </w:r>
      <w:r>
        <w:rPr>
          <w:color w:val="424242"/>
          <w:spacing w:val="-3"/>
          <w:sz w:val="18"/>
        </w:rPr>
        <w:t> </w:t>
      </w:r>
      <w:r>
        <w:rPr>
          <w:color w:val="424242"/>
          <w:sz w:val="18"/>
        </w:rPr>
        <w:t>staff</w:t>
      </w:r>
      <w:r>
        <w:rPr>
          <w:color w:val="424242"/>
          <w:spacing w:val="-3"/>
          <w:sz w:val="18"/>
        </w:rPr>
        <w:t> </w:t>
      </w:r>
      <w:r>
        <w:rPr>
          <w:color w:val="424242"/>
          <w:sz w:val="18"/>
        </w:rPr>
        <w:t>recognize</w:t>
      </w:r>
      <w:r>
        <w:rPr>
          <w:color w:val="424242"/>
          <w:spacing w:val="-3"/>
          <w:sz w:val="18"/>
        </w:rPr>
        <w:t> </w:t>
      </w:r>
      <w:r>
        <w:rPr>
          <w:color w:val="424242"/>
          <w:sz w:val="18"/>
        </w:rPr>
        <w:t>and</w:t>
      </w:r>
      <w:r>
        <w:rPr>
          <w:color w:val="424242"/>
          <w:spacing w:val="-3"/>
          <w:sz w:val="18"/>
        </w:rPr>
        <w:t> </w:t>
      </w:r>
      <w:r>
        <w:rPr>
          <w:color w:val="424242"/>
          <w:sz w:val="18"/>
        </w:rPr>
        <w:t>understand</w:t>
      </w:r>
      <w:r>
        <w:rPr>
          <w:color w:val="424242"/>
          <w:spacing w:val="-3"/>
          <w:sz w:val="18"/>
        </w:rPr>
        <w:t> </w:t>
      </w:r>
      <w:r>
        <w:rPr>
          <w:color w:val="424242"/>
          <w:sz w:val="18"/>
        </w:rPr>
        <w:t>your</w:t>
      </w:r>
      <w:r>
        <w:rPr>
          <w:color w:val="424242"/>
          <w:spacing w:val="-3"/>
          <w:sz w:val="18"/>
        </w:rPr>
        <w:t> </w:t>
      </w:r>
      <w:r>
        <w:rPr>
          <w:color w:val="424242"/>
          <w:sz w:val="18"/>
        </w:rPr>
        <w:t>cultural</w:t>
      </w:r>
      <w:r>
        <w:rPr>
          <w:color w:val="424242"/>
          <w:spacing w:val="-3"/>
          <w:sz w:val="18"/>
        </w:rPr>
        <w:t> </w:t>
      </w:r>
      <w:r>
        <w:rPr>
          <w:color w:val="424242"/>
          <w:sz w:val="18"/>
        </w:rPr>
        <w:t>and</w:t>
      </w:r>
      <w:r>
        <w:rPr>
          <w:color w:val="424242"/>
          <w:spacing w:val="-3"/>
          <w:sz w:val="18"/>
        </w:rPr>
        <w:t> </w:t>
      </w:r>
      <w:r>
        <w:rPr>
          <w:color w:val="424242"/>
          <w:sz w:val="18"/>
        </w:rPr>
        <w:t>ethnic background? Do you believe that your recovery plan addresses these concepts?</w:t>
      </w:r>
    </w:p>
    <w:p>
      <w:pPr>
        <w:pStyle w:val="ListParagraph"/>
        <w:numPr>
          <w:ilvl w:val="0"/>
          <w:numId w:val="8"/>
        </w:numPr>
        <w:tabs>
          <w:tab w:pos="626" w:val="left" w:leader="none"/>
        </w:tabs>
        <w:spacing w:line="168" w:lineRule="exact" w:before="28" w:after="0"/>
        <w:ind w:left="626" w:right="0" w:hanging="316"/>
        <w:jc w:val="left"/>
        <w:rPr>
          <w:sz w:val="18"/>
        </w:rPr>
      </w:pPr>
      <w:r>
        <w:rPr>
          <w:color w:val="424242"/>
          <w:sz w:val="18"/>
        </w:rPr>
        <w:t>On</w:t>
      </w:r>
      <w:r>
        <w:rPr>
          <w:color w:val="424242"/>
          <w:spacing w:val="-1"/>
          <w:sz w:val="18"/>
        </w:rPr>
        <w:t> </w:t>
      </w:r>
      <w:r>
        <w:rPr>
          <w:color w:val="424242"/>
          <w:sz w:val="18"/>
        </w:rPr>
        <w:t>a</w:t>
      </w:r>
      <w:r>
        <w:rPr>
          <w:color w:val="424242"/>
          <w:spacing w:val="-1"/>
          <w:sz w:val="18"/>
        </w:rPr>
        <w:t> </w:t>
      </w:r>
      <w:r>
        <w:rPr>
          <w:color w:val="424242"/>
          <w:sz w:val="18"/>
        </w:rPr>
        <w:t>scale</w:t>
      </w:r>
      <w:r>
        <w:rPr>
          <w:color w:val="424242"/>
          <w:spacing w:val="-1"/>
          <w:sz w:val="18"/>
        </w:rPr>
        <w:t> </w:t>
      </w:r>
      <w:r>
        <w:rPr>
          <w:color w:val="424242"/>
          <w:sz w:val="18"/>
        </w:rPr>
        <w:t>from</w:t>
      </w:r>
      <w:r>
        <w:rPr>
          <w:color w:val="424242"/>
          <w:spacing w:val="-1"/>
          <w:sz w:val="18"/>
        </w:rPr>
        <w:t> </w:t>
      </w:r>
      <w:r>
        <w:rPr>
          <w:color w:val="424242"/>
          <w:sz w:val="18"/>
        </w:rPr>
        <w:t>0</w:t>
      </w:r>
      <w:r>
        <w:rPr>
          <w:color w:val="424242"/>
          <w:spacing w:val="-1"/>
          <w:sz w:val="18"/>
        </w:rPr>
        <w:t> </w:t>
      </w:r>
      <w:r>
        <w:rPr>
          <w:color w:val="424242"/>
          <w:sz w:val="18"/>
        </w:rPr>
        <w:t>to</w:t>
      </w:r>
      <w:r>
        <w:rPr>
          <w:color w:val="424242"/>
          <w:spacing w:val="-1"/>
          <w:sz w:val="18"/>
        </w:rPr>
        <w:t> </w:t>
      </w:r>
      <w:r>
        <w:rPr>
          <w:color w:val="424242"/>
          <w:sz w:val="18"/>
        </w:rPr>
        <w:t>10, tell</w:t>
      </w:r>
      <w:r>
        <w:rPr>
          <w:color w:val="424242"/>
          <w:spacing w:val="-1"/>
          <w:sz w:val="18"/>
        </w:rPr>
        <w:t> </w:t>
      </w:r>
      <w:r>
        <w:rPr>
          <w:color w:val="424242"/>
          <w:sz w:val="18"/>
        </w:rPr>
        <w:t>me</w:t>
      </w:r>
      <w:r>
        <w:rPr>
          <w:color w:val="424242"/>
          <w:spacing w:val="-1"/>
          <w:sz w:val="18"/>
        </w:rPr>
        <w:t> </w:t>
      </w:r>
      <w:r>
        <w:rPr>
          <w:color w:val="424242"/>
          <w:sz w:val="18"/>
        </w:rPr>
        <w:t>how</w:t>
      </w:r>
      <w:r>
        <w:rPr>
          <w:color w:val="424242"/>
          <w:spacing w:val="-1"/>
          <w:sz w:val="18"/>
        </w:rPr>
        <w:t> </w:t>
      </w:r>
      <w:r>
        <w:rPr>
          <w:color w:val="424242"/>
          <w:sz w:val="18"/>
        </w:rPr>
        <w:t>satisfied</w:t>
      </w:r>
      <w:r>
        <w:rPr>
          <w:color w:val="424242"/>
          <w:spacing w:val="-1"/>
          <w:sz w:val="18"/>
        </w:rPr>
        <w:t> </w:t>
      </w:r>
      <w:r>
        <w:rPr>
          <w:color w:val="424242"/>
          <w:sz w:val="18"/>
        </w:rPr>
        <w:t>you</w:t>
      </w:r>
      <w:r>
        <w:rPr>
          <w:color w:val="424242"/>
          <w:spacing w:val="-1"/>
          <w:sz w:val="18"/>
        </w:rPr>
        <w:t> </w:t>
      </w:r>
      <w:r>
        <w:rPr>
          <w:color w:val="424242"/>
          <w:sz w:val="18"/>
        </w:rPr>
        <w:t>are</w:t>
      </w:r>
      <w:r>
        <w:rPr>
          <w:color w:val="424242"/>
          <w:spacing w:val="-1"/>
          <w:sz w:val="18"/>
        </w:rPr>
        <w:t> </w:t>
      </w:r>
      <w:r>
        <w:rPr>
          <w:color w:val="424242"/>
          <w:spacing w:val="-2"/>
          <w:sz w:val="18"/>
        </w:rPr>
        <w:t>with:</w:t>
      </w:r>
    </w:p>
    <w:p>
      <w:pPr>
        <w:pStyle w:val="ListParagraph"/>
        <w:numPr>
          <w:ilvl w:val="1"/>
          <w:numId w:val="5"/>
        </w:numPr>
        <w:tabs>
          <w:tab w:pos="669" w:val="left" w:leader="none"/>
        </w:tabs>
        <w:spacing w:line="304" w:lineRule="exact" w:before="0" w:after="0"/>
        <w:ind w:left="669" w:right="0" w:hanging="179"/>
        <w:jc w:val="left"/>
        <w:rPr>
          <w:sz w:val="18"/>
        </w:rPr>
      </w:pPr>
      <w:r>
        <w:rPr>
          <w:color w:val="4E4E4E"/>
          <w:sz w:val="18"/>
        </w:rPr>
        <w:t>The</w:t>
      </w:r>
      <w:r>
        <w:rPr>
          <w:color w:val="4E4E4E"/>
          <w:spacing w:val="-2"/>
          <w:sz w:val="18"/>
        </w:rPr>
        <w:t> </w:t>
      </w:r>
      <w:r>
        <w:rPr>
          <w:color w:val="4E4E4E"/>
          <w:sz w:val="18"/>
        </w:rPr>
        <w:t>amount</w:t>
      </w:r>
      <w:r>
        <w:rPr>
          <w:color w:val="4E4E4E"/>
          <w:spacing w:val="-1"/>
          <w:sz w:val="18"/>
        </w:rPr>
        <w:t> </w:t>
      </w:r>
      <w:r>
        <w:rPr>
          <w:color w:val="4E4E4E"/>
          <w:sz w:val="18"/>
        </w:rPr>
        <w:t>of</w:t>
      </w:r>
      <w:r>
        <w:rPr>
          <w:color w:val="4E4E4E"/>
          <w:spacing w:val="-1"/>
          <w:sz w:val="18"/>
        </w:rPr>
        <w:t> </w:t>
      </w:r>
      <w:r>
        <w:rPr>
          <w:color w:val="4E4E4E"/>
          <w:sz w:val="18"/>
        </w:rPr>
        <w:t>time</w:t>
      </w:r>
      <w:r>
        <w:rPr>
          <w:color w:val="4E4E4E"/>
          <w:spacing w:val="-1"/>
          <w:sz w:val="18"/>
        </w:rPr>
        <w:t> </w:t>
      </w:r>
      <w:r>
        <w:rPr>
          <w:color w:val="4E4E4E"/>
          <w:sz w:val="18"/>
        </w:rPr>
        <w:t>you</w:t>
      </w:r>
      <w:r>
        <w:rPr>
          <w:color w:val="4E4E4E"/>
          <w:spacing w:val="-1"/>
          <w:sz w:val="18"/>
        </w:rPr>
        <w:t> </w:t>
      </w:r>
      <w:r>
        <w:rPr>
          <w:color w:val="4E4E4E"/>
          <w:sz w:val="18"/>
        </w:rPr>
        <w:t>have</w:t>
      </w:r>
      <w:r>
        <w:rPr>
          <w:color w:val="4E4E4E"/>
          <w:spacing w:val="-1"/>
          <w:sz w:val="18"/>
        </w:rPr>
        <w:t> </w:t>
      </w:r>
      <w:r>
        <w:rPr>
          <w:color w:val="4E4E4E"/>
          <w:sz w:val="18"/>
        </w:rPr>
        <w:t>with</w:t>
      </w:r>
      <w:r>
        <w:rPr>
          <w:color w:val="4E4E4E"/>
          <w:spacing w:val="-1"/>
          <w:sz w:val="18"/>
        </w:rPr>
        <w:t> </w:t>
      </w:r>
      <w:r>
        <w:rPr>
          <w:color w:val="4E4E4E"/>
          <w:sz w:val="18"/>
        </w:rPr>
        <w:t>your</w:t>
      </w:r>
      <w:r>
        <w:rPr>
          <w:color w:val="4E4E4E"/>
          <w:spacing w:val="-1"/>
          <w:sz w:val="18"/>
        </w:rPr>
        <w:t> </w:t>
      </w:r>
      <w:r>
        <w:rPr>
          <w:color w:val="4E4E4E"/>
          <w:spacing w:val="-2"/>
          <w:sz w:val="18"/>
        </w:rPr>
        <w:t>counselor.</w:t>
      </w:r>
    </w:p>
    <w:p>
      <w:pPr>
        <w:pStyle w:val="ListParagraph"/>
        <w:numPr>
          <w:ilvl w:val="1"/>
          <w:numId w:val="5"/>
        </w:numPr>
        <w:tabs>
          <w:tab w:pos="669" w:val="left" w:leader="none"/>
        </w:tabs>
        <w:spacing w:line="269" w:lineRule="exact" w:before="0" w:after="0"/>
        <w:ind w:left="669" w:right="0" w:hanging="179"/>
        <w:jc w:val="left"/>
        <w:rPr>
          <w:sz w:val="18"/>
        </w:rPr>
      </w:pPr>
      <w:r>
        <w:rPr>
          <w:color w:val="4E4E4E"/>
          <w:sz w:val="18"/>
        </w:rPr>
        <w:t>The</w:t>
      </w:r>
      <w:r>
        <w:rPr>
          <w:color w:val="4E4E4E"/>
          <w:spacing w:val="-1"/>
          <w:sz w:val="18"/>
        </w:rPr>
        <w:t> </w:t>
      </w:r>
      <w:r>
        <w:rPr>
          <w:color w:val="4E4E4E"/>
          <w:sz w:val="18"/>
        </w:rPr>
        <w:t>convenience</w:t>
      </w:r>
      <w:r>
        <w:rPr>
          <w:color w:val="4E4E4E"/>
          <w:spacing w:val="-1"/>
          <w:sz w:val="18"/>
        </w:rPr>
        <w:t> </w:t>
      </w:r>
      <w:r>
        <w:rPr>
          <w:color w:val="4E4E4E"/>
          <w:sz w:val="18"/>
        </w:rPr>
        <w:t>of</w:t>
      </w:r>
      <w:r>
        <w:rPr>
          <w:color w:val="4E4E4E"/>
          <w:spacing w:val="-1"/>
          <w:sz w:val="18"/>
        </w:rPr>
        <w:t> </w:t>
      </w:r>
      <w:r>
        <w:rPr>
          <w:color w:val="4E4E4E"/>
          <w:sz w:val="18"/>
        </w:rPr>
        <w:t>your</w:t>
      </w:r>
      <w:r>
        <w:rPr>
          <w:color w:val="4E4E4E"/>
          <w:spacing w:val="-1"/>
          <w:sz w:val="18"/>
        </w:rPr>
        <w:t> </w:t>
      </w:r>
      <w:r>
        <w:rPr>
          <w:color w:val="4E4E4E"/>
          <w:sz w:val="18"/>
        </w:rPr>
        <w:t>appointment</w:t>
      </w:r>
      <w:r>
        <w:rPr>
          <w:color w:val="4E4E4E"/>
          <w:spacing w:val="-1"/>
          <w:sz w:val="18"/>
        </w:rPr>
        <w:t> </w:t>
      </w:r>
      <w:r>
        <w:rPr>
          <w:color w:val="4E4E4E"/>
          <w:sz w:val="18"/>
        </w:rPr>
        <w:t>day</w:t>
      </w:r>
      <w:r>
        <w:rPr>
          <w:color w:val="4E4E4E"/>
          <w:spacing w:val="-1"/>
          <w:sz w:val="18"/>
        </w:rPr>
        <w:t> </w:t>
      </w:r>
      <w:r>
        <w:rPr>
          <w:color w:val="4E4E4E"/>
          <w:sz w:val="18"/>
        </w:rPr>
        <w:t>and</w:t>
      </w:r>
      <w:r>
        <w:rPr>
          <w:color w:val="4E4E4E"/>
          <w:spacing w:val="-1"/>
          <w:sz w:val="18"/>
        </w:rPr>
        <w:t> </w:t>
      </w:r>
      <w:r>
        <w:rPr>
          <w:color w:val="4E4E4E"/>
          <w:sz w:val="18"/>
        </w:rPr>
        <w:t>time</w:t>
      </w:r>
      <w:r>
        <w:rPr>
          <w:color w:val="4E4E4E"/>
          <w:spacing w:val="-1"/>
          <w:sz w:val="18"/>
        </w:rPr>
        <w:t> </w:t>
      </w:r>
      <w:r>
        <w:rPr>
          <w:color w:val="4E4E4E"/>
          <w:sz w:val="18"/>
        </w:rPr>
        <w:t>with</w:t>
      </w:r>
      <w:r>
        <w:rPr>
          <w:color w:val="4E4E4E"/>
          <w:spacing w:val="-1"/>
          <w:sz w:val="18"/>
        </w:rPr>
        <w:t> </w:t>
      </w:r>
      <w:r>
        <w:rPr>
          <w:color w:val="4E4E4E"/>
          <w:sz w:val="18"/>
        </w:rPr>
        <w:t>your</w:t>
      </w:r>
      <w:r>
        <w:rPr>
          <w:color w:val="4E4E4E"/>
          <w:spacing w:val="-1"/>
          <w:sz w:val="18"/>
        </w:rPr>
        <w:t> </w:t>
      </w:r>
      <w:r>
        <w:rPr>
          <w:color w:val="4E4E4E"/>
          <w:spacing w:val="-2"/>
          <w:sz w:val="18"/>
        </w:rPr>
        <w:t>counselor.</w:t>
      </w:r>
    </w:p>
    <w:p>
      <w:pPr>
        <w:pStyle w:val="ListParagraph"/>
        <w:numPr>
          <w:ilvl w:val="1"/>
          <w:numId w:val="5"/>
        </w:numPr>
        <w:tabs>
          <w:tab w:pos="669" w:val="left" w:leader="none"/>
        </w:tabs>
        <w:spacing w:line="269" w:lineRule="exact" w:before="0" w:after="0"/>
        <w:ind w:left="669" w:right="0" w:hanging="179"/>
        <w:jc w:val="left"/>
        <w:rPr>
          <w:sz w:val="18"/>
        </w:rPr>
      </w:pPr>
      <w:r>
        <w:rPr>
          <w:color w:val="4E4E4E"/>
          <w:sz w:val="18"/>
        </w:rPr>
        <w:t>The</w:t>
      </w:r>
      <w:r>
        <w:rPr>
          <w:color w:val="4E4E4E"/>
          <w:spacing w:val="-1"/>
          <w:sz w:val="18"/>
        </w:rPr>
        <w:t> </w:t>
      </w:r>
      <w:r>
        <w:rPr>
          <w:color w:val="4E4E4E"/>
          <w:sz w:val="18"/>
        </w:rPr>
        <w:t>availability</w:t>
      </w:r>
      <w:r>
        <w:rPr>
          <w:color w:val="4E4E4E"/>
          <w:spacing w:val="-1"/>
          <w:sz w:val="18"/>
        </w:rPr>
        <w:t> </w:t>
      </w:r>
      <w:r>
        <w:rPr>
          <w:color w:val="4E4E4E"/>
          <w:sz w:val="18"/>
        </w:rPr>
        <w:t>of</w:t>
      </w:r>
      <w:r>
        <w:rPr>
          <w:color w:val="4E4E4E"/>
          <w:spacing w:val="-1"/>
          <w:sz w:val="18"/>
        </w:rPr>
        <w:t> </w:t>
      </w:r>
      <w:r>
        <w:rPr>
          <w:color w:val="4E4E4E"/>
          <w:sz w:val="18"/>
        </w:rPr>
        <w:t>your</w:t>
      </w:r>
      <w:r>
        <w:rPr>
          <w:color w:val="4E4E4E"/>
          <w:spacing w:val="-1"/>
          <w:sz w:val="18"/>
        </w:rPr>
        <w:t> </w:t>
      </w:r>
      <w:r>
        <w:rPr>
          <w:color w:val="4E4E4E"/>
          <w:sz w:val="18"/>
        </w:rPr>
        <w:t>counselor</w:t>
      </w:r>
      <w:r>
        <w:rPr>
          <w:color w:val="4E4E4E"/>
          <w:spacing w:val="-1"/>
          <w:sz w:val="18"/>
        </w:rPr>
        <w:t> </w:t>
      </w:r>
      <w:r>
        <w:rPr>
          <w:color w:val="4E4E4E"/>
          <w:sz w:val="18"/>
        </w:rPr>
        <w:t>to</w:t>
      </w:r>
      <w:r>
        <w:rPr>
          <w:color w:val="4E4E4E"/>
          <w:spacing w:val="-1"/>
          <w:sz w:val="18"/>
        </w:rPr>
        <w:t> </w:t>
      </w:r>
      <w:r>
        <w:rPr>
          <w:color w:val="4E4E4E"/>
          <w:sz w:val="18"/>
        </w:rPr>
        <w:t>you</w:t>
      </w:r>
      <w:r>
        <w:rPr>
          <w:color w:val="4E4E4E"/>
          <w:spacing w:val="-1"/>
          <w:sz w:val="18"/>
        </w:rPr>
        <w:t> </w:t>
      </w:r>
      <w:r>
        <w:rPr>
          <w:color w:val="4E4E4E"/>
          <w:sz w:val="18"/>
        </w:rPr>
        <w:t>in</w:t>
      </w:r>
      <w:r>
        <w:rPr>
          <w:color w:val="4E4E4E"/>
          <w:spacing w:val="-1"/>
          <w:sz w:val="18"/>
        </w:rPr>
        <w:t> </w:t>
      </w:r>
      <w:r>
        <w:rPr>
          <w:color w:val="4E4E4E"/>
          <w:sz w:val="18"/>
        </w:rPr>
        <w:t>times</w:t>
      </w:r>
      <w:r>
        <w:rPr>
          <w:color w:val="4E4E4E"/>
          <w:spacing w:val="-1"/>
          <w:sz w:val="18"/>
        </w:rPr>
        <w:t> </w:t>
      </w:r>
      <w:r>
        <w:rPr>
          <w:color w:val="4E4E4E"/>
          <w:sz w:val="18"/>
        </w:rPr>
        <w:t>of</w:t>
      </w:r>
      <w:r>
        <w:rPr>
          <w:color w:val="4E4E4E"/>
          <w:spacing w:val="-1"/>
          <w:sz w:val="18"/>
        </w:rPr>
        <w:t> </w:t>
      </w:r>
      <w:r>
        <w:rPr>
          <w:color w:val="4E4E4E"/>
          <w:spacing w:val="-2"/>
          <w:sz w:val="18"/>
        </w:rPr>
        <w:t>crisis.</w:t>
      </w:r>
    </w:p>
    <w:p>
      <w:pPr>
        <w:pStyle w:val="ListParagraph"/>
        <w:numPr>
          <w:ilvl w:val="1"/>
          <w:numId w:val="5"/>
        </w:numPr>
        <w:tabs>
          <w:tab w:pos="669" w:val="left" w:leader="none"/>
        </w:tabs>
        <w:spacing w:line="305" w:lineRule="exact" w:before="0" w:after="0"/>
        <w:ind w:left="669" w:right="0" w:hanging="179"/>
        <w:jc w:val="left"/>
        <w:rPr>
          <w:sz w:val="18"/>
        </w:rPr>
      </w:pPr>
      <w:r>
        <w:rPr>
          <w:color w:val="4E4E4E"/>
          <w:sz w:val="18"/>
        </w:rPr>
        <w:t>The</w:t>
      </w:r>
      <w:r>
        <w:rPr>
          <w:color w:val="4E4E4E"/>
          <w:spacing w:val="-2"/>
          <w:sz w:val="18"/>
        </w:rPr>
        <w:t> </w:t>
      </w:r>
      <w:r>
        <w:rPr>
          <w:color w:val="4E4E4E"/>
          <w:sz w:val="18"/>
        </w:rPr>
        <w:t>overall</w:t>
      </w:r>
      <w:r>
        <w:rPr>
          <w:color w:val="4E4E4E"/>
          <w:spacing w:val="-1"/>
          <w:sz w:val="18"/>
        </w:rPr>
        <w:t> </w:t>
      </w:r>
      <w:r>
        <w:rPr>
          <w:color w:val="4E4E4E"/>
          <w:sz w:val="18"/>
        </w:rPr>
        <w:t>counseling</w:t>
      </w:r>
      <w:r>
        <w:rPr>
          <w:color w:val="4E4E4E"/>
          <w:spacing w:val="-1"/>
          <w:sz w:val="18"/>
        </w:rPr>
        <w:t> </w:t>
      </w:r>
      <w:r>
        <w:rPr>
          <w:color w:val="4E4E4E"/>
          <w:sz w:val="18"/>
        </w:rPr>
        <w:t>services</w:t>
      </w:r>
      <w:r>
        <w:rPr>
          <w:color w:val="4E4E4E"/>
          <w:spacing w:val="-1"/>
          <w:sz w:val="18"/>
        </w:rPr>
        <w:t> </w:t>
      </w:r>
      <w:r>
        <w:rPr>
          <w:color w:val="4E4E4E"/>
          <w:sz w:val="18"/>
        </w:rPr>
        <w:t>you</w:t>
      </w:r>
      <w:r>
        <w:rPr>
          <w:color w:val="4E4E4E"/>
          <w:spacing w:val="-1"/>
          <w:sz w:val="18"/>
        </w:rPr>
        <w:t> </w:t>
      </w:r>
      <w:r>
        <w:rPr>
          <w:color w:val="4E4E4E"/>
          <w:sz w:val="18"/>
        </w:rPr>
        <w:t>receive</w:t>
      </w:r>
      <w:r>
        <w:rPr>
          <w:color w:val="4E4E4E"/>
          <w:spacing w:val="-1"/>
          <w:sz w:val="18"/>
        </w:rPr>
        <w:t> </w:t>
      </w:r>
      <w:r>
        <w:rPr>
          <w:color w:val="4E4E4E"/>
          <w:sz w:val="18"/>
        </w:rPr>
        <w:t>and</w:t>
      </w:r>
      <w:r>
        <w:rPr>
          <w:color w:val="4E4E4E"/>
          <w:spacing w:val="-1"/>
          <w:sz w:val="18"/>
        </w:rPr>
        <w:t> </w:t>
      </w:r>
      <w:r>
        <w:rPr>
          <w:color w:val="4E4E4E"/>
          <w:sz w:val="18"/>
        </w:rPr>
        <w:t>the</w:t>
      </w:r>
      <w:r>
        <w:rPr>
          <w:color w:val="4E4E4E"/>
          <w:spacing w:val="-2"/>
          <w:sz w:val="18"/>
        </w:rPr>
        <w:t> </w:t>
      </w:r>
      <w:r>
        <w:rPr>
          <w:color w:val="4E4E4E"/>
          <w:sz w:val="18"/>
        </w:rPr>
        <w:t>degree</w:t>
      </w:r>
      <w:r>
        <w:rPr>
          <w:color w:val="4E4E4E"/>
          <w:spacing w:val="-1"/>
          <w:sz w:val="18"/>
        </w:rPr>
        <w:t> </w:t>
      </w:r>
      <w:r>
        <w:rPr>
          <w:color w:val="4E4E4E"/>
          <w:sz w:val="18"/>
        </w:rPr>
        <w:t>to</w:t>
      </w:r>
      <w:r>
        <w:rPr>
          <w:color w:val="4E4E4E"/>
          <w:spacing w:val="-1"/>
          <w:sz w:val="18"/>
        </w:rPr>
        <w:t> </w:t>
      </w:r>
      <w:r>
        <w:rPr>
          <w:color w:val="4E4E4E"/>
          <w:sz w:val="18"/>
        </w:rPr>
        <w:t>which</w:t>
      </w:r>
      <w:r>
        <w:rPr>
          <w:color w:val="4E4E4E"/>
          <w:spacing w:val="-1"/>
          <w:sz w:val="18"/>
        </w:rPr>
        <w:t> </w:t>
      </w:r>
      <w:r>
        <w:rPr>
          <w:color w:val="4E4E4E"/>
          <w:sz w:val="18"/>
        </w:rPr>
        <w:t>those</w:t>
      </w:r>
      <w:r>
        <w:rPr>
          <w:color w:val="4E4E4E"/>
          <w:spacing w:val="-1"/>
          <w:sz w:val="18"/>
        </w:rPr>
        <w:t> </w:t>
      </w:r>
      <w:r>
        <w:rPr>
          <w:color w:val="4E4E4E"/>
          <w:sz w:val="18"/>
        </w:rPr>
        <w:t>services</w:t>
      </w:r>
      <w:r>
        <w:rPr>
          <w:color w:val="4E4E4E"/>
          <w:spacing w:val="-1"/>
          <w:sz w:val="18"/>
        </w:rPr>
        <w:t> </w:t>
      </w:r>
      <w:r>
        <w:rPr>
          <w:color w:val="4E4E4E"/>
          <w:sz w:val="18"/>
        </w:rPr>
        <w:t>help</w:t>
      </w:r>
      <w:r>
        <w:rPr>
          <w:color w:val="4E4E4E"/>
          <w:spacing w:val="-1"/>
          <w:sz w:val="18"/>
        </w:rPr>
        <w:t> </w:t>
      </w:r>
      <w:r>
        <w:rPr>
          <w:color w:val="4E4E4E"/>
          <w:sz w:val="18"/>
        </w:rPr>
        <w:t>you</w:t>
      </w:r>
      <w:r>
        <w:rPr>
          <w:color w:val="4E4E4E"/>
          <w:spacing w:val="-1"/>
          <w:sz w:val="18"/>
        </w:rPr>
        <w:t> </w:t>
      </w:r>
      <w:r>
        <w:rPr>
          <w:color w:val="4E4E4E"/>
          <w:spacing w:val="-2"/>
          <w:sz w:val="18"/>
        </w:rPr>
        <w:t>address</w:t>
      </w:r>
    </w:p>
    <w:p>
      <w:pPr>
        <w:spacing w:before="0"/>
        <w:ind w:left="670" w:right="0" w:firstLine="0"/>
        <w:jc w:val="left"/>
        <w:rPr>
          <w:sz w:val="18"/>
        </w:rPr>
      </w:pPr>
      <w:r>
        <w:rPr>
          <w:color w:val="4E4E4E"/>
          <w:sz w:val="18"/>
        </w:rPr>
        <w:t>your</w:t>
      </w:r>
      <w:r>
        <w:rPr>
          <w:color w:val="4E4E4E"/>
          <w:spacing w:val="-1"/>
          <w:sz w:val="18"/>
        </w:rPr>
        <w:t> </w:t>
      </w:r>
      <w:r>
        <w:rPr>
          <w:color w:val="4E4E4E"/>
          <w:sz w:val="18"/>
        </w:rPr>
        <w:t>substance</w:t>
      </w:r>
      <w:r>
        <w:rPr>
          <w:color w:val="4E4E4E"/>
          <w:spacing w:val="-1"/>
          <w:sz w:val="18"/>
        </w:rPr>
        <w:t> </w:t>
      </w:r>
      <w:r>
        <w:rPr>
          <w:color w:val="4E4E4E"/>
          <w:spacing w:val="-4"/>
          <w:sz w:val="18"/>
        </w:rPr>
        <w:t>use.</w:t>
      </w:r>
    </w:p>
    <w:p>
      <w:pPr>
        <w:pStyle w:val="BodyText"/>
        <w:spacing w:before="7"/>
        <w:ind w:left="0"/>
        <w:rPr>
          <w:sz w:val="16"/>
        </w:rPr>
      </w:pPr>
    </w:p>
    <w:p>
      <w:pPr>
        <w:pStyle w:val="ListParagraph"/>
        <w:numPr>
          <w:ilvl w:val="0"/>
          <w:numId w:val="8"/>
        </w:numPr>
        <w:tabs>
          <w:tab w:pos="626" w:val="left" w:leader="none"/>
        </w:tabs>
        <w:spacing w:line="264" w:lineRule="auto" w:before="0" w:after="0"/>
        <w:ind w:left="626" w:right="594" w:hanging="317"/>
        <w:jc w:val="left"/>
        <w:rPr>
          <w:sz w:val="18"/>
        </w:rPr>
      </w:pPr>
      <w:r>
        <w:rPr>
          <w:color w:val="424242"/>
          <w:sz w:val="18"/>
        </w:rPr>
        <w:t>On</w:t>
      </w:r>
      <w:r>
        <w:rPr>
          <w:color w:val="424242"/>
          <w:spacing w:val="-3"/>
          <w:sz w:val="18"/>
        </w:rPr>
        <w:t> </w:t>
      </w:r>
      <w:r>
        <w:rPr>
          <w:color w:val="424242"/>
          <w:sz w:val="18"/>
        </w:rPr>
        <w:t>a</w:t>
      </w:r>
      <w:r>
        <w:rPr>
          <w:color w:val="424242"/>
          <w:spacing w:val="-3"/>
          <w:sz w:val="18"/>
        </w:rPr>
        <w:t> </w:t>
      </w:r>
      <w:r>
        <w:rPr>
          <w:color w:val="424242"/>
          <w:sz w:val="18"/>
        </w:rPr>
        <w:t>scale</w:t>
      </w:r>
      <w:r>
        <w:rPr>
          <w:color w:val="424242"/>
          <w:spacing w:val="-3"/>
          <w:sz w:val="18"/>
        </w:rPr>
        <w:t> </w:t>
      </w:r>
      <w:r>
        <w:rPr>
          <w:color w:val="424242"/>
          <w:sz w:val="18"/>
        </w:rPr>
        <w:t>from</w:t>
      </w:r>
      <w:r>
        <w:rPr>
          <w:color w:val="424242"/>
          <w:spacing w:val="-3"/>
          <w:sz w:val="18"/>
        </w:rPr>
        <w:t> </w:t>
      </w:r>
      <w:r>
        <w:rPr>
          <w:color w:val="424242"/>
          <w:sz w:val="18"/>
        </w:rPr>
        <w:t>0</w:t>
      </w:r>
      <w:r>
        <w:rPr>
          <w:color w:val="424242"/>
          <w:spacing w:val="-3"/>
          <w:sz w:val="18"/>
        </w:rPr>
        <w:t> </w:t>
      </w:r>
      <w:r>
        <w:rPr>
          <w:color w:val="424242"/>
          <w:sz w:val="18"/>
        </w:rPr>
        <w:t>to</w:t>
      </w:r>
      <w:r>
        <w:rPr>
          <w:color w:val="424242"/>
          <w:spacing w:val="-3"/>
          <w:sz w:val="18"/>
        </w:rPr>
        <w:t> </w:t>
      </w:r>
      <w:r>
        <w:rPr>
          <w:color w:val="424242"/>
          <w:sz w:val="18"/>
        </w:rPr>
        <w:t>10,</w:t>
      </w:r>
      <w:r>
        <w:rPr>
          <w:color w:val="424242"/>
          <w:spacing w:val="-3"/>
          <w:sz w:val="18"/>
        </w:rPr>
        <w:t> </w:t>
      </w:r>
      <w:r>
        <w:rPr>
          <w:color w:val="424242"/>
          <w:sz w:val="18"/>
        </w:rPr>
        <w:t>tell</w:t>
      </w:r>
      <w:r>
        <w:rPr>
          <w:color w:val="424242"/>
          <w:spacing w:val="-3"/>
          <w:sz w:val="18"/>
        </w:rPr>
        <w:t> </w:t>
      </w:r>
      <w:r>
        <w:rPr>
          <w:color w:val="424242"/>
          <w:sz w:val="18"/>
        </w:rPr>
        <w:t>me</w:t>
      </w:r>
      <w:r>
        <w:rPr>
          <w:color w:val="424242"/>
          <w:spacing w:val="-3"/>
          <w:sz w:val="18"/>
        </w:rPr>
        <w:t> </w:t>
      </w:r>
      <w:r>
        <w:rPr>
          <w:color w:val="424242"/>
          <w:sz w:val="18"/>
        </w:rPr>
        <w:t>how</w:t>
      </w:r>
      <w:r>
        <w:rPr>
          <w:color w:val="424242"/>
          <w:spacing w:val="-3"/>
          <w:sz w:val="18"/>
        </w:rPr>
        <w:t> </w:t>
      </w:r>
      <w:r>
        <w:rPr>
          <w:color w:val="424242"/>
          <w:sz w:val="18"/>
        </w:rPr>
        <w:t>satisfied</w:t>
      </w:r>
      <w:r>
        <w:rPr>
          <w:color w:val="424242"/>
          <w:spacing w:val="-3"/>
          <w:sz w:val="18"/>
        </w:rPr>
        <w:t> </w:t>
      </w:r>
      <w:r>
        <w:rPr>
          <w:color w:val="424242"/>
          <w:sz w:val="18"/>
        </w:rPr>
        <w:t>you</w:t>
      </w:r>
      <w:r>
        <w:rPr>
          <w:color w:val="424242"/>
          <w:spacing w:val="-3"/>
          <w:sz w:val="18"/>
        </w:rPr>
        <w:t> </w:t>
      </w:r>
      <w:r>
        <w:rPr>
          <w:color w:val="424242"/>
          <w:sz w:val="18"/>
        </w:rPr>
        <w:t>are</w:t>
      </w:r>
      <w:r>
        <w:rPr>
          <w:color w:val="424242"/>
          <w:spacing w:val="-3"/>
          <w:sz w:val="18"/>
        </w:rPr>
        <w:t> </w:t>
      </w:r>
      <w:r>
        <w:rPr>
          <w:color w:val="424242"/>
          <w:sz w:val="18"/>
        </w:rPr>
        <w:t>with</w:t>
      </w:r>
      <w:r>
        <w:rPr>
          <w:color w:val="424242"/>
          <w:spacing w:val="-3"/>
          <w:sz w:val="18"/>
        </w:rPr>
        <w:t> </w:t>
      </w:r>
      <w:r>
        <w:rPr>
          <w:color w:val="424242"/>
          <w:sz w:val="18"/>
        </w:rPr>
        <w:t>the</w:t>
      </w:r>
      <w:r>
        <w:rPr>
          <w:color w:val="424242"/>
          <w:spacing w:val="-3"/>
          <w:sz w:val="18"/>
        </w:rPr>
        <w:t> </w:t>
      </w:r>
      <w:r>
        <w:rPr>
          <w:color w:val="424242"/>
          <w:sz w:val="18"/>
        </w:rPr>
        <w:t>substance</w:t>
      </w:r>
      <w:r>
        <w:rPr>
          <w:color w:val="424242"/>
          <w:spacing w:val="-3"/>
          <w:sz w:val="18"/>
        </w:rPr>
        <w:t> </w:t>
      </w:r>
      <w:r>
        <w:rPr>
          <w:color w:val="424242"/>
          <w:sz w:val="18"/>
        </w:rPr>
        <w:t>use</w:t>
      </w:r>
      <w:r>
        <w:rPr>
          <w:color w:val="424242"/>
          <w:spacing w:val="-3"/>
          <w:sz w:val="18"/>
        </w:rPr>
        <w:t> </w:t>
      </w:r>
      <w:r>
        <w:rPr>
          <w:color w:val="424242"/>
          <w:sz w:val="18"/>
        </w:rPr>
        <w:t>treatment</w:t>
      </w:r>
      <w:r>
        <w:rPr>
          <w:color w:val="424242"/>
          <w:spacing w:val="-3"/>
          <w:sz w:val="18"/>
        </w:rPr>
        <w:t> </w:t>
      </w:r>
      <w:r>
        <w:rPr>
          <w:color w:val="424242"/>
          <w:sz w:val="18"/>
        </w:rPr>
        <w:t>or</w:t>
      </w:r>
      <w:r>
        <w:rPr>
          <w:color w:val="424242"/>
          <w:spacing w:val="-3"/>
          <w:sz w:val="18"/>
        </w:rPr>
        <w:t> </w:t>
      </w:r>
      <w:r>
        <w:rPr>
          <w:color w:val="424242"/>
          <w:sz w:val="18"/>
        </w:rPr>
        <w:t>recovery support services you receive from our staff.</w:t>
      </w:r>
    </w:p>
    <w:p>
      <w:pPr>
        <w:pStyle w:val="ListParagraph"/>
        <w:numPr>
          <w:ilvl w:val="0"/>
          <w:numId w:val="8"/>
        </w:numPr>
        <w:tabs>
          <w:tab w:pos="626" w:val="left" w:leader="none"/>
        </w:tabs>
        <w:spacing w:line="264" w:lineRule="auto" w:before="27" w:after="0"/>
        <w:ind w:left="626" w:right="586" w:hanging="317"/>
        <w:jc w:val="left"/>
        <w:rPr>
          <w:sz w:val="18"/>
        </w:rPr>
      </w:pPr>
      <w:r>
        <w:rPr>
          <w:color w:val="424242"/>
          <w:sz w:val="18"/>
        </w:rPr>
        <w:t>What difficulties or barriers have interfered with your ability to access or engage in treatment or recovery</w:t>
      </w:r>
      <w:r>
        <w:rPr>
          <w:color w:val="424242"/>
          <w:spacing w:val="-5"/>
          <w:sz w:val="18"/>
        </w:rPr>
        <w:t> </w:t>
      </w:r>
      <w:r>
        <w:rPr>
          <w:color w:val="424242"/>
          <w:sz w:val="18"/>
        </w:rPr>
        <w:t>support</w:t>
      </w:r>
      <w:r>
        <w:rPr>
          <w:color w:val="424242"/>
          <w:spacing w:val="-5"/>
          <w:sz w:val="18"/>
        </w:rPr>
        <w:t> </w:t>
      </w:r>
      <w:r>
        <w:rPr>
          <w:color w:val="424242"/>
          <w:sz w:val="18"/>
        </w:rPr>
        <w:t>services</w:t>
      </w:r>
      <w:r>
        <w:rPr>
          <w:color w:val="424242"/>
          <w:spacing w:val="-5"/>
          <w:sz w:val="18"/>
        </w:rPr>
        <w:t> </w:t>
      </w:r>
      <w:r>
        <w:rPr>
          <w:color w:val="424242"/>
          <w:sz w:val="18"/>
        </w:rPr>
        <w:t>here</w:t>
      </w:r>
      <w:r>
        <w:rPr>
          <w:color w:val="424242"/>
          <w:spacing w:val="-5"/>
          <w:sz w:val="18"/>
        </w:rPr>
        <w:t> </w:t>
      </w:r>
      <w:r>
        <w:rPr>
          <w:color w:val="424242"/>
          <w:sz w:val="18"/>
        </w:rPr>
        <w:t>(e.g.,</w:t>
      </w:r>
      <w:r>
        <w:rPr>
          <w:color w:val="424242"/>
          <w:spacing w:val="-6"/>
          <w:sz w:val="18"/>
        </w:rPr>
        <w:t> </w:t>
      </w:r>
      <w:r>
        <w:rPr>
          <w:color w:val="424242"/>
          <w:sz w:val="18"/>
        </w:rPr>
        <w:t>finances,</w:t>
      </w:r>
      <w:r>
        <w:rPr>
          <w:color w:val="424242"/>
          <w:spacing w:val="-5"/>
          <w:sz w:val="18"/>
        </w:rPr>
        <w:t> </w:t>
      </w:r>
      <w:r>
        <w:rPr>
          <w:color w:val="424242"/>
          <w:sz w:val="18"/>
        </w:rPr>
        <w:t>transportation,</w:t>
      </w:r>
      <w:r>
        <w:rPr>
          <w:color w:val="424242"/>
          <w:spacing w:val="-5"/>
          <w:sz w:val="18"/>
        </w:rPr>
        <w:t> </w:t>
      </w:r>
      <w:r>
        <w:rPr>
          <w:color w:val="424242"/>
          <w:sz w:val="18"/>
        </w:rPr>
        <w:t>language,</w:t>
      </w:r>
      <w:r>
        <w:rPr>
          <w:color w:val="424242"/>
          <w:spacing w:val="-5"/>
          <w:sz w:val="18"/>
        </w:rPr>
        <w:t> </w:t>
      </w:r>
      <w:r>
        <w:rPr>
          <w:color w:val="424242"/>
          <w:sz w:val="18"/>
        </w:rPr>
        <w:t>lack</w:t>
      </w:r>
      <w:r>
        <w:rPr>
          <w:color w:val="424242"/>
          <w:spacing w:val="-5"/>
          <w:sz w:val="18"/>
        </w:rPr>
        <w:t> </w:t>
      </w:r>
      <w:r>
        <w:rPr>
          <w:color w:val="424242"/>
          <w:sz w:val="18"/>
        </w:rPr>
        <w:t>of</w:t>
      </w:r>
      <w:r>
        <w:rPr>
          <w:color w:val="424242"/>
          <w:spacing w:val="-5"/>
          <w:sz w:val="18"/>
        </w:rPr>
        <w:t> </w:t>
      </w:r>
      <w:r>
        <w:rPr>
          <w:color w:val="424242"/>
          <w:sz w:val="18"/>
        </w:rPr>
        <w:t>services</w:t>
      </w:r>
      <w:r>
        <w:rPr>
          <w:color w:val="424242"/>
          <w:spacing w:val="-5"/>
          <w:sz w:val="18"/>
        </w:rPr>
        <w:t> </w:t>
      </w:r>
      <w:r>
        <w:rPr>
          <w:color w:val="424242"/>
          <w:sz w:val="18"/>
        </w:rPr>
        <w:t>you</w:t>
      </w:r>
      <w:r>
        <w:rPr>
          <w:color w:val="424242"/>
          <w:spacing w:val="-5"/>
          <w:sz w:val="18"/>
        </w:rPr>
        <w:t> </w:t>
      </w:r>
      <w:r>
        <w:rPr>
          <w:color w:val="424242"/>
          <w:sz w:val="18"/>
        </w:rPr>
        <w:t>need)? Are the hours of service appropriate to your needs?</w:t>
      </w:r>
    </w:p>
    <w:p>
      <w:pPr>
        <w:pStyle w:val="ListParagraph"/>
        <w:numPr>
          <w:ilvl w:val="0"/>
          <w:numId w:val="8"/>
        </w:numPr>
        <w:tabs>
          <w:tab w:pos="626" w:val="left" w:leader="none"/>
        </w:tabs>
        <w:spacing w:line="264" w:lineRule="auto" w:before="27" w:after="0"/>
        <w:ind w:left="626" w:right="1318" w:hanging="317"/>
        <w:jc w:val="left"/>
        <w:rPr>
          <w:sz w:val="18"/>
        </w:rPr>
      </w:pPr>
      <w:r>
        <w:rPr>
          <w:color w:val="424242"/>
          <w:sz w:val="18"/>
        </w:rPr>
        <w:t>What</w:t>
      </w:r>
      <w:r>
        <w:rPr>
          <w:color w:val="424242"/>
          <w:spacing w:val="-3"/>
          <w:sz w:val="18"/>
        </w:rPr>
        <w:t> </w:t>
      </w:r>
      <w:r>
        <w:rPr>
          <w:color w:val="424242"/>
          <w:sz w:val="18"/>
        </w:rPr>
        <w:t>do</w:t>
      </w:r>
      <w:r>
        <w:rPr>
          <w:color w:val="424242"/>
          <w:spacing w:val="-3"/>
          <w:sz w:val="18"/>
        </w:rPr>
        <w:t> </w:t>
      </w:r>
      <w:r>
        <w:rPr>
          <w:color w:val="424242"/>
          <w:sz w:val="18"/>
        </w:rPr>
        <w:t>you</w:t>
      </w:r>
      <w:r>
        <w:rPr>
          <w:color w:val="424242"/>
          <w:spacing w:val="-3"/>
          <w:sz w:val="18"/>
        </w:rPr>
        <w:t> </w:t>
      </w:r>
      <w:r>
        <w:rPr>
          <w:color w:val="424242"/>
          <w:sz w:val="18"/>
        </w:rPr>
        <w:t>think</w:t>
      </w:r>
      <w:r>
        <w:rPr>
          <w:color w:val="424242"/>
          <w:spacing w:val="-3"/>
          <w:sz w:val="18"/>
        </w:rPr>
        <w:t> </w:t>
      </w:r>
      <w:r>
        <w:rPr>
          <w:color w:val="424242"/>
          <w:sz w:val="18"/>
        </w:rPr>
        <w:t>we</w:t>
      </w:r>
      <w:r>
        <w:rPr>
          <w:color w:val="424242"/>
          <w:spacing w:val="-3"/>
          <w:sz w:val="18"/>
        </w:rPr>
        <w:t> </w:t>
      </w:r>
      <w:r>
        <w:rPr>
          <w:color w:val="424242"/>
          <w:sz w:val="18"/>
        </w:rPr>
        <w:t>could</w:t>
      </w:r>
      <w:r>
        <w:rPr>
          <w:color w:val="424242"/>
          <w:spacing w:val="-3"/>
          <w:sz w:val="18"/>
        </w:rPr>
        <w:t> </w:t>
      </w:r>
      <w:r>
        <w:rPr>
          <w:color w:val="424242"/>
          <w:sz w:val="18"/>
        </w:rPr>
        <w:t>do</w:t>
      </w:r>
      <w:r>
        <w:rPr>
          <w:color w:val="424242"/>
          <w:spacing w:val="-3"/>
          <w:sz w:val="18"/>
        </w:rPr>
        <w:t> </w:t>
      </w:r>
      <w:r>
        <w:rPr>
          <w:color w:val="424242"/>
          <w:sz w:val="18"/>
        </w:rPr>
        <w:t>to</w:t>
      </w:r>
      <w:r>
        <w:rPr>
          <w:color w:val="424242"/>
          <w:spacing w:val="-3"/>
          <w:sz w:val="18"/>
        </w:rPr>
        <w:t> </w:t>
      </w:r>
      <w:r>
        <w:rPr>
          <w:color w:val="424242"/>
          <w:sz w:val="18"/>
        </w:rPr>
        <w:t>improve</w:t>
      </w:r>
      <w:r>
        <w:rPr>
          <w:color w:val="424242"/>
          <w:spacing w:val="-3"/>
          <w:sz w:val="18"/>
        </w:rPr>
        <w:t> </w:t>
      </w:r>
      <w:r>
        <w:rPr>
          <w:color w:val="424242"/>
          <w:sz w:val="18"/>
        </w:rPr>
        <w:t>our</w:t>
      </w:r>
      <w:r>
        <w:rPr>
          <w:color w:val="424242"/>
          <w:spacing w:val="-3"/>
          <w:sz w:val="18"/>
        </w:rPr>
        <w:t> </w:t>
      </w:r>
      <w:r>
        <w:rPr>
          <w:color w:val="424242"/>
          <w:sz w:val="18"/>
        </w:rPr>
        <w:t>substance</w:t>
      </w:r>
      <w:r>
        <w:rPr>
          <w:color w:val="424242"/>
          <w:spacing w:val="-3"/>
          <w:sz w:val="18"/>
        </w:rPr>
        <w:t> </w:t>
      </w:r>
      <w:r>
        <w:rPr>
          <w:color w:val="424242"/>
          <w:sz w:val="18"/>
        </w:rPr>
        <w:t>use–related</w:t>
      </w:r>
      <w:r>
        <w:rPr>
          <w:color w:val="424242"/>
          <w:spacing w:val="-3"/>
          <w:sz w:val="18"/>
        </w:rPr>
        <w:t> </w:t>
      </w:r>
      <w:r>
        <w:rPr>
          <w:color w:val="424242"/>
          <w:sz w:val="18"/>
        </w:rPr>
        <w:t>services</w:t>
      </w:r>
      <w:r>
        <w:rPr>
          <w:color w:val="424242"/>
          <w:spacing w:val="-3"/>
          <w:sz w:val="18"/>
        </w:rPr>
        <w:t> </w:t>
      </w:r>
      <w:r>
        <w:rPr>
          <w:color w:val="424242"/>
          <w:sz w:val="18"/>
        </w:rPr>
        <w:t>or</w:t>
      </w:r>
      <w:r>
        <w:rPr>
          <w:color w:val="424242"/>
          <w:spacing w:val="-3"/>
          <w:sz w:val="18"/>
        </w:rPr>
        <w:t> </w:t>
      </w:r>
      <w:r>
        <w:rPr>
          <w:color w:val="424242"/>
          <w:sz w:val="18"/>
        </w:rPr>
        <w:t>counseling </w:t>
      </w:r>
      <w:r>
        <w:rPr>
          <w:color w:val="424242"/>
          <w:spacing w:val="-2"/>
          <w:sz w:val="18"/>
        </w:rPr>
        <w:t>environment?</w:t>
      </w:r>
    </w:p>
    <w:p>
      <w:pPr>
        <w:pStyle w:val="ListParagraph"/>
        <w:numPr>
          <w:ilvl w:val="0"/>
          <w:numId w:val="8"/>
        </w:numPr>
        <w:tabs>
          <w:tab w:pos="624" w:val="left" w:leader="none"/>
          <w:tab w:pos="626" w:val="left" w:leader="none"/>
        </w:tabs>
        <w:spacing w:line="261" w:lineRule="auto" w:before="28" w:after="0"/>
        <w:ind w:left="626" w:right="450" w:hanging="317"/>
        <w:jc w:val="left"/>
        <w:rPr>
          <w:sz w:val="18"/>
        </w:rPr>
      </w:pPr>
      <w:r>
        <w:rPr>
          <w:color w:val="424242"/>
          <w:sz w:val="18"/>
        </w:rPr>
        <w:t>Would</w:t>
      </w:r>
      <w:r>
        <w:rPr>
          <w:color w:val="424242"/>
          <w:spacing w:val="-4"/>
          <w:sz w:val="18"/>
        </w:rPr>
        <w:t> </w:t>
      </w:r>
      <w:r>
        <w:rPr>
          <w:color w:val="424242"/>
          <w:sz w:val="18"/>
        </w:rPr>
        <w:t>you</w:t>
      </w:r>
      <w:r>
        <w:rPr>
          <w:color w:val="424242"/>
          <w:spacing w:val="-4"/>
          <w:sz w:val="18"/>
        </w:rPr>
        <w:t> </w:t>
      </w:r>
      <w:r>
        <w:rPr>
          <w:color w:val="424242"/>
          <w:sz w:val="18"/>
        </w:rPr>
        <w:t>recommend</w:t>
      </w:r>
      <w:r>
        <w:rPr>
          <w:color w:val="424242"/>
          <w:spacing w:val="-4"/>
          <w:sz w:val="18"/>
        </w:rPr>
        <w:t> </w:t>
      </w:r>
      <w:r>
        <w:rPr>
          <w:color w:val="424242"/>
          <w:sz w:val="18"/>
        </w:rPr>
        <w:t>this</w:t>
      </w:r>
      <w:r>
        <w:rPr>
          <w:color w:val="424242"/>
          <w:spacing w:val="-4"/>
          <w:sz w:val="18"/>
        </w:rPr>
        <w:t> </w:t>
      </w:r>
      <w:r>
        <w:rPr>
          <w:color w:val="424242"/>
          <w:sz w:val="18"/>
        </w:rPr>
        <w:t>program</w:t>
      </w:r>
      <w:r>
        <w:rPr>
          <w:color w:val="424242"/>
          <w:spacing w:val="-4"/>
          <w:sz w:val="18"/>
        </w:rPr>
        <w:t> </w:t>
      </w:r>
      <w:r>
        <w:rPr>
          <w:color w:val="424242"/>
          <w:sz w:val="18"/>
        </w:rPr>
        <w:t>to</w:t>
      </w:r>
      <w:r>
        <w:rPr>
          <w:color w:val="424242"/>
          <w:spacing w:val="-4"/>
          <w:sz w:val="18"/>
        </w:rPr>
        <w:t> </w:t>
      </w:r>
      <w:r>
        <w:rPr>
          <w:color w:val="424242"/>
          <w:sz w:val="18"/>
        </w:rPr>
        <w:t>a</w:t>
      </w:r>
      <w:r>
        <w:rPr>
          <w:color w:val="424242"/>
          <w:spacing w:val="-4"/>
          <w:sz w:val="18"/>
        </w:rPr>
        <w:t> </w:t>
      </w:r>
      <w:r>
        <w:rPr>
          <w:color w:val="424242"/>
          <w:sz w:val="18"/>
        </w:rPr>
        <w:t>friend</w:t>
      </w:r>
      <w:r>
        <w:rPr>
          <w:color w:val="424242"/>
          <w:spacing w:val="-4"/>
          <w:sz w:val="18"/>
        </w:rPr>
        <w:t> </w:t>
      </w:r>
      <w:r>
        <w:rPr>
          <w:color w:val="424242"/>
          <w:sz w:val="18"/>
        </w:rPr>
        <w:t>or</w:t>
      </w:r>
      <w:r>
        <w:rPr>
          <w:color w:val="424242"/>
          <w:spacing w:val="-4"/>
          <w:sz w:val="18"/>
        </w:rPr>
        <w:t> </w:t>
      </w:r>
      <w:r>
        <w:rPr>
          <w:color w:val="424242"/>
          <w:sz w:val="18"/>
        </w:rPr>
        <w:t>family</w:t>
      </w:r>
      <w:r>
        <w:rPr>
          <w:color w:val="424242"/>
          <w:spacing w:val="-4"/>
          <w:sz w:val="18"/>
        </w:rPr>
        <w:t> </w:t>
      </w:r>
      <w:r>
        <w:rPr>
          <w:color w:val="424242"/>
          <w:sz w:val="18"/>
        </w:rPr>
        <w:t>member</w:t>
      </w:r>
      <w:r>
        <w:rPr>
          <w:color w:val="424242"/>
          <w:spacing w:val="-4"/>
          <w:sz w:val="18"/>
        </w:rPr>
        <w:t> </w:t>
      </w:r>
      <w:r>
        <w:rPr>
          <w:color w:val="424242"/>
          <w:sz w:val="18"/>
        </w:rPr>
        <w:t>with</w:t>
      </w:r>
      <w:r>
        <w:rPr>
          <w:color w:val="424242"/>
          <w:spacing w:val="-4"/>
          <w:sz w:val="18"/>
        </w:rPr>
        <w:t> </w:t>
      </w:r>
      <w:r>
        <w:rPr>
          <w:color w:val="424242"/>
          <w:sz w:val="18"/>
        </w:rPr>
        <w:t>substance</w:t>
      </w:r>
      <w:r>
        <w:rPr>
          <w:color w:val="424242"/>
          <w:spacing w:val="-4"/>
          <w:sz w:val="18"/>
        </w:rPr>
        <w:t> </w:t>
      </w:r>
      <w:r>
        <w:rPr>
          <w:color w:val="424242"/>
          <w:sz w:val="18"/>
        </w:rPr>
        <w:t>use–related</w:t>
      </w:r>
      <w:r>
        <w:rPr>
          <w:color w:val="424242"/>
          <w:spacing w:val="-4"/>
          <w:sz w:val="18"/>
        </w:rPr>
        <w:t> </w:t>
      </w:r>
      <w:r>
        <w:rPr>
          <w:color w:val="424242"/>
          <w:sz w:val="18"/>
        </w:rPr>
        <w:t>issues? Why or why not?</w:t>
      </w:r>
    </w:p>
    <w:p>
      <w:pPr>
        <w:spacing w:after="0" w:line="261" w:lineRule="auto"/>
        <w:jc w:val="left"/>
        <w:rPr>
          <w:sz w:val="18"/>
        </w:rPr>
        <w:sectPr>
          <w:type w:val="continuous"/>
          <w:pgSz w:w="12240" w:h="15840"/>
          <w:pgMar w:header="576" w:footer="721" w:top="540" w:bottom="920" w:left="960" w:right="960"/>
        </w:sectPr>
      </w:pPr>
    </w:p>
    <w:p>
      <w:pPr>
        <w:pStyle w:val="BodyText"/>
        <w:spacing w:before="6"/>
        <w:ind w:left="0"/>
        <w:rPr>
          <w:sz w:val="19"/>
        </w:rPr>
      </w:pPr>
    </w:p>
    <w:p>
      <w:pPr>
        <w:spacing w:after="0"/>
        <w:rPr>
          <w:sz w:val="19"/>
        </w:rPr>
        <w:sectPr>
          <w:pgSz w:w="12240" w:h="15840"/>
          <w:pgMar w:header="576" w:footer="721" w:top="1340" w:bottom="920" w:left="960" w:right="960"/>
        </w:sectPr>
      </w:pPr>
    </w:p>
    <w:p>
      <w:pPr>
        <w:pStyle w:val="BodyText"/>
        <w:spacing w:line="237" w:lineRule="auto" w:before="190"/>
        <w:ind w:left="119" w:right="80"/>
      </w:pPr>
      <w:r>
        <w:rPr>
          <w:color w:val="4E4E4E"/>
        </w:rPr>
        <w:t>The attitudes, actions, and beliefs of staff regarding substance use (e.g., viewing substance use as a moral failing, believing that medication to treat a substance use disorder [SUD] is “substituting one drug for another,” continuing to use pathologizing or judgmental language that objectifies clients or blames them for their substance use– related issues) can create barriers. So can material</w:t>
      </w:r>
      <w:r>
        <w:rPr>
          <w:color w:val="4E4E4E"/>
          <w:spacing w:val="-8"/>
        </w:rPr>
        <w:t> </w:t>
      </w:r>
      <w:r>
        <w:rPr>
          <w:color w:val="4E4E4E"/>
        </w:rPr>
        <w:t>aspects</w:t>
      </w:r>
      <w:r>
        <w:rPr>
          <w:color w:val="4E4E4E"/>
          <w:spacing w:val="-8"/>
        </w:rPr>
        <w:t> </w:t>
      </w:r>
      <w:r>
        <w:rPr>
          <w:color w:val="4E4E4E"/>
        </w:rPr>
        <w:t>of</w:t>
      </w:r>
      <w:r>
        <w:rPr>
          <w:color w:val="4E4E4E"/>
          <w:spacing w:val="-8"/>
        </w:rPr>
        <w:t> </w:t>
      </w:r>
      <w:r>
        <w:rPr>
          <w:color w:val="4E4E4E"/>
        </w:rPr>
        <w:t>the</w:t>
      </w:r>
      <w:r>
        <w:rPr>
          <w:color w:val="4E4E4E"/>
          <w:spacing w:val="-8"/>
        </w:rPr>
        <w:t> </w:t>
      </w:r>
      <w:r>
        <w:rPr>
          <w:color w:val="4E4E4E"/>
        </w:rPr>
        <w:t>program</w:t>
      </w:r>
      <w:r>
        <w:rPr>
          <w:color w:val="4E4E4E"/>
          <w:spacing w:val="-8"/>
        </w:rPr>
        <w:t> </w:t>
      </w:r>
      <w:r>
        <w:rPr>
          <w:color w:val="4E4E4E"/>
        </w:rPr>
        <w:t>(e.g.,</w:t>
      </w:r>
      <w:r>
        <w:rPr>
          <w:color w:val="4E4E4E"/>
          <w:spacing w:val="-8"/>
        </w:rPr>
        <w:t> </w:t>
      </w:r>
      <w:r>
        <w:rPr>
          <w:color w:val="4E4E4E"/>
        </w:rPr>
        <w:t>clients feel embarrassed to enter the facility; there is</w:t>
      </w:r>
      <w:r>
        <w:rPr>
          <w:color w:val="4E4E4E"/>
          <w:spacing w:val="-1"/>
        </w:rPr>
        <w:t> </w:t>
      </w:r>
      <w:r>
        <w:rPr>
          <w:color w:val="4E4E4E"/>
        </w:rPr>
        <w:t>lack</w:t>
      </w:r>
      <w:r>
        <w:rPr>
          <w:color w:val="4E4E4E"/>
          <w:spacing w:val="-1"/>
        </w:rPr>
        <w:t> </w:t>
      </w:r>
      <w:r>
        <w:rPr>
          <w:color w:val="4E4E4E"/>
        </w:rPr>
        <w:t>of</w:t>
      </w:r>
      <w:r>
        <w:rPr>
          <w:color w:val="4E4E4E"/>
          <w:spacing w:val="-1"/>
        </w:rPr>
        <w:t> </w:t>
      </w:r>
      <w:r>
        <w:rPr>
          <w:color w:val="4E4E4E"/>
        </w:rPr>
        <w:t>public</w:t>
      </w:r>
      <w:r>
        <w:rPr>
          <w:color w:val="4E4E4E"/>
          <w:spacing w:val="-1"/>
        </w:rPr>
        <w:t> </w:t>
      </w:r>
      <w:r>
        <w:rPr>
          <w:color w:val="4E4E4E"/>
        </w:rPr>
        <w:t>transportation</w:t>
      </w:r>
      <w:r>
        <w:rPr>
          <w:color w:val="4E4E4E"/>
          <w:spacing w:val="-1"/>
        </w:rPr>
        <w:t> </w:t>
      </w:r>
      <w:r>
        <w:rPr>
          <w:color w:val="4E4E4E"/>
        </w:rPr>
        <w:t>to</w:t>
      </w:r>
      <w:r>
        <w:rPr>
          <w:color w:val="4E4E4E"/>
          <w:spacing w:val="-1"/>
        </w:rPr>
        <w:t> </w:t>
      </w:r>
      <w:r>
        <w:rPr>
          <w:color w:val="4E4E4E"/>
        </w:rPr>
        <w:t>the</w:t>
      </w:r>
      <w:r>
        <w:rPr>
          <w:color w:val="4E4E4E"/>
          <w:spacing w:val="-1"/>
        </w:rPr>
        <w:t> </w:t>
      </w:r>
      <w:r>
        <w:rPr>
          <w:color w:val="4E4E4E"/>
        </w:rPr>
        <w:t>facility; the process of intake, including addressing insurance</w:t>
      </w:r>
      <w:r>
        <w:rPr>
          <w:color w:val="4E4E4E"/>
          <w:spacing w:val="-6"/>
        </w:rPr>
        <w:t> </w:t>
      </w:r>
      <w:r>
        <w:rPr>
          <w:color w:val="4E4E4E"/>
        </w:rPr>
        <w:t>and</w:t>
      </w:r>
      <w:r>
        <w:rPr>
          <w:color w:val="4E4E4E"/>
          <w:spacing w:val="-6"/>
        </w:rPr>
        <w:t> </w:t>
      </w:r>
      <w:r>
        <w:rPr>
          <w:color w:val="4E4E4E"/>
        </w:rPr>
        <w:t>payment</w:t>
      </w:r>
      <w:r>
        <w:rPr>
          <w:color w:val="4E4E4E"/>
          <w:spacing w:val="-6"/>
        </w:rPr>
        <w:t> </w:t>
      </w:r>
      <w:r>
        <w:rPr>
          <w:color w:val="4E4E4E"/>
        </w:rPr>
        <w:t>issues,</w:t>
      </w:r>
      <w:r>
        <w:rPr>
          <w:color w:val="4E4E4E"/>
          <w:spacing w:val="-6"/>
        </w:rPr>
        <w:t> </w:t>
      </w:r>
      <w:r>
        <w:rPr>
          <w:color w:val="4E4E4E"/>
        </w:rPr>
        <w:t>is</w:t>
      </w:r>
      <w:r>
        <w:rPr>
          <w:color w:val="4E4E4E"/>
          <w:spacing w:val="-6"/>
        </w:rPr>
        <w:t> </w:t>
      </w:r>
      <w:r>
        <w:rPr>
          <w:color w:val="4E4E4E"/>
        </w:rPr>
        <w:t>too</w:t>
      </w:r>
      <w:r>
        <w:rPr>
          <w:color w:val="4E4E4E"/>
          <w:spacing w:val="-6"/>
        </w:rPr>
        <w:t> </w:t>
      </w:r>
      <w:r>
        <w:rPr>
          <w:color w:val="4E4E4E"/>
        </w:rPr>
        <w:t>lengthy and confusing). When identifying and</w:t>
      </w:r>
      <w:r>
        <w:rPr>
          <w:color w:val="4E4E4E"/>
          <w:spacing w:val="-1"/>
        </w:rPr>
        <w:t> </w:t>
      </w:r>
      <w:r>
        <w:rPr>
          <w:color w:val="4E4E4E"/>
        </w:rPr>
        <w:t>finding solutions to barriers, programs should note the</w:t>
      </w:r>
      <w:r>
        <w:rPr>
          <w:color w:val="4E4E4E"/>
          <w:spacing w:val="-6"/>
        </w:rPr>
        <w:t> </w:t>
      </w:r>
      <w:r>
        <w:rPr>
          <w:color w:val="4E4E4E"/>
        </w:rPr>
        <w:t>two</w:t>
      </w:r>
      <w:r>
        <w:rPr>
          <w:color w:val="4E4E4E"/>
          <w:spacing w:val="-6"/>
        </w:rPr>
        <w:t> </w:t>
      </w:r>
      <w:r>
        <w:rPr>
          <w:color w:val="4E4E4E"/>
        </w:rPr>
        <w:t>primary</w:t>
      </w:r>
      <w:r>
        <w:rPr>
          <w:color w:val="4E4E4E"/>
          <w:spacing w:val="-6"/>
        </w:rPr>
        <w:t> </w:t>
      </w:r>
      <w:r>
        <w:rPr>
          <w:color w:val="4E4E4E"/>
        </w:rPr>
        <w:t>types:</w:t>
      </w:r>
      <w:r>
        <w:rPr>
          <w:color w:val="4E4E4E"/>
          <w:spacing w:val="-6"/>
        </w:rPr>
        <w:t> </w:t>
      </w:r>
      <w:r>
        <w:rPr>
          <w:color w:val="4E4E4E"/>
        </w:rPr>
        <w:t>internal</w:t>
      </w:r>
      <w:r>
        <w:rPr>
          <w:color w:val="4E4E4E"/>
          <w:spacing w:val="-6"/>
        </w:rPr>
        <w:t> </w:t>
      </w:r>
      <w:r>
        <w:rPr>
          <w:color w:val="4E4E4E"/>
        </w:rPr>
        <w:t>and</w:t>
      </w:r>
      <w:r>
        <w:rPr>
          <w:color w:val="4E4E4E"/>
          <w:spacing w:val="-6"/>
        </w:rPr>
        <w:t> </w:t>
      </w:r>
      <w:r>
        <w:rPr>
          <w:color w:val="4E4E4E"/>
        </w:rPr>
        <w:t>external.</w:t>
      </w:r>
    </w:p>
    <w:p>
      <w:pPr>
        <w:spacing w:line="237" w:lineRule="auto" w:before="169"/>
        <w:ind w:left="119" w:right="4" w:firstLine="0"/>
        <w:jc w:val="left"/>
        <w:rPr>
          <w:sz w:val="21"/>
        </w:rPr>
      </w:pPr>
      <w:r>
        <w:rPr>
          <w:color w:val="4E4E4E"/>
          <w:sz w:val="21"/>
        </w:rPr>
        <w:t>For </w:t>
      </w:r>
      <w:r>
        <w:rPr>
          <w:b/>
          <w:color w:val="4E4E4E"/>
          <w:sz w:val="21"/>
        </w:rPr>
        <w:t>internal barriers (i.e., those that occur</w:t>
      </w:r>
      <w:r>
        <w:rPr>
          <w:b/>
          <w:color w:val="4E4E4E"/>
          <w:spacing w:val="-9"/>
          <w:sz w:val="21"/>
        </w:rPr>
        <w:t> </w:t>
      </w:r>
      <w:r>
        <w:rPr>
          <w:b/>
          <w:color w:val="4E4E4E"/>
          <w:sz w:val="21"/>
        </w:rPr>
        <w:t>primarily</w:t>
      </w:r>
      <w:r>
        <w:rPr>
          <w:b/>
          <w:color w:val="4E4E4E"/>
          <w:spacing w:val="-9"/>
          <w:sz w:val="21"/>
        </w:rPr>
        <w:t> </w:t>
      </w:r>
      <w:r>
        <w:rPr>
          <w:b/>
          <w:color w:val="4E4E4E"/>
          <w:sz w:val="21"/>
        </w:rPr>
        <w:t>within</w:t>
      </w:r>
      <w:r>
        <w:rPr>
          <w:b/>
          <w:color w:val="4E4E4E"/>
          <w:spacing w:val="-9"/>
          <w:sz w:val="21"/>
        </w:rPr>
        <w:t> </w:t>
      </w:r>
      <w:r>
        <w:rPr>
          <w:b/>
          <w:color w:val="4E4E4E"/>
          <w:sz w:val="21"/>
        </w:rPr>
        <w:t>the</w:t>
      </w:r>
      <w:r>
        <w:rPr>
          <w:b/>
          <w:color w:val="4E4E4E"/>
          <w:spacing w:val="-9"/>
          <w:sz w:val="21"/>
        </w:rPr>
        <w:t> </w:t>
      </w:r>
      <w:r>
        <w:rPr>
          <w:b/>
          <w:color w:val="4E4E4E"/>
          <w:sz w:val="21"/>
        </w:rPr>
        <w:t>organization)</w:t>
      </w:r>
      <w:r>
        <w:rPr>
          <w:color w:val="4E4E4E"/>
          <w:sz w:val="21"/>
        </w:rPr>
        <w:t>, the following actions should be considered:</w:t>
      </w:r>
    </w:p>
    <w:p>
      <w:pPr>
        <w:pStyle w:val="ListParagraph"/>
        <w:numPr>
          <w:ilvl w:val="0"/>
          <w:numId w:val="5"/>
        </w:numPr>
        <w:tabs>
          <w:tab w:pos="390" w:val="left" w:leader="none"/>
        </w:tabs>
        <w:spacing w:line="235" w:lineRule="auto" w:before="150" w:after="0"/>
        <w:ind w:left="390" w:right="441" w:hanging="270"/>
        <w:jc w:val="left"/>
        <w:rPr>
          <w:sz w:val="21"/>
        </w:rPr>
      </w:pPr>
      <w:r>
        <w:rPr>
          <w:color w:val="4E4E4E"/>
          <w:sz w:val="21"/>
        </w:rPr>
        <w:t>Administrators</w:t>
      </w:r>
      <w:r>
        <w:rPr>
          <w:color w:val="4E4E4E"/>
          <w:spacing w:val="-14"/>
          <w:sz w:val="21"/>
        </w:rPr>
        <w:t> </w:t>
      </w:r>
      <w:r>
        <w:rPr>
          <w:color w:val="4E4E4E"/>
          <w:sz w:val="21"/>
        </w:rPr>
        <w:t>should</w:t>
      </w:r>
      <w:r>
        <w:rPr>
          <w:color w:val="4E4E4E"/>
          <w:spacing w:val="-14"/>
          <w:sz w:val="21"/>
        </w:rPr>
        <w:t> </w:t>
      </w:r>
      <w:r>
        <w:rPr>
          <w:color w:val="4E4E4E"/>
          <w:sz w:val="21"/>
        </w:rPr>
        <w:t>identify</w:t>
      </w:r>
      <w:r>
        <w:rPr>
          <w:color w:val="4E4E4E"/>
          <w:spacing w:val="-14"/>
          <w:sz w:val="21"/>
        </w:rPr>
        <w:t> </w:t>
      </w:r>
      <w:r>
        <w:rPr>
          <w:color w:val="4E4E4E"/>
          <w:sz w:val="21"/>
        </w:rPr>
        <w:t>potential organizational barriers by striving to understand the client’s perspective</w:t>
      </w:r>
    </w:p>
    <w:p>
      <w:pPr>
        <w:pStyle w:val="BodyText"/>
        <w:spacing w:line="237" w:lineRule="auto"/>
        <w:ind w:left="390" w:right="611"/>
      </w:pPr>
      <w:r>
        <w:rPr>
          <w:color w:val="4E4E4E"/>
        </w:rPr>
        <w:t>and how he or she feels. Supervisors or administrators should conduct a walk-through</w:t>
      </w:r>
      <w:r>
        <w:rPr>
          <w:color w:val="4E4E4E"/>
          <w:spacing w:val="-13"/>
        </w:rPr>
        <w:t> </w:t>
      </w:r>
      <w:r>
        <w:rPr>
          <w:color w:val="4E4E4E"/>
        </w:rPr>
        <w:t>of</w:t>
      </w:r>
      <w:r>
        <w:rPr>
          <w:color w:val="4E4E4E"/>
          <w:spacing w:val="-13"/>
        </w:rPr>
        <w:t> </w:t>
      </w:r>
      <w:r>
        <w:rPr>
          <w:color w:val="4E4E4E"/>
        </w:rPr>
        <w:t>the</w:t>
      </w:r>
      <w:r>
        <w:rPr>
          <w:color w:val="4E4E4E"/>
          <w:spacing w:val="-13"/>
        </w:rPr>
        <w:t> </w:t>
      </w:r>
      <w:r>
        <w:rPr>
          <w:color w:val="4E4E4E"/>
        </w:rPr>
        <w:t>entire</w:t>
      </w:r>
      <w:r>
        <w:rPr>
          <w:color w:val="4E4E4E"/>
          <w:spacing w:val="-13"/>
        </w:rPr>
        <w:t> </w:t>
      </w:r>
      <w:r>
        <w:rPr>
          <w:color w:val="4E4E4E"/>
        </w:rPr>
        <w:t>treatment/</w:t>
      </w:r>
    </w:p>
    <w:p>
      <w:pPr>
        <w:pStyle w:val="BodyText"/>
        <w:spacing w:line="237" w:lineRule="auto"/>
        <w:ind w:left="390" w:right="40"/>
      </w:pPr>
      <w:r>
        <w:rPr>
          <w:color w:val="4E4E4E"/>
        </w:rPr>
        <w:t>recovery</w:t>
      </w:r>
      <w:r>
        <w:rPr>
          <w:color w:val="4E4E4E"/>
          <w:spacing w:val="-1"/>
        </w:rPr>
        <w:t> </w:t>
      </w:r>
      <w:r>
        <w:rPr>
          <w:color w:val="4E4E4E"/>
        </w:rPr>
        <w:t>process</w:t>
      </w:r>
      <w:r>
        <w:rPr>
          <w:color w:val="4E4E4E"/>
          <w:spacing w:val="-1"/>
        </w:rPr>
        <w:t> </w:t>
      </w:r>
      <w:r>
        <w:rPr>
          <w:color w:val="4E4E4E"/>
        </w:rPr>
        <w:t>from</w:t>
      </w:r>
      <w:r>
        <w:rPr>
          <w:color w:val="4E4E4E"/>
          <w:spacing w:val="-1"/>
        </w:rPr>
        <w:t> </w:t>
      </w:r>
      <w:r>
        <w:rPr>
          <w:color w:val="4E4E4E"/>
        </w:rPr>
        <w:t>intake</w:t>
      </w:r>
      <w:r>
        <w:rPr>
          <w:color w:val="4E4E4E"/>
          <w:spacing w:val="-1"/>
        </w:rPr>
        <w:t> </w:t>
      </w:r>
      <w:r>
        <w:rPr>
          <w:color w:val="4E4E4E"/>
        </w:rPr>
        <w:t>to</w:t>
      </w:r>
      <w:r>
        <w:rPr>
          <w:color w:val="4E4E4E"/>
          <w:spacing w:val="-1"/>
        </w:rPr>
        <w:t> </w:t>
      </w:r>
      <w:r>
        <w:rPr>
          <w:color w:val="4E4E4E"/>
        </w:rPr>
        <w:t>discharge. Programs should use feedback from current clients and program graduates to identify</w:t>
      </w:r>
      <w:r>
        <w:rPr>
          <w:color w:val="4E4E4E"/>
          <w:spacing w:val="-8"/>
        </w:rPr>
        <w:t> </w:t>
      </w:r>
      <w:r>
        <w:rPr>
          <w:color w:val="4E4E4E"/>
        </w:rPr>
        <w:t>sticking</w:t>
      </w:r>
      <w:r>
        <w:rPr>
          <w:color w:val="4E4E4E"/>
          <w:spacing w:val="-8"/>
        </w:rPr>
        <w:t> </w:t>
      </w:r>
      <w:r>
        <w:rPr>
          <w:color w:val="4E4E4E"/>
        </w:rPr>
        <w:t>points</w:t>
      </w:r>
      <w:r>
        <w:rPr>
          <w:color w:val="4E4E4E"/>
          <w:spacing w:val="-8"/>
        </w:rPr>
        <w:t> </w:t>
      </w:r>
      <w:r>
        <w:rPr>
          <w:color w:val="4E4E4E"/>
        </w:rPr>
        <w:t>in</w:t>
      </w:r>
      <w:r>
        <w:rPr>
          <w:color w:val="4E4E4E"/>
          <w:spacing w:val="-8"/>
        </w:rPr>
        <w:t> </w:t>
      </w:r>
      <w:r>
        <w:rPr>
          <w:color w:val="4E4E4E"/>
        </w:rPr>
        <w:t>processes</w:t>
      </w:r>
      <w:r>
        <w:rPr>
          <w:color w:val="4E4E4E"/>
          <w:spacing w:val="-8"/>
        </w:rPr>
        <w:t> </w:t>
      </w:r>
      <w:r>
        <w:rPr>
          <w:color w:val="4E4E4E"/>
        </w:rPr>
        <w:t>related to substance use treatment and recovery support processes, and to elicit their ideas about organizational changes that could remove the sticking points.</w:t>
      </w:r>
    </w:p>
    <w:p>
      <w:pPr>
        <w:pStyle w:val="ListParagraph"/>
        <w:numPr>
          <w:ilvl w:val="0"/>
          <w:numId w:val="5"/>
        </w:numPr>
        <w:tabs>
          <w:tab w:pos="390" w:val="left" w:leader="none"/>
        </w:tabs>
        <w:spacing w:line="235" w:lineRule="auto" w:before="35" w:after="0"/>
        <w:ind w:left="390" w:right="204" w:hanging="270"/>
        <w:jc w:val="left"/>
        <w:rPr>
          <w:sz w:val="21"/>
        </w:rPr>
      </w:pPr>
      <w:r>
        <w:rPr>
          <w:color w:val="4E4E4E"/>
          <w:sz w:val="21"/>
        </w:rPr>
        <w:t>Recovery organizations should identify program policies that discipline clients</w:t>
      </w:r>
      <w:r>
        <w:rPr>
          <w:color w:val="4E4E4E"/>
          <w:spacing w:val="40"/>
          <w:sz w:val="21"/>
        </w:rPr>
        <w:t> </w:t>
      </w:r>
      <w:r>
        <w:rPr>
          <w:color w:val="4E4E4E"/>
          <w:sz w:val="21"/>
        </w:rPr>
        <w:t>for exhibiting signs or symptoms of problematic substance use. Examples of such policies include discharging clients from</w:t>
      </w:r>
      <w:r>
        <w:rPr>
          <w:color w:val="4E4E4E"/>
          <w:spacing w:val="-10"/>
          <w:sz w:val="21"/>
        </w:rPr>
        <w:t> </w:t>
      </w:r>
      <w:r>
        <w:rPr>
          <w:color w:val="4E4E4E"/>
          <w:sz w:val="21"/>
        </w:rPr>
        <w:t>treatment/recovery</w:t>
      </w:r>
      <w:r>
        <w:rPr>
          <w:color w:val="4E4E4E"/>
          <w:spacing w:val="-10"/>
          <w:sz w:val="21"/>
        </w:rPr>
        <w:t> </w:t>
      </w:r>
      <w:r>
        <w:rPr>
          <w:color w:val="4E4E4E"/>
          <w:sz w:val="21"/>
        </w:rPr>
        <w:t>for</w:t>
      </w:r>
      <w:r>
        <w:rPr>
          <w:color w:val="4E4E4E"/>
          <w:spacing w:val="-10"/>
          <w:sz w:val="21"/>
        </w:rPr>
        <w:t> </w:t>
      </w:r>
      <w:r>
        <w:rPr>
          <w:color w:val="4E4E4E"/>
          <w:sz w:val="21"/>
        </w:rPr>
        <w:t>a</w:t>
      </w:r>
      <w:r>
        <w:rPr>
          <w:color w:val="4E4E4E"/>
          <w:spacing w:val="-10"/>
          <w:sz w:val="21"/>
        </w:rPr>
        <w:t> </w:t>
      </w:r>
      <w:r>
        <w:rPr>
          <w:color w:val="4E4E4E"/>
          <w:sz w:val="21"/>
        </w:rPr>
        <w:t>recurrence</w:t>
      </w:r>
    </w:p>
    <w:p>
      <w:pPr>
        <w:pStyle w:val="BodyText"/>
        <w:spacing w:line="237" w:lineRule="auto" w:before="3"/>
        <w:ind w:left="390" w:right="80"/>
      </w:pPr>
      <w:r>
        <w:rPr>
          <w:color w:val="4E4E4E"/>
        </w:rPr>
        <w:t>and</w:t>
      </w:r>
      <w:r>
        <w:rPr>
          <w:color w:val="4E4E4E"/>
          <w:spacing w:val="-7"/>
        </w:rPr>
        <w:t> </w:t>
      </w:r>
      <w:r>
        <w:rPr>
          <w:color w:val="4E4E4E"/>
        </w:rPr>
        <w:t>excluding</w:t>
      </w:r>
      <w:r>
        <w:rPr>
          <w:color w:val="4E4E4E"/>
          <w:spacing w:val="-7"/>
        </w:rPr>
        <w:t> </w:t>
      </w:r>
      <w:r>
        <w:rPr>
          <w:color w:val="4E4E4E"/>
        </w:rPr>
        <w:t>or</w:t>
      </w:r>
      <w:r>
        <w:rPr>
          <w:color w:val="4E4E4E"/>
          <w:spacing w:val="-7"/>
        </w:rPr>
        <w:t> </w:t>
      </w:r>
      <w:r>
        <w:rPr>
          <w:color w:val="4E4E4E"/>
        </w:rPr>
        <w:t>limiting</w:t>
      </w:r>
      <w:r>
        <w:rPr>
          <w:color w:val="4E4E4E"/>
          <w:spacing w:val="-7"/>
        </w:rPr>
        <w:t> </w:t>
      </w:r>
      <w:r>
        <w:rPr>
          <w:color w:val="4E4E4E"/>
        </w:rPr>
        <w:t>access</w:t>
      </w:r>
      <w:r>
        <w:rPr>
          <w:color w:val="4E4E4E"/>
          <w:spacing w:val="-7"/>
        </w:rPr>
        <w:t> </w:t>
      </w:r>
      <w:r>
        <w:rPr>
          <w:color w:val="4E4E4E"/>
        </w:rPr>
        <w:t>for</w:t>
      </w:r>
      <w:r>
        <w:rPr>
          <w:color w:val="4E4E4E"/>
          <w:spacing w:val="-7"/>
        </w:rPr>
        <w:t> </w:t>
      </w:r>
      <w:r>
        <w:rPr>
          <w:color w:val="4E4E4E"/>
        </w:rPr>
        <w:t>clients who use certain substances or who take medication to treat an SUD. Programs should modify policies in ways that prioritize clients’ recovery needs, while balancing the safety of other clients and organizational needs.</w:t>
      </w:r>
    </w:p>
    <w:p>
      <w:pPr>
        <w:pStyle w:val="ListParagraph"/>
        <w:numPr>
          <w:ilvl w:val="0"/>
          <w:numId w:val="5"/>
        </w:numPr>
        <w:tabs>
          <w:tab w:pos="389" w:val="left" w:leader="none"/>
        </w:tabs>
        <w:spacing w:line="235" w:lineRule="auto" w:before="105" w:after="0"/>
        <w:ind w:left="389" w:right="212" w:hanging="270"/>
        <w:jc w:val="left"/>
        <w:rPr>
          <w:sz w:val="21"/>
        </w:rPr>
      </w:pPr>
      <w:r>
        <w:rPr/>
        <w:br w:type="column"/>
      </w:r>
      <w:r>
        <w:rPr>
          <w:color w:val="4E4E4E"/>
          <w:sz w:val="21"/>
        </w:rPr>
        <w:t>Supervisors should offer timely, accurate, reliable feedback to staff members on</w:t>
      </w:r>
      <w:r>
        <w:rPr>
          <w:color w:val="4E4E4E"/>
          <w:spacing w:val="40"/>
          <w:sz w:val="21"/>
        </w:rPr>
        <w:t> </w:t>
      </w:r>
      <w:r>
        <w:rPr>
          <w:color w:val="4E4E4E"/>
          <w:sz w:val="21"/>
        </w:rPr>
        <w:t>how</w:t>
      </w:r>
      <w:r>
        <w:rPr>
          <w:color w:val="4E4E4E"/>
          <w:spacing w:val="-7"/>
          <w:sz w:val="21"/>
        </w:rPr>
        <w:t> </w:t>
      </w:r>
      <w:r>
        <w:rPr>
          <w:color w:val="4E4E4E"/>
          <w:sz w:val="21"/>
        </w:rPr>
        <w:t>to</w:t>
      </w:r>
      <w:r>
        <w:rPr>
          <w:color w:val="4E4E4E"/>
          <w:spacing w:val="-7"/>
          <w:sz w:val="21"/>
        </w:rPr>
        <w:t> </w:t>
      </w:r>
      <w:r>
        <w:rPr>
          <w:color w:val="4E4E4E"/>
          <w:sz w:val="21"/>
        </w:rPr>
        <w:t>reduce</w:t>
      </w:r>
      <w:r>
        <w:rPr>
          <w:color w:val="4E4E4E"/>
          <w:spacing w:val="-7"/>
          <w:sz w:val="21"/>
        </w:rPr>
        <w:t> </w:t>
      </w:r>
      <w:r>
        <w:rPr>
          <w:color w:val="4E4E4E"/>
          <w:sz w:val="21"/>
        </w:rPr>
        <w:t>recovery</w:t>
      </w:r>
      <w:r>
        <w:rPr>
          <w:color w:val="4E4E4E"/>
          <w:spacing w:val="-7"/>
          <w:sz w:val="21"/>
        </w:rPr>
        <w:t> </w:t>
      </w:r>
      <w:r>
        <w:rPr>
          <w:color w:val="4E4E4E"/>
          <w:sz w:val="21"/>
        </w:rPr>
        <w:t>barriers</w:t>
      </w:r>
      <w:r>
        <w:rPr>
          <w:color w:val="4E4E4E"/>
          <w:spacing w:val="-7"/>
          <w:sz w:val="21"/>
        </w:rPr>
        <w:t> </w:t>
      </w:r>
      <w:r>
        <w:rPr>
          <w:color w:val="4E4E4E"/>
          <w:sz w:val="21"/>
        </w:rPr>
        <w:t>for</w:t>
      </w:r>
      <w:r>
        <w:rPr>
          <w:color w:val="4E4E4E"/>
          <w:spacing w:val="-7"/>
          <w:sz w:val="21"/>
        </w:rPr>
        <w:t> </w:t>
      </w:r>
      <w:r>
        <w:rPr>
          <w:color w:val="4E4E4E"/>
          <w:sz w:val="21"/>
        </w:rPr>
        <w:t>clients and how to improve the effectiveness of their recovery-oriented, person-centered </w:t>
      </w:r>
      <w:r>
        <w:rPr>
          <w:color w:val="4E4E4E"/>
          <w:spacing w:val="-2"/>
          <w:sz w:val="21"/>
        </w:rPr>
        <w:t>practices.</w:t>
      </w:r>
    </w:p>
    <w:p>
      <w:pPr>
        <w:pStyle w:val="ListParagraph"/>
        <w:numPr>
          <w:ilvl w:val="0"/>
          <w:numId w:val="5"/>
        </w:numPr>
        <w:tabs>
          <w:tab w:pos="389" w:val="left" w:leader="none"/>
        </w:tabs>
        <w:spacing w:line="235" w:lineRule="auto" w:before="47" w:after="0"/>
        <w:ind w:left="389" w:right="168" w:hanging="270"/>
        <w:jc w:val="left"/>
        <w:rPr>
          <w:sz w:val="21"/>
        </w:rPr>
      </w:pPr>
      <w:r>
        <w:rPr>
          <w:color w:val="4E4E4E"/>
          <w:sz w:val="21"/>
        </w:rPr>
        <w:t>Programs</w:t>
      </w:r>
      <w:r>
        <w:rPr>
          <w:color w:val="4E4E4E"/>
          <w:spacing w:val="-16"/>
          <w:sz w:val="21"/>
        </w:rPr>
        <w:t> </w:t>
      </w:r>
      <w:r>
        <w:rPr>
          <w:color w:val="4E4E4E"/>
          <w:sz w:val="21"/>
        </w:rPr>
        <w:t>should</w:t>
      </w:r>
      <w:r>
        <w:rPr>
          <w:color w:val="4E4E4E"/>
          <w:spacing w:val="-16"/>
          <w:sz w:val="21"/>
        </w:rPr>
        <w:t> </w:t>
      </w:r>
      <w:r>
        <w:rPr>
          <w:color w:val="4E4E4E"/>
          <w:sz w:val="21"/>
        </w:rPr>
        <w:t>sustain</w:t>
      </w:r>
      <w:r>
        <w:rPr>
          <w:color w:val="4E4E4E"/>
          <w:spacing w:val="-16"/>
          <w:sz w:val="21"/>
        </w:rPr>
        <w:t> </w:t>
      </w:r>
      <w:r>
        <w:rPr>
          <w:color w:val="4E4E4E"/>
          <w:sz w:val="21"/>
        </w:rPr>
        <w:t>recovery-oriented improvements through continuous monitoring, feedback, and adjustment. Ongoing</w:t>
      </w:r>
      <w:r>
        <w:rPr>
          <w:color w:val="4E4E4E"/>
          <w:spacing w:val="-4"/>
          <w:sz w:val="21"/>
        </w:rPr>
        <w:t> </w:t>
      </w:r>
      <w:r>
        <w:rPr>
          <w:color w:val="4E4E4E"/>
          <w:sz w:val="21"/>
        </w:rPr>
        <w:t>asset</w:t>
      </w:r>
      <w:r>
        <w:rPr>
          <w:color w:val="4E4E4E"/>
          <w:spacing w:val="-4"/>
          <w:sz w:val="21"/>
        </w:rPr>
        <w:t> </w:t>
      </w:r>
      <w:r>
        <w:rPr>
          <w:color w:val="4E4E4E"/>
          <w:sz w:val="21"/>
        </w:rPr>
        <w:t>mapping</w:t>
      </w:r>
      <w:r>
        <w:rPr>
          <w:color w:val="4E4E4E"/>
          <w:spacing w:val="-4"/>
          <w:sz w:val="21"/>
        </w:rPr>
        <w:t> </w:t>
      </w:r>
      <w:r>
        <w:rPr>
          <w:color w:val="4E4E4E"/>
          <w:sz w:val="21"/>
        </w:rPr>
        <w:t>can</w:t>
      </w:r>
      <w:r>
        <w:rPr>
          <w:color w:val="4E4E4E"/>
          <w:spacing w:val="-4"/>
          <w:sz w:val="21"/>
        </w:rPr>
        <w:t> </w:t>
      </w:r>
      <w:r>
        <w:rPr>
          <w:color w:val="4E4E4E"/>
          <w:sz w:val="21"/>
        </w:rPr>
        <w:t>be</w:t>
      </w:r>
      <w:r>
        <w:rPr>
          <w:color w:val="4E4E4E"/>
          <w:spacing w:val="-4"/>
          <w:sz w:val="21"/>
        </w:rPr>
        <w:t> </w:t>
      </w:r>
      <w:r>
        <w:rPr>
          <w:color w:val="4E4E4E"/>
          <w:sz w:val="21"/>
        </w:rPr>
        <w:t>particularly useful.</w:t>
      </w:r>
      <w:r>
        <w:rPr>
          <w:color w:val="4E4E4E"/>
          <w:position w:val="7"/>
          <w:sz w:val="12"/>
        </w:rPr>
        <w:t>1443</w:t>
      </w:r>
      <w:r>
        <w:rPr>
          <w:color w:val="4E4E4E"/>
          <w:spacing w:val="26"/>
          <w:position w:val="7"/>
          <w:sz w:val="12"/>
        </w:rPr>
        <w:t> </w:t>
      </w:r>
      <w:r>
        <w:rPr>
          <w:color w:val="4E4E4E"/>
          <w:sz w:val="21"/>
        </w:rPr>
        <w:t>(Chapter</w:t>
      </w:r>
      <w:r>
        <w:rPr>
          <w:color w:val="4E4E4E"/>
          <w:spacing w:val="-5"/>
          <w:sz w:val="21"/>
        </w:rPr>
        <w:t> </w:t>
      </w:r>
      <w:r>
        <w:rPr>
          <w:color w:val="4E4E4E"/>
          <w:sz w:val="21"/>
        </w:rPr>
        <w:t>4</w:t>
      </w:r>
      <w:r>
        <w:rPr>
          <w:color w:val="4E4E4E"/>
          <w:spacing w:val="-5"/>
          <w:sz w:val="21"/>
        </w:rPr>
        <w:t> </w:t>
      </w:r>
      <w:r>
        <w:rPr>
          <w:color w:val="4E4E4E"/>
          <w:sz w:val="21"/>
        </w:rPr>
        <w:t>contains</w:t>
      </w:r>
      <w:r>
        <w:rPr>
          <w:color w:val="4E4E4E"/>
          <w:spacing w:val="-5"/>
          <w:sz w:val="21"/>
        </w:rPr>
        <w:t> </w:t>
      </w:r>
      <w:r>
        <w:rPr>
          <w:color w:val="4E4E4E"/>
          <w:sz w:val="21"/>
        </w:rPr>
        <w:t>a</w:t>
      </w:r>
      <w:r>
        <w:rPr>
          <w:color w:val="4E4E4E"/>
          <w:spacing w:val="-5"/>
          <w:sz w:val="21"/>
        </w:rPr>
        <w:t> </w:t>
      </w:r>
      <w:r>
        <w:rPr>
          <w:color w:val="4E4E4E"/>
          <w:sz w:val="21"/>
        </w:rPr>
        <w:t>discussion of asset mapping.)</w:t>
      </w:r>
    </w:p>
    <w:p>
      <w:pPr>
        <w:pStyle w:val="ListParagraph"/>
        <w:numPr>
          <w:ilvl w:val="0"/>
          <w:numId w:val="5"/>
        </w:numPr>
        <w:tabs>
          <w:tab w:pos="389" w:val="left" w:leader="none"/>
        </w:tabs>
        <w:spacing w:line="235" w:lineRule="auto" w:before="48" w:after="0"/>
        <w:ind w:left="389" w:right="590" w:hanging="270"/>
        <w:jc w:val="left"/>
        <w:rPr>
          <w:sz w:val="21"/>
        </w:rPr>
      </w:pPr>
      <w:r>
        <w:rPr>
          <w:color w:val="4E4E4E"/>
          <w:sz w:val="21"/>
        </w:rPr>
        <w:t>If clients do not engage in, comply with, or re-engage in counseling/the recovery process for their substance use,</w:t>
      </w:r>
      <w:r>
        <w:rPr>
          <w:color w:val="4E4E4E"/>
          <w:spacing w:val="-6"/>
          <w:sz w:val="21"/>
        </w:rPr>
        <w:t> </w:t>
      </w:r>
      <w:r>
        <w:rPr>
          <w:color w:val="4E4E4E"/>
          <w:sz w:val="21"/>
        </w:rPr>
        <w:t>it</w:t>
      </w:r>
      <w:r>
        <w:rPr>
          <w:color w:val="4E4E4E"/>
          <w:spacing w:val="-6"/>
          <w:sz w:val="21"/>
        </w:rPr>
        <w:t> </w:t>
      </w:r>
      <w:r>
        <w:rPr>
          <w:color w:val="4E4E4E"/>
          <w:sz w:val="21"/>
        </w:rPr>
        <w:t>is</w:t>
      </w:r>
      <w:r>
        <w:rPr>
          <w:color w:val="4E4E4E"/>
          <w:spacing w:val="-6"/>
          <w:sz w:val="21"/>
        </w:rPr>
        <w:t> </w:t>
      </w:r>
      <w:r>
        <w:rPr>
          <w:color w:val="4E4E4E"/>
          <w:sz w:val="21"/>
        </w:rPr>
        <w:t>necessary</w:t>
      </w:r>
      <w:r>
        <w:rPr>
          <w:color w:val="4E4E4E"/>
          <w:spacing w:val="-6"/>
          <w:sz w:val="21"/>
        </w:rPr>
        <w:t> </w:t>
      </w:r>
      <w:r>
        <w:rPr>
          <w:color w:val="4E4E4E"/>
          <w:sz w:val="21"/>
        </w:rPr>
        <w:t>to</w:t>
      </w:r>
      <w:r>
        <w:rPr>
          <w:color w:val="4E4E4E"/>
          <w:spacing w:val="-7"/>
          <w:sz w:val="21"/>
        </w:rPr>
        <w:t> </w:t>
      </w:r>
      <w:r>
        <w:rPr>
          <w:color w:val="4E4E4E"/>
          <w:sz w:val="21"/>
        </w:rPr>
        <w:t>first</w:t>
      </w:r>
      <w:r>
        <w:rPr>
          <w:color w:val="4E4E4E"/>
          <w:spacing w:val="-6"/>
          <w:sz w:val="21"/>
        </w:rPr>
        <w:t> </w:t>
      </w:r>
      <w:r>
        <w:rPr>
          <w:color w:val="4E4E4E"/>
          <w:sz w:val="21"/>
        </w:rPr>
        <w:t>identify</w:t>
      </w:r>
      <w:r>
        <w:rPr>
          <w:color w:val="4E4E4E"/>
          <w:spacing w:val="-6"/>
          <w:sz w:val="21"/>
        </w:rPr>
        <w:t> </w:t>
      </w:r>
      <w:r>
        <w:rPr>
          <w:color w:val="4E4E4E"/>
          <w:sz w:val="21"/>
        </w:rPr>
        <w:t>and</w:t>
      </w:r>
    </w:p>
    <w:p>
      <w:pPr>
        <w:pStyle w:val="BodyText"/>
        <w:spacing w:line="237" w:lineRule="auto"/>
        <w:ind w:left="389"/>
      </w:pPr>
      <w:r>
        <w:rPr>
          <w:color w:val="4E4E4E"/>
        </w:rPr>
        <w:t>address organizational barriers instead of assuming</w:t>
      </w:r>
      <w:r>
        <w:rPr>
          <w:color w:val="4E4E4E"/>
          <w:spacing w:val="-8"/>
        </w:rPr>
        <w:t> </w:t>
      </w:r>
      <w:r>
        <w:rPr>
          <w:color w:val="4E4E4E"/>
        </w:rPr>
        <w:t>that</w:t>
      </w:r>
      <w:r>
        <w:rPr>
          <w:color w:val="4E4E4E"/>
          <w:spacing w:val="-8"/>
        </w:rPr>
        <w:t> </w:t>
      </w:r>
      <w:r>
        <w:rPr>
          <w:color w:val="4E4E4E"/>
        </w:rPr>
        <w:t>the</w:t>
      </w:r>
      <w:r>
        <w:rPr>
          <w:color w:val="4E4E4E"/>
          <w:spacing w:val="-8"/>
        </w:rPr>
        <w:t> </w:t>
      </w:r>
      <w:r>
        <w:rPr>
          <w:color w:val="4E4E4E"/>
        </w:rPr>
        <w:t>clients</w:t>
      </w:r>
      <w:r>
        <w:rPr>
          <w:color w:val="4E4E4E"/>
          <w:spacing w:val="-8"/>
        </w:rPr>
        <w:t> </w:t>
      </w:r>
      <w:r>
        <w:rPr>
          <w:color w:val="4E4E4E"/>
        </w:rPr>
        <w:t>are</w:t>
      </w:r>
      <w:r>
        <w:rPr>
          <w:color w:val="4E4E4E"/>
          <w:spacing w:val="-8"/>
        </w:rPr>
        <w:t> </w:t>
      </w:r>
      <w:r>
        <w:rPr>
          <w:color w:val="4E4E4E"/>
        </w:rPr>
        <w:t>unmotivated, noncompliant, or resistant.</w:t>
      </w:r>
    </w:p>
    <w:p>
      <w:pPr>
        <w:spacing w:line="237" w:lineRule="auto" w:before="177"/>
        <w:ind w:left="119" w:right="475" w:firstLine="0"/>
        <w:jc w:val="left"/>
        <w:rPr>
          <w:sz w:val="21"/>
        </w:rPr>
      </w:pPr>
      <w:r>
        <w:rPr>
          <w:b/>
          <w:color w:val="4E4E4E"/>
          <w:sz w:val="21"/>
        </w:rPr>
        <w:t>External barriers (i.e., those outside an organization) involve client time and availability and the policies and practices other institutions have in place. </w:t>
      </w:r>
      <w:r>
        <w:rPr>
          <w:color w:val="4E4E4E"/>
          <w:sz w:val="21"/>
        </w:rPr>
        <w:t>It is important to understand that clients may have no transportation to reach a facility in person, have jobs or other responsibilities that make daytime appointments difficult, have health issues or</w:t>
      </w:r>
      <w:r>
        <w:rPr>
          <w:color w:val="4E4E4E"/>
          <w:spacing w:val="-6"/>
          <w:sz w:val="21"/>
        </w:rPr>
        <w:t> </w:t>
      </w:r>
      <w:r>
        <w:rPr>
          <w:color w:val="4E4E4E"/>
          <w:sz w:val="21"/>
        </w:rPr>
        <w:t>disabilities</w:t>
      </w:r>
      <w:r>
        <w:rPr>
          <w:color w:val="4E4E4E"/>
          <w:spacing w:val="-6"/>
          <w:sz w:val="21"/>
        </w:rPr>
        <w:t> </w:t>
      </w:r>
      <w:r>
        <w:rPr>
          <w:color w:val="4E4E4E"/>
          <w:sz w:val="21"/>
        </w:rPr>
        <w:t>that</w:t>
      </w:r>
      <w:r>
        <w:rPr>
          <w:color w:val="4E4E4E"/>
          <w:spacing w:val="-6"/>
          <w:sz w:val="21"/>
        </w:rPr>
        <w:t> </w:t>
      </w:r>
      <w:r>
        <w:rPr>
          <w:color w:val="4E4E4E"/>
          <w:sz w:val="21"/>
        </w:rPr>
        <w:t>a</w:t>
      </w:r>
      <w:r>
        <w:rPr>
          <w:color w:val="4E4E4E"/>
          <w:spacing w:val="-6"/>
          <w:sz w:val="21"/>
        </w:rPr>
        <w:t> </w:t>
      </w:r>
      <w:r>
        <w:rPr>
          <w:color w:val="4E4E4E"/>
          <w:sz w:val="21"/>
        </w:rPr>
        <w:t>facility</w:t>
      </w:r>
      <w:r>
        <w:rPr>
          <w:color w:val="4E4E4E"/>
          <w:spacing w:val="-6"/>
          <w:sz w:val="21"/>
        </w:rPr>
        <w:t> </w:t>
      </w:r>
      <w:r>
        <w:rPr>
          <w:color w:val="4E4E4E"/>
          <w:sz w:val="21"/>
        </w:rPr>
        <w:t>can’t</w:t>
      </w:r>
      <w:r>
        <w:rPr>
          <w:color w:val="4E4E4E"/>
          <w:spacing w:val="-6"/>
          <w:sz w:val="21"/>
        </w:rPr>
        <w:t> </w:t>
      </w:r>
      <w:r>
        <w:rPr>
          <w:color w:val="4E4E4E"/>
          <w:sz w:val="21"/>
        </w:rPr>
        <w:t>currently accommodate, or have other demands on their time and availability that keep them</w:t>
      </w:r>
    </w:p>
    <w:p>
      <w:pPr>
        <w:pStyle w:val="BodyText"/>
        <w:spacing w:line="237" w:lineRule="auto"/>
        <w:ind w:left="119" w:right="199"/>
      </w:pPr>
      <w:r>
        <w:rPr>
          <w:color w:val="4E4E4E"/>
        </w:rPr>
        <w:t>from</w:t>
      </w:r>
      <w:r>
        <w:rPr>
          <w:color w:val="4E4E4E"/>
          <w:spacing w:val="-5"/>
        </w:rPr>
        <w:t> </w:t>
      </w:r>
      <w:r>
        <w:rPr>
          <w:color w:val="4E4E4E"/>
        </w:rPr>
        <w:t>getting</w:t>
      </w:r>
      <w:r>
        <w:rPr>
          <w:color w:val="4E4E4E"/>
          <w:spacing w:val="-5"/>
        </w:rPr>
        <w:t> </w:t>
      </w:r>
      <w:r>
        <w:rPr>
          <w:color w:val="4E4E4E"/>
        </w:rPr>
        <w:t>the</w:t>
      </w:r>
      <w:r>
        <w:rPr>
          <w:color w:val="4E4E4E"/>
          <w:spacing w:val="-5"/>
        </w:rPr>
        <w:t> </w:t>
      </w:r>
      <w:r>
        <w:rPr>
          <w:color w:val="4E4E4E"/>
        </w:rPr>
        <w:t>care</w:t>
      </w:r>
      <w:r>
        <w:rPr>
          <w:color w:val="4E4E4E"/>
          <w:spacing w:val="-5"/>
        </w:rPr>
        <w:t> </w:t>
      </w:r>
      <w:r>
        <w:rPr>
          <w:color w:val="4E4E4E"/>
        </w:rPr>
        <w:t>they</w:t>
      </w:r>
      <w:r>
        <w:rPr>
          <w:color w:val="4E4E4E"/>
          <w:spacing w:val="-5"/>
        </w:rPr>
        <w:t> </w:t>
      </w:r>
      <w:r>
        <w:rPr>
          <w:color w:val="4E4E4E"/>
        </w:rPr>
        <w:t>need</w:t>
      </w:r>
      <w:r>
        <w:rPr>
          <w:color w:val="4E4E4E"/>
          <w:spacing w:val="-5"/>
        </w:rPr>
        <w:t> </w:t>
      </w:r>
      <w:r>
        <w:rPr>
          <w:color w:val="4E4E4E"/>
        </w:rPr>
        <w:t>through</w:t>
      </w:r>
      <w:r>
        <w:rPr>
          <w:color w:val="4E4E4E"/>
          <w:spacing w:val="-5"/>
        </w:rPr>
        <w:t> </w:t>
      </w:r>
      <w:r>
        <w:rPr>
          <w:color w:val="4E4E4E"/>
        </w:rPr>
        <w:t>the program. To lessen such barriers, programs </w:t>
      </w:r>
      <w:r>
        <w:rPr>
          <w:color w:val="4E4E4E"/>
          <w:spacing w:val="-2"/>
        </w:rPr>
        <w:t>should:</w:t>
      </w:r>
    </w:p>
    <w:p>
      <w:pPr>
        <w:pStyle w:val="ListParagraph"/>
        <w:numPr>
          <w:ilvl w:val="0"/>
          <w:numId w:val="5"/>
        </w:numPr>
        <w:tabs>
          <w:tab w:pos="389" w:val="left" w:leader="none"/>
        </w:tabs>
        <w:spacing w:line="235" w:lineRule="auto" w:before="143" w:after="0"/>
        <w:ind w:left="389" w:right="604" w:hanging="270"/>
        <w:jc w:val="left"/>
        <w:rPr>
          <w:sz w:val="21"/>
        </w:rPr>
      </w:pPr>
      <w:r>
        <w:rPr>
          <w:color w:val="4E4E4E"/>
          <w:sz w:val="21"/>
        </w:rPr>
        <w:t>If possible, provide both 24-hour and walk-in</w:t>
      </w:r>
      <w:r>
        <w:rPr>
          <w:color w:val="4E4E4E"/>
          <w:spacing w:val="-9"/>
          <w:sz w:val="21"/>
        </w:rPr>
        <w:t> </w:t>
      </w:r>
      <w:r>
        <w:rPr>
          <w:color w:val="4E4E4E"/>
          <w:sz w:val="21"/>
        </w:rPr>
        <w:t>services</w:t>
      </w:r>
      <w:r>
        <w:rPr>
          <w:color w:val="4E4E4E"/>
          <w:spacing w:val="-9"/>
          <w:sz w:val="21"/>
        </w:rPr>
        <w:t> </w:t>
      </w:r>
      <w:r>
        <w:rPr>
          <w:color w:val="4E4E4E"/>
          <w:sz w:val="21"/>
        </w:rPr>
        <w:t>and,</w:t>
      </w:r>
      <w:r>
        <w:rPr>
          <w:color w:val="4E4E4E"/>
          <w:spacing w:val="-9"/>
          <w:sz w:val="21"/>
        </w:rPr>
        <w:t> </w:t>
      </w:r>
      <w:r>
        <w:rPr>
          <w:color w:val="4E4E4E"/>
          <w:sz w:val="21"/>
        </w:rPr>
        <w:t>at</w:t>
      </w:r>
      <w:r>
        <w:rPr>
          <w:color w:val="4E4E4E"/>
          <w:spacing w:val="-9"/>
          <w:sz w:val="21"/>
        </w:rPr>
        <w:t> </w:t>
      </w:r>
      <w:r>
        <w:rPr>
          <w:color w:val="4E4E4E"/>
          <w:sz w:val="21"/>
        </w:rPr>
        <w:t>the</w:t>
      </w:r>
      <w:r>
        <w:rPr>
          <w:color w:val="4E4E4E"/>
          <w:spacing w:val="-9"/>
          <w:sz w:val="21"/>
        </w:rPr>
        <w:t> </w:t>
      </w:r>
      <w:r>
        <w:rPr>
          <w:color w:val="4E4E4E"/>
          <w:sz w:val="21"/>
        </w:rPr>
        <w:t>very</w:t>
      </w:r>
      <w:r>
        <w:rPr>
          <w:color w:val="4E4E4E"/>
          <w:spacing w:val="-9"/>
          <w:sz w:val="21"/>
        </w:rPr>
        <w:t> </w:t>
      </w:r>
      <w:r>
        <w:rPr>
          <w:color w:val="4E4E4E"/>
          <w:sz w:val="21"/>
        </w:rPr>
        <w:t>least, provide night and weekend services.</w:t>
      </w:r>
    </w:p>
    <w:p>
      <w:pPr>
        <w:pStyle w:val="ListParagraph"/>
        <w:numPr>
          <w:ilvl w:val="0"/>
          <w:numId w:val="5"/>
        </w:numPr>
        <w:tabs>
          <w:tab w:pos="389" w:val="left" w:leader="none"/>
        </w:tabs>
        <w:spacing w:line="235" w:lineRule="auto" w:before="42" w:after="0"/>
        <w:ind w:left="389" w:right="132" w:hanging="270"/>
        <w:jc w:val="left"/>
        <w:rPr>
          <w:sz w:val="21"/>
        </w:rPr>
      </w:pPr>
      <w:r>
        <w:rPr>
          <w:color w:val="4E4E4E"/>
          <w:sz w:val="21"/>
        </w:rPr>
        <w:t>Offer mobile services or services in nontraditional</w:t>
      </w:r>
      <w:r>
        <w:rPr>
          <w:color w:val="4E4E4E"/>
          <w:spacing w:val="-7"/>
          <w:sz w:val="21"/>
        </w:rPr>
        <w:t> </w:t>
      </w:r>
      <w:r>
        <w:rPr>
          <w:color w:val="4E4E4E"/>
          <w:sz w:val="21"/>
        </w:rPr>
        <w:t>community</w:t>
      </w:r>
      <w:r>
        <w:rPr>
          <w:color w:val="4E4E4E"/>
          <w:spacing w:val="-7"/>
          <w:sz w:val="21"/>
        </w:rPr>
        <w:t> </w:t>
      </w:r>
      <w:r>
        <w:rPr>
          <w:color w:val="4E4E4E"/>
          <w:sz w:val="21"/>
        </w:rPr>
        <w:t>settings,</w:t>
      </w:r>
      <w:r>
        <w:rPr>
          <w:color w:val="4E4E4E"/>
          <w:spacing w:val="-7"/>
          <w:sz w:val="21"/>
        </w:rPr>
        <w:t> </w:t>
      </w:r>
      <w:r>
        <w:rPr>
          <w:color w:val="4E4E4E"/>
          <w:sz w:val="21"/>
        </w:rPr>
        <w:t>such</w:t>
      </w:r>
      <w:r>
        <w:rPr>
          <w:color w:val="4E4E4E"/>
          <w:spacing w:val="-7"/>
          <w:sz w:val="21"/>
        </w:rPr>
        <w:t> </w:t>
      </w:r>
      <w:r>
        <w:rPr>
          <w:color w:val="4E4E4E"/>
          <w:sz w:val="21"/>
        </w:rPr>
        <w:t>as barbershops, drop-in centers, and so </w:t>
      </w:r>
      <w:r>
        <w:rPr>
          <w:color w:val="4E4E4E"/>
          <w:spacing w:val="-2"/>
          <w:sz w:val="21"/>
        </w:rPr>
        <w:t>forth.</w:t>
      </w:r>
    </w:p>
    <w:p>
      <w:pPr>
        <w:pStyle w:val="ListParagraph"/>
        <w:numPr>
          <w:ilvl w:val="0"/>
          <w:numId w:val="5"/>
        </w:numPr>
        <w:tabs>
          <w:tab w:pos="389" w:val="left" w:leader="none"/>
        </w:tabs>
        <w:spacing w:line="228" w:lineRule="auto" w:before="49" w:after="0"/>
        <w:ind w:left="389" w:right="772" w:hanging="270"/>
        <w:jc w:val="left"/>
        <w:rPr>
          <w:sz w:val="21"/>
        </w:rPr>
      </w:pPr>
      <w:r>
        <w:rPr>
          <w:color w:val="4E4E4E"/>
          <w:sz w:val="21"/>
        </w:rPr>
        <w:t>Provide telehealth </w:t>
      </w:r>
      <w:r>
        <w:rPr>
          <w:color w:val="4E4E4E"/>
          <w:position w:val="-6"/>
          <w:sz w:val="21"/>
        </w:rPr>
        <w:t>services.</w:t>
      </w:r>
      <w:r>
        <w:rPr>
          <w:color w:val="4E4E4E"/>
          <w:sz w:val="12"/>
        </w:rPr>
        <w:t>1444,1445,1446,1447,1448,1449,1450</w:t>
      </w:r>
      <w:r>
        <w:rPr>
          <w:color w:val="4E4E4E"/>
          <w:spacing w:val="-1"/>
          <w:sz w:val="12"/>
        </w:rPr>
        <w:t> </w:t>
      </w:r>
      <w:r>
        <w:rPr>
          <w:color w:val="4E4E4E"/>
          <w:position w:val="-6"/>
          <w:sz w:val="21"/>
        </w:rPr>
        <w:t>More</w:t>
      </w:r>
    </w:p>
    <w:p>
      <w:pPr>
        <w:pStyle w:val="BodyText"/>
        <w:spacing w:line="237" w:lineRule="auto" w:before="5"/>
        <w:ind w:left="389" w:right="199"/>
      </w:pPr>
      <w:r>
        <w:rPr>
          <w:color w:val="4E4E4E"/>
        </w:rPr>
        <w:t>information</w:t>
      </w:r>
      <w:r>
        <w:rPr>
          <w:color w:val="4E4E4E"/>
          <w:spacing w:val="-7"/>
        </w:rPr>
        <w:t> </w:t>
      </w:r>
      <w:r>
        <w:rPr>
          <w:color w:val="4E4E4E"/>
        </w:rPr>
        <w:t>on</w:t>
      </w:r>
      <w:r>
        <w:rPr>
          <w:color w:val="4E4E4E"/>
          <w:spacing w:val="-7"/>
        </w:rPr>
        <w:t> </w:t>
      </w:r>
      <w:r>
        <w:rPr>
          <w:color w:val="4E4E4E"/>
        </w:rPr>
        <w:t>telemedicine</w:t>
      </w:r>
      <w:r>
        <w:rPr>
          <w:color w:val="4E4E4E"/>
          <w:spacing w:val="-7"/>
        </w:rPr>
        <w:t> </w:t>
      </w:r>
      <w:r>
        <w:rPr>
          <w:color w:val="4E4E4E"/>
        </w:rPr>
        <w:t>can</w:t>
      </w:r>
      <w:r>
        <w:rPr>
          <w:color w:val="4E4E4E"/>
          <w:spacing w:val="-7"/>
        </w:rPr>
        <w:t> </w:t>
      </w:r>
      <w:r>
        <w:rPr>
          <w:color w:val="4E4E4E"/>
        </w:rPr>
        <w:t>be</w:t>
      </w:r>
      <w:r>
        <w:rPr>
          <w:color w:val="4E4E4E"/>
          <w:spacing w:val="-7"/>
        </w:rPr>
        <w:t> </w:t>
      </w:r>
      <w:r>
        <w:rPr>
          <w:color w:val="4E4E4E"/>
        </w:rPr>
        <w:t>found in Exhibit 5.5.</w:t>
      </w:r>
    </w:p>
    <w:p>
      <w:pPr>
        <w:spacing w:after="0" w:line="237" w:lineRule="auto"/>
        <w:sectPr>
          <w:type w:val="continuous"/>
          <w:pgSz w:w="12240" w:h="15840"/>
          <w:pgMar w:header="576" w:footer="721" w:top="540" w:bottom="920" w:left="960" w:right="960"/>
          <w:cols w:num="2" w:equalWidth="0">
            <w:col w:w="4994" w:space="226"/>
            <w:col w:w="5100"/>
          </w:cols>
        </w:sectPr>
      </w:pPr>
    </w:p>
    <w:p>
      <w:pPr>
        <w:pStyle w:val="BodyText"/>
        <w:rPr>
          <w:sz w:val="20"/>
        </w:rPr>
      </w:pPr>
      <w:r>
        <w:rPr>
          <w:sz w:val="20"/>
        </w:rPr>
        <mc:AlternateContent>
          <mc:Choice Requires="wps">
            <w:drawing>
              <wp:inline distT="0" distB="0" distL="0" distR="0">
                <wp:extent cx="6401435" cy="487680"/>
                <wp:effectExtent l="0" t="0" r="0" b="7620"/>
                <wp:docPr id="80" name="Group 80"/>
                <wp:cNvGraphicFramePr>
                  <a:graphicFrameLocks/>
                </wp:cNvGraphicFramePr>
                <a:graphic>
                  <a:graphicData uri="http://schemas.microsoft.com/office/word/2010/wordprocessingGroup">
                    <wpg:wgp>
                      <wpg:cNvPr id="80" name="Group 80"/>
                      <wpg:cNvGrpSpPr/>
                      <wpg:grpSpPr>
                        <a:xfrm>
                          <a:off x="0" y="0"/>
                          <a:ext cx="6401435" cy="487680"/>
                          <a:chExt cx="6401435" cy="487680"/>
                        </a:xfrm>
                      </wpg:grpSpPr>
                      <wps:wsp>
                        <wps:cNvPr id="81" name="Graphic 81"/>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82" name="Image 82"/>
                          <pic:cNvPicPr/>
                        </pic:nvPicPr>
                        <pic:blipFill>
                          <a:blip r:embed="rId24" cstate="print"/>
                          <a:stretch>
                            <a:fillRect/>
                          </a:stretch>
                        </pic:blipFill>
                        <pic:spPr>
                          <a:xfrm>
                            <a:off x="723404" y="38100"/>
                            <a:ext cx="577088" cy="411479"/>
                          </a:xfrm>
                          <a:prstGeom prst="rect">
                            <a:avLst/>
                          </a:prstGeom>
                        </pic:spPr>
                      </pic:pic>
                      <wps:wsp>
                        <wps:cNvPr id="83" name="Graphic 83"/>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s:wsp>
                        <wps:cNvPr id="84" name="Textbox 84"/>
                        <wps:cNvSpPr txBox="1"/>
                        <wps:spPr>
                          <a:xfrm>
                            <a:off x="25147" y="48938"/>
                            <a:ext cx="567055" cy="257810"/>
                          </a:xfrm>
                          <a:prstGeom prst="rect">
                            <a:avLst/>
                          </a:prstGeom>
                        </wps:spPr>
                        <wps:txbx>
                          <w:txbxContent>
                            <w:p>
                              <w:pPr>
                                <w:spacing w:line="178" w:lineRule="exact" w:before="0"/>
                                <w:ind w:left="0" w:right="0" w:firstLine="0"/>
                                <w:jc w:val="left"/>
                                <w:rPr>
                                  <w:i/>
                                  <w:sz w:val="16"/>
                                </w:rPr>
                              </w:pPr>
                              <w:r>
                                <w:rPr>
                                  <w:i/>
                                  <w:color w:val="6F6F6F"/>
                                  <w:spacing w:val="-2"/>
                                  <w:sz w:val="16"/>
                                </w:rPr>
                                <w:t>Continued</w:t>
                              </w:r>
                            </w:p>
                            <w:p>
                              <w:pPr>
                                <w:spacing w:line="227" w:lineRule="exact" w:before="0"/>
                                <w:ind w:left="109"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wps:wsp>
                        <wps:cNvPr id="85" name="Textbox 85"/>
                        <wps:cNvSpPr txBox="1"/>
                        <wps:spPr>
                          <a:xfrm>
                            <a:off x="1502147" y="77633"/>
                            <a:ext cx="4761230" cy="307340"/>
                          </a:xfrm>
                          <a:prstGeom prst="rect">
                            <a:avLst/>
                          </a:prstGeom>
                        </wps:spPr>
                        <wps:txbx>
                          <w:txbxContent>
                            <w:p>
                              <w:pPr>
                                <w:spacing w:line="242" w:lineRule="exact" w:before="0"/>
                                <w:ind w:left="0" w:right="18" w:firstLine="0"/>
                                <w:jc w:val="right"/>
                                <w:rPr>
                                  <w:sz w:val="20"/>
                                </w:rPr>
                              </w:pPr>
                              <w:r>
                                <w:rPr>
                                  <w:color w:val="FFFFFF"/>
                                  <w:sz w:val="20"/>
                                </w:rPr>
                                <w:t>Counseling</w:t>
                              </w:r>
                              <w:r>
                                <w:rPr>
                                  <w:color w:val="FFFFFF"/>
                                  <w:spacing w:val="-7"/>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wps:txbx>
                        <wps:bodyPr wrap="square" lIns="0" tIns="0" rIns="0" bIns="0" rtlCol="0">
                          <a:noAutofit/>
                        </wps:bodyPr>
                      </wps:wsp>
                    </wpg:wgp>
                  </a:graphicData>
                </a:graphic>
              </wp:inline>
            </w:drawing>
          </mc:Choice>
          <mc:Fallback>
            <w:pict>
              <v:group style="width:504.05pt;height:38.4pt;mso-position-horizontal-relative:char;mso-position-vertical-relative:line" id="docshapegroup76" coordorigin="0,0" coordsize="10081,768">
                <v:rect style="position:absolute;left:0;top:59;width:10081;height:648" id="docshape77" filled="true" fillcolor="#6a6a6a" stroked="false">
                  <v:fill type="solid"/>
                </v:rect>
                <v:shape style="position:absolute;left:1139;top:60;width:909;height:648" type="#_x0000_t75" id="docshape78" stroked="false">
                  <v:imagedata r:id="rId24" o:title=""/>
                </v:shape>
                <v:shape style="position:absolute;left:1109;top:30;width:969;height:708" id="docshape79" coordorigin="1109,30" coordsize="969,708" path="m1109,60l1109,738,2078,738,2078,30,1109,30,1109,60xe" filled="false" stroked="true" strokeweight="3pt" strokecolor="#ffffff">
                  <v:path arrowok="t"/>
                  <v:stroke dashstyle="solid"/>
                </v:shape>
                <v:shape style="position:absolute;left:39;top:77;width:893;height:406" type="#_x0000_t202" id="docshape80" filled="false" stroked="false">
                  <v:textbox inset="0,0,0,0">
                    <w:txbxContent>
                      <w:p>
                        <w:pPr>
                          <w:spacing w:line="178" w:lineRule="exact" w:before="0"/>
                          <w:ind w:left="0" w:right="0" w:firstLine="0"/>
                          <w:jc w:val="left"/>
                          <w:rPr>
                            <w:i/>
                            <w:sz w:val="16"/>
                          </w:rPr>
                        </w:pPr>
                        <w:r>
                          <w:rPr>
                            <w:i/>
                            <w:color w:val="6F6F6F"/>
                            <w:spacing w:val="-2"/>
                            <w:sz w:val="16"/>
                          </w:rPr>
                          <w:t>Continued</w:t>
                        </w:r>
                      </w:p>
                      <w:p>
                        <w:pPr>
                          <w:spacing w:line="227" w:lineRule="exact" w:before="0"/>
                          <w:ind w:left="109"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v:shape style="position:absolute;left:2365;top:122;width:7498;height:484" type="#_x0000_t202" id="docshape81" filled="false" stroked="false">
                  <v:textbox inset="0,0,0,0">
                    <w:txbxContent>
                      <w:p>
                        <w:pPr>
                          <w:spacing w:line="242" w:lineRule="exact" w:before="0"/>
                          <w:ind w:left="0" w:right="18" w:firstLine="0"/>
                          <w:jc w:val="right"/>
                          <w:rPr>
                            <w:sz w:val="20"/>
                          </w:rPr>
                        </w:pPr>
                        <w:r>
                          <w:rPr>
                            <w:color w:val="FFFFFF"/>
                            <w:sz w:val="20"/>
                          </w:rPr>
                          <w:t>Counseling</w:t>
                        </w:r>
                        <w:r>
                          <w:rPr>
                            <w:color w:val="FFFFFF"/>
                            <w:spacing w:val="-7"/>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v:textbox>
                  <w10:wrap type="none"/>
                </v:shape>
              </v:group>
            </w:pict>
          </mc:Fallback>
        </mc:AlternateContent>
      </w:r>
      <w:r>
        <w:rPr>
          <w:sz w:val="20"/>
        </w:rPr>
      </w:r>
    </w:p>
    <w:p>
      <w:pPr>
        <w:pStyle w:val="BodyText"/>
        <w:ind w:left="0"/>
        <w:rPr>
          <w:sz w:val="20"/>
        </w:rPr>
      </w:pPr>
    </w:p>
    <w:p>
      <w:pPr>
        <w:pStyle w:val="Heading2"/>
        <w:spacing w:before="244"/>
        <w:ind w:left="309"/>
      </w:pPr>
      <w:r>
        <w:rPr/>
        <mc:AlternateContent>
          <mc:Choice Requires="wps">
            <w:drawing>
              <wp:anchor distT="0" distB="0" distL="0" distR="0" allowOverlap="1" layoutInCell="1" locked="0" behindDoc="1" simplePos="0" relativeHeight="486955520">
                <wp:simplePos x="0" y="0"/>
                <wp:positionH relativeFrom="page">
                  <wp:posOffset>682625</wp:posOffset>
                </wp:positionH>
                <wp:positionV relativeFrom="paragraph">
                  <wp:posOffset>112136</wp:posOffset>
                </wp:positionV>
                <wp:extent cx="6404610" cy="506031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6404610" cy="5060315"/>
                          <a:chExt cx="6404610" cy="5060315"/>
                        </a:xfrm>
                      </wpg:grpSpPr>
                      <wps:wsp>
                        <wps:cNvPr id="87" name="Graphic 87"/>
                        <wps:cNvSpPr/>
                        <wps:spPr>
                          <a:xfrm>
                            <a:off x="3175" y="3175"/>
                            <a:ext cx="6398260" cy="5053965"/>
                          </a:xfrm>
                          <a:custGeom>
                            <a:avLst/>
                            <a:gdLst/>
                            <a:ahLst/>
                            <a:cxnLst/>
                            <a:rect l="l" t="t" r="r" b="b"/>
                            <a:pathLst>
                              <a:path w="6398260" h="5053965">
                                <a:moveTo>
                                  <a:pt x="6397637" y="0"/>
                                </a:moveTo>
                                <a:lnTo>
                                  <a:pt x="0" y="0"/>
                                </a:lnTo>
                                <a:lnTo>
                                  <a:pt x="0" y="5053469"/>
                                </a:lnTo>
                                <a:lnTo>
                                  <a:pt x="6397637" y="5053469"/>
                                </a:lnTo>
                                <a:lnTo>
                                  <a:pt x="6397637" y="0"/>
                                </a:lnTo>
                                <a:close/>
                              </a:path>
                            </a:pathLst>
                          </a:custGeom>
                          <a:solidFill>
                            <a:srgbClr val="F7F7F7"/>
                          </a:solidFill>
                        </wps:spPr>
                        <wps:bodyPr wrap="square" lIns="0" tIns="0" rIns="0" bIns="0" rtlCol="0">
                          <a:prstTxWarp prst="textNoShape">
                            <a:avLst/>
                          </a:prstTxWarp>
                          <a:noAutofit/>
                        </wps:bodyPr>
                      </wps:wsp>
                      <wps:wsp>
                        <wps:cNvPr id="88" name="Graphic 88"/>
                        <wps:cNvSpPr/>
                        <wps:spPr>
                          <a:xfrm>
                            <a:off x="120650" y="316738"/>
                            <a:ext cx="6163310" cy="1270"/>
                          </a:xfrm>
                          <a:custGeom>
                            <a:avLst/>
                            <a:gdLst/>
                            <a:ahLst/>
                            <a:cxnLst/>
                            <a:rect l="l" t="t" r="r" b="b"/>
                            <a:pathLst>
                              <a:path w="6163310" h="0">
                                <a:moveTo>
                                  <a:pt x="0" y="0"/>
                                </a:moveTo>
                                <a:lnTo>
                                  <a:pt x="6162687" y="0"/>
                                </a:lnTo>
                              </a:path>
                            </a:pathLst>
                          </a:custGeom>
                          <a:ln w="25400">
                            <a:solidFill>
                              <a:srgbClr val="6F6F6F"/>
                            </a:solidFill>
                            <a:prstDash val="solid"/>
                          </a:ln>
                        </wps:spPr>
                        <wps:bodyPr wrap="square" lIns="0" tIns="0" rIns="0" bIns="0" rtlCol="0">
                          <a:prstTxWarp prst="textNoShape">
                            <a:avLst/>
                          </a:prstTxWarp>
                          <a:noAutofit/>
                        </wps:bodyPr>
                      </wps:wsp>
                      <wps:wsp>
                        <wps:cNvPr id="89" name="Graphic 89"/>
                        <wps:cNvSpPr/>
                        <wps:spPr>
                          <a:xfrm>
                            <a:off x="3175" y="3175"/>
                            <a:ext cx="6398260" cy="5053965"/>
                          </a:xfrm>
                          <a:custGeom>
                            <a:avLst/>
                            <a:gdLst/>
                            <a:ahLst/>
                            <a:cxnLst/>
                            <a:rect l="l" t="t" r="r" b="b"/>
                            <a:pathLst>
                              <a:path w="6398260" h="5053965">
                                <a:moveTo>
                                  <a:pt x="0" y="5053469"/>
                                </a:moveTo>
                                <a:lnTo>
                                  <a:pt x="6397637" y="5053469"/>
                                </a:lnTo>
                                <a:lnTo>
                                  <a:pt x="6397637" y="0"/>
                                </a:lnTo>
                                <a:lnTo>
                                  <a:pt x="0" y="0"/>
                                </a:lnTo>
                                <a:lnTo>
                                  <a:pt x="0" y="5053469"/>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8.829638pt;width:504.3pt;height:398.45pt;mso-position-horizontal-relative:page;mso-position-vertical-relative:paragraph;z-index:-16360960" id="docshapegroup82" coordorigin="1075,177" coordsize="10086,7969">
                <v:rect style="position:absolute;left:1080;top:181;width:10076;height:7959" id="docshape83" filled="true" fillcolor="#f7f7f7" stroked="false">
                  <v:fill type="solid"/>
                </v:rect>
                <v:line style="position:absolute" from="1265,675" to="10970,675" stroked="true" strokeweight="2pt" strokecolor="#6f6f6f">
                  <v:stroke dashstyle="solid"/>
                </v:line>
                <v:rect style="position:absolute;left:1080;top:181;width:10076;height:7959" id="docshape84" filled="false" stroked="true" strokeweight=".5pt" strokecolor="#707070">
                  <v:stroke dashstyle="solid"/>
                </v:rect>
                <w10:wrap type="none"/>
              </v:group>
            </w:pict>
          </mc:Fallback>
        </mc:AlternateContent>
      </w:r>
      <w:r>
        <w:rPr>
          <w:color w:val="5F5F5F"/>
        </w:rPr>
        <w:t>EXHIBIT</w:t>
      </w:r>
      <w:r>
        <w:rPr>
          <w:color w:val="5F5F5F"/>
          <w:spacing w:val="9"/>
        </w:rPr>
        <w:t> </w:t>
      </w:r>
      <w:r>
        <w:rPr>
          <w:color w:val="5F5F5F"/>
        </w:rPr>
        <w:t>5.5.</w:t>
      </w:r>
      <w:r>
        <w:rPr>
          <w:color w:val="5F5F5F"/>
          <w:spacing w:val="5"/>
        </w:rPr>
        <w:t> </w:t>
      </w:r>
      <w:r>
        <w:rPr>
          <w:color w:val="5F5F5F"/>
        </w:rPr>
        <w:t>Using</w:t>
      </w:r>
      <w:r>
        <w:rPr>
          <w:color w:val="5F5F5F"/>
          <w:spacing w:val="5"/>
        </w:rPr>
        <w:t> </w:t>
      </w:r>
      <w:r>
        <w:rPr>
          <w:color w:val="5F5F5F"/>
        </w:rPr>
        <w:t>Telehealth</w:t>
      </w:r>
      <w:r>
        <w:rPr>
          <w:color w:val="5F5F5F"/>
          <w:spacing w:val="5"/>
        </w:rPr>
        <w:t> </w:t>
      </w:r>
      <w:r>
        <w:rPr>
          <w:color w:val="5F5F5F"/>
        </w:rPr>
        <w:t>To</w:t>
      </w:r>
      <w:r>
        <w:rPr>
          <w:color w:val="5F5F5F"/>
          <w:spacing w:val="5"/>
        </w:rPr>
        <w:t> </w:t>
      </w:r>
      <w:r>
        <w:rPr>
          <w:color w:val="5F5F5F"/>
        </w:rPr>
        <w:t>Enhance</w:t>
      </w:r>
      <w:r>
        <w:rPr>
          <w:color w:val="5F5F5F"/>
          <w:spacing w:val="6"/>
        </w:rPr>
        <w:t> </w:t>
      </w:r>
      <w:r>
        <w:rPr>
          <w:color w:val="5F5F5F"/>
          <w:spacing w:val="-2"/>
        </w:rPr>
        <w:t>Recovery</w:t>
      </w:r>
    </w:p>
    <w:p>
      <w:pPr>
        <w:pStyle w:val="BodyText"/>
        <w:spacing w:before="5"/>
        <w:ind w:left="0"/>
        <w:rPr>
          <w:b/>
          <w:sz w:val="25"/>
        </w:rPr>
      </w:pPr>
    </w:p>
    <w:p>
      <w:pPr>
        <w:spacing w:line="264" w:lineRule="auto" w:before="0"/>
        <w:ind w:left="305" w:right="361" w:firstLine="0"/>
        <w:jc w:val="left"/>
        <w:rPr>
          <w:sz w:val="18"/>
        </w:rPr>
      </w:pPr>
      <w:r>
        <w:rPr>
          <w:color w:val="424242"/>
          <w:sz w:val="18"/>
        </w:rPr>
        <w:t>For clients who are unable to attend a facility in person, telehealth can offer a solution. The COVID-19 pandemic</w:t>
      </w:r>
      <w:r>
        <w:rPr>
          <w:color w:val="424242"/>
          <w:spacing w:val="-4"/>
          <w:sz w:val="18"/>
        </w:rPr>
        <w:t> </w:t>
      </w:r>
      <w:r>
        <w:rPr>
          <w:color w:val="424242"/>
          <w:sz w:val="18"/>
        </w:rPr>
        <w:t>highlighted</w:t>
      </w:r>
      <w:r>
        <w:rPr>
          <w:color w:val="424242"/>
          <w:spacing w:val="-4"/>
          <w:sz w:val="18"/>
        </w:rPr>
        <w:t> </w:t>
      </w:r>
      <w:r>
        <w:rPr>
          <w:color w:val="424242"/>
          <w:sz w:val="18"/>
        </w:rPr>
        <w:t>the</w:t>
      </w:r>
      <w:r>
        <w:rPr>
          <w:color w:val="424242"/>
          <w:spacing w:val="-4"/>
          <w:sz w:val="18"/>
        </w:rPr>
        <w:t> </w:t>
      </w:r>
      <w:r>
        <w:rPr>
          <w:color w:val="424242"/>
          <w:sz w:val="18"/>
        </w:rPr>
        <w:t>need</w:t>
      </w:r>
      <w:r>
        <w:rPr>
          <w:color w:val="424242"/>
          <w:spacing w:val="-4"/>
          <w:sz w:val="18"/>
        </w:rPr>
        <w:t> </w:t>
      </w:r>
      <w:r>
        <w:rPr>
          <w:color w:val="424242"/>
          <w:sz w:val="18"/>
        </w:rPr>
        <w:t>for</w:t>
      </w:r>
      <w:r>
        <w:rPr>
          <w:color w:val="424242"/>
          <w:spacing w:val="-4"/>
          <w:sz w:val="18"/>
        </w:rPr>
        <w:t> </w:t>
      </w:r>
      <w:r>
        <w:rPr>
          <w:color w:val="424242"/>
          <w:sz w:val="18"/>
        </w:rPr>
        <w:t>telehealth.</w:t>
      </w:r>
      <w:r>
        <w:rPr>
          <w:color w:val="424242"/>
          <w:spacing w:val="-4"/>
          <w:sz w:val="18"/>
        </w:rPr>
        <w:t> </w:t>
      </w:r>
      <w:r>
        <w:rPr>
          <w:color w:val="424242"/>
          <w:sz w:val="18"/>
        </w:rPr>
        <w:t>In</w:t>
      </w:r>
      <w:r>
        <w:rPr>
          <w:color w:val="424242"/>
          <w:spacing w:val="-4"/>
          <w:sz w:val="18"/>
        </w:rPr>
        <w:t> </w:t>
      </w:r>
      <w:r>
        <w:rPr>
          <w:color w:val="424242"/>
          <w:sz w:val="18"/>
        </w:rPr>
        <w:t>response,</w:t>
      </w:r>
      <w:r>
        <w:rPr>
          <w:color w:val="424242"/>
          <w:spacing w:val="-4"/>
          <w:sz w:val="18"/>
        </w:rPr>
        <w:t> </w:t>
      </w:r>
      <w:r>
        <w:rPr>
          <w:color w:val="424242"/>
          <w:sz w:val="18"/>
        </w:rPr>
        <w:t>many</w:t>
      </w:r>
      <w:r>
        <w:rPr>
          <w:color w:val="424242"/>
          <w:spacing w:val="-4"/>
          <w:sz w:val="18"/>
        </w:rPr>
        <w:t> </w:t>
      </w:r>
      <w:r>
        <w:rPr>
          <w:color w:val="424242"/>
          <w:sz w:val="18"/>
        </w:rPr>
        <w:t>healthcare</w:t>
      </w:r>
      <w:r>
        <w:rPr>
          <w:color w:val="424242"/>
          <w:spacing w:val="-4"/>
          <w:sz w:val="18"/>
        </w:rPr>
        <w:t> </w:t>
      </w:r>
      <w:r>
        <w:rPr>
          <w:color w:val="424242"/>
          <w:sz w:val="18"/>
        </w:rPr>
        <w:t>organizations,</w:t>
      </w:r>
      <w:r>
        <w:rPr>
          <w:color w:val="424242"/>
          <w:spacing w:val="-4"/>
          <w:sz w:val="18"/>
        </w:rPr>
        <w:t> </w:t>
      </w:r>
      <w:r>
        <w:rPr>
          <w:color w:val="424242"/>
          <w:sz w:val="18"/>
        </w:rPr>
        <w:t>government agencies, and technology companies have provided resources to facilitate effective telehealth services.</w:t>
      </w:r>
    </w:p>
    <w:p>
      <w:pPr>
        <w:spacing w:line="264" w:lineRule="auto" w:before="88"/>
        <w:ind w:left="305" w:right="361" w:firstLine="0"/>
        <w:jc w:val="left"/>
        <w:rPr>
          <w:sz w:val="18"/>
        </w:rPr>
      </w:pPr>
      <w:r>
        <w:rPr>
          <w:color w:val="424242"/>
          <w:sz w:val="18"/>
        </w:rPr>
        <w:t>Through</w:t>
      </w:r>
      <w:r>
        <w:rPr>
          <w:color w:val="424242"/>
          <w:spacing w:val="-4"/>
          <w:sz w:val="18"/>
        </w:rPr>
        <w:t> </w:t>
      </w:r>
      <w:r>
        <w:rPr>
          <w:color w:val="424242"/>
          <w:sz w:val="18"/>
        </w:rPr>
        <w:t>telehealth,</w:t>
      </w:r>
      <w:r>
        <w:rPr>
          <w:color w:val="424242"/>
          <w:spacing w:val="-4"/>
          <w:sz w:val="18"/>
        </w:rPr>
        <w:t> </w:t>
      </w:r>
      <w:r>
        <w:rPr>
          <w:color w:val="424242"/>
          <w:sz w:val="18"/>
        </w:rPr>
        <w:t>counselors</w:t>
      </w:r>
      <w:r>
        <w:rPr>
          <w:color w:val="424242"/>
          <w:spacing w:val="-4"/>
          <w:sz w:val="18"/>
        </w:rPr>
        <w:t> </w:t>
      </w:r>
      <w:r>
        <w:rPr>
          <w:color w:val="424242"/>
          <w:sz w:val="18"/>
        </w:rPr>
        <w:t>can</w:t>
      </w:r>
      <w:r>
        <w:rPr>
          <w:color w:val="424242"/>
          <w:spacing w:val="-4"/>
          <w:sz w:val="18"/>
        </w:rPr>
        <w:t> </w:t>
      </w:r>
      <w:r>
        <w:rPr>
          <w:color w:val="424242"/>
          <w:sz w:val="18"/>
        </w:rPr>
        <w:t>deliver</w:t>
      </w:r>
      <w:r>
        <w:rPr>
          <w:color w:val="424242"/>
          <w:spacing w:val="-4"/>
          <w:sz w:val="18"/>
        </w:rPr>
        <w:t> </w:t>
      </w:r>
      <w:r>
        <w:rPr>
          <w:color w:val="424242"/>
          <w:sz w:val="18"/>
        </w:rPr>
        <w:t>treatment,</w:t>
      </w:r>
      <w:r>
        <w:rPr>
          <w:color w:val="424242"/>
          <w:spacing w:val="-4"/>
          <w:sz w:val="18"/>
        </w:rPr>
        <w:t> </w:t>
      </w:r>
      <w:r>
        <w:rPr>
          <w:color w:val="424242"/>
          <w:sz w:val="18"/>
        </w:rPr>
        <w:t>connect</w:t>
      </w:r>
      <w:r>
        <w:rPr>
          <w:color w:val="424242"/>
          <w:spacing w:val="-4"/>
          <w:sz w:val="18"/>
        </w:rPr>
        <w:t> </w:t>
      </w:r>
      <w:r>
        <w:rPr>
          <w:color w:val="424242"/>
          <w:sz w:val="18"/>
        </w:rPr>
        <w:t>clients</w:t>
      </w:r>
      <w:r>
        <w:rPr>
          <w:color w:val="424242"/>
          <w:spacing w:val="-4"/>
          <w:sz w:val="18"/>
        </w:rPr>
        <w:t> </w:t>
      </w:r>
      <w:r>
        <w:rPr>
          <w:color w:val="424242"/>
          <w:sz w:val="18"/>
        </w:rPr>
        <w:t>to</w:t>
      </w:r>
      <w:r>
        <w:rPr>
          <w:color w:val="424242"/>
          <w:spacing w:val="-4"/>
          <w:sz w:val="18"/>
        </w:rPr>
        <w:t> </w:t>
      </w:r>
      <w:r>
        <w:rPr>
          <w:color w:val="424242"/>
          <w:sz w:val="18"/>
        </w:rPr>
        <w:t>other</w:t>
      </w:r>
      <w:r>
        <w:rPr>
          <w:color w:val="424242"/>
          <w:spacing w:val="-4"/>
          <w:sz w:val="18"/>
        </w:rPr>
        <w:t> </w:t>
      </w:r>
      <w:r>
        <w:rPr>
          <w:color w:val="424242"/>
          <w:sz w:val="18"/>
        </w:rPr>
        <w:t>providers</w:t>
      </w:r>
      <w:r>
        <w:rPr>
          <w:color w:val="424242"/>
          <w:spacing w:val="-4"/>
          <w:sz w:val="18"/>
        </w:rPr>
        <w:t> </w:t>
      </w:r>
      <w:r>
        <w:rPr>
          <w:color w:val="424242"/>
          <w:sz w:val="18"/>
        </w:rPr>
        <w:t>or</w:t>
      </w:r>
      <w:r>
        <w:rPr>
          <w:color w:val="424242"/>
          <w:spacing w:val="-4"/>
          <w:sz w:val="18"/>
        </w:rPr>
        <w:t> </w:t>
      </w:r>
      <w:r>
        <w:rPr>
          <w:color w:val="424242"/>
          <w:sz w:val="18"/>
        </w:rPr>
        <w:t>recovery networks via mobile apps, and, if qualified, provide medications to treat SUDs (e.g., providing buprenorphine to treat opioid use disorder). The following are important resources, guidelines, and mandates for incorporating or expanding telehealth within a program:</w:t>
      </w:r>
    </w:p>
    <w:p>
      <w:pPr>
        <w:pStyle w:val="ListParagraph"/>
        <w:numPr>
          <w:ilvl w:val="0"/>
          <w:numId w:val="9"/>
        </w:numPr>
        <w:tabs>
          <w:tab w:pos="484" w:val="left" w:leader="none"/>
        </w:tabs>
        <w:spacing w:line="280" w:lineRule="exact" w:before="28" w:after="0"/>
        <w:ind w:left="484" w:right="0" w:hanging="179"/>
        <w:jc w:val="left"/>
        <w:rPr>
          <w:sz w:val="18"/>
        </w:rPr>
      </w:pPr>
      <w:r>
        <w:rPr>
          <w:color w:val="424242"/>
          <w:sz w:val="18"/>
        </w:rPr>
        <w:t>Department</w:t>
      </w:r>
      <w:r>
        <w:rPr>
          <w:color w:val="424242"/>
          <w:spacing w:val="-2"/>
          <w:sz w:val="18"/>
        </w:rPr>
        <w:t> </w:t>
      </w:r>
      <w:r>
        <w:rPr>
          <w:color w:val="424242"/>
          <w:sz w:val="18"/>
        </w:rPr>
        <w:t>of Health and Human Services telehealth website:</w:t>
      </w:r>
      <w:r>
        <w:rPr>
          <w:color w:val="424242"/>
          <w:spacing w:val="-3"/>
          <w:sz w:val="18"/>
        </w:rPr>
        <w:t> </w:t>
      </w:r>
      <w:r>
        <w:rPr>
          <w:color w:val="5B5B5B"/>
          <w:spacing w:val="-2"/>
          <w:sz w:val="18"/>
          <w:u w:val="single" w:color="5B5B5B"/>
        </w:rPr>
        <w:t>https://</w:t>
      </w:r>
      <w:hyperlink r:id="rId25">
        <w:r>
          <w:rPr>
            <w:color w:val="5B5B5B"/>
            <w:spacing w:val="-2"/>
            <w:sz w:val="18"/>
            <w:u w:val="single" w:color="5B5B5B"/>
          </w:rPr>
          <w:t>www.telehealth.hhs.gov/</w:t>
        </w:r>
      </w:hyperlink>
    </w:p>
    <w:p>
      <w:pPr>
        <w:pStyle w:val="ListParagraph"/>
        <w:numPr>
          <w:ilvl w:val="0"/>
          <w:numId w:val="9"/>
        </w:numPr>
        <w:tabs>
          <w:tab w:pos="484" w:val="left" w:leader="none"/>
        </w:tabs>
        <w:spacing w:line="249" w:lineRule="exact" w:before="0" w:after="0"/>
        <w:ind w:left="484" w:right="0" w:hanging="179"/>
        <w:jc w:val="left"/>
        <w:rPr>
          <w:sz w:val="18"/>
        </w:rPr>
      </w:pPr>
      <w:r>
        <w:rPr>
          <w:color w:val="424242"/>
          <w:sz w:val="18"/>
        </w:rPr>
        <w:t>Drug</w:t>
      </w:r>
      <w:r>
        <w:rPr>
          <w:color w:val="424242"/>
          <w:spacing w:val="-1"/>
          <w:sz w:val="18"/>
        </w:rPr>
        <w:t> </w:t>
      </w:r>
      <w:r>
        <w:rPr>
          <w:color w:val="424242"/>
          <w:sz w:val="18"/>
        </w:rPr>
        <w:t>Enforcement</w:t>
      </w:r>
      <w:r>
        <w:rPr>
          <w:color w:val="424242"/>
          <w:spacing w:val="-1"/>
          <w:sz w:val="18"/>
        </w:rPr>
        <w:t> </w:t>
      </w:r>
      <w:r>
        <w:rPr>
          <w:color w:val="424242"/>
          <w:sz w:val="18"/>
        </w:rPr>
        <w:t>Administration</w:t>
      </w:r>
      <w:r>
        <w:rPr>
          <w:color w:val="424242"/>
          <w:spacing w:val="-1"/>
          <w:sz w:val="18"/>
        </w:rPr>
        <w:t> </w:t>
      </w:r>
      <w:r>
        <w:rPr>
          <w:color w:val="424242"/>
          <w:sz w:val="18"/>
        </w:rPr>
        <w:t>(DEA)</w:t>
      </w:r>
      <w:r>
        <w:rPr>
          <w:color w:val="424242"/>
          <w:spacing w:val="-1"/>
          <w:sz w:val="18"/>
        </w:rPr>
        <w:t> </w:t>
      </w:r>
      <w:r>
        <w:rPr>
          <w:color w:val="424242"/>
          <w:sz w:val="18"/>
        </w:rPr>
        <w:t>guidance</w:t>
      </w:r>
      <w:r>
        <w:rPr>
          <w:color w:val="424242"/>
          <w:spacing w:val="-1"/>
          <w:sz w:val="18"/>
        </w:rPr>
        <w:t> </w:t>
      </w:r>
      <w:r>
        <w:rPr>
          <w:color w:val="424242"/>
          <w:sz w:val="18"/>
        </w:rPr>
        <w:t>on </w:t>
      </w:r>
      <w:r>
        <w:rPr>
          <w:color w:val="424242"/>
          <w:spacing w:val="-2"/>
          <w:sz w:val="18"/>
        </w:rPr>
        <w:t>telemedicine:</w:t>
      </w:r>
    </w:p>
    <w:p>
      <w:pPr>
        <w:pStyle w:val="ListParagraph"/>
        <w:numPr>
          <w:ilvl w:val="1"/>
          <w:numId w:val="9"/>
        </w:numPr>
        <w:tabs>
          <w:tab w:pos="664" w:val="left" w:leader="none"/>
        </w:tabs>
        <w:spacing w:line="309" w:lineRule="exact" w:before="0" w:after="0"/>
        <w:ind w:left="664" w:right="0" w:hanging="179"/>
        <w:jc w:val="left"/>
        <w:rPr>
          <w:sz w:val="18"/>
        </w:rPr>
      </w:pPr>
      <w:r>
        <w:rPr>
          <w:i/>
          <w:color w:val="4E4E4E"/>
          <w:sz w:val="18"/>
        </w:rPr>
        <w:t>Use</w:t>
      </w:r>
      <w:r>
        <w:rPr>
          <w:i/>
          <w:color w:val="4E4E4E"/>
          <w:spacing w:val="-3"/>
          <w:sz w:val="18"/>
        </w:rPr>
        <w:t> </w:t>
      </w:r>
      <w:r>
        <w:rPr>
          <w:i/>
          <w:color w:val="4E4E4E"/>
          <w:sz w:val="18"/>
        </w:rPr>
        <w:t>of</w:t>
      </w:r>
      <w:r>
        <w:rPr>
          <w:i/>
          <w:color w:val="4E4E4E"/>
          <w:spacing w:val="-1"/>
          <w:sz w:val="18"/>
        </w:rPr>
        <w:t> </w:t>
      </w:r>
      <w:r>
        <w:rPr>
          <w:i/>
          <w:color w:val="4E4E4E"/>
          <w:sz w:val="18"/>
        </w:rPr>
        <w:t>Telemedicine While</w:t>
      </w:r>
      <w:r>
        <w:rPr>
          <w:i/>
          <w:color w:val="4E4E4E"/>
          <w:spacing w:val="-1"/>
          <w:sz w:val="18"/>
        </w:rPr>
        <w:t> </w:t>
      </w:r>
      <w:r>
        <w:rPr>
          <w:i/>
          <w:color w:val="4E4E4E"/>
          <w:sz w:val="18"/>
        </w:rPr>
        <w:t>Providing Medication</w:t>
      </w:r>
      <w:r>
        <w:rPr>
          <w:i/>
          <w:color w:val="4E4E4E"/>
          <w:spacing w:val="-1"/>
          <w:sz w:val="18"/>
        </w:rPr>
        <w:t> </w:t>
      </w:r>
      <w:r>
        <w:rPr>
          <w:i/>
          <w:color w:val="4E4E4E"/>
          <w:sz w:val="18"/>
        </w:rPr>
        <w:t>Assisted Treatment</w:t>
      </w:r>
      <w:r>
        <w:rPr>
          <w:i/>
          <w:color w:val="4E4E4E"/>
          <w:spacing w:val="-1"/>
          <w:sz w:val="18"/>
        </w:rPr>
        <w:t> </w:t>
      </w:r>
      <w:r>
        <w:rPr>
          <w:i/>
          <w:color w:val="4E4E4E"/>
          <w:sz w:val="18"/>
        </w:rPr>
        <w:t>(MAT)</w:t>
      </w:r>
      <w:r>
        <w:rPr>
          <w:color w:val="4E4E4E"/>
          <w:sz w:val="18"/>
        </w:rPr>
        <w:t>: </w:t>
      </w:r>
      <w:r>
        <w:rPr>
          <w:color w:val="5B5B5B"/>
          <w:spacing w:val="-2"/>
          <w:sz w:val="18"/>
          <w:u w:val="single" w:color="5B5B5B"/>
        </w:rPr>
        <w:t>https://</w:t>
      </w:r>
      <w:hyperlink r:id="rId26">
        <w:r>
          <w:rPr>
            <w:color w:val="5B5B5B"/>
            <w:spacing w:val="-2"/>
            <w:sz w:val="18"/>
            <w:u w:val="single" w:color="5B5B5B"/>
          </w:rPr>
          <w:t>www.samhsa.gov/</w:t>
        </w:r>
      </w:hyperlink>
    </w:p>
    <w:p>
      <w:pPr>
        <w:spacing w:line="194" w:lineRule="exact" w:before="0"/>
        <w:ind w:left="665" w:right="0" w:firstLine="0"/>
        <w:jc w:val="left"/>
        <w:rPr>
          <w:sz w:val="18"/>
        </w:rPr>
      </w:pPr>
      <w:r>
        <w:rPr>
          <w:color w:val="5B5B5B"/>
          <w:spacing w:val="-2"/>
          <w:sz w:val="18"/>
          <w:u w:val="single" w:color="5B5B5B"/>
        </w:rPr>
        <w:t>sites/default/files/programs_campaigns/medication_assisted/telemedicine-dea-guidance.pdf</w:t>
      </w:r>
    </w:p>
    <w:p>
      <w:pPr>
        <w:pStyle w:val="ListParagraph"/>
        <w:numPr>
          <w:ilvl w:val="1"/>
          <w:numId w:val="9"/>
        </w:numPr>
        <w:tabs>
          <w:tab w:pos="664" w:val="left" w:leader="none"/>
        </w:tabs>
        <w:spacing w:line="315" w:lineRule="exact" w:before="0" w:after="0"/>
        <w:ind w:left="664" w:right="0" w:hanging="179"/>
        <w:jc w:val="left"/>
        <w:rPr>
          <w:sz w:val="18"/>
        </w:rPr>
      </w:pPr>
      <w:r>
        <w:rPr>
          <w:color w:val="4E4E4E"/>
          <w:sz w:val="18"/>
        </w:rPr>
        <w:t>DEA</w:t>
      </w:r>
      <w:r>
        <w:rPr>
          <w:color w:val="4E4E4E"/>
          <w:spacing w:val="-6"/>
          <w:sz w:val="18"/>
        </w:rPr>
        <w:t> </w:t>
      </w:r>
      <w:r>
        <w:rPr>
          <w:color w:val="4E4E4E"/>
          <w:sz w:val="18"/>
        </w:rPr>
        <w:t>Qualifying</w:t>
      </w:r>
      <w:r>
        <w:rPr>
          <w:color w:val="4E4E4E"/>
          <w:spacing w:val="-3"/>
          <w:sz w:val="18"/>
        </w:rPr>
        <w:t> </w:t>
      </w:r>
      <w:r>
        <w:rPr>
          <w:color w:val="4E4E4E"/>
          <w:sz w:val="18"/>
        </w:rPr>
        <w:t>Practitioners</w:t>
      </w:r>
      <w:r>
        <w:rPr>
          <w:color w:val="4E4E4E"/>
          <w:spacing w:val="-3"/>
          <w:sz w:val="18"/>
        </w:rPr>
        <w:t> </w:t>
      </w:r>
      <w:r>
        <w:rPr>
          <w:color w:val="4E4E4E"/>
          <w:sz w:val="18"/>
        </w:rPr>
        <w:t>[and]</w:t>
      </w:r>
      <w:r>
        <w:rPr>
          <w:color w:val="4E4E4E"/>
          <w:spacing w:val="-4"/>
          <w:sz w:val="18"/>
        </w:rPr>
        <w:t> </w:t>
      </w:r>
      <w:r>
        <w:rPr>
          <w:color w:val="4E4E4E"/>
          <w:sz w:val="18"/>
        </w:rPr>
        <w:t>DEA</w:t>
      </w:r>
      <w:r>
        <w:rPr>
          <w:color w:val="4E4E4E"/>
          <w:spacing w:val="-4"/>
          <w:sz w:val="18"/>
        </w:rPr>
        <w:t> </w:t>
      </w:r>
      <w:r>
        <w:rPr>
          <w:color w:val="4E4E4E"/>
          <w:sz w:val="18"/>
        </w:rPr>
        <w:t>Qualifying</w:t>
      </w:r>
      <w:r>
        <w:rPr>
          <w:color w:val="4E4E4E"/>
          <w:spacing w:val="-3"/>
          <w:sz w:val="18"/>
        </w:rPr>
        <w:t> </w:t>
      </w:r>
      <w:r>
        <w:rPr>
          <w:color w:val="4E4E4E"/>
          <w:sz w:val="18"/>
        </w:rPr>
        <w:t>Other</w:t>
      </w:r>
      <w:r>
        <w:rPr>
          <w:color w:val="4E4E4E"/>
          <w:spacing w:val="-3"/>
          <w:sz w:val="18"/>
        </w:rPr>
        <w:t> </w:t>
      </w:r>
      <w:r>
        <w:rPr>
          <w:color w:val="4E4E4E"/>
          <w:sz w:val="18"/>
        </w:rPr>
        <w:t>Practitioners:</w:t>
      </w:r>
      <w:r>
        <w:rPr>
          <w:color w:val="4E4E4E"/>
          <w:spacing w:val="-4"/>
          <w:sz w:val="18"/>
        </w:rPr>
        <w:t> </w:t>
      </w:r>
      <w:r>
        <w:rPr>
          <w:color w:val="5B5B5B"/>
          <w:spacing w:val="-2"/>
          <w:sz w:val="18"/>
          <w:u w:val="single" w:color="5B5B5B"/>
        </w:rPr>
        <w:t>https://www.deadiversion.</w:t>
      </w:r>
    </w:p>
    <w:p>
      <w:pPr>
        <w:spacing w:before="0"/>
        <w:ind w:left="665" w:right="0" w:firstLine="0"/>
        <w:jc w:val="left"/>
        <w:rPr>
          <w:sz w:val="18"/>
        </w:rPr>
      </w:pPr>
      <w:r>
        <w:rPr>
          <w:color w:val="5B5B5B"/>
          <w:spacing w:val="-2"/>
          <w:sz w:val="18"/>
          <w:u w:val="single" w:color="5B5B5B"/>
        </w:rPr>
        <w:t>usdoj.gov/GDP/(DEA-DC-022)(DEA068)%20DEA%20SAMHSA%20buprenorphine%20telemedicine%20</w:t>
      </w:r>
    </w:p>
    <w:p>
      <w:pPr>
        <w:spacing w:line="194" w:lineRule="exact" w:before="21"/>
        <w:ind w:left="665" w:right="0" w:firstLine="0"/>
        <w:jc w:val="left"/>
        <w:rPr>
          <w:sz w:val="18"/>
        </w:rPr>
      </w:pPr>
      <w:r>
        <w:rPr>
          <w:color w:val="5B5B5B"/>
          <w:spacing w:val="-2"/>
          <w:sz w:val="18"/>
          <w:u w:val="single" w:color="5B5B5B"/>
        </w:rPr>
        <w:t>%20(Final)%20+Esign.pdf</w:t>
      </w:r>
    </w:p>
    <w:p>
      <w:pPr>
        <w:pStyle w:val="ListParagraph"/>
        <w:numPr>
          <w:ilvl w:val="1"/>
          <w:numId w:val="9"/>
        </w:numPr>
        <w:tabs>
          <w:tab w:pos="664" w:val="left" w:leader="none"/>
        </w:tabs>
        <w:spacing w:line="315" w:lineRule="exact" w:before="0" w:after="0"/>
        <w:ind w:left="664" w:right="0" w:hanging="179"/>
        <w:jc w:val="left"/>
        <w:rPr>
          <w:sz w:val="18"/>
        </w:rPr>
      </w:pPr>
      <w:r>
        <w:rPr>
          <w:color w:val="4E4E4E"/>
          <w:sz w:val="18"/>
        </w:rPr>
        <w:t>DEA</w:t>
      </w:r>
      <w:r>
        <w:rPr>
          <w:color w:val="4E4E4E"/>
          <w:spacing w:val="-8"/>
          <w:sz w:val="18"/>
        </w:rPr>
        <w:t> </w:t>
      </w:r>
      <w:r>
        <w:rPr>
          <w:color w:val="4E4E4E"/>
          <w:sz w:val="18"/>
        </w:rPr>
        <w:t>Information</w:t>
      </w:r>
      <w:r>
        <w:rPr>
          <w:color w:val="4E4E4E"/>
          <w:spacing w:val="-5"/>
          <w:sz w:val="18"/>
        </w:rPr>
        <w:t> </w:t>
      </w:r>
      <w:r>
        <w:rPr>
          <w:color w:val="4E4E4E"/>
          <w:sz w:val="18"/>
        </w:rPr>
        <w:t>on</w:t>
      </w:r>
      <w:r>
        <w:rPr>
          <w:color w:val="4E4E4E"/>
          <w:spacing w:val="-5"/>
          <w:sz w:val="18"/>
        </w:rPr>
        <w:t> </w:t>
      </w:r>
      <w:r>
        <w:rPr>
          <w:color w:val="4E4E4E"/>
          <w:sz w:val="18"/>
        </w:rPr>
        <w:t>Telemedicine:</w:t>
      </w:r>
      <w:r>
        <w:rPr>
          <w:color w:val="4E4E4E"/>
          <w:spacing w:val="-6"/>
          <w:sz w:val="18"/>
        </w:rPr>
        <w:t> </w:t>
      </w:r>
      <w:r>
        <w:rPr>
          <w:color w:val="5B5B5B"/>
          <w:spacing w:val="-2"/>
          <w:sz w:val="18"/>
          <w:u w:val="single" w:color="5B5B5B"/>
        </w:rPr>
        <w:t>https://</w:t>
      </w:r>
      <w:hyperlink r:id="rId27">
        <w:r>
          <w:rPr>
            <w:color w:val="5B5B5B"/>
            <w:spacing w:val="-2"/>
            <w:sz w:val="18"/>
            <w:u w:val="single" w:color="5B5B5B"/>
          </w:rPr>
          <w:t>www.samhsa.gov/sites/default/files/programs_campaigns/</w:t>
        </w:r>
      </w:hyperlink>
    </w:p>
    <w:p>
      <w:pPr>
        <w:spacing w:before="0"/>
        <w:ind w:left="665" w:right="0" w:firstLine="0"/>
        <w:jc w:val="left"/>
        <w:rPr>
          <w:sz w:val="18"/>
        </w:rPr>
      </w:pPr>
      <w:r>
        <w:rPr>
          <w:color w:val="5B5B5B"/>
          <w:spacing w:val="-2"/>
          <w:sz w:val="18"/>
          <w:u w:val="single" w:color="5B5B5B"/>
        </w:rPr>
        <w:t>medication_assisted/dea-information-telemedicine.pdf</w:t>
      </w:r>
    </w:p>
    <w:p>
      <w:pPr>
        <w:pStyle w:val="ListParagraph"/>
        <w:numPr>
          <w:ilvl w:val="0"/>
          <w:numId w:val="9"/>
        </w:numPr>
        <w:tabs>
          <w:tab w:pos="485" w:val="left" w:leader="none"/>
        </w:tabs>
        <w:spacing w:line="254" w:lineRule="auto" w:before="141" w:after="0"/>
        <w:ind w:left="485" w:right="674" w:hanging="180"/>
        <w:jc w:val="both"/>
        <w:rPr>
          <w:sz w:val="18"/>
        </w:rPr>
      </w:pPr>
      <w:r>
        <w:rPr>
          <w:color w:val="424242"/>
          <w:sz w:val="18"/>
        </w:rPr>
        <w:t>American</w:t>
      </w:r>
      <w:r>
        <w:rPr>
          <w:color w:val="424242"/>
          <w:spacing w:val="-1"/>
          <w:sz w:val="18"/>
        </w:rPr>
        <w:t> </w:t>
      </w:r>
      <w:r>
        <w:rPr>
          <w:color w:val="424242"/>
          <w:sz w:val="18"/>
        </w:rPr>
        <w:t>Medical</w:t>
      </w:r>
      <w:r>
        <w:rPr>
          <w:color w:val="424242"/>
          <w:spacing w:val="-1"/>
          <w:sz w:val="18"/>
        </w:rPr>
        <w:t> </w:t>
      </w:r>
      <w:r>
        <w:rPr>
          <w:color w:val="424242"/>
          <w:sz w:val="18"/>
        </w:rPr>
        <w:t>Association</w:t>
      </w:r>
      <w:r>
        <w:rPr>
          <w:color w:val="424242"/>
          <w:spacing w:val="-1"/>
          <w:sz w:val="18"/>
        </w:rPr>
        <w:t> </w:t>
      </w:r>
      <w:r>
        <w:rPr>
          <w:color w:val="424242"/>
          <w:sz w:val="18"/>
        </w:rPr>
        <w:t>guidance</w:t>
      </w:r>
      <w:r>
        <w:rPr>
          <w:color w:val="424242"/>
          <w:spacing w:val="-1"/>
          <w:sz w:val="18"/>
        </w:rPr>
        <w:t> </w:t>
      </w:r>
      <w:r>
        <w:rPr>
          <w:color w:val="424242"/>
          <w:sz w:val="18"/>
        </w:rPr>
        <w:t>on</w:t>
      </w:r>
      <w:r>
        <w:rPr>
          <w:color w:val="424242"/>
          <w:spacing w:val="-1"/>
          <w:sz w:val="18"/>
        </w:rPr>
        <w:t> </w:t>
      </w:r>
      <w:r>
        <w:rPr>
          <w:color w:val="424242"/>
          <w:sz w:val="18"/>
        </w:rPr>
        <w:t>telemedicine</w:t>
      </w:r>
      <w:r>
        <w:rPr>
          <w:color w:val="424242"/>
          <w:spacing w:val="-1"/>
          <w:sz w:val="18"/>
        </w:rPr>
        <w:t> </w:t>
      </w:r>
      <w:r>
        <w:rPr>
          <w:color w:val="424242"/>
          <w:sz w:val="18"/>
        </w:rPr>
        <w:t>in</w:t>
      </w:r>
      <w:r>
        <w:rPr>
          <w:color w:val="424242"/>
          <w:spacing w:val="-1"/>
          <w:sz w:val="18"/>
        </w:rPr>
        <w:t> </w:t>
      </w:r>
      <w:r>
        <w:rPr>
          <w:color w:val="424242"/>
          <w:sz w:val="18"/>
        </w:rPr>
        <w:t>practice,</w:t>
      </w:r>
      <w:r>
        <w:rPr>
          <w:color w:val="424242"/>
          <w:spacing w:val="-1"/>
          <w:sz w:val="18"/>
        </w:rPr>
        <w:t> </w:t>
      </w:r>
      <w:r>
        <w:rPr>
          <w:color w:val="424242"/>
          <w:sz w:val="18"/>
        </w:rPr>
        <w:t>including</w:t>
      </w:r>
      <w:r>
        <w:rPr>
          <w:color w:val="424242"/>
          <w:spacing w:val="-1"/>
          <w:sz w:val="18"/>
        </w:rPr>
        <w:t> </w:t>
      </w:r>
      <w:r>
        <w:rPr>
          <w:color w:val="424242"/>
          <w:sz w:val="18"/>
        </w:rPr>
        <w:t>information</w:t>
      </w:r>
      <w:r>
        <w:rPr>
          <w:color w:val="424242"/>
          <w:spacing w:val="-1"/>
          <w:sz w:val="18"/>
        </w:rPr>
        <w:t> </w:t>
      </w:r>
      <w:r>
        <w:rPr>
          <w:color w:val="424242"/>
          <w:sz w:val="18"/>
        </w:rPr>
        <w:t>on</w:t>
      </w:r>
      <w:r>
        <w:rPr>
          <w:color w:val="424242"/>
          <w:spacing w:val="-1"/>
          <w:sz w:val="18"/>
        </w:rPr>
        <w:t> </w:t>
      </w:r>
      <w:r>
        <w:rPr>
          <w:color w:val="424242"/>
          <w:sz w:val="18"/>
        </w:rPr>
        <w:t>practice implementation</w:t>
      </w:r>
      <w:r>
        <w:rPr>
          <w:color w:val="424242"/>
          <w:spacing w:val="-11"/>
          <w:sz w:val="18"/>
        </w:rPr>
        <w:t> </w:t>
      </w:r>
      <w:r>
        <w:rPr>
          <w:color w:val="424242"/>
          <w:sz w:val="18"/>
        </w:rPr>
        <w:t>and</w:t>
      </w:r>
      <w:r>
        <w:rPr>
          <w:color w:val="424242"/>
          <w:spacing w:val="-11"/>
          <w:sz w:val="18"/>
        </w:rPr>
        <w:t> </w:t>
      </w:r>
      <w:r>
        <w:rPr>
          <w:color w:val="424242"/>
          <w:sz w:val="18"/>
        </w:rPr>
        <w:t>policy,</w:t>
      </w:r>
      <w:r>
        <w:rPr>
          <w:color w:val="424242"/>
          <w:spacing w:val="-11"/>
          <w:sz w:val="18"/>
        </w:rPr>
        <w:t> </w:t>
      </w:r>
      <w:r>
        <w:rPr>
          <w:color w:val="424242"/>
          <w:sz w:val="18"/>
        </w:rPr>
        <w:t>coding,</w:t>
      </w:r>
      <w:r>
        <w:rPr>
          <w:color w:val="424242"/>
          <w:spacing w:val="-11"/>
          <w:sz w:val="18"/>
        </w:rPr>
        <w:t> </w:t>
      </w:r>
      <w:r>
        <w:rPr>
          <w:color w:val="424242"/>
          <w:sz w:val="18"/>
        </w:rPr>
        <w:t>and</w:t>
      </w:r>
      <w:r>
        <w:rPr>
          <w:color w:val="424242"/>
          <w:spacing w:val="-11"/>
          <w:sz w:val="18"/>
        </w:rPr>
        <w:t> </w:t>
      </w:r>
      <w:r>
        <w:rPr>
          <w:color w:val="424242"/>
          <w:sz w:val="18"/>
        </w:rPr>
        <w:t>payment:</w:t>
      </w:r>
      <w:r>
        <w:rPr>
          <w:color w:val="424242"/>
          <w:spacing w:val="-13"/>
          <w:sz w:val="18"/>
        </w:rPr>
        <w:t> </w:t>
      </w:r>
      <w:r>
        <w:rPr>
          <w:color w:val="5B5B5B"/>
          <w:sz w:val="18"/>
          <w:u w:val="single" w:color="5B5B5B"/>
        </w:rPr>
        <w:t>https://</w:t>
      </w:r>
      <w:hyperlink r:id="rId28">
        <w:r>
          <w:rPr>
            <w:color w:val="5B5B5B"/>
            <w:sz w:val="18"/>
            <w:u w:val="single" w:color="5B5B5B"/>
          </w:rPr>
          <w:t>www.ama-assn.org/practice-management/</w:t>
        </w:r>
      </w:hyperlink>
      <w:r>
        <w:rPr>
          <w:color w:val="5B5B5B"/>
          <w:sz w:val="18"/>
        </w:rPr>
        <w:t> </w:t>
      </w:r>
      <w:r>
        <w:rPr>
          <w:color w:val="5B5B5B"/>
          <w:spacing w:val="-2"/>
          <w:sz w:val="18"/>
          <w:u w:val="single" w:color="5B5B5B"/>
        </w:rPr>
        <w:t>digital/ama-telehealth-quick-guide</w:t>
      </w:r>
    </w:p>
    <w:p>
      <w:pPr>
        <w:pStyle w:val="ListParagraph"/>
        <w:numPr>
          <w:ilvl w:val="0"/>
          <w:numId w:val="9"/>
        </w:numPr>
        <w:tabs>
          <w:tab w:pos="484" w:val="left" w:leader="none"/>
        </w:tabs>
        <w:spacing w:line="236" w:lineRule="exact" w:before="0" w:after="0"/>
        <w:ind w:left="484" w:right="0" w:hanging="179"/>
        <w:jc w:val="both"/>
        <w:rPr>
          <w:sz w:val="18"/>
        </w:rPr>
      </w:pPr>
      <w:r>
        <w:rPr>
          <w:color w:val="424242"/>
          <w:sz w:val="18"/>
        </w:rPr>
        <w:t>Centers</w:t>
      </w:r>
      <w:r>
        <w:rPr>
          <w:color w:val="424242"/>
          <w:spacing w:val="-1"/>
          <w:sz w:val="18"/>
        </w:rPr>
        <w:t> </w:t>
      </w:r>
      <w:r>
        <w:rPr>
          <w:color w:val="424242"/>
          <w:sz w:val="18"/>
        </w:rPr>
        <w:t>for Medicare</w:t>
      </w:r>
      <w:r>
        <w:rPr>
          <w:color w:val="424242"/>
          <w:spacing w:val="-1"/>
          <w:sz w:val="18"/>
        </w:rPr>
        <w:t> </w:t>
      </w:r>
      <w:r>
        <w:rPr>
          <w:color w:val="424242"/>
          <w:sz w:val="18"/>
        </w:rPr>
        <w:t>&amp; Medicaid</w:t>
      </w:r>
      <w:r>
        <w:rPr>
          <w:color w:val="424242"/>
          <w:spacing w:val="-1"/>
          <w:sz w:val="18"/>
        </w:rPr>
        <w:t> </w:t>
      </w:r>
      <w:r>
        <w:rPr>
          <w:color w:val="424242"/>
          <w:sz w:val="18"/>
        </w:rPr>
        <w:t>Services information</w:t>
      </w:r>
      <w:r>
        <w:rPr>
          <w:color w:val="424242"/>
          <w:spacing w:val="-1"/>
          <w:sz w:val="18"/>
        </w:rPr>
        <w:t> </w:t>
      </w:r>
      <w:r>
        <w:rPr>
          <w:color w:val="424242"/>
          <w:sz w:val="18"/>
        </w:rPr>
        <w:t>concerning telemedicine/telehealth </w:t>
      </w:r>
      <w:r>
        <w:rPr>
          <w:color w:val="424242"/>
          <w:spacing w:val="-2"/>
          <w:sz w:val="18"/>
        </w:rPr>
        <w:t>services:</w:t>
      </w:r>
    </w:p>
    <w:p>
      <w:pPr>
        <w:pStyle w:val="ListParagraph"/>
        <w:numPr>
          <w:ilvl w:val="1"/>
          <w:numId w:val="9"/>
        </w:numPr>
        <w:tabs>
          <w:tab w:pos="664" w:val="left" w:leader="none"/>
        </w:tabs>
        <w:spacing w:line="273" w:lineRule="exact" w:before="0" w:after="0"/>
        <w:ind w:left="664" w:right="0" w:hanging="179"/>
        <w:jc w:val="both"/>
        <w:rPr>
          <w:sz w:val="18"/>
        </w:rPr>
      </w:pPr>
      <w:r>
        <w:rPr>
          <w:color w:val="4E4E4E"/>
          <w:spacing w:val="-2"/>
          <w:sz w:val="18"/>
        </w:rPr>
        <w:t>Telehealth:</w:t>
      </w:r>
      <w:r>
        <w:rPr>
          <w:color w:val="4E4E4E"/>
          <w:spacing w:val="-1"/>
          <w:sz w:val="18"/>
        </w:rPr>
        <w:t> </w:t>
      </w:r>
      <w:r>
        <w:rPr>
          <w:color w:val="5B5B5B"/>
          <w:spacing w:val="-2"/>
          <w:sz w:val="18"/>
          <w:u w:val="single" w:color="5B5B5B"/>
        </w:rPr>
        <w:t>https://</w:t>
      </w:r>
      <w:hyperlink r:id="rId29">
        <w:r>
          <w:rPr>
            <w:color w:val="5B5B5B"/>
            <w:spacing w:val="-2"/>
            <w:sz w:val="18"/>
            <w:u w:val="single" w:color="5B5B5B"/>
          </w:rPr>
          <w:t>www.medicaid.gov/medicaid/benefits/telehealth/index.html</w:t>
        </w:r>
      </w:hyperlink>
    </w:p>
    <w:p>
      <w:pPr>
        <w:pStyle w:val="ListParagraph"/>
        <w:numPr>
          <w:ilvl w:val="1"/>
          <w:numId w:val="9"/>
        </w:numPr>
        <w:tabs>
          <w:tab w:pos="664" w:val="left" w:leader="none"/>
        </w:tabs>
        <w:spacing w:line="305" w:lineRule="exact" w:before="0" w:after="0"/>
        <w:ind w:left="664" w:right="0" w:hanging="179"/>
        <w:jc w:val="both"/>
        <w:rPr>
          <w:sz w:val="18"/>
        </w:rPr>
      </w:pPr>
      <w:r>
        <w:rPr>
          <w:i/>
          <w:color w:val="4E4E4E"/>
          <w:sz w:val="18"/>
        </w:rPr>
        <w:t>State</w:t>
      </w:r>
      <w:r>
        <w:rPr>
          <w:i/>
          <w:color w:val="4E4E4E"/>
          <w:spacing w:val="-3"/>
          <w:sz w:val="18"/>
        </w:rPr>
        <w:t> </w:t>
      </w:r>
      <w:r>
        <w:rPr>
          <w:i/>
          <w:color w:val="4E4E4E"/>
          <w:sz w:val="18"/>
        </w:rPr>
        <w:t>Medicaid &amp; CHIP Telehealth Toolkit</w:t>
      </w:r>
      <w:r>
        <w:rPr>
          <w:i/>
          <w:color w:val="4E4E4E"/>
          <w:spacing w:val="-2"/>
          <w:sz w:val="18"/>
        </w:rPr>
        <w:t> </w:t>
      </w:r>
      <w:r>
        <w:rPr>
          <w:color w:val="4E4E4E"/>
          <w:sz w:val="18"/>
        </w:rPr>
        <w:t>(updated with COVID-19 information):</w:t>
      </w:r>
      <w:r>
        <w:rPr>
          <w:color w:val="4E4E4E"/>
          <w:spacing w:val="-1"/>
          <w:sz w:val="18"/>
        </w:rPr>
        <w:t> </w:t>
      </w:r>
      <w:r>
        <w:rPr>
          <w:color w:val="5B5B5B"/>
          <w:spacing w:val="-2"/>
          <w:sz w:val="18"/>
          <w:u w:val="single" w:color="5B5B5B"/>
        </w:rPr>
        <w:t>https://</w:t>
      </w:r>
      <w:hyperlink r:id="rId19">
        <w:r>
          <w:rPr>
            <w:color w:val="5B5B5B"/>
            <w:spacing w:val="-2"/>
            <w:sz w:val="18"/>
            <w:u w:val="single" w:color="5B5B5B"/>
          </w:rPr>
          <w:t>www.</w:t>
        </w:r>
      </w:hyperlink>
    </w:p>
    <w:p>
      <w:pPr>
        <w:spacing w:line="194" w:lineRule="exact" w:before="1"/>
        <w:ind w:left="665" w:right="0" w:firstLine="0"/>
        <w:jc w:val="left"/>
        <w:rPr>
          <w:sz w:val="18"/>
        </w:rPr>
      </w:pPr>
      <w:r>
        <w:rPr>
          <w:color w:val="5B5B5B"/>
          <w:spacing w:val="-2"/>
          <w:sz w:val="18"/>
          <w:u w:val="single" w:color="5B5B5B"/>
        </w:rPr>
        <w:t>medicaid.gov/medicaid/benefits/downloads/medicaid-chip-telehealth-toolkit.pdf</w:t>
      </w:r>
    </w:p>
    <w:p>
      <w:pPr>
        <w:pStyle w:val="ListParagraph"/>
        <w:numPr>
          <w:ilvl w:val="1"/>
          <w:numId w:val="9"/>
        </w:numPr>
        <w:tabs>
          <w:tab w:pos="664" w:val="left" w:leader="none"/>
        </w:tabs>
        <w:spacing w:line="315" w:lineRule="exact" w:before="0" w:after="0"/>
        <w:ind w:left="664" w:right="0" w:hanging="179"/>
        <w:jc w:val="left"/>
        <w:rPr>
          <w:sz w:val="18"/>
        </w:rPr>
      </w:pPr>
      <w:r>
        <w:rPr>
          <w:color w:val="4E4E4E"/>
          <w:sz w:val="18"/>
        </w:rPr>
        <w:t>Medicaid</w:t>
      </w:r>
      <w:r>
        <w:rPr>
          <w:color w:val="4E4E4E"/>
          <w:spacing w:val="-6"/>
          <w:sz w:val="18"/>
        </w:rPr>
        <w:t> </w:t>
      </w:r>
      <w:r>
        <w:rPr>
          <w:color w:val="4E4E4E"/>
          <w:sz w:val="18"/>
        </w:rPr>
        <w:t>State</w:t>
      </w:r>
      <w:r>
        <w:rPr>
          <w:color w:val="4E4E4E"/>
          <w:spacing w:val="-4"/>
          <w:sz w:val="18"/>
        </w:rPr>
        <w:t> </w:t>
      </w:r>
      <w:r>
        <w:rPr>
          <w:color w:val="4E4E4E"/>
          <w:sz w:val="18"/>
        </w:rPr>
        <w:t>Plan</w:t>
      </w:r>
      <w:r>
        <w:rPr>
          <w:color w:val="4E4E4E"/>
          <w:spacing w:val="-4"/>
          <w:sz w:val="18"/>
        </w:rPr>
        <w:t> </w:t>
      </w:r>
      <w:r>
        <w:rPr>
          <w:color w:val="4E4E4E"/>
          <w:sz w:val="18"/>
        </w:rPr>
        <w:t>Fee-for-Service</w:t>
      </w:r>
      <w:r>
        <w:rPr>
          <w:color w:val="4E4E4E"/>
          <w:spacing w:val="-4"/>
          <w:sz w:val="18"/>
        </w:rPr>
        <w:t> </w:t>
      </w:r>
      <w:r>
        <w:rPr>
          <w:color w:val="4E4E4E"/>
          <w:sz w:val="18"/>
        </w:rPr>
        <w:t>Payments</w:t>
      </w:r>
      <w:r>
        <w:rPr>
          <w:color w:val="4E4E4E"/>
          <w:spacing w:val="-4"/>
          <w:sz w:val="18"/>
        </w:rPr>
        <w:t> </w:t>
      </w:r>
      <w:r>
        <w:rPr>
          <w:color w:val="4E4E4E"/>
          <w:sz w:val="18"/>
        </w:rPr>
        <w:t>for</w:t>
      </w:r>
      <w:r>
        <w:rPr>
          <w:color w:val="4E4E4E"/>
          <w:spacing w:val="-4"/>
          <w:sz w:val="18"/>
        </w:rPr>
        <w:t> </w:t>
      </w:r>
      <w:r>
        <w:rPr>
          <w:color w:val="4E4E4E"/>
          <w:sz w:val="18"/>
        </w:rPr>
        <w:t>Services</w:t>
      </w:r>
      <w:r>
        <w:rPr>
          <w:color w:val="4E4E4E"/>
          <w:spacing w:val="-6"/>
          <w:sz w:val="18"/>
        </w:rPr>
        <w:t> </w:t>
      </w:r>
      <w:r>
        <w:rPr>
          <w:color w:val="4E4E4E"/>
          <w:sz w:val="18"/>
        </w:rPr>
        <w:t>Delivered</w:t>
      </w:r>
      <w:r>
        <w:rPr>
          <w:color w:val="4E4E4E"/>
          <w:spacing w:val="-4"/>
          <w:sz w:val="18"/>
        </w:rPr>
        <w:t> </w:t>
      </w:r>
      <w:r>
        <w:rPr>
          <w:color w:val="4E4E4E"/>
          <w:sz w:val="18"/>
        </w:rPr>
        <w:t>via</w:t>
      </w:r>
      <w:r>
        <w:rPr>
          <w:color w:val="4E4E4E"/>
          <w:spacing w:val="-4"/>
          <w:sz w:val="18"/>
        </w:rPr>
        <w:t> </w:t>
      </w:r>
      <w:r>
        <w:rPr>
          <w:color w:val="4E4E4E"/>
          <w:sz w:val="18"/>
        </w:rPr>
        <w:t>Telehealth:</w:t>
      </w:r>
      <w:r>
        <w:rPr>
          <w:color w:val="4E4E4E"/>
          <w:spacing w:val="-4"/>
          <w:sz w:val="18"/>
        </w:rPr>
        <w:t> </w:t>
      </w:r>
      <w:r>
        <w:rPr>
          <w:color w:val="5B5B5B"/>
          <w:spacing w:val="-2"/>
          <w:sz w:val="18"/>
          <w:u w:val="single" w:color="5B5B5B"/>
        </w:rPr>
        <w:t>https://</w:t>
      </w:r>
      <w:hyperlink r:id="rId19">
        <w:r>
          <w:rPr>
            <w:color w:val="5B5B5B"/>
            <w:spacing w:val="-2"/>
            <w:sz w:val="18"/>
            <w:u w:val="single" w:color="5B5B5B"/>
          </w:rPr>
          <w:t>www.</w:t>
        </w:r>
      </w:hyperlink>
    </w:p>
    <w:p>
      <w:pPr>
        <w:spacing w:line="194" w:lineRule="exact" w:before="0"/>
        <w:ind w:left="665" w:right="0" w:firstLine="0"/>
        <w:jc w:val="left"/>
        <w:rPr>
          <w:sz w:val="18"/>
        </w:rPr>
      </w:pPr>
      <w:r>
        <w:rPr>
          <w:color w:val="5B5B5B"/>
          <w:spacing w:val="-2"/>
          <w:sz w:val="18"/>
          <w:u w:val="single" w:color="5B5B5B"/>
        </w:rPr>
        <w:t>medicaid.gov/medicaid/benefits/downloads/medicaid-telehealth-services.pdf</w:t>
      </w:r>
    </w:p>
    <w:p>
      <w:pPr>
        <w:pStyle w:val="ListParagraph"/>
        <w:numPr>
          <w:ilvl w:val="1"/>
          <w:numId w:val="9"/>
        </w:numPr>
        <w:tabs>
          <w:tab w:pos="664" w:val="left" w:leader="none"/>
        </w:tabs>
        <w:spacing w:line="315" w:lineRule="exact" w:before="0" w:after="0"/>
        <w:ind w:left="664" w:right="0" w:hanging="179"/>
        <w:jc w:val="left"/>
        <w:rPr>
          <w:sz w:val="18"/>
        </w:rPr>
      </w:pPr>
      <w:r>
        <w:rPr>
          <w:color w:val="4E4E4E"/>
          <w:sz w:val="18"/>
        </w:rPr>
        <w:t>List</w:t>
      </w:r>
      <w:r>
        <w:rPr>
          <w:color w:val="4E4E4E"/>
          <w:spacing w:val="-14"/>
          <w:sz w:val="18"/>
        </w:rPr>
        <w:t> </w:t>
      </w:r>
      <w:r>
        <w:rPr>
          <w:color w:val="4E4E4E"/>
          <w:sz w:val="18"/>
        </w:rPr>
        <w:t>of</w:t>
      </w:r>
      <w:r>
        <w:rPr>
          <w:color w:val="4E4E4E"/>
          <w:spacing w:val="-12"/>
          <w:sz w:val="18"/>
        </w:rPr>
        <w:t> </w:t>
      </w:r>
      <w:r>
        <w:rPr>
          <w:color w:val="4E4E4E"/>
          <w:sz w:val="18"/>
        </w:rPr>
        <w:t>Telehealth</w:t>
      </w:r>
      <w:r>
        <w:rPr>
          <w:color w:val="4E4E4E"/>
          <w:spacing w:val="-12"/>
          <w:sz w:val="18"/>
        </w:rPr>
        <w:t> </w:t>
      </w:r>
      <w:r>
        <w:rPr>
          <w:color w:val="4E4E4E"/>
          <w:sz w:val="18"/>
        </w:rPr>
        <w:t>Services:</w:t>
      </w:r>
      <w:r>
        <w:rPr>
          <w:color w:val="4E4E4E"/>
          <w:spacing w:val="-12"/>
          <w:sz w:val="18"/>
        </w:rPr>
        <w:t> </w:t>
      </w:r>
      <w:r>
        <w:rPr>
          <w:color w:val="5B5B5B"/>
          <w:sz w:val="18"/>
          <w:u w:val="single" w:color="5B5B5B"/>
        </w:rPr>
        <w:t>https://</w:t>
      </w:r>
      <w:hyperlink r:id="rId30">
        <w:r>
          <w:rPr>
            <w:color w:val="5B5B5B"/>
            <w:sz w:val="18"/>
            <w:u w:val="single" w:color="5B5B5B"/>
          </w:rPr>
          <w:t>www.cms.gov/Medicare/Medicare-General-</w:t>
        </w:r>
        <w:r>
          <w:rPr>
            <w:color w:val="5B5B5B"/>
            <w:spacing w:val="-2"/>
            <w:sz w:val="18"/>
            <w:u w:val="single" w:color="5B5B5B"/>
          </w:rPr>
          <w:t>Information/Telehealth/</w:t>
        </w:r>
      </w:hyperlink>
    </w:p>
    <w:p>
      <w:pPr>
        <w:spacing w:before="12"/>
        <w:ind w:left="665" w:right="0" w:firstLine="0"/>
        <w:jc w:val="left"/>
        <w:rPr>
          <w:sz w:val="18"/>
        </w:rPr>
      </w:pPr>
      <w:r>
        <w:rPr>
          <w:color w:val="5B5B5B"/>
          <w:spacing w:val="-4"/>
          <w:sz w:val="18"/>
          <w:u w:val="single" w:color="5B5B5B"/>
        </w:rPr>
        <w:t>Telehealth-</w:t>
      </w:r>
      <w:r>
        <w:rPr>
          <w:color w:val="5B5B5B"/>
          <w:spacing w:val="-2"/>
          <w:sz w:val="18"/>
          <w:u w:val="single" w:color="5B5B5B"/>
        </w:rPr>
        <w:t>Codes</w:t>
      </w:r>
    </w:p>
    <w:p>
      <w:pPr>
        <w:pStyle w:val="BodyText"/>
        <w:spacing w:before="11"/>
        <w:ind w:left="0"/>
        <w:rPr>
          <w:sz w:val="23"/>
        </w:rPr>
      </w:pPr>
    </w:p>
    <w:p>
      <w:pPr>
        <w:spacing w:after="0"/>
        <w:rPr>
          <w:sz w:val="23"/>
        </w:rPr>
        <w:sectPr>
          <w:headerReference w:type="even" r:id="rId21"/>
          <w:footerReference w:type="even" r:id="rId22"/>
          <w:footerReference w:type="default" r:id="rId23"/>
          <w:pgSz w:w="12240" w:h="15840"/>
          <w:pgMar w:header="0" w:footer="721" w:top="580" w:bottom="920" w:left="960" w:right="960"/>
          <w:pgNumType w:start="222"/>
        </w:sectPr>
      </w:pPr>
    </w:p>
    <w:p>
      <w:pPr>
        <w:pStyle w:val="BodyText"/>
        <w:spacing w:line="237" w:lineRule="auto" w:before="115"/>
        <w:ind w:right="38"/>
      </w:pPr>
      <w:r>
        <w:rPr>
          <w:color w:val="4E4E4E"/>
        </w:rPr>
        <w:t>External</w:t>
      </w:r>
      <w:r>
        <w:rPr>
          <w:color w:val="4E4E4E"/>
          <w:spacing w:val="-8"/>
        </w:rPr>
        <w:t> </w:t>
      </w:r>
      <w:r>
        <w:rPr>
          <w:color w:val="4E4E4E"/>
        </w:rPr>
        <w:t>barriers</w:t>
      </w:r>
      <w:r>
        <w:rPr>
          <w:color w:val="4E4E4E"/>
          <w:spacing w:val="-8"/>
        </w:rPr>
        <w:t> </w:t>
      </w:r>
      <w:r>
        <w:rPr>
          <w:color w:val="4E4E4E"/>
        </w:rPr>
        <w:t>relating</w:t>
      </w:r>
      <w:r>
        <w:rPr>
          <w:color w:val="4E4E4E"/>
          <w:spacing w:val="-8"/>
        </w:rPr>
        <w:t> </w:t>
      </w:r>
      <w:r>
        <w:rPr>
          <w:color w:val="4E4E4E"/>
        </w:rPr>
        <w:t>to</w:t>
      </w:r>
      <w:r>
        <w:rPr>
          <w:color w:val="4E4E4E"/>
          <w:spacing w:val="-8"/>
        </w:rPr>
        <w:t> </w:t>
      </w:r>
      <w:r>
        <w:rPr>
          <w:color w:val="4E4E4E"/>
        </w:rPr>
        <w:t>other</w:t>
      </w:r>
      <w:r>
        <w:rPr>
          <w:color w:val="4E4E4E"/>
          <w:spacing w:val="-8"/>
        </w:rPr>
        <w:t> </w:t>
      </w:r>
      <w:r>
        <w:rPr>
          <w:color w:val="4E4E4E"/>
        </w:rPr>
        <w:t>institutions and their policies may involve discrimination as well as lack of housing, education, job training, and employment. To address these and other external barriers, it is necessary</w:t>
      </w:r>
    </w:p>
    <w:p>
      <w:pPr>
        <w:pStyle w:val="BodyText"/>
        <w:spacing w:line="237" w:lineRule="auto"/>
        <w:ind w:right="38"/>
      </w:pPr>
      <w:r>
        <w:rPr>
          <w:color w:val="4E4E4E"/>
        </w:rPr>
        <w:t>to support and promote recovery community efforts</w:t>
      </w:r>
      <w:r>
        <w:rPr>
          <w:color w:val="4E4E4E"/>
          <w:spacing w:val="-8"/>
        </w:rPr>
        <w:t> </w:t>
      </w:r>
      <w:r>
        <w:rPr>
          <w:color w:val="4E4E4E"/>
        </w:rPr>
        <w:t>to</w:t>
      </w:r>
      <w:r>
        <w:rPr>
          <w:color w:val="4E4E4E"/>
          <w:spacing w:val="-8"/>
        </w:rPr>
        <w:t> </w:t>
      </w:r>
      <w:r>
        <w:rPr>
          <w:color w:val="4E4E4E"/>
        </w:rPr>
        <w:t>end</w:t>
      </w:r>
      <w:r>
        <w:rPr>
          <w:color w:val="4E4E4E"/>
          <w:spacing w:val="-8"/>
        </w:rPr>
        <w:t> </w:t>
      </w:r>
      <w:r>
        <w:rPr>
          <w:color w:val="4E4E4E"/>
        </w:rPr>
        <w:t>discrimination,</w:t>
      </w:r>
      <w:r>
        <w:rPr>
          <w:color w:val="4E4E4E"/>
          <w:spacing w:val="-8"/>
        </w:rPr>
        <w:t> </w:t>
      </w:r>
      <w:r>
        <w:rPr>
          <w:color w:val="4E4E4E"/>
        </w:rPr>
        <w:t>provide</w:t>
      </w:r>
      <w:r>
        <w:rPr>
          <w:color w:val="4E4E4E"/>
          <w:spacing w:val="-8"/>
        </w:rPr>
        <w:t> </w:t>
      </w:r>
      <w:r>
        <w:rPr>
          <w:color w:val="4E4E4E"/>
        </w:rPr>
        <w:t>housing assistance, and help those in recovery gain meaningful</w:t>
      </w:r>
      <w:r>
        <w:rPr>
          <w:color w:val="4E4E4E"/>
          <w:spacing w:val="-11"/>
        </w:rPr>
        <w:t> </w:t>
      </w:r>
      <w:r>
        <w:rPr>
          <w:color w:val="4E4E4E"/>
        </w:rPr>
        <w:t>employment.</w:t>
      </w:r>
      <w:r>
        <w:rPr>
          <w:color w:val="4E4E4E"/>
          <w:spacing w:val="-11"/>
        </w:rPr>
        <w:t> </w:t>
      </w:r>
      <w:r>
        <w:rPr>
          <w:color w:val="4E4E4E"/>
        </w:rPr>
        <w:t>Exhibit</w:t>
      </w:r>
      <w:r>
        <w:rPr>
          <w:color w:val="4E4E4E"/>
          <w:spacing w:val="-11"/>
        </w:rPr>
        <w:t> </w:t>
      </w:r>
      <w:r>
        <w:rPr>
          <w:color w:val="4E4E4E"/>
        </w:rPr>
        <w:t>5.6</w:t>
      </w:r>
      <w:r>
        <w:rPr>
          <w:color w:val="4E4E4E"/>
          <w:spacing w:val="-11"/>
        </w:rPr>
        <w:t> </w:t>
      </w:r>
      <w:r>
        <w:rPr>
          <w:color w:val="4E4E4E"/>
        </w:rPr>
        <w:t>provides more information on employment barriers and solutions.</w:t>
      </w:r>
    </w:p>
    <w:p>
      <w:pPr>
        <w:pStyle w:val="Heading2"/>
        <w:spacing w:line="228" w:lineRule="auto" w:before="114"/>
      </w:pPr>
      <w:r>
        <w:rPr>
          <w:b w:val="0"/>
        </w:rPr>
        <w:br w:type="column"/>
      </w:r>
      <w:r>
        <w:rPr>
          <w:color w:val="5F5F5F"/>
        </w:rPr>
        <w:t>Ensuring</w:t>
      </w:r>
      <w:r>
        <w:rPr>
          <w:color w:val="5F5F5F"/>
          <w:spacing w:val="-10"/>
        </w:rPr>
        <w:t> </w:t>
      </w:r>
      <w:r>
        <w:rPr>
          <w:color w:val="5F5F5F"/>
        </w:rPr>
        <w:t>Continuity</w:t>
      </w:r>
      <w:r>
        <w:rPr>
          <w:color w:val="5F5F5F"/>
          <w:spacing w:val="-10"/>
        </w:rPr>
        <w:t> </w:t>
      </w:r>
      <w:r>
        <w:rPr>
          <w:color w:val="5F5F5F"/>
        </w:rPr>
        <w:t>of</w:t>
      </w:r>
      <w:r>
        <w:rPr>
          <w:color w:val="5F5F5F"/>
          <w:spacing w:val="-10"/>
        </w:rPr>
        <w:t> </w:t>
      </w:r>
      <w:r>
        <w:rPr>
          <w:color w:val="5F5F5F"/>
        </w:rPr>
        <w:t>Care</w:t>
      </w:r>
      <w:r>
        <w:rPr>
          <w:color w:val="5F5F5F"/>
          <w:spacing w:val="-10"/>
        </w:rPr>
        <w:t> </w:t>
      </w:r>
      <w:r>
        <w:rPr>
          <w:color w:val="5F5F5F"/>
        </w:rPr>
        <w:t>and Integrated Services</w:t>
      </w:r>
    </w:p>
    <w:p>
      <w:pPr>
        <w:pStyle w:val="BodyText"/>
        <w:spacing w:line="237" w:lineRule="auto" w:before="48"/>
        <w:ind w:right="117"/>
      </w:pPr>
      <w:r>
        <w:rPr>
          <w:color w:val="4E4E4E"/>
        </w:rPr>
        <w:t>Recovery-oriented treatment should emphasize</w:t>
      </w:r>
      <w:r>
        <w:rPr>
          <w:color w:val="4E4E4E"/>
          <w:spacing w:val="-7"/>
        </w:rPr>
        <w:t> </w:t>
      </w:r>
      <w:r>
        <w:rPr>
          <w:color w:val="4E4E4E"/>
        </w:rPr>
        <w:t>continuity</w:t>
      </w:r>
      <w:r>
        <w:rPr>
          <w:color w:val="4E4E4E"/>
          <w:spacing w:val="-7"/>
        </w:rPr>
        <w:t> </w:t>
      </w:r>
      <w:r>
        <w:rPr>
          <w:color w:val="4E4E4E"/>
        </w:rPr>
        <w:t>of</w:t>
      </w:r>
      <w:r>
        <w:rPr>
          <w:color w:val="4E4E4E"/>
          <w:spacing w:val="-7"/>
        </w:rPr>
        <w:t> </w:t>
      </w:r>
      <w:r>
        <w:rPr>
          <w:color w:val="4E4E4E"/>
        </w:rPr>
        <w:t>care</w:t>
      </w:r>
      <w:r>
        <w:rPr>
          <w:color w:val="4E4E4E"/>
          <w:spacing w:val="-7"/>
        </w:rPr>
        <w:t> </w:t>
      </w:r>
      <w:r>
        <w:rPr>
          <w:color w:val="4E4E4E"/>
        </w:rPr>
        <w:t>(e.g.,</w:t>
      </w:r>
      <w:r>
        <w:rPr>
          <w:color w:val="4E4E4E"/>
          <w:spacing w:val="-7"/>
        </w:rPr>
        <w:t> </w:t>
      </w:r>
      <w:r>
        <w:rPr>
          <w:color w:val="4E4E4E"/>
        </w:rPr>
        <w:t>through</w:t>
      </w:r>
      <w:r>
        <w:rPr>
          <w:color w:val="4E4E4E"/>
          <w:spacing w:val="-7"/>
        </w:rPr>
        <w:t> </w:t>
      </w:r>
      <w:r>
        <w:rPr>
          <w:color w:val="4E4E4E"/>
        </w:rPr>
        <w:t>a provider or treatment team that follows the client from intake through continuing care), regardless of the service setting in which the client first receives care for substance use– related</w:t>
      </w:r>
      <w:r>
        <w:rPr>
          <w:color w:val="4E4E4E"/>
          <w:spacing w:val="-6"/>
        </w:rPr>
        <w:t> </w:t>
      </w:r>
      <w:r>
        <w:rPr>
          <w:color w:val="4E4E4E"/>
        </w:rPr>
        <w:t>issues,</w:t>
      </w:r>
      <w:r>
        <w:rPr>
          <w:color w:val="4E4E4E"/>
          <w:spacing w:val="-6"/>
        </w:rPr>
        <w:t> </w:t>
      </w:r>
      <w:r>
        <w:rPr>
          <w:color w:val="4E4E4E"/>
        </w:rPr>
        <w:t>and</w:t>
      </w:r>
      <w:r>
        <w:rPr>
          <w:color w:val="4E4E4E"/>
          <w:spacing w:val="-6"/>
        </w:rPr>
        <w:t> </w:t>
      </w:r>
      <w:r>
        <w:rPr>
          <w:color w:val="4E4E4E"/>
        </w:rPr>
        <w:t>regardless</w:t>
      </w:r>
      <w:r>
        <w:rPr>
          <w:color w:val="4E4E4E"/>
          <w:spacing w:val="-6"/>
        </w:rPr>
        <w:t> </w:t>
      </w:r>
      <w:r>
        <w:rPr>
          <w:color w:val="4E4E4E"/>
        </w:rPr>
        <w:t>of</w:t>
      </w:r>
      <w:r>
        <w:rPr>
          <w:color w:val="4E4E4E"/>
          <w:spacing w:val="-6"/>
        </w:rPr>
        <w:t> </w:t>
      </w:r>
      <w:r>
        <w:rPr>
          <w:color w:val="4E4E4E"/>
        </w:rPr>
        <w:t>whether</w:t>
      </w:r>
      <w:r>
        <w:rPr>
          <w:color w:val="4E4E4E"/>
          <w:spacing w:val="-6"/>
        </w:rPr>
        <w:t> </w:t>
      </w:r>
      <w:r>
        <w:rPr>
          <w:color w:val="4E4E4E"/>
        </w:rPr>
        <w:t>the client’s</w:t>
      </w:r>
      <w:r>
        <w:rPr>
          <w:color w:val="4E4E4E"/>
          <w:spacing w:val="-5"/>
        </w:rPr>
        <w:t> </w:t>
      </w:r>
      <w:r>
        <w:rPr>
          <w:color w:val="4E4E4E"/>
        </w:rPr>
        <w:t>reason</w:t>
      </w:r>
      <w:r>
        <w:rPr>
          <w:color w:val="4E4E4E"/>
          <w:spacing w:val="-5"/>
        </w:rPr>
        <w:t> </w:t>
      </w:r>
      <w:r>
        <w:rPr>
          <w:color w:val="4E4E4E"/>
        </w:rPr>
        <w:t>for</w:t>
      </w:r>
      <w:r>
        <w:rPr>
          <w:color w:val="4E4E4E"/>
          <w:spacing w:val="-5"/>
        </w:rPr>
        <w:t> </w:t>
      </w:r>
      <w:r>
        <w:rPr>
          <w:color w:val="4E4E4E"/>
        </w:rPr>
        <w:t>seeking</w:t>
      </w:r>
      <w:r>
        <w:rPr>
          <w:color w:val="4E4E4E"/>
          <w:spacing w:val="-5"/>
        </w:rPr>
        <w:t> </w:t>
      </w:r>
      <w:r>
        <w:rPr>
          <w:color w:val="4E4E4E"/>
        </w:rPr>
        <w:t>care</w:t>
      </w:r>
      <w:r>
        <w:rPr>
          <w:color w:val="4E4E4E"/>
          <w:spacing w:val="-5"/>
        </w:rPr>
        <w:t> </w:t>
      </w:r>
      <w:r>
        <w:rPr>
          <w:color w:val="4E4E4E"/>
        </w:rPr>
        <w:t>was</w:t>
      </w:r>
      <w:r>
        <w:rPr>
          <w:color w:val="4E4E4E"/>
          <w:spacing w:val="-5"/>
        </w:rPr>
        <w:t> </w:t>
      </w:r>
      <w:r>
        <w:rPr>
          <w:color w:val="4E4E4E"/>
        </w:rPr>
        <w:t>primarily to address substance use or to address another concern. Ideally, this continuity</w:t>
      </w:r>
    </w:p>
    <w:p>
      <w:pPr>
        <w:pStyle w:val="BodyText"/>
        <w:spacing w:line="237" w:lineRule="auto"/>
        <w:ind w:right="199"/>
      </w:pPr>
      <w:r>
        <w:rPr>
          <w:color w:val="4E4E4E"/>
        </w:rPr>
        <w:t>of recovery-oriented care occurs within an integrated</w:t>
      </w:r>
      <w:r>
        <w:rPr>
          <w:color w:val="4E4E4E"/>
          <w:spacing w:val="-8"/>
        </w:rPr>
        <w:t> </w:t>
      </w:r>
      <w:r>
        <w:rPr>
          <w:color w:val="4E4E4E"/>
        </w:rPr>
        <w:t>health</w:t>
      </w:r>
      <w:r>
        <w:rPr>
          <w:color w:val="4E4E4E"/>
          <w:spacing w:val="-8"/>
        </w:rPr>
        <w:t> </w:t>
      </w:r>
      <w:r>
        <w:rPr>
          <w:color w:val="4E4E4E"/>
        </w:rPr>
        <w:t>system</w:t>
      </w:r>
      <w:r>
        <w:rPr>
          <w:color w:val="4E4E4E"/>
          <w:spacing w:val="-8"/>
        </w:rPr>
        <w:t> </w:t>
      </w:r>
      <w:r>
        <w:rPr>
          <w:color w:val="4E4E4E"/>
        </w:rPr>
        <w:t>that</w:t>
      </w:r>
      <w:r>
        <w:rPr>
          <w:color w:val="4E4E4E"/>
          <w:spacing w:val="-8"/>
        </w:rPr>
        <w:t> </w:t>
      </w:r>
      <w:r>
        <w:rPr>
          <w:color w:val="4E4E4E"/>
        </w:rPr>
        <w:t>also</w:t>
      </w:r>
      <w:r>
        <w:rPr>
          <w:color w:val="4E4E4E"/>
          <w:spacing w:val="-8"/>
        </w:rPr>
        <w:t> </w:t>
      </w:r>
      <w:r>
        <w:rPr>
          <w:color w:val="4E4E4E"/>
        </w:rPr>
        <w:t>addresses mental illness and medical issues to the greatest extent possible.</w:t>
      </w:r>
    </w:p>
    <w:p>
      <w:pPr>
        <w:spacing w:after="0" w:line="237" w:lineRule="auto"/>
        <w:sectPr>
          <w:type w:val="continuous"/>
          <w:pgSz w:w="12240" w:h="15840"/>
          <w:pgMar w:header="0" w:footer="721" w:top="540" w:bottom="920" w:left="960" w:right="960"/>
          <w:cols w:num="2" w:equalWidth="0">
            <w:col w:w="4975" w:space="245"/>
            <w:col w:w="5100"/>
          </w:cols>
        </w:sectPr>
      </w:pPr>
    </w:p>
    <w:p>
      <w:pPr>
        <w:pStyle w:val="BodyText"/>
        <w:ind w:left="0"/>
        <w:rPr>
          <w:sz w:val="20"/>
        </w:rPr>
      </w:pPr>
    </w:p>
    <w:p>
      <w:pPr>
        <w:pStyle w:val="Heading2"/>
        <w:spacing w:line="242" w:lineRule="auto" w:before="270"/>
        <w:ind w:left="304" w:right="361" w:firstLine="4"/>
        <w:rPr>
          <w:sz w:val="15"/>
        </w:rPr>
      </w:pPr>
      <w:r>
        <w:rPr/>
        <mc:AlternateContent>
          <mc:Choice Requires="wps">
            <w:drawing>
              <wp:anchor distT="0" distB="0" distL="0" distR="0" allowOverlap="1" layoutInCell="1" locked="0" behindDoc="1" simplePos="0" relativeHeight="486956544">
                <wp:simplePos x="0" y="0"/>
                <wp:positionH relativeFrom="page">
                  <wp:posOffset>682625</wp:posOffset>
                </wp:positionH>
                <wp:positionV relativeFrom="paragraph">
                  <wp:posOffset>128646</wp:posOffset>
                </wp:positionV>
                <wp:extent cx="6404610" cy="4002404"/>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6404610" cy="4002404"/>
                          <a:chExt cx="6404610" cy="4002404"/>
                        </a:xfrm>
                      </wpg:grpSpPr>
                      <wps:wsp>
                        <wps:cNvPr id="103" name="Graphic 103"/>
                        <wps:cNvSpPr/>
                        <wps:spPr>
                          <a:xfrm>
                            <a:off x="3175" y="3175"/>
                            <a:ext cx="6398260" cy="3996054"/>
                          </a:xfrm>
                          <a:custGeom>
                            <a:avLst/>
                            <a:gdLst/>
                            <a:ahLst/>
                            <a:cxnLst/>
                            <a:rect l="l" t="t" r="r" b="b"/>
                            <a:pathLst>
                              <a:path w="6398260" h="3996054">
                                <a:moveTo>
                                  <a:pt x="6397637" y="0"/>
                                </a:moveTo>
                                <a:lnTo>
                                  <a:pt x="0" y="0"/>
                                </a:lnTo>
                                <a:lnTo>
                                  <a:pt x="0" y="3995940"/>
                                </a:lnTo>
                                <a:lnTo>
                                  <a:pt x="6397637" y="3995940"/>
                                </a:lnTo>
                                <a:lnTo>
                                  <a:pt x="6397637" y="0"/>
                                </a:lnTo>
                                <a:close/>
                              </a:path>
                            </a:pathLst>
                          </a:custGeom>
                          <a:solidFill>
                            <a:srgbClr val="F7F7F7"/>
                          </a:solidFill>
                        </wps:spPr>
                        <wps:bodyPr wrap="square" lIns="0" tIns="0" rIns="0" bIns="0" rtlCol="0">
                          <a:prstTxWarp prst="textNoShape">
                            <a:avLst/>
                          </a:prstTxWarp>
                          <a:noAutofit/>
                        </wps:bodyPr>
                      </wps:wsp>
                      <wps:wsp>
                        <wps:cNvPr id="104" name="Graphic 104"/>
                        <wps:cNvSpPr/>
                        <wps:spPr>
                          <a:xfrm>
                            <a:off x="120650" y="519937"/>
                            <a:ext cx="6163310" cy="1270"/>
                          </a:xfrm>
                          <a:custGeom>
                            <a:avLst/>
                            <a:gdLst/>
                            <a:ahLst/>
                            <a:cxnLst/>
                            <a:rect l="l" t="t" r="r" b="b"/>
                            <a:pathLst>
                              <a:path w="6163310" h="0">
                                <a:moveTo>
                                  <a:pt x="0" y="0"/>
                                </a:moveTo>
                                <a:lnTo>
                                  <a:pt x="6162687" y="0"/>
                                </a:lnTo>
                              </a:path>
                            </a:pathLst>
                          </a:custGeom>
                          <a:ln w="25400">
                            <a:solidFill>
                              <a:srgbClr val="6F6F6F"/>
                            </a:solidFill>
                            <a:prstDash val="solid"/>
                          </a:ln>
                        </wps:spPr>
                        <wps:bodyPr wrap="square" lIns="0" tIns="0" rIns="0" bIns="0" rtlCol="0">
                          <a:prstTxWarp prst="textNoShape">
                            <a:avLst/>
                          </a:prstTxWarp>
                          <a:noAutofit/>
                        </wps:bodyPr>
                      </wps:wsp>
                      <wps:wsp>
                        <wps:cNvPr id="105" name="Graphic 105"/>
                        <wps:cNvSpPr/>
                        <wps:spPr>
                          <a:xfrm>
                            <a:off x="3175" y="3175"/>
                            <a:ext cx="6398260" cy="3996054"/>
                          </a:xfrm>
                          <a:custGeom>
                            <a:avLst/>
                            <a:gdLst/>
                            <a:ahLst/>
                            <a:cxnLst/>
                            <a:rect l="l" t="t" r="r" b="b"/>
                            <a:pathLst>
                              <a:path w="6398260" h="3996054">
                                <a:moveTo>
                                  <a:pt x="0" y="3995940"/>
                                </a:moveTo>
                                <a:lnTo>
                                  <a:pt x="6397637" y="3995940"/>
                                </a:lnTo>
                                <a:lnTo>
                                  <a:pt x="6397637" y="0"/>
                                </a:lnTo>
                                <a:lnTo>
                                  <a:pt x="0" y="0"/>
                                </a:lnTo>
                                <a:lnTo>
                                  <a:pt x="0" y="3995940"/>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10.129639pt;width:504.3pt;height:315.150pt;mso-position-horizontal-relative:page;mso-position-vertical-relative:paragraph;z-index:-16359936" id="docshapegroup97" coordorigin="1075,203" coordsize="10086,6303">
                <v:rect style="position:absolute;left:1080;top:207;width:10076;height:6293" id="docshape98" filled="true" fillcolor="#f7f7f7" stroked="false">
                  <v:fill type="solid"/>
                </v:rect>
                <v:line style="position:absolute" from="1265,1021" to="10970,1021" stroked="true" strokeweight="2pt" strokecolor="#6f6f6f">
                  <v:stroke dashstyle="solid"/>
                </v:line>
                <v:rect style="position:absolute;left:1080;top:207;width:10076;height:6293" id="docshape99" filled="false" stroked="true" strokeweight=".5pt" strokecolor="#707070">
                  <v:stroke dashstyle="solid"/>
                </v:rect>
                <w10:wrap type="none"/>
              </v:group>
            </w:pict>
          </mc:Fallback>
        </mc:AlternateContent>
      </w:r>
      <w:r>
        <w:rPr>
          <w:color w:val="5F5F5F"/>
        </w:rPr>
        <w:t>EXHIBIT 5.6. Addressing Employment Barriers for People In </w:t>
      </w:r>
      <w:r>
        <w:rPr>
          <w:color w:val="5F5F5F"/>
          <w:spacing w:val="-2"/>
        </w:rPr>
        <w:t>Recovery</w:t>
      </w:r>
      <w:r>
        <w:rPr>
          <w:color w:val="5F5F5F"/>
          <w:spacing w:val="-2"/>
          <w:position w:val="9"/>
          <w:sz w:val="15"/>
        </w:rPr>
        <w:t>1451</w:t>
      </w:r>
    </w:p>
    <w:p>
      <w:pPr>
        <w:pStyle w:val="BodyText"/>
        <w:spacing w:before="2"/>
        <w:ind w:left="0"/>
        <w:rPr>
          <w:b/>
          <w:sz w:val="25"/>
        </w:rPr>
      </w:pPr>
    </w:p>
    <w:p>
      <w:pPr>
        <w:spacing w:line="264" w:lineRule="auto" w:before="1"/>
        <w:ind w:left="305" w:right="636" w:firstLine="0"/>
        <w:jc w:val="left"/>
        <w:rPr>
          <w:sz w:val="18"/>
        </w:rPr>
      </w:pPr>
      <w:r>
        <w:rPr>
          <w:color w:val="424242"/>
          <w:sz w:val="18"/>
        </w:rPr>
        <w:t>Obtaining</w:t>
      </w:r>
      <w:r>
        <w:rPr>
          <w:color w:val="424242"/>
          <w:spacing w:val="-3"/>
          <w:sz w:val="18"/>
        </w:rPr>
        <w:t> </w:t>
      </w:r>
      <w:r>
        <w:rPr>
          <w:color w:val="424242"/>
          <w:sz w:val="18"/>
        </w:rPr>
        <w:t>and</w:t>
      </w:r>
      <w:r>
        <w:rPr>
          <w:color w:val="424242"/>
          <w:spacing w:val="-3"/>
          <w:sz w:val="18"/>
        </w:rPr>
        <w:t> </w:t>
      </w:r>
      <w:r>
        <w:rPr>
          <w:color w:val="424242"/>
          <w:sz w:val="18"/>
        </w:rPr>
        <w:t>maintaining</w:t>
      </w:r>
      <w:r>
        <w:rPr>
          <w:color w:val="424242"/>
          <w:spacing w:val="-3"/>
          <w:sz w:val="18"/>
        </w:rPr>
        <w:t> </w:t>
      </w:r>
      <w:r>
        <w:rPr>
          <w:color w:val="424242"/>
          <w:sz w:val="18"/>
        </w:rPr>
        <w:t>gainful</w:t>
      </w:r>
      <w:r>
        <w:rPr>
          <w:color w:val="424242"/>
          <w:spacing w:val="-3"/>
          <w:sz w:val="18"/>
        </w:rPr>
        <w:t> </w:t>
      </w:r>
      <w:r>
        <w:rPr>
          <w:color w:val="424242"/>
          <w:sz w:val="18"/>
        </w:rPr>
        <w:t>employment</w:t>
      </w:r>
      <w:r>
        <w:rPr>
          <w:color w:val="424242"/>
          <w:spacing w:val="-3"/>
          <w:sz w:val="18"/>
        </w:rPr>
        <w:t> </w:t>
      </w:r>
      <w:r>
        <w:rPr>
          <w:color w:val="424242"/>
          <w:sz w:val="18"/>
        </w:rPr>
        <w:t>is</w:t>
      </w:r>
      <w:r>
        <w:rPr>
          <w:color w:val="424242"/>
          <w:spacing w:val="-3"/>
          <w:sz w:val="18"/>
        </w:rPr>
        <w:t> </w:t>
      </w:r>
      <w:r>
        <w:rPr>
          <w:color w:val="424242"/>
          <w:sz w:val="18"/>
        </w:rPr>
        <w:t>one</w:t>
      </w:r>
      <w:r>
        <w:rPr>
          <w:color w:val="424242"/>
          <w:spacing w:val="-3"/>
          <w:sz w:val="18"/>
        </w:rPr>
        <w:t> </w:t>
      </w:r>
      <w:r>
        <w:rPr>
          <w:color w:val="424242"/>
          <w:sz w:val="18"/>
        </w:rPr>
        <w:t>of</w:t>
      </w:r>
      <w:r>
        <w:rPr>
          <w:color w:val="424242"/>
          <w:spacing w:val="-3"/>
          <w:sz w:val="18"/>
        </w:rPr>
        <w:t> </w:t>
      </w:r>
      <w:r>
        <w:rPr>
          <w:color w:val="424242"/>
          <w:sz w:val="18"/>
        </w:rPr>
        <w:t>the</w:t>
      </w:r>
      <w:r>
        <w:rPr>
          <w:color w:val="424242"/>
          <w:spacing w:val="-3"/>
          <w:sz w:val="18"/>
        </w:rPr>
        <w:t> </w:t>
      </w:r>
      <w:r>
        <w:rPr>
          <w:color w:val="424242"/>
          <w:sz w:val="18"/>
        </w:rPr>
        <w:t>most</w:t>
      </w:r>
      <w:r>
        <w:rPr>
          <w:color w:val="424242"/>
          <w:spacing w:val="-3"/>
          <w:sz w:val="18"/>
        </w:rPr>
        <w:t> </w:t>
      </w:r>
      <w:r>
        <w:rPr>
          <w:color w:val="424242"/>
          <w:sz w:val="18"/>
        </w:rPr>
        <w:t>frequently</w:t>
      </w:r>
      <w:r>
        <w:rPr>
          <w:color w:val="424242"/>
          <w:spacing w:val="-3"/>
          <w:sz w:val="18"/>
        </w:rPr>
        <w:t> </w:t>
      </w:r>
      <w:r>
        <w:rPr>
          <w:color w:val="424242"/>
          <w:sz w:val="18"/>
        </w:rPr>
        <w:t>cited</w:t>
      </w:r>
      <w:r>
        <w:rPr>
          <w:color w:val="424242"/>
          <w:spacing w:val="-3"/>
          <w:sz w:val="18"/>
        </w:rPr>
        <w:t> </w:t>
      </w:r>
      <w:r>
        <w:rPr>
          <w:color w:val="424242"/>
          <w:sz w:val="18"/>
        </w:rPr>
        <w:t>priorities</w:t>
      </w:r>
      <w:r>
        <w:rPr>
          <w:color w:val="424242"/>
          <w:spacing w:val="-3"/>
          <w:sz w:val="18"/>
        </w:rPr>
        <w:t> </w:t>
      </w:r>
      <w:r>
        <w:rPr>
          <w:color w:val="424242"/>
          <w:sz w:val="18"/>
        </w:rPr>
        <w:t>for</w:t>
      </w:r>
      <w:r>
        <w:rPr>
          <w:color w:val="424242"/>
          <w:spacing w:val="-3"/>
          <w:sz w:val="18"/>
        </w:rPr>
        <w:t> </w:t>
      </w:r>
      <w:r>
        <w:rPr>
          <w:color w:val="424242"/>
          <w:sz w:val="18"/>
        </w:rPr>
        <w:t>people in recovery. For them, employment is also often considered a marker of successful recovery and is associated with better rates of treatment adherence and less frequent use of mental health services.</w:t>
      </w:r>
    </w:p>
    <w:p>
      <w:pPr>
        <w:spacing w:line="264" w:lineRule="auto" w:before="0"/>
        <w:ind w:left="305" w:right="361" w:firstLine="0"/>
        <w:jc w:val="left"/>
        <w:rPr>
          <w:sz w:val="18"/>
        </w:rPr>
      </w:pPr>
      <w:r>
        <w:rPr>
          <w:color w:val="424242"/>
          <w:sz w:val="18"/>
        </w:rPr>
        <w:t>Clients</w:t>
      </w:r>
      <w:r>
        <w:rPr>
          <w:color w:val="424242"/>
          <w:spacing w:val="-3"/>
          <w:sz w:val="18"/>
        </w:rPr>
        <w:t> </w:t>
      </w:r>
      <w:r>
        <w:rPr>
          <w:color w:val="424242"/>
          <w:sz w:val="18"/>
        </w:rPr>
        <w:t>who</w:t>
      </w:r>
      <w:r>
        <w:rPr>
          <w:color w:val="424242"/>
          <w:spacing w:val="-3"/>
          <w:sz w:val="18"/>
        </w:rPr>
        <w:t> </w:t>
      </w:r>
      <w:r>
        <w:rPr>
          <w:color w:val="424242"/>
          <w:sz w:val="18"/>
        </w:rPr>
        <w:t>gain</w:t>
      </w:r>
      <w:r>
        <w:rPr>
          <w:color w:val="424242"/>
          <w:spacing w:val="-3"/>
          <w:sz w:val="18"/>
        </w:rPr>
        <w:t> </w:t>
      </w:r>
      <w:r>
        <w:rPr>
          <w:color w:val="424242"/>
          <w:sz w:val="18"/>
        </w:rPr>
        <w:t>steady</w:t>
      </w:r>
      <w:r>
        <w:rPr>
          <w:color w:val="424242"/>
          <w:spacing w:val="-3"/>
          <w:sz w:val="18"/>
        </w:rPr>
        <w:t> </w:t>
      </w:r>
      <w:r>
        <w:rPr>
          <w:color w:val="424242"/>
          <w:sz w:val="18"/>
        </w:rPr>
        <w:t>employment</w:t>
      </w:r>
      <w:r>
        <w:rPr>
          <w:color w:val="424242"/>
          <w:spacing w:val="-3"/>
          <w:sz w:val="18"/>
        </w:rPr>
        <w:t> </w:t>
      </w:r>
      <w:r>
        <w:rPr>
          <w:color w:val="424242"/>
          <w:sz w:val="18"/>
        </w:rPr>
        <w:t>generally</w:t>
      </w:r>
      <w:r>
        <w:rPr>
          <w:color w:val="424242"/>
          <w:spacing w:val="-3"/>
          <w:sz w:val="18"/>
        </w:rPr>
        <w:t> </w:t>
      </w:r>
      <w:r>
        <w:rPr>
          <w:color w:val="424242"/>
          <w:sz w:val="18"/>
        </w:rPr>
        <w:t>have</w:t>
      </w:r>
      <w:r>
        <w:rPr>
          <w:color w:val="424242"/>
          <w:spacing w:val="-3"/>
          <w:sz w:val="18"/>
        </w:rPr>
        <w:t> </w:t>
      </w:r>
      <w:r>
        <w:rPr>
          <w:color w:val="424242"/>
          <w:sz w:val="18"/>
        </w:rPr>
        <w:t>significantly</w:t>
      </w:r>
      <w:r>
        <w:rPr>
          <w:color w:val="424242"/>
          <w:spacing w:val="-3"/>
          <w:sz w:val="18"/>
        </w:rPr>
        <w:t> </w:t>
      </w:r>
      <w:r>
        <w:rPr>
          <w:color w:val="424242"/>
          <w:sz w:val="18"/>
        </w:rPr>
        <w:t>better</w:t>
      </w:r>
      <w:r>
        <w:rPr>
          <w:color w:val="424242"/>
          <w:spacing w:val="-3"/>
          <w:sz w:val="18"/>
        </w:rPr>
        <w:t> </w:t>
      </w:r>
      <w:r>
        <w:rPr>
          <w:color w:val="424242"/>
          <w:sz w:val="18"/>
        </w:rPr>
        <w:t>quality</w:t>
      </w:r>
      <w:r>
        <w:rPr>
          <w:color w:val="424242"/>
          <w:spacing w:val="-3"/>
          <w:sz w:val="18"/>
        </w:rPr>
        <w:t> </w:t>
      </w:r>
      <w:r>
        <w:rPr>
          <w:color w:val="424242"/>
          <w:sz w:val="18"/>
        </w:rPr>
        <w:t>of</w:t>
      </w:r>
      <w:r>
        <w:rPr>
          <w:color w:val="424242"/>
          <w:spacing w:val="-3"/>
          <w:sz w:val="18"/>
        </w:rPr>
        <w:t> </w:t>
      </w:r>
      <w:r>
        <w:rPr>
          <w:color w:val="424242"/>
          <w:sz w:val="18"/>
        </w:rPr>
        <w:t>life.</w:t>
      </w:r>
      <w:r>
        <w:rPr>
          <w:color w:val="424242"/>
          <w:spacing w:val="-3"/>
          <w:sz w:val="18"/>
        </w:rPr>
        <w:t> </w:t>
      </w:r>
      <w:r>
        <w:rPr>
          <w:color w:val="424242"/>
          <w:sz w:val="18"/>
        </w:rPr>
        <w:t>On</w:t>
      </w:r>
      <w:r>
        <w:rPr>
          <w:color w:val="424242"/>
          <w:spacing w:val="-3"/>
          <w:sz w:val="18"/>
        </w:rPr>
        <w:t> </w:t>
      </w:r>
      <w:r>
        <w:rPr>
          <w:color w:val="424242"/>
          <w:sz w:val="18"/>
        </w:rPr>
        <w:t>the</w:t>
      </w:r>
      <w:r>
        <w:rPr>
          <w:color w:val="424242"/>
          <w:spacing w:val="-3"/>
          <w:sz w:val="18"/>
        </w:rPr>
        <w:t> </w:t>
      </w:r>
      <w:r>
        <w:rPr>
          <w:color w:val="424242"/>
          <w:sz w:val="18"/>
        </w:rPr>
        <w:t>other</w:t>
      </w:r>
      <w:r>
        <w:rPr>
          <w:color w:val="424242"/>
          <w:spacing w:val="-3"/>
          <w:sz w:val="18"/>
        </w:rPr>
        <w:t> </w:t>
      </w:r>
      <w:r>
        <w:rPr>
          <w:color w:val="424242"/>
          <w:sz w:val="18"/>
        </w:rPr>
        <w:t>hand, unemployment is associated with increased risk for a recurrence.</w:t>
      </w:r>
    </w:p>
    <w:p>
      <w:pPr>
        <w:spacing w:line="264" w:lineRule="auto" w:before="86"/>
        <w:ind w:left="305" w:right="397" w:firstLine="0"/>
        <w:jc w:val="left"/>
        <w:rPr>
          <w:sz w:val="18"/>
        </w:rPr>
      </w:pPr>
      <w:r>
        <w:rPr>
          <w:color w:val="424242"/>
          <w:sz w:val="18"/>
        </w:rPr>
        <w:t>Organizations can lower the barrier to treatment and recovery that unemployment creates by either providing</w:t>
      </w:r>
      <w:r>
        <w:rPr>
          <w:color w:val="424242"/>
          <w:spacing w:val="-4"/>
          <w:sz w:val="18"/>
        </w:rPr>
        <w:t> </w:t>
      </w:r>
      <w:r>
        <w:rPr>
          <w:color w:val="424242"/>
          <w:sz w:val="18"/>
        </w:rPr>
        <w:t>vocational</w:t>
      </w:r>
      <w:r>
        <w:rPr>
          <w:color w:val="424242"/>
          <w:spacing w:val="-4"/>
          <w:sz w:val="18"/>
        </w:rPr>
        <w:t> </w:t>
      </w:r>
      <w:r>
        <w:rPr>
          <w:color w:val="424242"/>
          <w:sz w:val="18"/>
        </w:rPr>
        <w:t>services</w:t>
      </w:r>
      <w:r>
        <w:rPr>
          <w:color w:val="424242"/>
          <w:spacing w:val="-4"/>
          <w:sz w:val="18"/>
        </w:rPr>
        <w:t> </w:t>
      </w:r>
      <w:r>
        <w:rPr>
          <w:color w:val="424242"/>
          <w:sz w:val="18"/>
        </w:rPr>
        <w:t>as</w:t>
      </w:r>
      <w:r>
        <w:rPr>
          <w:color w:val="424242"/>
          <w:spacing w:val="-4"/>
          <w:sz w:val="18"/>
        </w:rPr>
        <w:t> </w:t>
      </w:r>
      <w:r>
        <w:rPr>
          <w:color w:val="424242"/>
          <w:sz w:val="18"/>
        </w:rPr>
        <w:t>part</w:t>
      </w:r>
      <w:r>
        <w:rPr>
          <w:color w:val="424242"/>
          <w:spacing w:val="-4"/>
          <w:sz w:val="18"/>
        </w:rPr>
        <w:t> </w:t>
      </w:r>
      <w:r>
        <w:rPr>
          <w:color w:val="424242"/>
          <w:sz w:val="18"/>
        </w:rPr>
        <w:t>of</w:t>
      </w:r>
      <w:r>
        <w:rPr>
          <w:color w:val="424242"/>
          <w:spacing w:val="-4"/>
          <w:sz w:val="18"/>
        </w:rPr>
        <w:t> </w:t>
      </w:r>
      <w:r>
        <w:rPr>
          <w:color w:val="424242"/>
          <w:sz w:val="18"/>
        </w:rPr>
        <w:t>their</w:t>
      </w:r>
      <w:r>
        <w:rPr>
          <w:color w:val="424242"/>
          <w:spacing w:val="-4"/>
          <w:sz w:val="18"/>
        </w:rPr>
        <w:t> </w:t>
      </w:r>
      <w:r>
        <w:rPr>
          <w:color w:val="424242"/>
          <w:sz w:val="18"/>
        </w:rPr>
        <w:t>counseling</w:t>
      </w:r>
      <w:r>
        <w:rPr>
          <w:color w:val="424242"/>
          <w:spacing w:val="-4"/>
          <w:sz w:val="18"/>
        </w:rPr>
        <w:t> </w:t>
      </w:r>
      <w:r>
        <w:rPr>
          <w:color w:val="424242"/>
          <w:sz w:val="18"/>
        </w:rPr>
        <w:t>program</w:t>
      </w:r>
      <w:r>
        <w:rPr>
          <w:color w:val="424242"/>
          <w:spacing w:val="-4"/>
          <w:sz w:val="18"/>
        </w:rPr>
        <w:t> </w:t>
      </w:r>
      <w:r>
        <w:rPr>
          <w:color w:val="424242"/>
          <w:sz w:val="18"/>
        </w:rPr>
        <w:t>or</w:t>
      </w:r>
      <w:r>
        <w:rPr>
          <w:color w:val="424242"/>
          <w:spacing w:val="-4"/>
          <w:sz w:val="18"/>
        </w:rPr>
        <w:t> </w:t>
      </w:r>
      <w:r>
        <w:rPr>
          <w:color w:val="424242"/>
          <w:sz w:val="18"/>
        </w:rPr>
        <w:t>actively</w:t>
      </w:r>
      <w:r>
        <w:rPr>
          <w:color w:val="424242"/>
          <w:spacing w:val="-4"/>
          <w:sz w:val="18"/>
        </w:rPr>
        <w:t> </w:t>
      </w:r>
      <w:r>
        <w:rPr>
          <w:color w:val="424242"/>
          <w:sz w:val="18"/>
        </w:rPr>
        <w:t>linking</w:t>
      </w:r>
      <w:r>
        <w:rPr>
          <w:color w:val="424242"/>
          <w:spacing w:val="-4"/>
          <w:sz w:val="18"/>
        </w:rPr>
        <w:t> </w:t>
      </w:r>
      <w:r>
        <w:rPr>
          <w:color w:val="424242"/>
          <w:sz w:val="18"/>
        </w:rPr>
        <w:t>clients</w:t>
      </w:r>
      <w:r>
        <w:rPr>
          <w:color w:val="424242"/>
          <w:spacing w:val="-4"/>
          <w:sz w:val="18"/>
        </w:rPr>
        <w:t> </w:t>
      </w:r>
      <w:r>
        <w:rPr>
          <w:color w:val="424242"/>
          <w:sz w:val="18"/>
        </w:rPr>
        <w:t>to</w:t>
      </w:r>
      <w:r>
        <w:rPr>
          <w:color w:val="424242"/>
          <w:spacing w:val="-4"/>
          <w:sz w:val="18"/>
        </w:rPr>
        <w:t> </w:t>
      </w:r>
      <w:r>
        <w:rPr>
          <w:color w:val="424242"/>
          <w:sz w:val="18"/>
        </w:rPr>
        <w:t>vocational programs in their community that are geared toward helping clients. Specialized vocational assistance may be available for certain groups, such as the Department of Veterans Affairs’ Education and Career Counseling program (</w:t>
      </w:r>
      <w:r>
        <w:rPr>
          <w:color w:val="5B5B5B"/>
          <w:sz w:val="18"/>
          <w:u w:val="single" w:color="5B5B5B"/>
        </w:rPr>
        <w:t>https://</w:t>
      </w:r>
      <w:hyperlink r:id="rId33">
        <w:r>
          <w:rPr>
            <w:color w:val="5B5B5B"/>
            <w:sz w:val="18"/>
            <w:u w:val="single" w:color="5B5B5B"/>
          </w:rPr>
          <w:t>www.va.gov/careers-employment/education-and-career-counseling/</w:t>
        </w:r>
        <w:r>
          <w:rPr>
            <w:color w:val="424242"/>
            <w:sz w:val="18"/>
          </w:rPr>
          <w:t>)</w:t>
        </w:r>
      </w:hyperlink>
      <w:r>
        <w:rPr>
          <w:color w:val="424242"/>
          <w:sz w:val="18"/>
        </w:rPr>
        <w:t> or vocational rehabilitation grants and scholarships for Native Americans.</w:t>
      </w:r>
    </w:p>
    <w:p>
      <w:pPr>
        <w:spacing w:line="264" w:lineRule="auto" w:before="87"/>
        <w:ind w:left="305" w:right="361" w:firstLine="0"/>
        <w:jc w:val="left"/>
        <w:rPr>
          <w:sz w:val="18"/>
        </w:rPr>
      </w:pPr>
      <w:r>
        <w:rPr>
          <w:color w:val="424242"/>
          <w:sz w:val="18"/>
        </w:rPr>
        <w:t>Also, staff should be aware that possession of a criminal record can often be a roadblock to obtaining employment.</w:t>
      </w:r>
      <w:r>
        <w:rPr>
          <w:color w:val="424242"/>
          <w:spacing w:val="-3"/>
          <w:sz w:val="18"/>
        </w:rPr>
        <w:t> </w:t>
      </w:r>
      <w:r>
        <w:rPr>
          <w:color w:val="424242"/>
          <w:sz w:val="18"/>
        </w:rPr>
        <w:t>They</w:t>
      </w:r>
      <w:r>
        <w:rPr>
          <w:color w:val="424242"/>
          <w:spacing w:val="-3"/>
          <w:sz w:val="18"/>
        </w:rPr>
        <w:t> </w:t>
      </w:r>
      <w:r>
        <w:rPr>
          <w:color w:val="424242"/>
          <w:sz w:val="18"/>
        </w:rPr>
        <w:t>should</w:t>
      </w:r>
      <w:r>
        <w:rPr>
          <w:color w:val="424242"/>
          <w:spacing w:val="-3"/>
          <w:sz w:val="18"/>
        </w:rPr>
        <w:t> </w:t>
      </w:r>
      <w:r>
        <w:rPr>
          <w:color w:val="424242"/>
          <w:sz w:val="18"/>
        </w:rPr>
        <w:t>be</w:t>
      </w:r>
      <w:r>
        <w:rPr>
          <w:color w:val="424242"/>
          <w:spacing w:val="-3"/>
          <w:sz w:val="18"/>
        </w:rPr>
        <w:t> </w:t>
      </w:r>
      <w:r>
        <w:rPr>
          <w:color w:val="424242"/>
          <w:sz w:val="18"/>
        </w:rPr>
        <w:t>sure</w:t>
      </w:r>
      <w:r>
        <w:rPr>
          <w:color w:val="424242"/>
          <w:spacing w:val="-3"/>
          <w:sz w:val="18"/>
        </w:rPr>
        <w:t> </w:t>
      </w:r>
      <w:r>
        <w:rPr>
          <w:color w:val="424242"/>
          <w:sz w:val="18"/>
        </w:rPr>
        <w:t>to</w:t>
      </w:r>
      <w:r>
        <w:rPr>
          <w:color w:val="424242"/>
          <w:spacing w:val="-3"/>
          <w:sz w:val="18"/>
        </w:rPr>
        <w:t> </w:t>
      </w:r>
      <w:r>
        <w:rPr>
          <w:color w:val="424242"/>
          <w:sz w:val="18"/>
        </w:rPr>
        <w:t>look</w:t>
      </w:r>
      <w:r>
        <w:rPr>
          <w:color w:val="424242"/>
          <w:spacing w:val="-3"/>
          <w:sz w:val="18"/>
        </w:rPr>
        <w:t> </w:t>
      </w:r>
      <w:r>
        <w:rPr>
          <w:color w:val="424242"/>
          <w:sz w:val="18"/>
        </w:rPr>
        <w:t>into</w:t>
      </w:r>
      <w:r>
        <w:rPr>
          <w:color w:val="424242"/>
          <w:spacing w:val="-3"/>
          <w:sz w:val="18"/>
        </w:rPr>
        <w:t> </w:t>
      </w:r>
      <w:r>
        <w:rPr>
          <w:color w:val="424242"/>
          <w:sz w:val="18"/>
        </w:rPr>
        <w:t>state</w:t>
      </w:r>
      <w:r>
        <w:rPr>
          <w:color w:val="424242"/>
          <w:spacing w:val="-3"/>
          <w:sz w:val="18"/>
        </w:rPr>
        <w:t> </w:t>
      </w:r>
      <w:r>
        <w:rPr>
          <w:color w:val="424242"/>
          <w:sz w:val="18"/>
        </w:rPr>
        <w:t>laws</w:t>
      </w:r>
      <w:r>
        <w:rPr>
          <w:color w:val="424242"/>
          <w:spacing w:val="-3"/>
          <w:sz w:val="18"/>
        </w:rPr>
        <w:t> </w:t>
      </w:r>
      <w:r>
        <w:rPr>
          <w:color w:val="424242"/>
          <w:sz w:val="18"/>
        </w:rPr>
        <w:t>that</w:t>
      </w:r>
      <w:r>
        <w:rPr>
          <w:color w:val="424242"/>
          <w:spacing w:val="-3"/>
          <w:sz w:val="18"/>
        </w:rPr>
        <w:t> </w:t>
      </w:r>
      <w:r>
        <w:rPr>
          <w:color w:val="424242"/>
          <w:sz w:val="18"/>
        </w:rPr>
        <w:t>pertain</w:t>
      </w:r>
      <w:r>
        <w:rPr>
          <w:color w:val="424242"/>
          <w:spacing w:val="-3"/>
          <w:sz w:val="18"/>
        </w:rPr>
        <w:t> </w:t>
      </w:r>
      <w:r>
        <w:rPr>
          <w:color w:val="424242"/>
          <w:sz w:val="18"/>
        </w:rPr>
        <w:t>to</w:t>
      </w:r>
      <w:r>
        <w:rPr>
          <w:color w:val="424242"/>
          <w:spacing w:val="-3"/>
          <w:sz w:val="18"/>
        </w:rPr>
        <w:t> </w:t>
      </w:r>
      <w:r>
        <w:rPr>
          <w:color w:val="424242"/>
          <w:sz w:val="18"/>
        </w:rPr>
        <w:t>this</w:t>
      </w:r>
      <w:r>
        <w:rPr>
          <w:color w:val="424242"/>
          <w:spacing w:val="-3"/>
          <w:sz w:val="18"/>
        </w:rPr>
        <w:t> </w:t>
      </w:r>
      <w:r>
        <w:rPr>
          <w:color w:val="424242"/>
          <w:sz w:val="18"/>
        </w:rPr>
        <w:t>topic.</w:t>
      </w:r>
      <w:r>
        <w:rPr>
          <w:color w:val="424242"/>
          <w:spacing w:val="-3"/>
          <w:sz w:val="18"/>
        </w:rPr>
        <w:t> </w:t>
      </w:r>
      <w:r>
        <w:rPr>
          <w:color w:val="424242"/>
          <w:sz w:val="18"/>
        </w:rPr>
        <w:t>In</w:t>
      </w:r>
      <w:r>
        <w:rPr>
          <w:color w:val="424242"/>
          <w:spacing w:val="-3"/>
          <w:sz w:val="18"/>
        </w:rPr>
        <w:t> </w:t>
      </w:r>
      <w:r>
        <w:rPr>
          <w:color w:val="424242"/>
          <w:sz w:val="18"/>
        </w:rPr>
        <w:t>some</w:t>
      </w:r>
      <w:r>
        <w:rPr>
          <w:color w:val="424242"/>
          <w:spacing w:val="-3"/>
          <w:sz w:val="18"/>
        </w:rPr>
        <w:t> </w:t>
      </w:r>
      <w:r>
        <w:rPr>
          <w:color w:val="424242"/>
          <w:sz w:val="18"/>
        </w:rPr>
        <w:t>instances, client advocacy may be needed, which can be achieved by utilizing various advocacy and legal </w:t>
      </w:r>
      <w:r>
        <w:rPr>
          <w:color w:val="424242"/>
          <w:spacing w:val="-2"/>
          <w:sz w:val="18"/>
        </w:rPr>
        <w:t>organizations.</w:t>
      </w:r>
    </w:p>
    <w:p>
      <w:pPr>
        <w:spacing w:line="264" w:lineRule="auto" w:before="87"/>
        <w:ind w:left="305" w:right="570" w:hanging="1"/>
        <w:jc w:val="left"/>
        <w:rPr>
          <w:sz w:val="18"/>
        </w:rPr>
      </w:pPr>
      <w:r>
        <w:rPr>
          <w:color w:val="424242"/>
          <w:sz w:val="18"/>
        </w:rPr>
        <w:t>TIP 38, </w:t>
      </w:r>
      <w:r>
        <w:rPr>
          <w:i/>
          <w:color w:val="424242"/>
          <w:sz w:val="18"/>
        </w:rPr>
        <w:t>Integrating Substance Abuse Treatment and Vocational Services </w:t>
      </w:r>
      <w:r>
        <w:rPr>
          <w:color w:val="424242"/>
          <w:sz w:val="18"/>
        </w:rPr>
        <w:t>(</w:t>
      </w:r>
      <w:r>
        <w:rPr>
          <w:color w:val="5B5B5B"/>
          <w:sz w:val="18"/>
          <w:u w:val="single" w:color="5B5B5B"/>
        </w:rPr>
        <w:t>https://store.samhsa.gov/</w:t>
      </w:r>
      <w:r>
        <w:rPr>
          <w:color w:val="5B5B5B"/>
          <w:sz w:val="18"/>
        </w:rPr>
        <w:t> </w:t>
      </w:r>
      <w:r>
        <w:rPr>
          <w:color w:val="5B5B5B"/>
          <w:spacing w:val="-2"/>
          <w:sz w:val="18"/>
          <w:u w:val="single" w:color="5B5B5B"/>
        </w:rPr>
        <w:t>product/TIP-38-Integrating-Substance-Abuse-Treatment-Vocational-Services/SMA12-4216</w:t>
      </w:r>
      <w:r>
        <w:rPr>
          <w:color w:val="424242"/>
          <w:spacing w:val="-2"/>
          <w:sz w:val="18"/>
        </w:rPr>
        <w:t>), offers more </w:t>
      </w:r>
      <w:r>
        <w:rPr>
          <w:color w:val="424242"/>
          <w:sz w:val="18"/>
        </w:rPr>
        <w:t>information on integrating vocational services; TIP 55, </w:t>
      </w:r>
      <w:r>
        <w:rPr>
          <w:i/>
          <w:color w:val="424242"/>
          <w:sz w:val="18"/>
        </w:rPr>
        <w:t>Behavioral Health Services for People Who Are</w:t>
      </w:r>
      <w:r>
        <w:rPr>
          <w:i/>
          <w:color w:val="424242"/>
          <w:sz w:val="18"/>
        </w:rPr>
        <w:t> Homeless </w:t>
      </w:r>
      <w:r>
        <w:rPr>
          <w:color w:val="424242"/>
          <w:sz w:val="18"/>
        </w:rPr>
        <w:t>(</w:t>
      </w:r>
      <w:r>
        <w:rPr>
          <w:color w:val="5B5B5B"/>
          <w:sz w:val="18"/>
          <w:u w:val="single" w:color="5B5B5B"/>
        </w:rPr>
        <w:t>https://store.samhsa.gov/product/TIP-55-Behavioral-Health-Services-for-People-Who-Are-</w:t>
      </w:r>
      <w:r>
        <w:rPr>
          <w:color w:val="5B5B5B"/>
          <w:sz w:val="18"/>
        </w:rPr>
        <w:t> </w:t>
      </w:r>
      <w:r>
        <w:rPr>
          <w:color w:val="5B5B5B"/>
          <w:sz w:val="18"/>
          <w:u w:val="single" w:color="5B5B5B"/>
        </w:rPr>
        <w:t>Homeless/SMA15-4734</w:t>
      </w:r>
      <w:r>
        <w:rPr>
          <w:color w:val="424242"/>
          <w:sz w:val="18"/>
        </w:rPr>
        <w:t>), includes information on employment programs for people who are homeless.</w:t>
      </w:r>
    </w:p>
    <w:p>
      <w:pPr>
        <w:pStyle w:val="BodyText"/>
        <w:spacing w:before="6"/>
        <w:ind w:left="0"/>
        <w:rPr>
          <w:sz w:val="25"/>
        </w:rPr>
      </w:pPr>
    </w:p>
    <w:p>
      <w:pPr>
        <w:spacing w:after="0"/>
        <w:rPr>
          <w:sz w:val="25"/>
        </w:rPr>
        <w:sectPr>
          <w:headerReference w:type="default" r:id="rId31"/>
          <w:headerReference w:type="even" r:id="rId32"/>
          <w:pgSz w:w="12240" w:h="15840"/>
          <w:pgMar w:header="576" w:footer="721" w:top="1340" w:bottom="920" w:left="960" w:right="960"/>
        </w:sectPr>
      </w:pPr>
    </w:p>
    <w:p>
      <w:pPr>
        <w:pStyle w:val="BodyText"/>
        <w:spacing w:before="4"/>
        <w:ind w:left="0"/>
        <w:rPr>
          <w:sz w:val="12"/>
        </w:rPr>
      </w:pPr>
    </w:p>
    <w:p>
      <w:pPr>
        <w:pStyle w:val="BodyText"/>
        <w:ind w:left="115" w:right="-101"/>
        <w:rPr>
          <w:sz w:val="20"/>
        </w:rPr>
      </w:pPr>
      <w:r>
        <w:rPr>
          <w:sz w:val="20"/>
        </w:rPr>
        <mc:AlternateContent>
          <mc:Choice Requires="wps">
            <w:drawing>
              <wp:inline distT="0" distB="0" distL="0" distR="0">
                <wp:extent cx="3086100" cy="1276985"/>
                <wp:effectExtent l="9525" t="0" r="0" b="8890"/>
                <wp:docPr id="106" name="Textbox 106"/>
                <wp:cNvGraphicFramePr>
                  <a:graphicFrameLocks/>
                </wp:cNvGraphicFramePr>
                <a:graphic>
                  <a:graphicData uri="http://schemas.microsoft.com/office/word/2010/wordprocessingShape">
                    <wps:wsp>
                      <wps:cNvPr id="106" name="Textbox 106"/>
                      <wps:cNvSpPr txBox="1"/>
                      <wps:spPr>
                        <a:xfrm>
                          <a:off x="0" y="0"/>
                          <a:ext cx="3086100" cy="1276985"/>
                        </a:xfrm>
                        <a:prstGeom prst="rect">
                          <a:avLst/>
                        </a:prstGeom>
                        <a:ln w="6350">
                          <a:solidFill>
                            <a:srgbClr val="707070"/>
                          </a:solidFill>
                          <a:prstDash val="solid"/>
                        </a:ln>
                      </wps:spPr>
                      <wps:txbx>
                        <w:txbxContent>
                          <w:p>
                            <w:pPr>
                              <w:spacing w:line="264" w:lineRule="auto" w:before="136"/>
                              <w:ind w:left="180" w:right="478" w:firstLine="0"/>
                              <w:jc w:val="left"/>
                              <w:rPr>
                                <w:sz w:val="10"/>
                              </w:rPr>
                            </w:pPr>
                            <w:r>
                              <w:rPr>
                                <w:color w:val="424242"/>
                                <w:sz w:val="18"/>
                              </w:rPr>
                              <w:t>“[T]reatment, rehabilitation, and support are not to be offered through serial episodes of disconnected care from different providers, but</w:t>
                            </w:r>
                            <w:r>
                              <w:rPr>
                                <w:color w:val="424242"/>
                                <w:spacing w:val="-6"/>
                                <w:sz w:val="18"/>
                              </w:rPr>
                              <w:t> </w:t>
                            </w:r>
                            <w:r>
                              <w:rPr>
                                <w:color w:val="424242"/>
                                <w:sz w:val="18"/>
                              </w:rPr>
                              <w:t>through</w:t>
                            </w:r>
                            <w:r>
                              <w:rPr>
                                <w:color w:val="424242"/>
                                <w:spacing w:val="-6"/>
                                <w:sz w:val="18"/>
                              </w:rPr>
                              <w:t> </w:t>
                            </w:r>
                            <w:r>
                              <w:rPr>
                                <w:color w:val="424242"/>
                                <w:sz w:val="18"/>
                              </w:rPr>
                              <w:t>a</w:t>
                            </w:r>
                            <w:r>
                              <w:rPr>
                                <w:color w:val="424242"/>
                                <w:spacing w:val="-6"/>
                                <w:sz w:val="18"/>
                              </w:rPr>
                              <w:t> </w:t>
                            </w:r>
                            <w:r>
                              <w:rPr>
                                <w:color w:val="424242"/>
                                <w:sz w:val="18"/>
                              </w:rPr>
                              <w:t>carefully</w:t>
                            </w:r>
                            <w:r>
                              <w:rPr>
                                <w:color w:val="424242"/>
                                <w:spacing w:val="-6"/>
                                <w:sz w:val="18"/>
                              </w:rPr>
                              <w:t> </w:t>
                            </w:r>
                            <w:r>
                              <w:rPr>
                                <w:color w:val="424242"/>
                                <w:sz w:val="18"/>
                              </w:rPr>
                              <w:t>crafted</w:t>
                            </w:r>
                            <w:r>
                              <w:rPr>
                                <w:color w:val="424242"/>
                                <w:spacing w:val="-6"/>
                                <w:sz w:val="18"/>
                              </w:rPr>
                              <w:t> </w:t>
                            </w:r>
                            <w:r>
                              <w:rPr>
                                <w:color w:val="424242"/>
                                <w:sz w:val="18"/>
                              </w:rPr>
                              <w:t>system</w:t>
                            </w:r>
                            <w:r>
                              <w:rPr>
                                <w:color w:val="424242"/>
                                <w:spacing w:val="-6"/>
                                <w:sz w:val="18"/>
                              </w:rPr>
                              <w:t> </w:t>
                            </w:r>
                            <w:r>
                              <w:rPr>
                                <w:color w:val="424242"/>
                                <w:sz w:val="18"/>
                              </w:rPr>
                              <w:t>of</w:t>
                            </w:r>
                            <w:r>
                              <w:rPr>
                                <w:color w:val="424242"/>
                                <w:spacing w:val="-6"/>
                                <w:sz w:val="18"/>
                              </w:rPr>
                              <w:t> </w:t>
                            </w:r>
                            <w:r>
                              <w:rPr>
                                <w:color w:val="424242"/>
                                <w:sz w:val="18"/>
                              </w:rPr>
                              <w:t>care that ensures continuity of the person’s most significa</w:t>
                            </w:r>
                            <w:r>
                              <w:rPr>
                                <w:color w:val="4E4E4E"/>
                                <w:sz w:val="18"/>
                              </w:rPr>
                              <w:t>nt healing relationships and supports over time.”</w:t>
                            </w:r>
                            <w:r>
                              <w:rPr>
                                <w:color w:val="4E4E4E"/>
                                <w:position w:val="6"/>
                                <w:sz w:val="10"/>
                              </w:rPr>
                              <w:t>1452</w:t>
                            </w:r>
                          </w:p>
                        </w:txbxContent>
                      </wps:txbx>
                      <wps:bodyPr wrap="square" lIns="0" tIns="0" rIns="0" bIns="0" rtlCol="0">
                        <a:noAutofit/>
                      </wps:bodyPr>
                    </wps:wsp>
                  </a:graphicData>
                </a:graphic>
              </wp:inline>
            </w:drawing>
          </mc:Choice>
          <mc:Fallback>
            <w:pict>
              <v:shape style="width:243pt;height:100.55pt;mso-position-horizontal-relative:char;mso-position-vertical-relative:line" type="#_x0000_t202" id="docshape100" filled="false" stroked="true" strokeweight=".5pt" strokecolor="#707070">
                <w10:anchorlock/>
                <v:textbox inset="0,0,0,0">
                  <w:txbxContent>
                    <w:p>
                      <w:pPr>
                        <w:spacing w:line="264" w:lineRule="auto" w:before="136"/>
                        <w:ind w:left="180" w:right="478" w:firstLine="0"/>
                        <w:jc w:val="left"/>
                        <w:rPr>
                          <w:sz w:val="10"/>
                        </w:rPr>
                      </w:pPr>
                      <w:r>
                        <w:rPr>
                          <w:color w:val="424242"/>
                          <w:sz w:val="18"/>
                        </w:rPr>
                        <w:t>“[T]reatment, rehabilitation, and support are not to be offered through serial episodes of disconnected care from different providers, but</w:t>
                      </w:r>
                      <w:r>
                        <w:rPr>
                          <w:color w:val="424242"/>
                          <w:spacing w:val="-6"/>
                          <w:sz w:val="18"/>
                        </w:rPr>
                        <w:t> </w:t>
                      </w:r>
                      <w:r>
                        <w:rPr>
                          <w:color w:val="424242"/>
                          <w:sz w:val="18"/>
                        </w:rPr>
                        <w:t>through</w:t>
                      </w:r>
                      <w:r>
                        <w:rPr>
                          <w:color w:val="424242"/>
                          <w:spacing w:val="-6"/>
                          <w:sz w:val="18"/>
                        </w:rPr>
                        <w:t> </w:t>
                      </w:r>
                      <w:r>
                        <w:rPr>
                          <w:color w:val="424242"/>
                          <w:sz w:val="18"/>
                        </w:rPr>
                        <w:t>a</w:t>
                      </w:r>
                      <w:r>
                        <w:rPr>
                          <w:color w:val="424242"/>
                          <w:spacing w:val="-6"/>
                          <w:sz w:val="18"/>
                        </w:rPr>
                        <w:t> </w:t>
                      </w:r>
                      <w:r>
                        <w:rPr>
                          <w:color w:val="424242"/>
                          <w:sz w:val="18"/>
                        </w:rPr>
                        <w:t>carefully</w:t>
                      </w:r>
                      <w:r>
                        <w:rPr>
                          <w:color w:val="424242"/>
                          <w:spacing w:val="-6"/>
                          <w:sz w:val="18"/>
                        </w:rPr>
                        <w:t> </w:t>
                      </w:r>
                      <w:r>
                        <w:rPr>
                          <w:color w:val="424242"/>
                          <w:sz w:val="18"/>
                        </w:rPr>
                        <w:t>crafted</w:t>
                      </w:r>
                      <w:r>
                        <w:rPr>
                          <w:color w:val="424242"/>
                          <w:spacing w:val="-6"/>
                          <w:sz w:val="18"/>
                        </w:rPr>
                        <w:t> </w:t>
                      </w:r>
                      <w:r>
                        <w:rPr>
                          <w:color w:val="424242"/>
                          <w:sz w:val="18"/>
                        </w:rPr>
                        <w:t>system</w:t>
                      </w:r>
                      <w:r>
                        <w:rPr>
                          <w:color w:val="424242"/>
                          <w:spacing w:val="-6"/>
                          <w:sz w:val="18"/>
                        </w:rPr>
                        <w:t> </w:t>
                      </w:r>
                      <w:r>
                        <w:rPr>
                          <w:color w:val="424242"/>
                          <w:sz w:val="18"/>
                        </w:rPr>
                        <w:t>of</w:t>
                      </w:r>
                      <w:r>
                        <w:rPr>
                          <w:color w:val="424242"/>
                          <w:spacing w:val="-6"/>
                          <w:sz w:val="18"/>
                        </w:rPr>
                        <w:t> </w:t>
                      </w:r>
                      <w:r>
                        <w:rPr>
                          <w:color w:val="424242"/>
                          <w:sz w:val="18"/>
                        </w:rPr>
                        <w:t>care that ensures continuity of the person’s most significa</w:t>
                      </w:r>
                      <w:r>
                        <w:rPr>
                          <w:color w:val="4E4E4E"/>
                          <w:sz w:val="18"/>
                        </w:rPr>
                        <w:t>nt healing relationships and supports over time.”</w:t>
                      </w:r>
                      <w:r>
                        <w:rPr>
                          <w:color w:val="4E4E4E"/>
                          <w:position w:val="6"/>
                          <w:sz w:val="10"/>
                        </w:rPr>
                        <w:t>1452</w:t>
                      </w:r>
                    </w:p>
                  </w:txbxContent>
                </v:textbox>
                <v:stroke dashstyle="solid"/>
              </v:shape>
            </w:pict>
          </mc:Fallback>
        </mc:AlternateContent>
      </w:r>
      <w:r>
        <w:rPr>
          <w:sz w:val="20"/>
        </w:rPr>
      </w:r>
    </w:p>
    <w:p>
      <w:pPr>
        <w:pStyle w:val="Heading2"/>
        <w:spacing w:line="228" w:lineRule="auto" w:before="169"/>
        <w:ind w:left="115" w:right="78"/>
      </w:pPr>
      <w:r>
        <w:rPr>
          <w:color w:val="5F5F5F"/>
        </w:rPr>
        <w:t>Understanding the Two-Way Integration</w:t>
      </w:r>
      <w:r>
        <w:rPr>
          <w:color w:val="5F5F5F"/>
          <w:spacing w:val="-13"/>
        </w:rPr>
        <w:t> </w:t>
      </w:r>
      <w:r>
        <w:rPr>
          <w:color w:val="5F5F5F"/>
        </w:rPr>
        <w:t>of</w:t>
      </w:r>
      <w:r>
        <w:rPr>
          <w:color w:val="5F5F5F"/>
          <w:spacing w:val="-13"/>
        </w:rPr>
        <w:t> </w:t>
      </w:r>
      <w:r>
        <w:rPr>
          <w:color w:val="5F5F5F"/>
        </w:rPr>
        <w:t>Recovery</w:t>
      </w:r>
      <w:r>
        <w:rPr>
          <w:color w:val="5F5F5F"/>
          <w:spacing w:val="-13"/>
        </w:rPr>
        <w:t> </w:t>
      </w:r>
      <w:r>
        <w:rPr>
          <w:color w:val="5F5F5F"/>
        </w:rPr>
        <w:t>Support Services With Primary Care</w:t>
      </w:r>
    </w:p>
    <w:p>
      <w:pPr>
        <w:pStyle w:val="Heading6"/>
        <w:spacing w:line="237" w:lineRule="auto" w:before="49"/>
        <w:ind w:left="115" w:right="78"/>
        <w:rPr>
          <w:b w:val="0"/>
        </w:rPr>
      </w:pPr>
      <w:r>
        <w:rPr>
          <w:color w:val="4E4E4E"/>
        </w:rPr>
        <w:t>Clients may be more likely to continue to see a primary care provider than a counselor, peer support specialist, or other</w:t>
      </w:r>
      <w:r>
        <w:rPr>
          <w:color w:val="4E4E4E"/>
          <w:spacing w:val="-10"/>
        </w:rPr>
        <w:t> </w:t>
      </w:r>
      <w:r>
        <w:rPr>
          <w:color w:val="4E4E4E"/>
        </w:rPr>
        <w:t>behavioral</w:t>
      </w:r>
      <w:r>
        <w:rPr>
          <w:color w:val="4E4E4E"/>
          <w:spacing w:val="-10"/>
        </w:rPr>
        <w:t> </w:t>
      </w:r>
      <w:r>
        <w:rPr>
          <w:color w:val="4E4E4E"/>
        </w:rPr>
        <w:t>health</w:t>
      </w:r>
      <w:r>
        <w:rPr>
          <w:color w:val="4E4E4E"/>
          <w:spacing w:val="-10"/>
        </w:rPr>
        <w:t> </w:t>
      </w:r>
      <w:r>
        <w:rPr>
          <w:color w:val="4E4E4E"/>
        </w:rPr>
        <w:t>service</w:t>
      </w:r>
      <w:r>
        <w:rPr>
          <w:color w:val="4E4E4E"/>
          <w:spacing w:val="-10"/>
        </w:rPr>
        <w:t> </w:t>
      </w:r>
      <w:r>
        <w:rPr>
          <w:color w:val="4E4E4E"/>
        </w:rPr>
        <w:t>provider because individuals with SUDs have an increased risk for a variety of physical health problems </w:t>
      </w:r>
      <w:r>
        <w:rPr>
          <w:b w:val="0"/>
          <w:color w:val="4E4E4E"/>
        </w:rPr>
        <w:t>that make continued</w:t>
      </w:r>
    </w:p>
    <w:p>
      <w:pPr>
        <w:pStyle w:val="BodyText"/>
        <w:spacing w:line="237" w:lineRule="auto"/>
        <w:ind w:left="115"/>
      </w:pPr>
      <w:r>
        <w:rPr>
          <w:color w:val="4E4E4E"/>
        </w:rPr>
        <w:t>use of primary care services essential for ongoing recovery. Additionally, workforce issues</w:t>
      </w:r>
      <w:r>
        <w:rPr>
          <w:color w:val="4E4E4E"/>
          <w:spacing w:val="-8"/>
        </w:rPr>
        <w:t> </w:t>
      </w:r>
      <w:r>
        <w:rPr>
          <w:color w:val="4E4E4E"/>
        </w:rPr>
        <w:t>have</w:t>
      </w:r>
      <w:r>
        <w:rPr>
          <w:color w:val="4E4E4E"/>
          <w:spacing w:val="-8"/>
        </w:rPr>
        <w:t> </w:t>
      </w:r>
      <w:r>
        <w:rPr>
          <w:color w:val="4E4E4E"/>
        </w:rPr>
        <w:t>the</w:t>
      </w:r>
      <w:r>
        <w:rPr>
          <w:color w:val="4E4E4E"/>
          <w:spacing w:val="-8"/>
        </w:rPr>
        <w:t> </w:t>
      </w:r>
      <w:r>
        <w:rPr>
          <w:color w:val="4E4E4E"/>
        </w:rPr>
        <w:t>potential</w:t>
      </w:r>
      <w:r>
        <w:rPr>
          <w:color w:val="4E4E4E"/>
          <w:spacing w:val="-8"/>
        </w:rPr>
        <w:t> </w:t>
      </w:r>
      <w:r>
        <w:rPr>
          <w:color w:val="4E4E4E"/>
        </w:rPr>
        <w:t>to</w:t>
      </w:r>
      <w:r>
        <w:rPr>
          <w:color w:val="4E4E4E"/>
          <w:spacing w:val="-8"/>
        </w:rPr>
        <w:t> </w:t>
      </w:r>
      <w:r>
        <w:rPr>
          <w:color w:val="4E4E4E"/>
        </w:rPr>
        <w:t>make</w:t>
      </w:r>
      <w:r>
        <w:rPr>
          <w:color w:val="4E4E4E"/>
          <w:spacing w:val="-8"/>
        </w:rPr>
        <w:t> </w:t>
      </w:r>
      <w:r>
        <w:rPr>
          <w:color w:val="4E4E4E"/>
        </w:rPr>
        <w:t>integration of behavioral health and primary care</w:t>
      </w:r>
    </w:p>
    <w:p>
      <w:pPr>
        <w:pStyle w:val="BodyText"/>
        <w:spacing w:line="237" w:lineRule="auto" w:before="102"/>
        <w:ind w:left="115" w:right="223"/>
      </w:pPr>
      <w:r>
        <w:rPr/>
        <w:br w:type="column"/>
      </w:r>
      <w:r>
        <w:rPr>
          <w:color w:val="4E4E4E"/>
        </w:rPr>
        <w:t>services</w:t>
      </w:r>
      <w:r>
        <w:rPr>
          <w:color w:val="4E4E4E"/>
          <w:spacing w:val="-7"/>
        </w:rPr>
        <w:t> </w:t>
      </w:r>
      <w:r>
        <w:rPr>
          <w:color w:val="4E4E4E"/>
        </w:rPr>
        <w:t>difficult.</w:t>
      </w:r>
      <w:r>
        <w:rPr>
          <w:color w:val="4E4E4E"/>
          <w:spacing w:val="-7"/>
        </w:rPr>
        <w:t> </w:t>
      </w:r>
      <w:r>
        <w:rPr>
          <w:color w:val="4E4E4E"/>
        </w:rPr>
        <w:t>That</w:t>
      </w:r>
      <w:r>
        <w:rPr>
          <w:color w:val="4E4E4E"/>
          <w:spacing w:val="-7"/>
        </w:rPr>
        <w:t> </w:t>
      </w:r>
      <w:r>
        <w:rPr>
          <w:color w:val="4E4E4E"/>
        </w:rPr>
        <w:t>said,</w:t>
      </w:r>
      <w:r>
        <w:rPr>
          <w:color w:val="4E4E4E"/>
          <w:spacing w:val="-7"/>
        </w:rPr>
        <w:t> </w:t>
      </w:r>
      <w:r>
        <w:rPr>
          <w:color w:val="4E4E4E"/>
        </w:rPr>
        <w:t>some</w:t>
      </w:r>
      <w:r>
        <w:rPr>
          <w:color w:val="4E4E4E"/>
          <w:spacing w:val="-7"/>
        </w:rPr>
        <w:t> </w:t>
      </w:r>
      <w:r>
        <w:rPr>
          <w:color w:val="4E4E4E"/>
        </w:rPr>
        <w:t>options</w:t>
      </w:r>
      <w:r>
        <w:rPr>
          <w:color w:val="4E4E4E"/>
          <w:spacing w:val="-7"/>
        </w:rPr>
        <w:t> </w:t>
      </w:r>
      <w:r>
        <w:rPr>
          <w:color w:val="4E4E4E"/>
        </w:rPr>
        <w:t>for integrating substance use into primary care services include:</w:t>
      </w:r>
    </w:p>
    <w:p>
      <w:pPr>
        <w:pStyle w:val="ListParagraph"/>
        <w:numPr>
          <w:ilvl w:val="0"/>
          <w:numId w:val="10"/>
        </w:numPr>
        <w:tabs>
          <w:tab w:pos="385" w:val="left" w:leader="none"/>
        </w:tabs>
        <w:spacing w:line="235" w:lineRule="auto" w:before="150" w:after="0"/>
        <w:ind w:left="385" w:right="192" w:hanging="270"/>
        <w:jc w:val="both"/>
        <w:rPr>
          <w:sz w:val="21"/>
        </w:rPr>
      </w:pPr>
      <w:r>
        <w:rPr>
          <w:color w:val="4E4E4E"/>
          <w:sz w:val="21"/>
        </w:rPr>
        <w:t>Offering</w:t>
      </w:r>
      <w:r>
        <w:rPr>
          <w:color w:val="4E4E4E"/>
          <w:spacing w:val="-8"/>
          <w:sz w:val="21"/>
        </w:rPr>
        <w:t> </w:t>
      </w:r>
      <w:r>
        <w:rPr>
          <w:color w:val="4E4E4E"/>
          <w:sz w:val="21"/>
        </w:rPr>
        <w:t>medical</w:t>
      </w:r>
      <w:r>
        <w:rPr>
          <w:color w:val="4E4E4E"/>
          <w:spacing w:val="-8"/>
          <w:sz w:val="21"/>
        </w:rPr>
        <w:t> </w:t>
      </w:r>
      <w:r>
        <w:rPr>
          <w:color w:val="4E4E4E"/>
          <w:sz w:val="21"/>
        </w:rPr>
        <w:t>services</w:t>
      </w:r>
      <w:r>
        <w:rPr>
          <w:color w:val="4E4E4E"/>
          <w:spacing w:val="-8"/>
          <w:sz w:val="21"/>
        </w:rPr>
        <w:t> </w:t>
      </w:r>
      <w:r>
        <w:rPr>
          <w:color w:val="4E4E4E"/>
          <w:sz w:val="21"/>
        </w:rPr>
        <w:t>at</w:t>
      </w:r>
      <w:r>
        <w:rPr>
          <w:color w:val="4E4E4E"/>
          <w:spacing w:val="-8"/>
          <w:sz w:val="21"/>
        </w:rPr>
        <w:t> </w:t>
      </w:r>
      <w:r>
        <w:rPr>
          <w:color w:val="4E4E4E"/>
          <w:sz w:val="21"/>
        </w:rPr>
        <w:t>substance</w:t>
      </w:r>
      <w:r>
        <w:rPr>
          <w:color w:val="4E4E4E"/>
          <w:spacing w:val="-8"/>
          <w:sz w:val="21"/>
        </w:rPr>
        <w:t> </w:t>
      </w:r>
      <w:r>
        <w:rPr>
          <w:color w:val="4E4E4E"/>
          <w:sz w:val="21"/>
        </w:rPr>
        <w:t>use treatment</w:t>
      </w:r>
      <w:r>
        <w:rPr>
          <w:color w:val="4E4E4E"/>
          <w:spacing w:val="-9"/>
          <w:sz w:val="21"/>
        </w:rPr>
        <w:t> </w:t>
      </w:r>
      <w:r>
        <w:rPr>
          <w:color w:val="4E4E4E"/>
          <w:sz w:val="21"/>
        </w:rPr>
        <w:t>facilities</w:t>
      </w:r>
      <w:r>
        <w:rPr>
          <w:color w:val="4E4E4E"/>
          <w:spacing w:val="-9"/>
          <w:sz w:val="21"/>
        </w:rPr>
        <w:t> </w:t>
      </w:r>
      <w:r>
        <w:rPr>
          <w:color w:val="4E4E4E"/>
          <w:sz w:val="21"/>
        </w:rPr>
        <w:t>or</w:t>
      </w:r>
      <w:r>
        <w:rPr>
          <w:color w:val="4E4E4E"/>
          <w:spacing w:val="-9"/>
          <w:sz w:val="21"/>
        </w:rPr>
        <w:t> </w:t>
      </w:r>
      <w:r>
        <w:rPr>
          <w:color w:val="4E4E4E"/>
          <w:sz w:val="21"/>
        </w:rPr>
        <w:t>recovery</w:t>
      </w:r>
      <w:r>
        <w:rPr>
          <w:color w:val="4E4E4E"/>
          <w:spacing w:val="-9"/>
          <w:sz w:val="21"/>
        </w:rPr>
        <w:t> </w:t>
      </w:r>
      <w:r>
        <w:rPr>
          <w:color w:val="4E4E4E"/>
          <w:sz w:val="21"/>
        </w:rPr>
        <w:t>community </w:t>
      </w:r>
      <w:r>
        <w:rPr>
          <w:color w:val="4E4E4E"/>
          <w:spacing w:val="-2"/>
          <w:sz w:val="21"/>
        </w:rPr>
        <w:t>centers.</w:t>
      </w:r>
    </w:p>
    <w:p>
      <w:pPr>
        <w:pStyle w:val="ListParagraph"/>
        <w:numPr>
          <w:ilvl w:val="0"/>
          <w:numId w:val="10"/>
        </w:numPr>
        <w:tabs>
          <w:tab w:pos="385" w:val="left" w:leader="none"/>
        </w:tabs>
        <w:spacing w:line="235" w:lineRule="auto" w:before="42" w:after="0"/>
        <w:ind w:left="385" w:right="332" w:hanging="270"/>
        <w:jc w:val="left"/>
        <w:rPr>
          <w:sz w:val="21"/>
        </w:rPr>
      </w:pPr>
      <w:r>
        <w:rPr>
          <w:color w:val="4E4E4E"/>
          <w:sz w:val="21"/>
        </w:rPr>
        <w:t>Placing treatment and recovery support staff</w:t>
      </w:r>
      <w:r>
        <w:rPr>
          <w:color w:val="4E4E4E"/>
          <w:spacing w:val="-7"/>
          <w:sz w:val="21"/>
        </w:rPr>
        <w:t> </w:t>
      </w:r>
      <w:r>
        <w:rPr>
          <w:color w:val="4E4E4E"/>
          <w:sz w:val="21"/>
        </w:rPr>
        <w:t>at</w:t>
      </w:r>
      <w:r>
        <w:rPr>
          <w:color w:val="4E4E4E"/>
          <w:spacing w:val="-7"/>
          <w:sz w:val="21"/>
        </w:rPr>
        <w:t> </w:t>
      </w:r>
      <w:r>
        <w:rPr>
          <w:color w:val="4E4E4E"/>
          <w:sz w:val="21"/>
        </w:rPr>
        <w:t>primary</w:t>
      </w:r>
      <w:r>
        <w:rPr>
          <w:color w:val="4E4E4E"/>
          <w:spacing w:val="-7"/>
          <w:sz w:val="21"/>
        </w:rPr>
        <w:t> </w:t>
      </w:r>
      <w:r>
        <w:rPr>
          <w:color w:val="4E4E4E"/>
          <w:sz w:val="21"/>
        </w:rPr>
        <w:t>care</w:t>
      </w:r>
      <w:r>
        <w:rPr>
          <w:color w:val="4E4E4E"/>
          <w:spacing w:val="-7"/>
          <w:sz w:val="21"/>
        </w:rPr>
        <w:t> </w:t>
      </w:r>
      <w:r>
        <w:rPr>
          <w:color w:val="4E4E4E"/>
          <w:sz w:val="21"/>
        </w:rPr>
        <w:t>practices</w:t>
      </w:r>
      <w:r>
        <w:rPr>
          <w:color w:val="4E4E4E"/>
          <w:spacing w:val="-7"/>
          <w:sz w:val="21"/>
        </w:rPr>
        <w:t> </w:t>
      </w:r>
      <w:r>
        <w:rPr>
          <w:color w:val="4E4E4E"/>
          <w:sz w:val="21"/>
        </w:rPr>
        <w:t>and</w:t>
      </w:r>
      <w:r>
        <w:rPr>
          <w:color w:val="4E4E4E"/>
          <w:spacing w:val="-7"/>
          <w:sz w:val="21"/>
        </w:rPr>
        <w:t> </w:t>
      </w:r>
      <w:r>
        <w:rPr>
          <w:color w:val="4E4E4E"/>
          <w:sz w:val="21"/>
        </w:rPr>
        <w:t>health clinics in the community.</w:t>
      </w:r>
    </w:p>
    <w:p>
      <w:pPr>
        <w:pStyle w:val="ListParagraph"/>
        <w:numPr>
          <w:ilvl w:val="0"/>
          <w:numId w:val="10"/>
        </w:numPr>
        <w:tabs>
          <w:tab w:pos="385" w:val="left" w:leader="none"/>
        </w:tabs>
        <w:spacing w:line="235" w:lineRule="auto" w:before="42" w:after="0"/>
        <w:ind w:left="385" w:right="337" w:hanging="270"/>
        <w:jc w:val="left"/>
        <w:rPr>
          <w:sz w:val="21"/>
        </w:rPr>
      </w:pPr>
      <w:r>
        <w:rPr>
          <w:color w:val="4E4E4E"/>
          <w:sz w:val="21"/>
        </w:rPr>
        <w:t>Actively linking clients in substance use treatment</w:t>
      </w:r>
      <w:r>
        <w:rPr>
          <w:color w:val="4E4E4E"/>
          <w:spacing w:val="-10"/>
          <w:sz w:val="21"/>
        </w:rPr>
        <w:t> </w:t>
      </w:r>
      <w:r>
        <w:rPr>
          <w:color w:val="4E4E4E"/>
          <w:sz w:val="21"/>
        </w:rPr>
        <w:t>programs</w:t>
      </w:r>
      <w:r>
        <w:rPr>
          <w:color w:val="4E4E4E"/>
          <w:spacing w:val="-10"/>
          <w:sz w:val="21"/>
        </w:rPr>
        <w:t> </w:t>
      </w:r>
      <w:r>
        <w:rPr>
          <w:color w:val="4E4E4E"/>
          <w:sz w:val="21"/>
        </w:rPr>
        <w:t>and</w:t>
      </w:r>
      <w:r>
        <w:rPr>
          <w:color w:val="4E4E4E"/>
          <w:spacing w:val="-10"/>
          <w:sz w:val="21"/>
        </w:rPr>
        <w:t> </w:t>
      </w:r>
      <w:r>
        <w:rPr>
          <w:color w:val="4E4E4E"/>
          <w:sz w:val="21"/>
        </w:rPr>
        <w:t>clients</w:t>
      </w:r>
      <w:r>
        <w:rPr>
          <w:color w:val="4E4E4E"/>
          <w:spacing w:val="-10"/>
          <w:sz w:val="21"/>
        </w:rPr>
        <w:t> </w:t>
      </w:r>
      <w:r>
        <w:rPr>
          <w:color w:val="4E4E4E"/>
          <w:sz w:val="21"/>
        </w:rPr>
        <w:t>receiving substance use treatment or recovery support</w:t>
      </w:r>
      <w:r>
        <w:rPr>
          <w:color w:val="4E4E4E"/>
          <w:spacing w:val="-8"/>
          <w:sz w:val="21"/>
        </w:rPr>
        <w:t> </w:t>
      </w:r>
      <w:r>
        <w:rPr>
          <w:color w:val="4E4E4E"/>
          <w:sz w:val="21"/>
        </w:rPr>
        <w:t>from</w:t>
      </w:r>
      <w:r>
        <w:rPr>
          <w:color w:val="4E4E4E"/>
          <w:spacing w:val="-8"/>
          <w:sz w:val="21"/>
        </w:rPr>
        <w:t> </w:t>
      </w:r>
      <w:r>
        <w:rPr>
          <w:color w:val="4E4E4E"/>
          <w:sz w:val="21"/>
        </w:rPr>
        <w:t>counselors</w:t>
      </w:r>
      <w:r>
        <w:rPr>
          <w:color w:val="4E4E4E"/>
          <w:spacing w:val="-8"/>
          <w:sz w:val="21"/>
        </w:rPr>
        <w:t> </w:t>
      </w:r>
      <w:r>
        <w:rPr>
          <w:color w:val="4E4E4E"/>
          <w:sz w:val="21"/>
        </w:rPr>
        <w:t>in</w:t>
      </w:r>
      <w:r>
        <w:rPr>
          <w:color w:val="4E4E4E"/>
          <w:spacing w:val="-8"/>
          <w:sz w:val="21"/>
        </w:rPr>
        <w:t> </w:t>
      </w:r>
      <w:r>
        <w:rPr>
          <w:color w:val="4E4E4E"/>
          <w:sz w:val="21"/>
        </w:rPr>
        <w:t>other</w:t>
      </w:r>
      <w:r>
        <w:rPr>
          <w:color w:val="4E4E4E"/>
          <w:spacing w:val="-8"/>
          <w:sz w:val="21"/>
        </w:rPr>
        <w:t> </w:t>
      </w:r>
      <w:r>
        <w:rPr>
          <w:color w:val="4E4E4E"/>
          <w:sz w:val="21"/>
        </w:rPr>
        <w:t>settings to primary care providers.</w:t>
      </w:r>
    </w:p>
    <w:p>
      <w:pPr>
        <w:pStyle w:val="ListParagraph"/>
        <w:numPr>
          <w:ilvl w:val="0"/>
          <w:numId w:val="10"/>
        </w:numPr>
        <w:tabs>
          <w:tab w:pos="385" w:val="left" w:leader="none"/>
        </w:tabs>
        <w:spacing w:line="235" w:lineRule="auto" w:before="46" w:after="0"/>
        <w:ind w:left="385" w:right="135" w:hanging="270"/>
        <w:jc w:val="left"/>
        <w:rPr>
          <w:sz w:val="21"/>
        </w:rPr>
      </w:pPr>
      <w:r>
        <w:rPr>
          <w:color w:val="4E4E4E"/>
          <w:sz w:val="21"/>
        </w:rPr>
        <w:t>Offering</w:t>
      </w:r>
      <w:r>
        <w:rPr>
          <w:color w:val="4E4E4E"/>
          <w:spacing w:val="-9"/>
          <w:sz w:val="21"/>
        </w:rPr>
        <w:t> </w:t>
      </w:r>
      <w:r>
        <w:rPr>
          <w:color w:val="4E4E4E"/>
          <w:sz w:val="21"/>
        </w:rPr>
        <w:t>training</w:t>
      </w:r>
      <w:r>
        <w:rPr>
          <w:color w:val="4E4E4E"/>
          <w:spacing w:val="-9"/>
          <w:sz w:val="21"/>
        </w:rPr>
        <w:t> </w:t>
      </w:r>
      <w:r>
        <w:rPr>
          <w:color w:val="4E4E4E"/>
          <w:sz w:val="21"/>
        </w:rPr>
        <w:t>for</w:t>
      </w:r>
      <w:r>
        <w:rPr>
          <w:color w:val="4E4E4E"/>
          <w:spacing w:val="-9"/>
          <w:sz w:val="21"/>
        </w:rPr>
        <w:t> </w:t>
      </w:r>
      <w:r>
        <w:rPr>
          <w:color w:val="4E4E4E"/>
          <w:sz w:val="21"/>
        </w:rPr>
        <w:t>primary</w:t>
      </w:r>
      <w:r>
        <w:rPr>
          <w:color w:val="4E4E4E"/>
          <w:spacing w:val="-9"/>
          <w:sz w:val="21"/>
        </w:rPr>
        <w:t> </w:t>
      </w:r>
      <w:r>
        <w:rPr>
          <w:color w:val="4E4E4E"/>
          <w:sz w:val="21"/>
        </w:rPr>
        <w:t>care</w:t>
      </w:r>
      <w:r>
        <w:rPr>
          <w:color w:val="4E4E4E"/>
          <w:spacing w:val="-9"/>
          <w:sz w:val="21"/>
        </w:rPr>
        <w:t> </w:t>
      </w:r>
      <w:r>
        <w:rPr>
          <w:color w:val="4E4E4E"/>
          <w:sz w:val="21"/>
        </w:rPr>
        <w:t>providers in the community on how to screen for problematic substance use, conduct brief interventions, and refer individuals with positive screens for further assessment.</w:t>
      </w:r>
    </w:p>
    <w:p>
      <w:pPr>
        <w:pStyle w:val="Heading6"/>
        <w:spacing w:line="237" w:lineRule="auto" w:before="181"/>
        <w:ind w:left="115"/>
      </w:pPr>
      <w:r>
        <w:rPr>
          <w:color w:val="4E4E4E"/>
        </w:rPr>
        <w:t>If an organization cannot provide comprehensive</w:t>
      </w:r>
      <w:r>
        <w:rPr>
          <w:color w:val="4E4E4E"/>
          <w:spacing w:val="-13"/>
        </w:rPr>
        <w:t> </w:t>
      </w:r>
      <w:r>
        <w:rPr>
          <w:color w:val="4E4E4E"/>
        </w:rPr>
        <w:t>substance</w:t>
      </w:r>
      <w:r>
        <w:rPr>
          <w:color w:val="4E4E4E"/>
          <w:spacing w:val="-13"/>
        </w:rPr>
        <w:t> </w:t>
      </w:r>
      <w:r>
        <w:rPr>
          <w:color w:val="4E4E4E"/>
        </w:rPr>
        <w:t>use</w:t>
      </w:r>
      <w:r>
        <w:rPr>
          <w:color w:val="4E4E4E"/>
          <w:spacing w:val="-13"/>
        </w:rPr>
        <w:t> </w:t>
      </w:r>
      <w:r>
        <w:rPr>
          <w:color w:val="4E4E4E"/>
        </w:rPr>
        <w:t>treatment and recovery support services onsite,</w:t>
      </w:r>
    </w:p>
    <w:p>
      <w:pPr>
        <w:spacing w:after="0" w:line="237" w:lineRule="auto"/>
        <w:sectPr>
          <w:type w:val="continuous"/>
          <w:pgSz w:w="12240" w:h="15840"/>
          <w:pgMar w:header="576" w:footer="721" w:top="540" w:bottom="920" w:left="960" w:right="960"/>
          <w:cols w:num="2" w:equalWidth="0">
            <w:col w:w="4942" w:space="283"/>
            <w:col w:w="5095"/>
          </w:cols>
        </w:sectPr>
      </w:pPr>
    </w:p>
    <w:p>
      <w:pPr>
        <w:pStyle w:val="BodyText"/>
        <w:spacing w:before="7"/>
        <w:ind w:left="0"/>
        <w:rPr>
          <w:b/>
          <w:sz w:val="22"/>
        </w:rPr>
      </w:pPr>
    </w:p>
    <w:p>
      <w:pPr>
        <w:spacing w:after="0"/>
        <w:rPr>
          <w:sz w:val="22"/>
        </w:rPr>
        <w:sectPr>
          <w:footerReference w:type="even" r:id="rId34"/>
          <w:footerReference w:type="default" r:id="rId35"/>
          <w:pgSz w:w="12240" w:h="15840"/>
          <w:pgMar w:footer="721" w:header="576" w:top="1340" w:bottom="920" w:left="960" w:right="960"/>
          <w:pgNumType w:start="224"/>
        </w:sectPr>
      </w:pPr>
    </w:p>
    <w:p>
      <w:pPr>
        <w:pStyle w:val="BodyText"/>
        <w:spacing w:line="237" w:lineRule="auto" w:before="132"/>
        <w:ind w:right="110"/>
      </w:pPr>
      <w:r>
        <w:rPr>
          <w:b/>
          <w:color w:val="4E4E4E"/>
        </w:rPr>
        <w:t>it should develop formal linkages with other providers. </w:t>
      </w:r>
      <w:r>
        <w:rPr>
          <w:color w:val="4E4E4E"/>
        </w:rPr>
        <w:t>Collaboration with other substance use treatment service programs and</w:t>
      </w:r>
      <w:r>
        <w:rPr>
          <w:color w:val="4E4E4E"/>
          <w:spacing w:val="-9"/>
        </w:rPr>
        <w:t> </w:t>
      </w:r>
      <w:r>
        <w:rPr>
          <w:color w:val="4E4E4E"/>
        </w:rPr>
        <w:t>recovery</w:t>
      </w:r>
      <w:r>
        <w:rPr>
          <w:color w:val="4E4E4E"/>
          <w:spacing w:val="-9"/>
        </w:rPr>
        <w:t> </w:t>
      </w:r>
      <w:r>
        <w:rPr>
          <w:color w:val="4E4E4E"/>
        </w:rPr>
        <w:t>organizations</w:t>
      </w:r>
      <w:r>
        <w:rPr>
          <w:color w:val="4E4E4E"/>
          <w:spacing w:val="-9"/>
        </w:rPr>
        <w:t> </w:t>
      </w:r>
      <w:r>
        <w:rPr>
          <w:color w:val="4E4E4E"/>
        </w:rPr>
        <w:t>in</w:t>
      </w:r>
      <w:r>
        <w:rPr>
          <w:color w:val="4E4E4E"/>
          <w:spacing w:val="-9"/>
        </w:rPr>
        <w:t> </w:t>
      </w:r>
      <w:r>
        <w:rPr>
          <w:color w:val="4E4E4E"/>
        </w:rPr>
        <w:t>the</w:t>
      </w:r>
      <w:r>
        <w:rPr>
          <w:color w:val="4E4E4E"/>
          <w:spacing w:val="-9"/>
        </w:rPr>
        <w:t> </w:t>
      </w:r>
      <w:r>
        <w:rPr>
          <w:color w:val="4E4E4E"/>
        </w:rPr>
        <w:t>community can be a low- to no-cost solution for “warm hand-offs” that result in increased client access to services, more opportunities for staff training, and decreased duplication</w:t>
      </w:r>
    </w:p>
    <w:p>
      <w:pPr>
        <w:pStyle w:val="BodyText"/>
        <w:spacing w:line="237" w:lineRule="auto"/>
        <w:ind w:right="351"/>
      </w:pPr>
      <w:r>
        <w:rPr>
          <w:color w:val="4E4E4E"/>
        </w:rPr>
        <w:t>of</w:t>
      </w:r>
      <w:r>
        <w:rPr>
          <w:color w:val="4E4E4E"/>
          <w:spacing w:val="-12"/>
        </w:rPr>
        <w:t> </w:t>
      </w:r>
      <w:r>
        <w:rPr>
          <w:color w:val="4E4E4E"/>
        </w:rPr>
        <w:t>services</w:t>
      </w:r>
      <w:r>
        <w:rPr>
          <w:color w:val="4E4E4E"/>
          <w:spacing w:val="-12"/>
        </w:rPr>
        <w:t> </w:t>
      </w:r>
      <w:r>
        <w:rPr>
          <w:color w:val="4E4E4E"/>
        </w:rPr>
        <w:t>across</w:t>
      </w:r>
      <w:r>
        <w:rPr>
          <w:color w:val="4E4E4E"/>
          <w:spacing w:val="-12"/>
        </w:rPr>
        <w:t> </w:t>
      </w:r>
      <w:r>
        <w:rPr>
          <w:color w:val="4E4E4E"/>
        </w:rPr>
        <w:t>the</w:t>
      </w:r>
      <w:r>
        <w:rPr>
          <w:color w:val="4E4E4E"/>
          <w:spacing w:val="-12"/>
        </w:rPr>
        <w:t> </w:t>
      </w:r>
      <w:r>
        <w:rPr>
          <w:color w:val="4E4E4E"/>
        </w:rPr>
        <w:t>ROSC.</w:t>
      </w:r>
      <w:r>
        <w:rPr>
          <w:color w:val="4E4E4E"/>
          <w:spacing w:val="-12"/>
        </w:rPr>
        <w:t> </w:t>
      </w:r>
      <w:r>
        <w:rPr>
          <w:color w:val="4E4E4E"/>
        </w:rPr>
        <w:t>However,</w:t>
      </w:r>
      <w:r>
        <w:rPr>
          <w:color w:val="4E4E4E"/>
          <w:spacing w:val="-12"/>
        </w:rPr>
        <w:t> </w:t>
      </w:r>
      <w:r>
        <w:rPr>
          <w:color w:val="4E4E4E"/>
        </w:rPr>
        <w:t>in order to succeed, one must ensure that each organization partnered with shares the same vision and recovery-supported</w:t>
      </w:r>
    </w:p>
    <w:p>
      <w:pPr>
        <w:pStyle w:val="BodyText"/>
        <w:spacing w:line="237" w:lineRule="auto"/>
        <w:ind w:right="54"/>
      </w:pPr>
      <w:r>
        <w:rPr>
          <w:color w:val="4E4E4E"/>
        </w:rPr>
        <w:t>environment to avoid creating difficulties for clients. Additional strategies are put forth by Whiteford and colleagues</w:t>
      </w:r>
      <w:r>
        <w:rPr>
          <w:color w:val="4E4E4E"/>
          <w:position w:val="7"/>
          <w:sz w:val="12"/>
        </w:rPr>
        <w:t>1453</w:t>
      </w:r>
      <w:r>
        <w:rPr>
          <w:color w:val="4E4E4E"/>
          <w:spacing w:val="40"/>
          <w:position w:val="7"/>
          <w:sz w:val="12"/>
        </w:rPr>
        <w:t> </w:t>
      </w:r>
      <w:r>
        <w:rPr>
          <w:color w:val="4E4E4E"/>
        </w:rPr>
        <w:t>to increase the organization’s</w:t>
      </w:r>
      <w:r>
        <w:rPr>
          <w:color w:val="4E4E4E"/>
          <w:spacing w:val="-10"/>
        </w:rPr>
        <w:t> </w:t>
      </w:r>
      <w:r>
        <w:rPr>
          <w:color w:val="4E4E4E"/>
        </w:rPr>
        <w:t>readiness</w:t>
      </w:r>
      <w:r>
        <w:rPr>
          <w:color w:val="4E4E4E"/>
          <w:spacing w:val="-10"/>
        </w:rPr>
        <w:t> </w:t>
      </w:r>
      <w:r>
        <w:rPr>
          <w:color w:val="4E4E4E"/>
        </w:rPr>
        <w:t>to</w:t>
      </w:r>
      <w:r>
        <w:rPr>
          <w:color w:val="4E4E4E"/>
          <w:spacing w:val="-10"/>
        </w:rPr>
        <w:t> </w:t>
      </w:r>
      <w:r>
        <w:rPr>
          <w:color w:val="4E4E4E"/>
        </w:rPr>
        <w:t>collaborate</w:t>
      </w:r>
      <w:r>
        <w:rPr>
          <w:color w:val="4E4E4E"/>
          <w:spacing w:val="-10"/>
        </w:rPr>
        <w:t> </w:t>
      </w:r>
      <w:r>
        <w:rPr>
          <w:color w:val="4E4E4E"/>
        </w:rPr>
        <w:t>and</w:t>
      </w:r>
      <w:r>
        <w:rPr>
          <w:color w:val="4E4E4E"/>
          <w:spacing w:val="-10"/>
        </w:rPr>
        <w:t> </w:t>
      </w:r>
      <w:r>
        <w:rPr>
          <w:color w:val="4E4E4E"/>
        </w:rPr>
        <w:t>to link up with other programs. They include:</w:t>
      </w:r>
    </w:p>
    <w:p>
      <w:pPr>
        <w:pStyle w:val="ListParagraph"/>
        <w:numPr>
          <w:ilvl w:val="0"/>
          <w:numId w:val="10"/>
        </w:numPr>
        <w:tabs>
          <w:tab w:pos="390" w:val="left" w:leader="none"/>
        </w:tabs>
        <w:spacing w:line="235" w:lineRule="auto" w:before="142" w:after="0"/>
        <w:ind w:left="390" w:right="67" w:hanging="270"/>
        <w:jc w:val="left"/>
        <w:rPr>
          <w:sz w:val="21"/>
        </w:rPr>
      </w:pPr>
      <w:r>
        <w:rPr>
          <w:color w:val="4E4E4E"/>
          <w:sz w:val="21"/>
        </w:rPr>
        <w:t>Asking one’s funding sources to help identify sister agencies and referral sources</w:t>
      </w:r>
      <w:r>
        <w:rPr>
          <w:color w:val="4E4E4E"/>
          <w:spacing w:val="-9"/>
          <w:sz w:val="21"/>
        </w:rPr>
        <w:t> </w:t>
      </w:r>
      <w:r>
        <w:rPr>
          <w:color w:val="4E4E4E"/>
          <w:sz w:val="21"/>
        </w:rPr>
        <w:t>(i.e.,</w:t>
      </w:r>
      <w:r>
        <w:rPr>
          <w:color w:val="4E4E4E"/>
          <w:spacing w:val="-9"/>
          <w:sz w:val="21"/>
        </w:rPr>
        <w:t> </w:t>
      </w:r>
      <w:r>
        <w:rPr>
          <w:color w:val="4E4E4E"/>
          <w:sz w:val="21"/>
        </w:rPr>
        <w:t>those</w:t>
      </w:r>
      <w:r>
        <w:rPr>
          <w:color w:val="4E4E4E"/>
          <w:spacing w:val="-9"/>
          <w:sz w:val="21"/>
        </w:rPr>
        <w:t> </w:t>
      </w:r>
      <w:r>
        <w:rPr>
          <w:color w:val="4E4E4E"/>
          <w:sz w:val="21"/>
        </w:rPr>
        <w:t>serving</w:t>
      </w:r>
      <w:r>
        <w:rPr>
          <w:color w:val="4E4E4E"/>
          <w:spacing w:val="-9"/>
          <w:sz w:val="21"/>
        </w:rPr>
        <w:t> </w:t>
      </w:r>
      <w:r>
        <w:rPr>
          <w:color w:val="4E4E4E"/>
          <w:sz w:val="21"/>
        </w:rPr>
        <w:t>the</w:t>
      </w:r>
      <w:r>
        <w:rPr>
          <w:color w:val="4E4E4E"/>
          <w:spacing w:val="-9"/>
          <w:sz w:val="21"/>
        </w:rPr>
        <w:t> </w:t>
      </w:r>
      <w:r>
        <w:rPr>
          <w:color w:val="4E4E4E"/>
          <w:sz w:val="21"/>
        </w:rPr>
        <w:t>same</w:t>
      </w:r>
      <w:r>
        <w:rPr>
          <w:color w:val="4E4E4E"/>
          <w:spacing w:val="-9"/>
          <w:sz w:val="21"/>
        </w:rPr>
        <w:t> </w:t>
      </w:r>
      <w:r>
        <w:rPr>
          <w:color w:val="4E4E4E"/>
          <w:sz w:val="21"/>
        </w:rPr>
        <w:t>client populations, but in different systems).</w:t>
      </w:r>
    </w:p>
    <w:p>
      <w:pPr>
        <w:pStyle w:val="ListParagraph"/>
        <w:numPr>
          <w:ilvl w:val="0"/>
          <w:numId w:val="10"/>
        </w:numPr>
        <w:tabs>
          <w:tab w:pos="390" w:val="left" w:leader="none"/>
        </w:tabs>
        <w:spacing w:line="235" w:lineRule="auto" w:before="43" w:after="0"/>
        <w:ind w:left="390" w:right="349" w:hanging="270"/>
        <w:jc w:val="left"/>
        <w:rPr>
          <w:sz w:val="21"/>
        </w:rPr>
      </w:pPr>
      <w:r>
        <w:rPr>
          <w:color w:val="4E4E4E"/>
          <w:sz w:val="21"/>
        </w:rPr>
        <w:t>Identifying specific people in other programs</w:t>
      </w:r>
      <w:r>
        <w:rPr>
          <w:color w:val="4E4E4E"/>
          <w:spacing w:val="-8"/>
          <w:sz w:val="21"/>
        </w:rPr>
        <w:t> </w:t>
      </w:r>
      <w:r>
        <w:rPr>
          <w:color w:val="4E4E4E"/>
          <w:sz w:val="21"/>
        </w:rPr>
        <w:t>with</w:t>
      </w:r>
      <w:r>
        <w:rPr>
          <w:color w:val="4E4E4E"/>
          <w:spacing w:val="-9"/>
          <w:sz w:val="21"/>
        </w:rPr>
        <w:t> </w:t>
      </w:r>
      <w:r>
        <w:rPr>
          <w:color w:val="4E4E4E"/>
          <w:sz w:val="21"/>
        </w:rPr>
        <w:t>whom</w:t>
      </w:r>
      <w:r>
        <w:rPr>
          <w:color w:val="4E4E4E"/>
          <w:spacing w:val="-8"/>
          <w:sz w:val="21"/>
        </w:rPr>
        <w:t> </w:t>
      </w:r>
      <w:r>
        <w:rPr>
          <w:color w:val="4E4E4E"/>
          <w:sz w:val="21"/>
        </w:rPr>
        <w:t>staff</w:t>
      </w:r>
      <w:r>
        <w:rPr>
          <w:color w:val="4E4E4E"/>
          <w:spacing w:val="-9"/>
          <w:sz w:val="21"/>
        </w:rPr>
        <w:t> </w:t>
      </w:r>
      <w:r>
        <w:rPr>
          <w:color w:val="4E4E4E"/>
          <w:sz w:val="21"/>
        </w:rPr>
        <w:t>members</w:t>
      </w:r>
      <w:r>
        <w:rPr>
          <w:color w:val="4E4E4E"/>
          <w:spacing w:val="-8"/>
          <w:sz w:val="21"/>
        </w:rPr>
        <w:t> </w:t>
      </w:r>
      <w:r>
        <w:rPr>
          <w:color w:val="4E4E4E"/>
          <w:sz w:val="21"/>
        </w:rPr>
        <w:t>can collaborate in planning for clients with complex</w:t>
      </w:r>
      <w:r>
        <w:rPr>
          <w:color w:val="4E4E4E"/>
          <w:spacing w:val="-4"/>
          <w:sz w:val="21"/>
        </w:rPr>
        <w:t> </w:t>
      </w:r>
      <w:r>
        <w:rPr>
          <w:color w:val="4E4E4E"/>
          <w:sz w:val="21"/>
        </w:rPr>
        <w:t>needs,</w:t>
      </w:r>
      <w:r>
        <w:rPr>
          <w:color w:val="4E4E4E"/>
          <w:spacing w:val="-4"/>
          <w:sz w:val="21"/>
        </w:rPr>
        <w:t> </w:t>
      </w:r>
      <w:r>
        <w:rPr>
          <w:color w:val="4E4E4E"/>
          <w:sz w:val="21"/>
        </w:rPr>
        <w:t>and</w:t>
      </w:r>
      <w:r>
        <w:rPr>
          <w:color w:val="4E4E4E"/>
          <w:spacing w:val="-4"/>
          <w:sz w:val="21"/>
        </w:rPr>
        <w:t> </w:t>
      </w:r>
      <w:r>
        <w:rPr>
          <w:color w:val="4E4E4E"/>
          <w:sz w:val="21"/>
        </w:rPr>
        <w:t>contacting</w:t>
      </w:r>
      <w:r>
        <w:rPr>
          <w:color w:val="4E4E4E"/>
          <w:spacing w:val="-4"/>
          <w:sz w:val="21"/>
        </w:rPr>
        <w:t> </w:t>
      </w:r>
      <w:r>
        <w:rPr>
          <w:color w:val="4E4E4E"/>
          <w:sz w:val="21"/>
        </w:rPr>
        <w:t>program directors to facilitate involving the staff members who are already working together in developing collaboration </w:t>
      </w:r>
      <w:r>
        <w:rPr>
          <w:color w:val="4E4E4E"/>
          <w:spacing w:val="-2"/>
          <w:sz w:val="21"/>
        </w:rPr>
        <w:t>mechanisms.</w:t>
      </w:r>
    </w:p>
    <w:p>
      <w:pPr>
        <w:pStyle w:val="ListParagraph"/>
        <w:numPr>
          <w:ilvl w:val="0"/>
          <w:numId w:val="10"/>
        </w:numPr>
        <w:tabs>
          <w:tab w:pos="390" w:val="left" w:leader="none"/>
        </w:tabs>
        <w:spacing w:line="235" w:lineRule="auto" w:before="52" w:after="0"/>
        <w:ind w:left="390" w:right="213" w:hanging="270"/>
        <w:jc w:val="both"/>
        <w:rPr>
          <w:sz w:val="21"/>
        </w:rPr>
      </w:pPr>
      <w:r>
        <w:rPr>
          <w:color w:val="4E4E4E"/>
          <w:sz w:val="21"/>
        </w:rPr>
        <w:t>Collaborating</w:t>
      </w:r>
      <w:r>
        <w:rPr>
          <w:color w:val="4E4E4E"/>
          <w:spacing w:val="-3"/>
          <w:sz w:val="21"/>
        </w:rPr>
        <w:t> </w:t>
      </w:r>
      <w:r>
        <w:rPr>
          <w:color w:val="4E4E4E"/>
          <w:sz w:val="21"/>
        </w:rPr>
        <w:t>on</w:t>
      </w:r>
      <w:r>
        <w:rPr>
          <w:color w:val="4E4E4E"/>
          <w:spacing w:val="-3"/>
          <w:sz w:val="21"/>
        </w:rPr>
        <w:t> </w:t>
      </w:r>
      <w:r>
        <w:rPr>
          <w:color w:val="4E4E4E"/>
          <w:sz w:val="21"/>
        </w:rPr>
        <w:t>comprehensive</w:t>
      </w:r>
      <w:r>
        <w:rPr>
          <w:color w:val="4E4E4E"/>
          <w:spacing w:val="-3"/>
          <w:sz w:val="21"/>
        </w:rPr>
        <w:t> </w:t>
      </w:r>
      <w:r>
        <w:rPr>
          <w:color w:val="4E4E4E"/>
          <w:sz w:val="21"/>
        </w:rPr>
        <w:t>recovery planning</w:t>
      </w:r>
      <w:r>
        <w:rPr>
          <w:color w:val="4E4E4E"/>
          <w:spacing w:val="-8"/>
          <w:sz w:val="21"/>
        </w:rPr>
        <w:t> </w:t>
      </w:r>
      <w:r>
        <w:rPr>
          <w:color w:val="4E4E4E"/>
          <w:sz w:val="21"/>
        </w:rPr>
        <w:t>for</w:t>
      </w:r>
      <w:r>
        <w:rPr>
          <w:color w:val="4E4E4E"/>
          <w:spacing w:val="-8"/>
          <w:sz w:val="21"/>
        </w:rPr>
        <w:t> </w:t>
      </w:r>
      <w:r>
        <w:rPr>
          <w:color w:val="4E4E4E"/>
          <w:sz w:val="21"/>
        </w:rPr>
        <w:t>clients</w:t>
      </w:r>
      <w:r>
        <w:rPr>
          <w:color w:val="4E4E4E"/>
          <w:spacing w:val="-8"/>
          <w:sz w:val="21"/>
        </w:rPr>
        <w:t> </w:t>
      </w:r>
      <w:r>
        <w:rPr>
          <w:color w:val="4E4E4E"/>
          <w:sz w:val="21"/>
        </w:rPr>
        <w:t>with</w:t>
      </w:r>
      <w:r>
        <w:rPr>
          <w:color w:val="4E4E4E"/>
          <w:spacing w:val="-8"/>
          <w:sz w:val="21"/>
        </w:rPr>
        <w:t> </w:t>
      </w:r>
      <w:r>
        <w:rPr>
          <w:color w:val="4E4E4E"/>
          <w:sz w:val="21"/>
        </w:rPr>
        <w:t>complicated</w:t>
      </w:r>
      <w:r>
        <w:rPr>
          <w:color w:val="4E4E4E"/>
          <w:spacing w:val="-8"/>
          <w:sz w:val="21"/>
        </w:rPr>
        <w:t> </w:t>
      </w:r>
      <w:r>
        <w:rPr>
          <w:color w:val="4E4E4E"/>
          <w:sz w:val="21"/>
        </w:rPr>
        <w:t>case </w:t>
      </w:r>
      <w:r>
        <w:rPr>
          <w:color w:val="4E4E4E"/>
          <w:spacing w:val="-2"/>
          <w:sz w:val="21"/>
        </w:rPr>
        <w:t>histories.</w:t>
      </w:r>
    </w:p>
    <w:p>
      <w:pPr>
        <w:pStyle w:val="ListParagraph"/>
        <w:numPr>
          <w:ilvl w:val="0"/>
          <w:numId w:val="10"/>
        </w:numPr>
        <w:tabs>
          <w:tab w:pos="390" w:val="left" w:leader="none"/>
        </w:tabs>
        <w:spacing w:line="230" w:lineRule="auto" w:before="47" w:after="0"/>
        <w:ind w:left="390" w:right="769" w:hanging="270"/>
        <w:jc w:val="left"/>
        <w:rPr>
          <w:sz w:val="21"/>
        </w:rPr>
      </w:pPr>
      <w:r>
        <w:rPr>
          <w:color w:val="4E4E4E"/>
          <w:sz w:val="21"/>
        </w:rPr>
        <w:t>Developing</w:t>
      </w:r>
      <w:r>
        <w:rPr>
          <w:color w:val="4E4E4E"/>
          <w:spacing w:val="-19"/>
          <w:sz w:val="21"/>
        </w:rPr>
        <w:t> </w:t>
      </w:r>
      <w:r>
        <w:rPr>
          <w:color w:val="4E4E4E"/>
          <w:sz w:val="21"/>
        </w:rPr>
        <w:t>interagency</w:t>
      </w:r>
      <w:r>
        <w:rPr>
          <w:color w:val="4E4E4E"/>
          <w:spacing w:val="-18"/>
          <w:sz w:val="21"/>
        </w:rPr>
        <w:t> </w:t>
      </w:r>
      <w:r>
        <w:rPr>
          <w:color w:val="4E4E4E"/>
          <w:sz w:val="21"/>
        </w:rPr>
        <w:t>coordinating </w:t>
      </w:r>
      <w:r>
        <w:rPr>
          <w:color w:val="4E4E4E"/>
          <w:spacing w:val="-2"/>
          <w:sz w:val="21"/>
        </w:rPr>
        <w:t>committees.</w:t>
      </w:r>
    </w:p>
    <w:p>
      <w:pPr>
        <w:pStyle w:val="ListParagraph"/>
        <w:numPr>
          <w:ilvl w:val="0"/>
          <w:numId w:val="10"/>
        </w:numPr>
        <w:tabs>
          <w:tab w:pos="390" w:val="left" w:leader="none"/>
        </w:tabs>
        <w:spacing w:line="235" w:lineRule="auto" w:before="46" w:after="0"/>
        <w:ind w:left="390" w:right="503" w:hanging="270"/>
        <w:jc w:val="left"/>
        <w:rPr>
          <w:sz w:val="21"/>
        </w:rPr>
      </w:pPr>
      <w:r>
        <w:rPr>
          <w:color w:val="4E4E4E"/>
          <w:sz w:val="21"/>
        </w:rPr>
        <w:t>Creating</w:t>
      </w:r>
      <w:r>
        <w:rPr>
          <w:color w:val="4E4E4E"/>
          <w:spacing w:val="-3"/>
          <w:sz w:val="21"/>
        </w:rPr>
        <w:t> </w:t>
      </w:r>
      <w:r>
        <w:rPr>
          <w:color w:val="4E4E4E"/>
          <w:sz w:val="21"/>
        </w:rPr>
        <w:t>memoranda</w:t>
      </w:r>
      <w:r>
        <w:rPr>
          <w:color w:val="4E4E4E"/>
          <w:spacing w:val="-3"/>
          <w:sz w:val="21"/>
        </w:rPr>
        <w:t> </w:t>
      </w:r>
      <w:r>
        <w:rPr>
          <w:color w:val="4E4E4E"/>
          <w:sz w:val="21"/>
        </w:rPr>
        <w:t>of</w:t>
      </w:r>
      <w:r>
        <w:rPr>
          <w:color w:val="4E4E4E"/>
          <w:spacing w:val="-3"/>
          <w:sz w:val="21"/>
        </w:rPr>
        <w:t> </w:t>
      </w:r>
      <w:r>
        <w:rPr>
          <w:color w:val="4E4E4E"/>
          <w:sz w:val="21"/>
        </w:rPr>
        <w:t>understanding (i.e., formalized agreements of collaboration)</w:t>
      </w:r>
      <w:r>
        <w:rPr>
          <w:color w:val="4E4E4E"/>
          <w:spacing w:val="-12"/>
          <w:sz w:val="21"/>
        </w:rPr>
        <w:t> </w:t>
      </w:r>
      <w:r>
        <w:rPr>
          <w:color w:val="4E4E4E"/>
          <w:sz w:val="21"/>
        </w:rPr>
        <w:t>to</w:t>
      </w:r>
      <w:r>
        <w:rPr>
          <w:color w:val="4E4E4E"/>
          <w:spacing w:val="-12"/>
          <w:sz w:val="21"/>
        </w:rPr>
        <w:t> </w:t>
      </w:r>
      <w:r>
        <w:rPr>
          <w:color w:val="4E4E4E"/>
          <w:sz w:val="21"/>
        </w:rPr>
        <w:t>define</w:t>
      </w:r>
      <w:r>
        <w:rPr>
          <w:color w:val="4E4E4E"/>
          <w:spacing w:val="-12"/>
          <w:sz w:val="21"/>
        </w:rPr>
        <w:t> </w:t>
      </w:r>
      <w:r>
        <w:rPr>
          <w:color w:val="4E4E4E"/>
          <w:sz w:val="21"/>
        </w:rPr>
        <w:t>each</w:t>
      </w:r>
      <w:r>
        <w:rPr>
          <w:color w:val="4E4E4E"/>
          <w:spacing w:val="-12"/>
          <w:sz w:val="21"/>
        </w:rPr>
        <w:t> </w:t>
      </w:r>
      <w:r>
        <w:rPr>
          <w:color w:val="4E4E4E"/>
          <w:sz w:val="21"/>
        </w:rPr>
        <w:t>provider’s roles clearly.</w:t>
      </w:r>
    </w:p>
    <w:p>
      <w:pPr>
        <w:pStyle w:val="ListParagraph"/>
        <w:numPr>
          <w:ilvl w:val="0"/>
          <w:numId w:val="10"/>
        </w:numPr>
        <w:tabs>
          <w:tab w:pos="390" w:val="left" w:leader="none"/>
        </w:tabs>
        <w:spacing w:line="235" w:lineRule="auto" w:before="44" w:after="0"/>
        <w:ind w:left="390" w:right="38" w:hanging="270"/>
        <w:jc w:val="left"/>
        <w:rPr>
          <w:sz w:val="21"/>
        </w:rPr>
      </w:pPr>
      <w:r>
        <w:rPr>
          <w:color w:val="4E4E4E"/>
          <w:sz w:val="21"/>
        </w:rPr>
        <w:t>Having staff members from different organizations</w:t>
      </w:r>
      <w:r>
        <w:rPr>
          <w:color w:val="4E4E4E"/>
          <w:spacing w:val="-9"/>
          <w:sz w:val="21"/>
        </w:rPr>
        <w:t> </w:t>
      </w:r>
      <w:r>
        <w:rPr>
          <w:color w:val="4E4E4E"/>
          <w:sz w:val="21"/>
        </w:rPr>
        <w:t>work</w:t>
      </w:r>
      <w:r>
        <w:rPr>
          <w:color w:val="4E4E4E"/>
          <w:spacing w:val="-9"/>
          <w:sz w:val="21"/>
        </w:rPr>
        <w:t> </w:t>
      </w:r>
      <w:r>
        <w:rPr>
          <w:color w:val="4E4E4E"/>
          <w:sz w:val="21"/>
        </w:rPr>
        <w:t>together</w:t>
      </w:r>
      <w:r>
        <w:rPr>
          <w:color w:val="4E4E4E"/>
          <w:spacing w:val="-9"/>
          <w:sz w:val="21"/>
        </w:rPr>
        <w:t> </w:t>
      </w:r>
      <w:r>
        <w:rPr>
          <w:color w:val="4E4E4E"/>
          <w:sz w:val="21"/>
        </w:rPr>
        <w:t>in</w:t>
      </w:r>
      <w:r>
        <w:rPr>
          <w:color w:val="4E4E4E"/>
          <w:spacing w:val="-9"/>
          <w:sz w:val="21"/>
        </w:rPr>
        <w:t> </w:t>
      </w:r>
      <w:r>
        <w:rPr>
          <w:color w:val="4E4E4E"/>
          <w:sz w:val="21"/>
        </w:rPr>
        <w:t>joint</w:t>
      </w:r>
      <w:r>
        <w:rPr>
          <w:color w:val="4E4E4E"/>
          <w:spacing w:val="-9"/>
          <w:sz w:val="21"/>
        </w:rPr>
        <w:t> </w:t>
      </w:r>
      <w:r>
        <w:rPr>
          <w:color w:val="4E4E4E"/>
          <w:sz w:val="21"/>
        </w:rPr>
        <w:t>service </w:t>
      </w:r>
      <w:r>
        <w:rPr>
          <w:color w:val="4E4E4E"/>
          <w:spacing w:val="-2"/>
          <w:sz w:val="21"/>
        </w:rPr>
        <w:t>planning.</w:t>
      </w:r>
    </w:p>
    <w:p>
      <w:pPr>
        <w:pStyle w:val="ListParagraph"/>
        <w:numPr>
          <w:ilvl w:val="0"/>
          <w:numId w:val="10"/>
        </w:numPr>
        <w:tabs>
          <w:tab w:pos="390" w:val="left" w:leader="none"/>
        </w:tabs>
        <w:spacing w:line="230" w:lineRule="auto" w:before="46" w:after="0"/>
        <w:ind w:left="390" w:right="187" w:hanging="270"/>
        <w:jc w:val="left"/>
        <w:rPr>
          <w:sz w:val="21"/>
        </w:rPr>
      </w:pPr>
      <w:r>
        <w:rPr>
          <w:color w:val="4E4E4E"/>
          <w:sz w:val="21"/>
        </w:rPr>
        <w:t>Identifying common areas of interest for staff</w:t>
      </w:r>
      <w:r>
        <w:rPr>
          <w:color w:val="4E4E4E"/>
          <w:spacing w:val="-8"/>
          <w:sz w:val="21"/>
        </w:rPr>
        <w:t> </w:t>
      </w:r>
      <w:r>
        <w:rPr>
          <w:color w:val="4E4E4E"/>
          <w:sz w:val="21"/>
        </w:rPr>
        <w:t>training</w:t>
      </w:r>
      <w:r>
        <w:rPr>
          <w:color w:val="4E4E4E"/>
          <w:spacing w:val="-8"/>
          <w:sz w:val="21"/>
        </w:rPr>
        <w:t> </w:t>
      </w:r>
      <w:r>
        <w:rPr>
          <w:color w:val="4E4E4E"/>
          <w:sz w:val="21"/>
        </w:rPr>
        <w:t>and</w:t>
      </w:r>
      <w:r>
        <w:rPr>
          <w:color w:val="4E4E4E"/>
          <w:spacing w:val="-8"/>
          <w:sz w:val="21"/>
        </w:rPr>
        <w:t> </w:t>
      </w:r>
      <w:r>
        <w:rPr>
          <w:color w:val="4E4E4E"/>
          <w:sz w:val="21"/>
        </w:rPr>
        <w:t>addressing</w:t>
      </w:r>
      <w:r>
        <w:rPr>
          <w:color w:val="4E4E4E"/>
          <w:spacing w:val="-8"/>
          <w:sz w:val="21"/>
        </w:rPr>
        <w:t> </w:t>
      </w:r>
      <w:r>
        <w:rPr>
          <w:color w:val="4E4E4E"/>
          <w:sz w:val="21"/>
        </w:rPr>
        <w:t>client</w:t>
      </w:r>
      <w:r>
        <w:rPr>
          <w:color w:val="4E4E4E"/>
          <w:spacing w:val="-8"/>
          <w:sz w:val="21"/>
        </w:rPr>
        <w:t> </w:t>
      </w:r>
      <w:r>
        <w:rPr>
          <w:color w:val="4E4E4E"/>
          <w:sz w:val="21"/>
        </w:rPr>
        <w:t>needs.</w:t>
      </w:r>
    </w:p>
    <w:p>
      <w:pPr>
        <w:pStyle w:val="ListParagraph"/>
        <w:numPr>
          <w:ilvl w:val="0"/>
          <w:numId w:val="10"/>
        </w:numPr>
        <w:tabs>
          <w:tab w:pos="390" w:val="left" w:leader="none"/>
        </w:tabs>
        <w:spacing w:line="235" w:lineRule="auto" w:before="46" w:after="0"/>
        <w:ind w:left="390" w:right="180" w:hanging="270"/>
        <w:jc w:val="left"/>
        <w:rPr>
          <w:sz w:val="21"/>
        </w:rPr>
      </w:pPr>
      <w:r>
        <w:rPr>
          <w:color w:val="4E4E4E"/>
          <w:sz w:val="21"/>
        </w:rPr>
        <w:t>Cross-training staff so that providers understand</w:t>
      </w:r>
      <w:r>
        <w:rPr>
          <w:color w:val="4E4E4E"/>
          <w:spacing w:val="-9"/>
          <w:sz w:val="21"/>
        </w:rPr>
        <w:t> </w:t>
      </w:r>
      <w:r>
        <w:rPr>
          <w:color w:val="4E4E4E"/>
          <w:sz w:val="21"/>
        </w:rPr>
        <w:t>how</w:t>
      </w:r>
      <w:r>
        <w:rPr>
          <w:color w:val="4E4E4E"/>
          <w:spacing w:val="-9"/>
          <w:sz w:val="21"/>
        </w:rPr>
        <w:t> </w:t>
      </w:r>
      <w:r>
        <w:rPr>
          <w:color w:val="4E4E4E"/>
          <w:sz w:val="21"/>
        </w:rPr>
        <w:t>each</w:t>
      </w:r>
      <w:r>
        <w:rPr>
          <w:color w:val="4E4E4E"/>
          <w:spacing w:val="-9"/>
          <w:sz w:val="21"/>
        </w:rPr>
        <w:t> </w:t>
      </w:r>
      <w:r>
        <w:rPr>
          <w:color w:val="4E4E4E"/>
          <w:sz w:val="21"/>
        </w:rPr>
        <w:t>other’s</w:t>
      </w:r>
      <w:r>
        <w:rPr>
          <w:color w:val="4E4E4E"/>
          <w:spacing w:val="-9"/>
          <w:sz w:val="21"/>
        </w:rPr>
        <w:t> </w:t>
      </w:r>
      <w:r>
        <w:rPr>
          <w:color w:val="4E4E4E"/>
          <w:sz w:val="21"/>
        </w:rPr>
        <w:t>services</w:t>
      </w:r>
      <w:r>
        <w:rPr>
          <w:color w:val="4E4E4E"/>
          <w:spacing w:val="-9"/>
          <w:sz w:val="21"/>
        </w:rPr>
        <w:t> </w:t>
      </w:r>
      <w:r>
        <w:rPr>
          <w:color w:val="4E4E4E"/>
          <w:sz w:val="21"/>
        </w:rPr>
        <w:t>and cultures operate.</w:t>
      </w:r>
    </w:p>
    <w:p>
      <w:pPr>
        <w:pStyle w:val="ListParagraph"/>
        <w:numPr>
          <w:ilvl w:val="0"/>
          <w:numId w:val="10"/>
        </w:numPr>
        <w:tabs>
          <w:tab w:pos="390" w:val="left" w:leader="none"/>
        </w:tabs>
        <w:spacing w:line="235" w:lineRule="auto" w:before="105" w:after="0"/>
        <w:ind w:left="390" w:right="234" w:hanging="270"/>
        <w:jc w:val="left"/>
        <w:rPr>
          <w:sz w:val="21"/>
        </w:rPr>
      </w:pPr>
      <w:r>
        <w:rPr/>
        <w:br w:type="column"/>
      </w:r>
      <w:r>
        <w:rPr>
          <w:color w:val="4E4E4E"/>
          <w:sz w:val="21"/>
        </w:rPr>
        <w:t>Developing</w:t>
      </w:r>
      <w:r>
        <w:rPr>
          <w:color w:val="4E4E4E"/>
          <w:spacing w:val="-9"/>
          <w:sz w:val="21"/>
        </w:rPr>
        <w:t> </w:t>
      </w:r>
      <w:r>
        <w:rPr>
          <w:color w:val="4E4E4E"/>
          <w:sz w:val="21"/>
        </w:rPr>
        <w:t>a</w:t>
      </w:r>
      <w:r>
        <w:rPr>
          <w:color w:val="4E4E4E"/>
          <w:spacing w:val="-9"/>
          <w:sz w:val="21"/>
        </w:rPr>
        <w:t> </w:t>
      </w:r>
      <w:r>
        <w:rPr>
          <w:color w:val="4E4E4E"/>
          <w:sz w:val="21"/>
        </w:rPr>
        <w:t>consortium</w:t>
      </w:r>
      <w:r>
        <w:rPr>
          <w:color w:val="4E4E4E"/>
          <w:spacing w:val="-9"/>
          <w:sz w:val="21"/>
        </w:rPr>
        <w:t> </w:t>
      </w:r>
      <w:r>
        <w:rPr>
          <w:color w:val="4E4E4E"/>
          <w:sz w:val="21"/>
        </w:rPr>
        <w:t>of</w:t>
      </w:r>
      <w:r>
        <w:rPr>
          <w:color w:val="4E4E4E"/>
          <w:spacing w:val="-9"/>
          <w:sz w:val="21"/>
        </w:rPr>
        <w:t> </w:t>
      </w:r>
      <w:r>
        <w:rPr>
          <w:color w:val="4E4E4E"/>
          <w:sz w:val="21"/>
        </w:rPr>
        <w:t>programs</w:t>
      </w:r>
      <w:r>
        <w:rPr>
          <w:color w:val="4E4E4E"/>
          <w:spacing w:val="-9"/>
          <w:sz w:val="21"/>
        </w:rPr>
        <w:t> </w:t>
      </w:r>
      <w:r>
        <w:rPr>
          <w:color w:val="4E4E4E"/>
          <w:sz w:val="21"/>
        </w:rPr>
        <w:t>that will sponsor or host at least one training program per year and allow the staff</w:t>
      </w:r>
    </w:p>
    <w:p>
      <w:pPr>
        <w:pStyle w:val="BodyText"/>
        <w:spacing w:line="237" w:lineRule="auto"/>
        <w:ind w:left="390" w:right="499"/>
      </w:pPr>
      <w:r>
        <w:rPr>
          <w:color w:val="4E4E4E"/>
        </w:rPr>
        <w:t>of</w:t>
      </w:r>
      <w:r>
        <w:rPr>
          <w:color w:val="4E4E4E"/>
          <w:spacing w:val="-8"/>
        </w:rPr>
        <w:t> </w:t>
      </w:r>
      <w:r>
        <w:rPr>
          <w:color w:val="4E4E4E"/>
        </w:rPr>
        <w:t>participating</w:t>
      </w:r>
      <w:r>
        <w:rPr>
          <w:color w:val="4E4E4E"/>
          <w:spacing w:val="-8"/>
        </w:rPr>
        <w:t> </w:t>
      </w:r>
      <w:r>
        <w:rPr>
          <w:color w:val="4E4E4E"/>
        </w:rPr>
        <w:t>programs</w:t>
      </w:r>
      <w:r>
        <w:rPr>
          <w:color w:val="4E4E4E"/>
          <w:spacing w:val="-8"/>
        </w:rPr>
        <w:t> </w:t>
      </w:r>
      <w:r>
        <w:rPr>
          <w:color w:val="4E4E4E"/>
        </w:rPr>
        <w:t>to</w:t>
      </w:r>
      <w:r>
        <w:rPr>
          <w:color w:val="4E4E4E"/>
          <w:spacing w:val="-8"/>
        </w:rPr>
        <w:t> </w:t>
      </w:r>
      <w:r>
        <w:rPr>
          <w:color w:val="4E4E4E"/>
        </w:rPr>
        <w:t>attend</w:t>
      </w:r>
      <w:r>
        <w:rPr>
          <w:color w:val="4E4E4E"/>
          <w:spacing w:val="-8"/>
        </w:rPr>
        <w:t> </w:t>
      </w:r>
      <w:r>
        <w:rPr>
          <w:color w:val="4E4E4E"/>
        </w:rPr>
        <w:t>the trainings at no cost.</w:t>
      </w:r>
    </w:p>
    <w:p>
      <w:pPr>
        <w:pStyle w:val="ListParagraph"/>
        <w:numPr>
          <w:ilvl w:val="0"/>
          <w:numId w:val="10"/>
        </w:numPr>
        <w:tabs>
          <w:tab w:pos="390" w:val="left" w:leader="none"/>
        </w:tabs>
        <w:spacing w:line="230" w:lineRule="auto" w:before="45" w:after="0"/>
        <w:ind w:left="390" w:right="1097" w:hanging="270"/>
        <w:jc w:val="left"/>
        <w:rPr>
          <w:sz w:val="21"/>
        </w:rPr>
      </w:pPr>
      <w:r>
        <w:rPr>
          <w:color w:val="4E4E4E"/>
          <w:sz w:val="21"/>
        </w:rPr>
        <w:t>Co-locating</w:t>
      </w:r>
      <w:r>
        <w:rPr>
          <w:color w:val="4E4E4E"/>
          <w:spacing w:val="-13"/>
          <w:sz w:val="21"/>
        </w:rPr>
        <w:t> </w:t>
      </w:r>
      <w:r>
        <w:rPr>
          <w:color w:val="4E4E4E"/>
          <w:sz w:val="21"/>
        </w:rPr>
        <w:t>services</w:t>
      </w:r>
      <w:r>
        <w:rPr>
          <w:color w:val="4E4E4E"/>
          <w:spacing w:val="-13"/>
          <w:sz w:val="21"/>
        </w:rPr>
        <w:t> </w:t>
      </w:r>
      <w:r>
        <w:rPr>
          <w:color w:val="4E4E4E"/>
          <w:sz w:val="21"/>
        </w:rPr>
        <w:t>from</w:t>
      </w:r>
      <w:r>
        <w:rPr>
          <w:color w:val="4E4E4E"/>
          <w:spacing w:val="-13"/>
          <w:sz w:val="21"/>
        </w:rPr>
        <w:t> </w:t>
      </w:r>
      <w:r>
        <w:rPr>
          <w:color w:val="4E4E4E"/>
          <w:sz w:val="21"/>
        </w:rPr>
        <w:t>multiple </w:t>
      </w:r>
      <w:r>
        <w:rPr>
          <w:color w:val="4E4E4E"/>
          <w:spacing w:val="-2"/>
          <w:sz w:val="21"/>
        </w:rPr>
        <w:t>providers.</w:t>
      </w:r>
    </w:p>
    <w:p>
      <w:pPr>
        <w:pStyle w:val="ListParagraph"/>
        <w:numPr>
          <w:ilvl w:val="0"/>
          <w:numId w:val="10"/>
        </w:numPr>
        <w:tabs>
          <w:tab w:pos="389" w:val="left" w:leader="none"/>
        </w:tabs>
        <w:spacing w:line="240" w:lineRule="auto" w:before="42" w:after="0"/>
        <w:ind w:left="389" w:right="0" w:hanging="269"/>
        <w:jc w:val="left"/>
        <w:rPr>
          <w:sz w:val="21"/>
        </w:rPr>
      </w:pPr>
      <w:r>
        <w:rPr>
          <w:color w:val="4E4E4E"/>
          <w:sz w:val="21"/>
        </w:rPr>
        <w:t>Developing</w:t>
      </w:r>
      <w:r>
        <w:rPr>
          <w:color w:val="4E4E4E"/>
          <w:spacing w:val="-1"/>
          <w:sz w:val="21"/>
        </w:rPr>
        <w:t> </w:t>
      </w:r>
      <w:r>
        <w:rPr>
          <w:color w:val="4E4E4E"/>
          <w:sz w:val="21"/>
        </w:rPr>
        <w:t>blended</w:t>
      </w:r>
      <w:r>
        <w:rPr>
          <w:color w:val="4E4E4E"/>
          <w:spacing w:val="-1"/>
          <w:sz w:val="21"/>
        </w:rPr>
        <w:t> </w:t>
      </w:r>
      <w:r>
        <w:rPr>
          <w:color w:val="4E4E4E"/>
          <w:sz w:val="21"/>
        </w:rPr>
        <w:t>funding </w:t>
      </w:r>
      <w:r>
        <w:rPr>
          <w:color w:val="4E4E4E"/>
          <w:spacing w:val="-2"/>
          <w:sz w:val="21"/>
        </w:rPr>
        <w:t>initiatives.</w:t>
      </w:r>
    </w:p>
    <w:p>
      <w:pPr>
        <w:pStyle w:val="ListParagraph"/>
        <w:numPr>
          <w:ilvl w:val="0"/>
          <w:numId w:val="10"/>
        </w:numPr>
        <w:tabs>
          <w:tab w:pos="390" w:val="left" w:leader="none"/>
        </w:tabs>
        <w:spacing w:line="230" w:lineRule="auto" w:before="42" w:after="0"/>
        <w:ind w:left="390" w:right="1080" w:hanging="270"/>
        <w:jc w:val="left"/>
        <w:rPr>
          <w:sz w:val="21"/>
        </w:rPr>
      </w:pPr>
      <w:r>
        <w:rPr>
          <w:color w:val="4E4E4E"/>
          <w:sz w:val="21"/>
        </w:rPr>
        <w:t>Ensuring</w:t>
      </w:r>
      <w:r>
        <w:rPr>
          <w:color w:val="4E4E4E"/>
          <w:spacing w:val="-10"/>
          <w:sz w:val="21"/>
        </w:rPr>
        <w:t> </w:t>
      </w:r>
      <w:r>
        <w:rPr>
          <w:color w:val="4E4E4E"/>
          <w:sz w:val="21"/>
        </w:rPr>
        <w:t>realistic</w:t>
      </w:r>
      <w:r>
        <w:rPr>
          <w:color w:val="4E4E4E"/>
          <w:spacing w:val="-10"/>
          <w:sz w:val="21"/>
        </w:rPr>
        <w:t> </w:t>
      </w:r>
      <w:r>
        <w:rPr>
          <w:color w:val="4E4E4E"/>
          <w:sz w:val="21"/>
        </w:rPr>
        <w:t>workloads</w:t>
      </w:r>
      <w:r>
        <w:rPr>
          <w:color w:val="4E4E4E"/>
          <w:spacing w:val="-10"/>
          <w:sz w:val="21"/>
        </w:rPr>
        <w:t> </w:t>
      </w:r>
      <w:r>
        <w:rPr>
          <w:color w:val="4E4E4E"/>
          <w:sz w:val="21"/>
        </w:rPr>
        <w:t>for</w:t>
      </w:r>
      <w:r>
        <w:rPr>
          <w:color w:val="4E4E4E"/>
          <w:spacing w:val="-10"/>
          <w:sz w:val="21"/>
        </w:rPr>
        <w:t> </w:t>
      </w:r>
      <w:r>
        <w:rPr>
          <w:color w:val="4E4E4E"/>
          <w:sz w:val="21"/>
        </w:rPr>
        <w:t>all </w:t>
      </w:r>
      <w:r>
        <w:rPr>
          <w:color w:val="4E4E4E"/>
          <w:spacing w:val="-2"/>
          <w:sz w:val="21"/>
        </w:rPr>
        <w:t>partners.</w:t>
      </w:r>
    </w:p>
    <w:p>
      <w:pPr>
        <w:pStyle w:val="ListParagraph"/>
        <w:numPr>
          <w:ilvl w:val="0"/>
          <w:numId w:val="10"/>
        </w:numPr>
        <w:tabs>
          <w:tab w:pos="390" w:val="left" w:leader="none"/>
        </w:tabs>
        <w:spacing w:line="230" w:lineRule="auto" w:before="51" w:after="0"/>
        <w:ind w:left="390" w:right="403" w:hanging="270"/>
        <w:jc w:val="left"/>
        <w:rPr>
          <w:sz w:val="21"/>
        </w:rPr>
      </w:pPr>
      <w:r>
        <w:rPr>
          <w:color w:val="4E4E4E"/>
          <w:sz w:val="21"/>
        </w:rPr>
        <w:t>Having</w:t>
      </w:r>
      <w:r>
        <w:rPr>
          <w:color w:val="4E4E4E"/>
          <w:spacing w:val="-6"/>
          <w:sz w:val="21"/>
        </w:rPr>
        <w:t> </w:t>
      </w:r>
      <w:r>
        <w:rPr>
          <w:color w:val="4E4E4E"/>
          <w:sz w:val="21"/>
        </w:rPr>
        <w:t>a</w:t>
      </w:r>
      <w:r>
        <w:rPr>
          <w:color w:val="4E4E4E"/>
          <w:spacing w:val="-6"/>
          <w:sz w:val="21"/>
        </w:rPr>
        <w:t> </w:t>
      </w:r>
      <w:r>
        <w:rPr>
          <w:color w:val="4E4E4E"/>
          <w:sz w:val="21"/>
        </w:rPr>
        <w:t>mechanism</w:t>
      </w:r>
      <w:r>
        <w:rPr>
          <w:color w:val="4E4E4E"/>
          <w:spacing w:val="-6"/>
          <w:sz w:val="21"/>
        </w:rPr>
        <w:t> </w:t>
      </w:r>
      <w:r>
        <w:rPr>
          <w:color w:val="4E4E4E"/>
          <w:sz w:val="21"/>
        </w:rPr>
        <w:t>in</w:t>
      </w:r>
      <w:r>
        <w:rPr>
          <w:color w:val="4E4E4E"/>
          <w:spacing w:val="-6"/>
          <w:sz w:val="21"/>
        </w:rPr>
        <w:t> </w:t>
      </w:r>
      <w:r>
        <w:rPr>
          <w:color w:val="4E4E4E"/>
          <w:sz w:val="21"/>
        </w:rPr>
        <w:t>place</w:t>
      </w:r>
      <w:r>
        <w:rPr>
          <w:color w:val="4E4E4E"/>
          <w:spacing w:val="-6"/>
          <w:sz w:val="21"/>
        </w:rPr>
        <w:t> </w:t>
      </w:r>
      <w:r>
        <w:rPr>
          <w:color w:val="4E4E4E"/>
          <w:sz w:val="21"/>
        </w:rPr>
        <w:t>to</w:t>
      </w:r>
      <w:r>
        <w:rPr>
          <w:color w:val="4E4E4E"/>
          <w:spacing w:val="-6"/>
          <w:sz w:val="21"/>
        </w:rPr>
        <w:t> </w:t>
      </w:r>
      <w:r>
        <w:rPr>
          <w:color w:val="4E4E4E"/>
          <w:sz w:val="21"/>
        </w:rPr>
        <w:t>mediate </w:t>
      </w:r>
      <w:r>
        <w:rPr>
          <w:color w:val="4E4E4E"/>
          <w:spacing w:val="-2"/>
          <w:sz w:val="21"/>
        </w:rPr>
        <w:t>disagreements.</w:t>
      </w:r>
    </w:p>
    <w:p>
      <w:pPr>
        <w:pStyle w:val="ListParagraph"/>
        <w:numPr>
          <w:ilvl w:val="0"/>
          <w:numId w:val="10"/>
        </w:numPr>
        <w:tabs>
          <w:tab w:pos="390" w:val="left" w:leader="none"/>
        </w:tabs>
        <w:spacing w:line="230" w:lineRule="auto" w:before="51" w:after="0"/>
        <w:ind w:left="390" w:right="563" w:hanging="270"/>
        <w:jc w:val="left"/>
        <w:rPr>
          <w:sz w:val="21"/>
        </w:rPr>
      </w:pPr>
      <w:r>
        <w:rPr>
          <w:color w:val="4E4E4E"/>
          <w:sz w:val="21"/>
        </w:rPr>
        <w:t>Monitoring service provision to ensure implementation</w:t>
      </w:r>
      <w:r>
        <w:rPr>
          <w:color w:val="4E4E4E"/>
          <w:spacing w:val="-9"/>
          <w:sz w:val="21"/>
        </w:rPr>
        <w:t> </w:t>
      </w:r>
      <w:r>
        <w:rPr>
          <w:color w:val="4E4E4E"/>
          <w:sz w:val="21"/>
        </w:rPr>
        <w:t>of</w:t>
      </w:r>
      <w:r>
        <w:rPr>
          <w:color w:val="4E4E4E"/>
          <w:spacing w:val="-9"/>
          <w:sz w:val="21"/>
        </w:rPr>
        <w:t> </w:t>
      </w:r>
      <w:r>
        <w:rPr>
          <w:color w:val="4E4E4E"/>
          <w:sz w:val="21"/>
        </w:rPr>
        <w:t>services</w:t>
      </w:r>
      <w:r>
        <w:rPr>
          <w:color w:val="4E4E4E"/>
          <w:spacing w:val="-9"/>
          <w:sz w:val="21"/>
        </w:rPr>
        <w:t> </w:t>
      </w:r>
      <w:r>
        <w:rPr>
          <w:color w:val="4E4E4E"/>
          <w:sz w:val="21"/>
        </w:rPr>
        <w:t>as</w:t>
      </w:r>
      <w:r>
        <w:rPr>
          <w:color w:val="4E4E4E"/>
          <w:spacing w:val="-9"/>
          <w:sz w:val="21"/>
        </w:rPr>
        <w:t> </w:t>
      </w:r>
      <w:r>
        <w:rPr>
          <w:color w:val="4E4E4E"/>
          <w:sz w:val="21"/>
        </w:rPr>
        <w:t>planned.</w:t>
      </w:r>
    </w:p>
    <w:p>
      <w:pPr>
        <w:pStyle w:val="ListParagraph"/>
        <w:numPr>
          <w:ilvl w:val="0"/>
          <w:numId w:val="10"/>
        </w:numPr>
        <w:tabs>
          <w:tab w:pos="389" w:val="left" w:leader="none"/>
        </w:tabs>
        <w:spacing w:line="240" w:lineRule="auto" w:before="41" w:after="0"/>
        <w:ind w:left="389" w:right="0" w:hanging="269"/>
        <w:jc w:val="left"/>
        <w:rPr>
          <w:sz w:val="21"/>
        </w:rPr>
      </w:pPr>
      <w:r>
        <w:rPr>
          <w:color w:val="4E4E4E"/>
          <w:sz w:val="21"/>
        </w:rPr>
        <w:t>Motivating</w:t>
      </w:r>
      <w:r>
        <w:rPr>
          <w:color w:val="4E4E4E"/>
          <w:spacing w:val="-2"/>
          <w:sz w:val="21"/>
        </w:rPr>
        <w:t> </w:t>
      </w:r>
      <w:r>
        <w:rPr>
          <w:color w:val="4E4E4E"/>
          <w:sz w:val="21"/>
        </w:rPr>
        <w:t>interest</w:t>
      </w:r>
      <w:r>
        <w:rPr>
          <w:color w:val="4E4E4E"/>
          <w:spacing w:val="-2"/>
          <w:sz w:val="21"/>
        </w:rPr>
        <w:t> </w:t>
      </w:r>
      <w:r>
        <w:rPr>
          <w:color w:val="4E4E4E"/>
          <w:sz w:val="21"/>
        </w:rPr>
        <w:t>from</w:t>
      </w:r>
      <w:r>
        <w:rPr>
          <w:color w:val="4E4E4E"/>
          <w:spacing w:val="-1"/>
          <w:sz w:val="21"/>
        </w:rPr>
        <w:t> </w:t>
      </w:r>
      <w:r>
        <w:rPr>
          <w:color w:val="4E4E4E"/>
          <w:spacing w:val="-2"/>
          <w:sz w:val="21"/>
        </w:rPr>
        <w:t>stakeholders.</w:t>
      </w:r>
    </w:p>
    <w:p>
      <w:pPr>
        <w:pStyle w:val="Heading1"/>
        <w:spacing w:line="208" w:lineRule="auto" w:before="247"/>
        <w:ind w:right="376"/>
      </w:pPr>
      <w:r>
        <w:rPr>
          <w:color w:val="5F5F5F"/>
          <w:spacing w:val="-2"/>
        </w:rPr>
        <w:t>Developing</w:t>
      </w:r>
      <w:r>
        <w:rPr>
          <w:color w:val="5F5F5F"/>
          <w:spacing w:val="-26"/>
        </w:rPr>
        <w:t> </w:t>
      </w:r>
      <w:r>
        <w:rPr>
          <w:color w:val="5F5F5F"/>
          <w:spacing w:val="-2"/>
        </w:rPr>
        <w:t>Community Partnerships</w:t>
      </w:r>
    </w:p>
    <w:p>
      <w:pPr>
        <w:pStyle w:val="BodyText"/>
        <w:spacing w:line="237" w:lineRule="auto" w:before="44"/>
        <w:ind w:right="315"/>
      </w:pPr>
      <w:r>
        <w:rPr>
          <w:color w:val="4E4E4E"/>
        </w:rPr>
        <w:t>When a program identifies and partners with local recovery communities (including mutual-help groups) and community-based peer support services, it can expand its treatment capacity, provide a mechanism</w:t>
      </w:r>
      <w:r>
        <w:rPr>
          <w:color w:val="4E4E4E"/>
          <w:spacing w:val="40"/>
        </w:rPr>
        <w:t> </w:t>
      </w:r>
      <w:r>
        <w:rPr>
          <w:color w:val="4E4E4E"/>
        </w:rPr>
        <w:t>to</w:t>
      </w:r>
      <w:r>
        <w:rPr>
          <w:color w:val="4E4E4E"/>
          <w:spacing w:val="-7"/>
        </w:rPr>
        <w:t> </w:t>
      </w:r>
      <w:r>
        <w:rPr>
          <w:color w:val="4E4E4E"/>
        </w:rPr>
        <w:t>help</w:t>
      </w:r>
      <w:r>
        <w:rPr>
          <w:color w:val="4E4E4E"/>
          <w:spacing w:val="-7"/>
        </w:rPr>
        <w:t> </w:t>
      </w:r>
      <w:r>
        <w:rPr>
          <w:color w:val="4E4E4E"/>
        </w:rPr>
        <w:t>clients</w:t>
      </w:r>
      <w:r>
        <w:rPr>
          <w:color w:val="4E4E4E"/>
          <w:spacing w:val="-7"/>
        </w:rPr>
        <w:t> </w:t>
      </w:r>
      <w:r>
        <w:rPr>
          <w:color w:val="4E4E4E"/>
        </w:rPr>
        <w:t>maintain</w:t>
      </w:r>
      <w:r>
        <w:rPr>
          <w:color w:val="4E4E4E"/>
          <w:spacing w:val="-7"/>
        </w:rPr>
        <w:t> </w:t>
      </w:r>
      <w:r>
        <w:rPr>
          <w:color w:val="4E4E4E"/>
        </w:rPr>
        <w:t>recovery</w:t>
      </w:r>
      <w:r>
        <w:rPr>
          <w:color w:val="4E4E4E"/>
          <w:spacing w:val="-7"/>
        </w:rPr>
        <w:t> </w:t>
      </w:r>
      <w:r>
        <w:rPr>
          <w:color w:val="4E4E4E"/>
        </w:rPr>
        <w:t>gains</w:t>
      </w:r>
      <w:r>
        <w:rPr>
          <w:color w:val="4E4E4E"/>
          <w:spacing w:val="-7"/>
        </w:rPr>
        <w:t> </w:t>
      </w:r>
      <w:r>
        <w:rPr>
          <w:color w:val="4E4E4E"/>
        </w:rPr>
        <w:t>after they leave the program, reduce recurrence to substance use, and promote ongoing recovery. The next two sections discuss</w:t>
      </w:r>
    </w:p>
    <w:p>
      <w:pPr>
        <w:pStyle w:val="BodyText"/>
        <w:spacing w:line="237" w:lineRule="auto"/>
      </w:pPr>
      <w:r>
        <w:rPr>
          <w:color w:val="4E4E4E"/>
        </w:rPr>
        <w:t>key</w:t>
      </w:r>
      <w:r>
        <w:rPr>
          <w:color w:val="4E4E4E"/>
          <w:spacing w:val="-9"/>
        </w:rPr>
        <w:t> </w:t>
      </w:r>
      <w:r>
        <w:rPr>
          <w:color w:val="4E4E4E"/>
        </w:rPr>
        <w:t>steps</w:t>
      </w:r>
      <w:r>
        <w:rPr>
          <w:color w:val="4E4E4E"/>
          <w:spacing w:val="-9"/>
        </w:rPr>
        <w:t> </w:t>
      </w:r>
      <w:r>
        <w:rPr>
          <w:color w:val="4E4E4E"/>
        </w:rPr>
        <w:t>in</w:t>
      </w:r>
      <w:r>
        <w:rPr>
          <w:color w:val="4E4E4E"/>
          <w:spacing w:val="-9"/>
        </w:rPr>
        <w:t> </w:t>
      </w:r>
      <w:r>
        <w:rPr>
          <w:color w:val="4E4E4E"/>
        </w:rPr>
        <w:t>community</w:t>
      </w:r>
      <w:r>
        <w:rPr>
          <w:color w:val="4E4E4E"/>
          <w:spacing w:val="-9"/>
        </w:rPr>
        <w:t> </w:t>
      </w:r>
      <w:r>
        <w:rPr>
          <w:color w:val="4E4E4E"/>
        </w:rPr>
        <w:t>linkage:</w:t>
      </w:r>
      <w:r>
        <w:rPr>
          <w:color w:val="4E4E4E"/>
          <w:spacing w:val="-9"/>
        </w:rPr>
        <w:t> </w:t>
      </w:r>
      <w:r>
        <w:rPr>
          <w:color w:val="4E4E4E"/>
        </w:rPr>
        <w:t>identifying community resources and pursuing active linkage strategies.</w:t>
      </w:r>
    </w:p>
    <w:p>
      <w:pPr>
        <w:pStyle w:val="BodyText"/>
        <w:spacing w:before="3"/>
        <w:ind w:left="0"/>
        <w:rPr>
          <w:sz w:val="22"/>
        </w:rPr>
      </w:pPr>
    </w:p>
    <w:p>
      <w:pPr>
        <w:pStyle w:val="Heading2"/>
        <w:spacing w:line="228" w:lineRule="auto"/>
        <w:ind w:right="376"/>
      </w:pPr>
      <w:r>
        <w:rPr>
          <w:color w:val="5F5F5F"/>
        </w:rPr>
        <w:t>Identifying</w:t>
      </w:r>
      <w:r>
        <w:rPr>
          <w:color w:val="5F5F5F"/>
          <w:spacing w:val="-23"/>
        </w:rPr>
        <w:t> </w:t>
      </w:r>
      <w:r>
        <w:rPr>
          <w:color w:val="5F5F5F"/>
        </w:rPr>
        <w:t>Community </w:t>
      </w:r>
      <w:r>
        <w:rPr>
          <w:color w:val="5F5F5F"/>
          <w:spacing w:val="-2"/>
        </w:rPr>
        <w:t>Resources</w:t>
      </w:r>
    </w:p>
    <w:p>
      <w:pPr>
        <w:pStyle w:val="Heading6"/>
        <w:spacing w:line="237" w:lineRule="auto" w:before="49"/>
        <w:ind w:right="179"/>
        <w:rPr>
          <w:b w:val="0"/>
        </w:rPr>
      </w:pPr>
      <w:r>
        <w:rPr>
          <w:color w:val="4E4E4E"/>
        </w:rPr>
        <w:t>When clients are empowered to set</w:t>
      </w:r>
      <w:r>
        <w:rPr>
          <w:color w:val="4E4E4E"/>
          <w:spacing w:val="40"/>
        </w:rPr>
        <w:t> </w:t>
      </w:r>
      <w:r>
        <w:rPr>
          <w:color w:val="4E4E4E"/>
        </w:rPr>
        <w:t>their</w:t>
      </w:r>
      <w:r>
        <w:rPr>
          <w:color w:val="4E4E4E"/>
          <w:spacing w:val="-7"/>
        </w:rPr>
        <w:t> </w:t>
      </w:r>
      <w:r>
        <w:rPr>
          <w:color w:val="4E4E4E"/>
        </w:rPr>
        <w:t>own</w:t>
      </w:r>
      <w:r>
        <w:rPr>
          <w:color w:val="4E4E4E"/>
          <w:spacing w:val="-7"/>
        </w:rPr>
        <w:t> </w:t>
      </w:r>
      <w:r>
        <w:rPr>
          <w:color w:val="4E4E4E"/>
        </w:rPr>
        <w:t>recovery</w:t>
      </w:r>
      <w:r>
        <w:rPr>
          <w:color w:val="4E4E4E"/>
          <w:spacing w:val="-7"/>
        </w:rPr>
        <w:t> </w:t>
      </w:r>
      <w:r>
        <w:rPr>
          <w:color w:val="4E4E4E"/>
        </w:rPr>
        <w:t>goals,</w:t>
      </w:r>
      <w:r>
        <w:rPr>
          <w:color w:val="4E4E4E"/>
          <w:spacing w:val="-7"/>
        </w:rPr>
        <w:t> </w:t>
      </w:r>
      <w:r>
        <w:rPr>
          <w:color w:val="4E4E4E"/>
        </w:rPr>
        <w:t>they</w:t>
      </w:r>
      <w:r>
        <w:rPr>
          <w:color w:val="4E4E4E"/>
          <w:spacing w:val="-7"/>
        </w:rPr>
        <w:t> </w:t>
      </w:r>
      <w:r>
        <w:rPr>
          <w:color w:val="4E4E4E"/>
        </w:rPr>
        <w:t>will</w:t>
      </w:r>
      <w:r>
        <w:rPr>
          <w:color w:val="4E4E4E"/>
          <w:spacing w:val="-7"/>
        </w:rPr>
        <w:t> </w:t>
      </w:r>
      <w:r>
        <w:rPr>
          <w:color w:val="4E4E4E"/>
        </w:rPr>
        <w:t>likely include goals that require services not typically part of traditional treatment settings. </w:t>
      </w:r>
      <w:r>
        <w:rPr>
          <w:b w:val="0"/>
          <w:color w:val="4E4E4E"/>
        </w:rPr>
        <w:t>For example, a client may want</w:t>
      </w:r>
    </w:p>
    <w:p>
      <w:pPr>
        <w:pStyle w:val="BodyText"/>
        <w:spacing w:line="237" w:lineRule="auto"/>
        <w:ind w:right="264"/>
      </w:pPr>
      <w:r>
        <w:rPr>
          <w:color w:val="4E4E4E"/>
        </w:rPr>
        <w:t>to learn to read (requiring adult literary services), start saving for retirement (requiring</w:t>
      </w:r>
      <w:r>
        <w:rPr>
          <w:color w:val="4E4E4E"/>
          <w:spacing w:val="-8"/>
        </w:rPr>
        <w:t> </w:t>
      </w:r>
      <w:r>
        <w:rPr>
          <w:color w:val="4E4E4E"/>
        </w:rPr>
        <w:t>financial</w:t>
      </w:r>
      <w:r>
        <w:rPr>
          <w:color w:val="4E4E4E"/>
          <w:spacing w:val="-8"/>
        </w:rPr>
        <w:t> </w:t>
      </w:r>
      <w:r>
        <w:rPr>
          <w:color w:val="4E4E4E"/>
        </w:rPr>
        <w:t>planning</w:t>
      </w:r>
      <w:r>
        <w:rPr>
          <w:color w:val="4E4E4E"/>
          <w:spacing w:val="-8"/>
        </w:rPr>
        <w:t> </w:t>
      </w:r>
      <w:r>
        <w:rPr>
          <w:color w:val="4E4E4E"/>
        </w:rPr>
        <w:t>services),</w:t>
      </w:r>
      <w:r>
        <w:rPr>
          <w:color w:val="4E4E4E"/>
          <w:spacing w:val="-8"/>
        </w:rPr>
        <w:t> </w:t>
      </w:r>
      <w:r>
        <w:rPr>
          <w:color w:val="4E4E4E"/>
        </w:rPr>
        <w:t>learn to play a musical instrument (requiring music lessons), or become a better parent (requiring</w:t>
      </w:r>
      <w:r>
        <w:rPr>
          <w:color w:val="4E4E4E"/>
          <w:spacing w:val="-8"/>
        </w:rPr>
        <w:t> </w:t>
      </w:r>
      <w:r>
        <w:rPr>
          <w:color w:val="4E4E4E"/>
        </w:rPr>
        <w:t>parenting</w:t>
      </w:r>
      <w:r>
        <w:rPr>
          <w:color w:val="4E4E4E"/>
          <w:spacing w:val="-8"/>
        </w:rPr>
        <w:t> </w:t>
      </w:r>
      <w:r>
        <w:rPr>
          <w:color w:val="4E4E4E"/>
        </w:rPr>
        <w:t>classes).</w:t>
      </w:r>
      <w:r>
        <w:rPr>
          <w:color w:val="4E4E4E"/>
          <w:spacing w:val="-8"/>
        </w:rPr>
        <w:t> </w:t>
      </w:r>
      <w:r>
        <w:rPr>
          <w:color w:val="4E4E4E"/>
        </w:rPr>
        <w:t>Many</w:t>
      </w:r>
      <w:r>
        <w:rPr>
          <w:color w:val="4E4E4E"/>
          <w:spacing w:val="-8"/>
        </w:rPr>
        <w:t> </w:t>
      </w:r>
      <w:r>
        <w:rPr>
          <w:color w:val="4E4E4E"/>
        </w:rPr>
        <w:t>of</w:t>
      </w:r>
      <w:r>
        <w:rPr>
          <w:color w:val="4E4E4E"/>
          <w:spacing w:val="-8"/>
        </w:rPr>
        <w:t> </w:t>
      </w:r>
      <w:r>
        <w:rPr>
          <w:color w:val="4E4E4E"/>
        </w:rPr>
        <w:t>these services are available for free or at low cost in the community through governmental</w:t>
      </w:r>
    </w:p>
    <w:p>
      <w:pPr>
        <w:pStyle w:val="BodyText"/>
        <w:spacing w:line="237" w:lineRule="auto"/>
        <w:ind w:right="376"/>
      </w:pPr>
      <w:r>
        <w:rPr>
          <w:color w:val="4E4E4E"/>
        </w:rPr>
        <w:t>or nongovernmental organizations, or through</w:t>
      </w:r>
      <w:r>
        <w:rPr>
          <w:color w:val="4E4E4E"/>
          <w:spacing w:val="-14"/>
        </w:rPr>
        <w:t> </w:t>
      </w:r>
      <w:r>
        <w:rPr>
          <w:color w:val="4E4E4E"/>
        </w:rPr>
        <w:t>businesses</w:t>
      </w:r>
      <w:r>
        <w:rPr>
          <w:color w:val="4E4E4E"/>
          <w:spacing w:val="-14"/>
        </w:rPr>
        <w:t> </w:t>
      </w:r>
      <w:r>
        <w:rPr>
          <w:color w:val="4E4E4E"/>
        </w:rPr>
        <w:t>(e.g.,</w:t>
      </w:r>
      <w:r>
        <w:rPr>
          <w:color w:val="4E4E4E"/>
          <w:spacing w:val="-14"/>
        </w:rPr>
        <w:t> </w:t>
      </w:r>
      <w:r>
        <w:rPr>
          <w:color w:val="4E4E4E"/>
        </w:rPr>
        <w:t>some</w:t>
      </w:r>
      <w:r>
        <w:rPr>
          <w:color w:val="4E4E4E"/>
          <w:spacing w:val="-14"/>
        </w:rPr>
        <w:t> </w:t>
      </w:r>
      <w:r>
        <w:rPr>
          <w:color w:val="4E4E4E"/>
        </w:rPr>
        <w:t>investment</w:t>
      </w:r>
    </w:p>
    <w:p>
      <w:pPr>
        <w:spacing w:after="0" w:line="237" w:lineRule="auto"/>
        <w:sectPr>
          <w:type w:val="continuous"/>
          <w:pgSz w:w="12240" w:h="15840"/>
          <w:pgMar w:header="576" w:footer="721" w:top="540" w:bottom="920" w:left="960" w:right="960"/>
          <w:cols w:num="2" w:equalWidth="0">
            <w:col w:w="5021" w:space="199"/>
            <w:col w:w="5100"/>
          </w:cols>
        </w:sectPr>
      </w:pPr>
    </w:p>
    <w:p>
      <w:pPr>
        <w:pStyle w:val="BodyText"/>
        <w:spacing w:before="7"/>
        <w:ind w:left="0"/>
        <w:rPr>
          <w:sz w:val="22"/>
        </w:rPr>
      </w:pPr>
    </w:p>
    <w:p>
      <w:pPr>
        <w:spacing w:after="0"/>
        <w:rPr>
          <w:sz w:val="22"/>
        </w:rPr>
        <w:sectPr>
          <w:pgSz w:w="12240" w:h="15840"/>
          <w:pgMar w:header="576" w:footer="721" w:top="1340" w:bottom="920" w:left="960" w:right="960"/>
        </w:sectPr>
      </w:pPr>
    </w:p>
    <w:p>
      <w:pPr>
        <w:pStyle w:val="BodyText"/>
        <w:spacing w:line="237" w:lineRule="auto" w:before="132"/>
        <w:ind w:right="38"/>
      </w:pPr>
      <w:r>
        <w:rPr>
          <w:color w:val="4E4E4E"/>
        </w:rPr>
        <w:t>companies offer free financial planning). Some local businesses or charities may help pay for services that would otherwise cost money, and thus it will be helpful to develop relationships with local charities, businesses, or</w:t>
      </w:r>
      <w:r>
        <w:rPr>
          <w:color w:val="4E4E4E"/>
          <w:spacing w:val="-3"/>
        </w:rPr>
        <w:t> </w:t>
      </w:r>
      <w:r>
        <w:rPr>
          <w:color w:val="4E4E4E"/>
        </w:rPr>
        <w:t>chambers</w:t>
      </w:r>
      <w:r>
        <w:rPr>
          <w:color w:val="4E4E4E"/>
          <w:spacing w:val="-3"/>
        </w:rPr>
        <w:t> </w:t>
      </w:r>
      <w:r>
        <w:rPr>
          <w:color w:val="4E4E4E"/>
        </w:rPr>
        <w:t>of</w:t>
      </w:r>
      <w:r>
        <w:rPr>
          <w:color w:val="4E4E4E"/>
          <w:spacing w:val="-3"/>
        </w:rPr>
        <w:t> </w:t>
      </w:r>
      <w:r>
        <w:rPr>
          <w:color w:val="4E4E4E"/>
        </w:rPr>
        <w:t>commerce.</w:t>
      </w:r>
      <w:r>
        <w:rPr>
          <w:color w:val="4E4E4E"/>
          <w:spacing w:val="-3"/>
        </w:rPr>
        <w:t> </w:t>
      </w:r>
      <w:r>
        <w:rPr>
          <w:color w:val="4E4E4E"/>
        </w:rPr>
        <w:t>Local</w:t>
      </w:r>
      <w:r>
        <w:rPr>
          <w:color w:val="4E4E4E"/>
          <w:spacing w:val="-3"/>
        </w:rPr>
        <w:t> </w:t>
      </w:r>
      <w:r>
        <w:rPr>
          <w:color w:val="4E4E4E"/>
        </w:rPr>
        <w:t>colleges</w:t>
      </w:r>
      <w:r>
        <w:rPr>
          <w:color w:val="4E4E4E"/>
          <w:spacing w:val="-3"/>
        </w:rPr>
        <w:t> </w:t>
      </w:r>
      <w:r>
        <w:rPr>
          <w:color w:val="4E4E4E"/>
        </w:rPr>
        <w:t>and universities</w:t>
      </w:r>
      <w:r>
        <w:rPr>
          <w:color w:val="4E4E4E"/>
          <w:spacing w:val="-6"/>
        </w:rPr>
        <w:t> </w:t>
      </w:r>
      <w:r>
        <w:rPr>
          <w:color w:val="4E4E4E"/>
        </w:rPr>
        <w:t>may</w:t>
      </w:r>
      <w:r>
        <w:rPr>
          <w:color w:val="4E4E4E"/>
          <w:spacing w:val="-6"/>
        </w:rPr>
        <w:t> </w:t>
      </w:r>
      <w:r>
        <w:rPr>
          <w:color w:val="4E4E4E"/>
        </w:rPr>
        <w:t>also</w:t>
      </w:r>
      <w:r>
        <w:rPr>
          <w:color w:val="4E4E4E"/>
          <w:spacing w:val="-6"/>
        </w:rPr>
        <w:t> </w:t>
      </w:r>
      <w:r>
        <w:rPr>
          <w:color w:val="4E4E4E"/>
        </w:rPr>
        <w:t>be</w:t>
      </w:r>
      <w:r>
        <w:rPr>
          <w:color w:val="4E4E4E"/>
          <w:spacing w:val="-6"/>
        </w:rPr>
        <w:t> </w:t>
      </w:r>
      <w:r>
        <w:rPr>
          <w:color w:val="4E4E4E"/>
        </w:rPr>
        <w:t>able</w:t>
      </w:r>
      <w:r>
        <w:rPr>
          <w:color w:val="4E4E4E"/>
          <w:spacing w:val="-6"/>
        </w:rPr>
        <w:t> </w:t>
      </w:r>
      <w:r>
        <w:rPr>
          <w:color w:val="4E4E4E"/>
        </w:rPr>
        <w:t>to</w:t>
      </w:r>
      <w:r>
        <w:rPr>
          <w:color w:val="4E4E4E"/>
          <w:spacing w:val="-6"/>
        </w:rPr>
        <w:t> </w:t>
      </w:r>
      <w:r>
        <w:rPr>
          <w:color w:val="4E4E4E"/>
        </w:rPr>
        <w:t>provide</w:t>
      </w:r>
      <w:r>
        <w:rPr>
          <w:color w:val="4E4E4E"/>
          <w:spacing w:val="-6"/>
        </w:rPr>
        <w:t> </w:t>
      </w:r>
      <w:r>
        <w:rPr>
          <w:color w:val="4E4E4E"/>
        </w:rPr>
        <w:t>some services at low or no cost if clients are willing to receive help from students (e.g., a local dental school, a music conservatory).</w:t>
      </w:r>
    </w:p>
    <w:p>
      <w:pPr>
        <w:pStyle w:val="BodyText"/>
        <w:spacing w:line="237" w:lineRule="auto" w:before="174"/>
        <w:ind w:right="289"/>
      </w:pPr>
      <w:r>
        <w:rPr>
          <w:color w:val="4E4E4E"/>
        </w:rPr>
        <w:t>Some organizations or businesses may be hesitant to work with people in recovery from substance use. In some instances, programs</w:t>
      </w:r>
      <w:r>
        <w:rPr>
          <w:color w:val="4E4E4E"/>
          <w:spacing w:val="-11"/>
        </w:rPr>
        <w:t> </w:t>
      </w:r>
      <w:r>
        <w:rPr>
          <w:color w:val="4E4E4E"/>
        </w:rPr>
        <w:t>can</w:t>
      </w:r>
      <w:r>
        <w:rPr>
          <w:color w:val="4E4E4E"/>
          <w:spacing w:val="-11"/>
        </w:rPr>
        <w:t> </w:t>
      </w:r>
      <w:r>
        <w:rPr>
          <w:color w:val="4E4E4E"/>
        </w:rPr>
        <w:t>consider</w:t>
      </w:r>
      <w:r>
        <w:rPr>
          <w:color w:val="4E4E4E"/>
          <w:spacing w:val="-11"/>
        </w:rPr>
        <w:t> </w:t>
      </w:r>
      <w:r>
        <w:rPr>
          <w:color w:val="4E4E4E"/>
        </w:rPr>
        <w:t>bringing</w:t>
      </w:r>
      <w:r>
        <w:rPr>
          <w:color w:val="4E4E4E"/>
          <w:spacing w:val="-11"/>
        </w:rPr>
        <w:t> </w:t>
      </w:r>
      <w:r>
        <w:rPr>
          <w:color w:val="4E4E4E"/>
        </w:rPr>
        <w:t>community organizations</w:t>
      </w:r>
      <w:r>
        <w:rPr>
          <w:color w:val="4E4E4E"/>
          <w:spacing w:val="-8"/>
        </w:rPr>
        <w:t> </w:t>
      </w:r>
      <w:r>
        <w:rPr>
          <w:color w:val="4E4E4E"/>
        </w:rPr>
        <w:t>and</w:t>
      </w:r>
      <w:r>
        <w:rPr>
          <w:color w:val="4E4E4E"/>
          <w:spacing w:val="-8"/>
        </w:rPr>
        <w:t> </w:t>
      </w:r>
      <w:r>
        <w:rPr>
          <w:color w:val="4E4E4E"/>
        </w:rPr>
        <w:t>businesses</w:t>
      </w:r>
      <w:r>
        <w:rPr>
          <w:color w:val="4E4E4E"/>
          <w:spacing w:val="-8"/>
        </w:rPr>
        <w:t> </w:t>
      </w:r>
      <w:r>
        <w:rPr>
          <w:color w:val="4E4E4E"/>
        </w:rPr>
        <w:t>together</w:t>
      </w:r>
      <w:r>
        <w:rPr>
          <w:color w:val="4E4E4E"/>
          <w:spacing w:val="-8"/>
        </w:rPr>
        <w:t> </w:t>
      </w:r>
      <w:r>
        <w:rPr>
          <w:color w:val="4E4E4E"/>
        </w:rPr>
        <w:t>with people in recovery to conduct education and promote understanding. A treatment program could host special events for such a purpose. Another option is to facilitate</w:t>
      </w:r>
    </w:p>
    <w:p>
      <w:pPr>
        <w:pStyle w:val="BodyText"/>
        <w:spacing w:line="237" w:lineRule="auto"/>
        <w:ind w:right="44"/>
      </w:pPr>
      <w:r>
        <w:rPr>
          <w:color w:val="4E4E4E"/>
        </w:rPr>
        <w:t>outreach</w:t>
      </w:r>
      <w:r>
        <w:rPr>
          <w:color w:val="4E4E4E"/>
          <w:spacing w:val="-7"/>
        </w:rPr>
        <w:t> </w:t>
      </w:r>
      <w:r>
        <w:rPr>
          <w:color w:val="4E4E4E"/>
        </w:rPr>
        <w:t>in</w:t>
      </w:r>
      <w:r>
        <w:rPr>
          <w:color w:val="4E4E4E"/>
          <w:spacing w:val="-7"/>
        </w:rPr>
        <w:t> </w:t>
      </w:r>
      <w:r>
        <w:rPr>
          <w:color w:val="4E4E4E"/>
        </w:rPr>
        <w:t>the</w:t>
      </w:r>
      <w:r>
        <w:rPr>
          <w:color w:val="4E4E4E"/>
          <w:spacing w:val="-7"/>
        </w:rPr>
        <w:t> </w:t>
      </w:r>
      <w:r>
        <w:rPr>
          <w:color w:val="4E4E4E"/>
        </w:rPr>
        <w:t>community</w:t>
      </w:r>
      <w:r>
        <w:rPr>
          <w:color w:val="4E4E4E"/>
          <w:spacing w:val="-7"/>
        </w:rPr>
        <w:t> </w:t>
      </w:r>
      <w:r>
        <w:rPr>
          <w:color w:val="4E4E4E"/>
        </w:rPr>
        <w:t>to</w:t>
      </w:r>
      <w:r>
        <w:rPr>
          <w:color w:val="4E4E4E"/>
          <w:spacing w:val="-7"/>
        </w:rPr>
        <w:t> </w:t>
      </w:r>
      <w:r>
        <w:rPr>
          <w:color w:val="4E4E4E"/>
        </w:rPr>
        <w:t>allow</w:t>
      </w:r>
      <w:r>
        <w:rPr>
          <w:color w:val="4E4E4E"/>
          <w:spacing w:val="-7"/>
        </w:rPr>
        <w:t> </w:t>
      </w:r>
      <w:r>
        <w:rPr>
          <w:color w:val="4E4E4E"/>
        </w:rPr>
        <w:t>program staff and graduates to introduce themselves to potential partner organizations. Some strategies to identify recovery resources in the community include:</w:t>
      </w:r>
    </w:p>
    <w:p>
      <w:pPr>
        <w:pStyle w:val="ListParagraph"/>
        <w:numPr>
          <w:ilvl w:val="0"/>
          <w:numId w:val="10"/>
        </w:numPr>
        <w:tabs>
          <w:tab w:pos="390" w:val="left" w:leader="none"/>
        </w:tabs>
        <w:spacing w:line="235" w:lineRule="auto" w:before="143" w:after="0"/>
        <w:ind w:left="390" w:right="209" w:hanging="270"/>
        <w:jc w:val="left"/>
        <w:rPr>
          <w:sz w:val="21"/>
        </w:rPr>
      </w:pPr>
      <w:r>
        <w:rPr>
          <w:color w:val="4E4E4E"/>
          <w:sz w:val="21"/>
        </w:rPr>
        <w:t>Designating one staff person—preferably a peer recovery support specialist, recovering</w:t>
      </w:r>
      <w:r>
        <w:rPr>
          <w:color w:val="4E4E4E"/>
          <w:spacing w:val="-18"/>
          <w:sz w:val="21"/>
        </w:rPr>
        <w:t> </w:t>
      </w:r>
      <w:r>
        <w:rPr>
          <w:color w:val="4E4E4E"/>
          <w:sz w:val="21"/>
        </w:rPr>
        <w:t>counselor,</w:t>
      </w:r>
      <w:r>
        <w:rPr>
          <w:color w:val="4E4E4E"/>
          <w:spacing w:val="-18"/>
          <w:sz w:val="21"/>
        </w:rPr>
        <w:t> </w:t>
      </w:r>
      <w:r>
        <w:rPr>
          <w:color w:val="4E4E4E"/>
          <w:sz w:val="21"/>
        </w:rPr>
        <w:t>or</w:t>
      </w:r>
      <w:r>
        <w:rPr>
          <w:color w:val="4E4E4E"/>
          <w:spacing w:val="-18"/>
          <w:sz w:val="21"/>
        </w:rPr>
        <w:t> </w:t>
      </w:r>
      <w:r>
        <w:rPr>
          <w:color w:val="4E4E4E"/>
          <w:sz w:val="21"/>
        </w:rPr>
        <w:t>support</w:t>
      </w:r>
      <w:r>
        <w:rPr>
          <w:color w:val="4E4E4E"/>
          <w:spacing w:val="-18"/>
          <w:sz w:val="21"/>
        </w:rPr>
        <w:t> </w:t>
      </w:r>
      <w:r>
        <w:rPr>
          <w:color w:val="4E4E4E"/>
          <w:sz w:val="21"/>
        </w:rPr>
        <w:t>person— to identify recovery resources in the </w:t>
      </w:r>
      <w:r>
        <w:rPr>
          <w:color w:val="4E4E4E"/>
          <w:spacing w:val="-2"/>
          <w:sz w:val="21"/>
        </w:rPr>
        <w:t>community.</w:t>
      </w:r>
    </w:p>
    <w:p>
      <w:pPr>
        <w:pStyle w:val="ListParagraph"/>
        <w:numPr>
          <w:ilvl w:val="0"/>
          <w:numId w:val="10"/>
        </w:numPr>
        <w:tabs>
          <w:tab w:pos="390" w:val="left" w:leader="none"/>
        </w:tabs>
        <w:spacing w:line="235" w:lineRule="auto" w:before="46" w:after="0"/>
        <w:ind w:left="390" w:right="38" w:hanging="270"/>
        <w:jc w:val="left"/>
        <w:rPr>
          <w:sz w:val="21"/>
        </w:rPr>
      </w:pPr>
      <w:r>
        <w:rPr>
          <w:color w:val="4E4E4E"/>
          <w:sz w:val="21"/>
        </w:rPr>
        <w:t>Creating a tracking form and designating a staff</w:t>
      </w:r>
      <w:r>
        <w:rPr>
          <w:color w:val="4E4E4E"/>
          <w:spacing w:val="-1"/>
          <w:sz w:val="21"/>
        </w:rPr>
        <w:t> </w:t>
      </w:r>
      <w:r>
        <w:rPr>
          <w:color w:val="4E4E4E"/>
          <w:sz w:val="21"/>
        </w:rPr>
        <w:t>person</w:t>
      </w:r>
      <w:r>
        <w:rPr>
          <w:color w:val="4E4E4E"/>
          <w:spacing w:val="-1"/>
          <w:sz w:val="21"/>
        </w:rPr>
        <w:t> </w:t>
      </w:r>
      <w:r>
        <w:rPr>
          <w:color w:val="4E4E4E"/>
          <w:sz w:val="21"/>
        </w:rPr>
        <w:t>to</w:t>
      </w:r>
      <w:r>
        <w:rPr>
          <w:color w:val="4E4E4E"/>
          <w:spacing w:val="-1"/>
          <w:sz w:val="21"/>
        </w:rPr>
        <w:t> </w:t>
      </w:r>
      <w:r>
        <w:rPr>
          <w:color w:val="4E4E4E"/>
          <w:sz w:val="21"/>
        </w:rPr>
        <w:t>create</w:t>
      </w:r>
      <w:r>
        <w:rPr>
          <w:color w:val="4E4E4E"/>
          <w:spacing w:val="-1"/>
          <w:sz w:val="21"/>
        </w:rPr>
        <w:t> </w:t>
      </w:r>
      <w:r>
        <w:rPr>
          <w:color w:val="4E4E4E"/>
          <w:sz w:val="21"/>
        </w:rPr>
        <w:t>and</w:t>
      </w:r>
      <w:r>
        <w:rPr>
          <w:color w:val="4E4E4E"/>
          <w:spacing w:val="-1"/>
          <w:sz w:val="21"/>
        </w:rPr>
        <w:t> </w:t>
      </w:r>
      <w:r>
        <w:rPr>
          <w:color w:val="4E4E4E"/>
          <w:sz w:val="21"/>
        </w:rPr>
        <w:t>regularly</w:t>
      </w:r>
      <w:r>
        <w:rPr>
          <w:color w:val="4E4E4E"/>
          <w:spacing w:val="-1"/>
          <w:sz w:val="21"/>
        </w:rPr>
        <w:t> </w:t>
      </w:r>
      <w:r>
        <w:rPr>
          <w:color w:val="4E4E4E"/>
          <w:sz w:val="21"/>
        </w:rPr>
        <w:t>update a paper or electronic file with detailed information about recovery community supports, including self-help groups, vocational</w:t>
      </w:r>
      <w:r>
        <w:rPr>
          <w:color w:val="4E4E4E"/>
          <w:spacing w:val="-12"/>
          <w:sz w:val="21"/>
        </w:rPr>
        <w:t> </w:t>
      </w:r>
      <w:r>
        <w:rPr>
          <w:color w:val="4E4E4E"/>
          <w:sz w:val="21"/>
        </w:rPr>
        <w:t>training</w:t>
      </w:r>
      <w:r>
        <w:rPr>
          <w:color w:val="4E4E4E"/>
          <w:spacing w:val="-12"/>
          <w:sz w:val="21"/>
        </w:rPr>
        <w:t> </w:t>
      </w:r>
      <w:r>
        <w:rPr>
          <w:color w:val="4E4E4E"/>
          <w:sz w:val="21"/>
        </w:rPr>
        <w:t>programs,</w:t>
      </w:r>
      <w:r>
        <w:rPr>
          <w:color w:val="4E4E4E"/>
          <w:spacing w:val="-12"/>
          <w:sz w:val="21"/>
        </w:rPr>
        <w:t> </w:t>
      </w:r>
      <w:r>
        <w:rPr>
          <w:color w:val="4E4E4E"/>
          <w:sz w:val="21"/>
        </w:rPr>
        <w:t>social</w:t>
      </w:r>
      <w:r>
        <w:rPr>
          <w:color w:val="4E4E4E"/>
          <w:spacing w:val="-12"/>
          <w:sz w:val="21"/>
        </w:rPr>
        <w:t> </w:t>
      </w:r>
      <w:r>
        <w:rPr>
          <w:color w:val="4E4E4E"/>
          <w:sz w:val="21"/>
        </w:rPr>
        <w:t>service programs, clubhouses, and sober houses.</w:t>
      </w:r>
    </w:p>
    <w:p>
      <w:pPr>
        <w:pStyle w:val="ListParagraph"/>
        <w:numPr>
          <w:ilvl w:val="0"/>
          <w:numId w:val="10"/>
        </w:numPr>
        <w:tabs>
          <w:tab w:pos="390" w:val="left" w:leader="none"/>
        </w:tabs>
        <w:spacing w:line="235" w:lineRule="auto" w:before="49" w:after="0"/>
        <w:ind w:left="390" w:right="280" w:hanging="270"/>
        <w:jc w:val="left"/>
        <w:rPr>
          <w:sz w:val="21"/>
        </w:rPr>
      </w:pPr>
      <w:r>
        <w:rPr>
          <w:color w:val="4E4E4E"/>
          <w:sz w:val="21"/>
        </w:rPr>
        <w:t>Having a designated staff person create and regularly update a log of online recovery resources for clients who have Internet access. (TIP 60 contains more information</w:t>
      </w:r>
      <w:r>
        <w:rPr>
          <w:color w:val="4E4E4E"/>
          <w:spacing w:val="-10"/>
          <w:sz w:val="21"/>
        </w:rPr>
        <w:t> </w:t>
      </w:r>
      <w:r>
        <w:rPr>
          <w:color w:val="4E4E4E"/>
          <w:sz w:val="21"/>
        </w:rPr>
        <w:t>on</w:t>
      </w:r>
      <w:r>
        <w:rPr>
          <w:color w:val="4E4E4E"/>
          <w:spacing w:val="-10"/>
          <w:sz w:val="21"/>
        </w:rPr>
        <w:t> </w:t>
      </w:r>
      <w:r>
        <w:rPr>
          <w:color w:val="4E4E4E"/>
          <w:sz w:val="21"/>
        </w:rPr>
        <w:t>online</w:t>
      </w:r>
      <w:r>
        <w:rPr>
          <w:color w:val="4E4E4E"/>
          <w:spacing w:val="-10"/>
          <w:sz w:val="21"/>
        </w:rPr>
        <w:t> </w:t>
      </w:r>
      <w:r>
        <w:rPr>
          <w:color w:val="4E4E4E"/>
          <w:sz w:val="21"/>
        </w:rPr>
        <w:t>resources:</w:t>
      </w:r>
      <w:r>
        <w:rPr>
          <w:color w:val="4E4E4E"/>
          <w:spacing w:val="-11"/>
          <w:sz w:val="21"/>
        </w:rPr>
        <w:t> </w:t>
      </w:r>
      <w:r>
        <w:rPr>
          <w:color w:val="5B5B5B"/>
          <w:sz w:val="21"/>
          <w:u w:val="single" w:color="5B5B5B"/>
        </w:rPr>
        <w:t>https://</w:t>
      </w:r>
      <w:r>
        <w:rPr>
          <w:color w:val="5B5B5B"/>
          <w:sz w:val="21"/>
        </w:rPr>
        <w:t> </w:t>
      </w:r>
      <w:r>
        <w:rPr>
          <w:color w:val="5B5B5B"/>
          <w:spacing w:val="-2"/>
          <w:sz w:val="21"/>
          <w:u w:val="single" w:color="5B5B5B"/>
        </w:rPr>
        <w:t>store.samhsa.gov/product/TIP-60-</w:t>
      </w:r>
    </w:p>
    <w:p>
      <w:pPr>
        <w:pStyle w:val="BodyText"/>
        <w:spacing w:line="237" w:lineRule="auto" w:before="3"/>
        <w:ind w:left="390" w:right="642"/>
      </w:pPr>
      <w:r>
        <w:rPr>
          <w:color w:val="5B5B5B"/>
          <w:spacing w:val="-4"/>
          <w:u w:val="single" w:color="5B5B5B"/>
        </w:rPr>
        <w:t>Using-Technology-Based-Therapeutic-</w:t>
      </w:r>
      <w:r>
        <w:rPr>
          <w:color w:val="5B5B5B"/>
          <w:spacing w:val="-4"/>
        </w:rPr>
        <w:t> </w:t>
      </w:r>
      <w:r>
        <w:rPr>
          <w:color w:val="5B5B5B"/>
          <w:spacing w:val="-2"/>
          <w:u w:val="single" w:color="5B5B5B"/>
        </w:rPr>
        <w:t>Tools-in-Behavioral-Health-Services/</w:t>
      </w:r>
      <w:r>
        <w:rPr>
          <w:color w:val="5B5B5B"/>
          <w:spacing w:val="-2"/>
        </w:rPr>
        <w:t> </w:t>
      </w:r>
      <w:r>
        <w:rPr>
          <w:color w:val="5B5B5B"/>
          <w:spacing w:val="-2"/>
          <w:u w:val="single" w:color="5B5B5B"/>
        </w:rPr>
        <w:t>SMA15-4924</w:t>
      </w:r>
      <w:r>
        <w:rPr>
          <w:color w:val="4E4E4E"/>
          <w:spacing w:val="-2"/>
        </w:rPr>
        <w:t>.)</w:t>
      </w:r>
    </w:p>
    <w:p>
      <w:pPr>
        <w:pStyle w:val="ListParagraph"/>
        <w:numPr>
          <w:ilvl w:val="0"/>
          <w:numId w:val="10"/>
        </w:numPr>
        <w:tabs>
          <w:tab w:pos="390" w:val="left" w:leader="none"/>
        </w:tabs>
        <w:spacing w:line="235" w:lineRule="auto" w:before="43" w:after="0"/>
        <w:ind w:left="390" w:right="357" w:hanging="270"/>
        <w:jc w:val="left"/>
        <w:rPr>
          <w:sz w:val="21"/>
        </w:rPr>
      </w:pPr>
      <w:r>
        <w:rPr>
          <w:color w:val="4E4E4E"/>
          <w:sz w:val="21"/>
        </w:rPr>
        <w:t>Asking</w:t>
      </w:r>
      <w:r>
        <w:rPr>
          <w:color w:val="4E4E4E"/>
          <w:spacing w:val="-7"/>
          <w:sz w:val="21"/>
        </w:rPr>
        <w:t> </w:t>
      </w:r>
      <w:r>
        <w:rPr>
          <w:color w:val="4E4E4E"/>
          <w:sz w:val="21"/>
        </w:rPr>
        <w:t>a</w:t>
      </w:r>
      <w:r>
        <w:rPr>
          <w:color w:val="4E4E4E"/>
          <w:spacing w:val="-7"/>
          <w:sz w:val="21"/>
        </w:rPr>
        <w:t> </w:t>
      </w:r>
      <w:r>
        <w:rPr>
          <w:color w:val="4E4E4E"/>
          <w:sz w:val="21"/>
        </w:rPr>
        <w:t>designated</w:t>
      </w:r>
      <w:r>
        <w:rPr>
          <w:color w:val="4E4E4E"/>
          <w:spacing w:val="-7"/>
          <w:sz w:val="21"/>
        </w:rPr>
        <w:t> </w:t>
      </w:r>
      <w:r>
        <w:rPr>
          <w:color w:val="4E4E4E"/>
          <w:sz w:val="21"/>
        </w:rPr>
        <w:t>staff</w:t>
      </w:r>
      <w:r>
        <w:rPr>
          <w:color w:val="4E4E4E"/>
          <w:spacing w:val="-7"/>
          <w:sz w:val="21"/>
        </w:rPr>
        <w:t> </w:t>
      </w:r>
      <w:r>
        <w:rPr>
          <w:color w:val="4E4E4E"/>
          <w:sz w:val="21"/>
        </w:rPr>
        <w:t>person</w:t>
      </w:r>
      <w:r>
        <w:rPr>
          <w:color w:val="4E4E4E"/>
          <w:spacing w:val="-7"/>
          <w:sz w:val="21"/>
        </w:rPr>
        <w:t> </w:t>
      </w:r>
      <w:r>
        <w:rPr>
          <w:color w:val="4E4E4E"/>
          <w:sz w:val="21"/>
        </w:rPr>
        <w:t>to</w:t>
      </w:r>
      <w:r>
        <w:rPr>
          <w:color w:val="4E4E4E"/>
          <w:spacing w:val="-7"/>
          <w:sz w:val="21"/>
        </w:rPr>
        <w:t> </w:t>
      </w:r>
      <w:r>
        <w:rPr>
          <w:color w:val="4E4E4E"/>
          <w:sz w:val="21"/>
        </w:rPr>
        <w:t>post resources for clients on the program website and regularly check and update the website.</w:t>
      </w:r>
    </w:p>
    <w:p>
      <w:pPr>
        <w:pStyle w:val="ListParagraph"/>
        <w:numPr>
          <w:ilvl w:val="0"/>
          <w:numId w:val="10"/>
        </w:numPr>
        <w:tabs>
          <w:tab w:pos="390" w:val="left" w:leader="none"/>
        </w:tabs>
        <w:spacing w:line="235" w:lineRule="auto" w:before="105" w:after="0"/>
        <w:ind w:left="390" w:right="295" w:hanging="270"/>
        <w:jc w:val="left"/>
        <w:rPr>
          <w:sz w:val="21"/>
        </w:rPr>
      </w:pPr>
      <w:r>
        <w:rPr/>
        <w:br w:type="column"/>
      </w:r>
      <w:r>
        <w:rPr>
          <w:color w:val="4E4E4E"/>
          <w:sz w:val="21"/>
        </w:rPr>
        <w:t>Asking current clients and alumni of the organization to offer input and provide contact information about recovery supports,</w:t>
      </w:r>
      <w:r>
        <w:rPr>
          <w:color w:val="4E4E4E"/>
          <w:spacing w:val="-16"/>
          <w:sz w:val="21"/>
        </w:rPr>
        <w:t> </w:t>
      </w:r>
      <w:r>
        <w:rPr>
          <w:color w:val="4E4E4E"/>
          <w:sz w:val="21"/>
        </w:rPr>
        <w:t>recovery-oriented</w:t>
      </w:r>
      <w:r>
        <w:rPr>
          <w:color w:val="4E4E4E"/>
          <w:spacing w:val="-16"/>
          <w:sz w:val="21"/>
        </w:rPr>
        <w:t> </w:t>
      </w:r>
      <w:r>
        <w:rPr>
          <w:color w:val="4E4E4E"/>
          <w:sz w:val="21"/>
        </w:rPr>
        <w:t>or</w:t>
      </w:r>
      <w:r>
        <w:rPr>
          <w:color w:val="4E4E4E"/>
          <w:spacing w:val="-16"/>
          <w:sz w:val="21"/>
        </w:rPr>
        <w:t> </w:t>
      </w:r>
      <w:r>
        <w:rPr>
          <w:color w:val="4E4E4E"/>
          <w:sz w:val="21"/>
        </w:rPr>
        <w:t>supportive businesses, cultural and social activities, and faith-based organizations that have been helpful to them on their recovery </w:t>
      </w:r>
      <w:r>
        <w:rPr>
          <w:color w:val="4E4E4E"/>
          <w:spacing w:val="-2"/>
          <w:sz w:val="21"/>
        </w:rPr>
        <w:t>journey.</w:t>
      </w:r>
    </w:p>
    <w:p>
      <w:pPr>
        <w:pStyle w:val="ListParagraph"/>
        <w:numPr>
          <w:ilvl w:val="0"/>
          <w:numId w:val="10"/>
        </w:numPr>
        <w:tabs>
          <w:tab w:pos="390" w:val="left" w:leader="none"/>
        </w:tabs>
        <w:spacing w:line="235" w:lineRule="auto" w:before="51" w:after="0"/>
        <w:ind w:left="390" w:right="224" w:hanging="270"/>
        <w:jc w:val="left"/>
        <w:rPr>
          <w:sz w:val="21"/>
        </w:rPr>
      </w:pPr>
      <w:r>
        <w:rPr>
          <w:color w:val="4E4E4E"/>
          <w:sz w:val="21"/>
        </w:rPr>
        <w:t>Searching</w:t>
      </w:r>
      <w:r>
        <w:rPr>
          <w:color w:val="4E4E4E"/>
          <w:spacing w:val="-7"/>
          <w:sz w:val="21"/>
        </w:rPr>
        <w:t> </w:t>
      </w:r>
      <w:r>
        <w:rPr>
          <w:color w:val="4E4E4E"/>
          <w:sz w:val="21"/>
        </w:rPr>
        <w:t>regularly</w:t>
      </w:r>
      <w:r>
        <w:rPr>
          <w:color w:val="4E4E4E"/>
          <w:spacing w:val="-7"/>
          <w:sz w:val="21"/>
        </w:rPr>
        <w:t> </w:t>
      </w:r>
      <w:r>
        <w:rPr>
          <w:color w:val="4E4E4E"/>
          <w:sz w:val="21"/>
        </w:rPr>
        <w:t>for</w:t>
      </w:r>
      <w:r>
        <w:rPr>
          <w:color w:val="4E4E4E"/>
          <w:spacing w:val="-7"/>
          <w:sz w:val="21"/>
        </w:rPr>
        <w:t> </w:t>
      </w:r>
      <w:r>
        <w:rPr>
          <w:color w:val="4E4E4E"/>
          <w:sz w:val="21"/>
        </w:rPr>
        <w:t>new</w:t>
      </w:r>
      <w:r>
        <w:rPr>
          <w:color w:val="4E4E4E"/>
          <w:spacing w:val="-7"/>
          <w:sz w:val="21"/>
        </w:rPr>
        <w:t> </w:t>
      </w:r>
      <w:r>
        <w:rPr>
          <w:color w:val="4E4E4E"/>
          <w:sz w:val="21"/>
        </w:rPr>
        <w:t>resources</w:t>
      </w:r>
      <w:r>
        <w:rPr>
          <w:color w:val="4E4E4E"/>
          <w:spacing w:val="-7"/>
          <w:sz w:val="21"/>
        </w:rPr>
        <w:t> </w:t>
      </w:r>
      <w:r>
        <w:rPr>
          <w:color w:val="4E4E4E"/>
          <w:sz w:val="21"/>
        </w:rPr>
        <w:t>and services that may be of use to clients. These include state and/or local health or mental</w:t>
      </w:r>
      <w:r>
        <w:rPr>
          <w:color w:val="4E4E4E"/>
          <w:spacing w:val="-10"/>
          <w:sz w:val="21"/>
        </w:rPr>
        <w:t> </w:t>
      </w:r>
      <w:r>
        <w:rPr>
          <w:color w:val="4E4E4E"/>
          <w:sz w:val="21"/>
        </w:rPr>
        <w:t>health</w:t>
      </w:r>
      <w:r>
        <w:rPr>
          <w:color w:val="4E4E4E"/>
          <w:spacing w:val="-10"/>
          <w:sz w:val="21"/>
        </w:rPr>
        <w:t> </w:t>
      </w:r>
      <w:r>
        <w:rPr>
          <w:color w:val="4E4E4E"/>
          <w:sz w:val="21"/>
        </w:rPr>
        <w:t>departments,</w:t>
      </w:r>
      <w:r>
        <w:rPr>
          <w:color w:val="4E4E4E"/>
          <w:spacing w:val="-10"/>
          <w:sz w:val="21"/>
        </w:rPr>
        <w:t> </w:t>
      </w:r>
      <w:r>
        <w:rPr>
          <w:color w:val="4E4E4E"/>
          <w:sz w:val="21"/>
        </w:rPr>
        <w:t>local</w:t>
      </w:r>
      <w:r>
        <w:rPr>
          <w:color w:val="4E4E4E"/>
          <w:spacing w:val="-10"/>
          <w:sz w:val="21"/>
        </w:rPr>
        <w:t> </w:t>
      </w:r>
      <w:r>
        <w:rPr>
          <w:color w:val="4E4E4E"/>
          <w:sz w:val="21"/>
        </w:rPr>
        <w:t>chapters of client organizations (e.g., the National Alliance on Mental Illness, the Depression and Bipolar Support Alliance, Faces &amp; Voices of Recovery), other providers,</w:t>
      </w:r>
    </w:p>
    <w:p>
      <w:pPr>
        <w:pStyle w:val="BodyText"/>
        <w:spacing w:line="237" w:lineRule="auto" w:before="7"/>
        <w:ind w:left="390" w:right="315"/>
      </w:pPr>
      <w:r>
        <w:rPr>
          <w:color w:val="4E4E4E"/>
        </w:rPr>
        <w:t>and</w:t>
      </w:r>
      <w:r>
        <w:rPr>
          <w:color w:val="4E4E4E"/>
          <w:spacing w:val="-17"/>
        </w:rPr>
        <w:t> </w:t>
      </w:r>
      <w:r>
        <w:rPr>
          <w:color w:val="4E4E4E"/>
        </w:rPr>
        <w:t>faith-based</w:t>
      </w:r>
      <w:r>
        <w:rPr>
          <w:color w:val="4E4E4E"/>
          <w:spacing w:val="-17"/>
        </w:rPr>
        <w:t> </w:t>
      </w:r>
      <w:r>
        <w:rPr>
          <w:color w:val="4E4E4E"/>
        </w:rPr>
        <w:t>organizations.</w:t>
      </w:r>
      <w:r>
        <w:rPr>
          <w:color w:val="4E4E4E"/>
          <w:spacing w:val="-17"/>
        </w:rPr>
        <w:t> </w:t>
      </w:r>
      <w:r>
        <w:rPr>
          <w:color w:val="4E4E4E"/>
        </w:rPr>
        <w:t>Recovery- oriented media sites, such as magazines or social networking sites, are also good sources for information.</w:t>
      </w:r>
    </w:p>
    <w:p>
      <w:pPr>
        <w:pStyle w:val="BodyText"/>
        <w:spacing w:before="9"/>
        <w:ind w:left="0"/>
        <w:rPr>
          <w:sz w:val="22"/>
        </w:rPr>
      </w:pPr>
    </w:p>
    <w:p>
      <w:pPr>
        <w:pStyle w:val="Heading2"/>
        <w:spacing w:line="228" w:lineRule="auto"/>
        <w:ind w:right="376"/>
      </w:pPr>
      <w:r>
        <w:rPr>
          <w:color w:val="5F5F5F"/>
        </w:rPr>
        <w:t>Pursuing</w:t>
      </w:r>
      <w:r>
        <w:rPr>
          <w:color w:val="5F5F5F"/>
          <w:spacing w:val="-20"/>
        </w:rPr>
        <w:t> </w:t>
      </w:r>
      <w:r>
        <w:rPr>
          <w:color w:val="5F5F5F"/>
        </w:rPr>
        <w:t>Active</w:t>
      </w:r>
      <w:r>
        <w:rPr>
          <w:color w:val="5F5F5F"/>
          <w:spacing w:val="-20"/>
        </w:rPr>
        <w:t> </w:t>
      </w:r>
      <w:r>
        <w:rPr>
          <w:color w:val="5F5F5F"/>
        </w:rPr>
        <w:t>Linkage </w:t>
      </w:r>
      <w:r>
        <w:rPr>
          <w:color w:val="5F5F5F"/>
          <w:spacing w:val="-2"/>
        </w:rPr>
        <w:t>Strategies</w:t>
      </w:r>
    </w:p>
    <w:p>
      <w:pPr>
        <w:pStyle w:val="BodyText"/>
        <w:spacing w:line="237" w:lineRule="auto" w:before="48"/>
        <w:ind w:right="362"/>
      </w:pPr>
      <w:r>
        <w:rPr>
          <w:color w:val="4E4E4E"/>
        </w:rPr>
        <w:t>To become an active member of a ROSC, an</w:t>
      </w:r>
      <w:r>
        <w:rPr>
          <w:color w:val="4E4E4E"/>
          <w:spacing w:val="-7"/>
        </w:rPr>
        <w:t> </w:t>
      </w:r>
      <w:r>
        <w:rPr>
          <w:color w:val="4E4E4E"/>
        </w:rPr>
        <w:t>organization</w:t>
      </w:r>
      <w:r>
        <w:rPr>
          <w:color w:val="4E4E4E"/>
          <w:spacing w:val="-7"/>
        </w:rPr>
        <w:t> </w:t>
      </w:r>
      <w:r>
        <w:rPr>
          <w:color w:val="4E4E4E"/>
        </w:rPr>
        <w:t>should</w:t>
      </w:r>
      <w:r>
        <w:rPr>
          <w:color w:val="4E4E4E"/>
          <w:spacing w:val="-7"/>
        </w:rPr>
        <w:t> </w:t>
      </w:r>
      <w:r>
        <w:rPr>
          <w:color w:val="4E4E4E"/>
        </w:rPr>
        <w:t>not</w:t>
      </w:r>
      <w:r>
        <w:rPr>
          <w:color w:val="4E4E4E"/>
          <w:spacing w:val="-7"/>
        </w:rPr>
        <w:t> </w:t>
      </w:r>
      <w:r>
        <w:rPr>
          <w:color w:val="4E4E4E"/>
        </w:rPr>
        <w:t>simply</w:t>
      </w:r>
      <w:r>
        <w:rPr>
          <w:color w:val="4E4E4E"/>
          <w:spacing w:val="-7"/>
        </w:rPr>
        <w:t> </w:t>
      </w:r>
      <w:r>
        <w:rPr>
          <w:color w:val="4E4E4E"/>
        </w:rPr>
        <w:t>be</w:t>
      </w:r>
      <w:r>
        <w:rPr>
          <w:color w:val="4E4E4E"/>
          <w:spacing w:val="-7"/>
        </w:rPr>
        <w:t> </w:t>
      </w:r>
      <w:r>
        <w:rPr>
          <w:color w:val="4E4E4E"/>
        </w:rPr>
        <w:t>aware of other recovery-oriented services and community resources. It should also be actively involved in linking or partnering with other ROSC organizations when appropriate. Program leaders should keep in mind that community-based recovery support services are not there to support the work of their counseling program, though they may serve as alternatives</w:t>
      </w:r>
    </w:p>
    <w:p>
      <w:pPr>
        <w:pStyle w:val="BodyText"/>
        <w:spacing w:line="237" w:lineRule="auto"/>
        <w:ind w:right="154"/>
      </w:pPr>
      <w:r>
        <w:rPr>
          <w:color w:val="4E4E4E"/>
        </w:rPr>
        <w:t>or adjuncts to formal treatment services. Likewise, the program’s counseling services may be an adjunct to the offerings of community-based</w:t>
      </w:r>
      <w:r>
        <w:rPr>
          <w:color w:val="4E4E4E"/>
          <w:spacing w:val="-11"/>
        </w:rPr>
        <w:t> </w:t>
      </w:r>
      <w:r>
        <w:rPr>
          <w:color w:val="4E4E4E"/>
        </w:rPr>
        <w:t>services.</w:t>
      </w:r>
      <w:r>
        <w:rPr>
          <w:color w:val="4E4E4E"/>
          <w:spacing w:val="-11"/>
        </w:rPr>
        <w:t> </w:t>
      </w:r>
      <w:r>
        <w:rPr>
          <w:color w:val="4E4E4E"/>
        </w:rPr>
        <w:t>In</w:t>
      </w:r>
      <w:r>
        <w:rPr>
          <w:color w:val="4E4E4E"/>
          <w:spacing w:val="-11"/>
        </w:rPr>
        <w:t> </w:t>
      </w:r>
      <w:r>
        <w:rPr>
          <w:color w:val="4E4E4E"/>
        </w:rPr>
        <w:t>addition,</w:t>
      </w:r>
      <w:r>
        <w:rPr>
          <w:color w:val="4E4E4E"/>
          <w:spacing w:val="-11"/>
        </w:rPr>
        <w:t> </w:t>
      </w:r>
      <w:r>
        <w:rPr>
          <w:color w:val="4E4E4E"/>
        </w:rPr>
        <w:t>RCOs have their own traditions, bylaws, ethical codes, standards of appropriate care, and principles and guidelines that govern their relationships with outside organizations. It</w:t>
      </w:r>
    </w:p>
    <w:p>
      <w:pPr>
        <w:pStyle w:val="BodyText"/>
        <w:spacing w:line="237" w:lineRule="auto"/>
        <w:ind w:right="117"/>
      </w:pPr>
      <w:r>
        <w:rPr>
          <w:color w:val="4E4E4E"/>
        </w:rPr>
        <w:t>is necessary to become familiar with these governing factors and respect them when making arrangements to work with another organization. RCOs may support pathways and styles of recovery that differ from those the</w:t>
      </w:r>
      <w:r>
        <w:rPr>
          <w:color w:val="4E4E4E"/>
          <w:spacing w:val="-9"/>
        </w:rPr>
        <w:t> </w:t>
      </w:r>
      <w:r>
        <w:rPr>
          <w:color w:val="4E4E4E"/>
        </w:rPr>
        <w:t>organization</w:t>
      </w:r>
      <w:r>
        <w:rPr>
          <w:color w:val="4E4E4E"/>
          <w:spacing w:val="-9"/>
        </w:rPr>
        <w:t> </w:t>
      </w:r>
      <w:r>
        <w:rPr>
          <w:color w:val="4E4E4E"/>
        </w:rPr>
        <w:t>and</w:t>
      </w:r>
      <w:r>
        <w:rPr>
          <w:color w:val="4E4E4E"/>
          <w:spacing w:val="-9"/>
        </w:rPr>
        <w:t> </w:t>
      </w:r>
      <w:r>
        <w:rPr>
          <w:color w:val="4E4E4E"/>
        </w:rPr>
        <w:t>counselors</w:t>
      </w:r>
      <w:r>
        <w:rPr>
          <w:color w:val="4E4E4E"/>
          <w:spacing w:val="-9"/>
        </w:rPr>
        <w:t> </w:t>
      </w:r>
      <w:r>
        <w:rPr>
          <w:color w:val="4E4E4E"/>
        </w:rPr>
        <w:t>recommend; however, all types of recovery deserve </w:t>
      </w:r>
      <w:r>
        <w:rPr>
          <w:color w:val="4E4E4E"/>
          <w:spacing w:val="-2"/>
        </w:rPr>
        <w:t>respect.</w:t>
      </w:r>
    </w:p>
    <w:p>
      <w:pPr>
        <w:spacing w:after="0" w:line="237" w:lineRule="auto"/>
        <w:sectPr>
          <w:type w:val="continuous"/>
          <w:pgSz w:w="12240" w:h="15840"/>
          <w:pgMar w:header="576" w:footer="721" w:top="540" w:bottom="920" w:left="960" w:right="960"/>
          <w:cols w:num="2" w:equalWidth="0">
            <w:col w:w="5012" w:space="208"/>
            <w:col w:w="5100"/>
          </w:cols>
        </w:sectPr>
      </w:pPr>
    </w:p>
    <w:p>
      <w:pPr>
        <w:pStyle w:val="BodyText"/>
        <w:spacing w:before="7"/>
        <w:ind w:left="0"/>
        <w:rPr>
          <w:sz w:val="22"/>
        </w:rPr>
      </w:pPr>
    </w:p>
    <w:p>
      <w:pPr>
        <w:spacing w:after="0"/>
        <w:rPr>
          <w:sz w:val="22"/>
        </w:rPr>
        <w:sectPr>
          <w:pgSz w:w="12240" w:h="15840"/>
          <w:pgMar w:header="576" w:footer="721" w:top="1340" w:bottom="920" w:left="960" w:right="960"/>
        </w:sectPr>
      </w:pPr>
    </w:p>
    <w:p>
      <w:pPr>
        <w:spacing w:line="237" w:lineRule="auto" w:before="132"/>
        <w:ind w:left="120" w:right="351" w:firstLine="0"/>
        <w:jc w:val="left"/>
        <w:rPr>
          <w:sz w:val="21"/>
        </w:rPr>
      </w:pPr>
      <w:r>
        <w:rPr>
          <w:color w:val="4E4E4E"/>
          <w:sz w:val="21"/>
        </w:rPr>
        <w:t>Program leaders should be aware that </w:t>
      </w:r>
      <w:r>
        <w:rPr>
          <w:b/>
          <w:color w:val="4E4E4E"/>
          <w:sz w:val="21"/>
        </w:rPr>
        <w:t>maintaining linkages is a continual, time-consuming process that requires trust on the part of both partners</w:t>
      </w:r>
      <w:r>
        <w:rPr>
          <w:color w:val="4E4E4E"/>
          <w:sz w:val="21"/>
        </w:rPr>
        <w:t>, but the</w:t>
      </w:r>
      <w:r>
        <w:rPr>
          <w:color w:val="4E4E4E"/>
          <w:spacing w:val="-7"/>
          <w:sz w:val="21"/>
        </w:rPr>
        <w:t> </w:t>
      </w:r>
      <w:r>
        <w:rPr>
          <w:color w:val="4E4E4E"/>
          <w:sz w:val="21"/>
        </w:rPr>
        <w:t>return</w:t>
      </w:r>
      <w:r>
        <w:rPr>
          <w:color w:val="4E4E4E"/>
          <w:spacing w:val="-7"/>
          <w:sz w:val="21"/>
        </w:rPr>
        <w:t> </w:t>
      </w:r>
      <w:r>
        <w:rPr>
          <w:color w:val="4E4E4E"/>
          <w:sz w:val="21"/>
        </w:rPr>
        <w:t>on</w:t>
      </w:r>
      <w:r>
        <w:rPr>
          <w:color w:val="4E4E4E"/>
          <w:spacing w:val="-7"/>
          <w:sz w:val="21"/>
        </w:rPr>
        <w:t> </w:t>
      </w:r>
      <w:r>
        <w:rPr>
          <w:color w:val="4E4E4E"/>
          <w:sz w:val="21"/>
        </w:rPr>
        <w:t>investment</w:t>
      </w:r>
      <w:r>
        <w:rPr>
          <w:color w:val="4E4E4E"/>
          <w:spacing w:val="-7"/>
          <w:sz w:val="21"/>
        </w:rPr>
        <w:t> </w:t>
      </w:r>
      <w:r>
        <w:rPr>
          <w:color w:val="4E4E4E"/>
          <w:sz w:val="21"/>
        </w:rPr>
        <w:t>will</w:t>
      </w:r>
      <w:r>
        <w:rPr>
          <w:color w:val="4E4E4E"/>
          <w:spacing w:val="-7"/>
          <w:sz w:val="21"/>
        </w:rPr>
        <w:t> </w:t>
      </w:r>
      <w:r>
        <w:rPr>
          <w:color w:val="4E4E4E"/>
          <w:sz w:val="21"/>
        </w:rPr>
        <w:t>become</w:t>
      </w:r>
      <w:r>
        <w:rPr>
          <w:color w:val="4E4E4E"/>
          <w:spacing w:val="-7"/>
          <w:sz w:val="21"/>
        </w:rPr>
        <w:t> </w:t>
      </w:r>
      <w:r>
        <w:rPr>
          <w:color w:val="4E4E4E"/>
          <w:sz w:val="21"/>
        </w:rPr>
        <w:t>clear</w:t>
      </w:r>
    </w:p>
    <w:p>
      <w:pPr>
        <w:pStyle w:val="BodyText"/>
        <w:spacing w:line="237" w:lineRule="auto"/>
        <w:ind w:right="54"/>
      </w:pPr>
      <w:r>
        <w:rPr>
          <w:color w:val="4E4E4E"/>
        </w:rPr>
        <w:t>as</w:t>
      </w:r>
      <w:r>
        <w:rPr>
          <w:color w:val="4E4E4E"/>
          <w:spacing w:val="-8"/>
        </w:rPr>
        <w:t> </w:t>
      </w:r>
      <w:r>
        <w:rPr>
          <w:color w:val="4E4E4E"/>
        </w:rPr>
        <w:t>they</w:t>
      </w:r>
      <w:r>
        <w:rPr>
          <w:color w:val="4E4E4E"/>
          <w:spacing w:val="-8"/>
        </w:rPr>
        <w:t> </w:t>
      </w:r>
      <w:r>
        <w:rPr>
          <w:color w:val="4E4E4E"/>
        </w:rPr>
        <w:t>strengthen</w:t>
      </w:r>
      <w:r>
        <w:rPr>
          <w:color w:val="4E4E4E"/>
          <w:spacing w:val="-8"/>
        </w:rPr>
        <w:t> </w:t>
      </w:r>
      <w:r>
        <w:rPr>
          <w:color w:val="4E4E4E"/>
        </w:rPr>
        <w:t>their</w:t>
      </w:r>
      <w:r>
        <w:rPr>
          <w:color w:val="4E4E4E"/>
          <w:spacing w:val="-8"/>
        </w:rPr>
        <w:t> </w:t>
      </w:r>
      <w:r>
        <w:rPr>
          <w:color w:val="4E4E4E"/>
        </w:rPr>
        <w:t>organizational</w:t>
      </w:r>
      <w:r>
        <w:rPr>
          <w:color w:val="4E4E4E"/>
          <w:spacing w:val="-8"/>
        </w:rPr>
        <w:t> </w:t>
      </w:r>
      <w:r>
        <w:rPr>
          <w:color w:val="4E4E4E"/>
        </w:rPr>
        <w:t>bonds with other resources in the community.</w:t>
      </w:r>
    </w:p>
    <w:p>
      <w:pPr>
        <w:pStyle w:val="BodyText"/>
        <w:spacing w:line="237" w:lineRule="auto"/>
        <w:ind w:right="38"/>
      </w:pPr>
      <w:r>
        <w:rPr>
          <w:color w:val="4E4E4E"/>
        </w:rPr>
        <w:t>For programs just beginning the linkage process, it may be optimal to work with a partner on a single project to achieve an “easy win.” During this initial collaboration, leaders from both organizations can identify further</w:t>
      </w:r>
      <w:r>
        <w:rPr>
          <w:color w:val="4E4E4E"/>
          <w:spacing w:val="-8"/>
        </w:rPr>
        <w:t> </w:t>
      </w:r>
      <w:r>
        <w:rPr>
          <w:color w:val="4E4E4E"/>
        </w:rPr>
        <w:t>opportunities</w:t>
      </w:r>
      <w:r>
        <w:rPr>
          <w:color w:val="4E4E4E"/>
          <w:spacing w:val="-8"/>
        </w:rPr>
        <w:t> </w:t>
      </w:r>
      <w:r>
        <w:rPr>
          <w:color w:val="4E4E4E"/>
        </w:rPr>
        <w:t>for</w:t>
      </w:r>
      <w:r>
        <w:rPr>
          <w:color w:val="4E4E4E"/>
          <w:spacing w:val="-8"/>
        </w:rPr>
        <w:t> </w:t>
      </w:r>
      <w:r>
        <w:rPr>
          <w:color w:val="4E4E4E"/>
        </w:rPr>
        <w:t>partnership</w:t>
      </w:r>
      <w:r>
        <w:rPr>
          <w:color w:val="4E4E4E"/>
          <w:spacing w:val="-8"/>
        </w:rPr>
        <w:t> </w:t>
      </w:r>
      <w:r>
        <w:rPr>
          <w:color w:val="4E4E4E"/>
        </w:rPr>
        <w:t>that</w:t>
      </w:r>
      <w:r>
        <w:rPr>
          <w:color w:val="4E4E4E"/>
          <w:spacing w:val="-8"/>
        </w:rPr>
        <w:t> </w:t>
      </w:r>
      <w:r>
        <w:rPr>
          <w:color w:val="4E4E4E"/>
        </w:rPr>
        <w:t>may lead to increased coordination of services</w:t>
      </w:r>
    </w:p>
    <w:p>
      <w:pPr>
        <w:pStyle w:val="BodyText"/>
        <w:spacing w:line="237" w:lineRule="auto"/>
        <w:ind w:right="54"/>
      </w:pPr>
      <w:r>
        <w:rPr>
          <w:color w:val="4E4E4E"/>
        </w:rPr>
        <w:t>and sharing of work. Organizations should aim to build strong relationships with other organizations</w:t>
      </w:r>
      <w:r>
        <w:rPr>
          <w:color w:val="4E4E4E"/>
          <w:spacing w:val="-8"/>
        </w:rPr>
        <w:t> </w:t>
      </w:r>
      <w:r>
        <w:rPr>
          <w:color w:val="4E4E4E"/>
        </w:rPr>
        <w:t>in</w:t>
      </w:r>
      <w:r>
        <w:rPr>
          <w:color w:val="4E4E4E"/>
          <w:spacing w:val="-8"/>
        </w:rPr>
        <w:t> </w:t>
      </w:r>
      <w:r>
        <w:rPr>
          <w:color w:val="4E4E4E"/>
        </w:rPr>
        <w:t>their</w:t>
      </w:r>
      <w:r>
        <w:rPr>
          <w:color w:val="4E4E4E"/>
          <w:spacing w:val="-8"/>
        </w:rPr>
        <w:t> </w:t>
      </w:r>
      <w:r>
        <w:rPr>
          <w:color w:val="4E4E4E"/>
        </w:rPr>
        <w:t>community</w:t>
      </w:r>
      <w:r>
        <w:rPr>
          <w:color w:val="4E4E4E"/>
          <w:spacing w:val="-8"/>
        </w:rPr>
        <w:t> </w:t>
      </w:r>
      <w:r>
        <w:rPr>
          <w:color w:val="4E4E4E"/>
        </w:rPr>
        <w:t>that</w:t>
      </w:r>
      <w:r>
        <w:rPr>
          <w:color w:val="4E4E4E"/>
          <w:spacing w:val="-8"/>
        </w:rPr>
        <w:t> </w:t>
      </w:r>
      <w:r>
        <w:rPr>
          <w:color w:val="4E4E4E"/>
        </w:rPr>
        <w:t>provide the most-needed services they do not offer.</w:t>
      </w:r>
    </w:p>
    <w:p>
      <w:pPr>
        <w:pStyle w:val="BodyText"/>
        <w:spacing w:line="237" w:lineRule="auto" w:before="168"/>
        <w:ind w:right="389"/>
      </w:pPr>
      <w:r>
        <w:rPr>
          <w:color w:val="4E4E4E"/>
        </w:rPr>
        <w:t>Some</w:t>
      </w:r>
      <w:r>
        <w:rPr>
          <w:color w:val="4E4E4E"/>
          <w:spacing w:val="-11"/>
        </w:rPr>
        <w:t> </w:t>
      </w:r>
      <w:r>
        <w:rPr>
          <w:color w:val="4E4E4E"/>
        </w:rPr>
        <w:t>strategies</w:t>
      </w:r>
      <w:r>
        <w:rPr>
          <w:color w:val="4E4E4E"/>
          <w:spacing w:val="-11"/>
        </w:rPr>
        <w:t> </w:t>
      </w:r>
      <w:r>
        <w:rPr>
          <w:color w:val="4E4E4E"/>
        </w:rPr>
        <w:t>for</w:t>
      </w:r>
      <w:r>
        <w:rPr>
          <w:color w:val="4E4E4E"/>
          <w:spacing w:val="-11"/>
        </w:rPr>
        <w:t> </w:t>
      </w:r>
      <w:r>
        <w:rPr>
          <w:color w:val="4E4E4E"/>
        </w:rPr>
        <w:t>actively</w:t>
      </w:r>
      <w:r>
        <w:rPr>
          <w:color w:val="4E4E4E"/>
          <w:spacing w:val="-11"/>
        </w:rPr>
        <w:t> </w:t>
      </w:r>
      <w:r>
        <w:rPr>
          <w:color w:val="4E4E4E"/>
        </w:rPr>
        <w:t>partnering with community recovery resources </w:t>
      </w:r>
      <w:r>
        <w:rPr>
          <w:color w:val="4E4E4E"/>
          <w:spacing w:val="-2"/>
          <w:position w:val="-6"/>
        </w:rPr>
        <w:t>include</w:t>
      </w:r>
      <w:r>
        <w:rPr>
          <w:color w:val="4E4E4E"/>
          <w:spacing w:val="-2"/>
          <w:sz w:val="12"/>
        </w:rPr>
        <w:t>1454,1455,1456,1457</w:t>
      </w:r>
      <w:r>
        <w:rPr>
          <w:color w:val="4E4E4E"/>
          <w:spacing w:val="-2"/>
          <w:position w:val="-6"/>
        </w:rPr>
        <w:t>:</w:t>
      </w:r>
    </w:p>
    <w:p>
      <w:pPr>
        <w:pStyle w:val="ListParagraph"/>
        <w:numPr>
          <w:ilvl w:val="0"/>
          <w:numId w:val="10"/>
        </w:numPr>
        <w:tabs>
          <w:tab w:pos="390" w:val="left" w:leader="none"/>
        </w:tabs>
        <w:spacing w:line="235" w:lineRule="auto" w:before="151" w:after="0"/>
        <w:ind w:left="390" w:right="71" w:hanging="270"/>
        <w:jc w:val="left"/>
        <w:rPr>
          <w:sz w:val="21"/>
        </w:rPr>
      </w:pPr>
      <w:r>
        <w:rPr>
          <w:color w:val="4E4E4E"/>
          <w:sz w:val="21"/>
        </w:rPr>
        <w:t>Designating a staff person to be a liaison with recovery-focused services and supports</w:t>
      </w:r>
      <w:r>
        <w:rPr>
          <w:color w:val="4E4E4E"/>
          <w:spacing w:val="-2"/>
          <w:sz w:val="21"/>
        </w:rPr>
        <w:t> </w:t>
      </w:r>
      <w:r>
        <w:rPr>
          <w:color w:val="4E4E4E"/>
          <w:sz w:val="21"/>
        </w:rPr>
        <w:t>and</w:t>
      </w:r>
      <w:r>
        <w:rPr>
          <w:color w:val="4E4E4E"/>
          <w:spacing w:val="-2"/>
          <w:sz w:val="21"/>
        </w:rPr>
        <w:t> </w:t>
      </w:r>
      <w:r>
        <w:rPr>
          <w:color w:val="4E4E4E"/>
          <w:sz w:val="21"/>
        </w:rPr>
        <w:t>developing</w:t>
      </w:r>
      <w:r>
        <w:rPr>
          <w:color w:val="4E4E4E"/>
          <w:spacing w:val="-2"/>
          <w:sz w:val="21"/>
        </w:rPr>
        <w:t> </w:t>
      </w:r>
      <w:r>
        <w:rPr>
          <w:color w:val="4E4E4E"/>
          <w:sz w:val="21"/>
        </w:rPr>
        <w:t>relationships</w:t>
      </w:r>
      <w:r>
        <w:rPr>
          <w:color w:val="4E4E4E"/>
          <w:spacing w:val="-2"/>
          <w:sz w:val="21"/>
        </w:rPr>
        <w:t> </w:t>
      </w:r>
      <w:r>
        <w:rPr>
          <w:color w:val="4E4E4E"/>
          <w:sz w:val="21"/>
        </w:rPr>
        <w:t>with key</w:t>
      </w:r>
      <w:r>
        <w:rPr>
          <w:color w:val="4E4E4E"/>
          <w:spacing w:val="-7"/>
          <w:sz w:val="21"/>
        </w:rPr>
        <w:t> </w:t>
      </w:r>
      <w:r>
        <w:rPr>
          <w:color w:val="4E4E4E"/>
          <w:sz w:val="21"/>
        </w:rPr>
        <w:t>staff</w:t>
      </w:r>
      <w:r>
        <w:rPr>
          <w:color w:val="4E4E4E"/>
          <w:spacing w:val="-7"/>
          <w:sz w:val="21"/>
        </w:rPr>
        <w:t> </w:t>
      </w:r>
      <w:r>
        <w:rPr>
          <w:color w:val="4E4E4E"/>
          <w:sz w:val="21"/>
        </w:rPr>
        <w:t>in</w:t>
      </w:r>
      <w:r>
        <w:rPr>
          <w:color w:val="4E4E4E"/>
          <w:spacing w:val="-7"/>
          <w:sz w:val="21"/>
        </w:rPr>
        <w:t> </w:t>
      </w:r>
      <w:r>
        <w:rPr>
          <w:color w:val="4E4E4E"/>
          <w:sz w:val="21"/>
        </w:rPr>
        <w:t>other</w:t>
      </w:r>
      <w:r>
        <w:rPr>
          <w:color w:val="4E4E4E"/>
          <w:spacing w:val="-7"/>
          <w:sz w:val="21"/>
        </w:rPr>
        <w:t> </w:t>
      </w:r>
      <w:r>
        <w:rPr>
          <w:color w:val="4E4E4E"/>
          <w:sz w:val="21"/>
        </w:rPr>
        <w:t>organizations.</w:t>
      </w:r>
      <w:r>
        <w:rPr>
          <w:color w:val="4E4E4E"/>
          <w:spacing w:val="-7"/>
          <w:sz w:val="21"/>
        </w:rPr>
        <w:t> </w:t>
      </w:r>
      <w:r>
        <w:rPr>
          <w:color w:val="4E4E4E"/>
          <w:sz w:val="21"/>
        </w:rPr>
        <w:t>A</w:t>
      </w:r>
      <w:r>
        <w:rPr>
          <w:color w:val="4E4E4E"/>
          <w:spacing w:val="-7"/>
          <w:sz w:val="21"/>
        </w:rPr>
        <w:t> </w:t>
      </w:r>
      <w:r>
        <w:rPr>
          <w:color w:val="4E4E4E"/>
          <w:sz w:val="21"/>
        </w:rPr>
        <w:t>program may want to designate staff members to serve as liaisons for specific communities, depending on their experience with and membership in those communities and/</w:t>
      </w:r>
    </w:p>
    <w:p>
      <w:pPr>
        <w:pStyle w:val="BodyText"/>
        <w:spacing w:line="237" w:lineRule="auto" w:before="7"/>
        <w:ind w:left="390" w:right="237"/>
      </w:pPr>
      <w:r>
        <w:rPr>
          <w:color w:val="4E4E4E"/>
        </w:rPr>
        <w:t>or</w:t>
      </w:r>
      <w:r>
        <w:rPr>
          <w:color w:val="4E4E4E"/>
          <w:spacing w:val="-6"/>
        </w:rPr>
        <w:t> </w:t>
      </w:r>
      <w:r>
        <w:rPr>
          <w:color w:val="4E4E4E"/>
        </w:rPr>
        <w:t>familiarity</w:t>
      </w:r>
      <w:r>
        <w:rPr>
          <w:color w:val="4E4E4E"/>
          <w:spacing w:val="-6"/>
        </w:rPr>
        <w:t> </w:t>
      </w:r>
      <w:r>
        <w:rPr>
          <w:color w:val="4E4E4E"/>
        </w:rPr>
        <w:t>with</w:t>
      </w:r>
      <w:r>
        <w:rPr>
          <w:color w:val="4E4E4E"/>
          <w:spacing w:val="-6"/>
        </w:rPr>
        <w:t> </w:t>
      </w:r>
      <w:r>
        <w:rPr>
          <w:color w:val="4E4E4E"/>
        </w:rPr>
        <w:t>a</w:t>
      </w:r>
      <w:r>
        <w:rPr>
          <w:color w:val="4E4E4E"/>
          <w:spacing w:val="-6"/>
        </w:rPr>
        <w:t> </w:t>
      </w:r>
      <w:r>
        <w:rPr>
          <w:color w:val="4E4E4E"/>
        </w:rPr>
        <w:t>particular</w:t>
      </w:r>
      <w:r>
        <w:rPr>
          <w:color w:val="4E4E4E"/>
          <w:spacing w:val="-6"/>
        </w:rPr>
        <w:t> </w:t>
      </w:r>
      <w:r>
        <w:rPr>
          <w:color w:val="4E4E4E"/>
        </w:rPr>
        <w:t>culture</w:t>
      </w:r>
      <w:r>
        <w:rPr>
          <w:color w:val="4E4E4E"/>
          <w:spacing w:val="-6"/>
        </w:rPr>
        <w:t> </w:t>
      </w:r>
      <w:r>
        <w:rPr>
          <w:color w:val="4E4E4E"/>
        </w:rPr>
        <w:t>or </w:t>
      </w:r>
      <w:r>
        <w:rPr>
          <w:color w:val="4E4E4E"/>
          <w:spacing w:val="-2"/>
        </w:rPr>
        <w:t>language.</w:t>
      </w:r>
    </w:p>
    <w:p>
      <w:pPr>
        <w:pStyle w:val="ListParagraph"/>
        <w:numPr>
          <w:ilvl w:val="0"/>
          <w:numId w:val="10"/>
        </w:numPr>
        <w:tabs>
          <w:tab w:pos="390" w:val="left" w:leader="none"/>
        </w:tabs>
        <w:spacing w:line="235" w:lineRule="auto" w:before="43" w:after="0"/>
        <w:ind w:left="390" w:right="144" w:hanging="270"/>
        <w:jc w:val="left"/>
        <w:rPr>
          <w:sz w:val="21"/>
        </w:rPr>
      </w:pPr>
      <w:r>
        <w:rPr>
          <w:color w:val="4E4E4E"/>
          <w:sz w:val="21"/>
        </w:rPr>
        <w:t>Inviting</w:t>
      </w:r>
      <w:r>
        <w:rPr>
          <w:color w:val="4E4E4E"/>
          <w:spacing w:val="-11"/>
          <w:sz w:val="21"/>
        </w:rPr>
        <w:t> </w:t>
      </w:r>
      <w:r>
        <w:rPr>
          <w:color w:val="4E4E4E"/>
          <w:sz w:val="21"/>
        </w:rPr>
        <w:t>representatives</w:t>
      </w:r>
      <w:r>
        <w:rPr>
          <w:color w:val="4E4E4E"/>
          <w:spacing w:val="-11"/>
          <w:sz w:val="21"/>
        </w:rPr>
        <w:t> </w:t>
      </w:r>
      <w:r>
        <w:rPr>
          <w:color w:val="4E4E4E"/>
          <w:sz w:val="21"/>
        </w:rPr>
        <w:t>from</w:t>
      </w:r>
      <w:r>
        <w:rPr>
          <w:color w:val="4E4E4E"/>
          <w:spacing w:val="-11"/>
          <w:sz w:val="21"/>
        </w:rPr>
        <w:t> </w:t>
      </w:r>
      <w:r>
        <w:rPr>
          <w:color w:val="4E4E4E"/>
          <w:sz w:val="21"/>
        </w:rPr>
        <w:t>the</w:t>
      </w:r>
      <w:r>
        <w:rPr>
          <w:color w:val="4E4E4E"/>
          <w:spacing w:val="-11"/>
          <w:sz w:val="21"/>
        </w:rPr>
        <w:t> </w:t>
      </w:r>
      <w:r>
        <w:rPr>
          <w:color w:val="4E4E4E"/>
          <w:sz w:val="21"/>
        </w:rPr>
        <w:t>recovery community to join the program’s own administrative staff in working groups</w:t>
      </w:r>
    </w:p>
    <w:p>
      <w:pPr>
        <w:pStyle w:val="BodyText"/>
        <w:spacing w:line="237" w:lineRule="auto"/>
        <w:ind w:left="390" w:right="420"/>
      </w:pPr>
      <w:r>
        <w:rPr>
          <w:color w:val="4E4E4E"/>
        </w:rPr>
        <w:t>to evaluate, revise, or select services for</w:t>
      </w:r>
      <w:r>
        <w:rPr>
          <w:color w:val="4E4E4E"/>
          <w:spacing w:val="-6"/>
        </w:rPr>
        <w:t> </w:t>
      </w:r>
      <w:r>
        <w:rPr>
          <w:color w:val="4E4E4E"/>
        </w:rPr>
        <w:t>it</w:t>
      </w:r>
      <w:r>
        <w:rPr>
          <w:color w:val="4E4E4E"/>
          <w:spacing w:val="-6"/>
        </w:rPr>
        <w:t> </w:t>
      </w:r>
      <w:r>
        <w:rPr>
          <w:color w:val="4E4E4E"/>
        </w:rPr>
        <w:t>and</w:t>
      </w:r>
      <w:r>
        <w:rPr>
          <w:color w:val="4E4E4E"/>
          <w:spacing w:val="-6"/>
        </w:rPr>
        <w:t> </w:t>
      </w:r>
      <w:r>
        <w:rPr>
          <w:color w:val="4E4E4E"/>
        </w:rPr>
        <w:t>develop</w:t>
      </w:r>
      <w:r>
        <w:rPr>
          <w:color w:val="4E4E4E"/>
          <w:spacing w:val="-6"/>
        </w:rPr>
        <w:t> </w:t>
      </w:r>
      <w:r>
        <w:rPr>
          <w:color w:val="4E4E4E"/>
        </w:rPr>
        <w:t>policies</w:t>
      </w:r>
      <w:r>
        <w:rPr>
          <w:color w:val="4E4E4E"/>
          <w:spacing w:val="-6"/>
        </w:rPr>
        <w:t> </w:t>
      </w:r>
      <w:r>
        <w:rPr>
          <w:color w:val="4E4E4E"/>
        </w:rPr>
        <w:t>for</w:t>
      </w:r>
      <w:r>
        <w:rPr>
          <w:color w:val="4E4E4E"/>
          <w:spacing w:val="-6"/>
        </w:rPr>
        <w:t> </w:t>
      </w:r>
      <w:r>
        <w:rPr>
          <w:color w:val="4E4E4E"/>
        </w:rPr>
        <w:t>linkage</w:t>
      </w:r>
      <w:r>
        <w:rPr>
          <w:color w:val="4E4E4E"/>
          <w:spacing w:val="-6"/>
        </w:rPr>
        <w:t> </w:t>
      </w:r>
      <w:r>
        <w:rPr>
          <w:color w:val="4E4E4E"/>
        </w:rPr>
        <w:t>to community resources.</w:t>
      </w:r>
    </w:p>
    <w:p>
      <w:pPr>
        <w:pStyle w:val="ListParagraph"/>
        <w:numPr>
          <w:ilvl w:val="0"/>
          <w:numId w:val="10"/>
        </w:numPr>
        <w:tabs>
          <w:tab w:pos="390" w:val="left" w:leader="none"/>
        </w:tabs>
        <w:spacing w:line="235" w:lineRule="auto" w:before="40" w:after="0"/>
        <w:ind w:left="390" w:right="185" w:hanging="270"/>
        <w:jc w:val="left"/>
        <w:rPr>
          <w:sz w:val="21"/>
        </w:rPr>
      </w:pPr>
      <w:r>
        <w:rPr>
          <w:color w:val="4E4E4E"/>
          <w:sz w:val="21"/>
        </w:rPr>
        <w:t>Communicating to peer-based recovery support organizations the standards that the</w:t>
      </w:r>
      <w:r>
        <w:rPr>
          <w:color w:val="4E4E4E"/>
          <w:spacing w:val="-7"/>
          <w:sz w:val="21"/>
        </w:rPr>
        <w:t> </w:t>
      </w:r>
      <w:r>
        <w:rPr>
          <w:color w:val="4E4E4E"/>
          <w:sz w:val="21"/>
        </w:rPr>
        <w:t>program</w:t>
      </w:r>
      <w:r>
        <w:rPr>
          <w:color w:val="4E4E4E"/>
          <w:spacing w:val="-7"/>
          <w:sz w:val="21"/>
        </w:rPr>
        <w:t> </w:t>
      </w:r>
      <w:r>
        <w:rPr>
          <w:color w:val="4E4E4E"/>
          <w:sz w:val="21"/>
        </w:rPr>
        <w:t>expects</w:t>
      </w:r>
      <w:r>
        <w:rPr>
          <w:color w:val="4E4E4E"/>
          <w:spacing w:val="-7"/>
          <w:sz w:val="21"/>
        </w:rPr>
        <w:t> </w:t>
      </w:r>
      <w:r>
        <w:rPr>
          <w:color w:val="4E4E4E"/>
          <w:sz w:val="21"/>
        </w:rPr>
        <w:t>them</w:t>
      </w:r>
      <w:r>
        <w:rPr>
          <w:color w:val="4E4E4E"/>
          <w:spacing w:val="-7"/>
          <w:sz w:val="21"/>
        </w:rPr>
        <w:t> </w:t>
      </w:r>
      <w:r>
        <w:rPr>
          <w:color w:val="4E4E4E"/>
          <w:sz w:val="21"/>
        </w:rPr>
        <w:t>to</w:t>
      </w:r>
      <w:r>
        <w:rPr>
          <w:color w:val="4E4E4E"/>
          <w:spacing w:val="-7"/>
          <w:sz w:val="21"/>
        </w:rPr>
        <w:t> </w:t>
      </w:r>
      <w:r>
        <w:rPr>
          <w:color w:val="4E4E4E"/>
          <w:sz w:val="21"/>
        </w:rPr>
        <w:t>comply</w:t>
      </w:r>
      <w:r>
        <w:rPr>
          <w:color w:val="4E4E4E"/>
          <w:spacing w:val="-7"/>
          <w:sz w:val="21"/>
        </w:rPr>
        <w:t> </w:t>
      </w:r>
      <w:r>
        <w:rPr>
          <w:color w:val="4E4E4E"/>
          <w:sz w:val="21"/>
        </w:rPr>
        <w:t>with (e.g., not interfering with the medical treatment of clients).</w:t>
      </w:r>
    </w:p>
    <w:p>
      <w:pPr>
        <w:pStyle w:val="ListParagraph"/>
        <w:numPr>
          <w:ilvl w:val="0"/>
          <w:numId w:val="10"/>
        </w:numPr>
        <w:tabs>
          <w:tab w:pos="390" w:val="left" w:leader="none"/>
        </w:tabs>
        <w:spacing w:line="235" w:lineRule="auto" w:before="46" w:after="0"/>
        <w:ind w:left="390" w:right="92" w:hanging="270"/>
        <w:jc w:val="left"/>
        <w:rPr>
          <w:sz w:val="21"/>
        </w:rPr>
      </w:pPr>
      <w:r>
        <w:rPr>
          <w:color w:val="4E4E4E"/>
          <w:sz w:val="21"/>
        </w:rPr>
        <w:t>Offering</w:t>
      </w:r>
      <w:r>
        <w:rPr>
          <w:color w:val="4E4E4E"/>
          <w:spacing w:val="-7"/>
          <w:sz w:val="21"/>
        </w:rPr>
        <w:t> </w:t>
      </w:r>
      <w:r>
        <w:rPr>
          <w:color w:val="4E4E4E"/>
          <w:sz w:val="21"/>
        </w:rPr>
        <w:t>facilities</w:t>
      </w:r>
      <w:r>
        <w:rPr>
          <w:color w:val="4E4E4E"/>
          <w:spacing w:val="-7"/>
          <w:sz w:val="21"/>
        </w:rPr>
        <w:t> </w:t>
      </w:r>
      <w:r>
        <w:rPr>
          <w:color w:val="4E4E4E"/>
          <w:sz w:val="21"/>
        </w:rPr>
        <w:t>as</w:t>
      </w:r>
      <w:r>
        <w:rPr>
          <w:color w:val="4E4E4E"/>
          <w:spacing w:val="-7"/>
          <w:sz w:val="21"/>
        </w:rPr>
        <w:t> </w:t>
      </w:r>
      <w:r>
        <w:rPr>
          <w:color w:val="4E4E4E"/>
          <w:sz w:val="21"/>
        </w:rPr>
        <w:t>a</w:t>
      </w:r>
      <w:r>
        <w:rPr>
          <w:color w:val="4E4E4E"/>
          <w:spacing w:val="-7"/>
          <w:sz w:val="21"/>
        </w:rPr>
        <w:t> </w:t>
      </w:r>
      <w:r>
        <w:rPr>
          <w:color w:val="4E4E4E"/>
          <w:sz w:val="21"/>
        </w:rPr>
        <w:t>location</w:t>
      </w:r>
      <w:r>
        <w:rPr>
          <w:color w:val="4E4E4E"/>
          <w:spacing w:val="-7"/>
          <w:sz w:val="21"/>
        </w:rPr>
        <w:t> </w:t>
      </w:r>
      <w:r>
        <w:rPr>
          <w:color w:val="4E4E4E"/>
          <w:sz w:val="21"/>
        </w:rPr>
        <w:t>for</w:t>
      </w:r>
      <w:r>
        <w:rPr>
          <w:color w:val="4E4E4E"/>
          <w:spacing w:val="-7"/>
          <w:sz w:val="21"/>
        </w:rPr>
        <w:t> </w:t>
      </w:r>
      <w:r>
        <w:rPr>
          <w:color w:val="4E4E4E"/>
          <w:sz w:val="21"/>
        </w:rPr>
        <w:t>recovery support meetings or other services (e.g., allowing the use of an office for meetings with a recovery coach).</w:t>
      </w:r>
    </w:p>
    <w:p>
      <w:pPr>
        <w:pStyle w:val="ListParagraph"/>
        <w:numPr>
          <w:ilvl w:val="0"/>
          <w:numId w:val="10"/>
        </w:numPr>
        <w:tabs>
          <w:tab w:pos="390" w:val="left" w:leader="none"/>
        </w:tabs>
        <w:spacing w:line="235" w:lineRule="auto" w:before="43" w:after="0"/>
        <w:ind w:left="390" w:right="386" w:hanging="270"/>
        <w:jc w:val="left"/>
        <w:rPr>
          <w:sz w:val="21"/>
        </w:rPr>
      </w:pPr>
      <w:r>
        <w:rPr>
          <w:color w:val="4E4E4E"/>
          <w:sz w:val="21"/>
        </w:rPr>
        <w:t>Developing a recovering alumni society that</w:t>
      </w:r>
      <w:r>
        <w:rPr>
          <w:color w:val="4E4E4E"/>
          <w:spacing w:val="-7"/>
          <w:sz w:val="21"/>
        </w:rPr>
        <w:t> </w:t>
      </w:r>
      <w:r>
        <w:rPr>
          <w:color w:val="4E4E4E"/>
          <w:sz w:val="21"/>
        </w:rPr>
        <w:t>can</w:t>
      </w:r>
      <w:r>
        <w:rPr>
          <w:color w:val="4E4E4E"/>
          <w:spacing w:val="-7"/>
          <w:sz w:val="21"/>
        </w:rPr>
        <w:t> </w:t>
      </w:r>
      <w:r>
        <w:rPr>
          <w:color w:val="4E4E4E"/>
          <w:sz w:val="21"/>
        </w:rPr>
        <w:t>support</w:t>
      </w:r>
      <w:r>
        <w:rPr>
          <w:color w:val="4E4E4E"/>
          <w:spacing w:val="-7"/>
          <w:sz w:val="21"/>
        </w:rPr>
        <w:t> </w:t>
      </w:r>
      <w:r>
        <w:rPr>
          <w:color w:val="4E4E4E"/>
          <w:sz w:val="21"/>
        </w:rPr>
        <w:t>clients</w:t>
      </w:r>
      <w:r>
        <w:rPr>
          <w:color w:val="4E4E4E"/>
          <w:spacing w:val="-7"/>
          <w:sz w:val="21"/>
        </w:rPr>
        <w:t> </w:t>
      </w:r>
      <w:r>
        <w:rPr>
          <w:color w:val="4E4E4E"/>
          <w:sz w:val="21"/>
        </w:rPr>
        <w:t>who</w:t>
      </w:r>
      <w:r>
        <w:rPr>
          <w:color w:val="4E4E4E"/>
          <w:spacing w:val="-7"/>
          <w:sz w:val="21"/>
        </w:rPr>
        <w:t> </w:t>
      </w:r>
      <w:r>
        <w:rPr>
          <w:color w:val="4E4E4E"/>
          <w:sz w:val="21"/>
        </w:rPr>
        <w:t>are</w:t>
      </w:r>
      <w:r>
        <w:rPr>
          <w:color w:val="4E4E4E"/>
          <w:spacing w:val="-7"/>
          <w:sz w:val="21"/>
        </w:rPr>
        <w:t> </w:t>
      </w:r>
      <w:r>
        <w:rPr>
          <w:color w:val="4E4E4E"/>
          <w:sz w:val="21"/>
        </w:rPr>
        <w:t>leaving the program.</w:t>
      </w:r>
    </w:p>
    <w:p>
      <w:pPr>
        <w:pStyle w:val="ListParagraph"/>
        <w:numPr>
          <w:ilvl w:val="0"/>
          <w:numId w:val="10"/>
        </w:numPr>
        <w:tabs>
          <w:tab w:pos="390" w:val="left" w:leader="none"/>
        </w:tabs>
        <w:spacing w:line="235" w:lineRule="auto" w:before="105" w:after="0"/>
        <w:ind w:left="390" w:right="323" w:hanging="270"/>
        <w:jc w:val="left"/>
        <w:rPr>
          <w:sz w:val="21"/>
        </w:rPr>
      </w:pPr>
      <w:r>
        <w:rPr/>
        <w:br w:type="column"/>
      </w:r>
      <w:r>
        <w:rPr>
          <w:color w:val="4E4E4E"/>
          <w:sz w:val="21"/>
        </w:rPr>
        <w:t>Inviting individuals in recovery who represent various recovery organizations to give presentations about their groups and</w:t>
      </w:r>
      <w:r>
        <w:rPr>
          <w:color w:val="4E4E4E"/>
          <w:spacing w:val="-8"/>
          <w:sz w:val="21"/>
        </w:rPr>
        <w:t> </w:t>
      </w:r>
      <w:r>
        <w:rPr>
          <w:color w:val="4E4E4E"/>
          <w:sz w:val="21"/>
        </w:rPr>
        <w:t>answer</w:t>
      </w:r>
      <w:r>
        <w:rPr>
          <w:color w:val="4E4E4E"/>
          <w:spacing w:val="-9"/>
          <w:sz w:val="21"/>
        </w:rPr>
        <w:t> </w:t>
      </w:r>
      <w:r>
        <w:rPr>
          <w:color w:val="4E4E4E"/>
          <w:sz w:val="21"/>
        </w:rPr>
        <w:t>questions</w:t>
      </w:r>
      <w:r>
        <w:rPr>
          <w:color w:val="4E4E4E"/>
          <w:spacing w:val="-8"/>
          <w:sz w:val="21"/>
        </w:rPr>
        <w:t> </w:t>
      </w:r>
      <w:r>
        <w:rPr>
          <w:color w:val="4E4E4E"/>
          <w:sz w:val="21"/>
        </w:rPr>
        <w:t>for</w:t>
      </w:r>
      <w:r>
        <w:rPr>
          <w:color w:val="4E4E4E"/>
          <w:spacing w:val="-9"/>
          <w:sz w:val="21"/>
        </w:rPr>
        <w:t> </w:t>
      </w:r>
      <w:r>
        <w:rPr>
          <w:color w:val="4E4E4E"/>
          <w:sz w:val="21"/>
        </w:rPr>
        <w:t>program</w:t>
      </w:r>
      <w:r>
        <w:rPr>
          <w:color w:val="4E4E4E"/>
          <w:spacing w:val="-8"/>
          <w:sz w:val="21"/>
        </w:rPr>
        <w:t> </w:t>
      </w:r>
      <w:r>
        <w:rPr>
          <w:color w:val="4E4E4E"/>
          <w:sz w:val="21"/>
        </w:rPr>
        <w:t>clients and staff.</w:t>
      </w:r>
    </w:p>
    <w:p>
      <w:pPr>
        <w:pStyle w:val="ListParagraph"/>
        <w:numPr>
          <w:ilvl w:val="0"/>
          <w:numId w:val="10"/>
        </w:numPr>
        <w:tabs>
          <w:tab w:pos="390" w:val="left" w:leader="none"/>
        </w:tabs>
        <w:spacing w:line="235" w:lineRule="auto" w:before="46" w:after="0"/>
        <w:ind w:left="390" w:right="219" w:hanging="270"/>
        <w:jc w:val="left"/>
        <w:rPr>
          <w:sz w:val="21"/>
        </w:rPr>
      </w:pPr>
      <w:r>
        <w:rPr>
          <w:color w:val="4E4E4E"/>
          <w:sz w:val="21"/>
        </w:rPr>
        <w:t>Supporting</w:t>
      </w:r>
      <w:r>
        <w:rPr>
          <w:color w:val="4E4E4E"/>
          <w:spacing w:val="-10"/>
          <w:sz w:val="21"/>
        </w:rPr>
        <w:t> </w:t>
      </w:r>
      <w:r>
        <w:rPr>
          <w:color w:val="4E4E4E"/>
          <w:sz w:val="21"/>
        </w:rPr>
        <w:t>development</w:t>
      </w:r>
      <w:r>
        <w:rPr>
          <w:color w:val="4E4E4E"/>
          <w:spacing w:val="-10"/>
          <w:sz w:val="21"/>
        </w:rPr>
        <w:t> </w:t>
      </w:r>
      <w:r>
        <w:rPr>
          <w:color w:val="4E4E4E"/>
          <w:sz w:val="21"/>
        </w:rPr>
        <w:t>of</w:t>
      </w:r>
      <w:r>
        <w:rPr>
          <w:color w:val="4E4E4E"/>
          <w:spacing w:val="-10"/>
          <w:sz w:val="21"/>
        </w:rPr>
        <w:t> </w:t>
      </w:r>
      <w:r>
        <w:rPr>
          <w:color w:val="4E4E4E"/>
          <w:sz w:val="21"/>
        </w:rPr>
        <w:t>volunteer</w:t>
      </w:r>
      <w:r>
        <w:rPr>
          <w:color w:val="4E4E4E"/>
          <w:spacing w:val="-10"/>
          <w:sz w:val="21"/>
        </w:rPr>
        <w:t> </w:t>
      </w:r>
      <w:r>
        <w:rPr>
          <w:color w:val="4E4E4E"/>
          <w:sz w:val="21"/>
        </w:rPr>
        <w:t>peer groups to aid in recovery activities at the program facility.</w:t>
      </w:r>
    </w:p>
    <w:p>
      <w:pPr>
        <w:pStyle w:val="ListParagraph"/>
        <w:numPr>
          <w:ilvl w:val="0"/>
          <w:numId w:val="10"/>
        </w:numPr>
        <w:tabs>
          <w:tab w:pos="390" w:val="left" w:leader="none"/>
        </w:tabs>
        <w:spacing w:line="235" w:lineRule="auto" w:before="42" w:after="0"/>
        <w:ind w:left="390" w:right="119" w:hanging="270"/>
        <w:jc w:val="left"/>
        <w:rPr>
          <w:sz w:val="21"/>
        </w:rPr>
      </w:pPr>
      <w:r>
        <w:rPr>
          <w:color w:val="4E4E4E"/>
          <w:sz w:val="21"/>
        </w:rPr>
        <w:t>Helping organize support groups if no current options can meet a specific need (e.g., if no secular support groups are in the</w:t>
      </w:r>
      <w:r>
        <w:rPr>
          <w:color w:val="4E4E4E"/>
          <w:spacing w:val="-6"/>
          <w:sz w:val="21"/>
        </w:rPr>
        <w:t> </w:t>
      </w:r>
      <w:r>
        <w:rPr>
          <w:color w:val="4E4E4E"/>
          <w:sz w:val="21"/>
        </w:rPr>
        <w:t>area,</w:t>
      </w:r>
      <w:r>
        <w:rPr>
          <w:color w:val="4E4E4E"/>
          <w:spacing w:val="-6"/>
          <w:sz w:val="21"/>
        </w:rPr>
        <w:t> </w:t>
      </w:r>
      <w:r>
        <w:rPr>
          <w:color w:val="4E4E4E"/>
          <w:sz w:val="21"/>
        </w:rPr>
        <w:t>if</w:t>
      </w:r>
      <w:r>
        <w:rPr>
          <w:color w:val="4E4E4E"/>
          <w:spacing w:val="-6"/>
          <w:sz w:val="21"/>
        </w:rPr>
        <w:t> </w:t>
      </w:r>
      <w:r>
        <w:rPr>
          <w:color w:val="4E4E4E"/>
          <w:sz w:val="21"/>
        </w:rPr>
        <w:t>a</w:t>
      </w:r>
      <w:r>
        <w:rPr>
          <w:color w:val="4E4E4E"/>
          <w:spacing w:val="-6"/>
          <w:sz w:val="21"/>
        </w:rPr>
        <w:t> </w:t>
      </w:r>
      <w:r>
        <w:rPr>
          <w:color w:val="4E4E4E"/>
          <w:sz w:val="21"/>
        </w:rPr>
        <w:t>specific</w:t>
      </w:r>
      <w:r>
        <w:rPr>
          <w:color w:val="4E4E4E"/>
          <w:spacing w:val="-6"/>
          <w:sz w:val="21"/>
        </w:rPr>
        <w:t> </w:t>
      </w:r>
      <w:r>
        <w:rPr>
          <w:color w:val="4E4E4E"/>
          <w:sz w:val="21"/>
        </w:rPr>
        <w:t>population</w:t>
      </w:r>
      <w:r>
        <w:rPr>
          <w:color w:val="4E4E4E"/>
          <w:spacing w:val="-6"/>
          <w:sz w:val="21"/>
        </w:rPr>
        <w:t> </w:t>
      </w:r>
      <w:r>
        <w:rPr>
          <w:color w:val="4E4E4E"/>
          <w:sz w:val="21"/>
        </w:rPr>
        <w:t>that</w:t>
      </w:r>
      <w:r>
        <w:rPr>
          <w:color w:val="4E4E4E"/>
          <w:spacing w:val="-6"/>
          <w:sz w:val="21"/>
        </w:rPr>
        <w:t> </w:t>
      </w:r>
      <w:r>
        <w:rPr>
          <w:color w:val="4E4E4E"/>
          <w:sz w:val="21"/>
        </w:rPr>
        <w:t>needs a group geared solely to it does not have </w:t>
      </w:r>
      <w:r>
        <w:rPr>
          <w:color w:val="4E4E4E"/>
          <w:spacing w:val="-2"/>
          <w:sz w:val="21"/>
        </w:rPr>
        <w:t>one).</w:t>
      </w:r>
    </w:p>
    <w:p>
      <w:pPr>
        <w:pStyle w:val="BodyText"/>
        <w:spacing w:before="2"/>
        <w:ind w:left="0"/>
      </w:pPr>
    </w:p>
    <w:p>
      <w:pPr>
        <w:pStyle w:val="Heading1"/>
        <w:spacing w:line="208" w:lineRule="auto"/>
        <w:ind w:right="376"/>
      </w:pPr>
      <w:r>
        <w:rPr>
          <w:color w:val="5F5F5F"/>
          <w:spacing w:val="-2"/>
        </w:rPr>
        <w:t>Recovery-Oriented </w:t>
      </w:r>
      <w:r>
        <w:rPr>
          <w:color w:val="5F5F5F"/>
        </w:rPr>
        <w:t>Counseling</w:t>
      </w:r>
      <w:r>
        <w:rPr>
          <w:color w:val="5F5F5F"/>
          <w:spacing w:val="-28"/>
        </w:rPr>
        <w:t> </w:t>
      </w:r>
      <w:r>
        <w:rPr>
          <w:color w:val="5F5F5F"/>
        </w:rPr>
        <w:t>Outside</w:t>
      </w:r>
      <w:r>
        <w:rPr>
          <w:color w:val="5F5F5F"/>
          <w:spacing w:val="-27"/>
        </w:rPr>
        <w:t> </w:t>
      </w:r>
      <w:r>
        <w:rPr>
          <w:color w:val="5F5F5F"/>
        </w:rPr>
        <w:t>of </w:t>
      </w:r>
      <w:r>
        <w:rPr>
          <w:color w:val="5F5F5F"/>
          <w:spacing w:val="-2"/>
        </w:rPr>
        <w:t>Traditional</w:t>
      </w:r>
      <w:r>
        <w:rPr>
          <w:color w:val="5F5F5F"/>
          <w:spacing w:val="-26"/>
        </w:rPr>
        <w:t> </w:t>
      </w:r>
      <w:r>
        <w:rPr>
          <w:color w:val="5F5F5F"/>
          <w:spacing w:val="-2"/>
        </w:rPr>
        <w:t>Treatment Settings</w:t>
      </w:r>
    </w:p>
    <w:p>
      <w:pPr>
        <w:pStyle w:val="Heading2"/>
        <w:spacing w:before="133"/>
        <w:rPr>
          <w:sz w:val="15"/>
        </w:rPr>
      </w:pPr>
      <w:r>
        <w:rPr>
          <w:color w:val="5F5F5F"/>
        </w:rPr>
        <w:t>Correctional </w:t>
      </w:r>
      <w:r>
        <w:rPr>
          <w:color w:val="5F5F5F"/>
          <w:spacing w:val="-2"/>
        </w:rPr>
        <w:t>Facilities</w:t>
      </w:r>
      <w:r>
        <w:rPr>
          <w:color w:val="5F5F5F"/>
          <w:spacing w:val="-2"/>
          <w:position w:val="9"/>
          <w:sz w:val="15"/>
        </w:rPr>
        <w:t>1458</w:t>
      </w:r>
    </w:p>
    <w:p>
      <w:pPr>
        <w:pStyle w:val="BodyText"/>
        <w:spacing w:line="237" w:lineRule="auto" w:before="46"/>
        <w:ind w:right="391"/>
      </w:pPr>
      <w:r>
        <w:rPr>
          <w:color w:val="4E4E4E"/>
        </w:rPr>
        <w:t>Jails and prisons contain a much larger proportion of people with problematic substance</w:t>
      </w:r>
      <w:r>
        <w:rPr>
          <w:color w:val="4E4E4E"/>
          <w:spacing w:val="-8"/>
        </w:rPr>
        <w:t> </w:t>
      </w:r>
      <w:r>
        <w:rPr>
          <w:color w:val="4E4E4E"/>
        </w:rPr>
        <w:t>use</w:t>
      </w:r>
      <w:r>
        <w:rPr>
          <w:color w:val="4E4E4E"/>
          <w:spacing w:val="-8"/>
        </w:rPr>
        <w:t> </w:t>
      </w:r>
      <w:r>
        <w:rPr>
          <w:color w:val="4E4E4E"/>
        </w:rPr>
        <w:t>than</w:t>
      </w:r>
      <w:r>
        <w:rPr>
          <w:color w:val="4E4E4E"/>
          <w:spacing w:val="-8"/>
        </w:rPr>
        <w:t> </w:t>
      </w:r>
      <w:r>
        <w:rPr>
          <w:color w:val="4E4E4E"/>
        </w:rPr>
        <w:t>the</w:t>
      </w:r>
      <w:r>
        <w:rPr>
          <w:color w:val="4E4E4E"/>
          <w:spacing w:val="-8"/>
        </w:rPr>
        <w:t> </w:t>
      </w:r>
      <w:r>
        <w:rPr>
          <w:color w:val="4E4E4E"/>
        </w:rPr>
        <w:t>general</w:t>
      </w:r>
      <w:r>
        <w:rPr>
          <w:color w:val="4E4E4E"/>
          <w:spacing w:val="-8"/>
        </w:rPr>
        <w:t> </w:t>
      </w:r>
      <w:r>
        <w:rPr>
          <w:color w:val="4E4E4E"/>
        </w:rPr>
        <w:t>population. Counseling programs embedded in these facilities can help ensure that clients get the substance use treatment and recovery support services they need, not only</w:t>
      </w:r>
    </w:p>
    <w:p>
      <w:pPr>
        <w:pStyle w:val="BodyText"/>
        <w:spacing w:line="237" w:lineRule="auto"/>
        <w:ind w:right="117"/>
      </w:pPr>
      <w:r>
        <w:rPr>
          <w:color w:val="4E4E4E"/>
        </w:rPr>
        <w:t>while they are incarcerated but also upon community</w:t>
      </w:r>
      <w:r>
        <w:rPr>
          <w:color w:val="4E4E4E"/>
          <w:spacing w:val="-15"/>
        </w:rPr>
        <w:t> </w:t>
      </w:r>
      <w:r>
        <w:rPr>
          <w:color w:val="4E4E4E"/>
        </w:rPr>
        <w:t>reentry.</w:t>
      </w:r>
      <w:r>
        <w:rPr>
          <w:color w:val="4E4E4E"/>
          <w:spacing w:val="-15"/>
        </w:rPr>
        <w:t> </w:t>
      </w:r>
      <w:r>
        <w:rPr>
          <w:color w:val="4E4E4E"/>
        </w:rPr>
        <w:t>Upon</w:t>
      </w:r>
      <w:r>
        <w:rPr>
          <w:color w:val="4E4E4E"/>
          <w:spacing w:val="-15"/>
        </w:rPr>
        <w:t> </w:t>
      </w:r>
      <w:r>
        <w:rPr>
          <w:color w:val="4E4E4E"/>
        </w:rPr>
        <w:t>release,</w:t>
      </w:r>
      <w:r>
        <w:rPr>
          <w:color w:val="4E4E4E"/>
          <w:spacing w:val="-15"/>
        </w:rPr>
        <w:t> </w:t>
      </w:r>
      <w:r>
        <w:rPr>
          <w:color w:val="4E4E4E"/>
        </w:rPr>
        <w:t>individuals may feel overwhelmed and not know how</w:t>
      </w:r>
    </w:p>
    <w:p>
      <w:pPr>
        <w:pStyle w:val="BodyText"/>
        <w:spacing w:line="237" w:lineRule="auto"/>
        <w:ind w:right="264"/>
      </w:pPr>
      <w:r>
        <w:rPr>
          <w:color w:val="4E4E4E"/>
        </w:rPr>
        <w:t>to</w:t>
      </w:r>
      <w:r>
        <w:rPr>
          <w:color w:val="4E4E4E"/>
          <w:spacing w:val="-8"/>
        </w:rPr>
        <w:t> </w:t>
      </w:r>
      <w:r>
        <w:rPr>
          <w:color w:val="4E4E4E"/>
        </w:rPr>
        <w:t>navigate</w:t>
      </w:r>
      <w:r>
        <w:rPr>
          <w:color w:val="4E4E4E"/>
          <w:spacing w:val="-8"/>
        </w:rPr>
        <w:t> </w:t>
      </w:r>
      <w:r>
        <w:rPr>
          <w:color w:val="4E4E4E"/>
        </w:rPr>
        <w:t>the</w:t>
      </w:r>
      <w:r>
        <w:rPr>
          <w:color w:val="4E4E4E"/>
          <w:spacing w:val="-8"/>
        </w:rPr>
        <w:t> </w:t>
      </w:r>
      <w:r>
        <w:rPr>
          <w:color w:val="4E4E4E"/>
        </w:rPr>
        <w:t>resources</w:t>
      </w:r>
      <w:r>
        <w:rPr>
          <w:color w:val="4E4E4E"/>
          <w:spacing w:val="-8"/>
        </w:rPr>
        <w:t> </w:t>
      </w:r>
      <w:r>
        <w:rPr>
          <w:color w:val="4E4E4E"/>
        </w:rPr>
        <w:t>available</w:t>
      </w:r>
      <w:r>
        <w:rPr>
          <w:color w:val="4E4E4E"/>
          <w:spacing w:val="-8"/>
        </w:rPr>
        <w:t> </w:t>
      </w:r>
      <w:r>
        <w:rPr>
          <w:color w:val="4E4E4E"/>
        </w:rPr>
        <w:t>to</w:t>
      </w:r>
      <w:r>
        <w:rPr>
          <w:color w:val="4E4E4E"/>
          <w:spacing w:val="-8"/>
        </w:rPr>
        <w:t> </w:t>
      </w:r>
      <w:r>
        <w:rPr>
          <w:color w:val="4E4E4E"/>
        </w:rPr>
        <w:t>them, placing them at risk not just for recurrence of problematic substance use, but also for recidivism to the criminal justice system.</w:t>
      </w:r>
    </w:p>
    <w:p>
      <w:pPr>
        <w:pStyle w:val="BodyText"/>
        <w:spacing w:line="237" w:lineRule="auto" w:before="170"/>
        <w:ind w:right="163"/>
      </w:pPr>
      <w:r>
        <w:rPr>
          <w:color w:val="4E4E4E"/>
        </w:rPr>
        <w:t>Heaps</w:t>
      </w:r>
      <w:r>
        <w:rPr>
          <w:color w:val="4E4E4E"/>
          <w:spacing w:val="-8"/>
        </w:rPr>
        <w:t> </w:t>
      </w:r>
      <w:r>
        <w:rPr>
          <w:color w:val="4E4E4E"/>
        </w:rPr>
        <w:t>and</w:t>
      </w:r>
      <w:r>
        <w:rPr>
          <w:color w:val="4E4E4E"/>
          <w:spacing w:val="-8"/>
        </w:rPr>
        <w:t> </w:t>
      </w:r>
      <w:r>
        <w:rPr>
          <w:color w:val="4E4E4E"/>
        </w:rPr>
        <w:t>colleagues</w:t>
      </w:r>
      <w:r>
        <w:rPr>
          <w:color w:val="4E4E4E"/>
          <w:position w:val="7"/>
          <w:sz w:val="12"/>
        </w:rPr>
        <w:t>1459</w:t>
      </w:r>
      <w:r>
        <w:rPr>
          <w:color w:val="4E4E4E"/>
          <w:spacing w:val="23"/>
          <w:position w:val="7"/>
          <w:sz w:val="12"/>
        </w:rPr>
        <w:t> </w:t>
      </w:r>
      <w:r>
        <w:rPr>
          <w:color w:val="4E4E4E"/>
        </w:rPr>
        <w:t>provide</w:t>
      </w:r>
      <w:r>
        <w:rPr>
          <w:color w:val="4E4E4E"/>
          <w:spacing w:val="-8"/>
        </w:rPr>
        <w:t> </w:t>
      </w:r>
      <w:r>
        <w:rPr>
          <w:color w:val="4E4E4E"/>
        </w:rPr>
        <w:t>an</w:t>
      </w:r>
      <w:r>
        <w:rPr>
          <w:color w:val="4E4E4E"/>
          <w:spacing w:val="-8"/>
        </w:rPr>
        <w:t> </w:t>
      </w:r>
      <w:r>
        <w:rPr>
          <w:color w:val="4E4E4E"/>
        </w:rPr>
        <w:t>overview of the basic functions a program must perform</w:t>
      </w:r>
      <w:r>
        <w:rPr>
          <w:color w:val="4E4E4E"/>
          <w:spacing w:val="-4"/>
        </w:rPr>
        <w:t> </w:t>
      </w:r>
      <w:r>
        <w:rPr>
          <w:color w:val="4E4E4E"/>
        </w:rPr>
        <w:t>to</w:t>
      </w:r>
      <w:r>
        <w:rPr>
          <w:color w:val="4E4E4E"/>
          <w:spacing w:val="-4"/>
        </w:rPr>
        <w:t> </w:t>
      </w:r>
      <w:r>
        <w:rPr>
          <w:color w:val="4E4E4E"/>
        </w:rPr>
        <w:t>link</w:t>
      </w:r>
      <w:r>
        <w:rPr>
          <w:color w:val="4E4E4E"/>
          <w:spacing w:val="-4"/>
        </w:rPr>
        <w:t> </w:t>
      </w:r>
      <w:r>
        <w:rPr>
          <w:color w:val="4E4E4E"/>
        </w:rPr>
        <w:t>people</w:t>
      </w:r>
      <w:r>
        <w:rPr>
          <w:color w:val="4E4E4E"/>
          <w:spacing w:val="-4"/>
        </w:rPr>
        <w:t> </w:t>
      </w:r>
      <w:r>
        <w:rPr>
          <w:color w:val="4E4E4E"/>
        </w:rPr>
        <w:t>in</w:t>
      </w:r>
      <w:r>
        <w:rPr>
          <w:color w:val="4E4E4E"/>
          <w:spacing w:val="-4"/>
        </w:rPr>
        <w:t> </w:t>
      </w:r>
      <w:r>
        <w:rPr>
          <w:color w:val="4E4E4E"/>
        </w:rPr>
        <w:t>recovery</w:t>
      </w:r>
      <w:r>
        <w:rPr>
          <w:color w:val="4E4E4E"/>
          <w:spacing w:val="-4"/>
        </w:rPr>
        <w:t> </w:t>
      </w:r>
      <w:r>
        <w:rPr>
          <w:color w:val="4E4E4E"/>
        </w:rPr>
        <w:t>to</w:t>
      </w:r>
      <w:r>
        <w:rPr>
          <w:color w:val="4E4E4E"/>
          <w:spacing w:val="-4"/>
        </w:rPr>
        <w:t> </w:t>
      </w:r>
      <w:r>
        <w:rPr>
          <w:color w:val="4E4E4E"/>
        </w:rPr>
        <w:t>ongoing community support. They include:</w:t>
      </w:r>
    </w:p>
    <w:p>
      <w:pPr>
        <w:pStyle w:val="ListParagraph"/>
        <w:numPr>
          <w:ilvl w:val="0"/>
          <w:numId w:val="10"/>
        </w:numPr>
        <w:tabs>
          <w:tab w:pos="390" w:val="left" w:leader="none"/>
        </w:tabs>
        <w:spacing w:line="235" w:lineRule="auto" w:before="150" w:after="0"/>
        <w:ind w:left="390" w:right="143" w:hanging="270"/>
        <w:jc w:val="left"/>
        <w:rPr>
          <w:sz w:val="21"/>
        </w:rPr>
      </w:pPr>
      <w:r>
        <w:rPr>
          <w:color w:val="4E4E4E"/>
          <w:sz w:val="21"/>
        </w:rPr>
        <w:t>Coordinating service throughout the recovery process, from medically assisted withdrawal</w:t>
      </w:r>
      <w:r>
        <w:rPr>
          <w:color w:val="4E4E4E"/>
          <w:spacing w:val="-10"/>
          <w:sz w:val="21"/>
        </w:rPr>
        <w:t> </w:t>
      </w:r>
      <w:r>
        <w:rPr>
          <w:color w:val="4E4E4E"/>
          <w:sz w:val="21"/>
        </w:rPr>
        <w:t>(if</w:t>
      </w:r>
      <w:r>
        <w:rPr>
          <w:color w:val="4E4E4E"/>
          <w:spacing w:val="-10"/>
          <w:sz w:val="21"/>
        </w:rPr>
        <w:t> </w:t>
      </w:r>
      <w:r>
        <w:rPr>
          <w:color w:val="4E4E4E"/>
          <w:sz w:val="21"/>
        </w:rPr>
        <w:t>needed)</w:t>
      </w:r>
      <w:r>
        <w:rPr>
          <w:color w:val="4E4E4E"/>
          <w:spacing w:val="-10"/>
          <w:sz w:val="21"/>
        </w:rPr>
        <w:t> </w:t>
      </w:r>
      <w:r>
        <w:rPr>
          <w:color w:val="4E4E4E"/>
          <w:sz w:val="21"/>
        </w:rPr>
        <w:t>to</w:t>
      </w:r>
      <w:r>
        <w:rPr>
          <w:color w:val="4E4E4E"/>
          <w:spacing w:val="-10"/>
          <w:sz w:val="21"/>
        </w:rPr>
        <w:t> </w:t>
      </w:r>
      <w:r>
        <w:rPr>
          <w:color w:val="4E4E4E"/>
          <w:sz w:val="21"/>
        </w:rPr>
        <w:t>ongoing</w:t>
      </w:r>
      <w:r>
        <w:rPr>
          <w:color w:val="4E4E4E"/>
          <w:spacing w:val="-10"/>
          <w:sz w:val="21"/>
        </w:rPr>
        <w:t> </w:t>
      </w:r>
      <w:r>
        <w:rPr>
          <w:color w:val="4E4E4E"/>
          <w:sz w:val="21"/>
        </w:rPr>
        <w:t>recovery support</w:t>
      </w:r>
      <w:r>
        <w:rPr>
          <w:color w:val="4E4E4E"/>
          <w:spacing w:val="-4"/>
          <w:sz w:val="21"/>
        </w:rPr>
        <w:t> </w:t>
      </w:r>
      <w:r>
        <w:rPr>
          <w:color w:val="4E4E4E"/>
          <w:sz w:val="21"/>
        </w:rPr>
        <w:t>for</w:t>
      </w:r>
      <w:r>
        <w:rPr>
          <w:color w:val="4E4E4E"/>
          <w:spacing w:val="-4"/>
          <w:sz w:val="21"/>
        </w:rPr>
        <w:t> </w:t>
      </w:r>
      <w:r>
        <w:rPr>
          <w:color w:val="4E4E4E"/>
          <w:sz w:val="21"/>
        </w:rPr>
        <w:t>a</w:t>
      </w:r>
      <w:r>
        <w:rPr>
          <w:color w:val="4E4E4E"/>
          <w:spacing w:val="-4"/>
          <w:sz w:val="21"/>
        </w:rPr>
        <w:t> </w:t>
      </w:r>
      <w:r>
        <w:rPr>
          <w:color w:val="4E4E4E"/>
          <w:sz w:val="21"/>
        </w:rPr>
        <w:t>productive,</w:t>
      </w:r>
      <w:r>
        <w:rPr>
          <w:color w:val="4E4E4E"/>
          <w:spacing w:val="-4"/>
          <w:sz w:val="21"/>
        </w:rPr>
        <w:t> </w:t>
      </w:r>
      <w:r>
        <w:rPr>
          <w:color w:val="4E4E4E"/>
          <w:sz w:val="21"/>
        </w:rPr>
        <w:t>healthy</w:t>
      </w:r>
      <w:r>
        <w:rPr>
          <w:color w:val="4E4E4E"/>
          <w:spacing w:val="-4"/>
          <w:sz w:val="21"/>
        </w:rPr>
        <w:t> </w:t>
      </w:r>
      <w:r>
        <w:rPr>
          <w:color w:val="4E4E4E"/>
          <w:sz w:val="21"/>
        </w:rPr>
        <w:t>life</w:t>
      </w:r>
      <w:r>
        <w:rPr>
          <w:color w:val="4E4E4E"/>
          <w:spacing w:val="-4"/>
          <w:sz w:val="21"/>
        </w:rPr>
        <w:t> </w:t>
      </w:r>
      <w:r>
        <w:rPr>
          <w:color w:val="4E4E4E"/>
          <w:sz w:val="21"/>
        </w:rPr>
        <w:t>in</w:t>
      </w:r>
      <w:r>
        <w:rPr>
          <w:color w:val="4E4E4E"/>
          <w:spacing w:val="-4"/>
          <w:sz w:val="21"/>
        </w:rPr>
        <w:t> </w:t>
      </w:r>
      <w:r>
        <w:rPr>
          <w:color w:val="4E4E4E"/>
          <w:sz w:val="21"/>
        </w:rPr>
        <w:t>the </w:t>
      </w:r>
      <w:r>
        <w:rPr>
          <w:color w:val="4E4E4E"/>
          <w:spacing w:val="-2"/>
          <w:sz w:val="21"/>
        </w:rPr>
        <w:t>community.</w:t>
      </w:r>
    </w:p>
    <w:p>
      <w:pPr>
        <w:pStyle w:val="ListParagraph"/>
        <w:numPr>
          <w:ilvl w:val="0"/>
          <w:numId w:val="10"/>
        </w:numPr>
        <w:tabs>
          <w:tab w:pos="390" w:val="left" w:leader="none"/>
        </w:tabs>
        <w:spacing w:line="235" w:lineRule="auto" w:before="46" w:after="0"/>
        <w:ind w:left="390" w:right="776" w:hanging="270"/>
        <w:jc w:val="left"/>
        <w:rPr>
          <w:sz w:val="21"/>
        </w:rPr>
      </w:pPr>
      <w:r>
        <w:rPr>
          <w:color w:val="4E4E4E"/>
          <w:sz w:val="21"/>
        </w:rPr>
        <w:t>Coordinating ancillary services, such as</w:t>
      </w:r>
      <w:r>
        <w:rPr>
          <w:color w:val="4E4E4E"/>
          <w:spacing w:val="-10"/>
          <w:sz w:val="21"/>
        </w:rPr>
        <w:t> </w:t>
      </w:r>
      <w:r>
        <w:rPr>
          <w:color w:val="4E4E4E"/>
          <w:sz w:val="21"/>
        </w:rPr>
        <w:t>vocational</w:t>
      </w:r>
      <w:r>
        <w:rPr>
          <w:color w:val="4E4E4E"/>
          <w:spacing w:val="-10"/>
          <w:sz w:val="21"/>
        </w:rPr>
        <w:t> </w:t>
      </w:r>
      <w:r>
        <w:rPr>
          <w:color w:val="4E4E4E"/>
          <w:sz w:val="21"/>
        </w:rPr>
        <w:t>counseling</w:t>
      </w:r>
      <w:r>
        <w:rPr>
          <w:color w:val="4E4E4E"/>
          <w:spacing w:val="-10"/>
          <w:sz w:val="21"/>
        </w:rPr>
        <w:t> </w:t>
      </w:r>
      <w:r>
        <w:rPr>
          <w:color w:val="4E4E4E"/>
          <w:sz w:val="21"/>
        </w:rPr>
        <w:t>and</w:t>
      </w:r>
      <w:r>
        <w:rPr>
          <w:color w:val="4E4E4E"/>
          <w:spacing w:val="-10"/>
          <w:sz w:val="21"/>
        </w:rPr>
        <w:t> </w:t>
      </w:r>
      <w:r>
        <w:rPr>
          <w:color w:val="4E4E4E"/>
          <w:sz w:val="21"/>
        </w:rPr>
        <w:t>housing </w:t>
      </w:r>
      <w:r>
        <w:rPr>
          <w:color w:val="4E4E4E"/>
          <w:spacing w:val="-2"/>
          <w:sz w:val="21"/>
        </w:rPr>
        <w:t>assistance.</w:t>
      </w:r>
    </w:p>
    <w:p>
      <w:pPr>
        <w:spacing w:after="0" w:line="235" w:lineRule="auto"/>
        <w:jc w:val="left"/>
        <w:rPr>
          <w:sz w:val="21"/>
        </w:rPr>
        <w:sectPr>
          <w:type w:val="continuous"/>
          <w:pgSz w:w="12240" w:h="15840"/>
          <w:pgMar w:header="576" w:footer="721" w:top="540" w:bottom="920" w:left="960" w:right="960"/>
          <w:cols w:num="2" w:equalWidth="0">
            <w:col w:w="5021" w:space="199"/>
            <w:col w:w="5100"/>
          </w:cols>
        </w:sectPr>
      </w:pPr>
    </w:p>
    <w:p>
      <w:pPr>
        <w:pStyle w:val="BodyText"/>
        <w:spacing w:before="7"/>
        <w:ind w:left="0"/>
        <w:rPr>
          <w:sz w:val="22"/>
        </w:rPr>
      </w:pPr>
    </w:p>
    <w:p>
      <w:pPr>
        <w:spacing w:after="0"/>
        <w:rPr>
          <w:sz w:val="22"/>
        </w:rPr>
        <w:sectPr>
          <w:pgSz w:w="12240" w:h="15840"/>
          <w:pgMar w:header="576" w:footer="721" w:top="1340" w:bottom="920" w:left="960" w:right="960"/>
        </w:sectPr>
      </w:pPr>
    </w:p>
    <w:p>
      <w:pPr>
        <w:pStyle w:val="ListParagraph"/>
        <w:numPr>
          <w:ilvl w:val="0"/>
          <w:numId w:val="10"/>
        </w:numPr>
        <w:tabs>
          <w:tab w:pos="390" w:val="left" w:leader="none"/>
        </w:tabs>
        <w:spacing w:line="230" w:lineRule="auto" w:before="110" w:after="0"/>
        <w:ind w:left="390" w:right="253" w:hanging="270"/>
        <w:jc w:val="left"/>
        <w:rPr>
          <w:sz w:val="21"/>
        </w:rPr>
      </w:pPr>
      <w:r>
        <w:rPr>
          <w:color w:val="4E4E4E"/>
          <w:sz w:val="21"/>
        </w:rPr>
        <w:t>Gradually empowering clients to achieve a</w:t>
      </w:r>
      <w:r>
        <w:rPr>
          <w:color w:val="4E4E4E"/>
          <w:spacing w:val="-9"/>
          <w:sz w:val="21"/>
        </w:rPr>
        <w:t> </w:t>
      </w:r>
      <w:r>
        <w:rPr>
          <w:color w:val="4E4E4E"/>
          <w:sz w:val="21"/>
        </w:rPr>
        <w:t>phased</w:t>
      </w:r>
      <w:r>
        <w:rPr>
          <w:color w:val="4E4E4E"/>
          <w:spacing w:val="-9"/>
          <w:sz w:val="21"/>
        </w:rPr>
        <w:t> </w:t>
      </w:r>
      <w:r>
        <w:rPr>
          <w:color w:val="4E4E4E"/>
          <w:sz w:val="21"/>
        </w:rPr>
        <w:t>integration</w:t>
      </w:r>
      <w:r>
        <w:rPr>
          <w:color w:val="4E4E4E"/>
          <w:spacing w:val="-9"/>
          <w:sz w:val="21"/>
        </w:rPr>
        <w:t> </w:t>
      </w:r>
      <w:r>
        <w:rPr>
          <w:color w:val="4E4E4E"/>
          <w:sz w:val="21"/>
        </w:rPr>
        <w:t>or</w:t>
      </w:r>
      <w:r>
        <w:rPr>
          <w:color w:val="4E4E4E"/>
          <w:spacing w:val="-9"/>
          <w:sz w:val="21"/>
        </w:rPr>
        <w:t> </w:t>
      </w:r>
      <w:r>
        <w:rPr>
          <w:color w:val="4E4E4E"/>
          <w:sz w:val="21"/>
        </w:rPr>
        <w:t>reintegration</w:t>
      </w:r>
      <w:r>
        <w:rPr>
          <w:color w:val="4E4E4E"/>
          <w:spacing w:val="-9"/>
          <w:sz w:val="21"/>
        </w:rPr>
        <w:t> </w:t>
      </w:r>
      <w:r>
        <w:rPr>
          <w:color w:val="4E4E4E"/>
          <w:sz w:val="21"/>
        </w:rPr>
        <w:t>into</w:t>
      </w:r>
    </w:p>
    <w:p>
      <w:pPr>
        <w:pStyle w:val="BodyText"/>
        <w:spacing w:line="237" w:lineRule="auto" w:before="1"/>
        <w:ind w:left="390"/>
      </w:pPr>
      <w:r>
        <w:rPr>
          <w:color w:val="4E4E4E"/>
        </w:rPr>
        <w:t>meaningful</w:t>
      </w:r>
      <w:r>
        <w:rPr>
          <w:color w:val="4E4E4E"/>
          <w:spacing w:val="-8"/>
        </w:rPr>
        <w:t> </w:t>
      </w:r>
      <w:r>
        <w:rPr>
          <w:color w:val="4E4E4E"/>
        </w:rPr>
        <w:t>work,</w:t>
      </w:r>
      <w:r>
        <w:rPr>
          <w:color w:val="4E4E4E"/>
          <w:spacing w:val="-8"/>
        </w:rPr>
        <w:t> </w:t>
      </w:r>
      <w:r>
        <w:rPr>
          <w:color w:val="4E4E4E"/>
        </w:rPr>
        <w:t>education,</w:t>
      </w:r>
      <w:r>
        <w:rPr>
          <w:color w:val="4E4E4E"/>
          <w:spacing w:val="-8"/>
        </w:rPr>
        <w:t> </w:t>
      </w:r>
      <w:r>
        <w:rPr>
          <w:color w:val="4E4E4E"/>
        </w:rPr>
        <w:t>and</w:t>
      </w:r>
      <w:r>
        <w:rPr>
          <w:color w:val="4E4E4E"/>
          <w:spacing w:val="-8"/>
        </w:rPr>
        <w:t> </w:t>
      </w:r>
      <w:r>
        <w:rPr>
          <w:color w:val="4E4E4E"/>
        </w:rPr>
        <w:t>family</w:t>
      </w:r>
      <w:r>
        <w:rPr>
          <w:color w:val="4E4E4E"/>
          <w:spacing w:val="-8"/>
        </w:rPr>
        <w:t> </w:t>
      </w:r>
      <w:r>
        <w:rPr>
          <w:color w:val="4E4E4E"/>
        </w:rPr>
        <w:t>life based on their specific stage of recovery.</w:t>
      </w:r>
    </w:p>
    <w:p>
      <w:pPr>
        <w:spacing w:line="237" w:lineRule="auto" w:before="179"/>
        <w:ind w:left="119" w:right="0" w:firstLine="0"/>
        <w:jc w:val="left"/>
        <w:rPr>
          <w:b/>
          <w:sz w:val="21"/>
        </w:rPr>
      </w:pPr>
      <w:r>
        <w:rPr>
          <w:color w:val="4E4E4E"/>
          <w:sz w:val="21"/>
        </w:rPr>
        <w:t>Additionally, counseling programs within criminal justice settings must </w:t>
      </w:r>
      <w:r>
        <w:rPr>
          <w:b/>
          <w:color w:val="4E4E4E"/>
          <w:sz w:val="21"/>
        </w:rPr>
        <w:t>be aware of and responsive to the needs of various subpopulations</w:t>
      </w:r>
      <w:r>
        <w:rPr>
          <w:b/>
          <w:color w:val="4E4E4E"/>
          <w:spacing w:val="-9"/>
          <w:sz w:val="21"/>
        </w:rPr>
        <w:t> </w:t>
      </w:r>
      <w:r>
        <w:rPr>
          <w:b/>
          <w:color w:val="4E4E4E"/>
          <w:sz w:val="21"/>
        </w:rPr>
        <w:t>that</w:t>
      </w:r>
      <w:r>
        <w:rPr>
          <w:b/>
          <w:color w:val="4E4E4E"/>
          <w:spacing w:val="-9"/>
          <w:sz w:val="21"/>
        </w:rPr>
        <w:t> </w:t>
      </w:r>
      <w:r>
        <w:rPr>
          <w:b/>
          <w:color w:val="4E4E4E"/>
          <w:sz w:val="21"/>
        </w:rPr>
        <w:t>may</w:t>
      </w:r>
      <w:r>
        <w:rPr>
          <w:b/>
          <w:color w:val="4E4E4E"/>
          <w:spacing w:val="-9"/>
          <w:sz w:val="21"/>
        </w:rPr>
        <w:t> </w:t>
      </w:r>
      <w:r>
        <w:rPr>
          <w:b/>
          <w:color w:val="4E4E4E"/>
          <w:sz w:val="21"/>
        </w:rPr>
        <w:t>face</w:t>
      </w:r>
      <w:r>
        <w:rPr>
          <w:b/>
          <w:color w:val="4E4E4E"/>
          <w:spacing w:val="-9"/>
          <w:sz w:val="21"/>
        </w:rPr>
        <w:t> </w:t>
      </w:r>
      <w:r>
        <w:rPr>
          <w:b/>
          <w:color w:val="4E4E4E"/>
          <w:sz w:val="21"/>
        </w:rPr>
        <w:t>additional</w:t>
      </w:r>
    </w:p>
    <w:p>
      <w:pPr>
        <w:pStyle w:val="BodyText"/>
        <w:spacing w:line="237" w:lineRule="auto" w:before="132"/>
        <w:ind w:left="119" w:right="158"/>
      </w:pPr>
      <w:r>
        <w:rPr/>
        <w:br w:type="column"/>
      </w:r>
      <w:r>
        <w:rPr>
          <w:b/>
          <w:color w:val="4E4E4E"/>
        </w:rPr>
        <w:t>issues that require attention</w:t>
      </w:r>
      <w:r>
        <w:rPr>
          <w:color w:val="4E4E4E"/>
        </w:rPr>
        <w:t>. Perhaps the most effective and widely used institutions for linking recovery resources with criminal justice populations are drug courts. The following Resource Alert provides more information on drug courts as well as guides and</w:t>
      </w:r>
      <w:r>
        <w:rPr>
          <w:color w:val="4E4E4E"/>
          <w:spacing w:val="-12"/>
        </w:rPr>
        <w:t> </w:t>
      </w:r>
      <w:r>
        <w:rPr>
          <w:color w:val="4E4E4E"/>
        </w:rPr>
        <w:t>examples</w:t>
      </w:r>
      <w:r>
        <w:rPr>
          <w:color w:val="4E4E4E"/>
          <w:spacing w:val="-12"/>
        </w:rPr>
        <w:t> </w:t>
      </w:r>
      <w:r>
        <w:rPr>
          <w:color w:val="4E4E4E"/>
        </w:rPr>
        <w:t>of</w:t>
      </w:r>
      <w:r>
        <w:rPr>
          <w:color w:val="4E4E4E"/>
          <w:spacing w:val="-12"/>
        </w:rPr>
        <w:t> </w:t>
      </w:r>
      <w:r>
        <w:rPr>
          <w:color w:val="4E4E4E"/>
        </w:rPr>
        <w:t>successful</w:t>
      </w:r>
      <w:r>
        <w:rPr>
          <w:color w:val="4E4E4E"/>
          <w:spacing w:val="-12"/>
        </w:rPr>
        <w:t> </w:t>
      </w:r>
      <w:r>
        <w:rPr>
          <w:color w:val="4E4E4E"/>
        </w:rPr>
        <w:t>recovery-oriented practices for justice-involved populations.</w:t>
      </w:r>
    </w:p>
    <w:p>
      <w:pPr>
        <w:spacing w:after="0" w:line="237" w:lineRule="auto"/>
        <w:sectPr>
          <w:type w:val="continuous"/>
          <w:pgSz w:w="12240" w:h="15840"/>
          <w:pgMar w:header="576" w:footer="721" w:top="540" w:bottom="920" w:left="960" w:right="960"/>
          <w:cols w:num="2" w:equalWidth="0">
            <w:col w:w="5015" w:space="205"/>
            <w:col w:w="5100"/>
          </w:cols>
        </w:sectPr>
      </w:pPr>
    </w:p>
    <w:p>
      <w:pPr>
        <w:pStyle w:val="BodyText"/>
        <w:spacing w:before="1"/>
        <w:ind w:left="0"/>
        <w:rPr>
          <w:sz w:val="18"/>
        </w:rPr>
      </w:pPr>
    </w:p>
    <w:p>
      <w:pPr>
        <w:pStyle w:val="Heading3"/>
        <w:spacing w:line="247" w:lineRule="auto"/>
      </w:pPr>
      <w:r>
        <w:rPr/>
        <mc:AlternateContent>
          <mc:Choice Requires="wps">
            <w:drawing>
              <wp:anchor distT="0" distB="0" distL="0" distR="0" allowOverlap="1" layoutInCell="1" locked="0" behindDoc="1" simplePos="0" relativeHeight="486957056">
                <wp:simplePos x="0" y="0"/>
                <wp:positionH relativeFrom="page">
                  <wp:posOffset>685800</wp:posOffset>
                </wp:positionH>
                <wp:positionV relativeFrom="paragraph">
                  <wp:posOffset>18261</wp:posOffset>
                </wp:positionV>
                <wp:extent cx="6401435" cy="661225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6401435" cy="6612255"/>
                          <a:chExt cx="6401435" cy="6612255"/>
                        </a:xfrm>
                      </wpg:grpSpPr>
                      <wps:wsp>
                        <wps:cNvPr id="112" name="Graphic 112"/>
                        <wps:cNvSpPr/>
                        <wps:spPr>
                          <a:xfrm>
                            <a:off x="6350" y="6350"/>
                            <a:ext cx="6388100" cy="489584"/>
                          </a:xfrm>
                          <a:custGeom>
                            <a:avLst/>
                            <a:gdLst/>
                            <a:ahLst/>
                            <a:cxnLst/>
                            <a:rect l="l" t="t" r="r" b="b"/>
                            <a:pathLst>
                              <a:path w="6388100" h="489584">
                                <a:moveTo>
                                  <a:pt x="6388100" y="0"/>
                                </a:moveTo>
                                <a:lnTo>
                                  <a:pt x="0" y="0"/>
                                </a:lnTo>
                                <a:lnTo>
                                  <a:pt x="0" y="489381"/>
                                </a:lnTo>
                                <a:lnTo>
                                  <a:pt x="6388100" y="489381"/>
                                </a:lnTo>
                                <a:lnTo>
                                  <a:pt x="6388100" y="0"/>
                                </a:lnTo>
                                <a:close/>
                              </a:path>
                            </a:pathLst>
                          </a:custGeom>
                          <a:solidFill>
                            <a:srgbClr val="6F6F6F"/>
                          </a:solidFill>
                        </wps:spPr>
                        <wps:bodyPr wrap="square" lIns="0" tIns="0" rIns="0" bIns="0" rtlCol="0">
                          <a:prstTxWarp prst="textNoShape">
                            <a:avLst/>
                          </a:prstTxWarp>
                          <a:noAutofit/>
                        </wps:bodyPr>
                      </wps:wsp>
                      <wps:wsp>
                        <wps:cNvPr id="113" name="Graphic 113"/>
                        <wps:cNvSpPr/>
                        <wps:spPr>
                          <a:xfrm>
                            <a:off x="3175" y="3175"/>
                            <a:ext cx="6395085" cy="6605905"/>
                          </a:xfrm>
                          <a:custGeom>
                            <a:avLst/>
                            <a:gdLst/>
                            <a:ahLst/>
                            <a:cxnLst/>
                            <a:rect l="l" t="t" r="r" b="b"/>
                            <a:pathLst>
                              <a:path w="6395085" h="6605905">
                                <a:moveTo>
                                  <a:pt x="0" y="6605358"/>
                                </a:moveTo>
                                <a:lnTo>
                                  <a:pt x="6394462" y="6605358"/>
                                </a:lnTo>
                                <a:lnTo>
                                  <a:pt x="6394462" y="0"/>
                                </a:lnTo>
                                <a:lnTo>
                                  <a:pt x="0" y="0"/>
                                </a:lnTo>
                                <a:lnTo>
                                  <a:pt x="0" y="6605358"/>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1.437938pt;width:504.05pt;height:520.65pt;mso-position-horizontal-relative:page;mso-position-vertical-relative:paragraph;z-index:-16359424" id="docshapegroup105" coordorigin="1080,29" coordsize="10081,10413">
                <v:rect style="position:absolute;left:1090;top:38;width:10060;height:771" id="docshape106" filled="true" fillcolor="#6f6f6f" stroked="false">
                  <v:fill type="solid"/>
                </v:rect>
                <v:rect style="position:absolute;left:1085;top:33;width:10071;height:10403" id="docshape107" filled="false" stroked="true" strokeweight=".5pt" strokecolor="#707070">
                  <v:stroke dashstyle="solid"/>
                </v:rect>
                <w10:wrap type="none"/>
              </v:group>
            </w:pict>
          </mc:Fallback>
        </mc:AlternateContent>
      </w:r>
      <w:r>
        <w:rPr>
          <w:color w:val="FFFFFF"/>
        </w:rPr>
        <w:t>RESOURCE ALERT: RECOVERY-ORIENTED CARE FOR PEOPLE IN THE</w:t>
      </w:r>
      <w:r>
        <w:rPr>
          <w:color w:val="FFFFFF"/>
          <w:spacing w:val="80"/>
        </w:rPr>
        <w:t> </w:t>
      </w:r>
      <w:r>
        <w:rPr>
          <w:color w:val="FFFFFF"/>
        </w:rPr>
        <w:t>CRIMINAL JUSTICE SYSTEM</w:t>
      </w:r>
    </w:p>
    <w:p>
      <w:pPr>
        <w:spacing w:line="264" w:lineRule="auto" w:before="149"/>
        <w:ind w:left="310" w:right="361" w:firstLine="0"/>
        <w:jc w:val="left"/>
        <w:rPr>
          <w:sz w:val="18"/>
        </w:rPr>
      </w:pPr>
      <w:r>
        <w:rPr>
          <w:color w:val="424242"/>
          <w:sz w:val="18"/>
        </w:rPr>
        <w:t>The</w:t>
      </w:r>
      <w:r>
        <w:rPr>
          <w:color w:val="424242"/>
          <w:spacing w:val="-3"/>
          <w:sz w:val="18"/>
        </w:rPr>
        <w:t> </w:t>
      </w:r>
      <w:r>
        <w:rPr>
          <w:color w:val="424242"/>
          <w:sz w:val="18"/>
        </w:rPr>
        <w:t>following</w:t>
      </w:r>
      <w:r>
        <w:rPr>
          <w:color w:val="424242"/>
          <w:spacing w:val="-3"/>
          <w:sz w:val="18"/>
        </w:rPr>
        <w:t> </w:t>
      </w:r>
      <w:r>
        <w:rPr>
          <w:color w:val="424242"/>
          <w:sz w:val="18"/>
        </w:rPr>
        <w:t>organizations</w:t>
      </w:r>
      <w:r>
        <w:rPr>
          <w:color w:val="424242"/>
          <w:spacing w:val="-3"/>
          <w:sz w:val="18"/>
        </w:rPr>
        <w:t> </w:t>
      </w:r>
      <w:r>
        <w:rPr>
          <w:color w:val="424242"/>
          <w:sz w:val="18"/>
        </w:rPr>
        <w:t>and</w:t>
      </w:r>
      <w:r>
        <w:rPr>
          <w:color w:val="424242"/>
          <w:spacing w:val="-3"/>
          <w:sz w:val="18"/>
        </w:rPr>
        <w:t> </w:t>
      </w:r>
      <w:r>
        <w:rPr>
          <w:color w:val="424242"/>
          <w:sz w:val="18"/>
        </w:rPr>
        <w:t>publications</w:t>
      </w:r>
      <w:r>
        <w:rPr>
          <w:color w:val="424242"/>
          <w:spacing w:val="-3"/>
          <w:sz w:val="18"/>
        </w:rPr>
        <w:t> </w:t>
      </w:r>
      <w:r>
        <w:rPr>
          <w:color w:val="424242"/>
          <w:sz w:val="18"/>
        </w:rPr>
        <w:t>provide</w:t>
      </w:r>
      <w:r>
        <w:rPr>
          <w:color w:val="424242"/>
          <w:spacing w:val="-3"/>
          <w:sz w:val="18"/>
        </w:rPr>
        <w:t> </w:t>
      </w:r>
      <w:r>
        <w:rPr>
          <w:color w:val="424242"/>
          <w:sz w:val="18"/>
        </w:rPr>
        <w:t>a</w:t>
      </w:r>
      <w:r>
        <w:rPr>
          <w:color w:val="424242"/>
          <w:spacing w:val="-3"/>
          <w:sz w:val="18"/>
        </w:rPr>
        <w:t> </w:t>
      </w:r>
      <w:r>
        <w:rPr>
          <w:color w:val="424242"/>
          <w:sz w:val="18"/>
        </w:rPr>
        <w:t>wealth</w:t>
      </w:r>
      <w:r>
        <w:rPr>
          <w:color w:val="424242"/>
          <w:spacing w:val="-3"/>
          <w:sz w:val="18"/>
        </w:rPr>
        <w:t> </w:t>
      </w:r>
      <w:r>
        <w:rPr>
          <w:color w:val="424242"/>
          <w:sz w:val="18"/>
        </w:rPr>
        <w:t>of</w:t>
      </w:r>
      <w:r>
        <w:rPr>
          <w:color w:val="424242"/>
          <w:spacing w:val="-3"/>
          <w:sz w:val="18"/>
        </w:rPr>
        <w:t> </w:t>
      </w:r>
      <w:r>
        <w:rPr>
          <w:color w:val="424242"/>
          <w:sz w:val="18"/>
        </w:rPr>
        <w:t>material</w:t>
      </w:r>
      <w:r>
        <w:rPr>
          <w:color w:val="424242"/>
          <w:spacing w:val="-3"/>
          <w:sz w:val="18"/>
        </w:rPr>
        <w:t> </w:t>
      </w:r>
      <w:r>
        <w:rPr>
          <w:color w:val="424242"/>
          <w:sz w:val="18"/>
        </w:rPr>
        <w:t>for</w:t>
      </w:r>
      <w:r>
        <w:rPr>
          <w:color w:val="424242"/>
          <w:spacing w:val="-3"/>
          <w:sz w:val="18"/>
        </w:rPr>
        <w:t> </w:t>
      </w:r>
      <w:r>
        <w:rPr>
          <w:color w:val="424242"/>
          <w:sz w:val="18"/>
        </w:rPr>
        <w:t>those</w:t>
      </w:r>
      <w:r>
        <w:rPr>
          <w:color w:val="424242"/>
          <w:spacing w:val="-3"/>
          <w:sz w:val="18"/>
        </w:rPr>
        <w:t> </w:t>
      </w:r>
      <w:r>
        <w:rPr>
          <w:color w:val="424242"/>
          <w:sz w:val="18"/>
        </w:rPr>
        <w:t>interested</w:t>
      </w:r>
      <w:r>
        <w:rPr>
          <w:color w:val="424242"/>
          <w:spacing w:val="-3"/>
          <w:sz w:val="18"/>
        </w:rPr>
        <w:t> </w:t>
      </w:r>
      <w:r>
        <w:rPr>
          <w:color w:val="424242"/>
          <w:sz w:val="18"/>
        </w:rPr>
        <w:t>in</w:t>
      </w:r>
      <w:r>
        <w:rPr>
          <w:color w:val="424242"/>
          <w:spacing w:val="-3"/>
          <w:sz w:val="18"/>
        </w:rPr>
        <w:t> </w:t>
      </w:r>
      <w:r>
        <w:rPr>
          <w:color w:val="424242"/>
          <w:sz w:val="18"/>
        </w:rPr>
        <w:t>helping individuals who are justice involved return to society and achieve recovery from problematic substance </w:t>
      </w:r>
      <w:r>
        <w:rPr>
          <w:color w:val="424242"/>
          <w:spacing w:val="-4"/>
          <w:sz w:val="18"/>
        </w:rPr>
        <w:t>use.</w:t>
      </w:r>
    </w:p>
    <w:p>
      <w:pPr>
        <w:pStyle w:val="ListParagraph"/>
        <w:numPr>
          <w:ilvl w:val="1"/>
          <w:numId w:val="10"/>
        </w:numPr>
        <w:tabs>
          <w:tab w:pos="490" w:val="left" w:leader="none"/>
        </w:tabs>
        <w:spacing w:line="254" w:lineRule="auto" w:before="28" w:after="0"/>
        <w:ind w:left="490" w:right="337" w:hanging="180"/>
        <w:jc w:val="left"/>
        <w:rPr>
          <w:sz w:val="18"/>
        </w:rPr>
      </w:pPr>
      <w:r>
        <w:rPr>
          <w:color w:val="424242"/>
          <w:spacing w:val="-2"/>
          <w:sz w:val="18"/>
        </w:rPr>
        <w:t>All</w:t>
      </w:r>
      <w:r>
        <w:rPr>
          <w:color w:val="424242"/>
          <w:spacing w:val="-5"/>
          <w:sz w:val="18"/>
        </w:rPr>
        <w:t> </w:t>
      </w:r>
      <w:r>
        <w:rPr>
          <w:color w:val="424242"/>
          <w:spacing w:val="-2"/>
          <w:sz w:val="18"/>
        </w:rPr>
        <w:t>Rise</w:t>
      </w:r>
      <w:r>
        <w:rPr>
          <w:color w:val="424242"/>
          <w:spacing w:val="-5"/>
          <w:sz w:val="18"/>
        </w:rPr>
        <w:t> </w:t>
      </w:r>
      <w:r>
        <w:rPr>
          <w:color w:val="424242"/>
          <w:spacing w:val="-2"/>
          <w:sz w:val="18"/>
        </w:rPr>
        <w:t>(</w:t>
      </w:r>
      <w:r>
        <w:rPr>
          <w:color w:val="5B5B5B"/>
          <w:spacing w:val="-2"/>
          <w:sz w:val="18"/>
          <w:u w:val="single" w:color="5B5B5B"/>
        </w:rPr>
        <w:t>https://</w:t>
      </w:r>
      <w:hyperlink r:id="rId36">
        <w:r>
          <w:rPr>
            <w:color w:val="5B5B5B"/>
            <w:spacing w:val="-2"/>
            <w:sz w:val="18"/>
            <w:u w:val="single" w:color="5B5B5B"/>
          </w:rPr>
          <w:t>www.nadcp.org/</w:t>
        </w:r>
        <w:r>
          <w:rPr>
            <w:color w:val="424242"/>
            <w:spacing w:val="-2"/>
            <w:sz w:val="18"/>
          </w:rPr>
          <w:t>)</w:t>
        </w:r>
      </w:hyperlink>
      <w:r>
        <w:rPr>
          <w:color w:val="424242"/>
          <w:spacing w:val="-5"/>
          <w:sz w:val="18"/>
        </w:rPr>
        <w:t> </w:t>
      </w:r>
      <w:r>
        <w:rPr>
          <w:color w:val="424242"/>
          <w:spacing w:val="-2"/>
          <w:sz w:val="18"/>
        </w:rPr>
        <w:t>(formerly</w:t>
      </w:r>
      <w:r>
        <w:rPr>
          <w:color w:val="424242"/>
          <w:spacing w:val="-5"/>
          <w:sz w:val="18"/>
        </w:rPr>
        <w:t> </w:t>
      </w:r>
      <w:r>
        <w:rPr>
          <w:color w:val="424242"/>
          <w:spacing w:val="-2"/>
          <w:sz w:val="18"/>
        </w:rPr>
        <w:t>the</w:t>
      </w:r>
      <w:r>
        <w:rPr>
          <w:color w:val="424242"/>
          <w:spacing w:val="-5"/>
          <w:sz w:val="18"/>
        </w:rPr>
        <w:t> </w:t>
      </w:r>
      <w:r>
        <w:rPr>
          <w:color w:val="424242"/>
          <w:spacing w:val="-2"/>
          <w:sz w:val="18"/>
        </w:rPr>
        <w:t>National</w:t>
      </w:r>
      <w:r>
        <w:rPr>
          <w:color w:val="424242"/>
          <w:spacing w:val="-5"/>
          <w:sz w:val="18"/>
        </w:rPr>
        <w:t> </w:t>
      </w:r>
      <w:r>
        <w:rPr>
          <w:color w:val="424242"/>
          <w:spacing w:val="-2"/>
          <w:sz w:val="18"/>
        </w:rPr>
        <w:t>Association</w:t>
      </w:r>
      <w:r>
        <w:rPr>
          <w:color w:val="424242"/>
          <w:spacing w:val="-5"/>
          <w:sz w:val="18"/>
        </w:rPr>
        <w:t> </w:t>
      </w:r>
      <w:r>
        <w:rPr>
          <w:color w:val="424242"/>
          <w:spacing w:val="-2"/>
          <w:sz w:val="18"/>
        </w:rPr>
        <w:t>of</w:t>
      </w:r>
      <w:r>
        <w:rPr>
          <w:color w:val="424242"/>
          <w:spacing w:val="-6"/>
          <w:sz w:val="18"/>
        </w:rPr>
        <w:t> </w:t>
      </w:r>
      <w:r>
        <w:rPr>
          <w:color w:val="424242"/>
          <w:spacing w:val="-2"/>
          <w:sz w:val="18"/>
        </w:rPr>
        <w:t>Drug</w:t>
      </w:r>
      <w:r>
        <w:rPr>
          <w:color w:val="424242"/>
          <w:spacing w:val="-5"/>
          <w:sz w:val="18"/>
        </w:rPr>
        <w:t> </w:t>
      </w:r>
      <w:r>
        <w:rPr>
          <w:color w:val="424242"/>
          <w:spacing w:val="-2"/>
          <w:sz w:val="18"/>
        </w:rPr>
        <w:t>Court</w:t>
      </w:r>
      <w:r>
        <w:rPr>
          <w:color w:val="424242"/>
          <w:spacing w:val="-5"/>
          <w:sz w:val="18"/>
        </w:rPr>
        <w:t> </w:t>
      </w:r>
      <w:r>
        <w:rPr>
          <w:color w:val="424242"/>
          <w:spacing w:val="-2"/>
          <w:sz w:val="18"/>
        </w:rPr>
        <w:t>Professionals)</w:t>
      </w:r>
      <w:r>
        <w:rPr>
          <w:color w:val="424242"/>
          <w:spacing w:val="-5"/>
          <w:sz w:val="18"/>
        </w:rPr>
        <w:t> </w:t>
      </w:r>
      <w:r>
        <w:rPr>
          <w:color w:val="424242"/>
          <w:spacing w:val="-2"/>
          <w:sz w:val="18"/>
        </w:rPr>
        <w:t>provides </w:t>
      </w:r>
      <w:r>
        <w:rPr>
          <w:color w:val="424242"/>
          <w:sz w:val="18"/>
        </w:rPr>
        <w:t>training,</w:t>
      </w:r>
      <w:r>
        <w:rPr>
          <w:color w:val="424242"/>
          <w:spacing w:val="-4"/>
          <w:sz w:val="18"/>
        </w:rPr>
        <w:t> </w:t>
      </w:r>
      <w:r>
        <w:rPr>
          <w:color w:val="424242"/>
          <w:sz w:val="18"/>
        </w:rPr>
        <w:t>membership,</w:t>
      </w:r>
      <w:r>
        <w:rPr>
          <w:color w:val="424242"/>
          <w:spacing w:val="-4"/>
          <w:sz w:val="18"/>
        </w:rPr>
        <w:t> </w:t>
      </w:r>
      <w:r>
        <w:rPr>
          <w:color w:val="424242"/>
          <w:sz w:val="18"/>
        </w:rPr>
        <w:t>and</w:t>
      </w:r>
      <w:r>
        <w:rPr>
          <w:color w:val="424242"/>
          <w:spacing w:val="-4"/>
          <w:sz w:val="18"/>
        </w:rPr>
        <w:t> </w:t>
      </w:r>
      <w:r>
        <w:rPr>
          <w:color w:val="424242"/>
          <w:sz w:val="18"/>
        </w:rPr>
        <w:t>advocacy</w:t>
      </w:r>
      <w:r>
        <w:rPr>
          <w:color w:val="424242"/>
          <w:spacing w:val="-4"/>
          <w:sz w:val="18"/>
        </w:rPr>
        <w:t> </w:t>
      </w:r>
      <w:r>
        <w:rPr>
          <w:color w:val="424242"/>
          <w:sz w:val="18"/>
        </w:rPr>
        <w:t>of</w:t>
      </w:r>
      <w:r>
        <w:rPr>
          <w:color w:val="424242"/>
          <w:spacing w:val="-4"/>
          <w:sz w:val="18"/>
        </w:rPr>
        <w:t> </w:t>
      </w:r>
      <w:r>
        <w:rPr>
          <w:color w:val="424242"/>
          <w:sz w:val="18"/>
        </w:rPr>
        <w:t>the</w:t>
      </w:r>
      <w:r>
        <w:rPr>
          <w:color w:val="424242"/>
          <w:spacing w:val="-4"/>
          <w:sz w:val="18"/>
        </w:rPr>
        <w:t> </w:t>
      </w:r>
      <w:r>
        <w:rPr>
          <w:color w:val="424242"/>
          <w:sz w:val="18"/>
        </w:rPr>
        <w:t>treatment</w:t>
      </w:r>
      <w:r>
        <w:rPr>
          <w:color w:val="424242"/>
          <w:spacing w:val="-4"/>
          <w:sz w:val="18"/>
        </w:rPr>
        <w:t> </w:t>
      </w:r>
      <w:r>
        <w:rPr>
          <w:color w:val="424242"/>
          <w:sz w:val="18"/>
        </w:rPr>
        <w:t>court</w:t>
      </w:r>
      <w:r>
        <w:rPr>
          <w:color w:val="424242"/>
          <w:spacing w:val="-4"/>
          <w:sz w:val="18"/>
        </w:rPr>
        <w:t> </w:t>
      </w:r>
      <w:r>
        <w:rPr>
          <w:color w:val="424242"/>
          <w:sz w:val="18"/>
        </w:rPr>
        <w:t>model,</w:t>
      </w:r>
      <w:r>
        <w:rPr>
          <w:color w:val="424242"/>
          <w:spacing w:val="-4"/>
          <w:sz w:val="18"/>
        </w:rPr>
        <w:t> </w:t>
      </w:r>
      <w:r>
        <w:rPr>
          <w:color w:val="424242"/>
          <w:sz w:val="18"/>
        </w:rPr>
        <w:t>which</w:t>
      </w:r>
      <w:r>
        <w:rPr>
          <w:color w:val="424242"/>
          <w:spacing w:val="-4"/>
          <w:sz w:val="18"/>
        </w:rPr>
        <w:t> </w:t>
      </w:r>
      <w:r>
        <w:rPr>
          <w:color w:val="424242"/>
          <w:sz w:val="18"/>
        </w:rPr>
        <w:t>currently</w:t>
      </w:r>
      <w:r>
        <w:rPr>
          <w:color w:val="424242"/>
          <w:spacing w:val="-4"/>
          <w:sz w:val="18"/>
        </w:rPr>
        <w:t> </w:t>
      </w:r>
      <w:r>
        <w:rPr>
          <w:color w:val="424242"/>
          <w:sz w:val="18"/>
        </w:rPr>
        <w:t>encompasses</w:t>
      </w:r>
      <w:r>
        <w:rPr>
          <w:color w:val="424242"/>
          <w:spacing w:val="-4"/>
          <w:sz w:val="18"/>
        </w:rPr>
        <w:t> </w:t>
      </w:r>
      <w:r>
        <w:rPr>
          <w:color w:val="424242"/>
          <w:sz w:val="18"/>
        </w:rPr>
        <w:t>more than</w:t>
      </w:r>
      <w:r>
        <w:rPr>
          <w:color w:val="424242"/>
          <w:spacing w:val="-1"/>
          <w:sz w:val="18"/>
        </w:rPr>
        <w:t> </w:t>
      </w:r>
      <w:r>
        <w:rPr>
          <w:color w:val="424242"/>
          <w:sz w:val="18"/>
        </w:rPr>
        <w:t>4,000</w:t>
      </w:r>
      <w:r>
        <w:rPr>
          <w:color w:val="424242"/>
          <w:spacing w:val="-1"/>
          <w:sz w:val="18"/>
        </w:rPr>
        <w:t> </w:t>
      </w:r>
      <w:r>
        <w:rPr>
          <w:color w:val="424242"/>
          <w:sz w:val="18"/>
        </w:rPr>
        <w:t>programs</w:t>
      </w:r>
      <w:r>
        <w:rPr>
          <w:color w:val="424242"/>
          <w:spacing w:val="-1"/>
          <w:sz w:val="18"/>
        </w:rPr>
        <w:t> </w:t>
      </w:r>
      <w:r>
        <w:rPr>
          <w:color w:val="424242"/>
          <w:sz w:val="18"/>
        </w:rPr>
        <w:t>in</w:t>
      </w:r>
      <w:r>
        <w:rPr>
          <w:color w:val="424242"/>
          <w:spacing w:val="-1"/>
          <w:sz w:val="18"/>
        </w:rPr>
        <w:t> </w:t>
      </w:r>
      <w:r>
        <w:rPr>
          <w:color w:val="424242"/>
          <w:sz w:val="18"/>
        </w:rPr>
        <w:t>every</w:t>
      </w:r>
      <w:r>
        <w:rPr>
          <w:color w:val="424242"/>
          <w:spacing w:val="-1"/>
          <w:sz w:val="18"/>
        </w:rPr>
        <w:t> </w:t>
      </w:r>
      <w:r>
        <w:rPr>
          <w:color w:val="424242"/>
          <w:sz w:val="18"/>
        </w:rPr>
        <w:t>state,</w:t>
      </w:r>
      <w:r>
        <w:rPr>
          <w:color w:val="424242"/>
          <w:spacing w:val="-1"/>
          <w:sz w:val="18"/>
        </w:rPr>
        <w:t> </w:t>
      </w:r>
      <w:r>
        <w:rPr>
          <w:color w:val="424242"/>
          <w:sz w:val="18"/>
        </w:rPr>
        <w:t>4</w:t>
      </w:r>
      <w:r>
        <w:rPr>
          <w:color w:val="424242"/>
          <w:spacing w:val="-1"/>
          <w:sz w:val="18"/>
        </w:rPr>
        <w:t> </w:t>
      </w:r>
      <w:r>
        <w:rPr>
          <w:color w:val="424242"/>
          <w:sz w:val="18"/>
        </w:rPr>
        <w:t>territories,</w:t>
      </w:r>
      <w:r>
        <w:rPr>
          <w:color w:val="424242"/>
          <w:spacing w:val="-1"/>
          <w:sz w:val="18"/>
        </w:rPr>
        <w:t> </w:t>
      </w:r>
      <w:r>
        <w:rPr>
          <w:color w:val="424242"/>
          <w:sz w:val="18"/>
        </w:rPr>
        <w:t>and</w:t>
      </w:r>
      <w:r>
        <w:rPr>
          <w:color w:val="424242"/>
          <w:spacing w:val="-1"/>
          <w:sz w:val="18"/>
        </w:rPr>
        <w:t> </w:t>
      </w:r>
      <w:r>
        <w:rPr>
          <w:color w:val="424242"/>
          <w:sz w:val="18"/>
        </w:rPr>
        <w:t>more</w:t>
      </w:r>
      <w:r>
        <w:rPr>
          <w:color w:val="424242"/>
          <w:spacing w:val="-1"/>
          <w:sz w:val="18"/>
        </w:rPr>
        <w:t> </w:t>
      </w:r>
      <w:r>
        <w:rPr>
          <w:color w:val="424242"/>
          <w:sz w:val="18"/>
        </w:rPr>
        <w:t>than</w:t>
      </w:r>
      <w:r>
        <w:rPr>
          <w:color w:val="424242"/>
          <w:spacing w:val="-1"/>
          <w:sz w:val="18"/>
        </w:rPr>
        <w:t> </w:t>
      </w:r>
      <w:r>
        <w:rPr>
          <w:color w:val="424242"/>
          <w:sz w:val="18"/>
        </w:rPr>
        <w:t>20</w:t>
      </w:r>
      <w:r>
        <w:rPr>
          <w:color w:val="424242"/>
          <w:spacing w:val="-1"/>
          <w:sz w:val="18"/>
        </w:rPr>
        <w:t> </w:t>
      </w:r>
      <w:r>
        <w:rPr>
          <w:color w:val="424242"/>
          <w:sz w:val="18"/>
        </w:rPr>
        <w:t>countries.</w:t>
      </w:r>
    </w:p>
    <w:p>
      <w:pPr>
        <w:pStyle w:val="ListParagraph"/>
        <w:numPr>
          <w:ilvl w:val="1"/>
          <w:numId w:val="10"/>
        </w:numPr>
        <w:tabs>
          <w:tab w:pos="489" w:val="left" w:leader="none"/>
        </w:tabs>
        <w:spacing w:line="240" w:lineRule="exact" w:before="25" w:after="0"/>
        <w:ind w:left="489" w:right="700" w:hanging="180"/>
        <w:jc w:val="left"/>
        <w:rPr>
          <w:sz w:val="18"/>
        </w:rPr>
      </w:pPr>
      <w:r>
        <w:rPr>
          <w:color w:val="424242"/>
          <w:sz w:val="18"/>
        </w:rPr>
        <w:t>Treatment</w:t>
      </w:r>
      <w:r>
        <w:rPr>
          <w:color w:val="424242"/>
          <w:spacing w:val="-1"/>
          <w:sz w:val="18"/>
        </w:rPr>
        <w:t> </w:t>
      </w:r>
      <w:r>
        <w:rPr>
          <w:color w:val="424242"/>
          <w:sz w:val="18"/>
        </w:rPr>
        <w:t>Alternatives</w:t>
      </w:r>
      <w:r>
        <w:rPr>
          <w:color w:val="424242"/>
          <w:spacing w:val="-1"/>
          <w:sz w:val="18"/>
        </w:rPr>
        <w:t> </w:t>
      </w:r>
      <w:r>
        <w:rPr>
          <w:color w:val="424242"/>
          <w:sz w:val="18"/>
        </w:rPr>
        <w:t>for</w:t>
      </w:r>
      <w:r>
        <w:rPr>
          <w:color w:val="424242"/>
          <w:spacing w:val="-1"/>
          <w:sz w:val="18"/>
        </w:rPr>
        <w:t> </w:t>
      </w:r>
      <w:r>
        <w:rPr>
          <w:color w:val="424242"/>
          <w:sz w:val="18"/>
        </w:rPr>
        <w:t>Safe</w:t>
      </w:r>
      <w:r>
        <w:rPr>
          <w:color w:val="424242"/>
          <w:spacing w:val="-1"/>
          <w:sz w:val="18"/>
        </w:rPr>
        <w:t> </w:t>
      </w:r>
      <w:r>
        <w:rPr>
          <w:color w:val="424242"/>
          <w:sz w:val="18"/>
        </w:rPr>
        <w:t>Communities</w:t>
      </w:r>
      <w:r>
        <w:rPr>
          <w:color w:val="424242"/>
          <w:spacing w:val="-1"/>
          <w:sz w:val="18"/>
        </w:rPr>
        <w:t> </w:t>
      </w:r>
      <w:r>
        <w:rPr>
          <w:color w:val="424242"/>
          <w:sz w:val="18"/>
        </w:rPr>
        <w:t>(TASC)</w:t>
      </w:r>
      <w:r>
        <w:rPr>
          <w:color w:val="424242"/>
          <w:spacing w:val="-1"/>
          <w:sz w:val="18"/>
        </w:rPr>
        <w:t> </w:t>
      </w:r>
      <w:r>
        <w:rPr>
          <w:color w:val="424242"/>
          <w:sz w:val="18"/>
        </w:rPr>
        <w:t>(</w:t>
      </w:r>
      <w:r>
        <w:rPr>
          <w:color w:val="5B5B5B"/>
          <w:sz w:val="18"/>
          <w:u w:val="single" w:color="5B5B5B"/>
        </w:rPr>
        <w:t>https://</w:t>
      </w:r>
      <w:hyperlink r:id="rId37">
        <w:r>
          <w:rPr>
            <w:color w:val="5B5B5B"/>
            <w:sz w:val="18"/>
            <w:u w:val="single" w:color="5B5B5B"/>
          </w:rPr>
          <w:t>www.tasc.org/tascweb/home.aspx</w:t>
        </w:r>
        <w:r>
          <w:rPr>
            <w:color w:val="424242"/>
            <w:sz w:val="18"/>
          </w:rPr>
          <w:t>)</w:t>
        </w:r>
      </w:hyperlink>
      <w:r>
        <w:rPr>
          <w:color w:val="424242"/>
          <w:sz w:val="18"/>
        </w:rPr>
        <w:t> is a nonprofit organization that offers health recovery management services for people with substance use and mental disorders. For more than four decades, it has provided and/or facilitated access to community-based</w:t>
      </w:r>
      <w:r>
        <w:rPr>
          <w:color w:val="424242"/>
          <w:spacing w:val="-4"/>
          <w:sz w:val="18"/>
        </w:rPr>
        <w:t> </w:t>
      </w:r>
      <w:r>
        <w:rPr>
          <w:color w:val="424242"/>
          <w:sz w:val="18"/>
        </w:rPr>
        <w:t>treatment</w:t>
      </w:r>
      <w:r>
        <w:rPr>
          <w:color w:val="424242"/>
          <w:spacing w:val="-4"/>
          <w:sz w:val="18"/>
        </w:rPr>
        <w:t> </w:t>
      </w:r>
      <w:r>
        <w:rPr>
          <w:color w:val="424242"/>
          <w:sz w:val="18"/>
        </w:rPr>
        <w:t>and</w:t>
      </w:r>
      <w:r>
        <w:rPr>
          <w:color w:val="424242"/>
          <w:spacing w:val="-4"/>
          <w:sz w:val="18"/>
        </w:rPr>
        <w:t> </w:t>
      </w:r>
      <w:r>
        <w:rPr>
          <w:color w:val="424242"/>
          <w:sz w:val="18"/>
        </w:rPr>
        <w:t>recovery</w:t>
      </w:r>
      <w:r>
        <w:rPr>
          <w:color w:val="424242"/>
          <w:spacing w:val="-4"/>
          <w:sz w:val="18"/>
        </w:rPr>
        <w:t> </w:t>
      </w:r>
      <w:r>
        <w:rPr>
          <w:color w:val="424242"/>
          <w:sz w:val="18"/>
        </w:rPr>
        <w:t>support</w:t>
      </w:r>
      <w:r>
        <w:rPr>
          <w:color w:val="424242"/>
          <w:spacing w:val="-4"/>
          <w:sz w:val="18"/>
        </w:rPr>
        <w:t> </w:t>
      </w:r>
      <w:r>
        <w:rPr>
          <w:color w:val="424242"/>
          <w:sz w:val="18"/>
        </w:rPr>
        <w:t>services</w:t>
      </w:r>
      <w:r>
        <w:rPr>
          <w:color w:val="424242"/>
          <w:spacing w:val="-4"/>
          <w:sz w:val="18"/>
        </w:rPr>
        <w:t> </w:t>
      </w:r>
      <w:r>
        <w:rPr>
          <w:color w:val="424242"/>
          <w:sz w:val="18"/>
        </w:rPr>
        <w:t>for</w:t>
      </w:r>
      <w:r>
        <w:rPr>
          <w:color w:val="424242"/>
          <w:spacing w:val="-4"/>
          <w:sz w:val="18"/>
        </w:rPr>
        <w:t> </w:t>
      </w:r>
      <w:r>
        <w:rPr>
          <w:color w:val="424242"/>
          <w:sz w:val="18"/>
        </w:rPr>
        <w:t>individuals</w:t>
      </w:r>
      <w:r>
        <w:rPr>
          <w:color w:val="424242"/>
          <w:spacing w:val="-4"/>
          <w:sz w:val="18"/>
        </w:rPr>
        <w:t> </w:t>
      </w:r>
      <w:r>
        <w:rPr>
          <w:color w:val="424242"/>
          <w:sz w:val="18"/>
        </w:rPr>
        <w:t>who</w:t>
      </w:r>
      <w:r>
        <w:rPr>
          <w:color w:val="424242"/>
          <w:spacing w:val="-4"/>
          <w:sz w:val="18"/>
        </w:rPr>
        <w:t> </w:t>
      </w:r>
      <w:r>
        <w:rPr>
          <w:color w:val="424242"/>
          <w:sz w:val="18"/>
        </w:rPr>
        <w:t>are</w:t>
      </w:r>
      <w:r>
        <w:rPr>
          <w:color w:val="424242"/>
          <w:spacing w:val="-4"/>
          <w:sz w:val="18"/>
        </w:rPr>
        <w:t> </w:t>
      </w:r>
      <w:r>
        <w:rPr>
          <w:color w:val="424242"/>
          <w:sz w:val="18"/>
        </w:rPr>
        <w:t>involved</w:t>
      </w:r>
      <w:r>
        <w:rPr>
          <w:color w:val="424242"/>
          <w:spacing w:val="-4"/>
          <w:sz w:val="18"/>
        </w:rPr>
        <w:t> </w:t>
      </w:r>
      <w:r>
        <w:rPr>
          <w:color w:val="424242"/>
          <w:sz w:val="18"/>
        </w:rPr>
        <w:t>in</w:t>
      </w:r>
      <w:r>
        <w:rPr>
          <w:color w:val="424242"/>
          <w:spacing w:val="-4"/>
          <w:sz w:val="18"/>
        </w:rPr>
        <w:t> </w:t>
      </w:r>
      <w:r>
        <w:rPr>
          <w:color w:val="424242"/>
          <w:sz w:val="18"/>
        </w:rPr>
        <w:t>public</w:t>
      </w:r>
    </w:p>
    <w:p>
      <w:pPr>
        <w:spacing w:line="264" w:lineRule="auto" w:before="11"/>
        <w:ind w:left="489" w:right="466" w:firstLine="0"/>
        <w:jc w:val="left"/>
        <w:rPr>
          <w:sz w:val="18"/>
        </w:rPr>
      </w:pPr>
      <w:r>
        <w:rPr>
          <w:color w:val="424242"/>
          <w:sz w:val="18"/>
        </w:rPr>
        <w:t>systems</w:t>
      </w:r>
      <w:r>
        <w:rPr>
          <w:color w:val="424242"/>
          <w:spacing w:val="-3"/>
          <w:sz w:val="18"/>
        </w:rPr>
        <w:t> </w:t>
      </w:r>
      <w:r>
        <w:rPr>
          <w:color w:val="424242"/>
          <w:sz w:val="18"/>
        </w:rPr>
        <w:t>such</w:t>
      </w:r>
      <w:r>
        <w:rPr>
          <w:color w:val="424242"/>
          <w:spacing w:val="-3"/>
          <w:sz w:val="18"/>
        </w:rPr>
        <w:t> </w:t>
      </w:r>
      <w:r>
        <w:rPr>
          <w:color w:val="424242"/>
          <w:sz w:val="18"/>
        </w:rPr>
        <w:t>as</w:t>
      </w:r>
      <w:r>
        <w:rPr>
          <w:color w:val="424242"/>
          <w:spacing w:val="-3"/>
          <w:sz w:val="18"/>
        </w:rPr>
        <w:t> </w:t>
      </w:r>
      <w:r>
        <w:rPr>
          <w:color w:val="424242"/>
          <w:sz w:val="18"/>
        </w:rPr>
        <w:t>criminal</w:t>
      </w:r>
      <w:r>
        <w:rPr>
          <w:color w:val="424242"/>
          <w:spacing w:val="-3"/>
          <w:sz w:val="18"/>
        </w:rPr>
        <w:t> </w:t>
      </w:r>
      <w:r>
        <w:rPr>
          <w:color w:val="424242"/>
          <w:sz w:val="18"/>
        </w:rPr>
        <w:t>and</w:t>
      </w:r>
      <w:r>
        <w:rPr>
          <w:color w:val="424242"/>
          <w:spacing w:val="-3"/>
          <w:sz w:val="18"/>
        </w:rPr>
        <w:t> </w:t>
      </w:r>
      <w:r>
        <w:rPr>
          <w:color w:val="424242"/>
          <w:sz w:val="18"/>
        </w:rPr>
        <w:t>juvenile</w:t>
      </w:r>
      <w:r>
        <w:rPr>
          <w:color w:val="424242"/>
          <w:spacing w:val="-3"/>
          <w:sz w:val="18"/>
        </w:rPr>
        <w:t> </w:t>
      </w:r>
      <w:r>
        <w:rPr>
          <w:color w:val="424242"/>
          <w:sz w:val="18"/>
        </w:rPr>
        <w:t>justice,</w:t>
      </w:r>
      <w:r>
        <w:rPr>
          <w:color w:val="424242"/>
          <w:spacing w:val="-3"/>
          <w:sz w:val="18"/>
        </w:rPr>
        <w:t> </w:t>
      </w:r>
      <w:r>
        <w:rPr>
          <w:color w:val="424242"/>
          <w:sz w:val="18"/>
        </w:rPr>
        <w:t>corrections,</w:t>
      </w:r>
      <w:r>
        <w:rPr>
          <w:color w:val="424242"/>
          <w:spacing w:val="-3"/>
          <w:sz w:val="18"/>
        </w:rPr>
        <w:t> </w:t>
      </w:r>
      <w:r>
        <w:rPr>
          <w:color w:val="424242"/>
          <w:sz w:val="18"/>
        </w:rPr>
        <w:t>child</w:t>
      </w:r>
      <w:r>
        <w:rPr>
          <w:color w:val="424242"/>
          <w:spacing w:val="-3"/>
          <w:sz w:val="18"/>
        </w:rPr>
        <w:t> </w:t>
      </w:r>
      <w:r>
        <w:rPr>
          <w:color w:val="424242"/>
          <w:sz w:val="18"/>
        </w:rPr>
        <w:t>welfare,</w:t>
      </w:r>
      <w:r>
        <w:rPr>
          <w:color w:val="424242"/>
          <w:spacing w:val="-3"/>
          <w:sz w:val="18"/>
        </w:rPr>
        <w:t> </w:t>
      </w:r>
      <w:r>
        <w:rPr>
          <w:color w:val="424242"/>
          <w:sz w:val="18"/>
        </w:rPr>
        <w:t>public</w:t>
      </w:r>
      <w:r>
        <w:rPr>
          <w:color w:val="424242"/>
          <w:spacing w:val="-3"/>
          <w:sz w:val="18"/>
        </w:rPr>
        <w:t> </w:t>
      </w:r>
      <w:r>
        <w:rPr>
          <w:color w:val="424242"/>
          <w:sz w:val="18"/>
        </w:rPr>
        <w:t>aid,</w:t>
      </w:r>
      <w:r>
        <w:rPr>
          <w:color w:val="424242"/>
          <w:spacing w:val="-3"/>
          <w:sz w:val="18"/>
        </w:rPr>
        <w:t> </w:t>
      </w:r>
      <w:r>
        <w:rPr>
          <w:color w:val="424242"/>
          <w:sz w:val="18"/>
        </w:rPr>
        <w:t>and</w:t>
      </w:r>
      <w:r>
        <w:rPr>
          <w:color w:val="424242"/>
          <w:spacing w:val="-3"/>
          <w:sz w:val="18"/>
        </w:rPr>
        <w:t> </w:t>
      </w:r>
      <w:r>
        <w:rPr>
          <w:color w:val="424242"/>
          <w:sz w:val="18"/>
        </w:rPr>
        <w:t>public</w:t>
      </w:r>
      <w:r>
        <w:rPr>
          <w:color w:val="424242"/>
          <w:spacing w:val="-3"/>
          <w:sz w:val="18"/>
        </w:rPr>
        <w:t> </w:t>
      </w:r>
      <w:r>
        <w:rPr>
          <w:color w:val="424242"/>
          <w:sz w:val="18"/>
        </w:rPr>
        <w:t>housing. It collaborates closely with healthcare providers, policymakers, academic institutions, and community stakeholders to ensure that underserved populations are linked to services they need, while also providing the most efficient use of financial and clinical resources. In addition to its service delivery and provider network management capacities, TASC offers extensive systems-building consultation and training for public networks in numerous states and across the country. TASC’s Center for Health</w:t>
      </w:r>
    </w:p>
    <w:p>
      <w:pPr>
        <w:spacing w:line="264" w:lineRule="auto" w:before="0"/>
        <w:ind w:left="489" w:right="397" w:hanging="1"/>
        <w:jc w:val="left"/>
        <w:rPr>
          <w:sz w:val="18"/>
        </w:rPr>
      </w:pPr>
      <w:r>
        <w:rPr>
          <w:color w:val="424242"/>
          <w:sz w:val="18"/>
        </w:rPr>
        <w:t>&amp; Justice (</w:t>
      </w:r>
      <w:r>
        <w:rPr>
          <w:color w:val="5B5B5B"/>
          <w:sz w:val="18"/>
          <w:u w:val="single" w:color="5B5B5B"/>
        </w:rPr>
        <w:t>https://</w:t>
      </w:r>
      <w:hyperlink r:id="rId38">
        <w:r>
          <w:rPr>
            <w:color w:val="5B5B5B"/>
            <w:sz w:val="18"/>
            <w:u w:val="single" w:color="5B5B5B"/>
          </w:rPr>
          <w:t>www.centerforhealthandjustice.org/tascblog/Images/documents/Publications/</w:t>
        </w:r>
      </w:hyperlink>
      <w:r>
        <w:rPr>
          <w:color w:val="5B5B5B"/>
          <w:sz w:val="18"/>
        </w:rPr>
        <w:t> </w:t>
      </w:r>
      <w:r>
        <w:rPr>
          <w:color w:val="5B5B5B"/>
          <w:sz w:val="18"/>
          <w:u w:val="single" w:color="5B5B5B"/>
        </w:rPr>
        <w:t>CHJFactSheet.pdf</w:t>
      </w:r>
      <w:r>
        <w:rPr>
          <w:color w:val="424242"/>
          <w:sz w:val="18"/>
        </w:rPr>
        <w:t>)</w:t>
      </w:r>
      <w:r>
        <w:rPr>
          <w:color w:val="424242"/>
          <w:spacing w:val="-3"/>
          <w:sz w:val="18"/>
        </w:rPr>
        <w:t> </w:t>
      </w:r>
      <w:r>
        <w:rPr>
          <w:color w:val="424242"/>
          <w:sz w:val="18"/>
        </w:rPr>
        <w:t>provides</w:t>
      </w:r>
      <w:r>
        <w:rPr>
          <w:color w:val="424242"/>
          <w:spacing w:val="-3"/>
          <w:sz w:val="18"/>
        </w:rPr>
        <w:t> </w:t>
      </w:r>
      <w:r>
        <w:rPr>
          <w:color w:val="424242"/>
          <w:sz w:val="18"/>
        </w:rPr>
        <w:t>solutions</w:t>
      </w:r>
      <w:r>
        <w:rPr>
          <w:color w:val="424242"/>
          <w:spacing w:val="-3"/>
          <w:sz w:val="18"/>
        </w:rPr>
        <w:t> </w:t>
      </w:r>
      <w:r>
        <w:rPr>
          <w:color w:val="424242"/>
          <w:sz w:val="18"/>
        </w:rPr>
        <w:t>to</w:t>
      </w:r>
      <w:r>
        <w:rPr>
          <w:color w:val="424242"/>
          <w:spacing w:val="-3"/>
          <w:sz w:val="18"/>
        </w:rPr>
        <w:t> </w:t>
      </w:r>
      <w:r>
        <w:rPr>
          <w:color w:val="424242"/>
          <w:sz w:val="18"/>
        </w:rPr>
        <w:t>reduce</w:t>
      </w:r>
      <w:r>
        <w:rPr>
          <w:color w:val="424242"/>
          <w:spacing w:val="-3"/>
          <w:sz w:val="18"/>
        </w:rPr>
        <w:t> </w:t>
      </w:r>
      <w:r>
        <w:rPr>
          <w:color w:val="424242"/>
          <w:sz w:val="18"/>
        </w:rPr>
        <w:t>recidivism</w:t>
      </w:r>
      <w:r>
        <w:rPr>
          <w:color w:val="424242"/>
          <w:spacing w:val="-3"/>
          <w:sz w:val="18"/>
        </w:rPr>
        <w:t> </w:t>
      </w:r>
      <w:r>
        <w:rPr>
          <w:color w:val="424242"/>
          <w:sz w:val="18"/>
        </w:rPr>
        <w:t>by</w:t>
      </w:r>
      <w:r>
        <w:rPr>
          <w:color w:val="424242"/>
          <w:spacing w:val="-3"/>
          <w:sz w:val="18"/>
        </w:rPr>
        <w:t> </w:t>
      </w:r>
      <w:r>
        <w:rPr>
          <w:color w:val="424242"/>
          <w:sz w:val="18"/>
        </w:rPr>
        <w:t>focusing</w:t>
      </w:r>
      <w:r>
        <w:rPr>
          <w:color w:val="424242"/>
          <w:spacing w:val="-3"/>
          <w:sz w:val="18"/>
        </w:rPr>
        <w:t> </w:t>
      </w:r>
      <w:r>
        <w:rPr>
          <w:color w:val="424242"/>
          <w:sz w:val="18"/>
        </w:rPr>
        <w:t>on</w:t>
      </w:r>
      <w:r>
        <w:rPr>
          <w:color w:val="424242"/>
          <w:spacing w:val="-3"/>
          <w:sz w:val="18"/>
        </w:rPr>
        <w:t> </w:t>
      </w:r>
      <w:r>
        <w:rPr>
          <w:color w:val="424242"/>
          <w:sz w:val="18"/>
        </w:rPr>
        <w:t>addiction</w:t>
      </w:r>
      <w:r>
        <w:rPr>
          <w:color w:val="424242"/>
          <w:spacing w:val="-3"/>
          <w:sz w:val="18"/>
        </w:rPr>
        <w:t> </w:t>
      </w:r>
      <w:r>
        <w:rPr>
          <w:color w:val="424242"/>
          <w:sz w:val="18"/>
        </w:rPr>
        <w:t>and</w:t>
      </w:r>
      <w:r>
        <w:rPr>
          <w:color w:val="424242"/>
          <w:spacing w:val="-3"/>
          <w:sz w:val="18"/>
        </w:rPr>
        <w:t> </w:t>
      </w:r>
      <w:r>
        <w:rPr>
          <w:color w:val="424242"/>
          <w:sz w:val="18"/>
        </w:rPr>
        <w:t>mental</w:t>
      </w:r>
      <w:r>
        <w:rPr>
          <w:color w:val="424242"/>
          <w:spacing w:val="-3"/>
          <w:sz w:val="18"/>
        </w:rPr>
        <w:t> </w:t>
      </w:r>
      <w:r>
        <w:rPr>
          <w:color w:val="424242"/>
          <w:sz w:val="18"/>
        </w:rPr>
        <w:t>health among criminal justice populations. By partnering with researchers and program experts all over the nation, it offers consultation, training, and public policy solutions that improve community health, reduce rearrest, and save money.</w:t>
      </w:r>
    </w:p>
    <w:p>
      <w:pPr>
        <w:pStyle w:val="ListParagraph"/>
        <w:numPr>
          <w:ilvl w:val="1"/>
          <w:numId w:val="10"/>
        </w:numPr>
        <w:tabs>
          <w:tab w:pos="490" w:val="left" w:leader="none"/>
        </w:tabs>
        <w:spacing w:line="240" w:lineRule="exact" w:before="11" w:after="0"/>
        <w:ind w:left="490" w:right="336" w:hanging="180"/>
        <w:jc w:val="left"/>
        <w:rPr>
          <w:sz w:val="18"/>
        </w:rPr>
      </w:pPr>
      <w:r>
        <w:rPr>
          <w:color w:val="424242"/>
          <w:sz w:val="18"/>
        </w:rPr>
        <w:t>SAMHSA’s GAINS Center for Behavioral Health and Justice Transformation (</w:t>
      </w:r>
      <w:r>
        <w:rPr>
          <w:color w:val="5B5B5B"/>
          <w:sz w:val="18"/>
          <w:u w:val="single" w:color="5B5B5B"/>
        </w:rPr>
        <w:t>https://www.samhsa.</w:t>
      </w:r>
      <w:r>
        <w:rPr>
          <w:color w:val="5B5B5B"/>
          <w:sz w:val="18"/>
        </w:rPr>
        <w:t> </w:t>
      </w:r>
      <w:r>
        <w:rPr>
          <w:color w:val="5B5B5B"/>
          <w:sz w:val="18"/>
          <w:u w:val="single" w:color="5B5B5B"/>
        </w:rPr>
        <w:t>gov/gains-center</w:t>
      </w:r>
      <w:r>
        <w:rPr>
          <w:color w:val="424242"/>
          <w:sz w:val="18"/>
        </w:rPr>
        <w:t>) focuses on expanding access to services for people with mental or substance use disorders</w:t>
      </w:r>
      <w:r>
        <w:rPr>
          <w:color w:val="424242"/>
          <w:spacing w:val="-3"/>
          <w:sz w:val="18"/>
        </w:rPr>
        <w:t> </w:t>
      </w:r>
      <w:r>
        <w:rPr>
          <w:color w:val="424242"/>
          <w:sz w:val="18"/>
        </w:rPr>
        <w:t>who</w:t>
      </w:r>
      <w:r>
        <w:rPr>
          <w:color w:val="424242"/>
          <w:spacing w:val="-3"/>
          <w:sz w:val="18"/>
        </w:rPr>
        <w:t> </w:t>
      </w:r>
      <w:r>
        <w:rPr>
          <w:color w:val="424242"/>
          <w:sz w:val="18"/>
        </w:rPr>
        <w:t>are</w:t>
      </w:r>
      <w:r>
        <w:rPr>
          <w:color w:val="424242"/>
          <w:spacing w:val="-3"/>
          <w:sz w:val="18"/>
        </w:rPr>
        <w:t> </w:t>
      </w:r>
      <w:r>
        <w:rPr>
          <w:color w:val="424242"/>
          <w:sz w:val="18"/>
        </w:rPr>
        <w:t>involved</w:t>
      </w:r>
      <w:r>
        <w:rPr>
          <w:color w:val="424242"/>
          <w:spacing w:val="-3"/>
          <w:sz w:val="18"/>
        </w:rPr>
        <w:t> </w:t>
      </w:r>
      <w:r>
        <w:rPr>
          <w:color w:val="424242"/>
          <w:sz w:val="18"/>
        </w:rPr>
        <w:t>with</w:t>
      </w:r>
      <w:r>
        <w:rPr>
          <w:color w:val="424242"/>
          <w:spacing w:val="-3"/>
          <w:sz w:val="18"/>
        </w:rPr>
        <w:t> </w:t>
      </w:r>
      <w:r>
        <w:rPr>
          <w:color w:val="424242"/>
          <w:sz w:val="18"/>
        </w:rPr>
        <w:t>the</w:t>
      </w:r>
      <w:r>
        <w:rPr>
          <w:color w:val="424242"/>
          <w:spacing w:val="-3"/>
          <w:sz w:val="18"/>
        </w:rPr>
        <w:t> </w:t>
      </w:r>
      <w:r>
        <w:rPr>
          <w:color w:val="424242"/>
          <w:sz w:val="18"/>
        </w:rPr>
        <w:t>criminal</w:t>
      </w:r>
      <w:r>
        <w:rPr>
          <w:color w:val="424242"/>
          <w:spacing w:val="-3"/>
          <w:sz w:val="18"/>
        </w:rPr>
        <w:t> </w:t>
      </w:r>
      <w:r>
        <w:rPr>
          <w:color w:val="424242"/>
          <w:sz w:val="18"/>
        </w:rPr>
        <w:t>justice</w:t>
      </w:r>
      <w:r>
        <w:rPr>
          <w:color w:val="424242"/>
          <w:spacing w:val="-3"/>
          <w:sz w:val="18"/>
        </w:rPr>
        <w:t> </w:t>
      </w:r>
      <w:r>
        <w:rPr>
          <w:color w:val="424242"/>
          <w:sz w:val="18"/>
        </w:rPr>
        <w:t>system.</w:t>
      </w:r>
      <w:r>
        <w:rPr>
          <w:color w:val="424242"/>
          <w:spacing w:val="-3"/>
          <w:sz w:val="18"/>
        </w:rPr>
        <w:t> </w:t>
      </w:r>
      <w:r>
        <w:rPr>
          <w:color w:val="424242"/>
          <w:sz w:val="18"/>
        </w:rPr>
        <w:t>It</w:t>
      </w:r>
      <w:r>
        <w:rPr>
          <w:color w:val="424242"/>
          <w:spacing w:val="-3"/>
          <w:sz w:val="18"/>
        </w:rPr>
        <w:t> </w:t>
      </w:r>
      <w:r>
        <w:rPr>
          <w:color w:val="424242"/>
          <w:sz w:val="18"/>
        </w:rPr>
        <w:t>provides</w:t>
      </w:r>
      <w:r>
        <w:rPr>
          <w:color w:val="424242"/>
          <w:spacing w:val="-3"/>
          <w:sz w:val="18"/>
        </w:rPr>
        <w:t> </w:t>
      </w:r>
      <w:r>
        <w:rPr>
          <w:color w:val="424242"/>
          <w:sz w:val="18"/>
        </w:rPr>
        <w:t>a</w:t>
      </w:r>
      <w:r>
        <w:rPr>
          <w:color w:val="424242"/>
          <w:spacing w:val="-3"/>
          <w:sz w:val="18"/>
        </w:rPr>
        <w:t> </w:t>
      </w:r>
      <w:r>
        <w:rPr>
          <w:color w:val="424242"/>
          <w:sz w:val="18"/>
        </w:rPr>
        <w:t>series</w:t>
      </w:r>
      <w:r>
        <w:rPr>
          <w:color w:val="424242"/>
          <w:spacing w:val="-3"/>
          <w:sz w:val="18"/>
        </w:rPr>
        <w:t> </w:t>
      </w:r>
      <w:r>
        <w:rPr>
          <w:color w:val="424242"/>
          <w:sz w:val="18"/>
        </w:rPr>
        <w:t>of</w:t>
      </w:r>
      <w:r>
        <w:rPr>
          <w:color w:val="424242"/>
          <w:spacing w:val="-3"/>
          <w:sz w:val="18"/>
        </w:rPr>
        <w:t> </w:t>
      </w:r>
      <w:r>
        <w:rPr>
          <w:color w:val="424242"/>
          <w:sz w:val="18"/>
        </w:rPr>
        <w:t>training</w:t>
      </w:r>
      <w:r>
        <w:rPr>
          <w:color w:val="424242"/>
          <w:spacing w:val="-3"/>
          <w:sz w:val="18"/>
        </w:rPr>
        <w:t> </w:t>
      </w:r>
      <w:r>
        <w:rPr>
          <w:color w:val="424242"/>
          <w:sz w:val="18"/>
        </w:rPr>
        <w:t>opportunities (including trauma-focused care training), webinars, virtual learning communities, drug treatment court locators, adult and juvenile mental health court locators, the Sequential Intercept Model (detailed below), and much more.</w:t>
      </w:r>
    </w:p>
    <w:p>
      <w:pPr>
        <w:pStyle w:val="ListParagraph"/>
        <w:numPr>
          <w:ilvl w:val="1"/>
          <w:numId w:val="10"/>
        </w:numPr>
        <w:tabs>
          <w:tab w:pos="490" w:val="left" w:leader="none"/>
        </w:tabs>
        <w:spacing w:line="240" w:lineRule="exact" w:before="29" w:after="0"/>
        <w:ind w:left="490" w:right="741" w:hanging="180"/>
        <w:jc w:val="left"/>
        <w:rPr>
          <w:sz w:val="18"/>
        </w:rPr>
      </w:pPr>
      <w:r>
        <w:rPr>
          <w:color w:val="424242"/>
          <w:sz w:val="18"/>
        </w:rPr>
        <w:t>The Sequential Intercept Model (</w:t>
      </w:r>
      <w:r>
        <w:rPr>
          <w:color w:val="5B5B5B"/>
          <w:sz w:val="18"/>
          <w:u w:val="single" w:color="5B5B5B"/>
        </w:rPr>
        <w:t>https://</w:t>
      </w:r>
      <w:hyperlink r:id="rId39">
        <w:r>
          <w:rPr>
            <w:color w:val="5B5B5B"/>
            <w:sz w:val="18"/>
            <w:u w:val="single" w:color="5B5B5B"/>
          </w:rPr>
          <w:t>www.samhsa.gov/criminal-juvenile-justice/sim-overview</w:t>
        </w:r>
        <w:r>
          <w:rPr>
            <w:color w:val="424242"/>
            <w:sz w:val="18"/>
          </w:rPr>
          <w:t>)</w:t>
        </w:r>
      </w:hyperlink>
      <w:r>
        <w:rPr>
          <w:color w:val="424242"/>
          <w:spacing w:val="40"/>
          <w:sz w:val="18"/>
        </w:rPr>
        <w:t> </w:t>
      </w:r>
      <w:r>
        <w:rPr>
          <w:color w:val="424242"/>
          <w:sz w:val="18"/>
        </w:rPr>
        <w:t>is</w:t>
      </w:r>
      <w:r>
        <w:rPr>
          <w:color w:val="424242"/>
          <w:spacing w:val="-3"/>
          <w:sz w:val="18"/>
        </w:rPr>
        <w:t> </w:t>
      </w:r>
      <w:r>
        <w:rPr>
          <w:color w:val="424242"/>
          <w:sz w:val="18"/>
        </w:rPr>
        <w:t>a</w:t>
      </w:r>
      <w:r>
        <w:rPr>
          <w:color w:val="424242"/>
          <w:spacing w:val="-3"/>
          <w:sz w:val="18"/>
        </w:rPr>
        <w:t> </w:t>
      </w:r>
      <w:r>
        <w:rPr>
          <w:color w:val="424242"/>
          <w:sz w:val="18"/>
        </w:rPr>
        <w:t>vital</w:t>
      </w:r>
      <w:r>
        <w:rPr>
          <w:color w:val="424242"/>
          <w:spacing w:val="-3"/>
          <w:sz w:val="18"/>
        </w:rPr>
        <w:t> </w:t>
      </w:r>
      <w:r>
        <w:rPr>
          <w:color w:val="424242"/>
          <w:sz w:val="18"/>
        </w:rPr>
        <w:t>tool</w:t>
      </w:r>
      <w:r>
        <w:rPr>
          <w:color w:val="424242"/>
          <w:spacing w:val="-3"/>
          <w:sz w:val="18"/>
        </w:rPr>
        <w:t> </w:t>
      </w:r>
      <w:r>
        <w:rPr>
          <w:color w:val="424242"/>
          <w:sz w:val="18"/>
        </w:rPr>
        <w:t>that</w:t>
      </w:r>
      <w:r>
        <w:rPr>
          <w:color w:val="424242"/>
          <w:spacing w:val="-3"/>
          <w:sz w:val="18"/>
        </w:rPr>
        <w:t> </w:t>
      </w:r>
      <w:r>
        <w:rPr>
          <w:color w:val="424242"/>
          <w:sz w:val="18"/>
        </w:rPr>
        <w:t>helps</w:t>
      </w:r>
      <w:r>
        <w:rPr>
          <w:color w:val="424242"/>
          <w:spacing w:val="-3"/>
          <w:sz w:val="18"/>
        </w:rPr>
        <w:t> </w:t>
      </w:r>
      <w:r>
        <w:rPr>
          <w:color w:val="424242"/>
          <w:sz w:val="18"/>
        </w:rPr>
        <w:t>communities</w:t>
      </w:r>
      <w:r>
        <w:rPr>
          <w:color w:val="424242"/>
          <w:spacing w:val="-4"/>
          <w:sz w:val="18"/>
        </w:rPr>
        <w:t> </w:t>
      </w:r>
      <w:r>
        <w:rPr>
          <w:color w:val="424242"/>
          <w:sz w:val="18"/>
        </w:rPr>
        <w:t>find</w:t>
      </w:r>
      <w:r>
        <w:rPr>
          <w:color w:val="424242"/>
          <w:spacing w:val="-3"/>
          <w:sz w:val="18"/>
        </w:rPr>
        <w:t> </w:t>
      </w:r>
      <w:r>
        <w:rPr>
          <w:color w:val="424242"/>
          <w:sz w:val="18"/>
        </w:rPr>
        <w:t>resources</w:t>
      </w:r>
      <w:r>
        <w:rPr>
          <w:color w:val="424242"/>
          <w:spacing w:val="-3"/>
          <w:sz w:val="18"/>
        </w:rPr>
        <w:t> </w:t>
      </w:r>
      <w:r>
        <w:rPr>
          <w:color w:val="424242"/>
          <w:sz w:val="18"/>
        </w:rPr>
        <w:t>and</w:t>
      </w:r>
      <w:r>
        <w:rPr>
          <w:color w:val="424242"/>
          <w:spacing w:val="-3"/>
          <w:sz w:val="18"/>
        </w:rPr>
        <w:t> </w:t>
      </w:r>
      <w:r>
        <w:rPr>
          <w:color w:val="424242"/>
          <w:sz w:val="18"/>
        </w:rPr>
        <w:t>identify</w:t>
      </w:r>
      <w:r>
        <w:rPr>
          <w:color w:val="424242"/>
          <w:spacing w:val="-3"/>
          <w:sz w:val="18"/>
        </w:rPr>
        <w:t> </w:t>
      </w:r>
      <w:r>
        <w:rPr>
          <w:color w:val="424242"/>
          <w:sz w:val="18"/>
        </w:rPr>
        <w:t>gaps</w:t>
      </w:r>
      <w:r>
        <w:rPr>
          <w:color w:val="424242"/>
          <w:spacing w:val="-3"/>
          <w:sz w:val="18"/>
        </w:rPr>
        <w:t> </w:t>
      </w:r>
      <w:r>
        <w:rPr>
          <w:color w:val="424242"/>
          <w:sz w:val="18"/>
        </w:rPr>
        <w:t>for</w:t>
      </w:r>
      <w:r>
        <w:rPr>
          <w:color w:val="424242"/>
          <w:spacing w:val="-3"/>
          <w:sz w:val="18"/>
        </w:rPr>
        <w:t> </w:t>
      </w:r>
      <w:r>
        <w:rPr>
          <w:color w:val="424242"/>
          <w:sz w:val="18"/>
        </w:rPr>
        <w:t>individuals</w:t>
      </w:r>
      <w:r>
        <w:rPr>
          <w:color w:val="424242"/>
          <w:spacing w:val="-3"/>
          <w:sz w:val="18"/>
        </w:rPr>
        <w:t> </w:t>
      </w:r>
      <w:r>
        <w:rPr>
          <w:color w:val="424242"/>
          <w:sz w:val="18"/>
        </w:rPr>
        <w:t>who</w:t>
      </w:r>
      <w:r>
        <w:rPr>
          <w:color w:val="424242"/>
          <w:spacing w:val="-3"/>
          <w:sz w:val="18"/>
        </w:rPr>
        <w:t> </w:t>
      </w:r>
      <w:r>
        <w:rPr>
          <w:color w:val="424242"/>
          <w:sz w:val="18"/>
        </w:rPr>
        <w:t>are</w:t>
      </w:r>
      <w:r>
        <w:rPr>
          <w:color w:val="424242"/>
          <w:spacing w:val="-3"/>
          <w:sz w:val="18"/>
        </w:rPr>
        <w:t> </w:t>
      </w:r>
      <w:r>
        <w:rPr>
          <w:color w:val="424242"/>
          <w:sz w:val="18"/>
        </w:rPr>
        <w:t>justice</w:t>
      </w:r>
    </w:p>
    <w:p>
      <w:pPr>
        <w:spacing w:line="264" w:lineRule="auto" w:before="10"/>
        <w:ind w:left="490" w:right="397" w:firstLine="0"/>
        <w:jc w:val="left"/>
        <w:rPr>
          <w:sz w:val="18"/>
        </w:rPr>
      </w:pPr>
      <w:r>
        <w:rPr>
          <w:color w:val="424242"/>
          <w:sz w:val="18"/>
        </w:rPr>
        <w:t>involved,</w:t>
      </w:r>
      <w:r>
        <w:rPr>
          <w:color w:val="424242"/>
          <w:spacing w:val="-4"/>
          <w:sz w:val="18"/>
        </w:rPr>
        <w:t> </w:t>
      </w:r>
      <w:r>
        <w:rPr>
          <w:color w:val="424242"/>
          <w:sz w:val="18"/>
        </w:rPr>
        <w:t>while</w:t>
      </w:r>
      <w:r>
        <w:rPr>
          <w:color w:val="424242"/>
          <w:spacing w:val="-4"/>
          <w:sz w:val="18"/>
        </w:rPr>
        <w:t> </w:t>
      </w:r>
      <w:r>
        <w:rPr>
          <w:color w:val="424242"/>
          <w:sz w:val="18"/>
        </w:rPr>
        <w:t>also</w:t>
      </w:r>
      <w:r>
        <w:rPr>
          <w:color w:val="424242"/>
          <w:spacing w:val="-4"/>
          <w:sz w:val="18"/>
        </w:rPr>
        <w:t> </w:t>
      </w:r>
      <w:r>
        <w:rPr>
          <w:color w:val="424242"/>
          <w:sz w:val="18"/>
        </w:rPr>
        <w:t>linking</w:t>
      </w:r>
      <w:r>
        <w:rPr>
          <w:color w:val="424242"/>
          <w:spacing w:val="-4"/>
          <w:sz w:val="18"/>
        </w:rPr>
        <w:t> </w:t>
      </w:r>
      <w:r>
        <w:rPr>
          <w:color w:val="424242"/>
          <w:sz w:val="18"/>
        </w:rPr>
        <w:t>various</w:t>
      </w:r>
      <w:r>
        <w:rPr>
          <w:color w:val="424242"/>
          <w:spacing w:val="-4"/>
          <w:sz w:val="18"/>
        </w:rPr>
        <w:t> </w:t>
      </w:r>
      <w:r>
        <w:rPr>
          <w:color w:val="424242"/>
          <w:sz w:val="18"/>
        </w:rPr>
        <w:t>agencies</w:t>
      </w:r>
      <w:r>
        <w:rPr>
          <w:color w:val="424242"/>
          <w:spacing w:val="-4"/>
          <w:sz w:val="18"/>
        </w:rPr>
        <w:t> </w:t>
      </w:r>
      <w:r>
        <w:rPr>
          <w:color w:val="424242"/>
          <w:sz w:val="18"/>
        </w:rPr>
        <w:t>to</w:t>
      </w:r>
      <w:r>
        <w:rPr>
          <w:color w:val="424242"/>
          <w:spacing w:val="-4"/>
          <w:sz w:val="18"/>
        </w:rPr>
        <w:t> </w:t>
      </w:r>
      <w:r>
        <w:rPr>
          <w:color w:val="424242"/>
          <w:sz w:val="18"/>
        </w:rPr>
        <w:t>help</w:t>
      </w:r>
      <w:r>
        <w:rPr>
          <w:color w:val="424242"/>
          <w:spacing w:val="-4"/>
          <w:sz w:val="18"/>
        </w:rPr>
        <w:t> </w:t>
      </w:r>
      <w:r>
        <w:rPr>
          <w:color w:val="424242"/>
          <w:sz w:val="18"/>
        </w:rPr>
        <w:t>these</w:t>
      </w:r>
      <w:r>
        <w:rPr>
          <w:color w:val="424242"/>
          <w:spacing w:val="-4"/>
          <w:sz w:val="18"/>
        </w:rPr>
        <w:t> </w:t>
      </w:r>
      <w:r>
        <w:rPr>
          <w:color w:val="424242"/>
          <w:sz w:val="18"/>
        </w:rPr>
        <w:t>people</w:t>
      </w:r>
      <w:r>
        <w:rPr>
          <w:color w:val="424242"/>
          <w:spacing w:val="-4"/>
          <w:sz w:val="18"/>
        </w:rPr>
        <w:t> </w:t>
      </w:r>
      <w:r>
        <w:rPr>
          <w:color w:val="424242"/>
          <w:sz w:val="18"/>
        </w:rPr>
        <w:t>recover</w:t>
      </w:r>
      <w:r>
        <w:rPr>
          <w:color w:val="424242"/>
          <w:spacing w:val="-4"/>
          <w:sz w:val="18"/>
        </w:rPr>
        <w:t> </w:t>
      </w:r>
      <w:r>
        <w:rPr>
          <w:color w:val="424242"/>
          <w:sz w:val="18"/>
        </w:rPr>
        <w:t>from</w:t>
      </w:r>
      <w:r>
        <w:rPr>
          <w:color w:val="424242"/>
          <w:spacing w:val="-4"/>
          <w:sz w:val="18"/>
        </w:rPr>
        <w:t> </w:t>
      </w:r>
      <w:r>
        <w:rPr>
          <w:color w:val="424242"/>
          <w:sz w:val="18"/>
        </w:rPr>
        <w:t>mental</w:t>
      </w:r>
      <w:r>
        <w:rPr>
          <w:color w:val="424242"/>
          <w:spacing w:val="-4"/>
          <w:sz w:val="18"/>
        </w:rPr>
        <w:t> </w:t>
      </w:r>
      <w:r>
        <w:rPr>
          <w:color w:val="424242"/>
          <w:sz w:val="18"/>
        </w:rPr>
        <w:t>and</w:t>
      </w:r>
      <w:r>
        <w:rPr>
          <w:color w:val="424242"/>
          <w:spacing w:val="-4"/>
          <w:sz w:val="18"/>
        </w:rPr>
        <w:t> </w:t>
      </w:r>
      <w:r>
        <w:rPr>
          <w:color w:val="424242"/>
          <w:sz w:val="18"/>
        </w:rPr>
        <w:t>substance use disorders and successfully re-enter society.</w:t>
      </w:r>
    </w:p>
    <w:p>
      <w:pPr>
        <w:pStyle w:val="ListParagraph"/>
        <w:numPr>
          <w:ilvl w:val="1"/>
          <w:numId w:val="10"/>
        </w:numPr>
        <w:tabs>
          <w:tab w:pos="488" w:val="left" w:leader="none"/>
          <w:tab w:pos="490" w:val="left" w:leader="none"/>
        </w:tabs>
        <w:spacing w:line="240" w:lineRule="exact" w:before="17" w:after="0"/>
        <w:ind w:left="490" w:right="582" w:hanging="181"/>
        <w:jc w:val="left"/>
        <w:rPr>
          <w:sz w:val="18"/>
        </w:rPr>
      </w:pPr>
      <w:r>
        <w:rPr>
          <w:color w:val="424242"/>
          <w:sz w:val="18"/>
        </w:rPr>
        <w:t>SAMHSA’s</w:t>
      </w:r>
      <w:r>
        <w:rPr>
          <w:color w:val="424242"/>
          <w:spacing w:val="-13"/>
          <w:sz w:val="18"/>
        </w:rPr>
        <w:t> </w:t>
      </w:r>
      <w:r>
        <w:rPr>
          <w:color w:val="424242"/>
          <w:sz w:val="18"/>
        </w:rPr>
        <w:t>Criminal</w:t>
      </w:r>
      <w:r>
        <w:rPr>
          <w:color w:val="424242"/>
          <w:spacing w:val="-13"/>
          <w:sz w:val="18"/>
        </w:rPr>
        <w:t> </w:t>
      </w:r>
      <w:r>
        <w:rPr>
          <w:color w:val="424242"/>
          <w:sz w:val="18"/>
        </w:rPr>
        <w:t>and</w:t>
      </w:r>
      <w:r>
        <w:rPr>
          <w:color w:val="424242"/>
          <w:spacing w:val="-13"/>
          <w:sz w:val="18"/>
        </w:rPr>
        <w:t> </w:t>
      </w:r>
      <w:r>
        <w:rPr>
          <w:color w:val="424242"/>
          <w:sz w:val="18"/>
        </w:rPr>
        <w:t>Juvenile</w:t>
      </w:r>
      <w:r>
        <w:rPr>
          <w:color w:val="424242"/>
          <w:spacing w:val="-13"/>
          <w:sz w:val="18"/>
        </w:rPr>
        <w:t> </w:t>
      </w:r>
      <w:r>
        <w:rPr>
          <w:color w:val="424242"/>
          <w:sz w:val="18"/>
        </w:rPr>
        <w:t>Justice</w:t>
      </w:r>
      <w:r>
        <w:rPr>
          <w:color w:val="424242"/>
          <w:spacing w:val="-13"/>
          <w:sz w:val="18"/>
        </w:rPr>
        <w:t> </w:t>
      </w:r>
      <w:r>
        <w:rPr>
          <w:color w:val="424242"/>
          <w:sz w:val="18"/>
        </w:rPr>
        <w:t>Webpage</w:t>
      </w:r>
      <w:r>
        <w:rPr>
          <w:color w:val="424242"/>
          <w:spacing w:val="-13"/>
          <w:sz w:val="18"/>
        </w:rPr>
        <w:t> </w:t>
      </w:r>
      <w:r>
        <w:rPr>
          <w:color w:val="424242"/>
          <w:sz w:val="18"/>
        </w:rPr>
        <w:t>(</w:t>
      </w:r>
      <w:r>
        <w:rPr>
          <w:color w:val="5B5B5B"/>
          <w:sz w:val="18"/>
          <w:u w:val="single" w:color="5B5B5B"/>
        </w:rPr>
        <w:t>https://</w:t>
      </w:r>
      <w:hyperlink r:id="rId40">
        <w:r>
          <w:rPr>
            <w:color w:val="5B5B5B"/>
            <w:sz w:val="18"/>
            <w:u w:val="single" w:color="5B5B5B"/>
          </w:rPr>
          <w:t>www.samhsa.gov/criminal-juvenile-justice</w:t>
        </w:r>
        <w:r>
          <w:rPr>
            <w:color w:val="424242"/>
            <w:sz w:val="18"/>
          </w:rPr>
          <w:t>)</w:t>
        </w:r>
      </w:hyperlink>
      <w:r>
        <w:rPr>
          <w:color w:val="424242"/>
          <w:sz w:val="18"/>
        </w:rPr>
        <w:t> includes a wealth of resources for stakeholders in the criminal justice system, including grantees.</w:t>
      </w:r>
    </w:p>
    <w:p>
      <w:pPr>
        <w:pStyle w:val="ListParagraph"/>
        <w:numPr>
          <w:ilvl w:val="1"/>
          <w:numId w:val="10"/>
        </w:numPr>
        <w:tabs>
          <w:tab w:pos="490" w:val="left" w:leader="none"/>
        </w:tabs>
        <w:spacing w:line="240" w:lineRule="exact" w:before="29" w:after="0"/>
        <w:ind w:left="490" w:right="551" w:hanging="180"/>
        <w:jc w:val="left"/>
        <w:rPr>
          <w:sz w:val="18"/>
        </w:rPr>
      </w:pPr>
      <w:r>
        <w:rPr>
          <w:color w:val="424242"/>
          <w:sz w:val="18"/>
        </w:rPr>
        <w:t>SAMHSA’S</w:t>
      </w:r>
      <w:r>
        <w:rPr>
          <w:color w:val="424242"/>
          <w:spacing w:val="-5"/>
          <w:sz w:val="18"/>
        </w:rPr>
        <w:t> </w:t>
      </w:r>
      <w:r>
        <w:rPr>
          <w:i/>
          <w:color w:val="424242"/>
          <w:sz w:val="18"/>
        </w:rPr>
        <w:t>Guidelines</w:t>
      </w:r>
      <w:r>
        <w:rPr>
          <w:i/>
          <w:color w:val="424242"/>
          <w:spacing w:val="-4"/>
          <w:sz w:val="18"/>
        </w:rPr>
        <w:t> </w:t>
      </w:r>
      <w:r>
        <w:rPr>
          <w:i/>
          <w:color w:val="424242"/>
          <w:sz w:val="18"/>
        </w:rPr>
        <w:t>for</w:t>
      </w:r>
      <w:r>
        <w:rPr>
          <w:i/>
          <w:color w:val="424242"/>
          <w:spacing w:val="-4"/>
          <w:sz w:val="18"/>
        </w:rPr>
        <w:t> </w:t>
      </w:r>
      <w:r>
        <w:rPr>
          <w:i/>
          <w:color w:val="424242"/>
          <w:sz w:val="18"/>
        </w:rPr>
        <w:t>Successful</w:t>
      </w:r>
      <w:r>
        <w:rPr>
          <w:i/>
          <w:color w:val="424242"/>
          <w:spacing w:val="-4"/>
          <w:sz w:val="18"/>
        </w:rPr>
        <w:t> </w:t>
      </w:r>
      <w:r>
        <w:rPr>
          <w:i/>
          <w:color w:val="424242"/>
          <w:sz w:val="18"/>
        </w:rPr>
        <w:t>Transition</w:t>
      </w:r>
      <w:r>
        <w:rPr>
          <w:i/>
          <w:color w:val="424242"/>
          <w:spacing w:val="-4"/>
          <w:sz w:val="18"/>
        </w:rPr>
        <w:t> </w:t>
      </w:r>
      <w:r>
        <w:rPr>
          <w:i/>
          <w:color w:val="424242"/>
          <w:sz w:val="18"/>
        </w:rPr>
        <w:t>of</w:t>
      </w:r>
      <w:r>
        <w:rPr>
          <w:i/>
          <w:color w:val="424242"/>
          <w:spacing w:val="-4"/>
          <w:sz w:val="18"/>
        </w:rPr>
        <w:t> </w:t>
      </w:r>
      <w:r>
        <w:rPr>
          <w:i/>
          <w:color w:val="424242"/>
          <w:sz w:val="18"/>
        </w:rPr>
        <w:t>People</w:t>
      </w:r>
      <w:r>
        <w:rPr>
          <w:i/>
          <w:color w:val="424242"/>
          <w:spacing w:val="-4"/>
          <w:sz w:val="18"/>
        </w:rPr>
        <w:t> </w:t>
      </w:r>
      <w:r>
        <w:rPr>
          <w:i/>
          <w:color w:val="424242"/>
          <w:sz w:val="18"/>
        </w:rPr>
        <w:t>with</w:t>
      </w:r>
      <w:r>
        <w:rPr>
          <w:i/>
          <w:color w:val="424242"/>
          <w:spacing w:val="-4"/>
          <w:sz w:val="18"/>
        </w:rPr>
        <w:t> </w:t>
      </w:r>
      <w:r>
        <w:rPr>
          <w:i/>
          <w:color w:val="424242"/>
          <w:sz w:val="18"/>
        </w:rPr>
        <w:t>Mental</w:t>
      </w:r>
      <w:r>
        <w:rPr>
          <w:i/>
          <w:color w:val="424242"/>
          <w:spacing w:val="-4"/>
          <w:sz w:val="18"/>
        </w:rPr>
        <w:t> </w:t>
      </w:r>
      <w:r>
        <w:rPr>
          <w:i/>
          <w:color w:val="424242"/>
          <w:sz w:val="18"/>
        </w:rPr>
        <w:t>or</w:t>
      </w:r>
      <w:r>
        <w:rPr>
          <w:i/>
          <w:color w:val="424242"/>
          <w:spacing w:val="-4"/>
          <w:sz w:val="18"/>
        </w:rPr>
        <w:t> </w:t>
      </w:r>
      <w:r>
        <w:rPr>
          <w:i/>
          <w:color w:val="424242"/>
          <w:sz w:val="18"/>
        </w:rPr>
        <w:t>Substance</w:t>
      </w:r>
      <w:r>
        <w:rPr>
          <w:i/>
          <w:color w:val="424242"/>
          <w:spacing w:val="-4"/>
          <w:sz w:val="18"/>
        </w:rPr>
        <w:t> </w:t>
      </w:r>
      <w:r>
        <w:rPr>
          <w:i/>
          <w:color w:val="424242"/>
          <w:sz w:val="18"/>
        </w:rPr>
        <w:t>Use</w:t>
      </w:r>
      <w:r>
        <w:rPr>
          <w:i/>
          <w:color w:val="424242"/>
          <w:spacing w:val="-4"/>
          <w:sz w:val="18"/>
        </w:rPr>
        <w:t> </w:t>
      </w:r>
      <w:r>
        <w:rPr>
          <w:i/>
          <w:color w:val="424242"/>
          <w:sz w:val="18"/>
        </w:rPr>
        <w:t>Disorders</w:t>
      </w:r>
      <w:r>
        <w:rPr>
          <w:i/>
          <w:color w:val="424242"/>
          <w:spacing w:val="-4"/>
          <w:sz w:val="18"/>
        </w:rPr>
        <w:t> </w:t>
      </w:r>
      <w:r>
        <w:rPr>
          <w:i/>
          <w:color w:val="424242"/>
          <w:sz w:val="18"/>
        </w:rPr>
        <w:t>from</w:t>
      </w:r>
      <w:r>
        <w:rPr>
          <w:i/>
          <w:color w:val="424242"/>
          <w:sz w:val="18"/>
        </w:rPr>
        <w:t> Jail and Prison: Implementation Guide </w:t>
      </w:r>
      <w:r>
        <w:rPr>
          <w:color w:val="424242"/>
          <w:sz w:val="18"/>
        </w:rPr>
        <w:t>(</w:t>
      </w:r>
      <w:r>
        <w:rPr>
          <w:color w:val="5B5B5B"/>
          <w:sz w:val="18"/>
          <w:u w:val="single" w:color="5B5B5B"/>
        </w:rPr>
        <w:t>https://store.samhsa.gov/sites/default/files/d7/priv/sma16-</w:t>
      </w:r>
      <w:r>
        <w:rPr>
          <w:color w:val="5B5B5B"/>
          <w:sz w:val="18"/>
        </w:rPr>
        <w:t> </w:t>
      </w:r>
      <w:r>
        <w:rPr>
          <w:color w:val="5B5B5B"/>
          <w:sz w:val="18"/>
          <w:u w:val="single" w:color="5B5B5B"/>
        </w:rPr>
        <w:t>4998.pdf</w:t>
      </w:r>
      <w:r>
        <w:rPr>
          <w:color w:val="424242"/>
          <w:sz w:val="18"/>
        </w:rPr>
        <w:t>) offers substance use treatment, correctional, and community stakeholders with successful implementation strategies for transitioning people with mental or substance use disorders from institutional correctional settings into the community.</w:t>
      </w:r>
    </w:p>
    <w:p>
      <w:pPr>
        <w:spacing w:after="0" w:line="240" w:lineRule="exact"/>
        <w:jc w:val="left"/>
        <w:rPr>
          <w:sz w:val="18"/>
        </w:rPr>
        <w:sectPr>
          <w:type w:val="continuous"/>
          <w:pgSz w:w="12240" w:h="15840"/>
          <w:pgMar w:header="576" w:footer="721" w:top="540" w:bottom="920" w:left="960" w:right="960"/>
        </w:sectPr>
      </w:pPr>
    </w:p>
    <w:p>
      <w:pPr>
        <w:pStyle w:val="BodyText"/>
        <w:spacing w:before="11"/>
        <w:ind w:left="0"/>
        <w:rPr>
          <w:sz w:val="22"/>
        </w:rPr>
      </w:pPr>
    </w:p>
    <w:p>
      <w:pPr>
        <w:spacing w:after="0"/>
        <w:rPr>
          <w:sz w:val="22"/>
        </w:rPr>
        <w:sectPr>
          <w:pgSz w:w="12240" w:h="15840"/>
          <w:pgMar w:header="576" w:footer="721" w:top="1340" w:bottom="920" w:left="960" w:right="960"/>
        </w:sectPr>
      </w:pPr>
    </w:p>
    <w:p>
      <w:pPr>
        <w:pStyle w:val="Heading2"/>
        <w:spacing w:line="228" w:lineRule="auto" w:before="127"/>
        <w:ind w:right="190"/>
        <w:rPr>
          <w:sz w:val="15"/>
        </w:rPr>
      </w:pPr>
      <w:r>
        <w:rPr>
          <w:color w:val="5F5F5F"/>
        </w:rPr>
        <w:t>College</w:t>
      </w:r>
      <w:r>
        <w:rPr>
          <w:color w:val="5F5F5F"/>
          <w:spacing w:val="-19"/>
        </w:rPr>
        <w:t> </w:t>
      </w:r>
      <w:r>
        <w:rPr>
          <w:color w:val="5F5F5F"/>
        </w:rPr>
        <w:t>and</w:t>
      </w:r>
      <w:r>
        <w:rPr>
          <w:color w:val="5F5F5F"/>
          <w:spacing w:val="-19"/>
        </w:rPr>
        <w:t> </w:t>
      </w:r>
      <w:r>
        <w:rPr>
          <w:color w:val="5F5F5F"/>
        </w:rPr>
        <w:t>University </w:t>
      </w:r>
      <w:r>
        <w:rPr>
          <w:color w:val="5F5F5F"/>
          <w:spacing w:val="-2"/>
        </w:rPr>
        <w:t>Settings</w:t>
      </w:r>
      <w:r>
        <w:rPr>
          <w:color w:val="5F5F5F"/>
          <w:spacing w:val="-2"/>
          <w:position w:val="9"/>
          <w:sz w:val="15"/>
        </w:rPr>
        <w:t>1460</w:t>
      </w:r>
    </w:p>
    <w:p>
      <w:pPr>
        <w:pStyle w:val="BodyText"/>
        <w:spacing w:line="237" w:lineRule="auto" w:before="49"/>
        <w:ind w:right="148"/>
      </w:pPr>
      <w:r>
        <w:rPr>
          <w:color w:val="4E4E4E"/>
        </w:rPr>
        <w:t>Across the country, colleges and other higher</w:t>
      </w:r>
      <w:r>
        <w:rPr>
          <w:color w:val="4E4E4E"/>
          <w:spacing w:val="-9"/>
        </w:rPr>
        <w:t> </w:t>
      </w:r>
      <w:r>
        <w:rPr>
          <w:color w:val="4E4E4E"/>
        </w:rPr>
        <w:t>education</w:t>
      </w:r>
      <w:r>
        <w:rPr>
          <w:color w:val="4E4E4E"/>
          <w:spacing w:val="-9"/>
        </w:rPr>
        <w:t> </w:t>
      </w:r>
      <w:r>
        <w:rPr>
          <w:color w:val="4E4E4E"/>
        </w:rPr>
        <w:t>institutions</w:t>
      </w:r>
      <w:r>
        <w:rPr>
          <w:color w:val="4E4E4E"/>
          <w:spacing w:val="-9"/>
        </w:rPr>
        <w:t> </w:t>
      </w:r>
      <w:r>
        <w:rPr>
          <w:color w:val="4E4E4E"/>
        </w:rPr>
        <w:t>are</w:t>
      </w:r>
      <w:r>
        <w:rPr>
          <w:color w:val="4E4E4E"/>
          <w:spacing w:val="-9"/>
        </w:rPr>
        <w:t> </w:t>
      </w:r>
      <w:r>
        <w:rPr>
          <w:color w:val="4E4E4E"/>
        </w:rPr>
        <w:t>establishing recovery-oriented centers. Although the names may vary (e.g., collegiate recovery programs, collegiate recovery centers),</w:t>
      </w:r>
    </w:p>
    <w:p>
      <w:pPr>
        <w:pStyle w:val="BodyText"/>
        <w:spacing w:line="237" w:lineRule="auto"/>
      </w:pPr>
      <w:r>
        <w:rPr>
          <w:color w:val="4E4E4E"/>
        </w:rPr>
        <w:t>the goal is the same: to provide recovery support</w:t>
      </w:r>
      <w:r>
        <w:rPr>
          <w:color w:val="4E4E4E"/>
          <w:spacing w:val="-7"/>
        </w:rPr>
        <w:t> </w:t>
      </w:r>
      <w:r>
        <w:rPr>
          <w:color w:val="4E4E4E"/>
        </w:rPr>
        <w:t>and</w:t>
      </w:r>
      <w:r>
        <w:rPr>
          <w:color w:val="4E4E4E"/>
          <w:spacing w:val="-7"/>
        </w:rPr>
        <w:t> </w:t>
      </w:r>
      <w:r>
        <w:rPr>
          <w:color w:val="4E4E4E"/>
        </w:rPr>
        <w:t>ensure</w:t>
      </w:r>
      <w:r>
        <w:rPr>
          <w:color w:val="4E4E4E"/>
          <w:spacing w:val="-7"/>
        </w:rPr>
        <w:t> </w:t>
      </w:r>
      <w:r>
        <w:rPr>
          <w:color w:val="4E4E4E"/>
        </w:rPr>
        <w:t>that</w:t>
      </w:r>
      <w:r>
        <w:rPr>
          <w:color w:val="4E4E4E"/>
          <w:spacing w:val="-7"/>
        </w:rPr>
        <w:t> </w:t>
      </w:r>
      <w:r>
        <w:rPr>
          <w:color w:val="4E4E4E"/>
        </w:rPr>
        <w:t>students</w:t>
      </w:r>
      <w:r>
        <w:rPr>
          <w:color w:val="4E4E4E"/>
          <w:spacing w:val="-7"/>
        </w:rPr>
        <w:t> </w:t>
      </w:r>
      <w:r>
        <w:rPr>
          <w:color w:val="4E4E4E"/>
        </w:rPr>
        <w:t>successfully complete their educational programs. By integrating recovery into the college culture, counselors and other providers are able to address students’ substance use and support students’ recovery efforts more effectively.</w:t>
      </w:r>
    </w:p>
    <w:p>
      <w:pPr>
        <w:pStyle w:val="BodyText"/>
        <w:spacing w:line="237" w:lineRule="auto" w:before="172"/>
        <w:ind w:right="462"/>
      </w:pPr>
      <w:r>
        <w:rPr>
          <w:color w:val="4E4E4E"/>
        </w:rPr>
        <w:t>Doing so can present some difficulties, because problematic substance use</w:t>
      </w:r>
      <w:r>
        <w:rPr>
          <w:color w:val="4E4E4E"/>
          <w:spacing w:val="40"/>
        </w:rPr>
        <w:t> </w:t>
      </w:r>
      <w:r>
        <w:rPr>
          <w:color w:val="4E4E4E"/>
        </w:rPr>
        <w:t>(binge</w:t>
      </w:r>
      <w:r>
        <w:rPr>
          <w:color w:val="4E4E4E"/>
          <w:spacing w:val="-8"/>
        </w:rPr>
        <w:t> </w:t>
      </w:r>
      <w:r>
        <w:rPr>
          <w:color w:val="4E4E4E"/>
        </w:rPr>
        <w:t>drinking</w:t>
      </w:r>
      <w:r>
        <w:rPr>
          <w:color w:val="4E4E4E"/>
          <w:spacing w:val="-8"/>
        </w:rPr>
        <w:t> </w:t>
      </w:r>
      <w:r>
        <w:rPr>
          <w:color w:val="4E4E4E"/>
        </w:rPr>
        <w:t>in</w:t>
      </w:r>
      <w:r>
        <w:rPr>
          <w:color w:val="4E4E4E"/>
          <w:spacing w:val="-8"/>
        </w:rPr>
        <w:t> </w:t>
      </w:r>
      <w:r>
        <w:rPr>
          <w:color w:val="4E4E4E"/>
        </w:rPr>
        <w:t>particular)</w:t>
      </w:r>
      <w:r>
        <w:rPr>
          <w:color w:val="4E4E4E"/>
          <w:spacing w:val="-8"/>
        </w:rPr>
        <w:t> </w:t>
      </w:r>
      <w:r>
        <w:rPr>
          <w:color w:val="4E4E4E"/>
        </w:rPr>
        <w:t>is</w:t>
      </w:r>
      <w:r>
        <w:rPr>
          <w:color w:val="4E4E4E"/>
          <w:spacing w:val="-8"/>
        </w:rPr>
        <w:t> </w:t>
      </w:r>
      <w:r>
        <w:rPr>
          <w:color w:val="4E4E4E"/>
        </w:rPr>
        <w:t>embedded into the social culture of many colleges.</w:t>
      </w:r>
    </w:p>
    <w:p>
      <w:pPr>
        <w:pStyle w:val="BodyText"/>
        <w:spacing w:line="237" w:lineRule="auto"/>
        <w:ind w:right="190"/>
      </w:pPr>
      <w:r>
        <w:rPr>
          <w:color w:val="4E4E4E"/>
        </w:rPr>
        <w:t>Nonetheless, resources and guidelines are available to help administrators establish recovery-oriented</w:t>
      </w:r>
      <w:r>
        <w:rPr>
          <w:color w:val="4E4E4E"/>
          <w:spacing w:val="-11"/>
        </w:rPr>
        <w:t> </w:t>
      </w:r>
      <w:r>
        <w:rPr>
          <w:color w:val="4E4E4E"/>
        </w:rPr>
        <w:t>systems</w:t>
      </w:r>
      <w:r>
        <w:rPr>
          <w:color w:val="4E4E4E"/>
          <w:spacing w:val="-11"/>
        </w:rPr>
        <w:t> </w:t>
      </w:r>
      <w:r>
        <w:rPr>
          <w:color w:val="4E4E4E"/>
        </w:rPr>
        <w:t>in</w:t>
      </w:r>
      <w:r>
        <w:rPr>
          <w:color w:val="4E4E4E"/>
          <w:spacing w:val="-11"/>
        </w:rPr>
        <w:t> </w:t>
      </w:r>
      <w:r>
        <w:rPr>
          <w:color w:val="4E4E4E"/>
        </w:rPr>
        <w:t>these</w:t>
      </w:r>
      <w:r>
        <w:rPr>
          <w:color w:val="4E4E4E"/>
          <w:spacing w:val="-11"/>
        </w:rPr>
        <w:t> </w:t>
      </w:r>
      <w:r>
        <w:rPr>
          <w:color w:val="4E4E4E"/>
        </w:rPr>
        <w:t>settings, thereby giving students greater access</w:t>
      </w:r>
    </w:p>
    <w:p>
      <w:pPr>
        <w:pStyle w:val="BodyText"/>
        <w:spacing w:line="237" w:lineRule="auto"/>
        <w:ind w:right="297"/>
      </w:pPr>
      <w:r>
        <w:rPr>
          <w:color w:val="4E4E4E"/>
        </w:rPr>
        <w:t>to counseling approaches that address substance use and related issues and also increasing outreach efforts to intervene with</w:t>
      </w:r>
      <w:r>
        <w:rPr>
          <w:color w:val="4E4E4E"/>
          <w:spacing w:val="-7"/>
        </w:rPr>
        <w:t> </w:t>
      </w:r>
      <w:r>
        <w:rPr>
          <w:color w:val="4E4E4E"/>
        </w:rPr>
        <w:t>these</w:t>
      </w:r>
      <w:r>
        <w:rPr>
          <w:color w:val="4E4E4E"/>
          <w:spacing w:val="-7"/>
        </w:rPr>
        <w:t> </w:t>
      </w:r>
      <w:r>
        <w:rPr>
          <w:color w:val="4E4E4E"/>
        </w:rPr>
        <w:t>students</w:t>
      </w:r>
      <w:r>
        <w:rPr>
          <w:color w:val="4E4E4E"/>
          <w:spacing w:val="-7"/>
        </w:rPr>
        <w:t> </w:t>
      </w:r>
      <w:r>
        <w:rPr>
          <w:color w:val="4E4E4E"/>
        </w:rPr>
        <w:t>before</w:t>
      </w:r>
      <w:r>
        <w:rPr>
          <w:color w:val="4E4E4E"/>
          <w:spacing w:val="-7"/>
        </w:rPr>
        <w:t> </w:t>
      </w:r>
      <w:r>
        <w:rPr>
          <w:color w:val="4E4E4E"/>
        </w:rPr>
        <w:t>they</w:t>
      </w:r>
      <w:r>
        <w:rPr>
          <w:color w:val="4E4E4E"/>
          <w:spacing w:val="-7"/>
        </w:rPr>
        <w:t> </w:t>
      </w:r>
      <w:r>
        <w:rPr>
          <w:color w:val="4E4E4E"/>
        </w:rPr>
        <w:t>experience negative consequences due to substance</w:t>
      </w:r>
    </w:p>
    <w:p>
      <w:pPr>
        <w:pStyle w:val="BodyText"/>
        <w:spacing w:line="237" w:lineRule="auto"/>
        <w:ind w:right="160"/>
      </w:pPr>
      <w:r>
        <w:rPr/>
        <mc:AlternateContent>
          <mc:Choice Requires="wps">
            <w:drawing>
              <wp:anchor distT="0" distB="0" distL="0" distR="0" allowOverlap="1" layoutInCell="1" locked="0" behindDoc="0" simplePos="0" relativeHeight="15738880">
                <wp:simplePos x="0" y="0"/>
                <wp:positionH relativeFrom="page">
                  <wp:posOffset>682625</wp:posOffset>
                </wp:positionH>
                <wp:positionV relativeFrom="paragraph">
                  <wp:posOffset>1067727</wp:posOffset>
                </wp:positionV>
                <wp:extent cx="3092450" cy="262128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3092450" cy="2621280"/>
                          <a:chExt cx="3092450" cy="2621280"/>
                        </a:xfrm>
                      </wpg:grpSpPr>
                      <wps:wsp>
                        <wps:cNvPr id="115" name="Textbox 115"/>
                        <wps:cNvSpPr txBox="1"/>
                        <wps:spPr>
                          <a:xfrm>
                            <a:off x="6350" y="6362"/>
                            <a:ext cx="3079750" cy="489584"/>
                          </a:xfrm>
                          <a:prstGeom prst="rect">
                            <a:avLst/>
                          </a:prstGeom>
                          <a:solidFill>
                            <a:srgbClr val="6F6F6F"/>
                          </a:solidFill>
                        </wps:spPr>
                        <wps:txbx>
                          <w:txbxContent>
                            <w:p>
                              <w:pPr>
                                <w:spacing w:line="247" w:lineRule="auto" w:before="62"/>
                                <w:ind w:left="180" w:right="186" w:firstLine="0"/>
                                <w:jc w:val="left"/>
                                <w:rPr>
                                  <w:b/>
                                  <w:color w:val="000000"/>
                                  <w:sz w:val="24"/>
                                </w:rPr>
                              </w:pPr>
                              <w:r>
                                <w:rPr>
                                  <w:b/>
                                  <w:color w:val="FFFFFF"/>
                                  <w:sz w:val="24"/>
                                </w:rPr>
                                <w:t>RESOURCE ALERT: RECOVERY- ORIENTED COLLEGE SYSTEMS</w:t>
                              </w:r>
                            </w:p>
                          </w:txbxContent>
                        </wps:txbx>
                        <wps:bodyPr wrap="square" lIns="0" tIns="0" rIns="0" bIns="0" rtlCol="0">
                          <a:noAutofit/>
                        </wps:bodyPr>
                      </wps:wsp>
                      <wps:wsp>
                        <wps:cNvPr id="116" name="Graphic 116"/>
                        <wps:cNvSpPr/>
                        <wps:spPr>
                          <a:xfrm>
                            <a:off x="3175" y="3175"/>
                            <a:ext cx="3086100" cy="2614930"/>
                          </a:xfrm>
                          <a:custGeom>
                            <a:avLst/>
                            <a:gdLst/>
                            <a:ahLst/>
                            <a:cxnLst/>
                            <a:rect l="l" t="t" r="r" b="b"/>
                            <a:pathLst>
                              <a:path w="3086100" h="2614930">
                                <a:moveTo>
                                  <a:pt x="0" y="2614422"/>
                                </a:moveTo>
                                <a:lnTo>
                                  <a:pt x="3086100" y="2614422"/>
                                </a:lnTo>
                                <a:lnTo>
                                  <a:pt x="3086100" y="0"/>
                                </a:lnTo>
                                <a:lnTo>
                                  <a:pt x="0" y="0"/>
                                </a:lnTo>
                                <a:lnTo>
                                  <a:pt x="0" y="2614422"/>
                                </a:lnTo>
                                <a:close/>
                              </a:path>
                            </a:pathLst>
                          </a:custGeom>
                          <a:ln w="6350">
                            <a:solidFill>
                              <a:srgbClr val="707070"/>
                            </a:solidFill>
                            <a:prstDash val="solid"/>
                          </a:ln>
                        </wps:spPr>
                        <wps:bodyPr wrap="square" lIns="0" tIns="0" rIns="0" bIns="0" rtlCol="0">
                          <a:prstTxWarp prst="textNoShape">
                            <a:avLst/>
                          </a:prstTxWarp>
                          <a:noAutofit/>
                        </wps:bodyPr>
                      </wps:wsp>
                      <wps:wsp>
                        <wps:cNvPr id="117" name="Textbox 117"/>
                        <wps:cNvSpPr txBox="1"/>
                        <wps:spPr>
                          <a:xfrm>
                            <a:off x="6350" y="495744"/>
                            <a:ext cx="3079750" cy="2118995"/>
                          </a:xfrm>
                          <a:prstGeom prst="rect">
                            <a:avLst/>
                          </a:prstGeom>
                        </wps:spPr>
                        <wps:txbx>
                          <w:txbxContent>
                            <w:p>
                              <w:pPr>
                                <w:spacing w:line="264" w:lineRule="auto" w:before="42"/>
                                <w:ind w:left="180" w:right="237" w:firstLine="0"/>
                                <w:jc w:val="left"/>
                                <w:rPr>
                                  <w:sz w:val="18"/>
                                </w:rPr>
                              </w:pPr>
                              <w:r>
                                <w:rPr>
                                  <w:color w:val="424242"/>
                                  <w:sz w:val="18"/>
                                </w:rPr>
                                <w:t>The Association of Recovery in Higher Education (</w:t>
                              </w:r>
                              <w:r>
                                <w:rPr>
                                  <w:color w:val="5B5B5B"/>
                                  <w:sz w:val="18"/>
                                  <w:u w:val="single" w:color="5B5B5B"/>
                                </w:rPr>
                                <w:t>https://collegiaterecovery.org/</w:t>
                              </w:r>
                              <w:r>
                                <w:rPr>
                                  <w:color w:val="424242"/>
                                  <w:sz w:val="18"/>
                                </w:rPr>
                                <w:t>) is the only association</w:t>
                              </w:r>
                              <w:r>
                                <w:rPr>
                                  <w:color w:val="424242"/>
                                  <w:spacing w:val="-10"/>
                                  <w:sz w:val="18"/>
                                </w:rPr>
                                <w:t> </w:t>
                              </w:r>
                              <w:r>
                                <w:rPr>
                                  <w:color w:val="424242"/>
                                  <w:sz w:val="18"/>
                                </w:rPr>
                                <w:t>that</w:t>
                              </w:r>
                              <w:r>
                                <w:rPr>
                                  <w:color w:val="424242"/>
                                  <w:spacing w:val="-10"/>
                                  <w:sz w:val="18"/>
                                </w:rPr>
                                <w:t> </w:t>
                              </w:r>
                              <w:r>
                                <w:rPr>
                                  <w:color w:val="424242"/>
                                  <w:sz w:val="18"/>
                                </w:rPr>
                                <w:t>exclusively</w:t>
                              </w:r>
                              <w:r>
                                <w:rPr>
                                  <w:color w:val="424242"/>
                                  <w:spacing w:val="-10"/>
                                  <w:sz w:val="18"/>
                                </w:rPr>
                                <w:t> </w:t>
                              </w:r>
                              <w:r>
                                <w:rPr>
                                  <w:color w:val="424242"/>
                                  <w:sz w:val="18"/>
                                </w:rPr>
                                <w:t>represents</w:t>
                              </w:r>
                              <w:r>
                                <w:rPr>
                                  <w:color w:val="424242"/>
                                  <w:spacing w:val="-10"/>
                                  <w:sz w:val="18"/>
                                </w:rPr>
                                <w:t> </w:t>
                              </w:r>
                              <w:r>
                                <w:rPr>
                                  <w:color w:val="424242"/>
                                  <w:sz w:val="18"/>
                                </w:rPr>
                                <w:t>collegiate recovery programs and collegiate recovery centers, the faculty and staff providing support for these programs and centers, and the students that access services and supports through them. It offers a wealth of educational materials and community connection resources to</w:t>
                              </w:r>
                              <w:r>
                                <w:rPr>
                                  <w:color w:val="424242"/>
                                  <w:spacing w:val="-3"/>
                                  <w:sz w:val="18"/>
                                </w:rPr>
                                <w:t> </w:t>
                              </w:r>
                              <w:r>
                                <w:rPr>
                                  <w:color w:val="424242"/>
                                  <w:sz w:val="18"/>
                                </w:rPr>
                                <w:t>facilitate</w:t>
                              </w:r>
                              <w:r>
                                <w:rPr>
                                  <w:color w:val="424242"/>
                                  <w:spacing w:val="-3"/>
                                  <w:sz w:val="18"/>
                                </w:rPr>
                                <w:t> </w:t>
                              </w:r>
                              <w:r>
                                <w:rPr>
                                  <w:color w:val="424242"/>
                                  <w:sz w:val="18"/>
                                </w:rPr>
                                <w:t>change</w:t>
                              </w:r>
                              <w:r>
                                <w:rPr>
                                  <w:color w:val="424242"/>
                                  <w:spacing w:val="-3"/>
                                  <w:sz w:val="18"/>
                                </w:rPr>
                                <w:t> </w:t>
                              </w:r>
                              <w:r>
                                <w:rPr>
                                  <w:color w:val="424242"/>
                                  <w:sz w:val="18"/>
                                </w:rPr>
                                <w:t>in</w:t>
                              </w:r>
                              <w:r>
                                <w:rPr>
                                  <w:color w:val="424242"/>
                                  <w:spacing w:val="-3"/>
                                  <w:sz w:val="18"/>
                                </w:rPr>
                                <w:t> </w:t>
                              </w:r>
                              <w:r>
                                <w:rPr>
                                  <w:color w:val="424242"/>
                                  <w:sz w:val="18"/>
                                </w:rPr>
                                <w:t>recovering</w:t>
                              </w:r>
                              <w:r>
                                <w:rPr>
                                  <w:color w:val="424242"/>
                                  <w:spacing w:val="-3"/>
                                  <w:sz w:val="18"/>
                                </w:rPr>
                                <w:t> </w:t>
                              </w:r>
                              <w:r>
                                <w:rPr>
                                  <w:color w:val="424242"/>
                                  <w:sz w:val="18"/>
                                </w:rPr>
                                <w:t>students’</w:t>
                              </w:r>
                              <w:r>
                                <w:rPr>
                                  <w:color w:val="424242"/>
                                  <w:spacing w:val="-3"/>
                                  <w:sz w:val="18"/>
                                </w:rPr>
                                <w:t> </w:t>
                              </w:r>
                              <w:r>
                                <w:rPr>
                                  <w:color w:val="424242"/>
                                  <w:sz w:val="18"/>
                                </w:rPr>
                                <w:t>lives. It encompasses a network of professionals, administrators, faculty, staff, students, parents, and policymakers.</w:t>
                              </w:r>
                            </w:p>
                          </w:txbxContent>
                        </wps:txbx>
                        <wps:bodyPr wrap="square" lIns="0" tIns="0" rIns="0" bIns="0" rtlCol="0">
                          <a:noAutofit/>
                        </wps:bodyPr>
                      </wps:wsp>
                    </wpg:wgp>
                  </a:graphicData>
                </a:graphic>
              </wp:anchor>
            </w:drawing>
          </mc:Choice>
          <mc:Fallback>
            <w:pict>
              <v:group style="position:absolute;margin-left:53.75pt;margin-top:84.073036pt;width:243.5pt;height:206.4pt;mso-position-horizontal-relative:page;mso-position-vertical-relative:paragraph;z-index:15738880" id="docshapegroup108" coordorigin="1075,1681" coordsize="4870,4128">
                <v:shape style="position:absolute;left:1085;top:1691;width:4850;height:771" type="#_x0000_t202" id="docshape109" filled="true" fillcolor="#6f6f6f" stroked="false">
                  <v:textbox inset="0,0,0,0">
                    <w:txbxContent>
                      <w:p>
                        <w:pPr>
                          <w:spacing w:line="247" w:lineRule="auto" w:before="62"/>
                          <w:ind w:left="180" w:right="186" w:firstLine="0"/>
                          <w:jc w:val="left"/>
                          <w:rPr>
                            <w:b/>
                            <w:color w:val="000000"/>
                            <w:sz w:val="24"/>
                          </w:rPr>
                        </w:pPr>
                        <w:r>
                          <w:rPr>
                            <w:b/>
                            <w:color w:val="FFFFFF"/>
                            <w:sz w:val="24"/>
                          </w:rPr>
                          <w:t>RESOURCE ALERT: RECOVERY- ORIENTED COLLEGE SYSTEMS</w:t>
                        </w:r>
                      </w:p>
                    </w:txbxContent>
                  </v:textbox>
                  <v:fill type="solid"/>
                  <w10:wrap type="none"/>
                </v:shape>
                <v:rect style="position:absolute;left:1080;top:1686;width:4860;height:4118" id="docshape110" filled="false" stroked="true" strokeweight=".5pt" strokecolor="#707070">
                  <v:stroke dashstyle="solid"/>
                </v:rect>
                <v:shape style="position:absolute;left:1085;top:2462;width:4850;height:3337" type="#_x0000_t202" id="docshape111" filled="false" stroked="false">
                  <v:textbox inset="0,0,0,0">
                    <w:txbxContent>
                      <w:p>
                        <w:pPr>
                          <w:spacing w:line="264" w:lineRule="auto" w:before="42"/>
                          <w:ind w:left="180" w:right="237" w:firstLine="0"/>
                          <w:jc w:val="left"/>
                          <w:rPr>
                            <w:sz w:val="18"/>
                          </w:rPr>
                        </w:pPr>
                        <w:r>
                          <w:rPr>
                            <w:color w:val="424242"/>
                            <w:sz w:val="18"/>
                          </w:rPr>
                          <w:t>The Association of Recovery in Higher Education (</w:t>
                        </w:r>
                        <w:r>
                          <w:rPr>
                            <w:color w:val="5B5B5B"/>
                            <w:sz w:val="18"/>
                            <w:u w:val="single" w:color="5B5B5B"/>
                          </w:rPr>
                          <w:t>https://collegiaterecovery.org/</w:t>
                        </w:r>
                        <w:r>
                          <w:rPr>
                            <w:color w:val="424242"/>
                            <w:sz w:val="18"/>
                          </w:rPr>
                          <w:t>) is the only association</w:t>
                        </w:r>
                        <w:r>
                          <w:rPr>
                            <w:color w:val="424242"/>
                            <w:spacing w:val="-10"/>
                            <w:sz w:val="18"/>
                          </w:rPr>
                          <w:t> </w:t>
                        </w:r>
                        <w:r>
                          <w:rPr>
                            <w:color w:val="424242"/>
                            <w:sz w:val="18"/>
                          </w:rPr>
                          <w:t>that</w:t>
                        </w:r>
                        <w:r>
                          <w:rPr>
                            <w:color w:val="424242"/>
                            <w:spacing w:val="-10"/>
                            <w:sz w:val="18"/>
                          </w:rPr>
                          <w:t> </w:t>
                        </w:r>
                        <w:r>
                          <w:rPr>
                            <w:color w:val="424242"/>
                            <w:sz w:val="18"/>
                          </w:rPr>
                          <w:t>exclusively</w:t>
                        </w:r>
                        <w:r>
                          <w:rPr>
                            <w:color w:val="424242"/>
                            <w:spacing w:val="-10"/>
                            <w:sz w:val="18"/>
                          </w:rPr>
                          <w:t> </w:t>
                        </w:r>
                        <w:r>
                          <w:rPr>
                            <w:color w:val="424242"/>
                            <w:sz w:val="18"/>
                          </w:rPr>
                          <w:t>represents</w:t>
                        </w:r>
                        <w:r>
                          <w:rPr>
                            <w:color w:val="424242"/>
                            <w:spacing w:val="-10"/>
                            <w:sz w:val="18"/>
                          </w:rPr>
                          <w:t> </w:t>
                        </w:r>
                        <w:r>
                          <w:rPr>
                            <w:color w:val="424242"/>
                            <w:sz w:val="18"/>
                          </w:rPr>
                          <w:t>collegiate recovery programs and collegiate recovery centers, the faculty and staff providing support for these programs and centers, and the students that access services and supports through them. It offers a wealth of educational materials and community connection resources to</w:t>
                        </w:r>
                        <w:r>
                          <w:rPr>
                            <w:color w:val="424242"/>
                            <w:spacing w:val="-3"/>
                            <w:sz w:val="18"/>
                          </w:rPr>
                          <w:t> </w:t>
                        </w:r>
                        <w:r>
                          <w:rPr>
                            <w:color w:val="424242"/>
                            <w:sz w:val="18"/>
                          </w:rPr>
                          <w:t>facilitate</w:t>
                        </w:r>
                        <w:r>
                          <w:rPr>
                            <w:color w:val="424242"/>
                            <w:spacing w:val="-3"/>
                            <w:sz w:val="18"/>
                          </w:rPr>
                          <w:t> </w:t>
                        </w:r>
                        <w:r>
                          <w:rPr>
                            <w:color w:val="424242"/>
                            <w:sz w:val="18"/>
                          </w:rPr>
                          <w:t>change</w:t>
                        </w:r>
                        <w:r>
                          <w:rPr>
                            <w:color w:val="424242"/>
                            <w:spacing w:val="-3"/>
                            <w:sz w:val="18"/>
                          </w:rPr>
                          <w:t> </w:t>
                        </w:r>
                        <w:r>
                          <w:rPr>
                            <w:color w:val="424242"/>
                            <w:sz w:val="18"/>
                          </w:rPr>
                          <w:t>in</w:t>
                        </w:r>
                        <w:r>
                          <w:rPr>
                            <w:color w:val="424242"/>
                            <w:spacing w:val="-3"/>
                            <w:sz w:val="18"/>
                          </w:rPr>
                          <w:t> </w:t>
                        </w:r>
                        <w:r>
                          <w:rPr>
                            <w:color w:val="424242"/>
                            <w:sz w:val="18"/>
                          </w:rPr>
                          <w:t>recovering</w:t>
                        </w:r>
                        <w:r>
                          <w:rPr>
                            <w:color w:val="424242"/>
                            <w:spacing w:val="-3"/>
                            <w:sz w:val="18"/>
                          </w:rPr>
                          <w:t> </w:t>
                        </w:r>
                        <w:r>
                          <w:rPr>
                            <w:color w:val="424242"/>
                            <w:sz w:val="18"/>
                          </w:rPr>
                          <w:t>students’</w:t>
                        </w:r>
                        <w:r>
                          <w:rPr>
                            <w:color w:val="424242"/>
                            <w:spacing w:val="-3"/>
                            <w:sz w:val="18"/>
                          </w:rPr>
                          <w:t> </w:t>
                        </w:r>
                        <w:r>
                          <w:rPr>
                            <w:color w:val="424242"/>
                            <w:sz w:val="18"/>
                          </w:rPr>
                          <w:t>lives. It encompasses a network of professionals, administrators, faculty, staff, students, parents, and policymakers.</w:t>
                        </w:r>
                      </w:p>
                    </w:txbxContent>
                  </v:textbox>
                  <w10:wrap type="none"/>
                </v:shape>
                <w10:wrap type="none"/>
              </v:group>
            </w:pict>
          </mc:Fallback>
        </mc:AlternateContent>
      </w:r>
      <w:r>
        <w:rPr>
          <w:color w:val="4E4E4E"/>
        </w:rPr>
        <w:t>use.</w:t>
      </w:r>
      <w:r>
        <w:rPr>
          <w:color w:val="4E4E4E"/>
          <w:spacing w:val="-7"/>
        </w:rPr>
        <w:t> </w:t>
      </w:r>
      <w:r>
        <w:rPr>
          <w:color w:val="4E4E4E"/>
        </w:rPr>
        <w:t>These</w:t>
      </w:r>
      <w:r>
        <w:rPr>
          <w:color w:val="4E4E4E"/>
          <w:spacing w:val="-7"/>
        </w:rPr>
        <w:t> </w:t>
      </w:r>
      <w:r>
        <w:rPr>
          <w:color w:val="4E4E4E"/>
        </w:rPr>
        <w:t>resources</w:t>
      </w:r>
      <w:r>
        <w:rPr>
          <w:color w:val="4E4E4E"/>
          <w:spacing w:val="-7"/>
        </w:rPr>
        <w:t> </w:t>
      </w:r>
      <w:r>
        <w:rPr>
          <w:color w:val="4E4E4E"/>
        </w:rPr>
        <w:t>may</w:t>
      </w:r>
      <w:r>
        <w:rPr>
          <w:color w:val="4E4E4E"/>
          <w:spacing w:val="-7"/>
        </w:rPr>
        <w:t> </w:t>
      </w:r>
      <w:r>
        <w:rPr>
          <w:color w:val="4E4E4E"/>
        </w:rPr>
        <w:t>also</w:t>
      </w:r>
      <w:r>
        <w:rPr>
          <w:color w:val="4E4E4E"/>
          <w:spacing w:val="-7"/>
        </w:rPr>
        <w:t> </w:t>
      </w:r>
      <w:r>
        <w:rPr>
          <w:color w:val="4E4E4E"/>
        </w:rPr>
        <w:t>help</w:t>
      </w:r>
      <w:r>
        <w:rPr>
          <w:color w:val="4E4E4E"/>
          <w:spacing w:val="-7"/>
        </w:rPr>
        <w:t> </w:t>
      </w:r>
      <w:r>
        <w:rPr>
          <w:color w:val="4E4E4E"/>
        </w:rPr>
        <w:t>program administrators and clinical supervisors who don’t work in college and university settings but wish to partner with collegiate recovery programs or centers in their efforts to build a ROSC.</w:t>
      </w:r>
    </w:p>
    <w:p>
      <w:pPr>
        <w:pStyle w:val="Heading1"/>
        <w:spacing w:line="208" w:lineRule="auto" w:before="142"/>
        <w:ind w:right="499"/>
      </w:pPr>
      <w:r>
        <w:rPr>
          <w:b w:val="0"/>
        </w:rPr>
        <w:br w:type="column"/>
      </w:r>
      <w:r>
        <w:rPr>
          <w:color w:val="5F5F5F"/>
          <w:spacing w:val="-2"/>
        </w:rPr>
        <w:t>Developing</w:t>
      </w:r>
      <w:r>
        <w:rPr>
          <w:color w:val="5F5F5F"/>
          <w:spacing w:val="-26"/>
        </w:rPr>
        <w:t> </w:t>
      </w:r>
      <w:r>
        <w:rPr>
          <w:color w:val="5F5F5F"/>
          <w:spacing w:val="-2"/>
        </w:rPr>
        <w:t>Recovery- </w:t>
      </w:r>
      <w:r>
        <w:rPr>
          <w:color w:val="5F5F5F"/>
        </w:rPr>
        <w:t>Oriented Policies and </w:t>
      </w:r>
      <w:r>
        <w:rPr>
          <w:color w:val="5F5F5F"/>
          <w:spacing w:val="-2"/>
        </w:rPr>
        <w:t>Procedures</w:t>
      </w:r>
    </w:p>
    <w:p>
      <w:pPr>
        <w:spacing w:line="237" w:lineRule="auto" w:before="45"/>
        <w:ind w:left="120" w:right="218" w:firstLine="0"/>
        <w:jc w:val="left"/>
        <w:rPr>
          <w:sz w:val="21"/>
        </w:rPr>
      </w:pPr>
      <w:r>
        <w:rPr>
          <w:b/>
          <w:color w:val="4E4E4E"/>
          <w:sz w:val="21"/>
        </w:rPr>
        <w:t>Implementing</w:t>
      </w:r>
      <w:r>
        <w:rPr>
          <w:b/>
          <w:color w:val="4E4E4E"/>
          <w:spacing w:val="-8"/>
          <w:sz w:val="21"/>
        </w:rPr>
        <w:t> </w:t>
      </w:r>
      <w:r>
        <w:rPr>
          <w:b/>
          <w:color w:val="4E4E4E"/>
          <w:sz w:val="21"/>
        </w:rPr>
        <w:t>a</w:t>
      </w:r>
      <w:r>
        <w:rPr>
          <w:b/>
          <w:color w:val="4E4E4E"/>
          <w:spacing w:val="-8"/>
          <w:sz w:val="21"/>
        </w:rPr>
        <w:t> </w:t>
      </w:r>
      <w:r>
        <w:rPr>
          <w:b/>
          <w:color w:val="4E4E4E"/>
          <w:sz w:val="21"/>
        </w:rPr>
        <w:t>new</w:t>
      </w:r>
      <w:r>
        <w:rPr>
          <w:b/>
          <w:color w:val="4E4E4E"/>
          <w:spacing w:val="-9"/>
          <w:sz w:val="21"/>
        </w:rPr>
        <w:t> </w:t>
      </w:r>
      <w:r>
        <w:rPr>
          <w:b/>
          <w:color w:val="4E4E4E"/>
          <w:sz w:val="21"/>
        </w:rPr>
        <w:t>program</w:t>
      </w:r>
      <w:r>
        <w:rPr>
          <w:b/>
          <w:color w:val="4E4E4E"/>
          <w:spacing w:val="-8"/>
          <w:sz w:val="21"/>
        </w:rPr>
        <w:t> </w:t>
      </w:r>
      <w:r>
        <w:rPr>
          <w:b/>
          <w:color w:val="4E4E4E"/>
          <w:sz w:val="21"/>
        </w:rPr>
        <w:t>or</w:t>
      </w:r>
      <w:r>
        <w:rPr>
          <w:b/>
          <w:color w:val="4E4E4E"/>
          <w:spacing w:val="-8"/>
          <w:sz w:val="21"/>
        </w:rPr>
        <w:t> </w:t>
      </w:r>
      <w:r>
        <w:rPr>
          <w:b/>
          <w:color w:val="4E4E4E"/>
          <w:sz w:val="21"/>
        </w:rPr>
        <w:t>service or restructuring a program with a recovery-oriented focus will entail a review and revision of existing policies and procedures. </w:t>
      </w:r>
      <w:r>
        <w:rPr>
          <w:color w:val="4E4E4E"/>
          <w:sz w:val="21"/>
        </w:rPr>
        <w:t>Policies and procedures are an important way for administrators to institutionalize the changes they implement. The types of policies their organizations</w:t>
      </w:r>
      <w:r>
        <w:rPr>
          <w:color w:val="4E4E4E"/>
          <w:spacing w:val="40"/>
          <w:sz w:val="21"/>
        </w:rPr>
        <w:t> </w:t>
      </w:r>
      <w:r>
        <w:rPr>
          <w:color w:val="4E4E4E"/>
          <w:sz w:val="21"/>
        </w:rPr>
        <w:t>need will vary according to their unique circumstances. </w:t>
      </w:r>
      <w:r>
        <w:rPr>
          <w:b/>
          <w:color w:val="4E4E4E"/>
          <w:sz w:val="21"/>
        </w:rPr>
        <w:t>Policies must also take into consideration local, state, and federal laws, regulations, and licensing requirements. </w:t>
      </w:r>
      <w:r>
        <w:rPr>
          <w:color w:val="4E4E4E"/>
          <w:sz w:val="21"/>
        </w:rPr>
        <w:t>At a minimum, recovery- oriented policies should address:</w:t>
      </w:r>
    </w:p>
    <w:p>
      <w:pPr>
        <w:pStyle w:val="ListParagraph"/>
        <w:numPr>
          <w:ilvl w:val="0"/>
          <w:numId w:val="10"/>
        </w:numPr>
        <w:tabs>
          <w:tab w:pos="389" w:val="left" w:leader="none"/>
        </w:tabs>
        <w:spacing w:line="240" w:lineRule="auto" w:before="138" w:after="0"/>
        <w:ind w:left="389" w:right="0" w:hanging="269"/>
        <w:jc w:val="left"/>
        <w:rPr>
          <w:sz w:val="21"/>
        </w:rPr>
      </w:pPr>
      <w:r>
        <w:rPr>
          <w:color w:val="4E4E4E"/>
          <w:sz w:val="21"/>
        </w:rPr>
        <w:t>Client</w:t>
      </w:r>
      <w:r>
        <w:rPr>
          <w:color w:val="4E4E4E"/>
          <w:spacing w:val="-1"/>
          <w:sz w:val="21"/>
        </w:rPr>
        <w:t> </w:t>
      </w:r>
      <w:r>
        <w:rPr>
          <w:color w:val="4E4E4E"/>
          <w:sz w:val="21"/>
        </w:rPr>
        <w:t>orientation</w:t>
      </w:r>
      <w:r>
        <w:rPr>
          <w:color w:val="4E4E4E"/>
          <w:spacing w:val="-1"/>
          <w:sz w:val="21"/>
        </w:rPr>
        <w:t> </w:t>
      </w:r>
      <w:r>
        <w:rPr>
          <w:color w:val="4E4E4E"/>
          <w:sz w:val="21"/>
        </w:rPr>
        <w:t>to</w:t>
      </w:r>
      <w:r>
        <w:rPr>
          <w:color w:val="4E4E4E"/>
          <w:spacing w:val="-1"/>
          <w:sz w:val="21"/>
        </w:rPr>
        <w:t> </w:t>
      </w:r>
      <w:r>
        <w:rPr>
          <w:color w:val="4E4E4E"/>
          <w:sz w:val="21"/>
        </w:rPr>
        <w:t>a</w:t>
      </w:r>
      <w:r>
        <w:rPr>
          <w:color w:val="4E4E4E"/>
          <w:spacing w:val="-1"/>
          <w:sz w:val="21"/>
        </w:rPr>
        <w:t> </w:t>
      </w:r>
      <w:r>
        <w:rPr>
          <w:color w:val="4E4E4E"/>
          <w:sz w:val="21"/>
        </w:rPr>
        <w:t>recovery</w:t>
      </w:r>
      <w:r>
        <w:rPr>
          <w:color w:val="4E4E4E"/>
          <w:spacing w:val="-1"/>
          <w:sz w:val="21"/>
        </w:rPr>
        <w:t> </w:t>
      </w:r>
      <w:r>
        <w:rPr>
          <w:color w:val="4E4E4E"/>
          <w:spacing w:val="-2"/>
          <w:sz w:val="21"/>
        </w:rPr>
        <w:t>program.</w:t>
      </w:r>
    </w:p>
    <w:p>
      <w:pPr>
        <w:pStyle w:val="ListParagraph"/>
        <w:numPr>
          <w:ilvl w:val="0"/>
          <w:numId w:val="10"/>
        </w:numPr>
        <w:tabs>
          <w:tab w:pos="389" w:val="left" w:leader="none"/>
        </w:tabs>
        <w:spacing w:line="240" w:lineRule="auto" w:before="33" w:after="0"/>
        <w:ind w:left="389" w:right="0" w:hanging="269"/>
        <w:jc w:val="left"/>
        <w:rPr>
          <w:sz w:val="21"/>
        </w:rPr>
      </w:pPr>
      <w:r>
        <w:rPr>
          <w:color w:val="4E4E4E"/>
          <w:sz w:val="21"/>
        </w:rPr>
        <w:t>Client substance </w:t>
      </w:r>
      <w:r>
        <w:rPr>
          <w:color w:val="4E4E4E"/>
          <w:spacing w:val="-4"/>
          <w:sz w:val="21"/>
        </w:rPr>
        <w:t>use.</w:t>
      </w:r>
    </w:p>
    <w:p>
      <w:pPr>
        <w:pStyle w:val="ListParagraph"/>
        <w:numPr>
          <w:ilvl w:val="0"/>
          <w:numId w:val="10"/>
        </w:numPr>
        <w:tabs>
          <w:tab w:pos="390" w:val="left" w:leader="none"/>
        </w:tabs>
        <w:spacing w:line="230" w:lineRule="auto" w:before="42" w:after="0"/>
        <w:ind w:left="390" w:right="303" w:hanging="270"/>
        <w:jc w:val="left"/>
        <w:rPr>
          <w:sz w:val="21"/>
        </w:rPr>
      </w:pPr>
      <w:r>
        <w:rPr>
          <w:color w:val="4E4E4E"/>
          <w:sz w:val="21"/>
        </w:rPr>
        <w:t>Counselor</w:t>
      </w:r>
      <w:r>
        <w:rPr>
          <w:color w:val="4E4E4E"/>
          <w:spacing w:val="-9"/>
          <w:sz w:val="21"/>
        </w:rPr>
        <w:t> </w:t>
      </w:r>
      <w:r>
        <w:rPr>
          <w:color w:val="4E4E4E"/>
          <w:sz w:val="21"/>
        </w:rPr>
        <w:t>and</w:t>
      </w:r>
      <w:r>
        <w:rPr>
          <w:color w:val="4E4E4E"/>
          <w:spacing w:val="-10"/>
          <w:sz w:val="21"/>
        </w:rPr>
        <w:t> </w:t>
      </w:r>
      <w:r>
        <w:rPr>
          <w:color w:val="4E4E4E"/>
          <w:sz w:val="21"/>
        </w:rPr>
        <w:t>peer</w:t>
      </w:r>
      <w:r>
        <w:rPr>
          <w:color w:val="4E4E4E"/>
          <w:spacing w:val="-9"/>
          <w:sz w:val="21"/>
        </w:rPr>
        <w:t> </w:t>
      </w:r>
      <w:r>
        <w:rPr>
          <w:color w:val="4E4E4E"/>
          <w:sz w:val="21"/>
        </w:rPr>
        <w:t>specialist</w:t>
      </w:r>
      <w:r>
        <w:rPr>
          <w:color w:val="4E4E4E"/>
          <w:spacing w:val="-10"/>
          <w:sz w:val="21"/>
        </w:rPr>
        <w:t> </w:t>
      </w:r>
      <w:r>
        <w:rPr>
          <w:color w:val="4E4E4E"/>
          <w:sz w:val="21"/>
        </w:rPr>
        <w:t>recruitment and hiring.</w:t>
      </w:r>
    </w:p>
    <w:p>
      <w:pPr>
        <w:pStyle w:val="ListParagraph"/>
        <w:numPr>
          <w:ilvl w:val="0"/>
          <w:numId w:val="10"/>
        </w:numPr>
        <w:tabs>
          <w:tab w:pos="390" w:val="left" w:leader="none"/>
        </w:tabs>
        <w:spacing w:line="230" w:lineRule="auto" w:before="51" w:after="0"/>
        <w:ind w:left="390" w:right="265" w:hanging="270"/>
        <w:jc w:val="left"/>
        <w:rPr>
          <w:sz w:val="21"/>
        </w:rPr>
      </w:pPr>
      <w:r>
        <w:rPr>
          <w:color w:val="4E4E4E"/>
          <w:sz w:val="21"/>
        </w:rPr>
        <w:t>Counselor</w:t>
      </w:r>
      <w:r>
        <w:rPr>
          <w:color w:val="4E4E4E"/>
          <w:spacing w:val="-9"/>
          <w:sz w:val="21"/>
        </w:rPr>
        <w:t> </w:t>
      </w:r>
      <w:r>
        <w:rPr>
          <w:color w:val="4E4E4E"/>
          <w:sz w:val="21"/>
        </w:rPr>
        <w:t>and</w:t>
      </w:r>
      <w:r>
        <w:rPr>
          <w:color w:val="4E4E4E"/>
          <w:spacing w:val="-9"/>
          <w:sz w:val="21"/>
        </w:rPr>
        <w:t> </w:t>
      </w:r>
      <w:r>
        <w:rPr>
          <w:color w:val="4E4E4E"/>
          <w:sz w:val="21"/>
        </w:rPr>
        <w:t>peer</w:t>
      </w:r>
      <w:r>
        <w:rPr>
          <w:color w:val="4E4E4E"/>
          <w:spacing w:val="-9"/>
          <w:sz w:val="21"/>
        </w:rPr>
        <w:t> </w:t>
      </w:r>
      <w:r>
        <w:rPr>
          <w:color w:val="4E4E4E"/>
          <w:sz w:val="21"/>
        </w:rPr>
        <w:t>specialist</w:t>
      </w:r>
      <w:r>
        <w:rPr>
          <w:color w:val="4E4E4E"/>
          <w:spacing w:val="-9"/>
          <w:sz w:val="21"/>
        </w:rPr>
        <w:t> </w:t>
      </w:r>
      <w:r>
        <w:rPr>
          <w:color w:val="4E4E4E"/>
          <w:sz w:val="21"/>
        </w:rPr>
        <w:t>training</w:t>
      </w:r>
      <w:r>
        <w:rPr>
          <w:color w:val="4E4E4E"/>
          <w:spacing w:val="-9"/>
          <w:sz w:val="21"/>
        </w:rPr>
        <w:t> </w:t>
      </w:r>
      <w:r>
        <w:rPr>
          <w:color w:val="4E4E4E"/>
          <w:sz w:val="21"/>
        </w:rPr>
        <w:t>and </w:t>
      </w:r>
      <w:r>
        <w:rPr>
          <w:color w:val="4E4E4E"/>
          <w:spacing w:val="-2"/>
          <w:sz w:val="21"/>
        </w:rPr>
        <w:t>supervision.</w:t>
      </w:r>
    </w:p>
    <w:p>
      <w:pPr>
        <w:pStyle w:val="ListParagraph"/>
        <w:numPr>
          <w:ilvl w:val="0"/>
          <w:numId w:val="10"/>
        </w:numPr>
        <w:tabs>
          <w:tab w:pos="390" w:val="left" w:leader="none"/>
        </w:tabs>
        <w:spacing w:line="235" w:lineRule="auto" w:before="46" w:after="0"/>
        <w:ind w:left="390" w:right="642" w:hanging="270"/>
        <w:jc w:val="left"/>
        <w:rPr>
          <w:sz w:val="21"/>
        </w:rPr>
      </w:pPr>
      <w:r>
        <w:rPr>
          <w:color w:val="4E4E4E"/>
          <w:sz w:val="21"/>
        </w:rPr>
        <w:t>Recovery planning, recordkeeping, discharge,</w:t>
      </w:r>
      <w:r>
        <w:rPr>
          <w:color w:val="4E4E4E"/>
          <w:spacing w:val="-9"/>
          <w:sz w:val="21"/>
        </w:rPr>
        <w:t> </w:t>
      </w:r>
      <w:r>
        <w:rPr>
          <w:color w:val="4E4E4E"/>
          <w:sz w:val="21"/>
        </w:rPr>
        <w:t>and</w:t>
      </w:r>
      <w:r>
        <w:rPr>
          <w:color w:val="4E4E4E"/>
          <w:spacing w:val="-9"/>
          <w:sz w:val="21"/>
        </w:rPr>
        <w:t> </w:t>
      </w:r>
      <w:r>
        <w:rPr>
          <w:color w:val="4E4E4E"/>
          <w:sz w:val="21"/>
        </w:rPr>
        <w:t>planning</w:t>
      </w:r>
      <w:r>
        <w:rPr>
          <w:color w:val="4E4E4E"/>
          <w:spacing w:val="-9"/>
          <w:sz w:val="21"/>
        </w:rPr>
        <w:t> </w:t>
      </w:r>
      <w:r>
        <w:rPr>
          <w:color w:val="4E4E4E"/>
          <w:sz w:val="21"/>
        </w:rPr>
        <w:t>for</w:t>
      </w:r>
      <w:r>
        <w:rPr>
          <w:color w:val="4E4E4E"/>
          <w:spacing w:val="-9"/>
          <w:sz w:val="21"/>
        </w:rPr>
        <w:t> </w:t>
      </w:r>
      <w:r>
        <w:rPr>
          <w:color w:val="4E4E4E"/>
          <w:sz w:val="21"/>
        </w:rPr>
        <w:t>continuing </w:t>
      </w:r>
      <w:r>
        <w:rPr>
          <w:color w:val="4E4E4E"/>
          <w:spacing w:val="-2"/>
          <w:sz w:val="21"/>
        </w:rPr>
        <w:t>care.</w:t>
      </w:r>
    </w:p>
    <w:p>
      <w:pPr>
        <w:pStyle w:val="ListParagraph"/>
        <w:numPr>
          <w:ilvl w:val="0"/>
          <w:numId w:val="10"/>
        </w:numPr>
        <w:tabs>
          <w:tab w:pos="389" w:val="left" w:leader="none"/>
        </w:tabs>
        <w:spacing w:line="240" w:lineRule="auto" w:before="37" w:after="0"/>
        <w:ind w:left="389" w:right="0" w:hanging="269"/>
        <w:jc w:val="left"/>
        <w:rPr>
          <w:sz w:val="21"/>
        </w:rPr>
      </w:pPr>
      <w:r>
        <w:rPr>
          <w:color w:val="4E4E4E"/>
          <w:sz w:val="21"/>
        </w:rPr>
        <w:t>Employees</w:t>
      </w:r>
      <w:r>
        <w:rPr>
          <w:color w:val="4E4E4E"/>
          <w:spacing w:val="-3"/>
          <w:sz w:val="21"/>
        </w:rPr>
        <w:t> </w:t>
      </w:r>
      <w:r>
        <w:rPr>
          <w:color w:val="4E4E4E"/>
          <w:sz w:val="21"/>
        </w:rPr>
        <w:t>who</w:t>
      </w:r>
      <w:r>
        <w:rPr>
          <w:color w:val="4E4E4E"/>
          <w:spacing w:val="-3"/>
          <w:sz w:val="21"/>
        </w:rPr>
        <w:t> </w:t>
      </w:r>
      <w:r>
        <w:rPr>
          <w:color w:val="4E4E4E"/>
          <w:sz w:val="21"/>
        </w:rPr>
        <w:t>have</w:t>
      </w:r>
      <w:r>
        <w:rPr>
          <w:color w:val="4E4E4E"/>
          <w:spacing w:val="-2"/>
          <w:sz w:val="21"/>
        </w:rPr>
        <w:t> SUDs.</w:t>
      </w:r>
    </w:p>
    <w:p>
      <w:pPr>
        <w:pStyle w:val="ListParagraph"/>
        <w:numPr>
          <w:ilvl w:val="0"/>
          <w:numId w:val="10"/>
        </w:numPr>
        <w:tabs>
          <w:tab w:pos="389" w:val="left" w:leader="none"/>
        </w:tabs>
        <w:spacing w:line="240" w:lineRule="auto" w:before="32" w:after="0"/>
        <w:ind w:left="389" w:right="0" w:hanging="269"/>
        <w:jc w:val="left"/>
        <w:rPr>
          <w:sz w:val="21"/>
        </w:rPr>
      </w:pPr>
      <w:r>
        <w:rPr>
          <w:color w:val="4E4E4E"/>
          <w:sz w:val="21"/>
        </w:rPr>
        <w:t>Employee</w:t>
      </w:r>
      <w:r>
        <w:rPr>
          <w:color w:val="4E4E4E"/>
          <w:spacing w:val="-4"/>
          <w:sz w:val="21"/>
        </w:rPr>
        <w:t> </w:t>
      </w:r>
      <w:r>
        <w:rPr>
          <w:color w:val="4E4E4E"/>
          <w:sz w:val="21"/>
        </w:rPr>
        <w:t>drug</w:t>
      </w:r>
      <w:r>
        <w:rPr>
          <w:color w:val="4E4E4E"/>
          <w:spacing w:val="-2"/>
          <w:sz w:val="21"/>
        </w:rPr>
        <w:t> testing.</w:t>
      </w:r>
    </w:p>
    <w:p>
      <w:pPr>
        <w:pStyle w:val="BodyText"/>
        <w:spacing w:line="237" w:lineRule="auto" w:before="173"/>
        <w:ind w:right="376"/>
      </w:pPr>
      <w:r>
        <w:rPr>
          <w:color w:val="4E4E4E"/>
        </w:rPr>
        <w:t>Of particular importance in designing a program that recruits and hires people in recovery</w:t>
      </w:r>
      <w:r>
        <w:rPr>
          <w:color w:val="4E4E4E"/>
          <w:spacing w:val="-7"/>
        </w:rPr>
        <w:t> </w:t>
      </w:r>
      <w:r>
        <w:rPr>
          <w:color w:val="4E4E4E"/>
        </w:rPr>
        <w:t>is</w:t>
      </w:r>
      <w:r>
        <w:rPr>
          <w:color w:val="4E4E4E"/>
          <w:spacing w:val="-7"/>
        </w:rPr>
        <w:t> </w:t>
      </w:r>
      <w:r>
        <w:rPr>
          <w:color w:val="4E4E4E"/>
        </w:rPr>
        <w:t>a</w:t>
      </w:r>
      <w:r>
        <w:rPr>
          <w:color w:val="4E4E4E"/>
          <w:spacing w:val="-7"/>
        </w:rPr>
        <w:t> </w:t>
      </w:r>
      <w:r>
        <w:rPr>
          <w:color w:val="4E4E4E"/>
        </w:rPr>
        <w:t>policy</w:t>
      </w:r>
      <w:r>
        <w:rPr>
          <w:color w:val="4E4E4E"/>
          <w:spacing w:val="-7"/>
        </w:rPr>
        <w:t> </w:t>
      </w:r>
      <w:r>
        <w:rPr>
          <w:color w:val="4E4E4E"/>
        </w:rPr>
        <w:t>on</w:t>
      </w:r>
      <w:r>
        <w:rPr>
          <w:color w:val="4E4E4E"/>
          <w:spacing w:val="-7"/>
        </w:rPr>
        <w:t> </w:t>
      </w:r>
      <w:r>
        <w:rPr>
          <w:color w:val="4E4E4E"/>
        </w:rPr>
        <w:t>employee</w:t>
      </w:r>
      <w:r>
        <w:rPr>
          <w:color w:val="4E4E4E"/>
          <w:spacing w:val="-7"/>
        </w:rPr>
        <w:t> </w:t>
      </w:r>
      <w:r>
        <w:rPr>
          <w:color w:val="4E4E4E"/>
        </w:rPr>
        <w:t>SUDs</w:t>
      </w:r>
      <w:r>
        <w:rPr>
          <w:color w:val="4E4E4E"/>
          <w:spacing w:val="-7"/>
        </w:rPr>
        <w:t> </w:t>
      </w:r>
      <w:r>
        <w:rPr>
          <w:color w:val="4E4E4E"/>
        </w:rPr>
        <w:t>and drug testing that applies to all employees, regardless of recovery status. It may be helpful to consider a drug-free workplace policy that has </w:t>
      </w:r>
      <w:r>
        <w:rPr>
          <w:b/>
          <w:color w:val="4E4E4E"/>
        </w:rPr>
        <w:t>two primary goals</w:t>
      </w:r>
      <w:r>
        <w:rPr>
          <w:color w:val="4E4E4E"/>
        </w:rPr>
        <w:t>:</w:t>
      </w:r>
    </w:p>
    <w:p>
      <w:pPr>
        <w:pStyle w:val="ListParagraph"/>
        <w:numPr>
          <w:ilvl w:val="0"/>
          <w:numId w:val="11"/>
        </w:numPr>
        <w:tabs>
          <w:tab w:pos="479" w:val="left" w:leader="none"/>
        </w:tabs>
        <w:spacing w:line="237" w:lineRule="auto" w:before="175" w:after="0"/>
        <w:ind w:left="479" w:right="690" w:hanging="360"/>
        <w:jc w:val="left"/>
        <w:rPr>
          <w:sz w:val="21"/>
        </w:rPr>
      </w:pPr>
      <w:r>
        <w:rPr>
          <w:color w:val="4E4E4E"/>
          <w:sz w:val="21"/>
        </w:rPr>
        <w:t>Sending a clear message that use of alcohol</w:t>
      </w:r>
      <w:r>
        <w:rPr>
          <w:color w:val="4E4E4E"/>
          <w:spacing w:val="-6"/>
          <w:sz w:val="21"/>
        </w:rPr>
        <w:t> </w:t>
      </w:r>
      <w:r>
        <w:rPr>
          <w:color w:val="4E4E4E"/>
          <w:sz w:val="21"/>
        </w:rPr>
        <w:t>and</w:t>
      </w:r>
      <w:r>
        <w:rPr>
          <w:color w:val="4E4E4E"/>
          <w:spacing w:val="-6"/>
          <w:sz w:val="21"/>
        </w:rPr>
        <w:t> </w:t>
      </w:r>
      <w:r>
        <w:rPr>
          <w:color w:val="4E4E4E"/>
          <w:sz w:val="21"/>
        </w:rPr>
        <w:t>drugs</w:t>
      </w:r>
      <w:r>
        <w:rPr>
          <w:color w:val="4E4E4E"/>
          <w:spacing w:val="-6"/>
          <w:sz w:val="21"/>
        </w:rPr>
        <w:t> </w:t>
      </w:r>
      <w:r>
        <w:rPr>
          <w:color w:val="4E4E4E"/>
          <w:sz w:val="21"/>
        </w:rPr>
        <w:t>in</w:t>
      </w:r>
      <w:r>
        <w:rPr>
          <w:color w:val="4E4E4E"/>
          <w:spacing w:val="-6"/>
          <w:sz w:val="21"/>
        </w:rPr>
        <w:t> </w:t>
      </w:r>
      <w:r>
        <w:rPr>
          <w:color w:val="4E4E4E"/>
          <w:sz w:val="21"/>
        </w:rPr>
        <w:t>the</w:t>
      </w:r>
      <w:r>
        <w:rPr>
          <w:color w:val="4E4E4E"/>
          <w:spacing w:val="-6"/>
          <w:sz w:val="21"/>
        </w:rPr>
        <w:t> </w:t>
      </w:r>
      <w:r>
        <w:rPr>
          <w:color w:val="4E4E4E"/>
          <w:sz w:val="21"/>
        </w:rPr>
        <w:t>workplace</w:t>
      </w:r>
      <w:r>
        <w:rPr>
          <w:color w:val="4E4E4E"/>
          <w:spacing w:val="-6"/>
          <w:sz w:val="21"/>
        </w:rPr>
        <w:t> </w:t>
      </w:r>
      <w:r>
        <w:rPr>
          <w:color w:val="4E4E4E"/>
          <w:sz w:val="21"/>
        </w:rPr>
        <w:t>is prohibited; and</w:t>
      </w:r>
    </w:p>
    <w:p>
      <w:pPr>
        <w:pStyle w:val="ListParagraph"/>
        <w:numPr>
          <w:ilvl w:val="0"/>
          <w:numId w:val="11"/>
        </w:numPr>
        <w:tabs>
          <w:tab w:pos="480" w:val="left" w:leader="none"/>
        </w:tabs>
        <w:spacing w:line="237" w:lineRule="auto" w:before="88" w:after="0"/>
        <w:ind w:left="480" w:right="235" w:hanging="360"/>
        <w:jc w:val="left"/>
        <w:rPr>
          <w:sz w:val="21"/>
        </w:rPr>
      </w:pPr>
      <w:r>
        <w:rPr>
          <w:color w:val="4E4E4E"/>
          <w:sz w:val="21"/>
        </w:rPr>
        <w:t>Encouraging</w:t>
      </w:r>
      <w:r>
        <w:rPr>
          <w:color w:val="4E4E4E"/>
          <w:spacing w:val="-9"/>
          <w:sz w:val="21"/>
        </w:rPr>
        <w:t> </w:t>
      </w:r>
      <w:r>
        <w:rPr>
          <w:color w:val="4E4E4E"/>
          <w:sz w:val="21"/>
        </w:rPr>
        <w:t>employees</w:t>
      </w:r>
      <w:r>
        <w:rPr>
          <w:color w:val="4E4E4E"/>
          <w:spacing w:val="-9"/>
          <w:sz w:val="21"/>
        </w:rPr>
        <w:t> </w:t>
      </w:r>
      <w:r>
        <w:rPr>
          <w:color w:val="4E4E4E"/>
          <w:sz w:val="21"/>
        </w:rPr>
        <w:t>to</w:t>
      </w:r>
      <w:r>
        <w:rPr>
          <w:color w:val="4E4E4E"/>
          <w:spacing w:val="-9"/>
          <w:sz w:val="21"/>
        </w:rPr>
        <w:t> </w:t>
      </w:r>
      <w:r>
        <w:rPr>
          <w:color w:val="4E4E4E"/>
          <w:sz w:val="21"/>
        </w:rPr>
        <w:t>seek</w:t>
      </w:r>
      <w:r>
        <w:rPr>
          <w:color w:val="4E4E4E"/>
          <w:spacing w:val="-9"/>
          <w:sz w:val="21"/>
        </w:rPr>
        <w:t> </w:t>
      </w:r>
      <w:r>
        <w:rPr>
          <w:color w:val="4E4E4E"/>
          <w:sz w:val="21"/>
        </w:rPr>
        <w:t>help</w:t>
      </w:r>
      <w:r>
        <w:rPr>
          <w:color w:val="4E4E4E"/>
          <w:spacing w:val="-9"/>
          <w:sz w:val="21"/>
        </w:rPr>
        <w:t> </w:t>
      </w:r>
      <w:r>
        <w:rPr>
          <w:color w:val="4E4E4E"/>
          <w:sz w:val="21"/>
        </w:rPr>
        <w:t>with alcohol and drug problems voluntarily.</w:t>
      </w:r>
    </w:p>
    <w:p>
      <w:pPr>
        <w:pStyle w:val="BodyText"/>
        <w:spacing w:line="237" w:lineRule="auto" w:before="179"/>
        <w:ind w:right="489"/>
      </w:pPr>
      <w:r>
        <w:rPr>
          <w:color w:val="4E4E4E"/>
        </w:rPr>
        <w:t>The rationale of a policy must be based</w:t>
      </w:r>
      <w:r>
        <w:rPr>
          <w:color w:val="4E4E4E"/>
          <w:spacing w:val="40"/>
        </w:rPr>
        <w:t> </w:t>
      </w:r>
      <w:r>
        <w:rPr>
          <w:color w:val="4E4E4E"/>
        </w:rPr>
        <w:t>on</w:t>
      </w:r>
      <w:r>
        <w:rPr>
          <w:color w:val="4E4E4E"/>
          <w:spacing w:val="-5"/>
        </w:rPr>
        <w:t> </w:t>
      </w:r>
      <w:r>
        <w:rPr>
          <w:color w:val="4E4E4E"/>
        </w:rPr>
        <w:t>the</w:t>
      </w:r>
      <w:r>
        <w:rPr>
          <w:color w:val="4E4E4E"/>
          <w:spacing w:val="-5"/>
        </w:rPr>
        <w:t> </w:t>
      </w:r>
      <w:r>
        <w:rPr>
          <w:color w:val="4E4E4E"/>
        </w:rPr>
        <w:t>health</w:t>
      </w:r>
      <w:r>
        <w:rPr>
          <w:color w:val="4E4E4E"/>
          <w:spacing w:val="-5"/>
        </w:rPr>
        <w:t> </w:t>
      </w:r>
      <w:r>
        <w:rPr>
          <w:color w:val="4E4E4E"/>
        </w:rPr>
        <w:t>and</w:t>
      </w:r>
      <w:r>
        <w:rPr>
          <w:color w:val="4E4E4E"/>
          <w:spacing w:val="-5"/>
        </w:rPr>
        <w:t> </w:t>
      </w:r>
      <w:r>
        <w:rPr>
          <w:color w:val="4E4E4E"/>
        </w:rPr>
        <w:t>safety</w:t>
      </w:r>
      <w:r>
        <w:rPr>
          <w:color w:val="4E4E4E"/>
          <w:spacing w:val="-5"/>
        </w:rPr>
        <w:t> </w:t>
      </w:r>
      <w:r>
        <w:rPr>
          <w:color w:val="4E4E4E"/>
        </w:rPr>
        <w:t>of</w:t>
      </w:r>
      <w:r>
        <w:rPr>
          <w:color w:val="4E4E4E"/>
          <w:spacing w:val="-5"/>
        </w:rPr>
        <w:t> </w:t>
      </w:r>
      <w:r>
        <w:rPr>
          <w:color w:val="4E4E4E"/>
        </w:rPr>
        <w:t>clients</w:t>
      </w:r>
      <w:r>
        <w:rPr>
          <w:color w:val="4E4E4E"/>
          <w:spacing w:val="-5"/>
        </w:rPr>
        <w:t> </w:t>
      </w:r>
      <w:r>
        <w:rPr>
          <w:color w:val="4E4E4E"/>
        </w:rPr>
        <w:t>and</w:t>
      </w:r>
      <w:r>
        <w:rPr>
          <w:color w:val="4E4E4E"/>
          <w:spacing w:val="-5"/>
        </w:rPr>
        <w:t> </w:t>
      </w:r>
      <w:r>
        <w:rPr>
          <w:color w:val="4E4E4E"/>
        </w:rPr>
        <w:t>the public, maintenance of the quality of the</w:t>
      </w:r>
    </w:p>
    <w:p>
      <w:pPr>
        <w:spacing w:after="0" w:line="237" w:lineRule="auto"/>
        <w:sectPr>
          <w:type w:val="continuous"/>
          <w:pgSz w:w="12240" w:h="15840"/>
          <w:pgMar w:header="576" w:footer="721" w:top="540" w:bottom="920" w:left="960" w:right="960"/>
          <w:cols w:num="2" w:equalWidth="0">
            <w:col w:w="5023" w:space="197"/>
            <w:col w:w="5100"/>
          </w:cols>
        </w:sectPr>
      </w:pPr>
    </w:p>
    <w:p>
      <w:pPr>
        <w:pStyle w:val="BodyText"/>
        <w:spacing w:before="1"/>
        <w:ind w:left="0"/>
        <w:rPr>
          <w:sz w:val="25"/>
        </w:rPr>
      </w:pPr>
    </w:p>
    <w:p>
      <w:pPr>
        <w:spacing w:after="0"/>
        <w:rPr>
          <w:sz w:val="25"/>
        </w:rPr>
        <w:sectPr>
          <w:pgSz w:w="12240" w:h="15840"/>
          <w:pgMar w:header="576" w:footer="721" w:top="1340" w:bottom="920" w:left="960" w:right="960"/>
        </w:sectPr>
      </w:pPr>
    </w:p>
    <w:p>
      <w:pPr>
        <w:pStyle w:val="BodyText"/>
        <w:spacing w:line="237" w:lineRule="auto" w:before="102"/>
        <w:ind w:right="319"/>
        <w:jc w:val="both"/>
      </w:pPr>
      <w:r>
        <w:rPr>
          <w:color w:val="4E4E4E"/>
        </w:rPr>
        <w:t>program</w:t>
      </w:r>
      <w:r>
        <w:rPr>
          <w:color w:val="4E4E4E"/>
          <w:spacing w:val="-10"/>
        </w:rPr>
        <w:t> </w:t>
      </w:r>
      <w:r>
        <w:rPr>
          <w:color w:val="4E4E4E"/>
        </w:rPr>
        <w:t>and</w:t>
      </w:r>
      <w:r>
        <w:rPr>
          <w:color w:val="4E4E4E"/>
          <w:spacing w:val="-10"/>
        </w:rPr>
        <w:t> </w:t>
      </w:r>
      <w:r>
        <w:rPr>
          <w:color w:val="4E4E4E"/>
        </w:rPr>
        <w:t>its</w:t>
      </w:r>
      <w:r>
        <w:rPr>
          <w:color w:val="4E4E4E"/>
          <w:spacing w:val="-10"/>
        </w:rPr>
        <w:t> </w:t>
      </w:r>
      <w:r>
        <w:rPr>
          <w:color w:val="4E4E4E"/>
        </w:rPr>
        <w:t>integrity,</w:t>
      </w:r>
      <w:r>
        <w:rPr>
          <w:color w:val="4E4E4E"/>
          <w:spacing w:val="-10"/>
        </w:rPr>
        <w:t> </w:t>
      </w:r>
      <w:r>
        <w:rPr>
          <w:color w:val="4E4E4E"/>
        </w:rPr>
        <w:t>protection</w:t>
      </w:r>
      <w:r>
        <w:rPr>
          <w:color w:val="4E4E4E"/>
          <w:spacing w:val="-10"/>
        </w:rPr>
        <w:t> </w:t>
      </w:r>
      <w:r>
        <w:rPr>
          <w:color w:val="4E4E4E"/>
        </w:rPr>
        <w:t>of</w:t>
      </w:r>
      <w:r>
        <w:rPr>
          <w:color w:val="4E4E4E"/>
          <w:spacing w:val="-10"/>
        </w:rPr>
        <w:t> </w:t>
      </w:r>
      <w:r>
        <w:rPr>
          <w:color w:val="4E4E4E"/>
        </w:rPr>
        <w:t>the facility from damage, and compliance with federal and state laws and regulations.</w:t>
      </w:r>
    </w:p>
    <w:p>
      <w:pPr>
        <w:pStyle w:val="BodyText"/>
        <w:spacing w:line="237" w:lineRule="auto" w:before="178"/>
        <w:ind w:left="119" w:right="38"/>
      </w:pPr>
      <w:r>
        <w:rPr>
          <w:color w:val="4E4E4E"/>
        </w:rPr>
        <w:t>Some important considerations</w:t>
      </w:r>
      <w:r>
        <w:rPr>
          <w:color w:val="4E4E4E"/>
          <w:position w:val="7"/>
          <w:sz w:val="12"/>
        </w:rPr>
        <w:t>1461</w:t>
      </w:r>
      <w:r>
        <w:rPr>
          <w:color w:val="4E4E4E"/>
          <w:spacing w:val="40"/>
          <w:position w:val="7"/>
          <w:sz w:val="12"/>
        </w:rPr>
        <w:t> </w:t>
      </w:r>
      <w:r>
        <w:rPr>
          <w:color w:val="4E4E4E"/>
        </w:rPr>
        <w:t>in determining the policy on staff substance</w:t>
      </w:r>
      <w:r>
        <w:rPr>
          <w:color w:val="4E4E4E"/>
          <w:spacing w:val="80"/>
        </w:rPr>
        <w:t> </w:t>
      </w:r>
      <w:r>
        <w:rPr>
          <w:color w:val="4E4E4E"/>
        </w:rPr>
        <w:t>use and recurrence include laws governing the use of illicit substances and professional ethical codes and state licensing requirements that address counselor impairment. Another important factor is that programs</w:t>
      </w:r>
      <w:r>
        <w:rPr>
          <w:color w:val="4E4E4E"/>
          <w:spacing w:val="-4"/>
        </w:rPr>
        <w:t> </w:t>
      </w:r>
      <w:r>
        <w:rPr>
          <w:color w:val="4E4E4E"/>
        </w:rPr>
        <w:t>can</w:t>
      </w:r>
      <w:r>
        <w:rPr>
          <w:color w:val="4E4E4E"/>
          <w:spacing w:val="-4"/>
        </w:rPr>
        <w:t> </w:t>
      </w:r>
      <w:r>
        <w:rPr>
          <w:color w:val="4E4E4E"/>
        </w:rPr>
        <w:t>conduct</w:t>
      </w:r>
      <w:r>
        <w:rPr>
          <w:color w:val="4E4E4E"/>
          <w:spacing w:val="-4"/>
        </w:rPr>
        <w:t> </w:t>
      </w:r>
      <w:r>
        <w:rPr>
          <w:color w:val="4E4E4E"/>
        </w:rPr>
        <w:t>random</w:t>
      </w:r>
      <w:r>
        <w:rPr>
          <w:color w:val="4E4E4E"/>
          <w:spacing w:val="-4"/>
        </w:rPr>
        <w:t> </w:t>
      </w:r>
      <w:r>
        <w:rPr>
          <w:color w:val="4E4E4E"/>
        </w:rPr>
        <w:t>drug</w:t>
      </w:r>
      <w:r>
        <w:rPr>
          <w:color w:val="4E4E4E"/>
          <w:spacing w:val="-4"/>
        </w:rPr>
        <w:t> </w:t>
      </w:r>
      <w:r>
        <w:rPr>
          <w:color w:val="4E4E4E"/>
        </w:rPr>
        <w:t>testing</w:t>
      </w:r>
      <w:r>
        <w:rPr>
          <w:color w:val="4E4E4E"/>
          <w:spacing w:val="-4"/>
        </w:rPr>
        <w:t> </w:t>
      </w:r>
      <w:r>
        <w:rPr>
          <w:color w:val="4E4E4E"/>
        </w:rPr>
        <w:t>if it</w:t>
      </w:r>
      <w:r>
        <w:rPr>
          <w:color w:val="4E4E4E"/>
          <w:spacing w:val="-7"/>
        </w:rPr>
        <w:t> </w:t>
      </w:r>
      <w:r>
        <w:rPr>
          <w:color w:val="4E4E4E"/>
        </w:rPr>
        <w:t>involves</w:t>
      </w:r>
      <w:r>
        <w:rPr>
          <w:color w:val="4E4E4E"/>
          <w:spacing w:val="-7"/>
        </w:rPr>
        <w:t> </w:t>
      </w:r>
      <w:r>
        <w:rPr>
          <w:color w:val="4E4E4E"/>
        </w:rPr>
        <w:t>all</w:t>
      </w:r>
      <w:r>
        <w:rPr>
          <w:color w:val="4E4E4E"/>
          <w:spacing w:val="-7"/>
        </w:rPr>
        <w:t> </w:t>
      </w:r>
      <w:r>
        <w:rPr>
          <w:color w:val="4E4E4E"/>
        </w:rPr>
        <w:t>staff,</w:t>
      </w:r>
      <w:r>
        <w:rPr>
          <w:color w:val="4E4E4E"/>
          <w:spacing w:val="-7"/>
        </w:rPr>
        <w:t> </w:t>
      </w:r>
      <w:r>
        <w:rPr>
          <w:color w:val="4E4E4E"/>
        </w:rPr>
        <w:t>and</w:t>
      </w:r>
      <w:r>
        <w:rPr>
          <w:color w:val="4E4E4E"/>
          <w:spacing w:val="-7"/>
        </w:rPr>
        <w:t> </w:t>
      </w:r>
      <w:r>
        <w:rPr>
          <w:color w:val="4E4E4E"/>
        </w:rPr>
        <w:t>programs</w:t>
      </w:r>
      <w:r>
        <w:rPr>
          <w:color w:val="4E4E4E"/>
          <w:spacing w:val="-7"/>
        </w:rPr>
        <w:t> </w:t>
      </w:r>
      <w:r>
        <w:rPr>
          <w:color w:val="4E4E4E"/>
        </w:rPr>
        <w:t>can</w:t>
      </w:r>
      <w:r>
        <w:rPr>
          <w:color w:val="4E4E4E"/>
          <w:spacing w:val="-7"/>
        </w:rPr>
        <w:t> </w:t>
      </w:r>
      <w:r>
        <w:rPr>
          <w:color w:val="4E4E4E"/>
        </w:rPr>
        <w:t>require additional supervision for a staff member whose performance is impaired. Although consistency in policy is important, programs can have more stringent policies in place</w:t>
      </w:r>
    </w:p>
    <w:p>
      <w:pPr>
        <w:pStyle w:val="BodyText"/>
        <w:spacing w:line="237" w:lineRule="auto"/>
        <w:ind w:left="119" w:right="92"/>
      </w:pPr>
      <w:r>
        <w:rPr>
          <w:color w:val="4E4E4E"/>
        </w:rPr>
        <w:t>for counseling staff members because of their</w:t>
      </w:r>
      <w:r>
        <w:rPr>
          <w:color w:val="4E4E4E"/>
          <w:spacing w:val="-6"/>
        </w:rPr>
        <w:t> </w:t>
      </w:r>
      <w:r>
        <w:rPr>
          <w:color w:val="4E4E4E"/>
        </w:rPr>
        <w:t>level</w:t>
      </w:r>
      <w:r>
        <w:rPr>
          <w:color w:val="4E4E4E"/>
          <w:spacing w:val="-6"/>
        </w:rPr>
        <w:t> </w:t>
      </w:r>
      <w:r>
        <w:rPr>
          <w:color w:val="4E4E4E"/>
        </w:rPr>
        <w:t>of</w:t>
      </w:r>
      <w:r>
        <w:rPr>
          <w:color w:val="4E4E4E"/>
          <w:spacing w:val="-6"/>
        </w:rPr>
        <w:t> </w:t>
      </w:r>
      <w:r>
        <w:rPr>
          <w:color w:val="4E4E4E"/>
        </w:rPr>
        <w:t>interaction</w:t>
      </w:r>
      <w:r>
        <w:rPr>
          <w:color w:val="4E4E4E"/>
          <w:spacing w:val="-6"/>
        </w:rPr>
        <w:t> </w:t>
      </w:r>
      <w:r>
        <w:rPr>
          <w:color w:val="4E4E4E"/>
        </w:rPr>
        <w:t>with</w:t>
      </w:r>
      <w:r>
        <w:rPr>
          <w:color w:val="4E4E4E"/>
          <w:spacing w:val="-6"/>
        </w:rPr>
        <w:t> </w:t>
      </w:r>
      <w:r>
        <w:rPr>
          <w:color w:val="4E4E4E"/>
        </w:rPr>
        <w:t>clients</w:t>
      </w:r>
      <w:r>
        <w:rPr>
          <w:color w:val="4E4E4E"/>
          <w:spacing w:val="-6"/>
        </w:rPr>
        <w:t> </w:t>
      </w:r>
      <w:r>
        <w:rPr>
          <w:color w:val="4E4E4E"/>
        </w:rPr>
        <w:t>and</w:t>
      </w:r>
      <w:r>
        <w:rPr>
          <w:color w:val="4E4E4E"/>
          <w:spacing w:val="-6"/>
        </w:rPr>
        <w:t> </w:t>
      </w:r>
      <w:r>
        <w:rPr>
          <w:color w:val="4E4E4E"/>
        </w:rPr>
        <w:t>the possibility that their behavior might cause harm to those clients.</w:t>
      </w:r>
    </w:p>
    <w:p>
      <w:pPr>
        <w:pStyle w:val="BodyText"/>
        <w:spacing w:before="7"/>
        <w:ind w:left="0"/>
        <w:rPr>
          <w:sz w:val="18"/>
        </w:rPr>
      </w:pPr>
    </w:p>
    <w:p>
      <w:pPr>
        <w:pStyle w:val="BodyText"/>
        <w:ind w:left="115" w:right="-72"/>
        <w:rPr>
          <w:sz w:val="20"/>
        </w:rPr>
      </w:pPr>
      <w:r>
        <w:rPr>
          <w:sz w:val="20"/>
        </w:rPr>
        <mc:AlternateContent>
          <mc:Choice Requires="wps">
            <w:drawing>
              <wp:inline distT="0" distB="0" distL="0" distR="0">
                <wp:extent cx="3092450" cy="2463800"/>
                <wp:effectExtent l="0" t="0" r="0" b="3175"/>
                <wp:docPr id="118" name="Group 118"/>
                <wp:cNvGraphicFramePr>
                  <a:graphicFrameLocks/>
                </wp:cNvGraphicFramePr>
                <a:graphic>
                  <a:graphicData uri="http://schemas.microsoft.com/office/word/2010/wordprocessingGroup">
                    <wpg:wgp>
                      <wpg:cNvPr id="118" name="Group 118"/>
                      <wpg:cNvGrpSpPr/>
                      <wpg:grpSpPr>
                        <a:xfrm>
                          <a:off x="0" y="0"/>
                          <a:ext cx="3092450" cy="2463800"/>
                          <a:chExt cx="3092450" cy="2463800"/>
                        </a:xfrm>
                      </wpg:grpSpPr>
                      <wps:wsp>
                        <wps:cNvPr id="119" name="Textbox 119"/>
                        <wps:cNvSpPr txBox="1"/>
                        <wps:spPr>
                          <a:xfrm>
                            <a:off x="6350" y="6350"/>
                            <a:ext cx="3079750" cy="489584"/>
                          </a:xfrm>
                          <a:prstGeom prst="rect">
                            <a:avLst/>
                          </a:prstGeom>
                          <a:solidFill>
                            <a:srgbClr val="6F6F6F"/>
                          </a:solidFill>
                        </wps:spPr>
                        <wps:txbx>
                          <w:txbxContent>
                            <w:p>
                              <w:pPr>
                                <w:spacing w:line="247" w:lineRule="auto" w:before="62"/>
                                <w:ind w:left="180" w:right="478" w:firstLine="0"/>
                                <w:jc w:val="left"/>
                                <w:rPr>
                                  <w:b/>
                                  <w:color w:val="000000"/>
                                  <w:sz w:val="24"/>
                                </w:rPr>
                              </w:pPr>
                              <w:r>
                                <w:rPr>
                                  <w:b/>
                                  <w:color w:val="FFFFFF"/>
                                  <w:sz w:val="24"/>
                                </w:rPr>
                                <w:t>RESOURCE ALERT: POLICIES AND PROCEDURES</w:t>
                              </w:r>
                            </w:p>
                          </w:txbxContent>
                        </wps:txbx>
                        <wps:bodyPr wrap="square" lIns="0" tIns="0" rIns="0" bIns="0" rtlCol="0">
                          <a:noAutofit/>
                        </wps:bodyPr>
                      </wps:wsp>
                      <wps:wsp>
                        <wps:cNvPr id="120" name="Graphic 120"/>
                        <wps:cNvSpPr/>
                        <wps:spPr>
                          <a:xfrm>
                            <a:off x="3175" y="3175"/>
                            <a:ext cx="3086100" cy="2457450"/>
                          </a:xfrm>
                          <a:custGeom>
                            <a:avLst/>
                            <a:gdLst/>
                            <a:ahLst/>
                            <a:cxnLst/>
                            <a:rect l="l" t="t" r="r" b="b"/>
                            <a:pathLst>
                              <a:path w="3086100" h="2457450">
                                <a:moveTo>
                                  <a:pt x="0" y="2456941"/>
                                </a:moveTo>
                                <a:lnTo>
                                  <a:pt x="3086100" y="2456941"/>
                                </a:lnTo>
                                <a:lnTo>
                                  <a:pt x="3086100" y="0"/>
                                </a:lnTo>
                                <a:lnTo>
                                  <a:pt x="0" y="0"/>
                                </a:lnTo>
                                <a:lnTo>
                                  <a:pt x="0" y="2456941"/>
                                </a:lnTo>
                                <a:close/>
                              </a:path>
                            </a:pathLst>
                          </a:custGeom>
                          <a:ln w="6350">
                            <a:solidFill>
                              <a:srgbClr val="707070"/>
                            </a:solidFill>
                            <a:prstDash val="solid"/>
                          </a:ln>
                        </wps:spPr>
                        <wps:bodyPr wrap="square" lIns="0" tIns="0" rIns="0" bIns="0" rtlCol="0">
                          <a:prstTxWarp prst="textNoShape">
                            <a:avLst/>
                          </a:prstTxWarp>
                          <a:noAutofit/>
                        </wps:bodyPr>
                      </wps:wsp>
                      <wps:wsp>
                        <wps:cNvPr id="121" name="Textbox 121"/>
                        <wps:cNvSpPr txBox="1"/>
                        <wps:spPr>
                          <a:xfrm>
                            <a:off x="6350" y="495731"/>
                            <a:ext cx="3079750" cy="1961514"/>
                          </a:xfrm>
                          <a:prstGeom prst="rect">
                            <a:avLst/>
                          </a:prstGeom>
                        </wps:spPr>
                        <wps:txbx>
                          <w:txbxContent>
                            <w:p>
                              <w:pPr>
                                <w:spacing w:line="264" w:lineRule="auto" w:before="42"/>
                                <w:ind w:left="180" w:right="342" w:firstLine="0"/>
                                <w:jc w:val="left"/>
                                <w:rPr>
                                  <w:sz w:val="18"/>
                                </w:rPr>
                              </w:pPr>
                              <w:r>
                                <w:rPr>
                                  <w:color w:val="424242"/>
                                  <w:sz w:val="18"/>
                                </w:rPr>
                                <w:t>The State of Connecticut Department of Mental Health and Addiction Services (</w:t>
                              </w:r>
                              <w:hyperlink r:id="rId41">
                                <w:r>
                                  <w:rPr>
                                    <w:color w:val="5B5B5B"/>
                                    <w:sz w:val="18"/>
                                    <w:u w:val="single" w:color="5B5B5B"/>
                                  </w:rPr>
                                  <w:t>www.ct.gov/</w:t>
                                </w:r>
                              </w:hyperlink>
                              <w:r>
                                <w:rPr>
                                  <w:color w:val="5B5B5B"/>
                                  <w:sz w:val="18"/>
                                </w:rPr>
                                <w:t> </w:t>
                              </w:r>
                              <w:r>
                                <w:rPr>
                                  <w:color w:val="5B5B5B"/>
                                  <w:spacing w:val="-2"/>
                                  <w:sz w:val="18"/>
                                  <w:u w:val="single" w:color="5B5B5B"/>
                                </w:rPr>
                                <w:t>dmhas/cwp/view.asp?a=2913&amp;q=460024</w:t>
                              </w:r>
                              <w:r>
                                <w:rPr>
                                  <w:color w:val="424242"/>
                                  <w:spacing w:val="-2"/>
                                  <w:sz w:val="18"/>
                                </w:rPr>
                                <w:t>) </w:t>
                              </w:r>
                              <w:r>
                                <w:rPr>
                                  <w:color w:val="424242"/>
                                  <w:sz w:val="18"/>
                                </w:rPr>
                                <w:t>maintains</w:t>
                              </w:r>
                              <w:r>
                                <w:rPr>
                                  <w:color w:val="424242"/>
                                  <w:spacing w:val="-6"/>
                                  <w:sz w:val="18"/>
                                </w:rPr>
                                <w:t> </w:t>
                              </w:r>
                              <w:r>
                                <w:rPr>
                                  <w:color w:val="424242"/>
                                  <w:sz w:val="18"/>
                                </w:rPr>
                                <w:t>a</w:t>
                              </w:r>
                              <w:r>
                                <w:rPr>
                                  <w:color w:val="424242"/>
                                  <w:spacing w:val="-6"/>
                                  <w:sz w:val="18"/>
                                </w:rPr>
                                <w:t> </w:t>
                              </w:r>
                              <w:r>
                                <w:rPr>
                                  <w:color w:val="424242"/>
                                  <w:sz w:val="18"/>
                                </w:rPr>
                                <w:t>website</w:t>
                              </w:r>
                              <w:r>
                                <w:rPr>
                                  <w:color w:val="424242"/>
                                  <w:spacing w:val="-6"/>
                                  <w:sz w:val="18"/>
                                </w:rPr>
                                <w:t> </w:t>
                              </w:r>
                              <w:r>
                                <w:rPr>
                                  <w:color w:val="424242"/>
                                  <w:sz w:val="18"/>
                                </w:rPr>
                                <w:t>of</w:t>
                              </w:r>
                              <w:r>
                                <w:rPr>
                                  <w:color w:val="424242"/>
                                  <w:spacing w:val="-6"/>
                                  <w:sz w:val="18"/>
                                </w:rPr>
                                <w:t> </w:t>
                              </w:r>
                              <w:r>
                                <w:rPr>
                                  <w:color w:val="424242"/>
                                  <w:sz w:val="18"/>
                                </w:rPr>
                                <w:t>organizational</w:t>
                              </w:r>
                              <w:r>
                                <w:rPr>
                                  <w:color w:val="424242"/>
                                  <w:spacing w:val="-6"/>
                                  <w:sz w:val="18"/>
                                </w:rPr>
                                <w:t> </w:t>
                              </w:r>
                              <w:r>
                                <w:rPr>
                                  <w:color w:val="424242"/>
                                  <w:sz w:val="18"/>
                                </w:rPr>
                                <w:t>resources with access to a comprehensive compendium</w:t>
                              </w:r>
                              <w:r>
                                <w:rPr>
                                  <w:color w:val="424242"/>
                                  <w:spacing w:val="40"/>
                                  <w:sz w:val="18"/>
                                </w:rPr>
                                <w:t> </w:t>
                              </w:r>
                              <w:r>
                                <w:rPr>
                                  <w:color w:val="424242"/>
                                  <w:sz w:val="18"/>
                                </w:rPr>
                                <w:t>of program policies and procedures that address media relations, codes of conduct, nondiscrimination, promotion of ROSCs, integrated</w:t>
                              </w:r>
                              <w:r>
                                <w:rPr>
                                  <w:color w:val="424242"/>
                                  <w:spacing w:val="-8"/>
                                  <w:sz w:val="18"/>
                                </w:rPr>
                                <w:t> </w:t>
                              </w:r>
                              <w:r>
                                <w:rPr>
                                  <w:color w:val="424242"/>
                                  <w:sz w:val="18"/>
                                </w:rPr>
                                <w:t>services</w:t>
                              </w:r>
                              <w:r>
                                <w:rPr>
                                  <w:color w:val="424242"/>
                                  <w:spacing w:val="-8"/>
                                  <w:sz w:val="18"/>
                                </w:rPr>
                                <w:t> </w:t>
                              </w:r>
                              <w:r>
                                <w:rPr>
                                  <w:color w:val="424242"/>
                                  <w:sz w:val="18"/>
                                </w:rPr>
                                <w:t>for</w:t>
                              </w:r>
                              <w:r>
                                <w:rPr>
                                  <w:color w:val="424242"/>
                                  <w:spacing w:val="-8"/>
                                  <w:sz w:val="18"/>
                                </w:rPr>
                                <w:t> </w:t>
                              </w:r>
                              <w:r>
                                <w:rPr>
                                  <w:color w:val="424242"/>
                                  <w:sz w:val="18"/>
                                </w:rPr>
                                <w:t>people</w:t>
                              </w:r>
                              <w:r>
                                <w:rPr>
                                  <w:color w:val="424242"/>
                                  <w:spacing w:val="-8"/>
                                  <w:sz w:val="18"/>
                                </w:rPr>
                                <w:t> </w:t>
                              </w:r>
                              <w:r>
                                <w:rPr>
                                  <w:color w:val="424242"/>
                                  <w:sz w:val="18"/>
                                </w:rPr>
                                <w:t>with</w:t>
                              </w:r>
                              <w:r>
                                <w:rPr>
                                  <w:color w:val="424242"/>
                                  <w:spacing w:val="-8"/>
                                  <w:sz w:val="18"/>
                                </w:rPr>
                                <w:t> </w:t>
                              </w:r>
                              <w:r>
                                <w:rPr>
                                  <w:color w:val="424242"/>
                                  <w:sz w:val="18"/>
                                </w:rPr>
                                <w:t>co-occurring</w:t>
                              </w:r>
                            </w:p>
                            <w:p>
                              <w:pPr>
                                <w:spacing w:line="264" w:lineRule="auto" w:before="0"/>
                                <w:ind w:left="180" w:right="176" w:firstLine="0"/>
                                <w:jc w:val="both"/>
                                <w:rPr>
                                  <w:sz w:val="18"/>
                                </w:rPr>
                              </w:pPr>
                              <w:r>
                                <w:rPr>
                                  <w:color w:val="424242"/>
                                  <w:sz w:val="18"/>
                                </w:rPr>
                                <w:t>substance</w:t>
                              </w:r>
                              <w:r>
                                <w:rPr>
                                  <w:color w:val="424242"/>
                                  <w:spacing w:val="-11"/>
                                  <w:sz w:val="18"/>
                                </w:rPr>
                                <w:t> </w:t>
                              </w:r>
                              <w:r>
                                <w:rPr>
                                  <w:color w:val="424242"/>
                                  <w:sz w:val="18"/>
                                </w:rPr>
                                <w:t>use</w:t>
                              </w:r>
                              <w:r>
                                <w:rPr>
                                  <w:color w:val="424242"/>
                                  <w:spacing w:val="-11"/>
                                  <w:sz w:val="18"/>
                                </w:rPr>
                                <w:t> </w:t>
                              </w:r>
                              <w:r>
                                <w:rPr>
                                  <w:color w:val="424242"/>
                                  <w:sz w:val="18"/>
                                </w:rPr>
                                <w:t>and</w:t>
                              </w:r>
                              <w:r>
                                <w:rPr>
                                  <w:color w:val="424242"/>
                                  <w:spacing w:val="-11"/>
                                  <w:sz w:val="18"/>
                                </w:rPr>
                                <w:t> </w:t>
                              </w:r>
                              <w:r>
                                <w:rPr>
                                  <w:color w:val="424242"/>
                                  <w:sz w:val="18"/>
                                </w:rPr>
                                <w:t>mental</w:t>
                              </w:r>
                              <w:r>
                                <w:rPr>
                                  <w:color w:val="424242"/>
                                  <w:spacing w:val="-11"/>
                                  <w:sz w:val="18"/>
                                </w:rPr>
                                <w:t> </w:t>
                              </w:r>
                              <w:r>
                                <w:rPr>
                                  <w:color w:val="424242"/>
                                  <w:sz w:val="18"/>
                                </w:rPr>
                                <w:t>disorders,</w:t>
                              </w:r>
                              <w:r>
                                <w:rPr>
                                  <w:color w:val="424242"/>
                                  <w:spacing w:val="-11"/>
                                  <w:sz w:val="18"/>
                                </w:rPr>
                                <w:t> </w:t>
                              </w:r>
                              <w:r>
                                <w:rPr>
                                  <w:color w:val="424242"/>
                                  <w:sz w:val="18"/>
                                </w:rPr>
                                <w:t>involvement of</w:t>
                              </w:r>
                              <w:r>
                                <w:rPr>
                                  <w:color w:val="424242"/>
                                  <w:spacing w:val="-1"/>
                                  <w:sz w:val="18"/>
                                </w:rPr>
                                <w:t> </w:t>
                              </w:r>
                              <w:r>
                                <w:rPr>
                                  <w:color w:val="424242"/>
                                  <w:sz w:val="18"/>
                                </w:rPr>
                                <w:t>family</w:t>
                              </w:r>
                              <w:r>
                                <w:rPr>
                                  <w:color w:val="424242"/>
                                  <w:spacing w:val="-1"/>
                                  <w:sz w:val="18"/>
                                </w:rPr>
                                <w:t> </w:t>
                              </w:r>
                              <w:r>
                                <w:rPr>
                                  <w:color w:val="424242"/>
                                  <w:sz w:val="18"/>
                                </w:rPr>
                                <w:t>and</w:t>
                              </w:r>
                              <w:r>
                                <w:rPr>
                                  <w:color w:val="424242"/>
                                  <w:spacing w:val="-1"/>
                                  <w:sz w:val="18"/>
                                </w:rPr>
                                <w:t> </w:t>
                              </w:r>
                              <w:r>
                                <w:rPr>
                                  <w:color w:val="424242"/>
                                  <w:sz w:val="18"/>
                                </w:rPr>
                                <w:t>significant</w:t>
                              </w:r>
                              <w:r>
                                <w:rPr>
                                  <w:color w:val="424242"/>
                                  <w:spacing w:val="-1"/>
                                  <w:sz w:val="18"/>
                                </w:rPr>
                                <w:t> </w:t>
                              </w:r>
                              <w:r>
                                <w:rPr>
                                  <w:color w:val="424242"/>
                                  <w:sz w:val="18"/>
                                </w:rPr>
                                <w:t>others</w:t>
                              </w:r>
                              <w:r>
                                <w:rPr>
                                  <w:color w:val="424242"/>
                                  <w:spacing w:val="-1"/>
                                  <w:sz w:val="18"/>
                                </w:rPr>
                                <w:t> </w:t>
                              </w:r>
                              <w:r>
                                <w:rPr>
                                  <w:color w:val="424242"/>
                                  <w:sz w:val="18"/>
                                </w:rPr>
                                <w:t>in</w:t>
                              </w:r>
                              <w:r>
                                <w:rPr>
                                  <w:color w:val="424242"/>
                                  <w:spacing w:val="-1"/>
                                  <w:sz w:val="18"/>
                                </w:rPr>
                                <w:t> </w:t>
                              </w:r>
                              <w:r>
                                <w:rPr>
                                  <w:color w:val="424242"/>
                                  <w:sz w:val="18"/>
                                </w:rPr>
                                <w:t>treatment,</w:t>
                              </w:r>
                              <w:r>
                                <w:rPr>
                                  <w:color w:val="424242"/>
                                  <w:spacing w:val="-1"/>
                                  <w:sz w:val="18"/>
                                </w:rPr>
                                <w:t> </w:t>
                              </w:r>
                              <w:r>
                                <w:rPr>
                                  <w:color w:val="424242"/>
                                  <w:sz w:val="18"/>
                                </w:rPr>
                                <w:t>and </w:t>
                              </w:r>
                              <w:r>
                                <w:rPr>
                                  <w:color w:val="424242"/>
                                  <w:spacing w:val="-2"/>
                                  <w:sz w:val="18"/>
                                </w:rPr>
                                <w:t>more.</w:t>
                              </w:r>
                            </w:p>
                          </w:txbxContent>
                        </wps:txbx>
                        <wps:bodyPr wrap="square" lIns="0" tIns="0" rIns="0" bIns="0" rtlCol="0">
                          <a:noAutofit/>
                        </wps:bodyPr>
                      </wps:wsp>
                    </wpg:wgp>
                  </a:graphicData>
                </a:graphic>
              </wp:inline>
            </w:drawing>
          </mc:Choice>
          <mc:Fallback>
            <w:pict>
              <v:group style="width:243.5pt;height:194pt;mso-position-horizontal-relative:char;mso-position-vertical-relative:line" id="docshapegroup112" coordorigin="0,0" coordsize="4870,3880">
                <v:shape style="position:absolute;left:10;top:10;width:4850;height:771" type="#_x0000_t202" id="docshape113" filled="true" fillcolor="#6f6f6f" stroked="false">
                  <v:textbox inset="0,0,0,0">
                    <w:txbxContent>
                      <w:p>
                        <w:pPr>
                          <w:spacing w:line="247" w:lineRule="auto" w:before="62"/>
                          <w:ind w:left="180" w:right="478" w:firstLine="0"/>
                          <w:jc w:val="left"/>
                          <w:rPr>
                            <w:b/>
                            <w:color w:val="000000"/>
                            <w:sz w:val="24"/>
                          </w:rPr>
                        </w:pPr>
                        <w:r>
                          <w:rPr>
                            <w:b/>
                            <w:color w:val="FFFFFF"/>
                            <w:sz w:val="24"/>
                          </w:rPr>
                          <w:t>RESOURCE ALERT: POLICIES AND PROCEDURES</w:t>
                        </w:r>
                      </w:p>
                    </w:txbxContent>
                  </v:textbox>
                  <v:fill type="solid"/>
                  <w10:wrap type="none"/>
                </v:shape>
                <v:rect style="position:absolute;left:5;top:5;width:4860;height:3870" id="docshape114" filled="false" stroked="true" strokeweight=".5pt" strokecolor="#707070">
                  <v:stroke dashstyle="solid"/>
                </v:rect>
                <v:shape style="position:absolute;left:10;top:780;width:4850;height:3089" type="#_x0000_t202" id="docshape115" filled="false" stroked="false">
                  <v:textbox inset="0,0,0,0">
                    <w:txbxContent>
                      <w:p>
                        <w:pPr>
                          <w:spacing w:line="264" w:lineRule="auto" w:before="42"/>
                          <w:ind w:left="180" w:right="342" w:firstLine="0"/>
                          <w:jc w:val="left"/>
                          <w:rPr>
                            <w:sz w:val="18"/>
                          </w:rPr>
                        </w:pPr>
                        <w:r>
                          <w:rPr>
                            <w:color w:val="424242"/>
                            <w:sz w:val="18"/>
                          </w:rPr>
                          <w:t>The State of Connecticut Department of Mental Health and Addiction Services (</w:t>
                        </w:r>
                        <w:hyperlink r:id="rId41">
                          <w:r>
                            <w:rPr>
                              <w:color w:val="5B5B5B"/>
                              <w:sz w:val="18"/>
                              <w:u w:val="single" w:color="5B5B5B"/>
                            </w:rPr>
                            <w:t>www.ct.gov/</w:t>
                          </w:r>
                        </w:hyperlink>
                        <w:r>
                          <w:rPr>
                            <w:color w:val="5B5B5B"/>
                            <w:sz w:val="18"/>
                          </w:rPr>
                          <w:t> </w:t>
                        </w:r>
                        <w:r>
                          <w:rPr>
                            <w:color w:val="5B5B5B"/>
                            <w:spacing w:val="-2"/>
                            <w:sz w:val="18"/>
                            <w:u w:val="single" w:color="5B5B5B"/>
                          </w:rPr>
                          <w:t>dmhas/cwp/view.asp?a=2913&amp;q=460024</w:t>
                        </w:r>
                        <w:r>
                          <w:rPr>
                            <w:color w:val="424242"/>
                            <w:spacing w:val="-2"/>
                            <w:sz w:val="18"/>
                          </w:rPr>
                          <w:t>) </w:t>
                        </w:r>
                        <w:r>
                          <w:rPr>
                            <w:color w:val="424242"/>
                            <w:sz w:val="18"/>
                          </w:rPr>
                          <w:t>maintains</w:t>
                        </w:r>
                        <w:r>
                          <w:rPr>
                            <w:color w:val="424242"/>
                            <w:spacing w:val="-6"/>
                            <w:sz w:val="18"/>
                          </w:rPr>
                          <w:t> </w:t>
                        </w:r>
                        <w:r>
                          <w:rPr>
                            <w:color w:val="424242"/>
                            <w:sz w:val="18"/>
                          </w:rPr>
                          <w:t>a</w:t>
                        </w:r>
                        <w:r>
                          <w:rPr>
                            <w:color w:val="424242"/>
                            <w:spacing w:val="-6"/>
                            <w:sz w:val="18"/>
                          </w:rPr>
                          <w:t> </w:t>
                        </w:r>
                        <w:r>
                          <w:rPr>
                            <w:color w:val="424242"/>
                            <w:sz w:val="18"/>
                          </w:rPr>
                          <w:t>website</w:t>
                        </w:r>
                        <w:r>
                          <w:rPr>
                            <w:color w:val="424242"/>
                            <w:spacing w:val="-6"/>
                            <w:sz w:val="18"/>
                          </w:rPr>
                          <w:t> </w:t>
                        </w:r>
                        <w:r>
                          <w:rPr>
                            <w:color w:val="424242"/>
                            <w:sz w:val="18"/>
                          </w:rPr>
                          <w:t>of</w:t>
                        </w:r>
                        <w:r>
                          <w:rPr>
                            <w:color w:val="424242"/>
                            <w:spacing w:val="-6"/>
                            <w:sz w:val="18"/>
                          </w:rPr>
                          <w:t> </w:t>
                        </w:r>
                        <w:r>
                          <w:rPr>
                            <w:color w:val="424242"/>
                            <w:sz w:val="18"/>
                          </w:rPr>
                          <w:t>organizational</w:t>
                        </w:r>
                        <w:r>
                          <w:rPr>
                            <w:color w:val="424242"/>
                            <w:spacing w:val="-6"/>
                            <w:sz w:val="18"/>
                          </w:rPr>
                          <w:t> </w:t>
                        </w:r>
                        <w:r>
                          <w:rPr>
                            <w:color w:val="424242"/>
                            <w:sz w:val="18"/>
                          </w:rPr>
                          <w:t>resources with access to a comprehensive compendium</w:t>
                        </w:r>
                        <w:r>
                          <w:rPr>
                            <w:color w:val="424242"/>
                            <w:spacing w:val="40"/>
                            <w:sz w:val="18"/>
                          </w:rPr>
                          <w:t> </w:t>
                        </w:r>
                        <w:r>
                          <w:rPr>
                            <w:color w:val="424242"/>
                            <w:sz w:val="18"/>
                          </w:rPr>
                          <w:t>of program policies and procedures that address media relations, codes of conduct, nondiscrimination, promotion of ROSCs, integrated</w:t>
                        </w:r>
                        <w:r>
                          <w:rPr>
                            <w:color w:val="424242"/>
                            <w:spacing w:val="-8"/>
                            <w:sz w:val="18"/>
                          </w:rPr>
                          <w:t> </w:t>
                        </w:r>
                        <w:r>
                          <w:rPr>
                            <w:color w:val="424242"/>
                            <w:sz w:val="18"/>
                          </w:rPr>
                          <w:t>services</w:t>
                        </w:r>
                        <w:r>
                          <w:rPr>
                            <w:color w:val="424242"/>
                            <w:spacing w:val="-8"/>
                            <w:sz w:val="18"/>
                          </w:rPr>
                          <w:t> </w:t>
                        </w:r>
                        <w:r>
                          <w:rPr>
                            <w:color w:val="424242"/>
                            <w:sz w:val="18"/>
                          </w:rPr>
                          <w:t>for</w:t>
                        </w:r>
                        <w:r>
                          <w:rPr>
                            <w:color w:val="424242"/>
                            <w:spacing w:val="-8"/>
                            <w:sz w:val="18"/>
                          </w:rPr>
                          <w:t> </w:t>
                        </w:r>
                        <w:r>
                          <w:rPr>
                            <w:color w:val="424242"/>
                            <w:sz w:val="18"/>
                          </w:rPr>
                          <w:t>people</w:t>
                        </w:r>
                        <w:r>
                          <w:rPr>
                            <w:color w:val="424242"/>
                            <w:spacing w:val="-8"/>
                            <w:sz w:val="18"/>
                          </w:rPr>
                          <w:t> </w:t>
                        </w:r>
                        <w:r>
                          <w:rPr>
                            <w:color w:val="424242"/>
                            <w:sz w:val="18"/>
                          </w:rPr>
                          <w:t>with</w:t>
                        </w:r>
                        <w:r>
                          <w:rPr>
                            <w:color w:val="424242"/>
                            <w:spacing w:val="-8"/>
                            <w:sz w:val="18"/>
                          </w:rPr>
                          <w:t> </w:t>
                        </w:r>
                        <w:r>
                          <w:rPr>
                            <w:color w:val="424242"/>
                            <w:sz w:val="18"/>
                          </w:rPr>
                          <w:t>co-occurring</w:t>
                        </w:r>
                      </w:p>
                      <w:p>
                        <w:pPr>
                          <w:spacing w:line="264" w:lineRule="auto" w:before="0"/>
                          <w:ind w:left="180" w:right="176" w:firstLine="0"/>
                          <w:jc w:val="both"/>
                          <w:rPr>
                            <w:sz w:val="18"/>
                          </w:rPr>
                        </w:pPr>
                        <w:r>
                          <w:rPr>
                            <w:color w:val="424242"/>
                            <w:sz w:val="18"/>
                          </w:rPr>
                          <w:t>substance</w:t>
                        </w:r>
                        <w:r>
                          <w:rPr>
                            <w:color w:val="424242"/>
                            <w:spacing w:val="-11"/>
                            <w:sz w:val="18"/>
                          </w:rPr>
                          <w:t> </w:t>
                        </w:r>
                        <w:r>
                          <w:rPr>
                            <w:color w:val="424242"/>
                            <w:sz w:val="18"/>
                          </w:rPr>
                          <w:t>use</w:t>
                        </w:r>
                        <w:r>
                          <w:rPr>
                            <w:color w:val="424242"/>
                            <w:spacing w:val="-11"/>
                            <w:sz w:val="18"/>
                          </w:rPr>
                          <w:t> </w:t>
                        </w:r>
                        <w:r>
                          <w:rPr>
                            <w:color w:val="424242"/>
                            <w:sz w:val="18"/>
                          </w:rPr>
                          <w:t>and</w:t>
                        </w:r>
                        <w:r>
                          <w:rPr>
                            <w:color w:val="424242"/>
                            <w:spacing w:val="-11"/>
                            <w:sz w:val="18"/>
                          </w:rPr>
                          <w:t> </w:t>
                        </w:r>
                        <w:r>
                          <w:rPr>
                            <w:color w:val="424242"/>
                            <w:sz w:val="18"/>
                          </w:rPr>
                          <w:t>mental</w:t>
                        </w:r>
                        <w:r>
                          <w:rPr>
                            <w:color w:val="424242"/>
                            <w:spacing w:val="-11"/>
                            <w:sz w:val="18"/>
                          </w:rPr>
                          <w:t> </w:t>
                        </w:r>
                        <w:r>
                          <w:rPr>
                            <w:color w:val="424242"/>
                            <w:sz w:val="18"/>
                          </w:rPr>
                          <w:t>disorders,</w:t>
                        </w:r>
                        <w:r>
                          <w:rPr>
                            <w:color w:val="424242"/>
                            <w:spacing w:val="-11"/>
                            <w:sz w:val="18"/>
                          </w:rPr>
                          <w:t> </w:t>
                        </w:r>
                        <w:r>
                          <w:rPr>
                            <w:color w:val="424242"/>
                            <w:sz w:val="18"/>
                          </w:rPr>
                          <w:t>involvement of</w:t>
                        </w:r>
                        <w:r>
                          <w:rPr>
                            <w:color w:val="424242"/>
                            <w:spacing w:val="-1"/>
                            <w:sz w:val="18"/>
                          </w:rPr>
                          <w:t> </w:t>
                        </w:r>
                        <w:r>
                          <w:rPr>
                            <w:color w:val="424242"/>
                            <w:sz w:val="18"/>
                          </w:rPr>
                          <w:t>family</w:t>
                        </w:r>
                        <w:r>
                          <w:rPr>
                            <w:color w:val="424242"/>
                            <w:spacing w:val="-1"/>
                            <w:sz w:val="18"/>
                          </w:rPr>
                          <w:t> </w:t>
                        </w:r>
                        <w:r>
                          <w:rPr>
                            <w:color w:val="424242"/>
                            <w:sz w:val="18"/>
                          </w:rPr>
                          <w:t>and</w:t>
                        </w:r>
                        <w:r>
                          <w:rPr>
                            <w:color w:val="424242"/>
                            <w:spacing w:val="-1"/>
                            <w:sz w:val="18"/>
                          </w:rPr>
                          <w:t> </w:t>
                        </w:r>
                        <w:r>
                          <w:rPr>
                            <w:color w:val="424242"/>
                            <w:sz w:val="18"/>
                          </w:rPr>
                          <w:t>significant</w:t>
                        </w:r>
                        <w:r>
                          <w:rPr>
                            <w:color w:val="424242"/>
                            <w:spacing w:val="-1"/>
                            <w:sz w:val="18"/>
                          </w:rPr>
                          <w:t> </w:t>
                        </w:r>
                        <w:r>
                          <w:rPr>
                            <w:color w:val="424242"/>
                            <w:sz w:val="18"/>
                          </w:rPr>
                          <w:t>others</w:t>
                        </w:r>
                        <w:r>
                          <w:rPr>
                            <w:color w:val="424242"/>
                            <w:spacing w:val="-1"/>
                            <w:sz w:val="18"/>
                          </w:rPr>
                          <w:t> </w:t>
                        </w:r>
                        <w:r>
                          <w:rPr>
                            <w:color w:val="424242"/>
                            <w:sz w:val="18"/>
                          </w:rPr>
                          <w:t>in</w:t>
                        </w:r>
                        <w:r>
                          <w:rPr>
                            <w:color w:val="424242"/>
                            <w:spacing w:val="-1"/>
                            <w:sz w:val="18"/>
                          </w:rPr>
                          <w:t> </w:t>
                        </w:r>
                        <w:r>
                          <w:rPr>
                            <w:color w:val="424242"/>
                            <w:sz w:val="18"/>
                          </w:rPr>
                          <w:t>treatment,</w:t>
                        </w:r>
                        <w:r>
                          <w:rPr>
                            <w:color w:val="424242"/>
                            <w:spacing w:val="-1"/>
                            <w:sz w:val="18"/>
                          </w:rPr>
                          <w:t> </w:t>
                        </w:r>
                        <w:r>
                          <w:rPr>
                            <w:color w:val="424242"/>
                            <w:sz w:val="18"/>
                          </w:rPr>
                          <w:t>and </w:t>
                        </w:r>
                        <w:r>
                          <w:rPr>
                            <w:color w:val="424242"/>
                            <w:spacing w:val="-2"/>
                            <w:sz w:val="18"/>
                          </w:rPr>
                          <w:t>more.</w:t>
                        </w:r>
                      </w:p>
                    </w:txbxContent>
                  </v:textbox>
                  <w10:wrap type="none"/>
                </v:shape>
              </v:group>
            </w:pict>
          </mc:Fallback>
        </mc:AlternateContent>
      </w:r>
      <w:r>
        <w:rPr>
          <w:sz w:val="20"/>
        </w:rPr>
      </w:r>
    </w:p>
    <w:p>
      <w:pPr>
        <w:pStyle w:val="Heading2"/>
        <w:spacing w:before="190"/>
        <w:ind w:left="125"/>
      </w:pPr>
      <w:r>
        <w:rPr>
          <w:color w:val="5F5F5F"/>
        </w:rPr>
        <w:t>Assessing</w:t>
      </w:r>
      <w:r>
        <w:rPr>
          <w:color w:val="5F5F5F"/>
          <w:spacing w:val="-7"/>
        </w:rPr>
        <w:t> </w:t>
      </w:r>
      <w:r>
        <w:rPr>
          <w:color w:val="5F5F5F"/>
        </w:rPr>
        <w:t>Program</w:t>
      </w:r>
      <w:r>
        <w:rPr>
          <w:color w:val="5F5F5F"/>
          <w:spacing w:val="-7"/>
        </w:rPr>
        <w:t> </w:t>
      </w:r>
      <w:r>
        <w:rPr>
          <w:color w:val="5F5F5F"/>
          <w:spacing w:val="-2"/>
        </w:rPr>
        <w:t>Progress</w:t>
      </w:r>
    </w:p>
    <w:p>
      <w:pPr>
        <w:pStyle w:val="BodyText"/>
        <w:spacing w:line="237" w:lineRule="auto" w:before="46"/>
        <w:ind w:left="125" w:right="152"/>
      </w:pPr>
      <w:r>
        <w:rPr>
          <w:color w:val="4E4E4E"/>
        </w:rPr>
        <w:t>To assess the counseling program’s progress</w:t>
      </w:r>
      <w:r>
        <w:rPr>
          <w:color w:val="4E4E4E"/>
          <w:spacing w:val="-13"/>
        </w:rPr>
        <w:t> </w:t>
      </w:r>
      <w:r>
        <w:rPr>
          <w:color w:val="4E4E4E"/>
        </w:rPr>
        <w:t>in</w:t>
      </w:r>
      <w:r>
        <w:rPr>
          <w:color w:val="4E4E4E"/>
          <w:spacing w:val="-13"/>
        </w:rPr>
        <w:t> </w:t>
      </w:r>
      <w:r>
        <w:rPr>
          <w:color w:val="4E4E4E"/>
        </w:rPr>
        <w:t>recovery-oriented</w:t>
      </w:r>
      <w:r>
        <w:rPr>
          <w:color w:val="4E4E4E"/>
          <w:spacing w:val="-13"/>
        </w:rPr>
        <w:t> </w:t>
      </w:r>
      <w:r>
        <w:rPr>
          <w:color w:val="4E4E4E"/>
        </w:rPr>
        <w:t>organizational change, it is necessary to </w:t>
      </w:r>
      <w:r>
        <w:rPr>
          <w:b/>
          <w:color w:val="4E4E4E"/>
        </w:rPr>
        <w:t>identify specific performance measures</w:t>
      </w:r>
      <w:r>
        <w:rPr>
          <w:color w:val="4E4E4E"/>
        </w:rPr>
        <w:t>. These include measures of the program’s ability to adapt and maintain changes (its infrastructure stability,</w:t>
      </w:r>
      <w:r>
        <w:rPr>
          <w:color w:val="4E4E4E"/>
          <w:spacing w:val="-7"/>
        </w:rPr>
        <w:t> </w:t>
      </w:r>
      <w:r>
        <w:rPr>
          <w:color w:val="4E4E4E"/>
        </w:rPr>
        <w:t>research</w:t>
      </w:r>
      <w:r>
        <w:rPr>
          <w:color w:val="4E4E4E"/>
          <w:spacing w:val="-7"/>
        </w:rPr>
        <w:t> </w:t>
      </w:r>
      <w:r>
        <w:rPr>
          <w:color w:val="4E4E4E"/>
        </w:rPr>
        <w:t>personnel</w:t>
      </w:r>
      <w:r>
        <w:rPr>
          <w:color w:val="4E4E4E"/>
          <w:spacing w:val="-7"/>
        </w:rPr>
        <w:t> </w:t>
      </w:r>
      <w:r>
        <w:rPr>
          <w:color w:val="4E4E4E"/>
        </w:rPr>
        <w:t>[if</w:t>
      </w:r>
      <w:r>
        <w:rPr>
          <w:color w:val="4E4E4E"/>
          <w:spacing w:val="-7"/>
        </w:rPr>
        <w:t> </w:t>
      </w:r>
      <w:r>
        <w:rPr>
          <w:color w:val="4E4E4E"/>
        </w:rPr>
        <w:t>it</w:t>
      </w:r>
      <w:r>
        <w:rPr>
          <w:color w:val="4E4E4E"/>
          <w:spacing w:val="-7"/>
        </w:rPr>
        <w:t> </w:t>
      </w:r>
      <w:r>
        <w:rPr>
          <w:color w:val="4E4E4E"/>
        </w:rPr>
        <w:t>has</w:t>
      </w:r>
      <w:r>
        <w:rPr>
          <w:color w:val="4E4E4E"/>
          <w:spacing w:val="-7"/>
        </w:rPr>
        <w:t> </w:t>
      </w:r>
      <w:r>
        <w:rPr>
          <w:color w:val="4E4E4E"/>
        </w:rPr>
        <w:t>any</w:t>
      </w:r>
      <w:r>
        <w:rPr>
          <w:color w:val="4E4E4E"/>
          <w:spacing w:val="-7"/>
        </w:rPr>
        <w:t> </w:t>
      </w:r>
      <w:r>
        <w:rPr>
          <w:color w:val="4E4E4E"/>
        </w:rPr>
        <w:t>or contracts</w:t>
      </w:r>
      <w:r>
        <w:rPr>
          <w:color w:val="4E4E4E"/>
          <w:spacing w:val="-4"/>
        </w:rPr>
        <w:t> </w:t>
      </w:r>
      <w:r>
        <w:rPr>
          <w:color w:val="4E4E4E"/>
        </w:rPr>
        <w:t>with</w:t>
      </w:r>
      <w:r>
        <w:rPr>
          <w:color w:val="4E4E4E"/>
          <w:spacing w:val="-4"/>
        </w:rPr>
        <w:t> </w:t>
      </w:r>
      <w:r>
        <w:rPr>
          <w:color w:val="4E4E4E"/>
        </w:rPr>
        <w:t>any],</w:t>
      </w:r>
      <w:r>
        <w:rPr>
          <w:color w:val="4E4E4E"/>
          <w:spacing w:val="-4"/>
        </w:rPr>
        <w:t> </w:t>
      </w:r>
      <w:r>
        <w:rPr>
          <w:color w:val="4E4E4E"/>
        </w:rPr>
        <w:t>and</w:t>
      </w:r>
      <w:r>
        <w:rPr>
          <w:color w:val="4E4E4E"/>
          <w:spacing w:val="-4"/>
        </w:rPr>
        <w:t> </w:t>
      </w:r>
      <w:r>
        <w:rPr>
          <w:color w:val="4E4E4E"/>
        </w:rPr>
        <w:t>adaptive</w:t>
      </w:r>
      <w:r>
        <w:rPr>
          <w:color w:val="4E4E4E"/>
          <w:spacing w:val="-4"/>
        </w:rPr>
        <w:t> </w:t>
      </w:r>
      <w:r>
        <w:rPr>
          <w:color w:val="4E4E4E"/>
        </w:rPr>
        <w:t>capacity), process measures of recovery-focused services,</w:t>
      </w:r>
      <w:r>
        <w:rPr>
          <w:color w:val="4E4E4E"/>
          <w:spacing w:val="-7"/>
        </w:rPr>
        <w:t> </w:t>
      </w:r>
      <w:r>
        <w:rPr>
          <w:color w:val="4E4E4E"/>
        </w:rPr>
        <w:t>and</w:t>
      </w:r>
      <w:r>
        <w:rPr>
          <w:color w:val="4E4E4E"/>
          <w:spacing w:val="-7"/>
        </w:rPr>
        <w:t> </w:t>
      </w:r>
      <w:r>
        <w:rPr>
          <w:color w:val="4E4E4E"/>
        </w:rPr>
        <w:t>measures</w:t>
      </w:r>
      <w:r>
        <w:rPr>
          <w:color w:val="4E4E4E"/>
          <w:spacing w:val="-7"/>
        </w:rPr>
        <w:t> </w:t>
      </w:r>
      <w:r>
        <w:rPr>
          <w:color w:val="4E4E4E"/>
        </w:rPr>
        <w:t>of</w:t>
      </w:r>
      <w:r>
        <w:rPr>
          <w:color w:val="4E4E4E"/>
          <w:spacing w:val="-7"/>
        </w:rPr>
        <w:t> </w:t>
      </w:r>
      <w:r>
        <w:rPr>
          <w:color w:val="4E4E4E"/>
        </w:rPr>
        <w:t>clients’</w:t>
      </w:r>
      <w:r>
        <w:rPr>
          <w:color w:val="4E4E4E"/>
          <w:spacing w:val="-7"/>
        </w:rPr>
        <w:t> </w:t>
      </w:r>
      <w:r>
        <w:rPr>
          <w:color w:val="4E4E4E"/>
        </w:rPr>
        <w:t>long-term</w:t>
      </w:r>
    </w:p>
    <w:p>
      <w:pPr>
        <w:pStyle w:val="BodyText"/>
        <w:spacing w:line="237" w:lineRule="auto" w:before="102"/>
        <w:ind w:left="119" w:right="376"/>
      </w:pPr>
      <w:r>
        <w:rPr/>
        <w:br w:type="column"/>
      </w:r>
      <w:r>
        <w:rPr>
          <w:color w:val="4E4E4E"/>
        </w:rPr>
        <w:t>recovery,</w:t>
      </w:r>
      <w:r>
        <w:rPr>
          <w:color w:val="4E4E4E"/>
          <w:spacing w:val="-16"/>
        </w:rPr>
        <w:t> </w:t>
      </w:r>
      <w:r>
        <w:rPr>
          <w:color w:val="4E4E4E"/>
        </w:rPr>
        <w:t>which</w:t>
      </w:r>
      <w:r>
        <w:rPr>
          <w:color w:val="4E4E4E"/>
          <w:spacing w:val="-16"/>
        </w:rPr>
        <w:t> </w:t>
      </w:r>
      <w:r>
        <w:rPr>
          <w:color w:val="4E4E4E"/>
        </w:rPr>
        <w:t>entails</w:t>
      </w:r>
      <w:r>
        <w:rPr>
          <w:color w:val="4E4E4E"/>
          <w:spacing w:val="-16"/>
        </w:rPr>
        <w:t> </w:t>
      </w:r>
      <w:r>
        <w:rPr>
          <w:color w:val="4E4E4E"/>
        </w:rPr>
        <w:t>monitoring</w:t>
      </w:r>
      <w:r>
        <w:rPr>
          <w:color w:val="4E4E4E"/>
          <w:spacing w:val="-16"/>
        </w:rPr>
        <w:t> </w:t>
      </w:r>
      <w:r>
        <w:rPr>
          <w:color w:val="4E4E4E"/>
        </w:rPr>
        <w:t>program continuation and completion by clients.</w:t>
      </w:r>
    </w:p>
    <w:p>
      <w:pPr>
        <w:spacing w:line="237" w:lineRule="auto" w:before="1"/>
        <w:ind w:left="119" w:right="264" w:firstLine="0"/>
        <w:jc w:val="left"/>
        <w:rPr>
          <w:sz w:val="21"/>
        </w:rPr>
      </w:pPr>
      <w:r>
        <w:rPr>
          <w:color w:val="4E4E4E"/>
          <w:sz w:val="22"/>
        </w:rPr>
        <w:t>Programs may find it helpful to create a dashboard</w:t>
      </w:r>
      <w:r>
        <w:rPr>
          <w:color w:val="4E4E4E"/>
          <w:spacing w:val="-5"/>
          <w:sz w:val="22"/>
        </w:rPr>
        <w:t> </w:t>
      </w:r>
      <w:r>
        <w:rPr>
          <w:color w:val="4E4E4E"/>
          <w:sz w:val="22"/>
        </w:rPr>
        <w:t>of</w:t>
      </w:r>
      <w:r>
        <w:rPr>
          <w:color w:val="4E4E4E"/>
          <w:spacing w:val="-5"/>
          <w:sz w:val="22"/>
        </w:rPr>
        <w:t> </w:t>
      </w:r>
      <w:r>
        <w:rPr>
          <w:color w:val="4E4E4E"/>
          <w:sz w:val="22"/>
        </w:rPr>
        <w:t>key</w:t>
      </w:r>
      <w:r>
        <w:rPr>
          <w:color w:val="4E4E4E"/>
          <w:spacing w:val="-5"/>
          <w:sz w:val="22"/>
        </w:rPr>
        <w:t> </w:t>
      </w:r>
      <w:r>
        <w:rPr>
          <w:color w:val="4E4E4E"/>
          <w:sz w:val="22"/>
        </w:rPr>
        <w:t>performance</w:t>
      </w:r>
      <w:r>
        <w:rPr>
          <w:color w:val="4E4E4E"/>
          <w:spacing w:val="-5"/>
          <w:sz w:val="22"/>
        </w:rPr>
        <w:t> </w:t>
      </w:r>
      <w:r>
        <w:rPr>
          <w:color w:val="4E4E4E"/>
          <w:sz w:val="22"/>
        </w:rPr>
        <w:t>measures to guide program implementation. Data driving</w:t>
      </w:r>
      <w:r>
        <w:rPr>
          <w:color w:val="4E4E4E"/>
          <w:spacing w:val="-12"/>
          <w:sz w:val="22"/>
        </w:rPr>
        <w:t> </w:t>
      </w:r>
      <w:r>
        <w:rPr>
          <w:color w:val="4E4E4E"/>
          <w:sz w:val="22"/>
        </w:rPr>
        <w:t>these</w:t>
      </w:r>
      <w:r>
        <w:rPr>
          <w:color w:val="4E4E4E"/>
          <w:spacing w:val="-12"/>
          <w:sz w:val="22"/>
        </w:rPr>
        <w:t> </w:t>
      </w:r>
      <w:r>
        <w:rPr>
          <w:color w:val="4E4E4E"/>
          <w:sz w:val="22"/>
        </w:rPr>
        <w:t>measures</w:t>
      </w:r>
      <w:r>
        <w:rPr>
          <w:color w:val="4E4E4E"/>
          <w:spacing w:val="-12"/>
          <w:sz w:val="22"/>
        </w:rPr>
        <w:t> </w:t>
      </w:r>
      <w:r>
        <w:rPr>
          <w:color w:val="4E4E4E"/>
          <w:sz w:val="22"/>
        </w:rPr>
        <w:t>should</w:t>
      </w:r>
      <w:r>
        <w:rPr>
          <w:color w:val="4E4E4E"/>
          <w:spacing w:val="-12"/>
          <w:sz w:val="22"/>
        </w:rPr>
        <w:t> </w:t>
      </w:r>
      <w:r>
        <w:rPr>
          <w:color w:val="4E4E4E"/>
          <w:sz w:val="22"/>
        </w:rPr>
        <w:t>be</w:t>
      </w:r>
      <w:r>
        <w:rPr>
          <w:color w:val="4E4E4E"/>
          <w:spacing w:val="-12"/>
          <w:sz w:val="22"/>
        </w:rPr>
        <w:t> </w:t>
      </w:r>
      <w:r>
        <w:rPr>
          <w:color w:val="4E4E4E"/>
          <w:sz w:val="22"/>
        </w:rPr>
        <w:t>timely. </w:t>
      </w:r>
      <w:r>
        <w:rPr>
          <w:color w:val="4E4E4E"/>
          <w:sz w:val="21"/>
        </w:rPr>
        <w:t>Additionally, programs should monitor treatment outcomes for substance use</w:t>
      </w:r>
    </w:p>
    <w:p>
      <w:pPr>
        <w:spacing w:line="237" w:lineRule="auto" w:before="0"/>
        <w:ind w:left="119" w:right="475" w:firstLine="0"/>
        <w:jc w:val="left"/>
        <w:rPr>
          <w:sz w:val="21"/>
        </w:rPr>
      </w:pPr>
      <w:r>
        <w:rPr>
          <w:color w:val="4E4E4E"/>
          <w:sz w:val="21"/>
        </w:rPr>
        <w:t>as well as any other co-occurring mental or physical conditions. TIP 42, </w:t>
      </w:r>
      <w:r>
        <w:rPr>
          <w:i/>
          <w:color w:val="4E4E4E"/>
          <w:sz w:val="21"/>
        </w:rPr>
        <w:t>Substance</w:t>
      </w:r>
      <w:r>
        <w:rPr>
          <w:i/>
          <w:color w:val="4E4E4E"/>
          <w:sz w:val="21"/>
        </w:rPr>
        <w:t> Use Treatment for People With Co- Occurring</w:t>
      </w:r>
      <w:r>
        <w:rPr>
          <w:i/>
          <w:color w:val="4E4E4E"/>
          <w:spacing w:val="-12"/>
          <w:sz w:val="21"/>
        </w:rPr>
        <w:t> </w:t>
      </w:r>
      <w:r>
        <w:rPr>
          <w:i/>
          <w:color w:val="4E4E4E"/>
          <w:sz w:val="21"/>
        </w:rPr>
        <w:t>Disorders,</w:t>
      </w:r>
      <w:r>
        <w:rPr>
          <w:i/>
          <w:color w:val="4E4E4E"/>
          <w:spacing w:val="-13"/>
          <w:sz w:val="21"/>
        </w:rPr>
        <w:t> </w:t>
      </w:r>
      <w:r>
        <w:rPr>
          <w:color w:val="4E4E4E"/>
          <w:sz w:val="21"/>
        </w:rPr>
        <w:t>contains</w:t>
      </w:r>
      <w:r>
        <w:rPr>
          <w:color w:val="4E4E4E"/>
          <w:spacing w:val="-12"/>
          <w:sz w:val="21"/>
        </w:rPr>
        <w:t> </w:t>
      </w:r>
      <w:r>
        <w:rPr>
          <w:color w:val="4E4E4E"/>
          <w:sz w:val="21"/>
        </w:rPr>
        <w:t>information on co-occurring disorders (</w:t>
      </w:r>
      <w:r>
        <w:rPr>
          <w:color w:val="5B5B5B"/>
          <w:sz w:val="21"/>
          <w:u w:val="single" w:color="5B5B5B"/>
        </w:rPr>
        <w:t>https://store.</w:t>
      </w:r>
    </w:p>
    <w:p>
      <w:pPr>
        <w:pStyle w:val="BodyText"/>
        <w:spacing w:line="237" w:lineRule="auto"/>
        <w:ind w:left="119" w:right="371"/>
        <w:rPr>
          <w:sz w:val="12"/>
        </w:rPr>
      </w:pPr>
      <w:r>
        <w:rPr>
          <w:color w:val="5B5B5B"/>
          <w:spacing w:val="-2"/>
          <w:u w:val="single" w:color="5B5B5B"/>
        </w:rPr>
        <w:t>samhsa.gov/product/tip-42-substance-use-</w:t>
      </w:r>
      <w:r>
        <w:rPr>
          <w:color w:val="5B5B5B"/>
          <w:spacing w:val="-2"/>
        </w:rPr>
        <w:t> </w:t>
      </w:r>
      <w:r>
        <w:rPr>
          <w:color w:val="5B5B5B"/>
          <w:spacing w:val="-2"/>
          <w:u w:val="single" w:color="5B5B5B"/>
        </w:rPr>
        <w:t>treatment-persons-co-occurring-disorders/</w:t>
      </w:r>
      <w:r>
        <w:rPr>
          <w:color w:val="5B5B5B"/>
          <w:spacing w:val="-2"/>
        </w:rPr>
        <w:t> </w:t>
      </w:r>
      <w:r>
        <w:rPr>
          <w:color w:val="5B5B5B"/>
          <w:spacing w:val="-2"/>
          <w:u w:val="single" w:color="5B5B5B"/>
        </w:rPr>
        <w:t>PEP20-02-01-004</w:t>
      </w:r>
      <w:r>
        <w:rPr>
          <w:color w:val="4E4E4E"/>
          <w:spacing w:val="-2"/>
        </w:rPr>
        <w:t>).</w:t>
      </w:r>
      <w:r>
        <w:rPr>
          <w:color w:val="4E4E4E"/>
          <w:spacing w:val="-2"/>
          <w:position w:val="7"/>
          <w:sz w:val="12"/>
        </w:rPr>
        <w:t>1462</w:t>
      </w:r>
    </w:p>
    <w:p>
      <w:pPr>
        <w:pStyle w:val="Heading6"/>
        <w:spacing w:line="237" w:lineRule="auto" w:before="168"/>
        <w:ind w:left="119" w:right="199"/>
      </w:pPr>
      <w:r>
        <w:rPr>
          <w:color w:val="4E4E4E"/>
        </w:rPr>
        <w:t>A program's effectiveness in providing counseling to promote recovery is reflected in outcome data that it may already collect under the Government Performance and Results Act (GPRA) and the National Outcome Measures, although</w:t>
      </w:r>
      <w:r>
        <w:rPr>
          <w:color w:val="4E4E4E"/>
          <w:spacing w:val="-8"/>
        </w:rPr>
        <w:t> </w:t>
      </w:r>
      <w:r>
        <w:rPr>
          <w:color w:val="4E4E4E"/>
        </w:rPr>
        <w:t>not</w:t>
      </w:r>
      <w:r>
        <w:rPr>
          <w:color w:val="4E4E4E"/>
          <w:spacing w:val="-8"/>
        </w:rPr>
        <w:t> </w:t>
      </w:r>
      <w:r>
        <w:rPr>
          <w:color w:val="4E4E4E"/>
        </w:rPr>
        <w:t>all</w:t>
      </w:r>
      <w:r>
        <w:rPr>
          <w:color w:val="4E4E4E"/>
          <w:spacing w:val="-8"/>
        </w:rPr>
        <w:t> </w:t>
      </w:r>
      <w:r>
        <w:rPr>
          <w:color w:val="4E4E4E"/>
        </w:rPr>
        <w:t>programs</w:t>
      </w:r>
      <w:r>
        <w:rPr>
          <w:color w:val="4E4E4E"/>
          <w:spacing w:val="-8"/>
        </w:rPr>
        <w:t> </w:t>
      </w:r>
      <w:r>
        <w:rPr>
          <w:color w:val="4E4E4E"/>
        </w:rPr>
        <w:t>participate</w:t>
      </w:r>
      <w:r>
        <w:rPr>
          <w:color w:val="4E4E4E"/>
          <w:spacing w:val="-8"/>
        </w:rPr>
        <w:t> </w:t>
      </w:r>
      <w:r>
        <w:rPr>
          <w:color w:val="4E4E4E"/>
        </w:rPr>
        <w:t>in this (for example, many organizations use Health Resources and Services Administration</w:t>
      </w:r>
      <w:r>
        <w:rPr>
          <w:color w:val="4E4E4E"/>
          <w:spacing w:val="-10"/>
        </w:rPr>
        <w:t> </w:t>
      </w:r>
      <w:r>
        <w:rPr>
          <w:color w:val="4E4E4E"/>
        </w:rPr>
        <w:t>funds</w:t>
      </w:r>
      <w:r>
        <w:rPr>
          <w:color w:val="4E4E4E"/>
          <w:spacing w:val="-9"/>
        </w:rPr>
        <w:t> </w:t>
      </w:r>
      <w:r>
        <w:rPr>
          <w:color w:val="4E4E4E"/>
        </w:rPr>
        <w:t>[such</w:t>
      </w:r>
      <w:r>
        <w:rPr>
          <w:color w:val="4E4E4E"/>
          <w:spacing w:val="-10"/>
        </w:rPr>
        <w:t> </w:t>
      </w:r>
      <w:r>
        <w:rPr>
          <w:color w:val="4E4E4E"/>
        </w:rPr>
        <w:t>as</w:t>
      </w:r>
      <w:r>
        <w:rPr>
          <w:color w:val="4E4E4E"/>
          <w:spacing w:val="-9"/>
        </w:rPr>
        <w:t> </w:t>
      </w:r>
      <w:r>
        <w:rPr>
          <w:color w:val="4E4E4E"/>
        </w:rPr>
        <w:t>Federally Qualified Health Centers], which do</w:t>
      </w:r>
    </w:p>
    <w:p>
      <w:pPr>
        <w:spacing w:line="237" w:lineRule="auto" w:before="0"/>
        <w:ind w:left="119" w:right="232" w:firstLine="0"/>
        <w:jc w:val="left"/>
        <w:rPr>
          <w:sz w:val="21"/>
        </w:rPr>
      </w:pPr>
      <w:r>
        <w:rPr>
          <w:b/>
          <w:color w:val="4E4E4E"/>
          <w:sz w:val="21"/>
        </w:rPr>
        <w:t>not use GPRA). </w:t>
      </w:r>
      <w:r>
        <w:rPr>
          <w:color w:val="4E4E4E"/>
          <w:sz w:val="21"/>
        </w:rPr>
        <w:t>Regardless of the specific metrics</w:t>
      </w:r>
      <w:r>
        <w:rPr>
          <w:color w:val="4E4E4E"/>
          <w:spacing w:val="-15"/>
          <w:sz w:val="21"/>
        </w:rPr>
        <w:t> </w:t>
      </w:r>
      <w:r>
        <w:rPr>
          <w:color w:val="4E4E4E"/>
          <w:sz w:val="21"/>
        </w:rPr>
        <w:t>used,</w:t>
      </w:r>
      <w:r>
        <w:rPr>
          <w:color w:val="4E4E4E"/>
          <w:spacing w:val="-15"/>
          <w:sz w:val="21"/>
        </w:rPr>
        <w:t> </w:t>
      </w:r>
      <w:r>
        <w:rPr>
          <w:color w:val="4E4E4E"/>
          <w:sz w:val="21"/>
        </w:rPr>
        <w:t>SAMHSA’s</w:t>
      </w:r>
      <w:r>
        <w:rPr>
          <w:color w:val="4E4E4E"/>
          <w:spacing w:val="-17"/>
          <w:sz w:val="21"/>
        </w:rPr>
        <w:t> </w:t>
      </w:r>
      <w:r>
        <w:rPr>
          <w:i/>
          <w:color w:val="4E4E4E"/>
          <w:sz w:val="21"/>
        </w:rPr>
        <w:t>National</w:t>
      </w:r>
      <w:r>
        <w:rPr>
          <w:i/>
          <w:color w:val="4E4E4E"/>
          <w:spacing w:val="-15"/>
          <w:sz w:val="21"/>
        </w:rPr>
        <w:t> </w:t>
      </w:r>
      <w:r>
        <w:rPr>
          <w:i/>
          <w:color w:val="4E4E4E"/>
          <w:sz w:val="21"/>
        </w:rPr>
        <w:t>Framework</w:t>
      </w:r>
      <w:r>
        <w:rPr>
          <w:i/>
          <w:color w:val="4E4E4E"/>
          <w:sz w:val="21"/>
        </w:rPr>
        <w:t> for Quality Improvement in Behavioral Health Care </w:t>
      </w:r>
      <w:r>
        <w:rPr>
          <w:color w:val="4E4E4E"/>
          <w:sz w:val="21"/>
        </w:rPr>
        <w:t>(</w:t>
      </w:r>
      <w:r>
        <w:rPr>
          <w:color w:val="5B5B5B"/>
          <w:sz w:val="21"/>
          <w:u w:val="single" w:color="5B5B5B"/>
        </w:rPr>
        <w:t>https://</w:t>
      </w:r>
      <w:hyperlink r:id="rId42">
        <w:r>
          <w:rPr>
            <w:color w:val="5B5B5B"/>
            <w:sz w:val="21"/>
            <w:u w:val="single" w:color="5B5B5B"/>
          </w:rPr>
          <w:t>www.nasmhpd.org/</w:t>
        </w:r>
      </w:hyperlink>
      <w:r>
        <w:rPr>
          <w:color w:val="5B5B5B"/>
          <w:sz w:val="21"/>
        </w:rPr>
        <w:t> </w:t>
      </w:r>
      <w:r>
        <w:rPr>
          <w:color w:val="5B5B5B"/>
          <w:spacing w:val="-2"/>
          <w:sz w:val="21"/>
          <w:u w:val="single" w:color="5B5B5B"/>
        </w:rPr>
        <w:t>sites/default/files/SAMHSA%20Quality%20</w:t>
      </w:r>
      <w:r>
        <w:rPr>
          <w:color w:val="5B5B5B"/>
          <w:spacing w:val="-2"/>
          <w:sz w:val="21"/>
        </w:rPr>
        <w:t> </w:t>
      </w:r>
      <w:r>
        <w:rPr>
          <w:color w:val="5B5B5B"/>
          <w:sz w:val="21"/>
          <w:u w:val="single" w:color="5B5B5B"/>
        </w:rPr>
        <w:t>Improvement%20Initiative.pdf</w:t>
      </w:r>
      <w:r>
        <w:rPr>
          <w:color w:val="4E4E4E"/>
          <w:sz w:val="21"/>
        </w:rPr>
        <w:t>) provides quality measures to help programs evaluate their services and make funding decisions.</w:t>
      </w:r>
    </w:p>
    <w:p>
      <w:pPr>
        <w:pStyle w:val="BodyText"/>
        <w:spacing w:line="237" w:lineRule="auto"/>
        <w:ind w:right="847"/>
        <w:jc w:val="both"/>
      </w:pPr>
      <w:r>
        <w:rPr>
          <w:color w:val="4E4E4E"/>
        </w:rPr>
        <w:t>It</w:t>
      </w:r>
      <w:r>
        <w:rPr>
          <w:color w:val="4E4E4E"/>
          <w:spacing w:val="-8"/>
        </w:rPr>
        <w:t> </w:t>
      </w:r>
      <w:r>
        <w:rPr>
          <w:color w:val="4E4E4E"/>
        </w:rPr>
        <w:t>includes</w:t>
      </w:r>
      <w:r>
        <w:rPr>
          <w:color w:val="4E4E4E"/>
          <w:spacing w:val="-8"/>
        </w:rPr>
        <w:t> </w:t>
      </w:r>
      <w:r>
        <w:rPr>
          <w:color w:val="4E4E4E"/>
        </w:rPr>
        <w:t>goals</w:t>
      </w:r>
      <w:r>
        <w:rPr>
          <w:color w:val="4E4E4E"/>
          <w:spacing w:val="-8"/>
        </w:rPr>
        <w:t> </w:t>
      </w:r>
      <w:r>
        <w:rPr>
          <w:color w:val="4E4E4E"/>
        </w:rPr>
        <w:t>relevant</w:t>
      </w:r>
      <w:r>
        <w:rPr>
          <w:color w:val="4E4E4E"/>
          <w:spacing w:val="-8"/>
        </w:rPr>
        <w:t> </w:t>
      </w:r>
      <w:r>
        <w:rPr>
          <w:color w:val="4E4E4E"/>
        </w:rPr>
        <w:t>to</w:t>
      </w:r>
      <w:r>
        <w:rPr>
          <w:color w:val="4E4E4E"/>
          <w:spacing w:val="-8"/>
        </w:rPr>
        <w:t> </w:t>
      </w:r>
      <w:r>
        <w:rPr>
          <w:color w:val="4E4E4E"/>
        </w:rPr>
        <w:t>a</w:t>
      </w:r>
      <w:r>
        <w:rPr>
          <w:color w:val="4E4E4E"/>
          <w:spacing w:val="-8"/>
        </w:rPr>
        <w:t> </w:t>
      </w:r>
      <w:r>
        <w:rPr>
          <w:color w:val="4E4E4E"/>
        </w:rPr>
        <w:t>recovery orientation,</w:t>
      </w:r>
      <w:r>
        <w:rPr>
          <w:color w:val="4E4E4E"/>
          <w:spacing w:val="-9"/>
        </w:rPr>
        <w:t> </w:t>
      </w:r>
      <w:r>
        <w:rPr>
          <w:color w:val="4E4E4E"/>
        </w:rPr>
        <w:t>such</w:t>
      </w:r>
      <w:r>
        <w:rPr>
          <w:color w:val="4E4E4E"/>
          <w:spacing w:val="-9"/>
        </w:rPr>
        <w:t> </w:t>
      </w:r>
      <w:r>
        <w:rPr>
          <w:color w:val="4E4E4E"/>
        </w:rPr>
        <w:t>as</w:t>
      </w:r>
      <w:r>
        <w:rPr>
          <w:color w:val="4E4E4E"/>
          <w:spacing w:val="-9"/>
        </w:rPr>
        <w:t> </w:t>
      </w:r>
      <w:r>
        <w:rPr>
          <w:color w:val="4E4E4E"/>
        </w:rPr>
        <w:t>promoting</w:t>
      </w:r>
      <w:r>
        <w:rPr>
          <w:color w:val="4E4E4E"/>
          <w:spacing w:val="-9"/>
        </w:rPr>
        <w:t> </w:t>
      </w:r>
      <w:r>
        <w:rPr>
          <w:color w:val="4E4E4E"/>
        </w:rPr>
        <w:t>person- centered care.</w:t>
      </w:r>
    </w:p>
    <w:p>
      <w:pPr>
        <w:pStyle w:val="BodyText"/>
        <w:spacing w:line="237" w:lineRule="auto" w:before="165"/>
      </w:pPr>
      <w:r>
        <w:rPr>
          <w:color w:val="4E4E4E"/>
        </w:rPr>
        <w:t>As an organization begins the transition to a recovery orientation, its leaders will want to explore</w:t>
      </w:r>
      <w:r>
        <w:rPr>
          <w:color w:val="4E4E4E"/>
          <w:spacing w:val="-9"/>
        </w:rPr>
        <w:t> </w:t>
      </w:r>
      <w:r>
        <w:rPr>
          <w:color w:val="4E4E4E"/>
        </w:rPr>
        <w:t>strategies</w:t>
      </w:r>
      <w:r>
        <w:rPr>
          <w:color w:val="4E4E4E"/>
          <w:spacing w:val="-9"/>
        </w:rPr>
        <w:t> </w:t>
      </w:r>
      <w:r>
        <w:rPr>
          <w:color w:val="4E4E4E"/>
        </w:rPr>
        <w:t>for</w:t>
      </w:r>
      <w:r>
        <w:rPr>
          <w:color w:val="4E4E4E"/>
          <w:spacing w:val="-9"/>
        </w:rPr>
        <w:t> </w:t>
      </w:r>
      <w:r>
        <w:rPr>
          <w:color w:val="4E4E4E"/>
        </w:rPr>
        <w:t>revising</w:t>
      </w:r>
      <w:r>
        <w:rPr>
          <w:color w:val="4E4E4E"/>
          <w:spacing w:val="-9"/>
        </w:rPr>
        <w:t> </w:t>
      </w:r>
      <w:r>
        <w:rPr>
          <w:color w:val="4E4E4E"/>
        </w:rPr>
        <w:t>and</w:t>
      </w:r>
      <w:r>
        <w:rPr>
          <w:color w:val="4E4E4E"/>
          <w:spacing w:val="-9"/>
        </w:rPr>
        <w:t> </w:t>
      </w:r>
      <w:r>
        <w:rPr>
          <w:color w:val="4E4E4E"/>
        </w:rPr>
        <w:t>developing new policies and procedures, explore</w:t>
      </w:r>
    </w:p>
    <w:p>
      <w:pPr>
        <w:pStyle w:val="BodyText"/>
        <w:spacing w:line="237" w:lineRule="auto"/>
        <w:ind w:right="376"/>
      </w:pPr>
      <w:r>
        <w:rPr>
          <w:color w:val="4E4E4E"/>
        </w:rPr>
        <w:t>funding opportunities to increase flexibility in</w:t>
      </w:r>
      <w:r>
        <w:rPr>
          <w:color w:val="4E4E4E"/>
          <w:spacing w:val="-9"/>
        </w:rPr>
        <w:t> </w:t>
      </w:r>
      <w:r>
        <w:rPr>
          <w:color w:val="4E4E4E"/>
        </w:rPr>
        <w:t>providing</w:t>
      </w:r>
      <w:r>
        <w:rPr>
          <w:color w:val="4E4E4E"/>
          <w:spacing w:val="-9"/>
        </w:rPr>
        <w:t> </w:t>
      </w:r>
      <w:r>
        <w:rPr>
          <w:color w:val="4E4E4E"/>
        </w:rPr>
        <w:t>integrated</w:t>
      </w:r>
      <w:r>
        <w:rPr>
          <w:color w:val="4E4E4E"/>
          <w:spacing w:val="-9"/>
        </w:rPr>
        <w:t> </w:t>
      </w:r>
      <w:r>
        <w:rPr>
          <w:color w:val="4E4E4E"/>
        </w:rPr>
        <w:t>services,</w:t>
      </w:r>
      <w:r>
        <w:rPr>
          <w:color w:val="4E4E4E"/>
          <w:spacing w:val="-9"/>
        </w:rPr>
        <w:t> </w:t>
      </w:r>
      <w:r>
        <w:rPr>
          <w:color w:val="4E4E4E"/>
        </w:rPr>
        <w:t>and</w:t>
      </w:r>
      <w:r>
        <w:rPr>
          <w:color w:val="4E4E4E"/>
          <w:spacing w:val="-9"/>
        </w:rPr>
        <w:t> </w:t>
      </w:r>
      <w:r>
        <w:rPr>
          <w:color w:val="4E4E4E"/>
        </w:rPr>
        <w:t>adjust workforce development processes to align with a recovery orientation. The following section addresses these concerns.</w:t>
      </w:r>
    </w:p>
    <w:p>
      <w:pPr>
        <w:spacing w:after="0" w:line="237" w:lineRule="auto"/>
        <w:sectPr>
          <w:type w:val="continuous"/>
          <w:pgSz w:w="12240" w:h="15840"/>
          <w:pgMar w:header="576" w:footer="721" w:top="540" w:bottom="920" w:left="960" w:right="960"/>
          <w:cols w:num="2" w:equalWidth="0">
            <w:col w:w="4970" w:space="250"/>
            <w:col w:w="5100"/>
          </w:cols>
        </w:sectPr>
      </w:pPr>
    </w:p>
    <w:p>
      <w:pPr>
        <w:pStyle w:val="BodyText"/>
        <w:ind w:left="0"/>
        <w:rPr>
          <w:sz w:val="20"/>
        </w:rPr>
      </w:pPr>
    </w:p>
    <w:p>
      <w:pPr>
        <w:pStyle w:val="BodyText"/>
        <w:spacing w:after="1"/>
        <w:ind w:left="0"/>
        <w:rPr>
          <w:sz w:val="17"/>
        </w:rPr>
      </w:pPr>
    </w:p>
    <w:p>
      <w:pPr>
        <w:pStyle w:val="BodyText"/>
        <w:ind w:left="115"/>
        <w:rPr>
          <w:sz w:val="20"/>
        </w:rPr>
      </w:pPr>
      <w:r>
        <w:rPr>
          <w:sz w:val="20"/>
        </w:rPr>
        <mc:AlternateContent>
          <mc:Choice Requires="wps">
            <w:drawing>
              <wp:inline distT="0" distB="0" distL="0" distR="0">
                <wp:extent cx="6404610" cy="927100"/>
                <wp:effectExtent l="0" t="0" r="0" b="6350"/>
                <wp:docPr id="122" name="Group 122"/>
                <wp:cNvGraphicFramePr>
                  <a:graphicFrameLocks/>
                </wp:cNvGraphicFramePr>
                <a:graphic>
                  <a:graphicData uri="http://schemas.microsoft.com/office/word/2010/wordprocessingGroup">
                    <wpg:wgp>
                      <wpg:cNvPr id="122" name="Group 122"/>
                      <wpg:cNvGrpSpPr/>
                      <wpg:grpSpPr>
                        <a:xfrm>
                          <a:off x="0" y="0"/>
                          <a:ext cx="6404610" cy="927100"/>
                          <a:chExt cx="6404610" cy="927100"/>
                        </a:xfrm>
                      </wpg:grpSpPr>
                      <wps:wsp>
                        <wps:cNvPr id="123" name="Textbox 123"/>
                        <wps:cNvSpPr txBox="1"/>
                        <wps:spPr>
                          <a:xfrm>
                            <a:off x="6350" y="6350"/>
                            <a:ext cx="6391275" cy="299085"/>
                          </a:xfrm>
                          <a:prstGeom prst="rect">
                            <a:avLst/>
                          </a:prstGeom>
                          <a:solidFill>
                            <a:srgbClr val="6F6F6F"/>
                          </a:solidFill>
                        </wps:spPr>
                        <wps:txbx>
                          <w:txbxContent>
                            <w:p>
                              <w:pPr>
                                <w:spacing w:before="62"/>
                                <w:ind w:left="180" w:right="0" w:firstLine="0"/>
                                <w:jc w:val="left"/>
                                <w:rPr>
                                  <w:b/>
                                  <w:color w:val="000000"/>
                                  <w:sz w:val="24"/>
                                </w:rPr>
                              </w:pPr>
                              <w:r>
                                <w:rPr>
                                  <w:b/>
                                  <w:color w:val="FFFFFF"/>
                                  <w:sz w:val="24"/>
                                </w:rPr>
                                <w:t>RESOURCE</w:t>
                              </w:r>
                              <w:r>
                                <w:rPr>
                                  <w:b/>
                                  <w:color w:val="FFFFFF"/>
                                  <w:spacing w:val="42"/>
                                  <w:sz w:val="24"/>
                                </w:rPr>
                                <w:t> </w:t>
                              </w:r>
                              <w:r>
                                <w:rPr>
                                  <w:b/>
                                  <w:color w:val="FFFFFF"/>
                                  <w:sz w:val="24"/>
                                </w:rPr>
                                <w:t>ALERT:</w:t>
                              </w:r>
                              <w:r>
                                <w:rPr>
                                  <w:b/>
                                  <w:color w:val="FFFFFF"/>
                                  <w:spacing w:val="42"/>
                                  <w:sz w:val="24"/>
                                </w:rPr>
                                <w:t> </w:t>
                              </w:r>
                              <w:r>
                                <w:rPr>
                                  <w:b/>
                                  <w:color w:val="FFFFFF"/>
                                  <w:spacing w:val="-2"/>
                                  <w:sz w:val="24"/>
                                </w:rPr>
                                <w:t>NIATX</w:t>
                              </w:r>
                            </w:p>
                          </w:txbxContent>
                        </wps:txbx>
                        <wps:bodyPr wrap="square" lIns="0" tIns="0" rIns="0" bIns="0" rtlCol="0">
                          <a:noAutofit/>
                        </wps:bodyPr>
                      </wps:wsp>
                      <wps:wsp>
                        <wps:cNvPr id="124" name="Graphic 124"/>
                        <wps:cNvSpPr/>
                        <wps:spPr>
                          <a:xfrm>
                            <a:off x="3175" y="3175"/>
                            <a:ext cx="6398260" cy="920750"/>
                          </a:xfrm>
                          <a:custGeom>
                            <a:avLst/>
                            <a:gdLst/>
                            <a:ahLst/>
                            <a:cxnLst/>
                            <a:rect l="l" t="t" r="r" b="b"/>
                            <a:pathLst>
                              <a:path w="6398260" h="920750">
                                <a:moveTo>
                                  <a:pt x="0" y="920369"/>
                                </a:moveTo>
                                <a:lnTo>
                                  <a:pt x="6397637" y="920369"/>
                                </a:lnTo>
                                <a:lnTo>
                                  <a:pt x="6397637" y="0"/>
                                </a:lnTo>
                                <a:lnTo>
                                  <a:pt x="0" y="0"/>
                                </a:lnTo>
                                <a:lnTo>
                                  <a:pt x="0" y="920369"/>
                                </a:lnTo>
                                <a:close/>
                              </a:path>
                            </a:pathLst>
                          </a:custGeom>
                          <a:ln w="6350">
                            <a:solidFill>
                              <a:srgbClr val="7F7F7F"/>
                            </a:solidFill>
                            <a:prstDash val="solid"/>
                          </a:ln>
                        </wps:spPr>
                        <wps:bodyPr wrap="square" lIns="0" tIns="0" rIns="0" bIns="0" rtlCol="0">
                          <a:prstTxWarp prst="textNoShape">
                            <a:avLst/>
                          </a:prstTxWarp>
                          <a:noAutofit/>
                        </wps:bodyPr>
                      </wps:wsp>
                      <wps:wsp>
                        <wps:cNvPr id="125" name="Textbox 125"/>
                        <wps:cNvSpPr txBox="1"/>
                        <wps:spPr>
                          <a:xfrm>
                            <a:off x="6350" y="305231"/>
                            <a:ext cx="6391910" cy="615315"/>
                          </a:xfrm>
                          <a:prstGeom prst="rect">
                            <a:avLst/>
                          </a:prstGeom>
                        </wps:spPr>
                        <wps:txbx>
                          <w:txbxContent>
                            <w:p>
                              <w:pPr>
                                <w:spacing w:line="264" w:lineRule="auto" w:before="42"/>
                                <w:ind w:left="180" w:right="0" w:firstLine="0"/>
                                <w:jc w:val="left"/>
                                <w:rPr>
                                  <w:sz w:val="18"/>
                                </w:rPr>
                              </w:pPr>
                              <w:r>
                                <w:rPr>
                                  <w:color w:val="424242"/>
                                  <w:sz w:val="18"/>
                                </w:rPr>
                                <w:t>NIATx</w:t>
                              </w:r>
                              <w:r>
                                <w:rPr>
                                  <w:color w:val="424242"/>
                                  <w:spacing w:val="-5"/>
                                  <w:sz w:val="18"/>
                                </w:rPr>
                                <w:t> </w:t>
                              </w:r>
                              <w:r>
                                <w:rPr>
                                  <w:color w:val="424242"/>
                                  <w:sz w:val="18"/>
                                </w:rPr>
                                <w:t>(formerly</w:t>
                              </w:r>
                              <w:r>
                                <w:rPr>
                                  <w:color w:val="424242"/>
                                  <w:spacing w:val="-5"/>
                                  <w:sz w:val="18"/>
                                </w:rPr>
                                <w:t> </w:t>
                              </w:r>
                              <w:r>
                                <w:rPr>
                                  <w:color w:val="424242"/>
                                  <w:sz w:val="18"/>
                                </w:rPr>
                                <w:t>used</w:t>
                              </w:r>
                              <w:r>
                                <w:rPr>
                                  <w:color w:val="424242"/>
                                  <w:spacing w:val="-5"/>
                                  <w:sz w:val="18"/>
                                </w:rPr>
                                <w:t> </w:t>
                              </w:r>
                              <w:r>
                                <w:rPr>
                                  <w:color w:val="424242"/>
                                  <w:sz w:val="18"/>
                                </w:rPr>
                                <w:t>as</w:t>
                              </w:r>
                              <w:r>
                                <w:rPr>
                                  <w:color w:val="424242"/>
                                  <w:spacing w:val="-5"/>
                                  <w:sz w:val="18"/>
                                </w:rPr>
                                <w:t> </w:t>
                              </w:r>
                              <w:r>
                                <w:rPr>
                                  <w:color w:val="424242"/>
                                  <w:sz w:val="18"/>
                                </w:rPr>
                                <w:t>the</w:t>
                              </w:r>
                              <w:r>
                                <w:rPr>
                                  <w:color w:val="424242"/>
                                  <w:spacing w:val="-5"/>
                                  <w:sz w:val="18"/>
                                </w:rPr>
                                <w:t> </w:t>
                              </w:r>
                              <w:r>
                                <w:rPr>
                                  <w:color w:val="424242"/>
                                  <w:sz w:val="18"/>
                                </w:rPr>
                                <w:t>acronym</w:t>
                              </w:r>
                              <w:r>
                                <w:rPr>
                                  <w:color w:val="424242"/>
                                  <w:spacing w:val="-5"/>
                                  <w:sz w:val="18"/>
                                </w:rPr>
                                <w:t> </w:t>
                              </w:r>
                              <w:r>
                                <w:rPr>
                                  <w:color w:val="424242"/>
                                  <w:sz w:val="18"/>
                                </w:rPr>
                                <w:t>for</w:t>
                              </w:r>
                              <w:r>
                                <w:rPr>
                                  <w:color w:val="424242"/>
                                  <w:spacing w:val="-5"/>
                                  <w:sz w:val="18"/>
                                </w:rPr>
                                <w:t> </w:t>
                              </w:r>
                              <w:r>
                                <w:rPr>
                                  <w:color w:val="424242"/>
                                  <w:sz w:val="18"/>
                                </w:rPr>
                                <w:t>Network</w:t>
                              </w:r>
                              <w:r>
                                <w:rPr>
                                  <w:color w:val="424242"/>
                                  <w:spacing w:val="-5"/>
                                  <w:sz w:val="18"/>
                                </w:rPr>
                                <w:t> </w:t>
                              </w:r>
                              <w:r>
                                <w:rPr>
                                  <w:color w:val="424242"/>
                                  <w:sz w:val="18"/>
                                </w:rPr>
                                <w:t>for</w:t>
                              </w:r>
                              <w:r>
                                <w:rPr>
                                  <w:color w:val="424242"/>
                                  <w:spacing w:val="-5"/>
                                  <w:sz w:val="18"/>
                                </w:rPr>
                                <w:t> </w:t>
                              </w:r>
                              <w:r>
                                <w:rPr>
                                  <w:color w:val="424242"/>
                                  <w:sz w:val="18"/>
                                </w:rPr>
                                <w:t>the</w:t>
                              </w:r>
                              <w:r>
                                <w:rPr>
                                  <w:color w:val="424242"/>
                                  <w:spacing w:val="-5"/>
                                  <w:sz w:val="18"/>
                                </w:rPr>
                                <w:t> </w:t>
                              </w:r>
                              <w:r>
                                <w:rPr>
                                  <w:color w:val="424242"/>
                                  <w:sz w:val="18"/>
                                </w:rPr>
                                <w:t>Improvement</w:t>
                              </w:r>
                              <w:r>
                                <w:rPr>
                                  <w:color w:val="424242"/>
                                  <w:spacing w:val="-5"/>
                                  <w:sz w:val="18"/>
                                </w:rPr>
                                <w:t> </w:t>
                              </w:r>
                              <w:r>
                                <w:rPr>
                                  <w:color w:val="424242"/>
                                  <w:sz w:val="18"/>
                                </w:rPr>
                                <w:t>of</w:t>
                              </w:r>
                              <w:r>
                                <w:rPr>
                                  <w:color w:val="424242"/>
                                  <w:spacing w:val="-5"/>
                                  <w:sz w:val="18"/>
                                </w:rPr>
                                <w:t> </w:t>
                              </w:r>
                              <w:r>
                                <w:rPr>
                                  <w:color w:val="424242"/>
                                  <w:sz w:val="18"/>
                                </w:rPr>
                                <w:t>Addiction</w:t>
                              </w:r>
                              <w:r>
                                <w:rPr>
                                  <w:color w:val="424242"/>
                                  <w:spacing w:val="-5"/>
                                  <w:sz w:val="18"/>
                                </w:rPr>
                                <w:t> </w:t>
                              </w:r>
                              <w:r>
                                <w:rPr>
                                  <w:color w:val="424242"/>
                                  <w:sz w:val="18"/>
                                </w:rPr>
                                <w:t>Treatment;</w:t>
                              </w:r>
                              <w:r>
                                <w:rPr>
                                  <w:color w:val="424242"/>
                                  <w:spacing w:val="-10"/>
                                  <w:sz w:val="18"/>
                                </w:rPr>
                                <w:t> </w:t>
                              </w:r>
                              <w:r>
                                <w:rPr>
                                  <w:color w:val="5B5B5B"/>
                                  <w:sz w:val="18"/>
                                  <w:u w:val="single" w:color="5B5B5B"/>
                                </w:rPr>
                                <w:t>https://</w:t>
                              </w:r>
                              <w:r>
                                <w:rPr>
                                  <w:color w:val="5B5B5B"/>
                                  <w:sz w:val="18"/>
                                </w:rPr>
                                <w:t> </w:t>
                              </w:r>
                              <w:r>
                                <w:rPr>
                                  <w:color w:val="5B5B5B"/>
                                  <w:sz w:val="18"/>
                                  <w:u w:val="single" w:color="5B5B5B"/>
                                </w:rPr>
                                <w:t>niatx.wisc.edu/</w:t>
                              </w:r>
                              <w:r>
                                <w:rPr>
                                  <w:color w:val="424242"/>
                                  <w:sz w:val="18"/>
                                </w:rPr>
                                <w:t>) is a program centered at the University of Wisconsin–Madison that offers a wealth of resources related to progress assessment and organizational enhancement.</w:t>
                              </w:r>
                            </w:p>
                          </w:txbxContent>
                        </wps:txbx>
                        <wps:bodyPr wrap="square" lIns="0" tIns="0" rIns="0" bIns="0" rtlCol="0">
                          <a:noAutofit/>
                        </wps:bodyPr>
                      </wps:wsp>
                    </wpg:wgp>
                  </a:graphicData>
                </a:graphic>
              </wp:inline>
            </w:drawing>
          </mc:Choice>
          <mc:Fallback>
            <w:pict>
              <v:group style="width:504.3pt;height:73pt;mso-position-horizontal-relative:char;mso-position-vertical-relative:line" id="docshapegroup116" coordorigin="0,0" coordsize="10086,1460">
                <v:shape style="position:absolute;left:10;top:10;width:10065;height:471" type="#_x0000_t202" id="docshape117" filled="true" fillcolor="#6f6f6f" stroked="false">
                  <v:textbox inset="0,0,0,0">
                    <w:txbxContent>
                      <w:p>
                        <w:pPr>
                          <w:spacing w:before="62"/>
                          <w:ind w:left="180" w:right="0" w:firstLine="0"/>
                          <w:jc w:val="left"/>
                          <w:rPr>
                            <w:b/>
                            <w:color w:val="000000"/>
                            <w:sz w:val="24"/>
                          </w:rPr>
                        </w:pPr>
                        <w:r>
                          <w:rPr>
                            <w:b/>
                            <w:color w:val="FFFFFF"/>
                            <w:sz w:val="24"/>
                          </w:rPr>
                          <w:t>RESOURCE</w:t>
                        </w:r>
                        <w:r>
                          <w:rPr>
                            <w:b/>
                            <w:color w:val="FFFFFF"/>
                            <w:spacing w:val="42"/>
                            <w:sz w:val="24"/>
                          </w:rPr>
                          <w:t> </w:t>
                        </w:r>
                        <w:r>
                          <w:rPr>
                            <w:b/>
                            <w:color w:val="FFFFFF"/>
                            <w:sz w:val="24"/>
                          </w:rPr>
                          <w:t>ALERT:</w:t>
                        </w:r>
                        <w:r>
                          <w:rPr>
                            <w:b/>
                            <w:color w:val="FFFFFF"/>
                            <w:spacing w:val="42"/>
                            <w:sz w:val="24"/>
                          </w:rPr>
                          <w:t> </w:t>
                        </w:r>
                        <w:r>
                          <w:rPr>
                            <w:b/>
                            <w:color w:val="FFFFFF"/>
                            <w:spacing w:val="-2"/>
                            <w:sz w:val="24"/>
                          </w:rPr>
                          <w:t>NIATX</w:t>
                        </w:r>
                      </w:p>
                    </w:txbxContent>
                  </v:textbox>
                  <v:fill type="solid"/>
                  <w10:wrap type="none"/>
                </v:shape>
                <v:rect style="position:absolute;left:5;top:5;width:10076;height:1450" id="docshape118" filled="false" stroked="true" strokeweight=".5pt" strokecolor="#7f7f7f">
                  <v:stroke dashstyle="solid"/>
                </v:rect>
                <v:shape style="position:absolute;left:10;top:480;width:10066;height:969" type="#_x0000_t202" id="docshape119" filled="false" stroked="false">
                  <v:textbox inset="0,0,0,0">
                    <w:txbxContent>
                      <w:p>
                        <w:pPr>
                          <w:spacing w:line="264" w:lineRule="auto" w:before="42"/>
                          <w:ind w:left="180" w:right="0" w:firstLine="0"/>
                          <w:jc w:val="left"/>
                          <w:rPr>
                            <w:sz w:val="18"/>
                          </w:rPr>
                        </w:pPr>
                        <w:r>
                          <w:rPr>
                            <w:color w:val="424242"/>
                            <w:sz w:val="18"/>
                          </w:rPr>
                          <w:t>NIATx</w:t>
                        </w:r>
                        <w:r>
                          <w:rPr>
                            <w:color w:val="424242"/>
                            <w:spacing w:val="-5"/>
                            <w:sz w:val="18"/>
                          </w:rPr>
                          <w:t> </w:t>
                        </w:r>
                        <w:r>
                          <w:rPr>
                            <w:color w:val="424242"/>
                            <w:sz w:val="18"/>
                          </w:rPr>
                          <w:t>(formerly</w:t>
                        </w:r>
                        <w:r>
                          <w:rPr>
                            <w:color w:val="424242"/>
                            <w:spacing w:val="-5"/>
                            <w:sz w:val="18"/>
                          </w:rPr>
                          <w:t> </w:t>
                        </w:r>
                        <w:r>
                          <w:rPr>
                            <w:color w:val="424242"/>
                            <w:sz w:val="18"/>
                          </w:rPr>
                          <w:t>used</w:t>
                        </w:r>
                        <w:r>
                          <w:rPr>
                            <w:color w:val="424242"/>
                            <w:spacing w:val="-5"/>
                            <w:sz w:val="18"/>
                          </w:rPr>
                          <w:t> </w:t>
                        </w:r>
                        <w:r>
                          <w:rPr>
                            <w:color w:val="424242"/>
                            <w:sz w:val="18"/>
                          </w:rPr>
                          <w:t>as</w:t>
                        </w:r>
                        <w:r>
                          <w:rPr>
                            <w:color w:val="424242"/>
                            <w:spacing w:val="-5"/>
                            <w:sz w:val="18"/>
                          </w:rPr>
                          <w:t> </w:t>
                        </w:r>
                        <w:r>
                          <w:rPr>
                            <w:color w:val="424242"/>
                            <w:sz w:val="18"/>
                          </w:rPr>
                          <w:t>the</w:t>
                        </w:r>
                        <w:r>
                          <w:rPr>
                            <w:color w:val="424242"/>
                            <w:spacing w:val="-5"/>
                            <w:sz w:val="18"/>
                          </w:rPr>
                          <w:t> </w:t>
                        </w:r>
                        <w:r>
                          <w:rPr>
                            <w:color w:val="424242"/>
                            <w:sz w:val="18"/>
                          </w:rPr>
                          <w:t>acronym</w:t>
                        </w:r>
                        <w:r>
                          <w:rPr>
                            <w:color w:val="424242"/>
                            <w:spacing w:val="-5"/>
                            <w:sz w:val="18"/>
                          </w:rPr>
                          <w:t> </w:t>
                        </w:r>
                        <w:r>
                          <w:rPr>
                            <w:color w:val="424242"/>
                            <w:sz w:val="18"/>
                          </w:rPr>
                          <w:t>for</w:t>
                        </w:r>
                        <w:r>
                          <w:rPr>
                            <w:color w:val="424242"/>
                            <w:spacing w:val="-5"/>
                            <w:sz w:val="18"/>
                          </w:rPr>
                          <w:t> </w:t>
                        </w:r>
                        <w:r>
                          <w:rPr>
                            <w:color w:val="424242"/>
                            <w:sz w:val="18"/>
                          </w:rPr>
                          <w:t>Network</w:t>
                        </w:r>
                        <w:r>
                          <w:rPr>
                            <w:color w:val="424242"/>
                            <w:spacing w:val="-5"/>
                            <w:sz w:val="18"/>
                          </w:rPr>
                          <w:t> </w:t>
                        </w:r>
                        <w:r>
                          <w:rPr>
                            <w:color w:val="424242"/>
                            <w:sz w:val="18"/>
                          </w:rPr>
                          <w:t>for</w:t>
                        </w:r>
                        <w:r>
                          <w:rPr>
                            <w:color w:val="424242"/>
                            <w:spacing w:val="-5"/>
                            <w:sz w:val="18"/>
                          </w:rPr>
                          <w:t> </w:t>
                        </w:r>
                        <w:r>
                          <w:rPr>
                            <w:color w:val="424242"/>
                            <w:sz w:val="18"/>
                          </w:rPr>
                          <w:t>the</w:t>
                        </w:r>
                        <w:r>
                          <w:rPr>
                            <w:color w:val="424242"/>
                            <w:spacing w:val="-5"/>
                            <w:sz w:val="18"/>
                          </w:rPr>
                          <w:t> </w:t>
                        </w:r>
                        <w:r>
                          <w:rPr>
                            <w:color w:val="424242"/>
                            <w:sz w:val="18"/>
                          </w:rPr>
                          <w:t>Improvement</w:t>
                        </w:r>
                        <w:r>
                          <w:rPr>
                            <w:color w:val="424242"/>
                            <w:spacing w:val="-5"/>
                            <w:sz w:val="18"/>
                          </w:rPr>
                          <w:t> </w:t>
                        </w:r>
                        <w:r>
                          <w:rPr>
                            <w:color w:val="424242"/>
                            <w:sz w:val="18"/>
                          </w:rPr>
                          <w:t>of</w:t>
                        </w:r>
                        <w:r>
                          <w:rPr>
                            <w:color w:val="424242"/>
                            <w:spacing w:val="-5"/>
                            <w:sz w:val="18"/>
                          </w:rPr>
                          <w:t> </w:t>
                        </w:r>
                        <w:r>
                          <w:rPr>
                            <w:color w:val="424242"/>
                            <w:sz w:val="18"/>
                          </w:rPr>
                          <w:t>Addiction</w:t>
                        </w:r>
                        <w:r>
                          <w:rPr>
                            <w:color w:val="424242"/>
                            <w:spacing w:val="-5"/>
                            <w:sz w:val="18"/>
                          </w:rPr>
                          <w:t> </w:t>
                        </w:r>
                        <w:r>
                          <w:rPr>
                            <w:color w:val="424242"/>
                            <w:sz w:val="18"/>
                          </w:rPr>
                          <w:t>Treatment;</w:t>
                        </w:r>
                        <w:r>
                          <w:rPr>
                            <w:color w:val="424242"/>
                            <w:spacing w:val="-10"/>
                            <w:sz w:val="18"/>
                          </w:rPr>
                          <w:t> </w:t>
                        </w:r>
                        <w:r>
                          <w:rPr>
                            <w:color w:val="5B5B5B"/>
                            <w:sz w:val="18"/>
                            <w:u w:val="single" w:color="5B5B5B"/>
                          </w:rPr>
                          <w:t>https://</w:t>
                        </w:r>
                        <w:r>
                          <w:rPr>
                            <w:color w:val="5B5B5B"/>
                            <w:sz w:val="18"/>
                          </w:rPr>
                          <w:t> </w:t>
                        </w:r>
                        <w:r>
                          <w:rPr>
                            <w:color w:val="5B5B5B"/>
                            <w:sz w:val="18"/>
                            <w:u w:val="single" w:color="5B5B5B"/>
                          </w:rPr>
                          <w:t>niatx.wisc.edu/</w:t>
                        </w:r>
                        <w:r>
                          <w:rPr>
                            <w:color w:val="424242"/>
                            <w:sz w:val="18"/>
                          </w:rPr>
                          <w:t>) is a program centered at the University of Wisconsin–Madison that offers a wealth of resources related to progress assessment and organizational enhancement.</w:t>
                        </w:r>
                      </w:p>
                    </w:txbxContent>
                  </v:textbox>
                  <w10:wrap type="none"/>
                </v:shape>
              </v:group>
            </w:pict>
          </mc:Fallback>
        </mc:AlternateContent>
      </w:r>
      <w:r>
        <w:rPr>
          <w:sz w:val="20"/>
        </w:rPr>
      </w:r>
    </w:p>
    <w:p>
      <w:pPr>
        <w:pStyle w:val="Heading2"/>
        <w:spacing w:line="228" w:lineRule="auto" w:before="145"/>
        <w:ind w:right="6502"/>
      </w:pPr>
      <w:r>
        <w:rPr/>
        <mc:AlternateContent>
          <mc:Choice Requires="wps">
            <w:drawing>
              <wp:anchor distT="0" distB="0" distL="0" distR="0" allowOverlap="1" layoutInCell="1" locked="0" behindDoc="0" simplePos="0" relativeHeight="15740416">
                <wp:simplePos x="0" y="0"/>
                <wp:positionH relativeFrom="page">
                  <wp:posOffset>3997337</wp:posOffset>
                </wp:positionH>
                <wp:positionV relativeFrom="paragraph">
                  <wp:posOffset>120344</wp:posOffset>
                </wp:positionV>
                <wp:extent cx="3092450" cy="503301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3092450" cy="5033010"/>
                          <a:chExt cx="3092450" cy="5033010"/>
                        </a:xfrm>
                      </wpg:grpSpPr>
                      <wps:wsp>
                        <wps:cNvPr id="127" name="Textbox 127"/>
                        <wps:cNvSpPr txBox="1"/>
                        <wps:spPr>
                          <a:xfrm>
                            <a:off x="6350" y="6350"/>
                            <a:ext cx="3079750" cy="680085"/>
                          </a:xfrm>
                          <a:prstGeom prst="rect">
                            <a:avLst/>
                          </a:prstGeom>
                          <a:solidFill>
                            <a:srgbClr val="6F6F6F"/>
                          </a:solidFill>
                        </wps:spPr>
                        <wps:txbx>
                          <w:txbxContent>
                            <w:p>
                              <w:pPr>
                                <w:spacing w:line="247" w:lineRule="auto" w:before="62"/>
                                <w:ind w:left="179" w:right="478" w:firstLine="0"/>
                                <w:jc w:val="left"/>
                                <w:rPr>
                                  <w:b/>
                                  <w:color w:val="000000"/>
                                  <w:sz w:val="24"/>
                                </w:rPr>
                              </w:pPr>
                              <w:r>
                                <w:rPr>
                                  <w:b/>
                                  <w:color w:val="FFFFFF"/>
                                  <w:sz w:val="24"/>
                                </w:rPr>
                                <w:t>RESOURCE ALERT: FUNDING OPPORTUNITIES AND </w:t>
                              </w:r>
                              <w:r>
                                <w:rPr>
                                  <w:b/>
                                  <w:color w:val="FFFFFF"/>
                                  <w:spacing w:val="-2"/>
                                  <w:sz w:val="24"/>
                                </w:rPr>
                                <w:t>GUIDANCE</w:t>
                              </w:r>
                            </w:p>
                          </w:txbxContent>
                        </wps:txbx>
                        <wps:bodyPr wrap="square" lIns="0" tIns="0" rIns="0" bIns="0" rtlCol="0">
                          <a:noAutofit/>
                        </wps:bodyPr>
                      </wps:wsp>
                      <wps:wsp>
                        <wps:cNvPr id="128" name="Graphic 128"/>
                        <wps:cNvSpPr/>
                        <wps:spPr>
                          <a:xfrm>
                            <a:off x="3175" y="3175"/>
                            <a:ext cx="3086100" cy="5026660"/>
                          </a:xfrm>
                          <a:custGeom>
                            <a:avLst/>
                            <a:gdLst/>
                            <a:ahLst/>
                            <a:cxnLst/>
                            <a:rect l="l" t="t" r="r" b="b"/>
                            <a:pathLst>
                              <a:path w="3086100" h="5026660">
                                <a:moveTo>
                                  <a:pt x="0" y="5026037"/>
                                </a:moveTo>
                                <a:lnTo>
                                  <a:pt x="3086100" y="5026037"/>
                                </a:lnTo>
                                <a:lnTo>
                                  <a:pt x="3086100" y="0"/>
                                </a:lnTo>
                                <a:lnTo>
                                  <a:pt x="0" y="0"/>
                                </a:lnTo>
                                <a:lnTo>
                                  <a:pt x="0" y="5026037"/>
                                </a:lnTo>
                                <a:close/>
                              </a:path>
                            </a:pathLst>
                          </a:custGeom>
                          <a:ln w="6350">
                            <a:solidFill>
                              <a:srgbClr val="7F7F7F"/>
                            </a:solidFill>
                            <a:prstDash val="solid"/>
                          </a:ln>
                        </wps:spPr>
                        <wps:bodyPr wrap="square" lIns="0" tIns="0" rIns="0" bIns="0" rtlCol="0">
                          <a:prstTxWarp prst="textNoShape">
                            <a:avLst/>
                          </a:prstTxWarp>
                          <a:noAutofit/>
                        </wps:bodyPr>
                      </wps:wsp>
                      <wps:wsp>
                        <wps:cNvPr id="129" name="Textbox 129"/>
                        <wps:cNvSpPr txBox="1"/>
                        <wps:spPr>
                          <a:xfrm>
                            <a:off x="6350" y="686231"/>
                            <a:ext cx="3079750" cy="4340225"/>
                          </a:xfrm>
                          <a:prstGeom prst="rect">
                            <a:avLst/>
                          </a:prstGeom>
                        </wps:spPr>
                        <wps:txbx>
                          <w:txbxContent>
                            <w:p>
                              <w:pPr>
                                <w:numPr>
                                  <w:ilvl w:val="0"/>
                                  <w:numId w:val="12"/>
                                </w:numPr>
                                <w:tabs>
                                  <w:tab w:pos="359" w:val="left" w:leader="none"/>
                                </w:tabs>
                                <w:spacing w:line="240" w:lineRule="exact" w:before="31"/>
                                <w:ind w:left="359" w:right="177" w:hanging="180"/>
                                <w:jc w:val="left"/>
                                <w:rPr>
                                  <w:sz w:val="18"/>
                                </w:rPr>
                              </w:pPr>
                              <w:r>
                                <w:rPr>
                                  <w:color w:val="424242"/>
                                  <w:sz w:val="18"/>
                                </w:rPr>
                                <w:t>SAMHSA provides grants that support programs</w:t>
                              </w:r>
                              <w:r>
                                <w:rPr>
                                  <w:color w:val="424242"/>
                                  <w:spacing w:val="-6"/>
                                  <w:sz w:val="18"/>
                                </w:rPr>
                                <w:t> </w:t>
                              </w:r>
                              <w:r>
                                <w:rPr>
                                  <w:color w:val="424242"/>
                                  <w:sz w:val="18"/>
                                </w:rPr>
                                <w:t>for</w:t>
                              </w:r>
                              <w:r>
                                <w:rPr>
                                  <w:color w:val="424242"/>
                                  <w:spacing w:val="-6"/>
                                  <w:sz w:val="18"/>
                                </w:rPr>
                                <w:t> </w:t>
                              </w:r>
                              <w:r>
                                <w:rPr>
                                  <w:color w:val="424242"/>
                                  <w:sz w:val="18"/>
                                </w:rPr>
                                <w:t>SUDs</w:t>
                              </w:r>
                              <w:r>
                                <w:rPr>
                                  <w:color w:val="424242"/>
                                  <w:spacing w:val="-6"/>
                                  <w:sz w:val="18"/>
                                </w:rPr>
                                <w:t> </w:t>
                              </w:r>
                              <w:r>
                                <w:rPr>
                                  <w:color w:val="424242"/>
                                  <w:sz w:val="18"/>
                                </w:rPr>
                                <w:t>and</w:t>
                              </w:r>
                              <w:r>
                                <w:rPr>
                                  <w:color w:val="424242"/>
                                  <w:spacing w:val="-6"/>
                                  <w:sz w:val="18"/>
                                </w:rPr>
                                <w:t> </w:t>
                              </w:r>
                              <w:r>
                                <w:rPr>
                                  <w:color w:val="424242"/>
                                  <w:sz w:val="18"/>
                                </w:rPr>
                                <w:t>mental</w:t>
                              </w:r>
                              <w:r>
                                <w:rPr>
                                  <w:color w:val="424242"/>
                                  <w:spacing w:val="-6"/>
                                  <w:sz w:val="18"/>
                                </w:rPr>
                                <w:t> </w:t>
                              </w:r>
                              <w:r>
                                <w:rPr>
                                  <w:color w:val="424242"/>
                                  <w:sz w:val="18"/>
                                </w:rPr>
                                <w:t>illness.</w:t>
                              </w:r>
                              <w:r>
                                <w:rPr>
                                  <w:color w:val="424242"/>
                                  <w:spacing w:val="-6"/>
                                  <w:sz w:val="18"/>
                                </w:rPr>
                                <w:t> </w:t>
                              </w:r>
                              <w:r>
                                <w:rPr>
                                  <w:color w:val="424242"/>
                                  <w:sz w:val="18"/>
                                </w:rPr>
                                <w:t>This</w:t>
                              </w:r>
                              <w:r>
                                <w:rPr>
                                  <w:color w:val="424242"/>
                                  <w:spacing w:val="-6"/>
                                  <w:sz w:val="18"/>
                                </w:rPr>
                                <w:t> </w:t>
                              </w:r>
                              <w:r>
                                <w:rPr>
                                  <w:color w:val="424242"/>
                                  <w:sz w:val="18"/>
                                </w:rPr>
                                <w:t>site (</w:t>
                              </w:r>
                              <w:r>
                                <w:rPr>
                                  <w:color w:val="5B5B5B"/>
                                  <w:sz w:val="18"/>
                                  <w:u w:val="single" w:color="5B5B5B"/>
                                </w:rPr>
                                <w:t>https://</w:t>
                              </w:r>
                              <w:hyperlink r:id="rId43">
                                <w:r>
                                  <w:rPr>
                                    <w:color w:val="5B5B5B"/>
                                    <w:sz w:val="18"/>
                                    <w:u w:val="single" w:color="5B5B5B"/>
                                  </w:rPr>
                                  <w:t>www.samhsa.gov/grants</w:t>
                                </w:r>
                                <w:r>
                                  <w:rPr>
                                    <w:color w:val="424242"/>
                                    <w:sz w:val="18"/>
                                  </w:rPr>
                                  <w:t>)</w:t>
                                </w:r>
                              </w:hyperlink>
                              <w:r>
                                <w:rPr>
                                  <w:color w:val="424242"/>
                                  <w:sz w:val="18"/>
                                </w:rPr>
                                <w:t> lists grants for organization funding and provides a guide through the grant application processes.</w:t>
                              </w:r>
                            </w:p>
                            <w:p>
                              <w:pPr>
                                <w:numPr>
                                  <w:ilvl w:val="0"/>
                                  <w:numId w:val="12"/>
                                </w:numPr>
                                <w:tabs>
                                  <w:tab w:pos="359" w:val="left" w:leader="none"/>
                                </w:tabs>
                                <w:spacing w:line="240" w:lineRule="exact" w:before="28"/>
                                <w:ind w:left="359" w:right="457" w:hanging="180"/>
                                <w:jc w:val="left"/>
                                <w:rPr>
                                  <w:sz w:val="18"/>
                                </w:rPr>
                              </w:pPr>
                              <w:r>
                                <w:rPr>
                                  <w:color w:val="424242"/>
                                  <w:sz w:val="18"/>
                                </w:rPr>
                                <w:t>SAMHSA also provides a list of grants and other available funding resources available to</w:t>
                              </w:r>
                              <w:r>
                                <w:rPr>
                                  <w:color w:val="424242"/>
                                  <w:spacing w:val="-6"/>
                                  <w:sz w:val="18"/>
                                </w:rPr>
                                <w:t> </w:t>
                              </w:r>
                              <w:r>
                                <w:rPr>
                                  <w:color w:val="424242"/>
                                  <w:sz w:val="18"/>
                                </w:rPr>
                                <w:t>tribal</w:t>
                              </w:r>
                              <w:r>
                                <w:rPr>
                                  <w:color w:val="424242"/>
                                  <w:spacing w:val="-6"/>
                                  <w:sz w:val="18"/>
                                </w:rPr>
                                <w:t> </w:t>
                              </w:r>
                              <w:r>
                                <w:rPr>
                                  <w:color w:val="424242"/>
                                  <w:sz w:val="18"/>
                                </w:rPr>
                                <w:t>organizations</w:t>
                              </w:r>
                              <w:r>
                                <w:rPr>
                                  <w:color w:val="424242"/>
                                  <w:spacing w:val="-6"/>
                                  <w:sz w:val="18"/>
                                </w:rPr>
                                <w:t> </w:t>
                              </w:r>
                              <w:r>
                                <w:rPr>
                                  <w:color w:val="424242"/>
                                  <w:sz w:val="18"/>
                                </w:rPr>
                                <w:t>from</w:t>
                              </w:r>
                              <w:r>
                                <w:rPr>
                                  <w:color w:val="424242"/>
                                  <w:spacing w:val="-6"/>
                                  <w:sz w:val="18"/>
                                </w:rPr>
                                <w:t> </w:t>
                              </w:r>
                              <w:r>
                                <w:rPr>
                                  <w:color w:val="424242"/>
                                  <w:sz w:val="18"/>
                                </w:rPr>
                                <w:t>a</w:t>
                              </w:r>
                              <w:r>
                                <w:rPr>
                                  <w:color w:val="424242"/>
                                  <w:spacing w:val="-6"/>
                                  <w:sz w:val="18"/>
                                </w:rPr>
                                <w:t> </w:t>
                              </w:r>
                              <w:r>
                                <w:rPr>
                                  <w:color w:val="424242"/>
                                  <w:sz w:val="18"/>
                                </w:rPr>
                                <w:t>wide</w:t>
                              </w:r>
                              <w:r>
                                <w:rPr>
                                  <w:color w:val="424242"/>
                                  <w:spacing w:val="-6"/>
                                  <w:sz w:val="18"/>
                                </w:rPr>
                                <w:t> </w:t>
                              </w:r>
                              <w:r>
                                <w:rPr>
                                  <w:color w:val="424242"/>
                                  <w:sz w:val="18"/>
                                </w:rPr>
                                <w:t>spectrum of government agencies, both inside and</w:t>
                              </w:r>
                            </w:p>
                            <w:p>
                              <w:pPr>
                                <w:spacing w:line="264" w:lineRule="auto" w:before="11"/>
                                <w:ind w:left="359" w:right="326" w:firstLine="0"/>
                                <w:jc w:val="left"/>
                                <w:rPr>
                                  <w:sz w:val="18"/>
                                </w:rPr>
                              </w:pPr>
                              <w:r>
                                <w:rPr>
                                  <w:color w:val="424242"/>
                                  <w:sz w:val="18"/>
                                </w:rPr>
                                <w:t>outside</w:t>
                              </w:r>
                              <w:r>
                                <w:rPr>
                                  <w:color w:val="424242"/>
                                  <w:spacing w:val="-4"/>
                                  <w:sz w:val="18"/>
                                </w:rPr>
                                <w:t> </w:t>
                              </w:r>
                              <w:r>
                                <w:rPr>
                                  <w:color w:val="424242"/>
                                  <w:sz w:val="18"/>
                                </w:rPr>
                                <w:t>the</w:t>
                              </w:r>
                              <w:r>
                                <w:rPr>
                                  <w:color w:val="424242"/>
                                  <w:spacing w:val="-5"/>
                                  <w:sz w:val="18"/>
                                </w:rPr>
                                <w:t> </w:t>
                              </w:r>
                              <w:r>
                                <w:rPr>
                                  <w:color w:val="424242"/>
                                  <w:sz w:val="18"/>
                                </w:rPr>
                                <w:t>Department</w:t>
                              </w:r>
                              <w:r>
                                <w:rPr>
                                  <w:color w:val="424242"/>
                                  <w:spacing w:val="-4"/>
                                  <w:sz w:val="18"/>
                                </w:rPr>
                                <w:t> </w:t>
                              </w:r>
                              <w:r>
                                <w:rPr>
                                  <w:color w:val="424242"/>
                                  <w:sz w:val="18"/>
                                </w:rPr>
                                <w:t>of</w:t>
                              </w:r>
                              <w:r>
                                <w:rPr>
                                  <w:color w:val="424242"/>
                                  <w:spacing w:val="-4"/>
                                  <w:sz w:val="18"/>
                                </w:rPr>
                                <w:t> </w:t>
                              </w:r>
                              <w:r>
                                <w:rPr>
                                  <w:color w:val="424242"/>
                                  <w:sz w:val="18"/>
                                </w:rPr>
                                <w:t>Health</w:t>
                              </w:r>
                              <w:r>
                                <w:rPr>
                                  <w:color w:val="424242"/>
                                  <w:spacing w:val="-4"/>
                                  <w:sz w:val="18"/>
                                </w:rPr>
                                <w:t> </w:t>
                              </w:r>
                              <w:r>
                                <w:rPr>
                                  <w:color w:val="424242"/>
                                  <w:sz w:val="18"/>
                                </w:rPr>
                                <w:t>and</w:t>
                              </w:r>
                              <w:r>
                                <w:rPr>
                                  <w:color w:val="424242"/>
                                  <w:spacing w:val="-4"/>
                                  <w:sz w:val="18"/>
                                </w:rPr>
                                <w:t> </w:t>
                              </w:r>
                              <w:r>
                                <w:rPr>
                                  <w:color w:val="424242"/>
                                  <w:sz w:val="18"/>
                                </w:rPr>
                                <w:t>Human Services (HHS). This listing also includes nongovernmental organizations. More information can be found at </w:t>
                              </w:r>
                              <w:r>
                                <w:rPr>
                                  <w:color w:val="5B5B5B"/>
                                  <w:sz w:val="18"/>
                                  <w:u w:val="single" w:color="5B5B5B"/>
                                </w:rPr>
                                <w:t>https://</w:t>
                              </w:r>
                              <w:hyperlink r:id="rId19">
                                <w:r>
                                  <w:rPr>
                                    <w:color w:val="5B5B5B"/>
                                    <w:sz w:val="18"/>
                                    <w:u w:val="single" w:color="5B5B5B"/>
                                  </w:rPr>
                                  <w:t>www.</w:t>
                                </w:r>
                              </w:hyperlink>
                              <w:r>
                                <w:rPr>
                                  <w:color w:val="5B5B5B"/>
                                  <w:sz w:val="18"/>
                                </w:rPr>
                                <w:t> </w:t>
                              </w:r>
                              <w:r>
                                <w:rPr>
                                  <w:color w:val="5B5B5B"/>
                                  <w:spacing w:val="-2"/>
                                  <w:sz w:val="18"/>
                                  <w:u w:val="single" w:color="5B5B5B"/>
                                </w:rPr>
                                <w:t>samhsa.gov/tloa/tap-development-resources/</w:t>
                              </w:r>
                              <w:r>
                                <w:rPr>
                                  <w:color w:val="5B5B5B"/>
                                  <w:spacing w:val="-2"/>
                                  <w:sz w:val="18"/>
                                </w:rPr>
                                <w:t> </w:t>
                              </w:r>
                              <w:r>
                                <w:rPr>
                                  <w:color w:val="5B5B5B"/>
                                  <w:spacing w:val="-2"/>
                                  <w:sz w:val="18"/>
                                  <w:u w:val="single" w:color="5B5B5B"/>
                                </w:rPr>
                                <w:t>funding-opportunities</w:t>
                              </w:r>
                              <w:r>
                                <w:rPr>
                                  <w:color w:val="424242"/>
                                  <w:spacing w:val="-2"/>
                                  <w:sz w:val="18"/>
                                </w:rPr>
                                <w:t>.</w:t>
                              </w:r>
                            </w:p>
                            <w:p>
                              <w:pPr>
                                <w:numPr>
                                  <w:ilvl w:val="0"/>
                                  <w:numId w:val="12"/>
                                </w:numPr>
                                <w:tabs>
                                  <w:tab w:pos="358" w:val="left" w:leader="none"/>
                                  <w:tab w:pos="360" w:val="left" w:leader="none"/>
                                </w:tabs>
                                <w:spacing w:line="240" w:lineRule="exact" w:before="14"/>
                                <w:ind w:left="360" w:right="296" w:hanging="181"/>
                                <w:jc w:val="left"/>
                                <w:rPr>
                                  <w:sz w:val="18"/>
                                </w:rPr>
                              </w:pPr>
                              <w:r>
                                <w:rPr>
                                  <w:color w:val="424242"/>
                                  <w:sz w:val="18"/>
                                </w:rPr>
                                <w:t>Grants.Gov (</w:t>
                              </w:r>
                              <w:r>
                                <w:rPr>
                                  <w:color w:val="5B5B5B"/>
                                  <w:sz w:val="18"/>
                                  <w:u w:val="single" w:color="5B5B5B"/>
                                </w:rPr>
                                <w:t>https://</w:t>
                              </w:r>
                              <w:hyperlink r:id="rId44">
                                <w:r>
                                  <w:rPr>
                                    <w:color w:val="5B5B5B"/>
                                    <w:sz w:val="18"/>
                                    <w:u w:val="single" w:color="5B5B5B"/>
                                  </w:rPr>
                                  <w:t>www.grants.gov/</w:t>
                                </w:r>
                                <w:r>
                                  <w:rPr>
                                    <w:color w:val="424242"/>
                                    <w:sz w:val="18"/>
                                  </w:rPr>
                                  <w:t>)</w:t>
                                </w:r>
                              </w:hyperlink>
                              <w:r>
                                <w:rPr>
                                  <w:color w:val="424242"/>
                                  <w:sz w:val="18"/>
                                </w:rPr>
                                <w:t> has a searchable database of current federal grants available from HHS (including SAMHSA), the Department</w:t>
                              </w:r>
                              <w:r>
                                <w:rPr>
                                  <w:color w:val="424242"/>
                                  <w:spacing w:val="-6"/>
                                  <w:sz w:val="18"/>
                                </w:rPr>
                                <w:t> </w:t>
                              </w:r>
                              <w:r>
                                <w:rPr>
                                  <w:color w:val="424242"/>
                                  <w:sz w:val="18"/>
                                </w:rPr>
                                <w:t>of</w:t>
                              </w:r>
                              <w:r>
                                <w:rPr>
                                  <w:color w:val="424242"/>
                                  <w:spacing w:val="-6"/>
                                  <w:sz w:val="18"/>
                                </w:rPr>
                                <w:t> </w:t>
                              </w:r>
                              <w:r>
                                <w:rPr>
                                  <w:color w:val="424242"/>
                                  <w:sz w:val="18"/>
                                </w:rPr>
                                <w:t>Justice,</w:t>
                              </w:r>
                              <w:r>
                                <w:rPr>
                                  <w:color w:val="424242"/>
                                  <w:spacing w:val="-6"/>
                                  <w:sz w:val="18"/>
                                </w:rPr>
                                <w:t> </w:t>
                              </w:r>
                              <w:r>
                                <w:rPr>
                                  <w:color w:val="424242"/>
                                  <w:sz w:val="18"/>
                                </w:rPr>
                                <w:t>and</w:t>
                              </w:r>
                              <w:r>
                                <w:rPr>
                                  <w:color w:val="424242"/>
                                  <w:spacing w:val="-6"/>
                                  <w:sz w:val="18"/>
                                </w:rPr>
                                <w:t> </w:t>
                              </w:r>
                              <w:r>
                                <w:rPr>
                                  <w:color w:val="424242"/>
                                  <w:sz w:val="18"/>
                                </w:rPr>
                                <w:t>the</w:t>
                              </w:r>
                              <w:r>
                                <w:rPr>
                                  <w:color w:val="424242"/>
                                  <w:spacing w:val="-7"/>
                                  <w:sz w:val="18"/>
                                </w:rPr>
                                <w:t> </w:t>
                              </w:r>
                              <w:r>
                                <w:rPr>
                                  <w:color w:val="424242"/>
                                  <w:sz w:val="18"/>
                                </w:rPr>
                                <w:t>Department</w:t>
                              </w:r>
                              <w:r>
                                <w:rPr>
                                  <w:color w:val="424242"/>
                                  <w:spacing w:val="-6"/>
                                  <w:sz w:val="18"/>
                                </w:rPr>
                                <w:t> </w:t>
                              </w:r>
                              <w:r>
                                <w:rPr>
                                  <w:color w:val="424242"/>
                                  <w:sz w:val="18"/>
                                </w:rPr>
                                <w:t>of Labor.</w:t>
                              </w:r>
                              <w:r>
                                <w:rPr>
                                  <w:color w:val="424242"/>
                                  <w:spacing w:val="-1"/>
                                  <w:sz w:val="18"/>
                                </w:rPr>
                                <w:t> </w:t>
                              </w:r>
                              <w:r>
                                <w:rPr>
                                  <w:color w:val="424242"/>
                                  <w:sz w:val="18"/>
                                </w:rPr>
                                <w:t>The</w:t>
                              </w:r>
                              <w:r>
                                <w:rPr>
                                  <w:color w:val="424242"/>
                                  <w:spacing w:val="-1"/>
                                  <w:sz w:val="18"/>
                                </w:rPr>
                                <w:t> </w:t>
                              </w:r>
                              <w:r>
                                <w:rPr>
                                  <w:color w:val="424242"/>
                                  <w:sz w:val="18"/>
                                </w:rPr>
                                <w:t>website</w:t>
                              </w:r>
                              <w:r>
                                <w:rPr>
                                  <w:color w:val="424242"/>
                                  <w:spacing w:val="-1"/>
                                  <w:sz w:val="18"/>
                                </w:rPr>
                                <w:t> </w:t>
                              </w:r>
                              <w:r>
                                <w:rPr>
                                  <w:color w:val="424242"/>
                                  <w:sz w:val="18"/>
                                </w:rPr>
                                <w:t>is</w:t>
                              </w:r>
                              <w:r>
                                <w:rPr>
                                  <w:color w:val="424242"/>
                                  <w:spacing w:val="-1"/>
                                  <w:sz w:val="18"/>
                                </w:rPr>
                                <w:t> </w:t>
                              </w:r>
                              <w:r>
                                <w:rPr>
                                  <w:color w:val="424242"/>
                                  <w:sz w:val="18"/>
                                </w:rPr>
                                <w:t>also</w:t>
                              </w:r>
                              <w:r>
                                <w:rPr>
                                  <w:color w:val="424242"/>
                                  <w:spacing w:val="-1"/>
                                  <w:sz w:val="18"/>
                                </w:rPr>
                                <w:t> </w:t>
                              </w:r>
                              <w:r>
                                <w:rPr>
                                  <w:color w:val="424242"/>
                                  <w:sz w:val="18"/>
                                </w:rPr>
                                <w:t>a</w:t>
                              </w:r>
                              <w:r>
                                <w:rPr>
                                  <w:color w:val="424242"/>
                                  <w:spacing w:val="-1"/>
                                  <w:sz w:val="18"/>
                                </w:rPr>
                                <w:t> </w:t>
                              </w:r>
                              <w:r>
                                <w:rPr>
                                  <w:color w:val="424242"/>
                                  <w:sz w:val="18"/>
                                </w:rPr>
                                <w:t>learning</w:t>
                              </w:r>
                              <w:r>
                                <w:rPr>
                                  <w:color w:val="424242"/>
                                  <w:spacing w:val="-1"/>
                                  <w:sz w:val="18"/>
                                </w:rPr>
                                <w:t> </w:t>
                              </w:r>
                              <w:r>
                                <w:rPr>
                                  <w:color w:val="424242"/>
                                  <w:sz w:val="18"/>
                                </w:rPr>
                                <w:t>resource </w:t>
                              </w:r>
                              <w:r>
                                <w:rPr>
                                  <w:color w:val="424242"/>
                                  <w:spacing w:val="-2"/>
                                  <w:sz w:val="18"/>
                                </w:rPr>
                                <w:t>center.</w:t>
                              </w:r>
                            </w:p>
                            <w:p>
                              <w:pPr>
                                <w:numPr>
                                  <w:ilvl w:val="0"/>
                                  <w:numId w:val="12"/>
                                </w:numPr>
                                <w:tabs>
                                  <w:tab w:pos="359" w:val="left" w:leader="none"/>
                                </w:tabs>
                                <w:spacing w:line="240" w:lineRule="exact" w:before="29"/>
                                <w:ind w:left="359" w:right="412" w:hanging="180"/>
                                <w:jc w:val="left"/>
                                <w:rPr>
                                  <w:sz w:val="18"/>
                                </w:rPr>
                              </w:pPr>
                              <w:r>
                                <w:rPr>
                                  <w:color w:val="424242"/>
                                  <w:sz w:val="18"/>
                                </w:rPr>
                                <w:t>NIATx offers a guide to help navigate the arena of third-party billing to help stabilize and</w:t>
                              </w:r>
                              <w:r>
                                <w:rPr>
                                  <w:color w:val="424242"/>
                                  <w:spacing w:val="-10"/>
                                  <w:sz w:val="18"/>
                                </w:rPr>
                                <w:t> </w:t>
                              </w:r>
                              <w:r>
                                <w:rPr>
                                  <w:color w:val="424242"/>
                                  <w:sz w:val="18"/>
                                </w:rPr>
                                <w:t>maximize</w:t>
                              </w:r>
                              <w:r>
                                <w:rPr>
                                  <w:color w:val="424242"/>
                                  <w:spacing w:val="-10"/>
                                  <w:sz w:val="18"/>
                                </w:rPr>
                                <w:t> </w:t>
                              </w:r>
                              <w:r>
                                <w:rPr>
                                  <w:color w:val="424242"/>
                                  <w:sz w:val="18"/>
                                </w:rPr>
                                <w:t>funding</w:t>
                              </w:r>
                              <w:r>
                                <w:rPr>
                                  <w:color w:val="424242"/>
                                  <w:spacing w:val="-10"/>
                                  <w:sz w:val="18"/>
                                </w:rPr>
                                <w:t> </w:t>
                              </w:r>
                              <w:r>
                                <w:rPr>
                                  <w:color w:val="424242"/>
                                  <w:sz w:val="18"/>
                                </w:rPr>
                                <w:t>streams</w:t>
                              </w:r>
                              <w:r>
                                <w:rPr>
                                  <w:color w:val="424242"/>
                                  <w:spacing w:val="-10"/>
                                  <w:sz w:val="18"/>
                                </w:rPr>
                                <w:t> </w:t>
                              </w:r>
                              <w:r>
                                <w:rPr>
                                  <w:color w:val="424242"/>
                                  <w:sz w:val="18"/>
                                </w:rPr>
                                <w:t>(</w:t>
                              </w:r>
                              <w:r>
                                <w:rPr>
                                  <w:color w:val="5B5B5B"/>
                                  <w:sz w:val="18"/>
                                  <w:u w:val="single" w:color="5B5B5B"/>
                                </w:rPr>
                                <w:t>https://web.</w:t>
                              </w:r>
                              <w:r>
                                <w:rPr>
                                  <w:color w:val="5B5B5B"/>
                                  <w:sz w:val="18"/>
                                </w:rPr>
                                <w:t> </w:t>
                              </w:r>
                              <w:r>
                                <w:rPr>
                                  <w:color w:val="5B5B5B"/>
                                  <w:spacing w:val="-2"/>
                                  <w:sz w:val="18"/>
                                  <w:u w:val="single" w:color="5B5B5B"/>
                                </w:rPr>
                                <w:t>archive.org/web/20230204115814/https:/</w:t>
                              </w:r>
                              <w:r>
                                <w:rPr>
                                  <w:color w:val="5B5B5B"/>
                                  <w:spacing w:val="-2"/>
                                  <w:sz w:val="18"/>
                                </w:rPr>
                                <w:t> </w:t>
                              </w:r>
                              <w:hyperlink r:id="rId45">
                                <w:r>
                                  <w:rPr>
                                    <w:color w:val="5B5B5B"/>
                                    <w:spacing w:val="-2"/>
                                    <w:sz w:val="18"/>
                                    <w:u w:val="single" w:color="5B5B5B"/>
                                  </w:rPr>
                                  <w:t>www.niatx.net/download/niatx-third-party-</w:t>
                                </w:r>
                              </w:hyperlink>
                              <w:r>
                                <w:rPr>
                                  <w:color w:val="5B5B5B"/>
                                  <w:spacing w:val="-2"/>
                                  <w:sz w:val="18"/>
                                </w:rPr>
                                <w:t> </w:t>
                              </w:r>
                              <w:r>
                                <w:rPr>
                                  <w:color w:val="5B5B5B"/>
                                  <w:spacing w:val="-2"/>
                                  <w:sz w:val="18"/>
                                  <w:u w:val="single" w:color="5B5B5B"/>
                                </w:rPr>
                                <w:t>billing-guide/</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314.751007pt;margin-top:9.475913pt;width:243.5pt;height:396.3pt;mso-position-horizontal-relative:page;mso-position-vertical-relative:paragraph;z-index:15740416" id="docshapegroup120" coordorigin="6295,190" coordsize="4870,7926">
                <v:shape style="position:absolute;left:6305;top:199;width:4850;height:1071" type="#_x0000_t202" id="docshape121" filled="true" fillcolor="#6f6f6f" stroked="false">
                  <v:textbox inset="0,0,0,0">
                    <w:txbxContent>
                      <w:p>
                        <w:pPr>
                          <w:spacing w:line="247" w:lineRule="auto" w:before="62"/>
                          <w:ind w:left="179" w:right="478" w:firstLine="0"/>
                          <w:jc w:val="left"/>
                          <w:rPr>
                            <w:b/>
                            <w:color w:val="000000"/>
                            <w:sz w:val="24"/>
                          </w:rPr>
                        </w:pPr>
                        <w:r>
                          <w:rPr>
                            <w:b/>
                            <w:color w:val="FFFFFF"/>
                            <w:sz w:val="24"/>
                          </w:rPr>
                          <w:t>RESOURCE ALERT: FUNDING OPPORTUNITIES AND </w:t>
                        </w:r>
                        <w:r>
                          <w:rPr>
                            <w:b/>
                            <w:color w:val="FFFFFF"/>
                            <w:spacing w:val="-2"/>
                            <w:sz w:val="24"/>
                          </w:rPr>
                          <w:t>GUIDANCE</w:t>
                        </w:r>
                      </w:p>
                    </w:txbxContent>
                  </v:textbox>
                  <v:fill type="solid"/>
                  <w10:wrap type="none"/>
                </v:shape>
                <v:rect style="position:absolute;left:6300;top:194;width:4860;height:7916" id="docshape122" filled="false" stroked="true" strokeweight=".5pt" strokecolor="#7f7f7f">
                  <v:stroke dashstyle="solid"/>
                </v:rect>
                <v:shape style="position:absolute;left:6305;top:1270;width:4850;height:6835" type="#_x0000_t202" id="docshape123" filled="false" stroked="false">
                  <v:textbox inset="0,0,0,0">
                    <w:txbxContent>
                      <w:p>
                        <w:pPr>
                          <w:numPr>
                            <w:ilvl w:val="0"/>
                            <w:numId w:val="12"/>
                          </w:numPr>
                          <w:tabs>
                            <w:tab w:pos="359" w:val="left" w:leader="none"/>
                          </w:tabs>
                          <w:spacing w:line="240" w:lineRule="exact" w:before="31"/>
                          <w:ind w:left="359" w:right="177" w:hanging="180"/>
                          <w:jc w:val="left"/>
                          <w:rPr>
                            <w:sz w:val="18"/>
                          </w:rPr>
                        </w:pPr>
                        <w:r>
                          <w:rPr>
                            <w:color w:val="424242"/>
                            <w:sz w:val="18"/>
                          </w:rPr>
                          <w:t>SAMHSA provides grants that support programs</w:t>
                        </w:r>
                        <w:r>
                          <w:rPr>
                            <w:color w:val="424242"/>
                            <w:spacing w:val="-6"/>
                            <w:sz w:val="18"/>
                          </w:rPr>
                          <w:t> </w:t>
                        </w:r>
                        <w:r>
                          <w:rPr>
                            <w:color w:val="424242"/>
                            <w:sz w:val="18"/>
                          </w:rPr>
                          <w:t>for</w:t>
                        </w:r>
                        <w:r>
                          <w:rPr>
                            <w:color w:val="424242"/>
                            <w:spacing w:val="-6"/>
                            <w:sz w:val="18"/>
                          </w:rPr>
                          <w:t> </w:t>
                        </w:r>
                        <w:r>
                          <w:rPr>
                            <w:color w:val="424242"/>
                            <w:sz w:val="18"/>
                          </w:rPr>
                          <w:t>SUDs</w:t>
                        </w:r>
                        <w:r>
                          <w:rPr>
                            <w:color w:val="424242"/>
                            <w:spacing w:val="-6"/>
                            <w:sz w:val="18"/>
                          </w:rPr>
                          <w:t> </w:t>
                        </w:r>
                        <w:r>
                          <w:rPr>
                            <w:color w:val="424242"/>
                            <w:sz w:val="18"/>
                          </w:rPr>
                          <w:t>and</w:t>
                        </w:r>
                        <w:r>
                          <w:rPr>
                            <w:color w:val="424242"/>
                            <w:spacing w:val="-6"/>
                            <w:sz w:val="18"/>
                          </w:rPr>
                          <w:t> </w:t>
                        </w:r>
                        <w:r>
                          <w:rPr>
                            <w:color w:val="424242"/>
                            <w:sz w:val="18"/>
                          </w:rPr>
                          <w:t>mental</w:t>
                        </w:r>
                        <w:r>
                          <w:rPr>
                            <w:color w:val="424242"/>
                            <w:spacing w:val="-6"/>
                            <w:sz w:val="18"/>
                          </w:rPr>
                          <w:t> </w:t>
                        </w:r>
                        <w:r>
                          <w:rPr>
                            <w:color w:val="424242"/>
                            <w:sz w:val="18"/>
                          </w:rPr>
                          <w:t>illness.</w:t>
                        </w:r>
                        <w:r>
                          <w:rPr>
                            <w:color w:val="424242"/>
                            <w:spacing w:val="-6"/>
                            <w:sz w:val="18"/>
                          </w:rPr>
                          <w:t> </w:t>
                        </w:r>
                        <w:r>
                          <w:rPr>
                            <w:color w:val="424242"/>
                            <w:sz w:val="18"/>
                          </w:rPr>
                          <w:t>This</w:t>
                        </w:r>
                        <w:r>
                          <w:rPr>
                            <w:color w:val="424242"/>
                            <w:spacing w:val="-6"/>
                            <w:sz w:val="18"/>
                          </w:rPr>
                          <w:t> </w:t>
                        </w:r>
                        <w:r>
                          <w:rPr>
                            <w:color w:val="424242"/>
                            <w:sz w:val="18"/>
                          </w:rPr>
                          <w:t>site (</w:t>
                        </w:r>
                        <w:r>
                          <w:rPr>
                            <w:color w:val="5B5B5B"/>
                            <w:sz w:val="18"/>
                            <w:u w:val="single" w:color="5B5B5B"/>
                          </w:rPr>
                          <w:t>https://</w:t>
                        </w:r>
                        <w:hyperlink r:id="rId43">
                          <w:r>
                            <w:rPr>
                              <w:color w:val="5B5B5B"/>
                              <w:sz w:val="18"/>
                              <w:u w:val="single" w:color="5B5B5B"/>
                            </w:rPr>
                            <w:t>www.samhsa.gov/grants</w:t>
                          </w:r>
                          <w:r>
                            <w:rPr>
                              <w:color w:val="424242"/>
                              <w:sz w:val="18"/>
                            </w:rPr>
                            <w:t>)</w:t>
                          </w:r>
                        </w:hyperlink>
                        <w:r>
                          <w:rPr>
                            <w:color w:val="424242"/>
                            <w:sz w:val="18"/>
                          </w:rPr>
                          <w:t> lists grants for organization funding and provides a guide through the grant application processes.</w:t>
                        </w:r>
                      </w:p>
                      <w:p>
                        <w:pPr>
                          <w:numPr>
                            <w:ilvl w:val="0"/>
                            <w:numId w:val="12"/>
                          </w:numPr>
                          <w:tabs>
                            <w:tab w:pos="359" w:val="left" w:leader="none"/>
                          </w:tabs>
                          <w:spacing w:line="240" w:lineRule="exact" w:before="28"/>
                          <w:ind w:left="359" w:right="457" w:hanging="180"/>
                          <w:jc w:val="left"/>
                          <w:rPr>
                            <w:sz w:val="18"/>
                          </w:rPr>
                        </w:pPr>
                        <w:r>
                          <w:rPr>
                            <w:color w:val="424242"/>
                            <w:sz w:val="18"/>
                          </w:rPr>
                          <w:t>SAMHSA also provides a list of grants and other available funding resources available to</w:t>
                        </w:r>
                        <w:r>
                          <w:rPr>
                            <w:color w:val="424242"/>
                            <w:spacing w:val="-6"/>
                            <w:sz w:val="18"/>
                          </w:rPr>
                          <w:t> </w:t>
                        </w:r>
                        <w:r>
                          <w:rPr>
                            <w:color w:val="424242"/>
                            <w:sz w:val="18"/>
                          </w:rPr>
                          <w:t>tribal</w:t>
                        </w:r>
                        <w:r>
                          <w:rPr>
                            <w:color w:val="424242"/>
                            <w:spacing w:val="-6"/>
                            <w:sz w:val="18"/>
                          </w:rPr>
                          <w:t> </w:t>
                        </w:r>
                        <w:r>
                          <w:rPr>
                            <w:color w:val="424242"/>
                            <w:sz w:val="18"/>
                          </w:rPr>
                          <w:t>organizations</w:t>
                        </w:r>
                        <w:r>
                          <w:rPr>
                            <w:color w:val="424242"/>
                            <w:spacing w:val="-6"/>
                            <w:sz w:val="18"/>
                          </w:rPr>
                          <w:t> </w:t>
                        </w:r>
                        <w:r>
                          <w:rPr>
                            <w:color w:val="424242"/>
                            <w:sz w:val="18"/>
                          </w:rPr>
                          <w:t>from</w:t>
                        </w:r>
                        <w:r>
                          <w:rPr>
                            <w:color w:val="424242"/>
                            <w:spacing w:val="-6"/>
                            <w:sz w:val="18"/>
                          </w:rPr>
                          <w:t> </w:t>
                        </w:r>
                        <w:r>
                          <w:rPr>
                            <w:color w:val="424242"/>
                            <w:sz w:val="18"/>
                          </w:rPr>
                          <w:t>a</w:t>
                        </w:r>
                        <w:r>
                          <w:rPr>
                            <w:color w:val="424242"/>
                            <w:spacing w:val="-6"/>
                            <w:sz w:val="18"/>
                          </w:rPr>
                          <w:t> </w:t>
                        </w:r>
                        <w:r>
                          <w:rPr>
                            <w:color w:val="424242"/>
                            <w:sz w:val="18"/>
                          </w:rPr>
                          <w:t>wide</w:t>
                        </w:r>
                        <w:r>
                          <w:rPr>
                            <w:color w:val="424242"/>
                            <w:spacing w:val="-6"/>
                            <w:sz w:val="18"/>
                          </w:rPr>
                          <w:t> </w:t>
                        </w:r>
                        <w:r>
                          <w:rPr>
                            <w:color w:val="424242"/>
                            <w:sz w:val="18"/>
                          </w:rPr>
                          <w:t>spectrum of government agencies, both inside and</w:t>
                        </w:r>
                      </w:p>
                      <w:p>
                        <w:pPr>
                          <w:spacing w:line="264" w:lineRule="auto" w:before="11"/>
                          <w:ind w:left="359" w:right="326" w:firstLine="0"/>
                          <w:jc w:val="left"/>
                          <w:rPr>
                            <w:sz w:val="18"/>
                          </w:rPr>
                        </w:pPr>
                        <w:r>
                          <w:rPr>
                            <w:color w:val="424242"/>
                            <w:sz w:val="18"/>
                          </w:rPr>
                          <w:t>outside</w:t>
                        </w:r>
                        <w:r>
                          <w:rPr>
                            <w:color w:val="424242"/>
                            <w:spacing w:val="-4"/>
                            <w:sz w:val="18"/>
                          </w:rPr>
                          <w:t> </w:t>
                        </w:r>
                        <w:r>
                          <w:rPr>
                            <w:color w:val="424242"/>
                            <w:sz w:val="18"/>
                          </w:rPr>
                          <w:t>the</w:t>
                        </w:r>
                        <w:r>
                          <w:rPr>
                            <w:color w:val="424242"/>
                            <w:spacing w:val="-5"/>
                            <w:sz w:val="18"/>
                          </w:rPr>
                          <w:t> </w:t>
                        </w:r>
                        <w:r>
                          <w:rPr>
                            <w:color w:val="424242"/>
                            <w:sz w:val="18"/>
                          </w:rPr>
                          <w:t>Department</w:t>
                        </w:r>
                        <w:r>
                          <w:rPr>
                            <w:color w:val="424242"/>
                            <w:spacing w:val="-4"/>
                            <w:sz w:val="18"/>
                          </w:rPr>
                          <w:t> </w:t>
                        </w:r>
                        <w:r>
                          <w:rPr>
                            <w:color w:val="424242"/>
                            <w:sz w:val="18"/>
                          </w:rPr>
                          <w:t>of</w:t>
                        </w:r>
                        <w:r>
                          <w:rPr>
                            <w:color w:val="424242"/>
                            <w:spacing w:val="-4"/>
                            <w:sz w:val="18"/>
                          </w:rPr>
                          <w:t> </w:t>
                        </w:r>
                        <w:r>
                          <w:rPr>
                            <w:color w:val="424242"/>
                            <w:sz w:val="18"/>
                          </w:rPr>
                          <w:t>Health</w:t>
                        </w:r>
                        <w:r>
                          <w:rPr>
                            <w:color w:val="424242"/>
                            <w:spacing w:val="-4"/>
                            <w:sz w:val="18"/>
                          </w:rPr>
                          <w:t> </w:t>
                        </w:r>
                        <w:r>
                          <w:rPr>
                            <w:color w:val="424242"/>
                            <w:sz w:val="18"/>
                          </w:rPr>
                          <w:t>and</w:t>
                        </w:r>
                        <w:r>
                          <w:rPr>
                            <w:color w:val="424242"/>
                            <w:spacing w:val="-4"/>
                            <w:sz w:val="18"/>
                          </w:rPr>
                          <w:t> </w:t>
                        </w:r>
                        <w:r>
                          <w:rPr>
                            <w:color w:val="424242"/>
                            <w:sz w:val="18"/>
                          </w:rPr>
                          <w:t>Human Services (HHS). This listing also includes nongovernmental organizations. More information can be found at </w:t>
                        </w:r>
                        <w:r>
                          <w:rPr>
                            <w:color w:val="5B5B5B"/>
                            <w:sz w:val="18"/>
                            <w:u w:val="single" w:color="5B5B5B"/>
                          </w:rPr>
                          <w:t>https://</w:t>
                        </w:r>
                        <w:hyperlink r:id="rId19">
                          <w:r>
                            <w:rPr>
                              <w:color w:val="5B5B5B"/>
                              <w:sz w:val="18"/>
                              <w:u w:val="single" w:color="5B5B5B"/>
                            </w:rPr>
                            <w:t>www.</w:t>
                          </w:r>
                        </w:hyperlink>
                        <w:r>
                          <w:rPr>
                            <w:color w:val="5B5B5B"/>
                            <w:sz w:val="18"/>
                          </w:rPr>
                          <w:t> </w:t>
                        </w:r>
                        <w:r>
                          <w:rPr>
                            <w:color w:val="5B5B5B"/>
                            <w:spacing w:val="-2"/>
                            <w:sz w:val="18"/>
                            <w:u w:val="single" w:color="5B5B5B"/>
                          </w:rPr>
                          <w:t>samhsa.gov/tloa/tap-development-resources/</w:t>
                        </w:r>
                        <w:r>
                          <w:rPr>
                            <w:color w:val="5B5B5B"/>
                            <w:spacing w:val="-2"/>
                            <w:sz w:val="18"/>
                          </w:rPr>
                          <w:t> </w:t>
                        </w:r>
                        <w:r>
                          <w:rPr>
                            <w:color w:val="5B5B5B"/>
                            <w:spacing w:val="-2"/>
                            <w:sz w:val="18"/>
                            <w:u w:val="single" w:color="5B5B5B"/>
                          </w:rPr>
                          <w:t>funding-opportunities</w:t>
                        </w:r>
                        <w:r>
                          <w:rPr>
                            <w:color w:val="424242"/>
                            <w:spacing w:val="-2"/>
                            <w:sz w:val="18"/>
                          </w:rPr>
                          <w:t>.</w:t>
                        </w:r>
                      </w:p>
                      <w:p>
                        <w:pPr>
                          <w:numPr>
                            <w:ilvl w:val="0"/>
                            <w:numId w:val="12"/>
                          </w:numPr>
                          <w:tabs>
                            <w:tab w:pos="358" w:val="left" w:leader="none"/>
                            <w:tab w:pos="360" w:val="left" w:leader="none"/>
                          </w:tabs>
                          <w:spacing w:line="240" w:lineRule="exact" w:before="14"/>
                          <w:ind w:left="360" w:right="296" w:hanging="181"/>
                          <w:jc w:val="left"/>
                          <w:rPr>
                            <w:sz w:val="18"/>
                          </w:rPr>
                        </w:pPr>
                        <w:r>
                          <w:rPr>
                            <w:color w:val="424242"/>
                            <w:sz w:val="18"/>
                          </w:rPr>
                          <w:t>Grants.Gov (</w:t>
                        </w:r>
                        <w:r>
                          <w:rPr>
                            <w:color w:val="5B5B5B"/>
                            <w:sz w:val="18"/>
                            <w:u w:val="single" w:color="5B5B5B"/>
                          </w:rPr>
                          <w:t>https://</w:t>
                        </w:r>
                        <w:hyperlink r:id="rId44">
                          <w:r>
                            <w:rPr>
                              <w:color w:val="5B5B5B"/>
                              <w:sz w:val="18"/>
                              <w:u w:val="single" w:color="5B5B5B"/>
                            </w:rPr>
                            <w:t>www.grants.gov/</w:t>
                          </w:r>
                          <w:r>
                            <w:rPr>
                              <w:color w:val="424242"/>
                              <w:sz w:val="18"/>
                            </w:rPr>
                            <w:t>)</w:t>
                          </w:r>
                        </w:hyperlink>
                        <w:r>
                          <w:rPr>
                            <w:color w:val="424242"/>
                            <w:sz w:val="18"/>
                          </w:rPr>
                          <w:t> has a searchable database of current federal grants available from HHS (including SAMHSA), the Department</w:t>
                        </w:r>
                        <w:r>
                          <w:rPr>
                            <w:color w:val="424242"/>
                            <w:spacing w:val="-6"/>
                            <w:sz w:val="18"/>
                          </w:rPr>
                          <w:t> </w:t>
                        </w:r>
                        <w:r>
                          <w:rPr>
                            <w:color w:val="424242"/>
                            <w:sz w:val="18"/>
                          </w:rPr>
                          <w:t>of</w:t>
                        </w:r>
                        <w:r>
                          <w:rPr>
                            <w:color w:val="424242"/>
                            <w:spacing w:val="-6"/>
                            <w:sz w:val="18"/>
                          </w:rPr>
                          <w:t> </w:t>
                        </w:r>
                        <w:r>
                          <w:rPr>
                            <w:color w:val="424242"/>
                            <w:sz w:val="18"/>
                          </w:rPr>
                          <w:t>Justice,</w:t>
                        </w:r>
                        <w:r>
                          <w:rPr>
                            <w:color w:val="424242"/>
                            <w:spacing w:val="-6"/>
                            <w:sz w:val="18"/>
                          </w:rPr>
                          <w:t> </w:t>
                        </w:r>
                        <w:r>
                          <w:rPr>
                            <w:color w:val="424242"/>
                            <w:sz w:val="18"/>
                          </w:rPr>
                          <w:t>and</w:t>
                        </w:r>
                        <w:r>
                          <w:rPr>
                            <w:color w:val="424242"/>
                            <w:spacing w:val="-6"/>
                            <w:sz w:val="18"/>
                          </w:rPr>
                          <w:t> </w:t>
                        </w:r>
                        <w:r>
                          <w:rPr>
                            <w:color w:val="424242"/>
                            <w:sz w:val="18"/>
                          </w:rPr>
                          <w:t>the</w:t>
                        </w:r>
                        <w:r>
                          <w:rPr>
                            <w:color w:val="424242"/>
                            <w:spacing w:val="-7"/>
                            <w:sz w:val="18"/>
                          </w:rPr>
                          <w:t> </w:t>
                        </w:r>
                        <w:r>
                          <w:rPr>
                            <w:color w:val="424242"/>
                            <w:sz w:val="18"/>
                          </w:rPr>
                          <w:t>Department</w:t>
                        </w:r>
                        <w:r>
                          <w:rPr>
                            <w:color w:val="424242"/>
                            <w:spacing w:val="-6"/>
                            <w:sz w:val="18"/>
                          </w:rPr>
                          <w:t> </w:t>
                        </w:r>
                        <w:r>
                          <w:rPr>
                            <w:color w:val="424242"/>
                            <w:sz w:val="18"/>
                          </w:rPr>
                          <w:t>of Labor.</w:t>
                        </w:r>
                        <w:r>
                          <w:rPr>
                            <w:color w:val="424242"/>
                            <w:spacing w:val="-1"/>
                            <w:sz w:val="18"/>
                          </w:rPr>
                          <w:t> </w:t>
                        </w:r>
                        <w:r>
                          <w:rPr>
                            <w:color w:val="424242"/>
                            <w:sz w:val="18"/>
                          </w:rPr>
                          <w:t>The</w:t>
                        </w:r>
                        <w:r>
                          <w:rPr>
                            <w:color w:val="424242"/>
                            <w:spacing w:val="-1"/>
                            <w:sz w:val="18"/>
                          </w:rPr>
                          <w:t> </w:t>
                        </w:r>
                        <w:r>
                          <w:rPr>
                            <w:color w:val="424242"/>
                            <w:sz w:val="18"/>
                          </w:rPr>
                          <w:t>website</w:t>
                        </w:r>
                        <w:r>
                          <w:rPr>
                            <w:color w:val="424242"/>
                            <w:spacing w:val="-1"/>
                            <w:sz w:val="18"/>
                          </w:rPr>
                          <w:t> </w:t>
                        </w:r>
                        <w:r>
                          <w:rPr>
                            <w:color w:val="424242"/>
                            <w:sz w:val="18"/>
                          </w:rPr>
                          <w:t>is</w:t>
                        </w:r>
                        <w:r>
                          <w:rPr>
                            <w:color w:val="424242"/>
                            <w:spacing w:val="-1"/>
                            <w:sz w:val="18"/>
                          </w:rPr>
                          <w:t> </w:t>
                        </w:r>
                        <w:r>
                          <w:rPr>
                            <w:color w:val="424242"/>
                            <w:sz w:val="18"/>
                          </w:rPr>
                          <w:t>also</w:t>
                        </w:r>
                        <w:r>
                          <w:rPr>
                            <w:color w:val="424242"/>
                            <w:spacing w:val="-1"/>
                            <w:sz w:val="18"/>
                          </w:rPr>
                          <w:t> </w:t>
                        </w:r>
                        <w:r>
                          <w:rPr>
                            <w:color w:val="424242"/>
                            <w:sz w:val="18"/>
                          </w:rPr>
                          <w:t>a</w:t>
                        </w:r>
                        <w:r>
                          <w:rPr>
                            <w:color w:val="424242"/>
                            <w:spacing w:val="-1"/>
                            <w:sz w:val="18"/>
                          </w:rPr>
                          <w:t> </w:t>
                        </w:r>
                        <w:r>
                          <w:rPr>
                            <w:color w:val="424242"/>
                            <w:sz w:val="18"/>
                          </w:rPr>
                          <w:t>learning</w:t>
                        </w:r>
                        <w:r>
                          <w:rPr>
                            <w:color w:val="424242"/>
                            <w:spacing w:val="-1"/>
                            <w:sz w:val="18"/>
                          </w:rPr>
                          <w:t> </w:t>
                        </w:r>
                        <w:r>
                          <w:rPr>
                            <w:color w:val="424242"/>
                            <w:sz w:val="18"/>
                          </w:rPr>
                          <w:t>resource </w:t>
                        </w:r>
                        <w:r>
                          <w:rPr>
                            <w:color w:val="424242"/>
                            <w:spacing w:val="-2"/>
                            <w:sz w:val="18"/>
                          </w:rPr>
                          <w:t>center.</w:t>
                        </w:r>
                      </w:p>
                      <w:p>
                        <w:pPr>
                          <w:numPr>
                            <w:ilvl w:val="0"/>
                            <w:numId w:val="12"/>
                          </w:numPr>
                          <w:tabs>
                            <w:tab w:pos="359" w:val="left" w:leader="none"/>
                          </w:tabs>
                          <w:spacing w:line="240" w:lineRule="exact" w:before="29"/>
                          <w:ind w:left="359" w:right="412" w:hanging="180"/>
                          <w:jc w:val="left"/>
                          <w:rPr>
                            <w:sz w:val="18"/>
                          </w:rPr>
                        </w:pPr>
                        <w:r>
                          <w:rPr>
                            <w:color w:val="424242"/>
                            <w:sz w:val="18"/>
                          </w:rPr>
                          <w:t>NIATx offers a guide to help navigate the arena of third-party billing to help stabilize and</w:t>
                        </w:r>
                        <w:r>
                          <w:rPr>
                            <w:color w:val="424242"/>
                            <w:spacing w:val="-10"/>
                            <w:sz w:val="18"/>
                          </w:rPr>
                          <w:t> </w:t>
                        </w:r>
                        <w:r>
                          <w:rPr>
                            <w:color w:val="424242"/>
                            <w:sz w:val="18"/>
                          </w:rPr>
                          <w:t>maximize</w:t>
                        </w:r>
                        <w:r>
                          <w:rPr>
                            <w:color w:val="424242"/>
                            <w:spacing w:val="-10"/>
                            <w:sz w:val="18"/>
                          </w:rPr>
                          <w:t> </w:t>
                        </w:r>
                        <w:r>
                          <w:rPr>
                            <w:color w:val="424242"/>
                            <w:sz w:val="18"/>
                          </w:rPr>
                          <w:t>funding</w:t>
                        </w:r>
                        <w:r>
                          <w:rPr>
                            <w:color w:val="424242"/>
                            <w:spacing w:val="-10"/>
                            <w:sz w:val="18"/>
                          </w:rPr>
                          <w:t> </w:t>
                        </w:r>
                        <w:r>
                          <w:rPr>
                            <w:color w:val="424242"/>
                            <w:sz w:val="18"/>
                          </w:rPr>
                          <w:t>streams</w:t>
                        </w:r>
                        <w:r>
                          <w:rPr>
                            <w:color w:val="424242"/>
                            <w:spacing w:val="-10"/>
                            <w:sz w:val="18"/>
                          </w:rPr>
                          <w:t> </w:t>
                        </w:r>
                        <w:r>
                          <w:rPr>
                            <w:color w:val="424242"/>
                            <w:sz w:val="18"/>
                          </w:rPr>
                          <w:t>(</w:t>
                        </w:r>
                        <w:r>
                          <w:rPr>
                            <w:color w:val="5B5B5B"/>
                            <w:sz w:val="18"/>
                            <w:u w:val="single" w:color="5B5B5B"/>
                          </w:rPr>
                          <w:t>https://web.</w:t>
                        </w:r>
                        <w:r>
                          <w:rPr>
                            <w:color w:val="5B5B5B"/>
                            <w:sz w:val="18"/>
                          </w:rPr>
                          <w:t> </w:t>
                        </w:r>
                        <w:r>
                          <w:rPr>
                            <w:color w:val="5B5B5B"/>
                            <w:spacing w:val="-2"/>
                            <w:sz w:val="18"/>
                            <w:u w:val="single" w:color="5B5B5B"/>
                          </w:rPr>
                          <w:t>archive.org/web/20230204115814/https:/</w:t>
                        </w:r>
                        <w:r>
                          <w:rPr>
                            <w:color w:val="5B5B5B"/>
                            <w:spacing w:val="-2"/>
                            <w:sz w:val="18"/>
                          </w:rPr>
                          <w:t> </w:t>
                        </w:r>
                        <w:hyperlink r:id="rId45">
                          <w:r>
                            <w:rPr>
                              <w:color w:val="5B5B5B"/>
                              <w:spacing w:val="-2"/>
                              <w:sz w:val="18"/>
                              <w:u w:val="single" w:color="5B5B5B"/>
                            </w:rPr>
                            <w:t>www.niatx.net/download/niatx-third-party-</w:t>
                          </w:r>
                        </w:hyperlink>
                        <w:r>
                          <w:rPr>
                            <w:color w:val="5B5B5B"/>
                            <w:spacing w:val="-2"/>
                            <w:sz w:val="18"/>
                          </w:rPr>
                          <w:t> </w:t>
                        </w:r>
                        <w:r>
                          <w:rPr>
                            <w:color w:val="5B5B5B"/>
                            <w:spacing w:val="-2"/>
                            <w:sz w:val="18"/>
                            <w:u w:val="single" w:color="5B5B5B"/>
                          </w:rPr>
                          <w:t>billing-guide/</w:t>
                        </w:r>
                        <w:r>
                          <w:rPr>
                            <w:color w:val="424242"/>
                            <w:spacing w:val="-2"/>
                            <w:sz w:val="18"/>
                          </w:rPr>
                          <w:t>).</w:t>
                        </w:r>
                      </w:p>
                    </w:txbxContent>
                  </v:textbox>
                  <w10:wrap type="none"/>
                </v:shape>
                <w10:wrap type="none"/>
              </v:group>
            </w:pict>
          </mc:Fallback>
        </mc:AlternateContent>
      </w:r>
      <w:r>
        <w:rPr>
          <w:color w:val="5F5F5F"/>
        </w:rPr>
        <w:t>Funding</w:t>
      </w:r>
      <w:r>
        <w:rPr>
          <w:color w:val="5F5F5F"/>
          <w:spacing w:val="-13"/>
        </w:rPr>
        <w:t> </w:t>
      </w:r>
      <w:r>
        <w:rPr>
          <w:color w:val="5F5F5F"/>
        </w:rPr>
        <w:t>the</w:t>
      </w:r>
      <w:r>
        <w:rPr>
          <w:color w:val="5F5F5F"/>
          <w:spacing w:val="-13"/>
        </w:rPr>
        <w:t> </w:t>
      </w:r>
      <w:r>
        <w:rPr>
          <w:color w:val="5F5F5F"/>
        </w:rPr>
        <w:t>Transition</w:t>
      </w:r>
      <w:r>
        <w:rPr>
          <w:color w:val="5F5F5F"/>
          <w:spacing w:val="-13"/>
        </w:rPr>
        <w:t> </w:t>
      </w:r>
      <w:r>
        <w:rPr>
          <w:color w:val="5F5F5F"/>
        </w:rPr>
        <w:t>to Recovery-Oriented Care</w:t>
      </w:r>
    </w:p>
    <w:p>
      <w:pPr>
        <w:pStyle w:val="BodyText"/>
        <w:spacing w:line="237" w:lineRule="auto" w:before="49"/>
        <w:ind w:right="5421"/>
      </w:pPr>
      <w:r>
        <w:rPr>
          <w:color w:val="4E4E4E"/>
        </w:rPr>
        <w:t>For many program administrators, an ongoing</w:t>
      </w:r>
      <w:r>
        <w:rPr>
          <w:color w:val="4E4E4E"/>
          <w:spacing w:val="-11"/>
        </w:rPr>
        <w:t> </w:t>
      </w:r>
      <w:r>
        <w:rPr>
          <w:color w:val="4E4E4E"/>
        </w:rPr>
        <w:t>concern</w:t>
      </w:r>
      <w:r>
        <w:rPr>
          <w:color w:val="4E4E4E"/>
          <w:spacing w:val="-11"/>
        </w:rPr>
        <w:t> </w:t>
      </w:r>
      <w:r>
        <w:rPr>
          <w:color w:val="4E4E4E"/>
        </w:rPr>
        <w:t>is</w:t>
      </w:r>
      <w:r>
        <w:rPr>
          <w:color w:val="4E4E4E"/>
          <w:spacing w:val="-11"/>
        </w:rPr>
        <w:t> </w:t>
      </w:r>
      <w:r>
        <w:rPr>
          <w:color w:val="4E4E4E"/>
        </w:rPr>
        <w:t>funding</w:t>
      </w:r>
      <w:r>
        <w:rPr>
          <w:color w:val="4E4E4E"/>
          <w:spacing w:val="-11"/>
        </w:rPr>
        <w:t> </w:t>
      </w:r>
      <w:r>
        <w:rPr>
          <w:color w:val="4E4E4E"/>
        </w:rPr>
        <w:t>recovery-oriented counseling services, such as recovery management checkups, extended case monitoring, case management, and peer supports. Although the current substance</w:t>
      </w:r>
      <w:r>
        <w:rPr>
          <w:color w:val="4E4E4E"/>
          <w:spacing w:val="40"/>
        </w:rPr>
        <w:t> </w:t>
      </w:r>
      <w:r>
        <w:rPr>
          <w:color w:val="4E4E4E"/>
        </w:rPr>
        <w:t>use treatment system in the United States</w:t>
      </w:r>
    </w:p>
    <w:p>
      <w:pPr>
        <w:pStyle w:val="BodyText"/>
        <w:spacing w:line="237" w:lineRule="auto"/>
        <w:ind w:right="5695"/>
      </w:pPr>
      <w:r>
        <w:rPr>
          <w:color w:val="4E4E4E"/>
        </w:rPr>
        <w:t>is moving toward a ROSC model, funding is not available everywhere. Public and private</w:t>
      </w:r>
      <w:r>
        <w:rPr>
          <w:color w:val="4E4E4E"/>
          <w:spacing w:val="-9"/>
        </w:rPr>
        <w:t> </w:t>
      </w:r>
      <w:r>
        <w:rPr>
          <w:color w:val="4E4E4E"/>
        </w:rPr>
        <w:t>funders</w:t>
      </w:r>
      <w:r>
        <w:rPr>
          <w:color w:val="4E4E4E"/>
          <w:spacing w:val="-9"/>
        </w:rPr>
        <w:t> </w:t>
      </w:r>
      <w:r>
        <w:rPr>
          <w:color w:val="4E4E4E"/>
        </w:rPr>
        <w:t>are</w:t>
      </w:r>
      <w:r>
        <w:rPr>
          <w:color w:val="4E4E4E"/>
          <w:spacing w:val="-9"/>
        </w:rPr>
        <w:t> </w:t>
      </w:r>
      <w:r>
        <w:rPr>
          <w:color w:val="4E4E4E"/>
        </w:rPr>
        <w:t>beginning</w:t>
      </w:r>
      <w:r>
        <w:rPr>
          <w:color w:val="4E4E4E"/>
          <w:spacing w:val="-9"/>
        </w:rPr>
        <w:t> </w:t>
      </w:r>
      <w:r>
        <w:rPr>
          <w:color w:val="4E4E4E"/>
        </w:rPr>
        <w:t>to</w:t>
      </w:r>
      <w:r>
        <w:rPr>
          <w:color w:val="4E4E4E"/>
          <w:spacing w:val="-9"/>
        </w:rPr>
        <w:t> </w:t>
      </w:r>
      <w:r>
        <w:rPr>
          <w:color w:val="4E4E4E"/>
        </w:rPr>
        <w:t>recognize that</w:t>
      </w:r>
      <w:r>
        <w:rPr>
          <w:color w:val="4E4E4E"/>
          <w:spacing w:val="-1"/>
        </w:rPr>
        <w:t> </w:t>
      </w:r>
      <w:r>
        <w:rPr>
          <w:color w:val="4E4E4E"/>
        </w:rPr>
        <w:t>ROSCs</w:t>
      </w:r>
      <w:r>
        <w:rPr>
          <w:color w:val="4E4E4E"/>
          <w:spacing w:val="-1"/>
        </w:rPr>
        <w:t> </w:t>
      </w:r>
      <w:r>
        <w:rPr>
          <w:color w:val="4E4E4E"/>
        </w:rPr>
        <w:t>are</w:t>
      </w:r>
      <w:r>
        <w:rPr>
          <w:color w:val="4E4E4E"/>
          <w:spacing w:val="-1"/>
        </w:rPr>
        <w:t> </w:t>
      </w:r>
      <w:r>
        <w:rPr>
          <w:color w:val="4E4E4E"/>
        </w:rPr>
        <w:t>cost</w:t>
      </w:r>
      <w:r>
        <w:rPr>
          <w:color w:val="4E4E4E"/>
          <w:spacing w:val="-1"/>
        </w:rPr>
        <w:t> </w:t>
      </w:r>
      <w:r>
        <w:rPr>
          <w:color w:val="4E4E4E"/>
        </w:rPr>
        <w:t>effective;</w:t>
      </w:r>
      <w:r>
        <w:rPr>
          <w:color w:val="4E4E4E"/>
          <w:spacing w:val="-1"/>
        </w:rPr>
        <w:t> </w:t>
      </w:r>
      <w:r>
        <w:rPr>
          <w:color w:val="4E4E4E"/>
        </w:rPr>
        <w:t>thus, </w:t>
      </w:r>
      <w:r>
        <w:rPr>
          <w:color w:val="4E4E4E"/>
          <w:spacing w:val="-4"/>
        </w:rPr>
        <w:t>some</w:t>
      </w:r>
    </w:p>
    <w:p>
      <w:pPr>
        <w:pStyle w:val="BodyText"/>
        <w:spacing w:line="237" w:lineRule="auto"/>
        <w:ind w:right="5401"/>
      </w:pPr>
      <w:r>
        <w:rPr>
          <w:color w:val="4E4E4E"/>
        </w:rPr>
        <w:t>states</w:t>
      </w:r>
      <w:r>
        <w:rPr>
          <w:color w:val="4E4E4E"/>
          <w:spacing w:val="-16"/>
        </w:rPr>
        <w:t> </w:t>
      </w:r>
      <w:r>
        <w:rPr>
          <w:color w:val="4E4E4E"/>
        </w:rPr>
        <w:t>(e.g.,</w:t>
      </w:r>
      <w:r>
        <w:rPr>
          <w:color w:val="4E4E4E"/>
          <w:spacing w:val="-16"/>
        </w:rPr>
        <w:t> </w:t>
      </w:r>
      <w:r>
        <w:rPr>
          <w:color w:val="4E4E4E"/>
        </w:rPr>
        <w:t>Arizona,</w:t>
      </w:r>
      <w:r>
        <w:rPr>
          <w:color w:val="4E4E4E"/>
          <w:spacing w:val="-16"/>
        </w:rPr>
        <w:t> </w:t>
      </w:r>
      <w:r>
        <w:rPr>
          <w:color w:val="4E4E4E"/>
        </w:rPr>
        <w:t>Connecticut,</w:t>
      </w:r>
      <w:r>
        <w:rPr>
          <w:color w:val="4E4E4E"/>
          <w:spacing w:val="-16"/>
        </w:rPr>
        <w:t> </w:t>
      </w:r>
      <w:r>
        <w:rPr>
          <w:color w:val="4E4E4E"/>
        </w:rPr>
        <w:t>Vermont) and cities (e.g., Philadelphia) are already supporting at least some ROSC-style services. A growing number of states also allow the funding of peer-based recovery support services using Medicaid funds.</w:t>
      </w:r>
    </w:p>
    <w:p>
      <w:pPr>
        <w:pStyle w:val="BodyText"/>
        <w:spacing w:line="237" w:lineRule="auto"/>
        <w:ind w:right="5610"/>
      </w:pPr>
      <w:r>
        <w:rPr>
          <w:color w:val="4E4E4E"/>
        </w:rPr>
        <w:t>Administrators can join organizations that advocate for changes in reimbursement and</w:t>
      </w:r>
      <w:r>
        <w:rPr>
          <w:color w:val="4E4E4E"/>
          <w:spacing w:val="-7"/>
        </w:rPr>
        <w:t> </w:t>
      </w:r>
      <w:r>
        <w:rPr>
          <w:color w:val="4E4E4E"/>
        </w:rPr>
        <w:t>funding</w:t>
      </w:r>
      <w:r>
        <w:rPr>
          <w:color w:val="4E4E4E"/>
          <w:spacing w:val="-7"/>
        </w:rPr>
        <w:t> </w:t>
      </w:r>
      <w:r>
        <w:rPr>
          <w:color w:val="4E4E4E"/>
        </w:rPr>
        <w:t>on</w:t>
      </w:r>
      <w:r>
        <w:rPr>
          <w:color w:val="4E4E4E"/>
          <w:spacing w:val="-7"/>
        </w:rPr>
        <w:t> </w:t>
      </w:r>
      <w:r>
        <w:rPr>
          <w:color w:val="4E4E4E"/>
        </w:rPr>
        <w:t>state</w:t>
      </w:r>
      <w:r>
        <w:rPr>
          <w:color w:val="4E4E4E"/>
          <w:spacing w:val="-7"/>
        </w:rPr>
        <w:t> </w:t>
      </w:r>
      <w:r>
        <w:rPr>
          <w:color w:val="4E4E4E"/>
        </w:rPr>
        <w:t>and</w:t>
      </w:r>
      <w:r>
        <w:rPr>
          <w:color w:val="4E4E4E"/>
          <w:spacing w:val="-7"/>
        </w:rPr>
        <w:t> </w:t>
      </w:r>
      <w:r>
        <w:rPr>
          <w:color w:val="4E4E4E"/>
        </w:rPr>
        <w:t>federal</w:t>
      </w:r>
      <w:r>
        <w:rPr>
          <w:color w:val="4E4E4E"/>
          <w:spacing w:val="-7"/>
        </w:rPr>
        <w:t> </w:t>
      </w:r>
      <w:r>
        <w:rPr>
          <w:color w:val="4E4E4E"/>
        </w:rPr>
        <w:t>levels</w:t>
      </w:r>
      <w:r>
        <w:rPr>
          <w:color w:val="4E4E4E"/>
          <w:spacing w:val="-7"/>
        </w:rPr>
        <w:t> </w:t>
      </w:r>
      <w:r>
        <w:rPr>
          <w:color w:val="4E4E4E"/>
        </w:rPr>
        <w:t>and</w:t>
      </w:r>
    </w:p>
    <w:p>
      <w:pPr>
        <w:pStyle w:val="BodyText"/>
        <w:spacing w:line="237" w:lineRule="auto"/>
        <w:ind w:right="5246"/>
      </w:pPr>
      <w:r>
        <w:rPr>
          <w:color w:val="4E4E4E"/>
        </w:rPr>
        <w:t>systemwide</w:t>
      </w:r>
      <w:r>
        <w:rPr>
          <w:color w:val="4E4E4E"/>
          <w:spacing w:val="-6"/>
        </w:rPr>
        <w:t> </w:t>
      </w:r>
      <w:r>
        <w:rPr>
          <w:color w:val="4E4E4E"/>
        </w:rPr>
        <w:t>health</w:t>
      </w:r>
      <w:r>
        <w:rPr>
          <w:color w:val="4E4E4E"/>
          <w:spacing w:val="-6"/>
        </w:rPr>
        <w:t> </w:t>
      </w:r>
      <w:r>
        <w:rPr>
          <w:color w:val="4E4E4E"/>
        </w:rPr>
        <w:t>policy</w:t>
      </w:r>
      <w:r>
        <w:rPr>
          <w:color w:val="4E4E4E"/>
          <w:spacing w:val="-6"/>
        </w:rPr>
        <w:t> </w:t>
      </w:r>
      <w:r>
        <w:rPr>
          <w:color w:val="4E4E4E"/>
        </w:rPr>
        <w:t>change,</w:t>
      </w:r>
      <w:r>
        <w:rPr>
          <w:color w:val="4E4E4E"/>
          <w:spacing w:val="-6"/>
        </w:rPr>
        <w:t> </w:t>
      </w:r>
      <w:r>
        <w:rPr>
          <w:color w:val="4E4E4E"/>
        </w:rPr>
        <w:t>such</w:t>
      </w:r>
      <w:r>
        <w:rPr>
          <w:color w:val="4E4E4E"/>
          <w:spacing w:val="-6"/>
        </w:rPr>
        <w:t> </w:t>
      </w:r>
      <w:r>
        <w:rPr>
          <w:color w:val="4E4E4E"/>
        </w:rPr>
        <w:t>as</w:t>
      </w:r>
      <w:r>
        <w:rPr>
          <w:color w:val="4E4E4E"/>
          <w:spacing w:val="-6"/>
        </w:rPr>
        <w:t> </w:t>
      </w:r>
      <w:r>
        <w:rPr>
          <w:color w:val="4E4E4E"/>
        </w:rPr>
        <w:t>the National Association of State Mental Health Program Directors (</w:t>
      </w:r>
      <w:r>
        <w:rPr>
          <w:color w:val="5B5B5B"/>
          <w:u w:val="single" w:color="5B5B5B"/>
        </w:rPr>
        <w:t>www.nasmhpd.org</w:t>
      </w:r>
      <w:r>
        <w:rPr>
          <w:color w:val="4E4E4E"/>
        </w:rPr>
        <w:t>) and the National Association of State Alcohol and Drug</w:t>
      </w:r>
      <w:r>
        <w:rPr>
          <w:color w:val="4E4E4E"/>
          <w:spacing w:val="-6"/>
        </w:rPr>
        <w:t> </w:t>
      </w:r>
      <w:r>
        <w:rPr>
          <w:color w:val="4E4E4E"/>
        </w:rPr>
        <w:t>Abuse</w:t>
      </w:r>
      <w:r>
        <w:rPr>
          <w:color w:val="4E4E4E"/>
          <w:spacing w:val="-7"/>
        </w:rPr>
        <w:t> </w:t>
      </w:r>
      <w:r>
        <w:rPr>
          <w:color w:val="4E4E4E"/>
        </w:rPr>
        <w:t>Directors</w:t>
      </w:r>
      <w:r>
        <w:rPr>
          <w:color w:val="4E4E4E"/>
          <w:spacing w:val="-6"/>
        </w:rPr>
        <w:t> </w:t>
      </w:r>
      <w:r>
        <w:rPr>
          <w:color w:val="4E4E4E"/>
        </w:rPr>
        <w:t>(</w:t>
      </w:r>
      <w:r>
        <w:rPr>
          <w:color w:val="5B5B5B"/>
          <w:u w:val="single" w:color="5B5B5B"/>
        </w:rPr>
        <w:t>https://nasadad.org/</w:t>
      </w:r>
      <w:r>
        <w:rPr>
          <w:color w:val="4E4E4E"/>
        </w:rPr>
        <w:t>).</w:t>
      </w:r>
    </w:p>
    <w:p>
      <w:pPr>
        <w:pStyle w:val="BodyText"/>
        <w:spacing w:line="237" w:lineRule="auto" w:before="163"/>
        <w:ind w:right="5561"/>
      </w:pPr>
      <w:r>
        <w:rPr>
          <w:color w:val="4E4E4E"/>
        </w:rPr>
        <w:t>SAMHSA and other federal agencies</w:t>
      </w:r>
      <w:r>
        <w:rPr>
          <w:color w:val="4E4E4E"/>
          <w:spacing w:val="40"/>
        </w:rPr>
        <w:t> </w:t>
      </w:r>
      <w:r>
        <w:rPr>
          <w:color w:val="4E4E4E"/>
        </w:rPr>
        <w:t>provide</w:t>
      </w:r>
      <w:r>
        <w:rPr>
          <w:color w:val="4E4E4E"/>
          <w:spacing w:val="-13"/>
        </w:rPr>
        <w:t> </w:t>
      </w:r>
      <w:r>
        <w:rPr>
          <w:color w:val="4E4E4E"/>
        </w:rPr>
        <w:t>grants</w:t>
      </w:r>
      <w:r>
        <w:rPr>
          <w:color w:val="4E4E4E"/>
          <w:spacing w:val="-13"/>
        </w:rPr>
        <w:t> </w:t>
      </w:r>
      <w:r>
        <w:rPr>
          <w:color w:val="4E4E4E"/>
        </w:rPr>
        <w:t>to</w:t>
      </w:r>
      <w:r>
        <w:rPr>
          <w:color w:val="4E4E4E"/>
          <w:spacing w:val="-13"/>
        </w:rPr>
        <w:t> </w:t>
      </w:r>
      <w:r>
        <w:rPr>
          <w:color w:val="4E4E4E"/>
        </w:rPr>
        <w:t>support</w:t>
      </w:r>
      <w:r>
        <w:rPr>
          <w:color w:val="4E4E4E"/>
          <w:spacing w:val="-13"/>
        </w:rPr>
        <w:t> </w:t>
      </w:r>
      <w:r>
        <w:rPr>
          <w:color w:val="4E4E4E"/>
        </w:rPr>
        <w:t>recovery-oriented services, including grants for state systems to promote integration of behavioral health and primary care. The Resource Alert “Funding Opportunities and Guidance”</w:t>
      </w:r>
    </w:p>
    <w:p>
      <w:pPr>
        <w:pStyle w:val="BodyText"/>
        <w:spacing w:line="237" w:lineRule="auto"/>
        <w:ind w:right="5695"/>
      </w:pPr>
      <w:r>
        <w:rPr>
          <w:color w:val="4E4E4E"/>
        </w:rPr>
        <w:t>lists websites that provide information for increasing</w:t>
      </w:r>
      <w:r>
        <w:rPr>
          <w:color w:val="4E4E4E"/>
          <w:spacing w:val="-8"/>
        </w:rPr>
        <w:t> </w:t>
      </w:r>
      <w:r>
        <w:rPr>
          <w:color w:val="4E4E4E"/>
        </w:rPr>
        <w:t>revenue</w:t>
      </w:r>
      <w:r>
        <w:rPr>
          <w:color w:val="4E4E4E"/>
          <w:spacing w:val="-8"/>
        </w:rPr>
        <w:t> </w:t>
      </w:r>
      <w:r>
        <w:rPr>
          <w:color w:val="4E4E4E"/>
        </w:rPr>
        <w:t>streams</w:t>
      </w:r>
      <w:r>
        <w:rPr>
          <w:color w:val="4E4E4E"/>
          <w:spacing w:val="-8"/>
        </w:rPr>
        <w:t> </w:t>
      </w:r>
      <w:r>
        <w:rPr>
          <w:color w:val="4E4E4E"/>
        </w:rPr>
        <w:t>to</w:t>
      </w:r>
      <w:r>
        <w:rPr>
          <w:color w:val="4E4E4E"/>
          <w:spacing w:val="-8"/>
        </w:rPr>
        <w:t> </w:t>
      </w:r>
      <w:r>
        <w:rPr>
          <w:color w:val="4E4E4E"/>
        </w:rPr>
        <w:t>support</w:t>
      </w:r>
      <w:r>
        <w:rPr>
          <w:color w:val="4E4E4E"/>
          <w:spacing w:val="-8"/>
        </w:rPr>
        <w:t> </w:t>
      </w:r>
      <w:r>
        <w:rPr>
          <w:color w:val="4E4E4E"/>
        </w:rPr>
        <w:t>the implementation of recovery-oriented and other health services.</w:t>
      </w:r>
    </w:p>
    <w:p>
      <w:pPr>
        <w:spacing w:after="0" w:line="237" w:lineRule="auto"/>
        <w:sectPr>
          <w:pgSz w:w="12240" w:h="15840"/>
          <w:pgMar w:header="576" w:footer="721" w:top="1340" w:bottom="920" w:left="960" w:right="960"/>
        </w:sectPr>
      </w:pPr>
    </w:p>
    <w:p>
      <w:pPr>
        <w:pStyle w:val="BodyText"/>
        <w:spacing w:before="2"/>
        <w:ind w:left="0"/>
        <w:rPr>
          <w:sz w:val="22"/>
        </w:rPr>
      </w:pPr>
    </w:p>
    <w:p>
      <w:pPr>
        <w:spacing w:after="0"/>
        <w:rPr>
          <w:sz w:val="22"/>
        </w:rPr>
        <w:sectPr>
          <w:pgSz w:w="12240" w:h="15840"/>
          <w:pgMar w:header="576" w:footer="721" w:top="1340" w:bottom="920" w:left="960" w:right="960"/>
        </w:sectPr>
      </w:pPr>
    </w:p>
    <w:p>
      <w:pPr>
        <w:pStyle w:val="Heading1"/>
        <w:spacing w:line="208" w:lineRule="auto" w:before="151"/>
        <w:ind w:right="217"/>
      </w:pPr>
      <w:r>
        <w:rPr>
          <w:color w:val="5F5F5F"/>
        </w:rPr>
        <w:t>Engaging</w:t>
      </w:r>
      <w:r>
        <w:rPr>
          <w:color w:val="5F5F5F"/>
          <w:spacing w:val="-28"/>
        </w:rPr>
        <w:t> </w:t>
      </w:r>
      <w:r>
        <w:rPr>
          <w:color w:val="5F5F5F"/>
        </w:rPr>
        <w:t>in</w:t>
      </w:r>
      <w:r>
        <w:rPr>
          <w:color w:val="5F5F5F"/>
          <w:spacing w:val="-27"/>
        </w:rPr>
        <w:t> </w:t>
      </w:r>
      <w:r>
        <w:rPr>
          <w:color w:val="5F5F5F"/>
        </w:rPr>
        <w:t>Recovery- Oriented Workforce </w:t>
      </w:r>
      <w:r>
        <w:rPr>
          <w:color w:val="5F5F5F"/>
          <w:spacing w:val="-2"/>
        </w:rPr>
        <w:t>Development</w:t>
      </w:r>
    </w:p>
    <w:p>
      <w:pPr>
        <w:pStyle w:val="BodyText"/>
        <w:spacing w:line="237" w:lineRule="auto" w:before="45"/>
        <w:ind w:right="217"/>
      </w:pPr>
      <w:r>
        <w:rPr>
          <w:color w:val="4E4E4E"/>
        </w:rPr>
        <w:t>When transitioning to a more recovery- focused orientation, programs leaders must pay special attention to the hiring, training, and</w:t>
      </w:r>
      <w:r>
        <w:rPr>
          <w:color w:val="4E4E4E"/>
          <w:spacing w:val="-7"/>
        </w:rPr>
        <w:t> </w:t>
      </w:r>
      <w:r>
        <w:rPr>
          <w:color w:val="4E4E4E"/>
        </w:rPr>
        <w:t>supervision</w:t>
      </w:r>
      <w:r>
        <w:rPr>
          <w:color w:val="4E4E4E"/>
          <w:spacing w:val="-7"/>
        </w:rPr>
        <w:t> </w:t>
      </w:r>
      <w:r>
        <w:rPr>
          <w:color w:val="4E4E4E"/>
        </w:rPr>
        <w:t>of</w:t>
      </w:r>
      <w:r>
        <w:rPr>
          <w:color w:val="4E4E4E"/>
          <w:spacing w:val="-7"/>
        </w:rPr>
        <w:t> </w:t>
      </w:r>
      <w:r>
        <w:rPr>
          <w:color w:val="4E4E4E"/>
        </w:rPr>
        <w:t>counselors.</w:t>
      </w:r>
      <w:r>
        <w:rPr>
          <w:color w:val="4E4E4E"/>
          <w:spacing w:val="-7"/>
        </w:rPr>
        <w:t> </w:t>
      </w:r>
      <w:r>
        <w:rPr>
          <w:color w:val="4E4E4E"/>
        </w:rPr>
        <w:t>The</w:t>
      </w:r>
      <w:r>
        <w:rPr>
          <w:color w:val="4E4E4E"/>
          <w:spacing w:val="-7"/>
        </w:rPr>
        <w:t> </w:t>
      </w:r>
      <w:r>
        <w:rPr>
          <w:color w:val="4E4E4E"/>
        </w:rPr>
        <w:t>following steps can ensure the delivery of effective recovery-oriented counseling services:</w:t>
      </w:r>
    </w:p>
    <w:p>
      <w:pPr>
        <w:pStyle w:val="ListParagraph"/>
        <w:numPr>
          <w:ilvl w:val="1"/>
          <w:numId w:val="11"/>
        </w:numPr>
        <w:tabs>
          <w:tab w:pos="390" w:val="left" w:leader="none"/>
        </w:tabs>
        <w:spacing w:line="235" w:lineRule="auto" w:before="149" w:after="0"/>
        <w:ind w:left="390" w:right="38" w:hanging="270"/>
        <w:jc w:val="left"/>
        <w:rPr>
          <w:sz w:val="21"/>
        </w:rPr>
      </w:pPr>
      <w:r>
        <w:rPr>
          <w:color w:val="4E4E4E"/>
          <w:sz w:val="21"/>
        </w:rPr>
        <w:t>Providing continuous training. New research, guidelines, mandates, and practices are continually being developed and</w:t>
      </w:r>
      <w:r>
        <w:rPr>
          <w:color w:val="4E4E4E"/>
          <w:spacing w:val="-11"/>
          <w:sz w:val="21"/>
        </w:rPr>
        <w:t> </w:t>
      </w:r>
      <w:r>
        <w:rPr>
          <w:color w:val="4E4E4E"/>
          <w:sz w:val="21"/>
        </w:rPr>
        <w:t>disseminated.</w:t>
      </w:r>
      <w:r>
        <w:rPr>
          <w:color w:val="4E4E4E"/>
          <w:spacing w:val="-11"/>
          <w:sz w:val="21"/>
        </w:rPr>
        <w:t> </w:t>
      </w:r>
      <w:r>
        <w:rPr>
          <w:color w:val="4E4E4E"/>
          <w:sz w:val="21"/>
        </w:rPr>
        <w:t>Although</w:t>
      </w:r>
      <w:r>
        <w:rPr>
          <w:color w:val="4E4E4E"/>
          <w:spacing w:val="-11"/>
          <w:sz w:val="21"/>
        </w:rPr>
        <w:t> </w:t>
      </w:r>
      <w:r>
        <w:rPr>
          <w:color w:val="4E4E4E"/>
          <w:sz w:val="21"/>
        </w:rPr>
        <w:t>some</w:t>
      </w:r>
      <w:r>
        <w:rPr>
          <w:color w:val="4E4E4E"/>
          <w:spacing w:val="-11"/>
          <w:sz w:val="21"/>
        </w:rPr>
        <w:t> </w:t>
      </w:r>
      <w:r>
        <w:rPr>
          <w:color w:val="4E4E4E"/>
          <w:sz w:val="21"/>
        </w:rPr>
        <w:t>positions may require more intensive training than others, none will remain static. Program leaders should provide as much support and information to their staff as possible</w:t>
      </w:r>
      <w:r>
        <w:rPr>
          <w:color w:val="4E4E4E"/>
          <w:spacing w:val="40"/>
          <w:sz w:val="21"/>
        </w:rPr>
        <w:t> </w:t>
      </w:r>
      <w:r>
        <w:rPr>
          <w:color w:val="4E4E4E"/>
          <w:sz w:val="21"/>
        </w:rPr>
        <w:t>so they can remain up to date and able</w:t>
      </w:r>
    </w:p>
    <w:p>
      <w:pPr>
        <w:pStyle w:val="BodyText"/>
        <w:spacing w:line="237" w:lineRule="auto" w:before="8"/>
        <w:ind w:left="390"/>
      </w:pPr>
      <w:r>
        <w:rPr>
          <w:color w:val="4E4E4E"/>
        </w:rPr>
        <w:t>to deliver the best care possible. When training on modalities that require a skills- based component, leaders should vary the learning</w:t>
      </w:r>
      <w:r>
        <w:rPr>
          <w:color w:val="4E4E4E"/>
          <w:spacing w:val="-9"/>
        </w:rPr>
        <w:t> </w:t>
      </w:r>
      <w:r>
        <w:rPr>
          <w:color w:val="4E4E4E"/>
        </w:rPr>
        <w:t>between</w:t>
      </w:r>
      <w:r>
        <w:rPr>
          <w:color w:val="4E4E4E"/>
          <w:spacing w:val="-9"/>
        </w:rPr>
        <w:t> </w:t>
      </w:r>
      <w:r>
        <w:rPr>
          <w:color w:val="4E4E4E"/>
        </w:rPr>
        <w:t>attendance</w:t>
      </w:r>
      <w:r>
        <w:rPr>
          <w:color w:val="4E4E4E"/>
          <w:spacing w:val="-9"/>
        </w:rPr>
        <w:t> </w:t>
      </w:r>
      <w:r>
        <w:rPr>
          <w:color w:val="4E4E4E"/>
        </w:rPr>
        <w:t>at</w:t>
      </w:r>
      <w:r>
        <w:rPr>
          <w:color w:val="4E4E4E"/>
          <w:spacing w:val="-9"/>
        </w:rPr>
        <w:t> </w:t>
      </w:r>
      <w:r>
        <w:rPr>
          <w:color w:val="4E4E4E"/>
        </w:rPr>
        <w:t>installation trainings with on-the-job coaching of the skills being taught.</w:t>
      </w:r>
    </w:p>
    <w:p>
      <w:pPr>
        <w:pStyle w:val="ListParagraph"/>
        <w:numPr>
          <w:ilvl w:val="1"/>
          <w:numId w:val="11"/>
        </w:numPr>
        <w:tabs>
          <w:tab w:pos="389" w:val="left" w:leader="none"/>
        </w:tabs>
        <w:spacing w:line="235" w:lineRule="auto" w:before="41" w:after="0"/>
        <w:ind w:left="389" w:right="72" w:hanging="270"/>
        <w:jc w:val="left"/>
        <w:rPr>
          <w:sz w:val="21"/>
        </w:rPr>
      </w:pPr>
      <w:r>
        <w:rPr>
          <w:color w:val="4E4E4E"/>
          <w:sz w:val="21"/>
        </w:rPr>
        <w:t>Ensuring that staff feel valued. Research has shown that staff turnover is especially prevalent in substance use treatment settings.</w:t>
      </w:r>
      <w:r>
        <w:rPr>
          <w:color w:val="4E4E4E"/>
          <w:position w:val="7"/>
          <w:sz w:val="12"/>
        </w:rPr>
        <w:t>1463</w:t>
      </w:r>
      <w:r>
        <w:rPr>
          <w:color w:val="4E4E4E"/>
          <w:spacing w:val="40"/>
          <w:position w:val="7"/>
          <w:sz w:val="12"/>
        </w:rPr>
        <w:t> </w:t>
      </w:r>
      <w:r>
        <w:rPr>
          <w:color w:val="4E4E4E"/>
          <w:sz w:val="21"/>
        </w:rPr>
        <w:t>Whether a program provides specialty</w:t>
      </w:r>
      <w:r>
        <w:rPr>
          <w:color w:val="4E4E4E"/>
          <w:spacing w:val="-10"/>
          <w:sz w:val="21"/>
        </w:rPr>
        <w:t> </w:t>
      </w:r>
      <w:r>
        <w:rPr>
          <w:color w:val="4E4E4E"/>
          <w:sz w:val="21"/>
        </w:rPr>
        <w:t>substance</w:t>
      </w:r>
      <w:r>
        <w:rPr>
          <w:color w:val="4E4E4E"/>
          <w:spacing w:val="-10"/>
          <w:sz w:val="21"/>
        </w:rPr>
        <w:t> </w:t>
      </w:r>
      <w:r>
        <w:rPr>
          <w:color w:val="4E4E4E"/>
          <w:sz w:val="21"/>
        </w:rPr>
        <w:t>use</w:t>
      </w:r>
      <w:r>
        <w:rPr>
          <w:color w:val="4E4E4E"/>
          <w:spacing w:val="-10"/>
          <w:sz w:val="21"/>
        </w:rPr>
        <w:t> </w:t>
      </w:r>
      <w:r>
        <w:rPr>
          <w:color w:val="4E4E4E"/>
          <w:sz w:val="21"/>
        </w:rPr>
        <w:t>treatment,</w:t>
      </w:r>
      <w:r>
        <w:rPr>
          <w:color w:val="4E4E4E"/>
          <w:spacing w:val="-10"/>
          <w:sz w:val="21"/>
        </w:rPr>
        <w:t> </w:t>
      </w:r>
      <w:r>
        <w:rPr>
          <w:color w:val="4E4E4E"/>
          <w:sz w:val="21"/>
        </w:rPr>
        <w:t>general counseling services, or blended services that include counseling, it is important</w:t>
      </w:r>
    </w:p>
    <w:p>
      <w:pPr>
        <w:pStyle w:val="BodyText"/>
        <w:spacing w:line="237" w:lineRule="auto" w:before="5"/>
        <w:ind w:left="390" w:right="217"/>
      </w:pPr>
      <w:r>
        <w:rPr>
          <w:color w:val="4E4E4E"/>
        </w:rPr>
        <w:t>to show counselors (and other staff) who address clients’ substance use that they are valued. Doing so will help reduce the chances that they leave the organization while</w:t>
      </w:r>
      <w:r>
        <w:rPr>
          <w:color w:val="4E4E4E"/>
          <w:spacing w:val="-5"/>
        </w:rPr>
        <w:t> </w:t>
      </w:r>
      <w:r>
        <w:rPr>
          <w:color w:val="4E4E4E"/>
        </w:rPr>
        <w:t>also</w:t>
      </w:r>
      <w:r>
        <w:rPr>
          <w:color w:val="4E4E4E"/>
          <w:spacing w:val="-5"/>
        </w:rPr>
        <w:t> </w:t>
      </w:r>
      <w:r>
        <w:rPr>
          <w:color w:val="4E4E4E"/>
        </w:rPr>
        <w:t>boosting</w:t>
      </w:r>
      <w:r>
        <w:rPr>
          <w:color w:val="4E4E4E"/>
          <w:spacing w:val="-5"/>
        </w:rPr>
        <w:t> </w:t>
      </w:r>
      <w:r>
        <w:rPr>
          <w:color w:val="4E4E4E"/>
        </w:rPr>
        <w:t>their</w:t>
      </w:r>
      <w:r>
        <w:rPr>
          <w:color w:val="4E4E4E"/>
          <w:spacing w:val="-5"/>
        </w:rPr>
        <w:t> </w:t>
      </w:r>
      <w:r>
        <w:rPr>
          <w:color w:val="4E4E4E"/>
        </w:rPr>
        <w:t>morale,</w:t>
      </w:r>
      <w:r>
        <w:rPr>
          <w:color w:val="4E4E4E"/>
          <w:spacing w:val="-5"/>
        </w:rPr>
        <w:t> </w:t>
      </w:r>
      <w:r>
        <w:rPr>
          <w:color w:val="4E4E4E"/>
        </w:rPr>
        <w:t>which</w:t>
      </w:r>
      <w:r>
        <w:rPr>
          <w:color w:val="4E4E4E"/>
          <w:spacing w:val="-5"/>
        </w:rPr>
        <w:t> </w:t>
      </w:r>
      <w:r>
        <w:rPr>
          <w:color w:val="4E4E4E"/>
        </w:rPr>
        <w:t>in turn</w:t>
      </w:r>
      <w:r>
        <w:rPr>
          <w:color w:val="4E4E4E"/>
          <w:spacing w:val="-6"/>
        </w:rPr>
        <w:t> </w:t>
      </w:r>
      <w:r>
        <w:rPr>
          <w:color w:val="4E4E4E"/>
        </w:rPr>
        <w:t>will</w:t>
      </w:r>
      <w:r>
        <w:rPr>
          <w:color w:val="4E4E4E"/>
          <w:spacing w:val="-6"/>
        </w:rPr>
        <w:t> </w:t>
      </w:r>
      <w:r>
        <w:rPr>
          <w:color w:val="4E4E4E"/>
        </w:rPr>
        <w:t>likely</w:t>
      </w:r>
      <w:r>
        <w:rPr>
          <w:color w:val="4E4E4E"/>
          <w:spacing w:val="-6"/>
        </w:rPr>
        <w:t> </w:t>
      </w:r>
      <w:r>
        <w:rPr>
          <w:color w:val="4E4E4E"/>
        </w:rPr>
        <w:t>improve</w:t>
      </w:r>
      <w:r>
        <w:rPr>
          <w:color w:val="4E4E4E"/>
          <w:spacing w:val="-6"/>
        </w:rPr>
        <w:t> </w:t>
      </w:r>
      <w:r>
        <w:rPr>
          <w:color w:val="4E4E4E"/>
        </w:rPr>
        <w:t>the</w:t>
      </w:r>
      <w:r>
        <w:rPr>
          <w:color w:val="4E4E4E"/>
          <w:spacing w:val="-6"/>
        </w:rPr>
        <w:t> </w:t>
      </w:r>
      <w:r>
        <w:rPr>
          <w:color w:val="4E4E4E"/>
        </w:rPr>
        <w:t>quality</w:t>
      </w:r>
      <w:r>
        <w:rPr>
          <w:color w:val="4E4E4E"/>
          <w:spacing w:val="-6"/>
        </w:rPr>
        <w:t> </w:t>
      </w:r>
      <w:r>
        <w:rPr>
          <w:color w:val="4E4E4E"/>
        </w:rPr>
        <w:t>of</w:t>
      </w:r>
      <w:r>
        <w:rPr>
          <w:color w:val="4E4E4E"/>
          <w:spacing w:val="-6"/>
        </w:rPr>
        <w:t> </w:t>
      </w:r>
      <w:r>
        <w:rPr>
          <w:color w:val="4E4E4E"/>
        </w:rPr>
        <w:t>care they provide.</w:t>
      </w:r>
    </w:p>
    <w:p>
      <w:pPr>
        <w:pStyle w:val="ListParagraph"/>
        <w:numPr>
          <w:ilvl w:val="1"/>
          <w:numId w:val="11"/>
        </w:numPr>
        <w:tabs>
          <w:tab w:pos="389" w:val="left" w:leader="none"/>
        </w:tabs>
        <w:spacing w:line="235" w:lineRule="auto" w:before="105" w:after="0"/>
        <w:ind w:left="389" w:right="171" w:hanging="270"/>
        <w:jc w:val="left"/>
        <w:rPr>
          <w:sz w:val="21"/>
        </w:rPr>
      </w:pPr>
      <w:r>
        <w:rPr/>
        <w:br w:type="column"/>
      </w:r>
      <w:r>
        <w:rPr>
          <w:color w:val="4E4E4E"/>
          <w:spacing w:val="-4"/>
          <w:sz w:val="21"/>
        </w:rPr>
        <w:t>Posting</w:t>
      </w:r>
      <w:r>
        <w:rPr>
          <w:color w:val="4E4E4E"/>
          <w:spacing w:val="-14"/>
          <w:sz w:val="21"/>
        </w:rPr>
        <w:t> </w:t>
      </w:r>
      <w:r>
        <w:rPr>
          <w:color w:val="4E4E4E"/>
          <w:spacing w:val="-4"/>
          <w:sz w:val="21"/>
        </w:rPr>
        <w:t>job</w:t>
      </w:r>
      <w:r>
        <w:rPr>
          <w:color w:val="4E4E4E"/>
          <w:spacing w:val="-14"/>
          <w:sz w:val="21"/>
        </w:rPr>
        <w:t> </w:t>
      </w:r>
      <w:r>
        <w:rPr>
          <w:color w:val="4E4E4E"/>
          <w:spacing w:val="-4"/>
          <w:sz w:val="21"/>
        </w:rPr>
        <w:t>descriptions</w:t>
      </w:r>
      <w:r>
        <w:rPr>
          <w:color w:val="4E4E4E"/>
          <w:spacing w:val="-14"/>
          <w:sz w:val="21"/>
        </w:rPr>
        <w:t> </w:t>
      </w:r>
      <w:r>
        <w:rPr>
          <w:color w:val="4E4E4E"/>
          <w:spacing w:val="-4"/>
          <w:sz w:val="21"/>
        </w:rPr>
        <w:t>that</w:t>
      </w:r>
      <w:r>
        <w:rPr>
          <w:color w:val="4E4E4E"/>
          <w:spacing w:val="-14"/>
          <w:sz w:val="21"/>
        </w:rPr>
        <w:t> </w:t>
      </w:r>
      <w:r>
        <w:rPr>
          <w:color w:val="4E4E4E"/>
          <w:spacing w:val="-4"/>
          <w:sz w:val="21"/>
        </w:rPr>
        <w:t>reflect</w:t>
      </w:r>
      <w:r>
        <w:rPr>
          <w:color w:val="4E4E4E"/>
          <w:spacing w:val="-14"/>
          <w:sz w:val="21"/>
        </w:rPr>
        <w:t> </w:t>
      </w:r>
      <w:r>
        <w:rPr>
          <w:color w:val="4E4E4E"/>
          <w:spacing w:val="-4"/>
          <w:sz w:val="21"/>
        </w:rPr>
        <w:t>recovery </w:t>
      </w:r>
      <w:r>
        <w:rPr>
          <w:color w:val="4E4E4E"/>
          <w:sz w:val="21"/>
        </w:rPr>
        <w:t>values.</w:t>
      </w:r>
      <w:r>
        <w:rPr>
          <w:color w:val="4E4E4E"/>
          <w:spacing w:val="-13"/>
          <w:sz w:val="21"/>
        </w:rPr>
        <w:t> </w:t>
      </w:r>
      <w:r>
        <w:rPr>
          <w:color w:val="4E4E4E"/>
          <w:sz w:val="21"/>
        </w:rPr>
        <w:t>Counseling</w:t>
      </w:r>
      <w:r>
        <w:rPr>
          <w:color w:val="4E4E4E"/>
          <w:spacing w:val="-13"/>
          <w:sz w:val="21"/>
        </w:rPr>
        <w:t> </w:t>
      </w:r>
      <w:r>
        <w:rPr>
          <w:color w:val="4E4E4E"/>
          <w:sz w:val="21"/>
        </w:rPr>
        <w:t>job</w:t>
      </w:r>
      <w:r>
        <w:rPr>
          <w:color w:val="4E4E4E"/>
          <w:spacing w:val="-13"/>
          <w:sz w:val="21"/>
        </w:rPr>
        <w:t> </w:t>
      </w:r>
      <w:r>
        <w:rPr>
          <w:color w:val="4E4E4E"/>
          <w:sz w:val="21"/>
        </w:rPr>
        <w:t>descriptions</w:t>
      </w:r>
      <w:r>
        <w:rPr>
          <w:color w:val="4E4E4E"/>
          <w:spacing w:val="-13"/>
          <w:sz w:val="21"/>
        </w:rPr>
        <w:t> </w:t>
      </w:r>
      <w:r>
        <w:rPr>
          <w:color w:val="4E4E4E"/>
          <w:sz w:val="21"/>
        </w:rPr>
        <w:t>should let</w:t>
      </w:r>
      <w:r>
        <w:rPr>
          <w:color w:val="4E4E4E"/>
          <w:spacing w:val="-7"/>
          <w:sz w:val="21"/>
        </w:rPr>
        <w:t> </w:t>
      </w:r>
      <w:r>
        <w:rPr>
          <w:color w:val="4E4E4E"/>
          <w:sz w:val="21"/>
        </w:rPr>
        <w:t>people</w:t>
      </w:r>
      <w:r>
        <w:rPr>
          <w:color w:val="4E4E4E"/>
          <w:spacing w:val="-7"/>
          <w:sz w:val="21"/>
        </w:rPr>
        <w:t> </w:t>
      </w:r>
      <w:r>
        <w:rPr>
          <w:color w:val="4E4E4E"/>
          <w:sz w:val="21"/>
        </w:rPr>
        <w:t>know</w:t>
      </w:r>
      <w:r>
        <w:rPr>
          <w:color w:val="4E4E4E"/>
          <w:spacing w:val="-7"/>
          <w:sz w:val="21"/>
        </w:rPr>
        <w:t> </w:t>
      </w:r>
      <w:r>
        <w:rPr>
          <w:color w:val="4E4E4E"/>
          <w:sz w:val="21"/>
        </w:rPr>
        <w:t>that</w:t>
      </w:r>
      <w:r>
        <w:rPr>
          <w:color w:val="4E4E4E"/>
          <w:spacing w:val="-7"/>
          <w:sz w:val="21"/>
        </w:rPr>
        <w:t> </w:t>
      </w:r>
      <w:r>
        <w:rPr>
          <w:color w:val="4E4E4E"/>
          <w:sz w:val="21"/>
        </w:rPr>
        <w:t>the</w:t>
      </w:r>
      <w:r>
        <w:rPr>
          <w:color w:val="4E4E4E"/>
          <w:spacing w:val="-7"/>
          <w:sz w:val="21"/>
        </w:rPr>
        <w:t> </w:t>
      </w:r>
      <w:r>
        <w:rPr>
          <w:color w:val="4E4E4E"/>
          <w:sz w:val="21"/>
        </w:rPr>
        <w:t>organization’s nature</w:t>
      </w:r>
      <w:r>
        <w:rPr>
          <w:color w:val="4E4E4E"/>
          <w:spacing w:val="-2"/>
          <w:sz w:val="21"/>
        </w:rPr>
        <w:t> </w:t>
      </w:r>
      <w:r>
        <w:rPr>
          <w:color w:val="4E4E4E"/>
          <w:sz w:val="21"/>
        </w:rPr>
        <w:t>and</w:t>
      </w:r>
      <w:r>
        <w:rPr>
          <w:color w:val="4E4E4E"/>
          <w:spacing w:val="-2"/>
          <w:sz w:val="21"/>
        </w:rPr>
        <w:t> </w:t>
      </w:r>
      <w:r>
        <w:rPr>
          <w:color w:val="4E4E4E"/>
          <w:sz w:val="21"/>
        </w:rPr>
        <w:t>mission</w:t>
      </w:r>
      <w:r>
        <w:rPr>
          <w:color w:val="4E4E4E"/>
          <w:spacing w:val="-2"/>
          <w:sz w:val="21"/>
        </w:rPr>
        <w:t> </w:t>
      </w:r>
      <w:r>
        <w:rPr>
          <w:color w:val="4E4E4E"/>
          <w:sz w:val="21"/>
        </w:rPr>
        <w:t>are</w:t>
      </w:r>
      <w:r>
        <w:rPr>
          <w:color w:val="4E4E4E"/>
          <w:spacing w:val="-2"/>
          <w:sz w:val="21"/>
        </w:rPr>
        <w:t> </w:t>
      </w:r>
      <w:r>
        <w:rPr>
          <w:color w:val="4E4E4E"/>
          <w:sz w:val="21"/>
        </w:rPr>
        <w:t>centered</w:t>
      </w:r>
      <w:r>
        <w:rPr>
          <w:color w:val="4E4E4E"/>
          <w:spacing w:val="-2"/>
          <w:sz w:val="21"/>
        </w:rPr>
        <w:t> </w:t>
      </w:r>
      <w:r>
        <w:rPr>
          <w:color w:val="4E4E4E"/>
          <w:sz w:val="21"/>
        </w:rPr>
        <w:t>on</w:t>
      </w:r>
      <w:r>
        <w:rPr>
          <w:color w:val="4E4E4E"/>
          <w:spacing w:val="-2"/>
          <w:sz w:val="21"/>
        </w:rPr>
        <w:t> </w:t>
      </w:r>
      <w:r>
        <w:rPr>
          <w:color w:val="4E4E4E"/>
          <w:sz w:val="21"/>
        </w:rPr>
        <w:t>a recovery</w:t>
      </w:r>
      <w:r>
        <w:rPr>
          <w:color w:val="4E4E4E"/>
          <w:spacing w:val="-19"/>
          <w:sz w:val="21"/>
        </w:rPr>
        <w:t> </w:t>
      </w:r>
      <w:r>
        <w:rPr>
          <w:color w:val="4E4E4E"/>
          <w:sz w:val="21"/>
        </w:rPr>
        <w:t>orientation,</w:t>
      </w:r>
      <w:r>
        <w:rPr>
          <w:color w:val="4E4E4E"/>
          <w:spacing w:val="-18"/>
          <w:sz w:val="21"/>
        </w:rPr>
        <w:t> </w:t>
      </w:r>
      <w:r>
        <w:rPr>
          <w:color w:val="4E4E4E"/>
          <w:sz w:val="21"/>
        </w:rPr>
        <w:t>and</w:t>
      </w:r>
      <w:r>
        <w:rPr>
          <w:color w:val="4E4E4E"/>
          <w:spacing w:val="-19"/>
          <w:sz w:val="21"/>
        </w:rPr>
        <w:t> </w:t>
      </w:r>
      <w:r>
        <w:rPr>
          <w:color w:val="4E4E4E"/>
          <w:sz w:val="21"/>
        </w:rPr>
        <w:t>that</w:t>
      </w:r>
      <w:r>
        <w:rPr>
          <w:color w:val="4E4E4E"/>
          <w:spacing w:val="-18"/>
          <w:sz w:val="21"/>
        </w:rPr>
        <w:t> </w:t>
      </w:r>
      <w:r>
        <w:rPr>
          <w:color w:val="4E4E4E"/>
          <w:sz w:val="21"/>
        </w:rPr>
        <w:t>all</w:t>
      </w:r>
      <w:r>
        <w:rPr>
          <w:color w:val="4E4E4E"/>
          <w:spacing w:val="-19"/>
          <w:sz w:val="21"/>
        </w:rPr>
        <w:t> </w:t>
      </w:r>
      <w:r>
        <w:rPr>
          <w:color w:val="4E4E4E"/>
          <w:sz w:val="21"/>
        </w:rPr>
        <w:t>applicants should</w:t>
      </w:r>
      <w:r>
        <w:rPr>
          <w:color w:val="4E4E4E"/>
          <w:spacing w:val="-3"/>
          <w:sz w:val="21"/>
        </w:rPr>
        <w:t> </w:t>
      </w:r>
      <w:r>
        <w:rPr>
          <w:color w:val="4E4E4E"/>
          <w:sz w:val="21"/>
        </w:rPr>
        <w:t>have</w:t>
      </w:r>
      <w:r>
        <w:rPr>
          <w:color w:val="4E4E4E"/>
          <w:spacing w:val="-3"/>
          <w:sz w:val="21"/>
        </w:rPr>
        <w:t> </w:t>
      </w:r>
      <w:r>
        <w:rPr>
          <w:color w:val="4E4E4E"/>
          <w:sz w:val="21"/>
        </w:rPr>
        <w:t>both</w:t>
      </w:r>
      <w:r>
        <w:rPr>
          <w:color w:val="4E4E4E"/>
          <w:spacing w:val="-3"/>
          <w:sz w:val="21"/>
        </w:rPr>
        <w:t> </w:t>
      </w:r>
      <w:r>
        <w:rPr>
          <w:color w:val="4E4E4E"/>
          <w:sz w:val="21"/>
        </w:rPr>
        <w:t>the</w:t>
      </w:r>
      <w:r>
        <w:rPr>
          <w:color w:val="4E4E4E"/>
          <w:spacing w:val="-3"/>
          <w:sz w:val="21"/>
        </w:rPr>
        <w:t> </w:t>
      </w:r>
      <w:r>
        <w:rPr>
          <w:color w:val="4E4E4E"/>
          <w:sz w:val="21"/>
        </w:rPr>
        <w:t>experience</w:t>
      </w:r>
      <w:r>
        <w:rPr>
          <w:color w:val="4E4E4E"/>
          <w:spacing w:val="-3"/>
          <w:sz w:val="21"/>
        </w:rPr>
        <w:t> </w:t>
      </w:r>
      <w:r>
        <w:rPr>
          <w:color w:val="4E4E4E"/>
          <w:sz w:val="21"/>
        </w:rPr>
        <w:t>and credentials</w:t>
      </w:r>
      <w:r>
        <w:rPr>
          <w:color w:val="4E4E4E"/>
          <w:spacing w:val="-13"/>
          <w:sz w:val="21"/>
        </w:rPr>
        <w:t> </w:t>
      </w:r>
      <w:r>
        <w:rPr>
          <w:color w:val="4E4E4E"/>
          <w:sz w:val="21"/>
        </w:rPr>
        <w:t>necessary</w:t>
      </w:r>
      <w:r>
        <w:rPr>
          <w:color w:val="4E4E4E"/>
          <w:spacing w:val="-13"/>
          <w:sz w:val="21"/>
        </w:rPr>
        <w:t> </w:t>
      </w:r>
      <w:r>
        <w:rPr>
          <w:color w:val="4E4E4E"/>
          <w:sz w:val="21"/>
        </w:rPr>
        <w:t>to</w:t>
      </w:r>
      <w:r>
        <w:rPr>
          <w:color w:val="4E4E4E"/>
          <w:spacing w:val="-13"/>
          <w:sz w:val="21"/>
        </w:rPr>
        <w:t> </w:t>
      </w:r>
      <w:r>
        <w:rPr>
          <w:color w:val="4E4E4E"/>
          <w:sz w:val="21"/>
        </w:rPr>
        <w:t>deliver</w:t>
      </w:r>
      <w:r>
        <w:rPr>
          <w:color w:val="4E4E4E"/>
          <w:spacing w:val="-13"/>
          <w:sz w:val="21"/>
        </w:rPr>
        <w:t> </w:t>
      </w:r>
      <w:r>
        <w:rPr>
          <w:color w:val="4E4E4E"/>
          <w:sz w:val="21"/>
        </w:rPr>
        <w:t>recovery- oriented</w:t>
      </w:r>
      <w:r>
        <w:rPr>
          <w:color w:val="4E4E4E"/>
          <w:spacing w:val="-7"/>
          <w:sz w:val="21"/>
        </w:rPr>
        <w:t> </w:t>
      </w:r>
      <w:r>
        <w:rPr>
          <w:color w:val="4E4E4E"/>
          <w:sz w:val="21"/>
        </w:rPr>
        <w:t>counseling.</w:t>
      </w:r>
      <w:r>
        <w:rPr>
          <w:color w:val="4E4E4E"/>
          <w:spacing w:val="-7"/>
          <w:sz w:val="21"/>
        </w:rPr>
        <w:t> </w:t>
      </w:r>
      <w:r>
        <w:rPr>
          <w:color w:val="4E4E4E"/>
          <w:sz w:val="21"/>
        </w:rPr>
        <w:t>The</w:t>
      </w:r>
      <w:r>
        <w:rPr>
          <w:color w:val="4E4E4E"/>
          <w:spacing w:val="-7"/>
          <w:sz w:val="21"/>
        </w:rPr>
        <w:t> </w:t>
      </w:r>
      <w:r>
        <w:rPr>
          <w:color w:val="4E4E4E"/>
          <w:sz w:val="21"/>
        </w:rPr>
        <w:t>more</w:t>
      </w:r>
      <w:r>
        <w:rPr>
          <w:color w:val="4E4E4E"/>
          <w:spacing w:val="-7"/>
          <w:sz w:val="21"/>
        </w:rPr>
        <w:t> </w:t>
      </w:r>
      <w:r>
        <w:rPr>
          <w:color w:val="4E4E4E"/>
          <w:sz w:val="21"/>
        </w:rPr>
        <w:t>explicit</w:t>
      </w:r>
    </w:p>
    <w:p>
      <w:pPr>
        <w:pStyle w:val="BodyText"/>
        <w:spacing w:line="237" w:lineRule="auto" w:before="7"/>
        <w:ind w:left="389" w:right="582"/>
      </w:pPr>
      <w:r>
        <w:rPr>
          <w:color w:val="4E4E4E"/>
          <w:spacing w:val="-4"/>
        </w:rPr>
        <w:t>the</w:t>
      </w:r>
      <w:r>
        <w:rPr>
          <w:color w:val="4E4E4E"/>
          <w:spacing w:val="-15"/>
        </w:rPr>
        <w:t> </w:t>
      </w:r>
      <w:r>
        <w:rPr>
          <w:color w:val="4E4E4E"/>
          <w:spacing w:val="-4"/>
        </w:rPr>
        <w:t>descriptions,</w:t>
      </w:r>
      <w:r>
        <w:rPr>
          <w:color w:val="4E4E4E"/>
          <w:spacing w:val="-14"/>
        </w:rPr>
        <w:t> </w:t>
      </w:r>
      <w:r>
        <w:rPr>
          <w:color w:val="4E4E4E"/>
          <w:spacing w:val="-4"/>
        </w:rPr>
        <w:t>the</w:t>
      </w:r>
      <w:r>
        <w:rPr>
          <w:color w:val="4E4E4E"/>
          <w:spacing w:val="-15"/>
        </w:rPr>
        <w:t> </w:t>
      </w:r>
      <w:r>
        <w:rPr>
          <w:color w:val="4E4E4E"/>
          <w:spacing w:val="-4"/>
        </w:rPr>
        <w:t>better.</w:t>
      </w:r>
      <w:r>
        <w:rPr>
          <w:color w:val="4E4E4E"/>
          <w:spacing w:val="-14"/>
        </w:rPr>
        <w:t> </w:t>
      </w:r>
      <w:r>
        <w:rPr>
          <w:color w:val="4E4E4E"/>
          <w:spacing w:val="-4"/>
        </w:rPr>
        <w:t>Also,</w:t>
      </w:r>
      <w:r>
        <w:rPr>
          <w:color w:val="4E4E4E"/>
          <w:spacing w:val="-15"/>
        </w:rPr>
        <w:t> </w:t>
      </w:r>
      <w:r>
        <w:rPr>
          <w:color w:val="4E4E4E"/>
          <w:spacing w:val="-4"/>
        </w:rPr>
        <w:t>unique </w:t>
      </w:r>
      <w:r>
        <w:rPr>
          <w:color w:val="4E4E4E"/>
        </w:rPr>
        <w:t>elements</w:t>
      </w:r>
      <w:r>
        <w:rPr>
          <w:color w:val="4E4E4E"/>
          <w:spacing w:val="-8"/>
        </w:rPr>
        <w:t> </w:t>
      </w:r>
      <w:r>
        <w:rPr>
          <w:color w:val="4E4E4E"/>
        </w:rPr>
        <w:t>particular</w:t>
      </w:r>
      <w:r>
        <w:rPr>
          <w:color w:val="4E4E4E"/>
          <w:spacing w:val="-8"/>
        </w:rPr>
        <w:t> </w:t>
      </w:r>
      <w:r>
        <w:rPr>
          <w:color w:val="4E4E4E"/>
        </w:rPr>
        <w:t>to</w:t>
      </w:r>
      <w:r>
        <w:rPr>
          <w:color w:val="4E4E4E"/>
          <w:spacing w:val="-8"/>
        </w:rPr>
        <w:t> </w:t>
      </w:r>
      <w:r>
        <w:rPr>
          <w:color w:val="4E4E4E"/>
        </w:rPr>
        <w:t>the</w:t>
      </w:r>
      <w:r>
        <w:rPr>
          <w:color w:val="4E4E4E"/>
          <w:spacing w:val="-8"/>
        </w:rPr>
        <w:t> </w:t>
      </w:r>
      <w:r>
        <w:rPr>
          <w:color w:val="4E4E4E"/>
        </w:rPr>
        <w:t>organization should</w:t>
      </w:r>
      <w:r>
        <w:rPr>
          <w:color w:val="4E4E4E"/>
          <w:spacing w:val="-7"/>
        </w:rPr>
        <w:t> </w:t>
      </w:r>
      <w:r>
        <w:rPr>
          <w:color w:val="4E4E4E"/>
        </w:rPr>
        <w:t>be</w:t>
      </w:r>
      <w:r>
        <w:rPr>
          <w:color w:val="4E4E4E"/>
          <w:spacing w:val="-7"/>
        </w:rPr>
        <w:t> </w:t>
      </w:r>
      <w:r>
        <w:rPr>
          <w:color w:val="4E4E4E"/>
        </w:rPr>
        <w:t>highlighted</w:t>
      </w:r>
      <w:r>
        <w:rPr>
          <w:color w:val="4E4E4E"/>
          <w:spacing w:val="-7"/>
        </w:rPr>
        <w:t> </w:t>
      </w:r>
      <w:r>
        <w:rPr>
          <w:color w:val="4E4E4E"/>
        </w:rPr>
        <w:t>so</w:t>
      </w:r>
      <w:r>
        <w:rPr>
          <w:color w:val="4E4E4E"/>
          <w:spacing w:val="-7"/>
        </w:rPr>
        <w:t> </w:t>
      </w:r>
      <w:r>
        <w:rPr>
          <w:color w:val="4E4E4E"/>
        </w:rPr>
        <w:t>job</w:t>
      </w:r>
      <w:r>
        <w:rPr>
          <w:color w:val="4E4E4E"/>
          <w:spacing w:val="-7"/>
        </w:rPr>
        <w:t> </w:t>
      </w:r>
      <w:r>
        <w:rPr>
          <w:color w:val="4E4E4E"/>
        </w:rPr>
        <w:t>applicants</w:t>
      </w:r>
    </w:p>
    <w:p>
      <w:pPr>
        <w:pStyle w:val="BodyText"/>
        <w:spacing w:line="237" w:lineRule="auto"/>
        <w:ind w:left="389" w:right="133"/>
      </w:pPr>
      <w:r>
        <w:rPr>
          <w:color w:val="4E4E4E"/>
          <w:spacing w:val="-2"/>
        </w:rPr>
        <w:t>know</w:t>
      </w:r>
      <w:r>
        <w:rPr>
          <w:color w:val="4E4E4E"/>
          <w:spacing w:val="-17"/>
        </w:rPr>
        <w:t> </w:t>
      </w:r>
      <w:r>
        <w:rPr>
          <w:color w:val="4E4E4E"/>
          <w:spacing w:val="-2"/>
        </w:rPr>
        <w:t>as</w:t>
      </w:r>
      <w:r>
        <w:rPr>
          <w:color w:val="4E4E4E"/>
          <w:spacing w:val="-16"/>
        </w:rPr>
        <w:t> </w:t>
      </w:r>
      <w:r>
        <w:rPr>
          <w:color w:val="4E4E4E"/>
          <w:spacing w:val="-2"/>
        </w:rPr>
        <w:t>much</w:t>
      </w:r>
      <w:r>
        <w:rPr>
          <w:color w:val="4E4E4E"/>
          <w:spacing w:val="-17"/>
        </w:rPr>
        <w:t> </w:t>
      </w:r>
      <w:r>
        <w:rPr>
          <w:color w:val="4E4E4E"/>
          <w:spacing w:val="-2"/>
        </w:rPr>
        <w:t>as</w:t>
      </w:r>
      <w:r>
        <w:rPr>
          <w:color w:val="4E4E4E"/>
          <w:spacing w:val="-16"/>
        </w:rPr>
        <w:t> </w:t>
      </w:r>
      <w:r>
        <w:rPr>
          <w:color w:val="4E4E4E"/>
          <w:spacing w:val="-2"/>
        </w:rPr>
        <w:t>possible</w:t>
      </w:r>
      <w:r>
        <w:rPr>
          <w:color w:val="4E4E4E"/>
          <w:spacing w:val="-17"/>
        </w:rPr>
        <w:t> </w:t>
      </w:r>
      <w:r>
        <w:rPr>
          <w:color w:val="4E4E4E"/>
          <w:spacing w:val="-2"/>
        </w:rPr>
        <w:t>before</w:t>
      </w:r>
      <w:r>
        <w:rPr>
          <w:color w:val="4E4E4E"/>
          <w:spacing w:val="-16"/>
        </w:rPr>
        <w:t> </w:t>
      </w:r>
      <w:r>
        <w:rPr>
          <w:color w:val="4E4E4E"/>
          <w:spacing w:val="-2"/>
        </w:rPr>
        <w:t>applying</w:t>
      </w:r>
      <w:r>
        <w:rPr>
          <w:color w:val="4E4E4E"/>
          <w:spacing w:val="-17"/>
        </w:rPr>
        <w:t> </w:t>
      </w:r>
      <w:r>
        <w:rPr>
          <w:color w:val="4E4E4E"/>
          <w:spacing w:val="-2"/>
        </w:rPr>
        <w:t>to </w:t>
      </w:r>
      <w:r>
        <w:rPr>
          <w:color w:val="4E4E4E"/>
        </w:rPr>
        <w:t>become</w:t>
      </w:r>
      <w:r>
        <w:rPr>
          <w:color w:val="4E4E4E"/>
          <w:spacing w:val="-2"/>
        </w:rPr>
        <w:t> </w:t>
      </w:r>
      <w:r>
        <w:rPr>
          <w:color w:val="4E4E4E"/>
        </w:rPr>
        <w:t>counselors</w:t>
      </w:r>
      <w:r>
        <w:rPr>
          <w:color w:val="4E4E4E"/>
          <w:spacing w:val="-2"/>
        </w:rPr>
        <w:t> </w:t>
      </w:r>
      <w:r>
        <w:rPr>
          <w:color w:val="4E4E4E"/>
        </w:rPr>
        <w:t>in</w:t>
      </w:r>
      <w:r>
        <w:rPr>
          <w:color w:val="4E4E4E"/>
          <w:spacing w:val="-2"/>
        </w:rPr>
        <w:t> </w:t>
      </w:r>
      <w:r>
        <w:rPr>
          <w:color w:val="4E4E4E"/>
        </w:rPr>
        <w:t>the</w:t>
      </w:r>
      <w:r>
        <w:rPr>
          <w:color w:val="4E4E4E"/>
          <w:spacing w:val="-2"/>
        </w:rPr>
        <w:t> </w:t>
      </w:r>
      <w:r>
        <w:rPr>
          <w:color w:val="4E4E4E"/>
        </w:rPr>
        <w:t>program.</w:t>
      </w:r>
    </w:p>
    <w:p>
      <w:pPr>
        <w:pStyle w:val="ListParagraph"/>
        <w:numPr>
          <w:ilvl w:val="1"/>
          <w:numId w:val="11"/>
        </w:numPr>
        <w:tabs>
          <w:tab w:pos="389" w:val="left" w:leader="none"/>
        </w:tabs>
        <w:spacing w:line="235" w:lineRule="auto" w:before="41" w:after="0"/>
        <w:ind w:left="389" w:right="202" w:hanging="270"/>
        <w:jc w:val="left"/>
        <w:rPr>
          <w:sz w:val="21"/>
        </w:rPr>
      </w:pPr>
      <w:r>
        <w:rPr>
          <w:color w:val="4E4E4E"/>
          <w:sz w:val="21"/>
        </w:rPr>
        <w:t>Hiring representative staff. The people employed by the program should represent the client populations within its community. This will not only enrich the organization,</w:t>
      </w:r>
      <w:r>
        <w:rPr>
          <w:color w:val="4E4E4E"/>
          <w:spacing w:val="-7"/>
          <w:sz w:val="21"/>
        </w:rPr>
        <w:t> </w:t>
      </w:r>
      <w:r>
        <w:rPr>
          <w:color w:val="4E4E4E"/>
          <w:sz w:val="21"/>
        </w:rPr>
        <w:t>but</w:t>
      </w:r>
      <w:r>
        <w:rPr>
          <w:color w:val="4E4E4E"/>
          <w:spacing w:val="-7"/>
          <w:sz w:val="21"/>
        </w:rPr>
        <w:t> </w:t>
      </w:r>
      <w:r>
        <w:rPr>
          <w:color w:val="4E4E4E"/>
          <w:sz w:val="21"/>
        </w:rPr>
        <w:t>also</w:t>
      </w:r>
      <w:r>
        <w:rPr>
          <w:color w:val="4E4E4E"/>
          <w:spacing w:val="-7"/>
          <w:sz w:val="21"/>
        </w:rPr>
        <w:t> </w:t>
      </w:r>
      <w:r>
        <w:rPr>
          <w:color w:val="4E4E4E"/>
          <w:sz w:val="21"/>
        </w:rPr>
        <w:t>align</w:t>
      </w:r>
      <w:r>
        <w:rPr>
          <w:color w:val="4E4E4E"/>
          <w:spacing w:val="-7"/>
          <w:sz w:val="21"/>
        </w:rPr>
        <w:t> </w:t>
      </w:r>
      <w:r>
        <w:rPr>
          <w:color w:val="4E4E4E"/>
          <w:sz w:val="21"/>
        </w:rPr>
        <w:t>with</w:t>
      </w:r>
      <w:r>
        <w:rPr>
          <w:color w:val="4E4E4E"/>
          <w:spacing w:val="-7"/>
          <w:sz w:val="21"/>
        </w:rPr>
        <w:t> </w:t>
      </w:r>
      <w:r>
        <w:rPr>
          <w:color w:val="4E4E4E"/>
          <w:sz w:val="21"/>
        </w:rPr>
        <w:t>standards of DEI. Indeed, DEI cannot only serve as</w:t>
      </w:r>
      <w:r>
        <w:rPr>
          <w:color w:val="4E4E4E"/>
          <w:spacing w:val="40"/>
          <w:sz w:val="21"/>
        </w:rPr>
        <w:t> </w:t>
      </w:r>
      <w:r>
        <w:rPr>
          <w:color w:val="4E4E4E"/>
          <w:sz w:val="21"/>
        </w:rPr>
        <w:t>a goal to be implemented, but also as a</w:t>
      </w:r>
    </w:p>
    <w:p>
      <w:pPr>
        <w:pStyle w:val="BodyText"/>
        <w:spacing w:line="237" w:lineRule="auto" w:before="5"/>
        <w:ind w:left="389" w:right="133"/>
      </w:pPr>
      <w:r>
        <w:rPr>
          <w:color w:val="4E4E4E"/>
        </w:rPr>
        <w:t>lens</w:t>
      </w:r>
      <w:r>
        <w:rPr>
          <w:color w:val="4E4E4E"/>
          <w:spacing w:val="-6"/>
        </w:rPr>
        <w:t> </w:t>
      </w:r>
      <w:r>
        <w:rPr>
          <w:color w:val="4E4E4E"/>
        </w:rPr>
        <w:t>through</w:t>
      </w:r>
      <w:r>
        <w:rPr>
          <w:color w:val="4E4E4E"/>
          <w:spacing w:val="-6"/>
        </w:rPr>
        <w:t> </w:t>
      </w:r>
      <w:r>
        <w:rPr>
          <w:color w:val="4E4E4E"/>
        </w:rPr>
        <w:t>which</w:t>
      </w:r>
      <w:r>
        <w:rPr>
          <w:color w:val="4E4E4E"/>
          <w:spacing w:val="-6"/>
        </w:rPr>
        <w:t> </w:t>
      </w:r>
      <w:r>
        <w:rPr>
          <w:color w:val="4E4E4E"/>
        </w:rPr>
        <w:t>to</w:t>
      </w:r>
      <w:r>
        <w:rPr>
          <w:color w:val="4E4E4E"/>
          <w:spacing w:val="-6"/>
        </w:rPr>
        <w:t> </w:t>
      </w:r>
      <w:r>
        <w:rPr>
          <w:color w:val="4E4E4E"/>
        </w:rPr>
        <w:t>examine</w:t>
      </w:r>
      <w:r>
        <w:rPr>
          <w:color w:val="4E4E4E"/>
          <w:spacing w:val="-6"/>
        </w:rPr>
        <w:t> </w:t>
      </w:r>
      <w:r>
        <w:rPr>
          <w:color w:val="4E4E4E"/>
        </w:rPr>
        <w:t>the</w:t>
      </w:r>
      <w:r>
        <w:rPr>
          <w:color w:val="4E4E4E"/>
          <w:spacing w:val="-6"/>
        </w:rPr>
        <w:t> </w:t>
      </w:r>
      <w:r>
        <w:rPr>
          <w:color w:val="4E4E4E"/>
        </w:rPr>
        <w:t>success of the program. It may also be helpful</w:t>
      </w:r>
    </w:p>
    <w:p>
      <w:pPr>
        <w:pStyle w:val="BodyText"/>
        <w:spacing w:line="237" w:lineRule="auto"/>
        <w:ind w:left="389" w:right="376"/>
      </w:pPr>
      <w:r>
        <w:rPr>
          <w:color w:val="4E4E4E"/>
        </w:rPr>
        <w:t>to</w:t>
      </w:r>
      <w:r>
        <w:rPr>
          <w:color w:val="4E4E4E"/>
          <w:spacing w:val="-6"/>
        </w:rPr>
        <w:t> </w:t>
      </w:r>
      <w:r>
        <w:rPr>
          <w:color w:val="4E4E4E"/>
        </w:rPr>
        <w:t>establish</w:t>
      </w:r>
      <w:r>
        <w:rPr>
          <w:color w:val="4E4E4E"/>
          <w:spacing w:val="-6"/>
        </w:rPr>
        <w:t> </w:t>
      </w:r>
      <w:r>
        <w:rPr>
          <w:color w:val="4E4E4E"/>
        </w:rPr>
        <w:t>and</w:t>
      </w:r>
      <w:r>
        <w:rPr>
          <w:color w:val="4E4E4E"/>
          <w:spacing w:val="-6"/>
        </w:rPr>
        <w:t> </w:t>
      </w:r>
      <w:r>
        <w:rPr>
          <w:color w:val="4E4E4E"/>
        </w:rPr>
        <w:t>consult</w:t>
      </w:r>
      <w:r>
        <w:rPr>
          <w:color w:val="4E4E4E"/>
          <w:spacing w:val="-6"/>
        </w:rPr>
        <w:t> </w:t>
      </w:r>
      <w:r>
        <w:rPr>
          <w:color w:val="4E4E4E"/>
        </w:rPr>
        <w:t>a</w:t>
      </w:r>
      <w:r>
        <w:rPr>
          <w:color w:val="4E4E4E"/>
          <w:spacing w:val="-7"/>
        </w:rPr>
        <w:t> </w:t>
      </w:r>
      <w:r>
        <w:rPr>
          <w:color w:val="4E4E4E"/>
        </w:rPr>
        <w:t>DEI</w:t>
      </w:r>
      <w:r>
        <w:rPr>
          <w:color w:val="4E4E4E"/>
          <w:spacing w:val="-6"/>
        </w:rPr>
        <w:t> </w:t>
      </w:r>
      <w:r>
        <w:rPr>
          <w:color w:val="4E4E4E"/>
        </w:rPr>
        <w:t>advisory committee for ideas.</w:t>
      </w:r>
    </w:p>
    <w:p>
      <w:pPr>
        <w:pStyle w:val="ListParagraph"/>
        <w:numPr>
          <w:ilvl w:val="1"/>
          <w:numId w:val="11"/>
        </w:numPr>
        <w:tabs>
          <w:tab w:pos="389" w:val="left" w:leader="none"/>
        </w:tabs>
        <w:spacing w:line="237" w:lineRule="auto" w:before="39" w:after="0"/>
        <w:ind w:left="389" w:right="143" w:hanging="270"/>
        <w:jc w:val="left"/>
        <w:rPr>
          <w:sz w:val="21"/>
        </w:rPr>
      </w:pPr>
      <w:r>
        <w:rPr>
          <w:color w:val="4E4E4E"/>
          <w:sz w:val="21"/>
        </w:rPr>
        <w:t>Implementing recovery-oriented interviewing procedures. Like the job descriptions that are posted, the interview questions asked of potential employees should</w:t>
      </w:r>
      <w:r>
        <w:rPr>
          <w:color w:val="4E4E4E"/>
          <w:spacing w:val="-6"/>
          <w:sz w:val="21"/>
        </w:rPr>
        <w:t> </w:t>
      </w:r>
      <w:r>
        <w:rPr>
          <w:color w:val="4E4E4E"/>
          <w:sz w:val="21"/>
        </w:rPr>
        <w:t>let</w:t>
      </w:r>
      <w:r>
        <w:rPr>
          <w:color w:val="4E4E4E"/>
          <w:spacing w:val="-6"/>
          <w:sz w:val="21"/>
        </w:rPr>
        <w:t> </w:t>
      </w:r>
      <w:r>
        <w:rPr>
          <w:color w:val="4E4E4E"/>
          <w:sz w:val="21"/>
        </w:rPr>
        <w:t>them</w:t>
      </w:r>
      <w:r>
        <w:rPr>
          <w:color w:val="4E4E4E"/>
          <w:spacing w:val="-6"/>
          <w:sz w:val="21"/>
        </w:rPr>
        <w:t> </w:t>
      </w:r>
      <w:r>
        <w:rPr>
          <w:color w:val="4E4E4E"/>
          <w:sz w:val="21"/>
        </w:rPr>
        <w:t>know</w:t>
      </w:r>
      <w:r>
        <w:rPr>
          <w:color w:val="4E4E4E"/>
          <w:spacing w:val="-6"/>
          <w:sz w:val="21"/>
        </w:rPr>
        <w:t> </w:t>
      </w:r>
      <w:r>
        <w:rPr>
          <w:color w:val="4E4E4E"/>
          <w:sz w:val="21"/>
        </w:rPr>
        <w:t>immediately</w:t>
      </w:r>
      <w:r>
        <w:rPr>
          <w:color w:val="4E4E4E"/>
          <w:spacing w:val="-6"/>
          <w:sz w:val="21"/>
        </w:rPr>
        <w:t> </w:t>
      </w:r>
      <w:r>
        <w:rPr>
          <w:color w:val="4E4E4E"/>
          <w:sz w:val="21"/>
        </w:rPr>
        <w:t>that</w:t>
      </w:r>
      <w:r>
        <w:rPr>
          <w:color w:val="4E4E4E"/>
          <w:spacing w:val="-6"/>
          <w:sz w:val="21"/>
        </w:rPr>
        <w:t> </w:t>
      </w:r>
      <w:r>
        <w:rPr>
          <w:color w:val="4E4E4E"/>
          <w:sz w:val="21"/>
        </w:rPr>
        <w:t>the program’s core focus is recovery oriented and that employees are expected to possess the knowledge, skills, credentials, and experience to help fulfill the organization’s recovery-oriented mission. Also, persons with lived experience should be included in interviews.</w:t>
      </w:r>
    </w:p>
    <w:p>
      <w:pPr>
        <w:spacing w:after="0" w:line="237" w:lineRule="auto"/>
        <w:jc w:val="left"/>
        <w:rPr>
          <w:sz w:val="21"/>
        </w:rPr>
        <w:sectPr>
          <w:type w:val="continuous"/>
          <w:pgSz w:w="12240" w:h="15840"/>
          <w:pgMar w:header="576" w:footer="721" w:top="540" w:bottom="920" w:left="960" w:right="960"/>
          <w:cols w:num="2" w:equalWidth="0">
            <w:col w:w="5022" w:space="198"/>
            <w:col w:w="5100"/>
          </w:cols>
        </w:sectPr>
      </w:pPr>
    </w:p>
    <w:p>
      <w:pPr>
        <w:pStyle w:val="BodyText"/>
        <w:ind w:left="0"/>
        <w:rPr>
          <w:sz w:val="20"/>
        </w:rPr>
      </w:pPr>
    </w:p>
    <w:p>
      <w:pPr>
        <w:pStyle w:val="BodyText"/>
        <w:spacing w:before="4"/>
        <w:ind w:left="0"/>
        <w:rPr>
          <w:sz w:val="17"/>
        </w:rPr>
      </w:pPr>
    </w:p>
    <w:p>
      <w:pPr>
        <w:pStyle w:val="BodyText"/>
        <w:rPr>
          <w:sz w:val="20"/>
        </w:rPr>
      </w:pPr>
      <w:r>
        <w:rPr>
          <w:sz w:val="20"/>
        </w:rPr>
        <mc:AlternateContent>
          <mc:Choice Requires="wps">
            <w:drawing>
              <wp:inline distT="0" distB="0" distL="0" distR="0">
                <wp:extent cx="6401435" cy="2973705"/>
                <wp:effectExtent l="0" t="0" r="0" b="7619"/>
                <wp:docPr id="130" name="Group 130"/>
                <wp:cNvGraphicFramePr>
                  <a:graphicFrameLocks/>
                </wp:cNvGraphicFramePr>
                <a:graphic>
                  <a:graphicData uri="http://schemas.microsoft.com/office/word/2010/wordprocessingGroup">
                    <wpg:wgp>
                      <wpg:cNvPr id="130" name="Group 130"/>
                      <wpg:cNvGrpSpPr/>
                      <wpg:grpSpPr>
                        <a:xfrm>
                          <a:off x="0" y="0"/>
                          <a:ext cx="6401435" cy="2973705"/>
                          <a:chExt cx="6401435" cy="2973705"/>
                        </a:xfrm>
                      </wpg:grpSpPr>
                      <wps:wsp>
                        <wps:cNvPr id="131" name="Textbox 131"/>
                        <wps:cNvSpPr txBox="1"/>
                        <wps:spPr>
                          <a:xfrm>
                            <a:off x="6350" y="6337"/>
                            <a:ext cx="6388100" cy="299085"/>
                          </a:xfrm>
                          <a:prstGeom prst="rect">
                            <a:avLst/>
                          </a:prstGeom>
                          <a:solidFill>
                            <a:srgbClr val="6F6F6F"/>
                          </a:solidFill>
                        </wps:spPr>
                        <wps:txbx>
                          <w:txbxContent>
                            <w:p>
                              <w:pPr>
                                <w:spacing w:before="62"/>
                                <w:ind w:left="180" w:right="0" w:firstLine="0"/>
                                <w:jc w:val="left"/>
                                <w:rPr>
                                  <w:b/>
                                  <w:color w:val="000000"/>
                                  <w:sz w:val="24"/>
                                </w:rPr>
                              </w:pPr>
                              <w:r>
                                <w:rPr>
                                  <w:b/>
                                  <w:color w:val="FFFFFF"/>
                                  <w:sz w:val="24"/>
                                </w:rPr>
                                <w:t>RESOURCE</w:t>
                              </w:r>
                              <w:r>
                                <w:rPr>
                                  <w:b/>
                                  <w:color w:val="FFFFFF"/>
                                  <w:spacing w:val="42"/>
                                  <w:sz w:val="24"/>
                                </w:rPr>
                                <w:t> </w:t>
                              </w:r>
                              <w:r>
                                <w:rPr>
                                  <w:b/>
                                  <w:color w:val="FFFFFF"/>
                                  <w:sz w:val="24"/>
                                </w:rPr>
                                <w:t>ALERT:</w:t>
                              </w:r>
                              <w:r>
                                <w:rPr>
                                  <w:b/>
                                  <w:color w:val="FFFFFF"/>
                                  <w:spacing w:val="42"/>
                                  <w:sz w:val="24"/>
                                </w:rPr>
                                <w:t> </w:t>
                              </w:r>
                              <w:r>
                                <w:rPr>
                                  <w:b/>
                                  <w:color w:val="FFFFFF"/>
                                  <w:spacing w:val="-5"/>
                                  <w:sz w:val="24"/>
                                </w:rPr>
                                <w:t>DEI</w:t>
                              </w:r>
                            </w:p>
                          </w:txbxContent>
                        </wps:txbx>
                        <wps:bodyPr wrap="square" lIns="0" tIns="0" rIns="0" bIns="0" rtlCol="0">
                          <a:noAutofit/>
                        </wps:bodyPr>
                      </wps:wsp>
                      <wps:wsp>
                        <wps:cNvPr id="132" name="Graphic 132"/>
                        <wps:cNvSpPr/>
                        <wps:spPr>
                          <a:xfrm>
                            <a:off x="3175" y="3175"/>
                            <a:ext cx="6395085" cy="2967355"/>
                          </a:xfrm>
                          <a:custGeom>
                            <a:avLst/>
                            <a:gdLst/>
                            <a:ahLst/>
                            <a:cxnLst/>
                            <a:rect l="l" t="t" r="r" b="b"/>
                            <a:pathLst>
                              <a:path w="6395085" h="2967355">
                                <a:moveTo>
                                  <a:pt x="0" y="2967202"/>
                                </a:moveTo>
                                <a:lnTo>
                                  <a:pt x="6394462" y="2967202"/>
                                </a:lnTo>
                                <a:lnTo>
                                  <a:pt x="6394462" y="0"/>
                                </a:lnTo>
                                <a:lnTo>
                                  <a:pt x="0" y="0"/>
                                </a:lnTo>
                                <a:lnTo>
                                  <a:pt x="0" y="2967202"/>
                                </a:lnTo>
                                <a:close/>
                              </a:path>
                            </a:pathLst>
                          </a:custGeom>
                          <a:ln w="6350">
                            <a:solidFill>
                              <a:srgbClr val="7F7F7F"/>
                            </a:solidFill>
                            <a:prstDash val="solid"/>
                          </a:ln>
                        </wps:spPr>
                        <wps:bodyPr wrap="square" lIns="0" tIns="0" rIns="0" bIns="0" rtlCol="0">
                          <a:prstTxWarp prst="textNoShape">
                            <a:avLst/>
                          </a:prstTxWarp>
                          <a:noAutofit/>
                        </wps:bodyPr>
                      </wps:wsp>
                      <wps:wsp>
                        <wps:cNvPr id="133" name="Textbox 133"/>
                        <wps:cNvSpPr txBox="1"/>
                        <wps:spPr>
                          <a:xfrm>
                            <a:off x="6350" y="305219"/>
                            <a:ext cx="6388735" cy="2662555"/>
                          </a:xfrm>
                          <a:prstGeom prst="rect">
                            <a:avLst/>
                          </a:prstGeom>
                        </wps:spPr>
                        <wps:txbx>
                          <w:txbxContent>
                            <w:p>
                              <w:pPr>
                                <w:spacing w:line="264" w:lineRule="auto" w:before="42"/>
                                <w:ind w:left="180" w:right="219" w:firstLine="0"/>
                                <w:jc w:val="left"/>
                                <w:rPr>
                                  <w:sz w:val="18"/>
                                </w:rPr>
                              </w:pPr>
                              <w:r>
                                <w:rPr>
                                  <w:color w:val="424242"/>
                                  <w:sz w:val="18"/>
                                </w:rPr>
                                <w:t>A diverse workforce enriches counseling programs and increases their efficacy by reflecting the populations</w:t>
                              </w:r>
                              <w:r>
                                <w:rPr>
                                  <w:color w:val="424242"/>
                                  <w:spacing w:val="-4"/>
                                  <w:sz w:val="18"/>
                                </w:rPr>
                                <w:t> </w:t>
                              </w:r>
                              <w:r>
                                <w:rPr>
                                  <w:color w:val="424242"/>
                                  <w:sz w:val="18"/>
                                </w:rPr>
                                <w:t>they</w:t>
                              </w:r>
                              <w:r>
                                <w:rPr>
                                  <w:color w:val="424242"/>
                                  <w:spacing w:val="-4"/>
                                  <w:sz w:val="18"/>
                                </w:rPr>
                                <w:t> </w:t>
                              </w:r>
                              <w:r>
                                <w:rPr>
                                  <w:color w:val="424242"/>
                                  <w:sz w:val="18"/>
                                </w:rPr>
                                <w:t>serve.</w:t>
                              </w:r>
                              <w:r>
                                <w:rPr>
                                  <w:color w:val="424242"/>
                                  <w:spacing w:val="-4"/>
                                  <w:sz w:val="18"/>
                                </w:rPr>
                                <w:t> </w:t>
                              </w:r>
                              <w:r>
                                <w:rPr>
                                  <w:color w:val="424242"/>
                                  <w:sz w:val="18"/>
                                </w:rPr>
                                <w:t>The</w:t>
                              </w:r>
                              <w:r>
                                <w:rPr>
                                  <w:color w:val="424242"/>
                                  <w:spacing w:val="-4"/>
                                  <w:sz w:val="18"/>
                                </w:rPr>
                                <w:t> </w:t>
                              </w:r>
                              <w:r>
                                <w:rPr>
                                  <w:color w:val="424242"/>
                                  <w:sz w:val="18"/>
                                </w:rPr>
                                <w:t>following</w:t>
                              </w:r>
                              <w:r>
                                <w:rPr>
                                  <w:color w:val="424242"/>
                                  <w:spacing w:val="-4"/>
                                  <w:sz w:val="18"/>
                                </w:rPr>
                                <w:t> </w:t>
                              </w:r>
                              <w:r>
                                <w:rPr>
                                  <w:color w:val="424242"/>
                                  <w:sz w:val="18"/>
                                </w:rPr>
                                <w:t>resources</w:t>
                              </w:r>
                              <w:r>
                                <w:rPr>
                                  <w:color w:val="424242"/>
                                  <w:spacing w:val="-4"/>
                                  <w:sz w:val="18"/>
                                </w:rPr>
                                <w:t> </w:t>
                              </w:r>
                              <w:r>
                                <w:rPr>
                                  <w:color w:val="424242"/>
                                  <w:sz w:val="18"/>
                                </w:rPr>
                                <w:t>provide</w:t>
                              </w:r>
                              <w:r>
                                <w:rPr>
                                  <w:color w:val="424242"/>
                                  <w:spacing w:val="-4"/>
                                  <w:sz w:val="18"/>
                                </w:rPr>
                                <w:t> </w:t>
                              </w:r>
                              <w:r>
                                <w:rPr>
                                  <w:color w:val="424242"/>
                                  <w:sz w:val="18"/>
                                </w:rPr>
                                <w:t>useful</w:t>
                              </w:r>
                              <w:r>
                                <w:rPr>
                                  <w:color w:val="424242"/>
                                  <w:spacing w:val="-4"/>
                                  <w:sz w:val="18"/>
                                </w:rPr>
                                <w:t> </w:t>
                              </w:r>
                              <w:r>
                                <w:rPr>
                                  <w:color w:val="424242"/>
                                  <w:sz w:val="18"/>
                                </w:rPr>
                                <w:t>guidance</w:t>
                              </w:r>
                              <w:r>
                                <w:rPr>
                                  <w:color w:val="424242"/>
                                  <w:spacing w:val="-4"/>
                                  <w:sz w:val="18"/>
                                </w:rPr>
                                <w:t> </w:t>
                              </w:r>
                              <w:r>
                                <w:rPr>
                                  <w:color w:val="424242"/>
                                  <w:sz w:val="18"/>
                                </w:rPr>
                                <w:t>for</w:t>
                              </w:r>
                              <w:r>
                                <w:rPr>
                                  <w:color w:val="424242"/>
                                  <w:spacing w:val="-6"/>
                                  <w:sz w:val="18"/>
                                </w:rPr>
                                <w:t> </w:t>
                              </w:r>
                              <w:r>
                                <w:rPr>
                                  <w:color w:val="424242"/>
                                  <w:sz w:val="18"/>
                                </w:rPr>
                                <w:t>DEI</w:t>
                              </w:r>
                              <w:r>
                                <w:rPr>
                                  <w:color w:val="424242"/>
                                  <w:spacing w:val="-4"/>
                                  <w:sz w:val="18"/>
                                </w:rPr>
                                <w:t> </w:t>
                              </w:r>
                              <w:r>
                                <w:rPr>
                                  <w:color w:val="424242"/>
                                  <w:spacing w:val="-2"/>
                                  <w:sz w:val="18"/>
                                </w:rPr>
                                <w:t>considerations:</w:t>
                              </w:r>
                            </w:p>
                            <w:p>
                              <w:pPr>
                                <w:numPr>
                                  <w:ilvl w:val="0"/>
                                  <w:numId w:val="13"/>
                                </w:numPr>
                                <w:tabs>
                                  <w:tab w:pos="360" w:val="left" w:leader="none"/>
                                </w:tabs>
                                <w:spacing w:line="256" w:lineRule="auto" w:before="28"/>
                                <w:ind w:left="360" w:right="270" w:hanging="180"/>
                                <w:jc w:val="left"/>
                                <w:rPr>
                                  <w:sz w:val="18"/>
                                </w:rPr>
                              </w:pPr>
                              <w:r>
                                <w:rPr>
                                  <w:color w:val="424242"/>
                                  <w:sz w:val="18"/>
                                </w:rPr>
                                <w:t>The National Association of Addiction Treatment Providers’ Diversity, Equity, Inclusivity and Belonging Resources webpage (</w:t>
                              </w:r>
                              <w:r>
                                <w:rPr>
                                  <w:color w:val="5B5B5B"/>
                                  <w:sz w:val="18"/>
                                  <w:u w:val="single" w:color="5B5B5B"/>
                                </w:rPr>
                                <w:t>https://</w:t>
                              </w:r>
                              <w:hyperlink r:id="rId46">
                                <w:r>
                                  <w:rPr>
                                    <w:color w:val="5B5B5B"/>
                                    <w:sz w:val="18"/>
                                    <w:u w:val="single" w:color="5B5B5B"/>
                                  </w:rPr>
                                  <w:t>www.naatp.org/resources/dei</w:t>
                                </w:r>
                                <w:r>
                                  <w:rPr>
                                    <w:color w:val="424242"/>
                                    <w:sz w:val="18"/>
                                  </w:rPr>
                                  <w:t>)</w:t>
                                </w:r>
                              </w:hyperlink>
                              <w:r>
                                <w:rPr>
                                  <w:color w:val="424242"/>
                                  <w:sz w:val="18"/>
                                </w:rPr>
                                <w:t> provides a wealth of regularly updated resources,</w:t>
                              </w:r>
                              <w:r>
                                <w:rPr>
                                  <w:color w:val="424242"/>
                                  <w:spacing w:val="-3"/>
                                  <w:sz w:val="18"/>
                                </w:rPr>
                                <w:t> </w:t>
                              </w:r>
                              <w:r>
                                <w:rPr>
                                  <w:color w:val="424242"/>
                                  <w:sz w:val="18"/>
                                </w:rPr>
                                <w:t>including</w:t>
                              </w:r>
                              <w:r>
                                <w:rPr>
                                  <w:color w:val="424242"/>
                                  <w:spacing w:val="-3"/>
                                  <w:sz w:val="18"/>
                                </w:rPr>
                                <w:t> </w:t>
                              </w:r>
                              <w:r>
                                <w:rPr>
                                  <w:color w:val="424242"/>
                                  <w:sz w:val="18"/>
                                </w:rPr>
                                <w:t>links</w:t>
                              </w:r>
                              <w:r>
                                <w:rPr>
                                  <w:color w:val="424242"/>
                                  <w:spacing w:val="-3"/>
                                  <w:sz w:val="18"/>
                                </w:rPr>
                                <w:t> </w:t>
                              </w:r>
                              <w:r>
                                <w:rPr>
                                  <w:color w:val="424242"/>
                                  <w:sz w:val="18"/>
                                </w:rPr>
                                <w:t>to</w:t>
                              </w:r>
                              <w:r>
                                <w:rPr>
                                  <w:color w:val="424242"/>
                                  <w:spacing w:val="-3"/>
                                  <w:sz w:val="18"/>
                                </w:rPr>
                                <w:t> </w:t>
                              </w:r>
                              <w:r>
                                <w:rPr>
                                  <w:color w:val="424242"/>
                                  <w:sz w:val="18"/>
                                </w:rPr>
                                <w:t>webinars,</w:t>
                              </w:r>
                              <w:r>
                                <w:rPr>
                                  <w:color w:val="424242"/>
                                  <w:spacing w:val="-3"/>
                                  <w:sz w:val="18"/>
                                </w:rPr>
                                <w:t> </w:t>
                              </w:r>
                              <w:r>
                                <w:rPr>
                                  <w:color w:val="424242"/>
                                  <w:sz w:val="18"/>
                                </w:rPr>
                                <w:t>videos,</w:t>
                              </w:r>
                              <w:r>
                                <w:rPr>
                                  <w:color w:val="424242"/>
                                  <w:spacing w:val="-3"/>
                                  <w:sz w:val="18"/>
                                </w:rPr>
                                <w:t> </w:t>
                              </w:r>
                              <w:r>
                                <w:rPr>
                                  <w:color w:val="424242"/>
                                  <w:sz w:val="18"/>
                                </w:rPr>
                                <w:t>manuals,</w:t>
                              </w:r>
                              <w:r>
                                <w:rPr>
                                  <w:color w:val="424242"/>
                                  <w:spacing w:val="-3"/>
                                  <w:sz w:val="18"/>
                                </w:rPr>
                                <w:t> </w:t>
                              </w:r>
                              <w:r>
                                <w:rPr>
                                  <w:color w:val="424242"/>
                                  <w:sz w:val="18"/>
                                </w:rPr>
                                <w:t>a</w:t>
                              </w:r>
                              <w:r>
                                <w:rPr>
                                  <w:color w:val="424242"/>
                                  <w:spacing w:val="-3"/>
                                  <w:sz w:val="18"/>
                                </w:rPr>
                                <w:t> </w:t>
                              </w:r>
                              <w:r>
                                <w:rPr>
                                  <w:color w:val="424242"/>
                                  <w:sz w:val="18"/>
                                </w:rPr>
                                <w:t>blog,</w:t>
                              </w:r>
                              <w:r>
                                <w:rPr>
                                  <w:color w:val="424242"/>
                                  <w:spacing w:val="-3"/>
                                  <w:sz w:val="18"/>
                                </w:rPr>
                                <w:t> </w:t>
                              </w:r>
                              <w:r>
                                <w:rPr>
                                  <w:color w:val="424242"/>
                                  <w:sz w:val="18"/>
                                </w:rPr>
                                <w:t>research,</w:t>
                              </w:r>
                              <w:r>
                                <w:rPr>
                                  <w:color w:val="424242"/>
                                  <w:spacing w:val="-3"/>
                                  <w:sz w:val="18"/>
                                </w:rPr>
                                <w:t> </w:t>
                              </w:r>
                              <w:r>
                                <w:rPr>
                                  <w:color w:val="424242"/>
                                  <w:sz w:val="18"/>
                                </w:rPr>
                                <w:t>and</w:t>
                              </w:r>
                              <w:r>
                                <w:rPr>
                                  <w:color w:val="424242"/>
                                  <w:spacing w:val="-3"/>
                                  <w:sz w:val="18"/>
                                </w:rPr>
                                <w:t> </w:t>
                              </w:r>
                              <w:r>
                                <w:rPr>
                                  <w:color w:val="424242"/>
                                  <w:sz w:val="18"/>
                                </w:rPr>
                                <w:t>other</w:t>
                              </w:r>
                              <w:r>
                                <w:rPr>
                                  <w:color w:val="424242"/>
                                  <w:spacing w:val="-3"/>
                                  <w:sz w:val="18"/>
                                </w:rPr>
                                <w:t> </w:t>
                              </w:r>
                              <w:r>
                                <w:rPr>
                                  <w:color w:val="424242"/>
                                  <w:sz w:val="18"/>
                                </w:rPr>
                                <w:t>publications</w:t>
                              </w:r>
                              <w:r>
                                <w:rPr>
                                  <w:color w:val="424242"/>
                                  <w:spacing w:val="-3"/>
                                  <w:sz w:val="18"/>
                                </w:rPr>
                                <w:t> </w:t>
                              </w:r>
                              <w:r>
                                <w:rPr>
                                  <w:color w:val="424242"/>
                                  <w:sz w:val="18"/>
                                </w:rPr>
                                <w:t>to</w:t>
                              </w:r>
                              <w:r>
                                <w:rPr>
                                  <w:color w:val="424242"/>
                                  <w:spacing w:val="-3"/>
                                  <w:sz w:val="18"/>
                                </w:rPr>
                                <w:t> </w:t>
                              </w:r>
                              <w:r>
                                <w:rPr>
                                  <w:color w:val="424242"/>
                                  <w:sz w:val="18"/>
                                </w:rPr>
                                <w:t>help learn and implement the best practices in DEI.</w:t>
                              </w:r>
                            </w:p>
                            <w:p>
                              <w:pPr>
                                <w:numPr>
                                  <w:ilvl w:val="0"/>
                                  <w:numId w:val="13"/>
                                </w:numPr>
                                <w:tabs>
                                  <w:tab w:pos="358" w:val="left" w:leader="none"/>
                                  <w:tab w:pos="360" w:val="left" w:leader="none"/>
                                </w:tabs>
                                <w:spacing w:line="240" w:lineRule="exact" w:before="24"/>
                                <w:ind w:left="360" w:right="256" w:hanging="181"/>
                                <w:jc w:val="left"/>
                                <w:rPr>
                                  <w:sz w:val="18"/>
                                </w:rPr>
                              </w:pPr>
                              <w:r>
                                <w:rPr>
                                  <w:color w:val="424242"/>
                                  <w:sz w:val="18"/>
                                </w:rPr>
                                <w:t>SAMHSA’s</w:t>
                              </w:r>
                              <w:r>
                                <w:rPr>
                                  <w:color w:val="424242"/>
                                  <w:spacing w:val="-14"/>
                                  <w:sz w:val="18"/>
                                </w:rPr>
                                <w:t> </w:t>
                              </w:r>
                              <w:r>
                                <w:rPr>
                                  <w:color w:val="424242"/>
                                  <w:sz w:val="18"/>
                                </w:rPr>
                                <w:t>DEI</w:t>
                              </w:r>
                              <w:r>
                                <w:rPr>
                                  <w:color w:val="424242"/>
                                  <w:spacing w:val="-13"/>
                                  <w:sz w:val="18"/>
                                </w:rPr>
                                <w:t> </w:t>
                              </w:r>
                              <w:r>
                                <w:rPr>
                                  <w:color w:val="424242"/>
                                  <w:sz w:val="18"/>
                                </w:rPr>
                                <w:t>Resources</w:t>
                              </w:r>
                              <w:r>
                                <w:rPr>
                                  <w:color w:val="424242"/>
                                  <w:spacing w:val="-13"/>
                                  <w:sz w:val="18"/>
                                </w:rPr>
                                <w:t> </w:t>
                              </w:r>
                              <w:r>
                                <w:rPr>
                                  <w:color w:val="424242"/>
                                  <w:sz w:val="18"/>
                                </w:rPr>
                                <w:t>page</w:t>
                              </w:r>
                              <w:r>
                                <w:rPr>
                                  <w:color w:val="424242"/>
                                  <w:spacing w:val="-13"/>
                                  <w:sz w:val="18"/>
                                </w:rPr>
                                <w:t> </w:t>
                              </w:r>
                              <w:r>
                                <w:rPr>
                                  <w:color w:val="424242"/>
                                  <w:sz w:val="18"/>
                                </w:rPr>
                                <w:t>(</w:t>
                              </w:r>
                              <w:r>
                                <w:rPr>
                                  <w:color w:val="5B5B5B"/>
                                  <w:sz w:val="18"/>
                                  <w:u w:val="single" w:color="5B5B5B"/>
                                </w:rPr>
                                <w:t>https://soarworks.samhsa.gov/article/dei-resources-overview</w:t>
                              </w:r>
                              <w:r>
                                <w:rPr>
                                  <w:color w:val="424242"/>
                                  <w:sz w:val="18"/>
                                </w:rPr>
                                <w:t>)</w:t>
                              </w:r>
                              <w:r>
                                <w:rPr>
                                  <w:color w:val="424242"/>
                                  <w:spacing w:val="-13"/>
                                  <w:sz w:val="18"/>
                                </w:rPr>
                                <w:t> </w:t>
                              </w:r>
                              <w:r>
                                <w:rPr>
                                  <w:color w:val="424242"/>
                                  <w:sz w:val="18"/>
                                </w:rPr>
                                <w:t>provides resources associated with the content found on its Guidance for Improving Staff Engagement webpage </w:t>
                              </w:r>
                              <w:r>
                                <w:rPr>
                                  <w:color w:val="424242"/>
                                  <w:spacing w:val="-2"/>
                                  <w:sz w:val="18"/>
                                </w:rPr>
                                <w:t>(</w:t>
                              </w:r>
                              <w:r>
                                <w:rPr>
                                  <w:color w:val="5B5B5B"/>
                                  <w:spacing w:val="-2"/>
                                  <w:sz w:val="18"/>
                                  <w:u w:val="single" w:color="5B5B5B"/>
                                </w:rPr>
                                <w:t>https://soarworks.samhsa.gov/article/guidance-for-improving-staff-engagement</w:t>
                              </w:r>
                              <w:r>
                                <w:rPr>
                                  <w:color w:val="424242"/>
                                  <w:spacing w:val="-2"/>
                                  <w:sz w:val="18"/>
                                </w:rPr>
                                <w:t>).</w:t>
                              </w:r>
                            </w:p>
                            <w:p>
                              <w:pPr>
                                <w:numPr>
                                  <w:ilvl w:val="0"/>
                                  <w:numId w:val="13"/>
                                </w:numPr>
                                <w:tabs>
                                  <w:tab w:pos="358" w:val="left" w:leader="none"/>
                                  <w:tab w:pos="360" w:val="left" w:leader="none"/>
                                </w:tabs>
                                <w:spacing w:line="240" w:lineRule="exact" w:before="29"/>
                                <w:ind w:left="360" w:right="367" w:hanging="181"/>
                                <w:jc w:val="left"/>
                                <w:rPr>
                                  <w:sz w:val="18"/>
                                </w:rPr>
                              </w:pPr>
                              <w:r>
                                <w:rPr>
                                  <w:color w:val="424242"/>
                                  <w:sz w:val="18"/>
                                </w:rPr>
                                <w:t>The</w:t>
                              </w:r>
                              <w:r>
                                <w:rPr>
                                  <w:color w:val="424242"/>
                                  <w:spacing w:val="-4"/>
                                  <w:sz w:val="18"/>
                                </w:rPr>
                                <w:t> </w:t>
                              </w:r>
                              <w:r>
                                <w:rPr>
                                  <w:color w:val="424242"/>
                                  <w:sz w:val="18"/>
                                </w:rPr>
                                <w:t>National</w:t>
                              </w:r>
                              <w:r>
                                <w:rPr>
                                  <w:color w:val="424242"/>
                                  <w:spacing w:val="-4"/>
                                  <w:sz w:val="18"/>
                                </w:rPr>
                                <w:t> </w:t>
                              </w:r>
                              <w:r>
                                <w:rPr>
                                  <w:color w:val="424242"/>
                                  <w:sz w:val="18"/>
                                </w:rPr>
                                <w:t>Network</w:t>
                              </w:r>
                              <w:r>
                                <w:rPr>
                                  <w:color w:val="424242"/>
                                  <w:spacing w:val="-4"/>
                                  <w:sz w:val="18"/>
                                </w:rPr>
                                <w:t> </w:t>
                              </w:r>
                              <w:r>
                                <w:rPr>
                                  <w:color w:val="424242"/>
                                  <w:sz w:val="18"/>
                                </w:rPr>
                                <w:t>to</w:t>
                              </w:r>
                              <w:r>
                                <w:rPr>
                                  <w:color w:val="424242"/>
                                  <w:spacing w:val="-4"/>
                                  <w:sz w:val="18"/>
                                </w:rPr>
                                <w:t> </w:t>
                              </w:r>
                              <w:r>
                                <w:rPr>
                                  <w:color w:val="424242"/>
                                  <w:sz w:val="18"/>
                                </w:rPr>
                                <w:t>Eliminate</w:t>
                              </w:r>
                              <w:r>
                                <w:rPr>
                                  <w:color w:val="424242"/>
                                  <w:spacing w:val="-5"/>
                                  <w:sz w:val="18"/>
                                </w:rPr>
                                <w:t> </w:t>
                              </w:r>
                              <w:r>
                                <w:rPr>
                                  <w:color w:val="424242"/>
                                  <w:sz w:val="18"/>
                                </w:rPr>
                                <w:t>Disparities</w:t>
                              </w:r>
                              <w:r>
                                <w:rPr>
                                  <w:color w:val="424242"/>
                                  <w:spacing w:val="-4"/>
                                  <w:sz w:val="18"/>
                                </w:rPr>
                                <w:t> </w:t>
                              </w:r>
                              <w:r>
                                <w:rPr>
                                  <w:color w:val="424242"/>
                                  <w:sz w:val="18"/>
                                </w:rPr>
                                <w:t>in</w:t>
                              </w:r>
                              <w:r>
                                <w:rPr>
                                  <w:color w:val="424242"/>
                                  <w:spacing w:val="-4"/>
                                  <w:sz w:val="18"/>
                                </w:rPr>
                                <w:t> </w:t>
                              </w:r>
                              <w:r>
                                <w:rPr>
                                  <w:color w:val="424242"/>
                                  <w:sz w:val="18"/>
                                </w:rPr>
                                <w:t>Behavioral</w:t>
                              </w:r>
                              <w:r>
                                <w:rPr>
                                  <w:color w:val="424242"/>
                                  <w:spacing w:val="-4"/>
                                  <w:sz w:val="18"/>
                                </w:rPr>
                                <w:t> </w:t>
                              </w:r>
                              <w:r>
                                <w:rPr>
                                  <w:color w:val="424242"/>
                                  <w:sz w:val="18"/>
                                </w:rPr>
                                <w:t>Health</w:t>
                              </w:r>
                              <w:r>
                                <w:rPr>
                                  <w:color w:val="424242"/>
                                  <w:spacing w:val="-4"/>
                                  <w:sz w:val="18"/>
                                </w:rPr>
                                <w:t> </w:t>
                              </w:r>
                              <w:r>
                                <w:rPr>
                                  <w:color w:val="424242"/>
                                  <w:sz w:val="18"/>
                                </w:rPr>
                                <w:t>(</w:t>
                              </w:r>
                              <w:r>
                                <w:rPr>
                                  <w:color w:val="5B5B5B"/>
                                  <w:sz w:val="18"/>
                                  <w:u w:val="single" w:color="5B5B5B"/>
                                </w:rPr>
                                <w:t>https://nned.net/</w:t>
                              </w:r>
                              <w:r>
                                <w:rPr>
                                  <w:color w:val="424242"/>
                                  <w:sz w:val="18"/>
                                </w:rPr>
                                <w:t>)</w:t>
                              </w:r>
                              <w:r>
                                <w:rPr>
                                  <w:color w:val="424242"/>
                                  <w:spacing w:val="-4"/>
                                  <w:sz w:val="18"/>
                                </w:rPr>
                                <w:t> </w:t>
                              </w:r>
                              <w:r>
                                <w:rPr>
                                  <w:color w:val="424242"/>
                                  <w:sz w:val="18"/>
                                </w:rPr>
                                <w:t>offers</w:t>
                              </w:r>
                              <w:r>
                                <w:rPr>
                                  <w:color w:val="424242"/>
                                  <w:spacing w:val="-4"/>
                                  <w:sz w:val="18"/>
                                </w:rPr>
                                <w:t> </w:t>
                              </w:r>
                              <w:r>
                                <w:rPr>
                                  <w:color w:val="424242"/>
                                  <w:sz w:val="18"/>
                                </w:rPr>
                                <w:t>resources and information to facilitate sharing, training, and technical assistance, with the aim of promoting behavioral health equity.</w:t>
                              </w:r>
                            </w:p>
                            <w:p>
                              <w:pPr>
                                <w:numPr>
                                  <w:ilvl w:val="0"/>
                                  <w:numId w:val="13"/>
                                </w:numPr>
                                <w:tabs>
                                  <w:tab w:pos="358" w:val="left" w:leader="none"/>
                                  <w:tab w:pos="360" w:val="left" w:leader="none"/>
                                </w:tabs>
                                <w:spacing w:line="240" w:lineRule="exact" w:before="28"/>
                                <w:ind w:left="360" w:right="464" w:hanging="181"/>
                                <w:jc w:val="left"/>
                                <w:rPr>
                                  <w:sz w:val="18"/>
                                </w:rPr>
                              </w:pPr>
                              <w:r>
                                <w:rPr>
                                  <w:color w:val="424242"/>
                                  <w:sz w:val="18"/>
                                </w:rPr>
                                <w:t>The Office of Equal Employment Opportunity, Diversity &amp; Inclusion (</w:t>
                              </w:r>
                              <w:r>
                                <w:rPr>
                                  <w:color w:val="5B5B5B"/>
                                  <w:sz w:val="18"/>
                                  <w:u w:val="single" w:color="5B5B5B"/>
                                </w:rPr>
                                <w:t>https://</w:t>
                              </w:r>
                              <w:hyperlink r:id="rId47">
                                <w:r>
                                  <w:rPr>
                                    <w:color w:val="5B5B5B"/>
                                    <w:sz w:val="18"/>
                                    <w:u w:val="single" w:color="5B5B5B"/>
                                  </w:rPr>
                                  <w:t>www.hhs.gov/about/</w:t>
                                </w:r>
                              </w:hyperlink>
                              <w:r>
                                <w:rPr>
                                  <w:color w:val="5B5B5B"/>
                                  <w:sz w:val="18"/>
                                </w:rPr>
                                <w:t> </w:t>
                              </w:r>
                              <w:r>
                                <w:rPr>
                                  <w:color w:val="5B5B5B"/>
                                  <w:sz w:val="18"/>
                                  <w:u w:val="single" w:color="5B5B5B"/>
                                </w:rPr>
                                <w:t>agencies/asa/eeo/index.html</w:t>
                              </w:r>
                              <w:r>
                                <w:rPr>
                                  <w:color w:val="424242"/>
                                  <w:sz w:val="18"/>
                                </w:rPr>
                                <w:t>) is responsible for administering and compliance with the laws, regulations,</w:t>
                              </w:r>
                              <w:r>
                                <w:rPr>
                                  <w:color w:val="424242"/>
                                  <w:spacing w:val="-4"/>
                                  <w:sz w:val="18"/>
                                </w:rPr>
                                <w:t> </w:t>
                              </w:r>
                              <w:r>
                                <w:rPr>
                                  <w:color w:val="424242"/>
                                  <w:sz w:val="18"/>
                                </w:rPr>
                                <w:t>policies,</w:t>
                              </w:r>
                              <w:r>
                                <w:rPr>
                                  <w:color w:val="424242"/>
                                  <w:spacing w:val="-4"/>
                                  <w:sz w:val="18"/>
                                </w:rPr>
                                <w:t> </w:t>
                              </w:r>
                              <w:r>
                                <w:rPr>
                                  <w:color w:val="424242"/>
                                  <w:sz w:val="18"/>
                                </w:rPr>
                                <w:t>and</w:t>
                              </w:r>
                              <w:r>
                                <w:rPr>
                                  <w:color w:val="424242"/>
                                  <w:spacing w:val="-4"/>
                                  <w:sz w:val="18"/>
                                </w:rPr>
                                <w:t> </w:t>
                              </w:r>
                              <w:r>
                                <w:rPr>
                                  <w:color w:val="424242"/>
                                  <w:sz w:val="18"/>
                                </w:rPr>
                                <w:t>guidance</w:t>
                              </w:r>
                              <w:r>
                                <w:rPr>
                                  <w:color w:val="424242"/>
                                  <w:spacing w:val="-4"/>
                                  <w:sz w:val="18"/>
                                </w:rPr>
                                <w:t> </w:t>
                              </w:r>
                              <w:r>
                                <w:rPr>
                                  <w:color w:val="424242"/>
                                  <w:sz w:val="18"/>
                                </w:rPr>
                                <w:t>that</w:t>
                              </w:r>
                              <w:r>
                                <w:rPr>
                                  <w:color w:val="424242"/>
                                  <w:spacing w:val="-4"/>
                                  <w:sz w:val="18"/>
                                </w:rPr>
                                <w:t> </w:t>
                              </w:r>
                              <w:r>
                                <w:rPr>
                                  <w:color w:val="424242"/>
                                  <w:sz w:val="18"/>
                                </w:rPr>
                                <w:t>prohibit</w:t>
                              </w:r>
                              <w:r>
                                <w:rPr>
                                  <w:color w:val="424242"/>
                                  <w:spacing w:val="-4"/>
                                  <w:sz w:val="18"/>
                                </w:rPr>
                                <w:t> </w:t>
                              </w:r>
                              <w:r>
                                <w:rPr>
                                  <w:color w:val="424242"/>
                                  <w:sz w:val="18"/>
                                </w:rPr>
                                <w:t>discrimination</w:t>
                              </w:r>
                              <w:r>
                                <w:rPr>
                                  <w:color w:val="424242"/>
                                  <w:spacing w:val="-4"/>
                                  <w:sz w:val="18"/>
                                </w:rPr>
                                <w:t> </w:t>
                              </w:r>
                              <w:r>
                                <w:rPr>
                                  <w:color w:val="424242"/>
                                  <w:sz w:val="18"/>
                                </w:rPr>
                                <w:t>in</w:t>
                              </w:r>
                              <w:r>
                                <w:rPr>
                                  <w:color w:val="424242"/>
                                  <w:spacing w:val="-4"/>
                                  <w:sz w:val="18"/>
                                </w:rPr>
                                <w:t> </w:t>
                              </w:r>
                              <w:r>
                                <w:rPr>
                                  <w:color w:val="424242"/>
                                  <w:sz w:val="18"/>
                                </w:rPr>
                                <w:t>the</w:t>
                              </w:r>
                              <w:r>
                                <w:rPr>
                                  <w:color w:val="424242"/>
                                  <w:spacing w:val="-4"/>
                                  <w:sz w:val="18"/>
                                </w:rPr>
                                <w:t> </w:t>
                              </w:r>
                              <w:r>
                                <w:rPr>
                                  <w:color w:val="424242"/>
                                  <w:sz w:val="18"/>
                                </w:rPr>
                                <w:t>federal</w:t>
                              </w:r>
                              <w:r>
                                <w:rPr>
                                  <w:color w:val="424242"/>
                                  <w:spacing w:val="-4"/>
                                  <w:sz w:val="18"/>
                                </w:rPr>
                                <w:t> </w:t>
                              </w:r>
                              <w:r>
                                <w:rPr>
                                  <w:color w:val="424242"/>
                                  <w:sz w:val="18"/>
                                </w:rPr>
                                <w:t>workplace</w:t>
                              </w:r>
                              <w:r>
                                <w:rPr>
                                  <w:color w:val="424242"/>
                                  <w:spacing w:val="-4"/>
                                  <w:sz w:val="18"/>
                                </w:rPr>
                                <w:t> </w:t>
                              </w:r>
                              <w:r>
                                <w:rPr>
                                  <w:color w:val="424242"/>
                                  <w:sz w:val="18"/>
                                </w:rPr>
                                <w:t>for</w:t>
                              </w:r>
                              <w:r>
                                <w:rPr>
                                  <w:color w:val="424242"/>
                                  <w:spacing w:val="-4"/>
                                  <w:sz w:val="18"/>
                                </w:rPr>
                                <w:t> </w:t>
                              </w:r>
                              <w:r>
                                <w:rPr>
                                  <w:color w:val="424242"/>
                                  <w:sz w:val="18"/>
                                </w:rPr>
                                <w:t>employees and applicants.</w:t>
                              </w:r>
                            </w:p>
                          </w:txbxContent>
                        </wps:txbx>
                        <wps:bodyPr wrap="square" lIns="0" tIns="0" rIns="0" bIns="0" rtlCol="0">
                          <a:noAutofit/>
                        </wps:bodyPr>
                      </wps:wsp>
                    </wpg:wgp>
                  </a:graphicData>
                </a:graphic>
              </wp:inline>
            </w:drawing>
          </mc:Choice>
          <mc:Fallback>
            <w:pict>
              <v:group style="width:504.05pt;height:234.15pt;mso-position-horizontal-relative:char;mso-position-vertical-relative:line" id="docshapegroup124" coordorigin="0,0" coordsize="10081,4683">
                <v:shape style="position:absolute;left:10;top:9;width:10060;height:471" type="#_x0000_t202" id="docshape125" filled="true" fillcolor="#6f6f6f" stroked="false">
                  <v:textbox inset="0,0,0,0">
                    <w:txbxContent>
                      <w:p>
                        <w:pPr>
                          <w:spacing w:before="62"/>
                          <w:ind w:left="180" w:right="0" w:firstLine="0"/>
                          <w:jc w:val="left"/>
                          <w:rPr>
                            <w:b/>
                            <w:color w:val="000000"/>
                            <w:sz w:val="24"/>
                          </w:rPr>
                        </w:pPr>
                        <w:r>
                          <w:rPr>
                            <w:b/>
                            <w:color w:val="FFFFFF"/>
                            <w:sz w:val="24"/>
                          </w:rPr>
                          <w:t>RESOURCE</w:t>
                        </w:r>
                        <w:r>
                          <w:rPr>
                            <w:b/>
                            <w:color w:val="FFFFFF"/>
                            <w:spacing w:val="42"/>
                            <w:sz w:val="24"/>
                          </w:rPr>
                          <w:t> </w:t>
                        </w:r>
                        <w:r>
                          <w:rPr>
                            <w:b/>
                            <w:color w:val="FFFFFF"/>
                            <w:sz w:val="24"/>
                          </w:rPr>
                          <w:t>ALERT:</w:t>
                        </w:r>
                        <w:r>
                          <w:rPr>
                            <w:b/>
                            <w:color w:val="FFFFFF"/>
                            <w:spacing w:val="42"/>
                            <w:sz w:val="24"/>
                          </w:rPr>
                          <w:t> </w:t>
                        </w:r>
                        <w:r>
                          <w:rPr>
                            <w:b/>
                            <w:color w:val="FFFFFF"/>
                            <w:spacing w:val="-5"/>
                            <w:sz w:val="24"/>
                          </w:rPr>
                          <w:t>DEI</w:t>
                        </w:r>
                      </w:p>
                    </w:txbxContent>
                  </v:textbox>
                  <v:fill type="solid"/>
                  <w10:wrap type="none"/>
                </v:shape>
                <v:rect style="position:absolute;left:5;top:5;width:10071;height:4673" id="docshape126" filled="false" stroked="true" strokeweight=".5pt" strokecolor="#7f7f7f">
                  <v:stroke dashstyle="solid"/>
                </v:rect>
                <v:shape style="position:absolute;left:10;top:480;width:10061;height:4193" type="#_x0000_t202" id="docshape127" filled="false" stroked="false">
                  <v:textbox inset="0,0,0,0">
                    <w:txbxContent>
                      <w:p>
                        <w:pPr>
                          <w:spacing w:line="264" w:lineRule="auto" w:before="42"/>
                          <w:ind w:left="180" w:right="219" w:firstLine="0"/>
                          <w:jc w:val="left"/>
                          <w:rPr>
                            <w:sz w:val="18"/>
                          </w:rPr>
                        </w:pPr>
                        <w:r>
                          <w:rPr>
                            <w:color w:val="424242"/>
                            <w:sz w:val="18"/>
                          </w:rPr>
                          <w:t>A diverse workforce enriches counseling programs and increases their efficacy by reflecting the populations</w:t>
                        </w:r>
                        <w:r>
                          <w:rPr>
                            <w:color w:val="424242"/>
                            <w:spacing w:val="-4"/>
                            <w:sz w:val="18"/>
                          </w:rPr>
                          <w:t> </w:t>
                        </w:r>
                        <w:r>
                          <w:rPr>
                            <w:color w:val="424242"/>
                            <w:sz w:val="18"/>
                          </w:rPr>
                          <w:t>they</w:t>
                        </w:r>
                        <w:r>
                          <w:rPr>
                            <w:color w:val="424242"/>
                            <w:spacing w:val="-4"/>
                            <w:sz w:val="18"/>
                          </w:rPr>
                          <w:t> </w:t>
                        </w:r>
                        <w:r>
                          <w:rPr>
                            <w:color w:val="424242"/>
                            <w:sz w:val="18"/>
                          </w:rPr>
                          <w:t>serve.</w:t>
                        </w:r>
                        <w:r>
                          <w:rPr>
                            <w:color w:val="424242"/>
                            <w:spacing w:val="-4"/>
                            <w:sz w:val="18"/>
                          </w:rPr>
                          <w:t> </w:t>
                        </w:r>
                        <w:r>
                          <w:rPr>
                            <w:color w:val="424242"/>
                            <w:sz w:val="18"/>
                          </w:rPr>
                          <w:t>The</w:t>
                        </w:r>
                        <w:r>
                          <w:rPr>
                            <w:color w:val="424242"/>
                            <w:spacing w:val="-4"/>
                            <w:sz w:val="18"/>
                          </w:rPr>
                          <w:t> </w:t>
                        </w:r>
                        <w:r>
                          <w:rPr>
                            <w:color w:val="424242"/>
                            <w:sz w:val="18"/>
                          </w:rPr>
                          <w:t>following</w:t>
                        </w:r>
                        <w:r>
                          <w:rPr>
                            <w:color w:val="424242"/>
                            <w:spacing w:val="-4"/>
                            <w:sz w:val="18"/>
                          </w:rPr>
                          <w:t> </w:t>
                        </w:r>
                        <w:r>
                          <w:rPr>
                            <w:color w:val="424242"/>
                            <w:sz w:val="18"/>
                          </w:rPr>
                          <w:t>resources</w:t>
                        </w:r>
                        <w:r>
                          <w:rPr>
                            <w:color w:val="424242"/>
                            <w:spacing w:val="-4"/>
                            <w:sz w:val="18"/>
                          </w:rPr>
                          <w:t> </w:t>
                        </w:r>
                        <w:r>
                          <w:rPr>
                            <w:color w:val="424242"/>
                            <w:sz w:val="18"/>
                          </w:rPr>
                          <w:t>provide</w:t>
                        </w:r>
                        <w:r>
                          <w:rPr>
                            <w:color w:val="424242"/>
                            <w:spacing w:val="-4"/>
                            <w:sz w:val="18"/>
                          </w:rPr>
                          <w:t> </w:t>
                        </w:r>
                        <w:r>
                          <w:rPr>
                            <w:color w:val="424242"/>
                            <w:sz w:val="18"/>
                          </w:rPr>
                          <w:t>useful</w:t>
                        </w:r>
                        <w:r>
                          <w:rPr>
                            <w:color w:val="424242"/>
                            <w:spacing w:val="-4"/>
                            <w:sz w:val="18"/>
                          </w:rPr>
                          <w:t> </w:t>
                        </w:r>
                        <w:r>
                          <w:rPr>
                            <w:color w:val="424242"/>
                            <w:sz w:val="18"/>
                          </w:rPr>
                          <w:t>guidance</w:t>
                        </w:r>
                        <w:r>
                          <w:rPr>
                            <w:color w:val="424242"/>
                            <w:spacing w:val="-4"/>
                            <w:sz w:val="18"/>
                          </w:rPr>
                          <w:t> </w:t>
                        </w:r>
                        <w:r>
                          <w:rPr>
                            <w:color w:val="424242"/>
                            <w:sz w:val="18"/>
                          </w:rPr>
                          <w:t>for</w:t>
                        </w:r>
                        <w:r>
                          <w:rPr>
                            <w:color w:val="424242"/>
                            <w:spacing w:val="-6"/>
                            <w:sz w:val="18"/>
                          </w:rPr>
                          <w:t> </w:t>
                        </w:r>
                        <w:r>
                          <w:rPr>
                            <w:color w:val="424242"/>
                            <w:sz w:val="18"/>
                          </w:rPr>
                          <w:t>DEI</w:t>
                        </w:r>
                        <w:r>
                          <w:rPr>
                            <w:color w:val="424242"/>
                            <w:spacing w:val="-4"/>
                            <w:sz w:val="18"/>
                          </w:rPr>
                          <w:t> </w:t>
                        </w:r>
                        <w:r>
                          <w:rPr>
                            <w:color w:val="424242"/>
                            <w:spacing w:val="-2"/>
                            <w:sz w:val="18"/>
                          </w:rPr>
                          <w:t>considerations:</w:t>
                        </w:r>
                      </w:p>
                      <w:p>
                        <w:pPr>
                          <w:numPr>
                            <w:ilvl w:val="0"/>
                            <w:numId w:val="13"/>
                          </w:numPr>
                          <w:tabs>
                            <w:tab w:pos="360" w:val="left" w:leader="none"/>
                          </w:tabs>
                          <w:spacing w:line="256" w:lineRule="auto" w:before="28"/>
                          <w:ind w:left="360" w:right="270" w:hanging="180"/>
                          <w:jc w:val="left"/>
                          <w:rPr>
                            <w:sz w:val="18"/>
                          </w:rPr>
                        </w:pPr>
                        <w:r>
                          <w:rPr>
                            <w:color w:val="424242"/>
                            <w:sz w:val="18"/>
                          </w:rPr>
                          <w:t>The National Association of Addiction Treatment Providers’ Diversity, Equity, Inclusivity and Belonging Resources webpage (</w:t>
                        </w:r>
                        <w:r>
                          <w:rPr>
                            <w:color w:val="5B5B5B"/>
                            <w:sz w:val="18"/>
                            <w:u w:val="single" w:color="5B5B5B"/>
                          </w:rPr>
                          <w:t>https://</w:t>
                        </w:r>
                        <w:hyperlink r:id="rId46">
                          <w:r>
                            <w:rPr>
                              <w:color w:val="5B5B5B"/>
                              <w:sz w:val="18"/>
                              <w:u w:val="single" w:color="5B5B5B"/>
                            </w:rPr>
                            <w:t>www.naatp.org/resources/dei</w:t>
                          </w:r>
                          <w:r>
                            <w:rPr>
                              <w:color w:val="424242"/>
                              <w:sz w:val="18"/>
                            </w:rPr>
                            <w:t>)</w:t>
                          </w:r>
                        </w:hyperlink>
                        <w:r>
                          <w:rPr>
                            <w:color w:val="424242"/>
                            <w:sz w:val="18"/>
                          </w:rPr>
                          <w:t> provides a wealth of regularly updated resources,</w:t>
                        </w:r>
                        <w:r>
                          <w:rPr>
                            <w:color w:val="424242"/>
                            <w:spacing w:val="-3"/>
                            <w:sz w:val="18"/>
                          </w:rPr>
                          <w:t> </w:t>
                        </w:r>
                        <w:r>
                          <w:rPr>
                            <w:color w:val="424242"/>
                            <w:sz w:val="18"/>
                          </w:rPr>
                          <w:t>including</w:t>
                        </w:r>
                        <w:r>
                          <w:rPr>
                            <w:color w:val="424242"/>
                            <w:spacing w:val="-3"/>
                            <w:sz w:val="18"/>
                          </w:rPr>
                          <w:t> </w:t>
                        </w:r>
                        <w:r>
                          <w:rPr>
                            <w:color w:val="424242"/>
                            <w:sz w:val="18"/>
                          </w:rPr>
                          <w:t>links</w:t>
                        </w:r>
                        <w:r>
                          <w:rPr>
                            <w:color w:val="424242"/>
                            <w:spacing w:val="-3"/>
                            <w:sz w:val="18"/>
                          </w:rPr>
                          <w:t> </w:t>
                        </w:r>
                        <w:r>
                          <w:rPr>
                            <w:color w:val="424242"/>
                            <w:sz w:val="18"/>
                          </w:rPr>
                          <w:t>to</w:t>
                        </w:r>
                        <w:r>
                          <w:rPr>
                            <w:color w:val="424242"/>
                            <w:spacing w:val="-3"/>
                            <w:sz w:val="18"/>
                          </w:rPr>
                          <w:t> </w:t>
                        </w:r>
                        <w:r>
                          <w:rPr>
                            <w:color w:val="424242"/>
                            <w:sz w:val="18"/>
                          </w:rPr>
                          <w:t>webinars,</w:t>
                        </w:r>
                        <w:r>
                          <w:rPr>
                            <w:color w:val="424242"/>
                            <w:spacing w:val="-3"/>
                            <w:sz w:val="18"/>
                          </w:rPr>
                          <w:t> </w:t>
                        </w:r>
                        <w:r>
                          <w:rPr>
                            <w:color w:val="424242"/>
                            <w:sz w:val="18"/>
                          </w:rPr>
                          <w:t>videos,</w:t>
                        </w:r>
                        <w:r>
                          <w:rPr>
                            <w:color w:val="424242"/>
                            <w:spacing w:val="-3"/>
                            <w:sz w:val="18"/>
                          </w:rPr>
                          <w:t> </w:t>
                        </w:r>
                        <w:r>
                          <w:rPr>
                            <w:color w:val="424242"/>
                            <w:sz w:val="18"/>
                          </w:rPr>
                          <w:t>manuals,</w:t>
                        </w:r>
                        <w:r>
                          <w:rPr>
                            <w:color w:val="424242"/>
                            <w:spacing w:val="-3"/>
                            <w:sz w:val="18"/>
                          </w:rPr>
                          <w:t> </w:t>
                        </w:r>
                        <w:r>
                          <w:rPr>
                            <w:color w:val="424242"/>
                            <w:sz w:val="18"/>
                          </w:rPr>
                          <w:t>a</w:t>
                        </w:r>
                        <w:r>
                          <w:rPr>
                            <w:color w:val="424242"/>
                            <w:spacing w:val="-3"/>
                            <w:sz w:val="18"/>
                          </w:rPr>
                          <w:t> </w:t>
                        </w:r>
                        <w:r>
                          <w:rPr>
                            <w:color w:val="424242"/>
                            <w:sz w:val="18"/>
                          </w:rPr>
                          <w:t>blog,</w:t>
                        </w:r>
                        <w:r>
                          <w:rPr>
                            <w:color w:val="424242"/>
                            <w:spacing w:val="-3"/>
                            <w:sz w:val="18"/>
                          </w:rPr>
                          <w:t> </w:t>
                        </w:r>
                        <w:r>
                          <w:rPr>
                            <w:color w:val="424242"/>
                            <w:sz w:val="18"/>
                          </w:rPr>
                          <w:t>research,</w:t>
                        </w:r>
                        <w:r>
                          <w:rPr>
                            <w:color w:val="424242"/>
                            <w:spacing w:val="-3"/>
                            <w:sz w:val="18"/>
                          </w:rPr>
                          <w:t> </w:t>
                        </w:r>
                        <w:r>
                          <w:rPr>
                            <w:color w:val="424242"/>
                            <w:sz w:val="18"/>
                          </w:rPr>
                          <w:t>and</w:t>
                        </w:r>
                        <w:r>
                          <w:rPr>
                            <w:color w:val="424242"/>
                            <w:spacing w:val="-3"/>
                            <w:sz w:val="18"/>
                          </w:rPr>
                          <w:t> </w:t>
                        </w:r>
                        <w:r>
                          <w:rPr>
                            <w:color w:val="424242"/>
                            <w:sz w:val="18"/>
                          </w:rPr>
                          <w:t>other</w:t>
                        </w:r>
                        <w:r>
                          <w:rPr>
                            <w:color w:val="424242"/>
                            <w:spacing w:val="-3"/>
                            <w:sz w:val="18"/>
                          </w:rPr>
                          <w:t> </w:t>
                        </w:r>
                        <w:r>
                          <w:rPr>
                            <w:color w:val="424242"/>
                            <w:sz w:val="18"/>
                          </w:rPr>
                          <w:t>publications</w:t>
                        </w:r>
                        <w:r>
                          <w:rPr>
                            <w:color w:val="424242"/>
                            <w:spacing w:val="-3"/>
                            <w:sz w:val="18"/>
                          </w:rPr>
                          <w:t> </w:t>
                        </w:r>
                        <w:r>
                          <w:rPr>
                            <w:color w:val="424242"/>
                            <w:sz w:val="18"/>
                          </w:rPr>
                          <w:t>to</w:t>
                        </w:r>
                        <w:r>
                          <w:rPr>
                            <w:color w:val="424242"/>
                            <w:spacing w:val="-3"/>
                            <w:sz w:val="18"/>
                          </w:rPr>
                          <w:t> </w:t>
                        </w:r>
                        <w:r>
                          <w:rPr>
                            <w:color w:val="424242"/>
                            <w:sz w:val="18"/>
                          </w:rPr>
                          <w:t>help learn and implement the best practices in DEI.</w:t>
                        </w:r>
                      </w:p>
                      <w:p>
                        <w:pPr>
                          <w:numPr>
                            <w:ilvl w:val="0"/>
                            <w:numId w:val="13"/>
                          </w:numPr>
                          <w:tabs>
                            <w:tab w:pos="358" w:val="left" w:leader="none"/>
                            <w:tab w:pos="360" w:val="left" w:leader="none"/>
                          </w:tabs>
                          <w:spacing w:line="240" w:lineRule="exact" w:before="24"/>
                          <w:ind w:left="360" w:right="256" w:hanging="181"/>
                          <w:jc w:val="left"/>
                          <w:rPr>
                            <w:sz w:val="18"/>
                          </w:rPr>
                        </w:pPr>
                        <w:r>
                          <w:rPr>
                            <w:color w:val="424242"/>
                            <w:sz w:val="18"/>
                          </w:rPr>
                          <w:t>SAMHSA’s</w:t>
                        </w:r>
                        <w:r>
                          <w:rPr>
                            <w:color w:val="424242"/>
                            <w:spacing w:val="-14"/>
                            <w:sz w:val="18"/>
                          </w:rPr>
                          <w:t> </w:t>
                        </w:r>
                        <w:r>
                          <w:rPr>
                            <w:color w:val="424242"/>
                            <w:sz w:val="18"/>
                          </w:rPr>
                          <w:t>DEI</w:t>
                        </w:r>
                        <w:r>
                          <w:rPr>
                            <w:color w:val="424242"/>
                            <w:spacing w:val="-13"/>
                            <w:sz w:val="18"/>
                          </w:rPr>
                          <w:t> </w:t>
                        </w:r>
                        <w:r>
                          <w:rPr>
                            <w:color w:val="424242"/>
                            <w:sz w:val="18"/>
                          </w:rPr>
                          <w:t>Resources</w:t>
                        </w:r>
                        <w:r>
                          <w:rPr>
                            <w:color w:val="424242"/>
                            <w:spacing w:val="-13"/>
                            <w:sz w:val="18"/>
                          </w:rPr>
                          <w:t> </w:t>
                        </w:r>
                        <w:r>
                          <w:rPr>
                            <w:color w:val="424242"/>
                            <w:sz w:val="18"/>
                          </w:rPr>
                          <w:t>page</w:t>
                        </w:r>
                        <w:r>
                          <w:rPr>
                            <w:color w:val="424242"/>
                            <w:spacing w:val="-13"/>
                            <w:sz w:val="18"/>
                          </w:rPr>
                          <w:t> </w:t>
                        </w:r>
                        <w:r>
                          <w:rPr>
                            <w:color w:val="424242"/>
                            <w:sz w:val="18"/>
                          </w:rPr>
                          <w:t>(</w:t>
                        </w:r>
                        <w:r>
                          <w:rPr>
                            <w:color w:val="5B5B5B"/>
                            <w:sz w:val="18"/>
                            <w:u w:val="single" w:color="5B5B5B"/>
                          </w:rPr>
                          <w:t>https://soarworks.samhsa.gov/article/dei-resources-overview</w:t>
                        </w:r>
                        <w:r>
                          <w:rPr>
                            <w:color w:val="424242"/>
                            <w:sz w:val="18"/>
                          </w:rPr>
                          <w:t>)</w:t>
                        </w:r>
                        <w:r>
                          <w:rPr>
                            <w:color w:val="424242"/>
                            <w:spacing w:val="-13"/>
                            <w:sz w:val="18"/>
                          </w:rPr>
                          <w:t> </w:t>
                        </w:r>
                        <w:r>
                          <w:rPr>
                            <w:color w:val="424242"/>
                            <w:sz w:val="18"/>
                          </w:rPr>
                          <w:t>provides resources associated with the content found on its Guidance for Improving Staff Engagement webpage </w:t>
                        </w:r>
                        <w:r>
                          <w:rPr>
                            <w:color w:val="424242"/>
                            <w:spacing w:val="-2"/>
                            <w:sz w:val="18"/>
                          </w:rPr>
                          <w:t>(</w:t>
                        </w:r>
                        <w:r>
                          <w:rPr>
                            <w:color w:val="5B5B5B"/>
                            <w:spacing w:val="-2"/>
                            <w:sz w:val="18"/>
                            <w:u w:val="single" w:color="5B5B5B"/>
                          </w:rPr>
                          <w:t>https://soarworks.samhsa.gov/article/guidance-for-improving-staff-engagement</w:t>
                        </w:r>
                        <w:r>
                          <w:rPr>
                            <w:color w:val="424242"/>
                            <w:spacing w:val="-2"/>
                            <w:sz w:val="18"/>
                          </w:rPr>
                          <w:t>).</w:t>
                        </w:r>
                      </w:p>
                      <w:p>
                        <w:pPr>
                          <w:numPr>
                            <w:ilvl w:val="0"/>
                            <w:numId w:val="13"/>
                          </w:numPr>
                          <w:tabs>
                            <w:tab w:pos="358" w:val="left" w:leader="none"/>
                            <w:tab w:pos="360" w:val="left" w:leader="none"/>
                          </w:tabs>
                          <w:spacing w:line="240" w:lineRule="exact" w:before="29"/>
                          <w:ind w:left="360" w:right="367" w:hanging="181"/>
                          <w:jc w:val="left"/>
                          <w:rPr>
                            <w:sz w:val="18"/>
                          </w:rPr>
                        </w:pPr>
                        <w:r>
                          <w:rPr>
                            <w:color w:val="424242"/>
                            <w:sz w:val="18"/>
                          </w:rPr>
                          <w:t>The</w:t>
                        </w:r>
                        <w:r>
                          <w:rPr>
                            <w:color w:val="424242"/>
                            <w:spacing w:val="-4"/>
                            <w:sz w:val="18"/>
                          </w:rPr>
                          <w:t> </w:t>
                        </w:r>
                        <w:r>
                          <w:rPr>
                            <w:color w:val="424242"/>
                            <w:sz w:val="18"/>
                          </w:rPr>
                          <w:t>National</w:t>
                        </w:r>
                        <w:r>
                          <w:rPr>
                            <w:color w:val="424242"/>
                            <w:spacing w:val="-4"/>
                            <w:sz w:val="18"/>
                          </w:rPr>
                          <w:t> </w:t>
                        </w:r>
                        <w:r>
                          <w:rPr>
                            <w:color w:val="424242"/>
                            <w:sz w:val="18"/>
                          </w:rPr>
                          <w:t>Network</w:t>
                        </w:r>
                        <w:r>
                          <w:rPr>
                            <w:color w:val="424242"/>
                            <w:spacing w:val="-4"/>
                            <w:sz w:val="18"/>
                          </w:rPr>
                          <w:t> </w:t>
                        </w:r>
                        <w:r>
                          <w:rPr>
                            <w:color w:val="424242"/>
                            <w:sz w:val="18"/>
                          </w:rPr>
                          <w:t>to</w:t>
                        </w:r>
                        <w:r>
                          <w:rPr>
                            <w:color w:val="424242"/>
                            <w:spacing w:val="-4"/>
                            <w:sz w:val="18"/>
                          </w:rPr>
                          <w:t> </w:t>
                        </w:r>
                        <w:r>
                          <w:rPr>
                            <w:color w:val="424242"/>
                            <w:sz w:val="18"/>
                          </w:rPr>
                          <w:t>Eliminate</w:t>
                        </w:r>
                        <w:r>
                          <w:rPr>
                            <w:color w:val="424242"/>
                            <w:spacing w:val="-5"/>
                            <w:sz w:val="18"/>
                          </w:rPr>
                          <w:t> </w:t>
                        </w:r>
                        <w:r>
                          <w:rPr>
                            <w:color w:val="424242"/>
                            <w:sz w:val="18"/>
                          </w:rPr>
                          <w:t>Disparities</w:t>
                        </w:r>
                        <w:r>
                          <w:rPr>
                            <w:color w:val="424242"/>
                            <w:spacing w:val="-4"/>
                            <w:sz w:val="18"/>
                          </w:rPr>
                          <w:t> </w:t>
                        </w:r>
                        <w:r>
                          <w:rPr>
                            <w:color w:val="424242"/>
                            <w:sz w:val="18"/>
                          </w:rPr>
                          <w:t>in</w:t>
                        </w:r>
                        <w:r>
                          <w:rPr>
                            <w:color w:val="424242"/>
                            <w:spacing w:val="-4"/>
                            <w:sz w:val="18"/>
                          </w:rPr>
                          <w:t> </w:t>
                        </w:r>
                        <w:r>
                          <w:rPr>
                            <w:color w:val="424242"/>
                            <w:sz w:val="18"/>
                          </w:rPr>
                          <w:t>Behavioral</w:t>
                        </w:r>
                        <w:r>
                          <w:rPr>
                            <w:color w:val="424242"/>
                            <w:spacing w:val="-4"/>
                            <w:sz w:val="18"/>
                          </w:rPr>
                          <w:t> </w:t>
                        </w:r>
                        <w:r>
                          <w:rPr>
                            <w:color w:val="424242"/>
                            <w:sz w:val="18"/>
                          </w:rPr>
                          <w:t>Health</w:t>
                        </w:r>
                        <w:r>
                          <w:rPr>
                            <w:color w:val="424242"/>
                            <w:spacing w:val="-4"/>
                            <w:sz w:val="18"/>
                          </w:rPr>
                          <w:t> </w:t>
                        </w:r>
                        <w:r>
                          <w:rPr>
                            <w:color w:val="424242"/>
                            <w:sz w:val="18"/>
                          </w:rPr>
                          <w:t>(</w:t>
                        </w:r>
                        <w:r>
                          <w:rPr>
                            <w:color w:val="5B5B5B"/>
                            <w:sz w:val="18"/>
                            <w:u w:val="single" w:color="5B5B5B"/>
                          </w:rPr>
                          <w:t>https://nned.net/</w:t>
                        </w:r>
                        <w:r>
                          <w:rPr>
                            <w:color w:val="424242"/>
                            <w:sz w:val="18"/>
                          </w:rPr>
                          <w:t>)</w:t>
                        </w:r>
                        <w:r>
                          <w:rPr>
                            <w:color w:val="424242"/>
                            <w:spacing w:val="-4"/>
                            <w:sz w:val="18"/>
                          </w:rPr>
                          <w:t> </w:t>
                        </w:r>
                        <w:r>
                          <w:rPr>
                            <w:color w:val="424242"/>
                            <w:sz w:val="18"/>
                          </w:rPr>
                          <w:t>offers</w:t>
                        </w:r>
                        <w:r>
                          <w:rPr>
                            <w:color w:val="424242"/>
                            <w:spacing w:val="-4"/>
                            <w:sz w:val="18"/>
                          </w:rPr>
                          <w:t> </w:t>
                        </w:r>
                        <w:r>
                          <w:rPr>
                            <w:color w:val="424242"/>
                            <w:sz w:val="18"/>
                          </w:rPr>
                          <w:t>resources and information to facilitate sharing, training, and technical assistance, with the aim of promoting behavioral health equity.</w:t>
                        </w:r>
                      </w:p>
                      <w:p>
                        <w:pPr>
                          <w:numPr>
                            <w:ilvl w:val="0"/>
                            <w:numId w:val="13"/>
                          </w:numPr>
                          <w:tabs>
                            <w:tab w:pos="358" w:val="left" w:leader="none"/>
                            <w:tab w:pos="360" w:val="left" w:leader="none"/>
                          </w:tabs>
                          <w:spacing w:line="240" w:lineRule="exact" w:before="28"/>
                          <w:ind w:left="360" w:right="464" w:hanging="181"/>
                          <w:jc w:val="left"/>
                          <w:rPr>
                            <w:sz w:val="18"/>
                          </w:rPr>
                        </w:pPr>
                        <w:r>
                          <w:rPr>
                            <w:color w:val="424242"/>
                            <w:sz w:val="18"/>
                          </w:rPr>
                          <w:t>The Office of Equal Employment Opportunity, Diversity &amp; Inclusion (</w:t>
                        </w:r>
                        <w:r>
                          <w:rPr>
                            <w:color w:val="5B5B5B"/>
                            <w:sz w:val="18"/>
                            <w:u w:val="single" w:color="5B5B5B"/>
                          </w:rPr>
                          <w:t>https://</w:t>
                        </w:r>
                        <w:hyperlink r:id="rId47">
                          <w:r>
                            <w:rPr>
                              <w:color w:val="5B5B5B"/>
                              <w:sz w:val="18"/>
                              <w:u w:val="single" w:color="5B5B5B"/>
                            </w:rPr>
                            <w:t>www.hhs.gov/about/</w:t>
                          </w:r>
                        </w:hyperlink>
                        <w:r>
                          <w:rPr>
                            <w:color w:val="5B5B5B"/>
                            <w:sz w:val="18"/>
                          </w:rPr>
                          <w:t> </w:t>
                        </w:r>
                        <w:r>
                          <w:rPr>
                            <w:color w:val="5B5B5B"/>
                            <w:sz w:val="18"/>
                            <w:u w:val="single" w:color="5B5B5B"/>
                          </w:rPr>
                          <w:t>agencies/asa/eeo/index.html</w:t>
                        </w:r>
                        <w:r>
                          <w:rPr>
                            <w:color w:val="424242"/>
                            <w:sz w:val="18"/>
                          </w:rPr>
                          <w:t>) is responsible for administering and compliance with the laws, regulations,</w:t>
                        </w:r>
                        <w:r>
                          <w:rPr>
                            <w:color w:val="424242"/>
                            <w:spacing w:val="-4"/>
                            <w:sz w:val="18"/>
                          </w:rPr>
                          <w:t> </w:t>
                        </w:r>
                        <w:r>
                          <w:rPr>
                            <w:color w:val="424242"/>
                            <w:sz w:val="18"/>
                          </w:rPr>
                          <w:t>policies,</w:t>
                        </w:r>
                        <w:r>
                          <w:rPr>
                            <w:color w:val="424242"/>
                            <w:spacing w:val="-4"/>
                            <w:sz w:val="18"/>
                          </w:rPr>
                          <w:t> </w:t>
                        </w:r>
                        <w:r>
                          <w:rPr>
                            <w:color w:val="424242"/>
                            <w:sz w:val="18"/>
                          </w:rPr>
                          <w:t>and</w:t>
                        </w:r>
                        <w:r>
                          <w:rPr>
                            <w:color w:val="424242"/>
                            <w:spacing w:val="-4"/>
                            <w:sz w:val="18"/>
                          </w:rPr>
                          <w:t> </w:t>
                        </w:r>
                        <w:r>
                          <w:rPr>
                            <w:color w:val="424242"/>
                            <w:sz w:val="18"/>
                          </w:rPr>
                          <w:t>guidance</w:t>
                        </w:r>
                        <w:r>
                          <w:rPr>
                            <w:color w:val="424242"/>
                            <w:spacing w:val="-4"/>
                            <w:sz w:val="18"/>
                          </w:rPr>
                          <w:t> </w:t>
                        </w:r>
                        <w:r>
                          <w:rPr>
                            <w:color w:val="424242"/>
                            <w:sz w:val="18"/>
                          </w:rPr>
                          <w:t>that</w:t>
                        </w:r>
                        <w:r>
                          <w:rPr>
                            <w:color w:val="424242"/>
                            <w:spacing w:val="-4"/>
                            <w:sz w:val="18"/>
                          </w:rPr>
                          <w:t> </w:t>
                        </w:r>
                        <w:r>
                          <w:rPr>
                            <w:color w:val="424242"/>
                            <w:sz w:val="18"/>
                          </w:rPr>
                          <w:t>prohibit</w:t>
                        </w:r>
                        <w:r>
                          <w:rPr>
                            <w:color w:val="424242"/>
                            <w:spacing w:val="-4"/>
                            <w:sz w:val="18"/>
                          </w:rPr>
                          <w:t> </w:t>
                        </w:r>
                        <w:r>
                          <w:rPr>
                            <w:color w:val="424242"/>
                            <w:sz w:val="18"/>
                          </w:rPr>
                          <w:t>discrimination</w:t>
                        </w:r>
                        <w:r>
                          <w:rPr>
                            <w:color w:val="424242"/>
                            <w:spacing w:val="-4"/>
                            <w:sz w:val="18"/>
                          </w:rPr>
                          <w:t> </w:t>
                        </w:r>
                        <w:r>
                          <w:rPr>
                            <w:color w:val="424242"/>
                            <w:sz w:val="18"/>
                          </w:rPr>
                          <w:t>in</w:t>
                        </w:r>
                        <w:r>
                          <w:rPr>
                            <w:color w:val="424242"/>
                            <w:spacing w:val="-4"/>
                            <w:sz w:val="18"/>
                          </w:rPr>
                          <w:t> </w:t>
                        </w:r>
                        <w:r>
                          <w:rPr>
                            <w:color w:val="424242"/>
                            <w:sz w:val="18"/>
                          </w:rPr>
                          <w:t>the</w:t>
                        </w:r>
                        <w:r>
                          <w:rPr>
                            <w:color w:val="424242"/>
                            <w:spacing w:val="-4"/>
                            <w:sz w:val="18"/>
                          </w:rPr>
                          <w:t> </w:t>
                        </w:r>
                        <w:r>
                          <w:rPr>
                            <w:color w:val="424242"/>
                            <w:sz w:val="18"/>
                          </w:rPr>
                          <w:t>federal</w:t>
                        </w:r>
                        <w:r>
                          <w:rPr>
                            <w:color w:val="424242"/>
                            <w:spacing w:val="-4"/>
                            <w:sz w:val="18"/>
                          </w:rPr>
                          <w:t> </w:t>
                        </w:r>
                        <w:r>
                          <w:rPr>
                            <w:color w:val="424242"/>
                            <w:sz w:val="18"/>
                          </w:rPr>
                          <w:t>workplace</w:t>
                        </w:r>
                        <w:r>
                          <w:rPr>
                            <w:color w:val="424242"/>
                            <w:spacing w:val="-4"/>
                            <w:sz w:val="18"/>
                          </w:rPr>
                          <w:t> </w:t>
                        </w:r>
                        <w:r>
                          <w:rPr>
                            <w:color w:val="424242"/>
                            <w:sz w:val="18"/>
                          </w:rPr>
                          <w:t>for</w:t>
                        </w:r>
                        <w:r>
                          <w:rPr>
                            <w:color w:val="424242"/>
                            <w:spacing w:val="-4"/>
                            <w:sz w:val="18"/>
                          </w:rPr>
                          <w:t> </w:t>
                        </w:r>
                        <w:r>
                          <w:rPr>
                            <w:color w:val="424242"/>
                            <w:sz w:val="18"/>
                          </w:rPr>
                          <w:t>employees and applicants.</w:t>
                        </w:r>
                      </w:p>
                    </w:txbxContent>
                  </v:textbox>
                  <w10:wrap type="none"/>
                </v:shape>
              </v:group>
            </w:pict>
          </mc:Fallback>
        </mc:AlternateContent>
      </w:r>
      <w:r>
        <w:rPr>
          <w:sz w:val="20"/>
        </w:rPr>
      </w:r>
    </w:p>
    <w:p>
      <w:pPr>
        <w:spacing w:after="0"/>
        <w:rPr>
          <w:sz w:val="20"/>
        </w:rPr>
        <w:sectPr>
          <w:pgSz w:w="12240" w:h="15840"/>
          <w:pgMar w:header="576" w:footer="721" w:top="1340" w:bottom="920" w:left="960" w:right="960"/>
        </w:sectPr>
      </w:pPr>
    </w:p>
    <w:p>
      <w:pPr>
        <w:pStyle w:val="Heading2"/>
        <w:spacing w:before="112"/>
      </w:pPr>
      <w:r>
        <w:rPr>
          <w:color w:val="5F5F5F"/>
          <w:spacing w:val="-2"/>
        </w:rPr>
        <w:t>Hiring</w:t>
      </w:r>
    </w:p>
    <w:p>
      <w:pPr>
        <w:pStyle w:val="Heading6"/>
        <w:spacing w:line="237" w:lineRule="auto" w:before="46"/>
        <w:ind w:right="237"/>
      </w:pPr>
      <w:r>
        <w:rPr>
          <w:color w:val="4E4E4E"/>
        </w:rPr>
        <w:t>When recruiting new hires, it is important to consider how well the staff</w:t>
      </w:r>
      <w:r>
        <w:rPr>
          <w:color w:val="4E4E4E"/>
          <w:spacing w:val="-7"/>
        </w:rPr>
        <w:t> </w:t>
      </w:r>
      <w:r>
        <w:rPr>
          <w:color w:val="4E4E4E"/>
        </w:rPr>
        <w:t>mirrors</w:t>
      </w:r>
      <w:r>
        <w:rPr>
          <w:color w:val="4E4E4E"/>
          <w:spacing w:val="-8"/>
        </w:rPr>
        <w:t> </w:t>
      </w:r>
      <w:r>
        <w:rPr>
          <w:color w:val="4E4E4E"/>
        </w:rPr>
        <w:t>the</w:t>
      </w:r>
      <w:r>
        <w:rPr>
          <w:color w:val="4E4E4E"/>
          <w:spacing w:val="-7"/>
        </w:rPr>
        <w:t> </w:t>
      </w:r>
      <w:r>
        <w:rPr>
          <w:color w:val="4E4E4E"/>
        </w:rPr>
        <w:t>population</w:t>
      </w:r>
      <w:r>
        <w:rPr>
          <w:color w:val="4E4E4E"/>
          <w:spacing w:val="-8"/>
        </w:rPr>
        <w:t> </w:t>
      </w:r>
      <w:r>
        <w:rPr>
          <w:color w:val="4E4E4E"/>
        </w:rPr>
        <w:t>it</w:t>
      </w:r>
      <w:r>
        <w:rPr>
          <w:color w:val="4E4E4E"/>
          <w:spacing w:val="-7"/>
        </w:rPr>
        <w:t> </w:t>
      </w:r>
      <w:r>
        <w:rPr>
          <w:color w:val="4E4E4E"/>
        </w:rPr>
        <w:t>serves</w:t>
      </w:r>
      <w:r>
        <w:rPr>
          <w:color w:val="4E4E4E"/>
          <w:spacing w:val="-8"/>
        </w:rPr>
        <w:t> </w:t>
      </w:r>
      <w:r>
        <w:rPr>
          <w:color w:val="4E4E4E"/>
        </w:rPr>
        <w:t>in terms of cultural background, gender, race, language, and experience.</w:t>
      </w:r>
    </w:p>
    <w:p>
      <w:pPr>
        <w:pStyle w:val="BodyText"/>
        <w:spacing w:line="237" w:lineRule="auto"/>
        <w:ind w:right="352"/>
      </w:pPr>
      <w:r>
        <w:rPr>
          <w:color w:val="4E4E4E"/>
        </w:rPr>
        <w:t>Having people who are themselves in recovery on the staff can greatly assist with this. Asking if a person is in recovery is</w:t>
      </w:r>
      <w:r>
        <w:rPr>
          <w:color w:val="4E4E4E"/>
          <w:spacing w:val="-1"/>
        </w:rPr>
        <w:t> </w:t>
      </w:r>
      <w:r>
        <w:rPr>
          <w:color w:val="4E4E4E"/>
        </w:rPr>
        <w:t>illegal, so</w:t>
      </w:r>
      <w:r>
        <w:rPr>
          <w:color w:val="4E4E4E"/>
          <w:spacing w:val="-1"/>
        </w:rPr>
        <w:t> </w:t>
      </w:r>
      <w:r>
        <w:rPr>
          <w:color w:val="4E4E4E"/>
        </w:rPr>
        <w:t>applicants must</w:t>
      </w:r>
      <w:r>
        <w:rPr>
          <w:color w:val="4E4E4E"/>
          <w:spacing w:val="-1"/>
        </w:rPr>
        <w:t> </w:t>
      </w:r>
      <w:r>
        <w:rPr>
          <w:color w:val="4E4E4E"/>
        </w:rPr>
        <w:t>volunteer </w:t>
      </w:r>
      <w:r>
        <w:rPr>
          <w:color w:val="4E4E4E"/>
          <w:spacing w:val="-4"/>
        </w:rPr>
        <w:t>this</w:t>
      </w:r>
    </w:p>
    <w:p>
      <w:pPr>
        <w:pStyle w:val="BodyText"/>
        <w:spacing w:line="237" w:lineRule="auto"/>
      </w:pPr>
      <w:r>
        <w:rPr>
          <w:color w:val="4E4E4E"/>
        </w:rPr>
        <w:t>information,</w:t>
      </w:r>
      <w:r>
        <w:rPr>
          <w:color w:val="4E4E4E"/>
          <w:spacing w:val="-1"/>
        </w:rPr>
        <w:t> </w:t>
      </w:r>
      <w:r>
        <w:rPr>
          <w:color w:val="4E4E4E"/>
        </w:rPr>
        <w:t>or</w:t>
      </w:r>
      <w:r>
        <w:rPr>
          <w:color w:val="4E4E4E"/>
          <w:spacing w:val="-1"/>
        </w:rPr>
        <w:t> </w:t>
      </w:r>
      <w:r>
        <w:rPr>
          <w:color w:val="4E4E4E"/>
        </w:rPr>
        <w:t>it</w:t>
      </w:r>
      <w:r>
        <w:rPr>
          <w:color w:val="4E4E4E"/>
          <w:spacing w:val="-1"/>
        </w:rPr>
        <w:t> </w:t>
      </w:r>
      <w:r>
        <w:rPr>
          <w:color w:val="4E4E4E"/>
        </w:rPr>
        <w:t>must</w:t>
      </w:r>
      <w:r>
        <w:rPr>
          <w:color w:val="4E4E4E"/>
          <w:spacing w:val="-1"/>
        </w:rPr>
        <w:t> </w:t>
      </w:r>
      <w:r>
        <w:rPr>
          <w:color w:val="4E4E4E"/>
        </w:rPr>
        <w:t>be</w:t>
      </w:r>
      <w:r>
        <w:rPr>
          <w:color w:val="4E4E4E"/>
          <w:spacing w:val="-1"/>
        </w:rPr>
        <w:t> </w:t>
      </w:r>
      <w:r>
        <w:rPr>
          <w:color w:val="4E4E4E"/>
        </w:rPr>
        <w:t>inferred</w:t>
      </w:r>
      <w:r>
        <w:rPr>
          <w:color w:val="4E4E4E"/>
          <w:spacing w:val="-1"/>
        </w:rPr>
        <w:t> </w:t>
      </w:r>
      <w:r>
        <w:rPr>
          <w:color w:val="4E4E4E"/>
        </w:rPr>
        <w:t>from</w:t>
      </w:r>
      <w:r>
        <w:rPr>
          <w:color w:val="4E4E4E"/>
          <w:spacing w:val="-1"/>
        </w:rPr>
        <w:t> </w:t>
      </w:r>
      <w:r>
        <w:rPr>
          <w:color w:val="4E4E4E"/>
        </w:rPr>
        <w:t>other information.</w:t>
      </w:r>
      <w:r>
        <w:rPr>
          <w:color w:val="4E4E4E"/>
          <w:position w:val="7"/>
          <w:sz w:val="12"/>
        </w:rPr>
        <w:t>1464</w:t>
      </w:r>
      <w:r>
        <w:rPr>
          <w:color w:val="4E4E4E"/>
          <w:spacing w:val="14"/>
          <w:position w:val="7"/>
          <w:sz w:val="12"/>
        </w:rPr>
        <w:t> </w:t>
      </w:r>
      <w:r>
        <w:rPr>
          <w:color w:val="4E4E4E"/>
        </w:rPr>
        <w:t>However,</w:t>
      </w:r>
      <w:r>
        <w:rPr>
          <w:color w:val="4E4E4E"/>
          <w:spacing w:val="-18"/>
        </w:rPr>
        <w:t> </w:t>
      </w:r>
      <w:r>
        <w:rPr>
          <w:color w:val="4E4E4E"/>
        </w:rPr>
        <w:t>to</w:t>
      </w:r>
      <w:r>
        <w:rPr>
          <w:color w:val="4E4E4E"/>
          <w:spacing w:val="-18"/>
        </w:rPr>
        <w:t> </w:t>
      </w:r>
      <w:r>
        <w:rPr>
          <w:color w:val="4E4E4E"/>
        </w:rPr>
        <w:t>encourage</w:t>
      </w:r>
      <w:r>
        <w:rPr>
          <w:color w:val="4E4E4E"/>
          <w:spacing w:val="-18"/>
        </w:rPr>
        <w:t> </w:t>
      </w:r>
      <w:r>
        <w:rPr>
          <w:color w:val="4E4E4E"/>
        </w:rPr>
        <w:t>people in recovery to apply for counseling, support, operational, or administrative positions, program administrators can describe their organization as a recovery-oriented program in recruitment materials. They should make</w:t>
      </w:r>
    </w:p>
    <w:p>
      <w:pPr>
        <w:spacing w:line="237" w:lineRule="auto" w:before="0"/>
        <w:ind w:left="120" w:right="352" w:firstLine="0"/>
        <w:jc w:val="left"/>
        <w:rPr>
          <w:b/>
          <w:sz w:val="21"/>
        </w:rPr>
      </w:pPr>
      <w:r>
        <w:rPr>
          <w:color w:val="4E4E4E"/>
          <w:sz w:val="21"/>
        </w:rPr>
        <w:t>it clear that they welcome applicants in recovery.</w:t>
      </w:r>
      <w:r>
        <w:rPr>
          <w:color w:val="4E4E4E"/>
          <w:spacing w:val="-17"/>
          <w:sz w:val="21"/>
        </w:rPr>
        <w:t> </w:t>
      </w:r>
      <w:r>
        <w:rPr>
          <w:b/>
          <w:color w:val="4E4E4E"/>
          <w:sz w:val="21"/>
        </w:rPr>
        <w:t>They</w:t>
      </w:r>
      <w:r>
        <w:rPr>
          <w:b/>
          <w:color w:val="4E4E4E"/>
          <w:spacing w:val="-15"/>
          <w:sz w:val="21"/>
        </w:rPr>
        <w:t> </w:t>
      </w:r>
      <w:r>
        <w:rPr>
          <w:b/>
          <w:color w:val="4E4E4E"/>
          <w:sz w:val="21"/>
        </w:rPr>
        <w:t>should</w:t>
      </w:r>
      <w:r>
        <w:rPr>
          <w:b/>
          <w:color w:val="4E4E4E"/>
          <w:spacing w:val="-15"/>
          <w:sz w:val="21"/>
        </w:rPr>
        <w:t> </w:t>
      </w:r>
      <w:r>
        <w:rPr>
          <w:b/>
          <w:color w:val="4E4E4E"/>
          <w:sz w:val="21"/>
        </w:rPr>
        <w:t>clearly</w:t>
      </w:r>
      <w:r>
        <w:rPr>
          <w:b/>
          <w:color w:val="4E4E4E"/>
          <w:spacing w:val="-15"/>
          <w:sz w:val="21"/>
        </w:rPr>
        <w:t> </w:t>
      </w:r>
      <w:r>
        <w:rPr>
          <w:b/>
          <w:color w:val="4E4E4E"/>
          <w:sz w:val="21"/>
        </w:rPr>
        <w:t>describe all qualifications for each job and all</w:t>
      </w:r>
    </w:p>
    <w:p>
      <w:pPr>
        <w:pStyle w:val="Heading6"/>
        <w:spacing w:line="237" w:lineRule="auto"/>
      </w:pPr>
      <w:r>
        <w:rPr>
          <w:color w:val="4E4E4E"/>
        </w:rPr>
        <w:t>organizational</w:t>
      </w:r>
      <w:r>
        <w:rPr>
          <w:color w:val="4E4E4E"/>
          <w:spacing w:val="-9"/>
        </w:rPr>
        <w:t> </w:t>
      </w:r>
      <w:r>
        <w:rPr>
          <w:color w:val="4E4E4E"/>
        </w:rPr>
        <w:t>policies</w:t>
      </w:r>
      <w:r>
        <w:rPr>
          <w:color w:val="4E4E4E"/>
          <w:spacing w:val="-9"/>
        </w:rPr>
        <w:t> </w:t>
      </w:r>
      <w:r>
        <w:rPr>
          <w:color w:val="4E4E4E"/>
        </w:rPr>
        <w:t>related</w:t>
      </w:r>
      <w:r>
        <w:rPr>
          <w:color w:val="4E4E4E"/>
          <w:spacing w:val="-9"/>
        </w:rPr>
        <w:t> </w:t>
      </w:r>
      <w:r>
        <w:rPr>
          <w:color w:val="4E4E4E"/>
        </w:rPr>
        <w:t>to</w:t>
      </w:r>
      <w:r>
        <w:rPr>
          <w:color w:val="4E4E4E"/>
          <w:spacing w:val="-9"/>
        </w:rPr>
        <w:t> </w:t>
      </w:r>
      <w:r>
        <w:rPr>
          <w:color w:val="4E4E4E"/>
        </w:rPr>
        <w:t>on-the- job behavior, including those related to alcohol and drug use.</w:t>
      </w:r>
    </w:p>
    <w:p>
      <w:pPr>
        <w:pStyle w:val="BodyText"/>
        <w:spacing w:line="237" w:lineRule="auto" w:before="165"/>
        <w:ind w:right="217"/>
      </w:pPr>
      <w:r>
        <w:rPr>
          <w:color w:val="4E4E4E"/>
        </w:rPr>
        <w:t>When hiring, they should seek candidates whose knowledge and attitudes are congruent</w:t>
      </w:r>
      <w:r>
        <w:rPr>
          <w:color w:val="4E4E4E"/>
          <w:spacing w:val="-8"/>
        </w:rPr>
        <w:t> </w:t>
      </w:r>
      <w:r>
        <w:rPr>
          <w:color w:val="4E4E4E"/>
        </w:rPr>
        <w:t>with</w:t>
      </w:r>
      <w:r>
        <w:rPr>
          <w:color w:val="4E4E4E"/>
          <w:spacing w:val="-8"/>
        </w:rPr>
        <w:t> </w:t>
      </w:r>
      <w:r>
        <w:rPr>
          <w:color w:val="4E4E4E"/>
        </w:rPr>
        <w:t>a</w:t>
      </w:r>
      <w:r>
        <w:rPr>
          <w:color w:val="4E4E4E"/>
          <w:spacing w:val="-8"/>
        </w:rPr>
        <w:t> </w:t>
      </w:r>
      <w:r>
        <w:rPr>
          <w:color w:val="4E4E4E"/>
        </w:rPr>
        <w:t>recovery</w:t>
      </w:r>
      <w:r>
        <w:rPr>
          <w:color w:val="4E4E4E"/>
          <w:spacing w:val="-8"/>
        </w:rPr>
        <w:t> </w:t>
      </w:r>
      <w:r>
        <w:rPr>
          <w:color w:val="4E4E4E"/>
        </w:rPr>
        <w:t>orientation.</w:t>
      </w:r>
      <w:r>
        <w:rPr>
          <w:color w:val="4E4E4E"/>
          <w:spacing w:val="-8"/>
        </w:rPr>
        <w:t> </w:t>
      </w:r>
      <w:r>
        <w:rPr>
          <w:color w:val="4E4E4E"/>
        </w:rPr>
        <w:t>This may mean looking for applicants who:</w:t>
      </w:r>
    </w:p>
    <w:p>
      <w:pPr>
        <w:pStyle w:val="ListParagraph"/>
        <w:numPr>
          <w:ilvl w:val="1"/>
          <w:numId w:val="11"/>
        </w:numPr>
        <w:tabs>
          <w:tab w:pos="389" w:val="left" w:leader="none"/>
        </w:tabs>
        <w:spacing w:line="230" w:lineRule="auto" w:before="103" w:after="0"/>
        <w:ind w:left="389" w:right="852" w:hanging="270"/>
        <w:jc w:val="both"/>
        <w:rPr>
          <w:sz w:val="21"/>
        </w:rPr>
      </w:pPr>
      <w:r>
        <w:rPr/>
        <w:br w:type="column"/>
      </w:r>
      <w:r>
        <w:rPr>
          <w:color w:val="4E4E4E"/>
          <w:sz w:val="21"/>
        </w:rPr>
        <w:t>Express</w:t>
      </w:r>
      <w:r>
        <w:rPr>
          <w:color w:val="4E4E4E"/>
          <w:spacing w:val="-8"/>
          <w:sz w:val="21"/>
        </w:rPr>
        <w:t> </w:t>
      </w:r>
      <w:r>
        <w:rPr>
          <w:color w:val="4E4E4E"/>
          <w:sz w:val="21"/>
        </w:rPr>
        <w:t>higher</w:t>
      </w:r>
      <w:r>
        <w:rPr>
          <w:color w:val="4E4E4E"/>
          <w:spacing w:val="-8"/>
          <w:sz w:val="21"/>
        </w:rPr>
        <w:t> </w:t>
      </w:r>
      <w:r>
        <w:rPr>
          <w:color w:val="4E4E4E"/>
          <w:sz w:val="21"/>
        </w:rPr>
        <w:t>levels</w:t>
      </w:r>
      <w:r>
        <w:rPr>
          <w:color w:val="4E4E4E"/>
          <w:spacing w:val="-8"/>
          <w:sz w:val="21"/>
        </w:rPr>
        <w:t> </w:t>
      </w:r>
      <w:r>
        <w:rPr>
          <w:color w:val="4E4E4E"/>
          <w:sz w:val="21"/>
        </w:rPr>
        <w:t>of</w:t>
      </w:r>
      <w:r>
        <w:rPr>
          <w:color w:val="4E4E4E"/>
          <w:spacing w:val="-8"/>
          <w:sz w:val="21"/>
        </w:rPr>
        <w:t> </w:t>
      </w:r>
      <w:r>
        <w:rPr>
          <w:color w:val="4E4E4E"/>
          <w:sz w:val="21"/>
        </w:rPr>
        <w:t>warmth</w:t>
      </w:r>
      <w:r>
        <w:rPr>
          <w:color w:val="4E4E4E"/>
          <w:spacing w:val="-8"/>
          <w:sz w:val="21"/>
        </w:rPr>
        <w:t> </w:t>
      </w:r>
      <w:r>
        <w:rPr>
          <w:color w:val="4E4E4E"/>
          <w:sz w:val="21"/>
        </w:rPr>
        <w:t>and </w:t>
      </w:r>
      <w:r>
        <w:rPr>
          <w:color w:val="4E4E4E"/>
          <w:spacing w:val="-2"/>
          <w:sz w:val="21"/>
        </w:rPr>
        <w:t>empathy.</w:t>
      </w:r>
    </w:p>
    <w:p>
      <w:pPr>
        <w:pStyle w:val="ListParagraph"/>
        <w:numPr>
          <w:ilvl w:val="1"/>
          <w:numId w:val="11"/>
        </w:numPr>
        <w:tabs>
          <w:tab w:pos="389" w:val="left" w:leader="none"/>
        </w:tabs>
        <w:spacing w:line="235" w:lineRule="auto" w:before="47" w:after="0"/>
        <w:ind w:left="389" w:right="850" w:hanging="270"/>
        <w:jc w:val="both"/>
        <w:rPr>
          <w:sz w:val="21"/>
        </w:rPr>
      </w:pPr>
      <w:r>
        <w:rPr>
          <w:color w:val="4E4E4E"/>
          <w:sz w:val="21"/>
        </w:rPr>
        <w:t>Use</w:t>
      </w:r>
      <w:r>
        <w:rPr>
          <w:color w:val="4E4E4E"/>
          <w:spacing w:val="-12"/>
          <w:sz w:val="21"/>
        </w:rPr>
        <w:t> </w:t>
      </w:r>
      <w:r>
        <w:rPr>
          <w:color w:val="4E4E4E"/>
          <w:sz w:val="21"/>
        </w:rPr>
        <w:t>evidence-based</w:t>
      </w:r>
      <w:r>
        <w:rPr>
          <w:color w:val="4E4E4E"/>
          <w:spacing w:val="-12"/>
          <w:sz w:val="21"/>
        </w:rPr>
        <w:t> </w:t>
      </w:r>
      <w:r>
        <w:rPr>
          <w:color w:val="4E4E4E"/>
          <w:sz w:val="21"/>
        </w:rPr>
        <w:t>approaches</w:t>
      </w:r>
      <w:r>
        <w:rPr>
          <w:color w:val="4E4E4E"/>
          <w:spacing w:val="-12"/>
          <w:sz w:val="21"/>
        </w:rPr>
        <w:t> </w:t>
      </w:r>
      <w:r>
        <w:rPr>
          <w:color w:val="4E4E4E"/>
          <w:sz w:val="21"/>
        </w:rPr>
        <w:t>and help clients increase motivation and commitment to change.</w:t>
      </w:r>
    </w:p>
    <w:p>
      <w:pPr>
        <w:pStyle w:val="ListParagraph"/>
        <w:numPr>
          <w:ilvl w:val="1"/>
          <w:numId w:val="11"/>
        </w:numPr>
        <w:tabs>
          <w:tab w:pos="389" w:val="left" w:leader="none"/>
        </w:tabs>
        <w:spacing w:line="235" w:lineRule="auto" w:before="41" w:after="0"/>
        <w:ind w:left="389" w:right="368" w:hanging="270"/>
        <w:jc w:val="left"/>
        <w:rPr>
          <w:sz w:val="21"/>
        </w:rPr>
      </w:pPr>
      <w:r>
        <w:rPr>
          <w:color w:val="4E4E4E"/>
          <w:sz w:val="21"/>
        </w:rPr>
        <w:t>Help clients understand substance use recurrence</w:t>
      </w:r>
      <w:r>
        <w:rPr>
          <w:color w:val="4E4E4E"/>
          <w:spacing w:val="-6"/>
          <w:sz w:val="21"/>
        </w:rPr>
        <w:t> </w:t>
      </w:r>
      <w:r>
        <w:rPr>
          <w:color w:val="4E4E4E"/>
          <w:sz w:val="21"/>
        </w:rPr>
        <w:t>as</w:t>
      </w:r>
      <w:r>
        <w:rPr>
          <w:color w:val="4E4E4E"/>
          <w:spacing w:val="-6"/>
          <w:sz w:val="21"/>
        </w:rPr>
        <w:t> </w:t>
      </w:r>
      <w:r>
        <w:rPr>
          <w:color w:val="4E4E4E"/>
          <w:sz w:val="21"/>
        </w:rPr>
        <w:t>a</w:t>
      </w:r>
      <w:r>
        <w:rPr>
          <w:color w:val="4E4E4E"/>
          <w:spacing w:val="-6"/>
          <w:sz w:val="21"/>
        </w:rPr>
        <w:t> </w:t>
      </w:r>
      <w:r>
        <w:rPr>
          <w:color w:val="4E4E4E"/>
          <w:sz w:val="21"/>
        </w:rPr>
        <w:t>process,</w:t>
      </w:r>
      <w:r>
        <w:rPr>
          <w:color w:val="4E4E4E"/>
          <w:spacing w:val="-6"/>
          <w:sz w:val="21"/>
        </w:rPr>
        <w:t> </w:t>
      </w:r>
      <w:r>
        <w:rPr>
          <w:color w:val="4E4E4E"/>
          <w:sz w:val="21"/>
        </w:rPr>
        <w:t>learn</w:t>
      </w:r>
      <w:r>
        <w:rPr>
          <w:color w:val="4E4E4E"/>
          <w:spacing w:val="-6"/>
          <w:sz w:val="21"/>
        </w:rPr>
        <w:t> </w:t>
      </w:r>
      <w:r>
        <w:rPr>
          <w:color w:val="4E4E4E"/>
          <w:sz w:val="21"/>
        </w:rPr>
        <w:t>to</w:t>
      </w:r>
      <w:r>
        <w:rPr>
          <w:color w:val="4E4E4E"/>
          <w:spacing w:val="-6"/>
          <w:sz w:val="21"/>
        </w:rPr>
        <w:t> </w:t>
      </w:r>
      <w:r>
        <w:rPr>
          <w:color w:val="4E4E4E"/>
          <w:sz w:val="21"/>
        </w:rPr>
        <w:t>identify early warning signs for recurrence, and take action to avoid recurrence.</w:t>
      </w:r>
    </w:p>
    <w:p>
      <w:pPr>
        <w:pStyle w:val="ListParagraph"/>
        <w:numPr>
          <w:ilvl w:val="1"/>
          <w:numId w:val="11"/>
        </w:numPr>
        <w:tabs>
          <w:tab w:pos="389" w:val="left" w:leader="none"/>
        </w:tabs>
        <w:spacing w:line="230" w:lineRule="auto" w:before="49" w:after="0"/>
        <w:ind w:left="389" w:right="122" w:hanging="270"/>
        <w:jc w:val="left"/>
        <w:rPr>
          <w:sz w:val="21"/>
        </w:rPr>
      </w:pPr>
      <w:r>
        <w:rPr>
          <w:color w:val="4E4E4E"/>
          <w:sz w:val="21"/>
        </w:rPr>
        <w:t>Understand</w:t>
      </w:r>
      <w:r>
        <w:rPr>
          <w:color w:val="4E4E4E"/>
          <w:spacing w:val="-7"/>
          <w:sz w:val="21"/>
        </w:rPr>
        <w:t> </w:t>
      </w:r>
      <w:r>
        <w:rPr>
          <w:color w:val="4E4E4E"/>
          <w:sz w:val="21"/>
        </w:rPr>
        <w:t>that</w:t>
      </w:r>
      <w:r>
        <w:rPr>
          <w:color w:val="4E4E4E"/>
          <w:spacing w:val="-7"/>
          <w:sz w:val="21"/>
        </w:rPr>
        <w:t> </w:t>
      </w:r>
      <w:r>
        <w:rPr>
          <w:color w:val="4E4E4E"/>
          <w:sz w:val="21"/>
        </w:rPr>
        <w:t>clients</w:t>
      </w:r>
      <w:r>
        <w:rPr>
          <w:color w:val="4E4E4E"/>
          <w:spacing w:val="-7"/>
          <w:sz w:val="21"/>
        </w:rPr>
        <w:t> </w:t>
      </w:r>
      <w:r>
        <w:rPr>
          <w:color w:val="4E4E4E"/>
          <w:sz w:val="21"/>
        </w:rPr>
        <w:t>vary</w:t>
      </w:r>
      <w:r>
        <w:rPr>
          <w:color w:val="4E4E4E"/>
          <w:spacing w:val="-7"/>
          <w:sz w:val="21"/>
        </w:rPr>
        <w:t> </w:t>
      </w:r>
      <w:r>
        <w:rPr>
          <w:color w:val="4E4E4E"/>
          <w:sz w:val="21"/>
        </w:rPr>
        <w:t>in</w:t>
      </w:r>
      <w:r>
        <w:rPr>
          <w:color w:val="4E4E4E"/>
          <w:spacing w:val="-7"/>
          <w:sz w:val="21"/>
        </w:rPr>
        <w:t> </w:t>
      </w:r>
      <w:r>
        <w:rPr>
          <w:color w:val="4E4E4E"/>
          <w:sz w:val="21"/>
        </w:rPr>
        <w:t>the</w:t>
      </w:r>
      <w:r>
        <w:rPr>
          <w:color w:val="4E4E4E"/>
          <w:spacing w:val="-7"/>
          <w:sz w:val="21"/>
        </w:rPr>
        <w:t> </w:t>
      </w:r>
      <w:r>
        <w:rPr>
          <w:color w:val="4E4E4E"/>
          <w:sz w:val="21"/>
        </w:rPr>
        <w:t>severity of their SUDs, pathways to recovery,</w:t>
      </w:r>
    </w:p>
    <w:p>
      <w:pPr>
        <w:pStyle w:val="BodyText"/>
        <w:spacing w:line="237" w:lineRule="auto" w:before="2"/>
        <w:ind w:left="389" w:right="376"/>
      </w:pPr>
      <w:r>
        <w:rPr>
          <w:color w:val="4E4E4E"/>
        </w:rPr>
        <w:t>and</w:t>
      </w:r>
      <w:r>
        <w:rPr>
          <w:color w:val="4E4E4E"/>
          <w:spacing w:val="-8"/>
        </w:rPr>
        <w:t> </w:t>
      </w:r>
      <w:r>
        <w:rPr>
          <w:color w:val="4E4E4E"/>
        </w:rPr>
        <w:t>internal</w:t>
      </w:r>
      <w:r>
        <w:rPr>
          <w:color w:val="4E4E4E"/>
          <w:spacing w:val="-8"/>
        </w:rPr>
        <w:t> </w:t>
      </w:r>
      <w:r>
        <w:rPr>
          <w:color w:val="4E4E4E"/>
        </w:rPr>
        <w:t>and</w:t>
      </w:r>
      <w:r>
        <w:rPr>
          <w:color w:val="4E4E4E"/>
          <w:spacing w:val="-8"/>
        </w:rPr>
        <w:t> </w:t>
      </w:r>
      <w:r>
        <w:rPr>
          <w:color w:val="4E4E4E"/>
        </w:rPr>
        <w:t>external</w:t>
      </w:r>
      <w:r>
        <w:rPr>
          <w:color w:val="4E4E4E"/>
          <w:spacing w:val="-8"/>
        </w:rPr>
        <w:t> </w:t>
      </w:r>
      <w:r>
        <w:rPr>
          <w:color w:val="4E4E4E"/>
        </w:rPr>
        <w:t>resources</w:t>
      </w:r>
      <w:r>
        <w:rPr>
          <w:color w:val="4E4E4E"/>
          <w:spacing w:val="-8"/>
        </w:rPr>
        <w:t> </w:t>
      </w:r>
      <w:r>
        <w:rPr>
          <w:color w:val="4E4E4E"/>
        </w:rPr>
        <w:t>that support initiation and maintenance of </w:t>
      </w:r>
      <w:r>
        <w:rPr>
          <w:color w:val="4E4E4E"/>
          <w:spacing w:val="-2"/>
        </w:rPr>
        <w:t>recovery.</w:t>
      </w:r>
    </w:p>
    <w:p>
      <w:pPr>
        <w:pStyle w:val="ListParagraph"/>
        <w:numPr>
          <w:ilvl w:val="1"/>
          <w:numId w:val="11"/>
        </w:numPr>
        <w:tabs>
          <w:tab w:pos="389" w:val="left" w:leader="none"/>
        </w:tabs>
        <w:spacing w:line="235" w:lineRule="auto" w:before="42" w:after="0"/>
        <w:ind w:left="389" w:right="125" w:hanging="270"/>
        <w:jc w:val="left"/>
        <w:rPr>
          <w:sz w:val="21"/>
        </w:rPr>
      </w:pPr>
      <w:r>
        <w:rPr>
          <w:color w:val="4E4E4E"/>
          <w:sz w:val="21"/>
        </w:rPr>
        <w:t>Support clients’ efforts to identify the challenges and solutions associated with their personal recovery, and identify strategies and resources (e.g., physical, emotional, behavioral, social, spiritual, personal,</w:t>
      </w:r>
      <w:r>
        <w:rPr>
          <w:color w:val="4E4E4E"/>
          <w:spacing w:val="-9"/>
          <w:sz w:val="21"/>
        </w:rPr>
        <w:t> </w:t>
      </w:r>
      <w:r>
        <w:rPr>
          <w:color w:val="4E4E4E"/>
          <w:sz w:val="21"/>
        </w:rPr>
        <w:t>financial)</w:t>
      </w:r>
      <w:r>
        <w:rPr>
          <w:color w:val="4E4E4E"/>
          <w:spacing w:val="-8"/>
          <w:sz w:val="21"/>
        </w:rPr>
        <w:t> </w:t>
      </w:r>
      <w:r>
        <w:rPr>
          <w:color w:val="4E4E4E"/>
          <w:sz w:val="21"/>
        </w:rPr>
        <w:t>to</w:t>
      </w:r>
      <w:r>
        <w:rPr>
          <w:color w:val="4E4E4E"/>
          <w:spacing w:val="-8"/>
          <w:sz w:val="21"/>
        </w:rPr>
        <w:t> </w:t>
      </w:r>
      <w:r>
        <w:rPr>
          <w:color w:val="4E4E4E"/>
          <w:sz w:val="21"/>
        </w:rPr>
        <w:t>overcome</w:t>
      </w:r>
      <w:r>
        <w:rPr>
          <w:color w:val="4E4E4E"/>
          <w:spacing w:val="-8"/>
          <w:sz w:val="21"/>
        </w:rPr>
        <w:t> </w:t>
      </w:r>
      <w:r>
        <w:rPr>
          <w:color w:val="4E4E4E"/>
          <w:sz w:val="21"/>
        </w:rPr>
        <w:t>barriers</w:t>
      </w:r>
      <w:r>
        <w:rPr>
          <w:color w:val="4E4E4E"/>
          <w:spacing w:val="-8"/>
          <w:sz w:val="21"/>
        </w:rPr>
        <w:t> </w:t>
      </w:r>
      <w:r>
        <w:rPr>
          <w:color w:val="4E4E4E"/>
          <w:sz w:val="21"/>
        </w:rPr>
        <w:t>to long-term recovery.</w:t>
      </w:r>
    </w:p>
    <w:p>
      <w:pPr>
        <w:pStyle w:val="ListParagraph"/>
        <w:numPr>
          <w:ilvl w:val="1"/>
          <w:numId w:val="11"/>
        </w:numPr>
        <w:tabs>
          <w:tab w:pos="389" w:val="left" w:leader="none"/>
        </w:tabs>
        <w:spacing w:line="235" w:lineRule="auto" w:before="50" w:after="0"/>
        <w:ind w:left="389" w:right="151" w:hanging="270"/>
        <w:jc w:val="left"/>
        <w:rPr>
          <w:sz w:val="21"/>
        </w:rPr>
      </w:pPr>
      <w:r>
        <w:rPr>
          <w:color w:val="4E4E4E"/>
          <w:sz w:val="21"/>
        </w:rPr>
        <w:t>Understand the role of recovery support services (e.g., peer-based recovery support services, mutual-help groups) and continuing care services in helping clients achieve</w:t>
      </w:r>
      <w:r>
        <w:rPr>
          <w:color w:val="4E4E4E"/>
          <w:spacing w:val="-8"/>
          <w:sz w:val="21"/>
        </w:rPr>
        <w:t> </w:t>
      </w:r>
      <w:r>
        <w:rPr>
          <w:color w:val="4E4E4E"/>
          <w:sz w:val="21"/>
        </w:rPr>
        <w:t>stable</w:t>
      </w:r>
      <w:r>
        <w:rPr>
          <w:color w:val="4E4E4E"/>
          <w:spacing w:val="-8"/>
          <w:sz w:val="21"/>
        </w:rPr>
        <w:t> </w:t>
      </w:r>
      <w:r>
        <w:rPr>
          <w:color w:val="4E4E4E"/>
          <w:sz w:val="21"/>
        </w:rPr>
        <w:t>recovery</w:t>
      </w:r>
      <w:r>
        <w:rPr>
          <w:color w:val="4E4E4E"/>
          <w:spacing w:val="-8"/>
          <w:sz w:val="21"/>
        </w:rPr>
        <w:t> </w:t>
      </w:r>
      <w:r>
        <w:rPr>
          <w:color w:val="4E4E4E"/>
          <w:sz w:val="21"/>
        </w:rPr>
        <w:t>faster</w:t>
      </w:r>
      <w:r>
        <w:rPr>
          <w:color w:val="4E4E4E"/>
          <w:spacing w:val="-8"/>
          <w:sz w:val="21"/>
        </w:rPr>
        <w:t> </w:t>
      </w:r>
      <w:r>
        <w:rPr>
          <w:color w:val="4E4E4E"/>
          <w:sz w:val="21"/>
        </w:rPr>
        <w:t>and</w:t>
      </w:r>
      <w:r>
        <w:rPr>
          <w:color w:val="4E4E4E"/>
          <w:spacing w:val="-8"/>
          <w:sz w:val="21"/>
        </w:rPr>
        <w:t> </w:t>
      </w:r>
      <w:r>
        <w:rPr>
          <w:color w:val="4E4E4E"/>
          <w:sz w:val="21"/>
        </w:rPr>
        <w:t>manage their own long-term recovery.</w:t>
      </w:r>
    </w:p>
    <w:p>
      <w:pPr>
        <w:spacing w:after="0" w:line="235" w:lineRule="auto"/>
        <w:jc w:val="left"/>
        <w:rPr>
          <w:sz w:val="21"/>
        </w:rPr>
        <w:sectPr>
          <w:type w:val="continuous"/>
          <w:pgSz w:w="12240" w:h="15840"/>
          <w:pgMar w:header="576" w:footer="721" w:top="540" w:bottom="920" w:left="960" w:right="960"/>
          <w:cols w:num="2" w:equalWidth="0">
            <w:col w:w="5022" w:space="198"/>
            <w:col w:w="5100"/>
          </w:cols>
        </w:sectPr>
      </w:pPr>
    </w:p>
    <w:p>
      <w:pPr>
        <w:pStyle w:val="BodyText"/>
        <w:spacing w:before="7"/>
        <w:ind w:left="0"/>
        <w:rPr>
          <w:sz w:val="22"/>
        </w:rPr>
      </w:pPr>
    </w:p>
    <w:p>
      <w:pPr>
        <w:spacing w:after="0"/>
        <w:rPr>
          <w:sz w:val="22"/>
        </w:rPr>
        <w:sectPr>
          <w:pgSz w:w="12240" w:h="15840"/>
          <w:pgMar w:header="576" w:footer="721" w:top="1340" w:bottom="920" w:left="960" w:right="960"/>
        </w:sectPr>
      </w:pPr>
    </w:p>
    <w:p>
      <w:pPr>
        <w:spacing w:line="237" w:lineRule="auto" w:before="125"/>
        <w:ind w:left="120" w:right="0" w:firstLine="0"/>
        <w:jc w:val="left"/>
        <w:rPr>
          <w:b/>
          <w:i/>
          <w:sz w:val="24"/>
        </w:rPr>
      </w:pPr>
      <w:r>
        <w:rPr>
          <w:b/>
          <w:i/>
          <w:color w:val="5F5F5F"/>
          <w:sz w:val="24"/>
        </w:rPr>
        <w:t>Hiring</w:t>
      </w:r>
      <w:r>
        <w:rPr>
          <w:b/>
          <w:i/>
          <w:color w:val="5F5F5F"/>
          <w:spacing w:val="-21"/>
          <w:sz w:val="24"/>
        </w:rPr>
        <w:t> </w:t>
      </w:r>
      <w:r>
        <w:rPr>
          <w:b/>
          <w:i/>
          <w:color w:val="5F5F5F"/>
          <w:sz w:val="24"/>
        </w:rPr>
        <w:t>Recovery-Oriented</w:t>
      </w:r>
      <w:r>
        <w:rPr>
          <w:b/>
          <w:i/>
          <w:color w:val="5F5F5F"/>
          <w:sz w:val="24"/>
        </w:rPr>
        <w:t> </w:t>
      </w:r>
      <w:r>
        <w:rPr>
          <w:b/>
          <w:i/>
          <w:color w:val="5F5F5F"/>
          <w:spacing w:val="-2"/>
          <w:sz w:val="24"/>
        </w:rPr>
        <w:t>Counselors</w:t>
      </w:r>
    </w:p>
    <w:p>
      <w:pPr>
        <w:pStyle w:val="BodyText"/>
        <w:spacing w:line="237" w:lineRule="auto" w:before="36"/>
      </w:pPr>
      <w:r>
        <w:rPr>
          <w:color w:val="4E4E4E"/>
        </w:rPr>
        <w:t>When</w:t>
      </w:r>
      <w:r>
        <w:rPr>
          <w:color w:val="4E4E4E"/>
          <w:spacing w:val="-15"/>
        </w:rPr>
        <w:t> </w:t>
      </w:r>
      <w:r>
        <w:rPr>
          <w:color w:val="4E4E4E"/>
        </w:rPr>
        <w:t>hiring</w:t>
      </w:r>
      <w:r>
        <w:rPr>
          <w:color w:val="4E4E4E"/>
          <w:spacing w:val="-15"/>
        </w:rPr>
        <w:t> </w:t>
      </w:r>
      <w:r>
        <w:rPr>
          <w:color w:val="4E4E4E"/>
        </w:rPr>
        <w:t>recovery-oriented</w:t>
      </w:r>
      <w:r>
        <w:rPr>
          <w:color w:val="4E4E4E"/>
          <w:spacing w:val="-15"/>
        </w:rPr>
        <w:t> </w:t>
      </w:r>
      <w:r>
        <w:rPr>
          <w:color w:val="4E4E4E"/>
        </w:rPr>
        <w:t>counselors, programs should consider:</w:t>
      </w:r>
    </w:p>
    <w:p>
      <w:pPr>
        <w:pStyle w:val="ListParagraph"/>
        <w:numPr>
          <w:ilvl w:val="1"/>
          <w:numId w:val="11"/>
        </w:numPr>
        <w:tabs>
          <w:tab w:pos="390" w:val="left" w:leader="none"/>
        </w:tabs>
        <w:spacing w:line="230" w:lineRule="auto" w:before="156" w:after="0"/>
        <w:ind w:left="390" w:right="372" w:hanging="270"/>
        <w:jc w:val="left"/>
        <w:rPr>
          <w:sz w:val="21"/>
        </w:rPr>
      </w:pPr>
      <w:r>
        <w:rPr>
          <w:color w:val="4E4E4E"/>
          <w:sz w:val="21"/>
        </w:rPr>
        <w:t>Asking applicants about their understanding</w:t>
      </w:r>
      <w:r>
        <w:rPr>
          <w:color w:val="4E4E4E"/>
          <w:spacing w:val="-10"/>
          <w:sz w:val="21"/>
        </w:rPr>
        <w:t> </w:t>
      </w:r>
      <w:r>
        <w:rPr>
          <w:color w:val="4E4E4E"/>
          <w:sz w:val="21"/>
        </w:rPr>
        <w:t>of</w:t>
      </w:r>
      <w:r>
        <w:rPr>
          <w:color w:val="4E4E4E"/>
          <w:spacing w:val="-10"/>
          <w:sz w:val="21"/>
        </w:rPr>
        <w:t> </w:t>
      </w:r>
      <w:r>
        <w:rPr>
          <w:color w:val="4E4E4E"/>
          <w:sz w:val="21"/>
        </w:rPr>
        <w:t>what</w:t>
      </w:r>
      <w:r>
        <w:rPr>
          <w:color w:val="4E4E4E"/>
          <w:spacing w:val="-10"/>
          <w:sz w:val="21"/>
        </w:rPr>
        <w:t> </w:t>
      </w:r>
      <w:r>
        <w:rPr>
          <w:color w:val="4E4E4E"/>
          <w:sz w:val="21"/>
        </w:rPr>
        <w:t>recovery</w:t>
      </w:r>
      <w:r>
        <w:rPr>
          <w:color w:val="4E4E4E"/>
          <w:spacing w:val="-10"/>
          <w:sz w:val="21"/>
        </w:rPr>
        <w:t> </w:t>
      </w:r>
      <w:r>
        <w:rPr>
          <w:color w:val="4E4E4E"/>
          <w:sz w:val="21"/>
        </w:rPr>
        <w:t>means.</w:t>
      </w:r>
    </w:p>
    <w:p>
      <w:pPr>
        <w:pStyle w:val="ListParagraph"/>
        <w:numPr>
          <w:ilvl w:val="1"/>
          <w:numId w:val="11"/>
        </w:numPr>
        <w:tabs>
          <w:tab w:pos="390" w:val="left" w:leader="none"/>
        </w:tabs>
        <w:spacing w:line="235" w:lineRule="auto" w:before="46" w:after="0"/>
        <w:ind w:left="390" w:right="285" w:hanging="270"/>
        <w:jc w:val="left"/>
        <w:rPr>
          <w:sz w:val="21"/>
        </w:rPr>
      </w:pPr>
      <w:r>
        <w:rPr>
          <w:color w:val="4E4E4E"/>
          <w:sz w:val="21"/>
        </w:rPr>
        <w:t>Listening</w:t>
      </w:r>
      <w:r>
        <w:rPr>
          <w:color w:val="4E4E4E"/>
          <w:spacing w:val="-9"/>
          <w:sz w:val="21"/>
        </w:rPr>
        <w:t> </w:t>
      </w:r>
      <w:r>
        <w:rPr>
          <w:color w:val="4E4E4E"/>
          <w:sz w:val="21"/>
        </w:rPr>
        <w:t>for</w:t>
      </w:r>
      <w:r>
        <w:rPr>
          <w:color w:val="4E4E4E"/>
          <w:spacing w:val="-9"/>
          <w:sz w:val="21"/>
        </w:rPr>
        <w:t> </w:t>
      </w:r>
      <w:r>
        <w:rPr>
          <w:color w:val="4E4E4E"/>
          <w:sz w:val="21"/>
        </w:rPr>
        <w:t>applicants’</w:t>
      </w:r>
      <w:r>
        <w:rPr>
          <w:color w:val="4E4E4E"/>
          <w:spacing w:val="-9"/>
          <w:sz w:val="21"/>
        </w:rPr>
        <w:t> </w:t>
      </w:r>
      <w:r>
        <w:rPr>
          <w:color w:val="4E4E4E"/>
          <w:sz w:val="21"/>
        </w:rPr>
        <w:t>use</w:t>
      </w:r>
      <w:r>
        <w:rPr>
          <w:color w:val="4E4E4E"/>
          <w:spacing w:val="-9"/>
          <w:sz w:val="21"/>
        </w:rPr>
        <w:t> </w:t>
      </w:r>
      <w:r>
        <w:rPr>
          <w:color w:val="4E4E4E"/>
          <w:sz w:val="21"/>
        </w:rPr>
        <w:t>of</w:t>
      </w:r>
      <w:r>
        <w:rPr>
          <w:color w:val="4E4E4E"/>
          <w:spacing w:val="-9"/>
          <w:sz w:val="21"/>
        </w:rPr>
        <w:t> </w:t>
      </w:r>
      <w:r>
        <w:rPr>
          <w:color w:val="4E4E4E"/>
          <w:sz w:val="21"/>
        </w:rPr>
        <w:t>recovery- oriented versus pathology-oriented </w:t>
      </w:r>
      <w:r>
        <w:rPr>
          <w:color w:val="4E4E4E"/>
          <w:spacing w:val="-2"/>
          <w:sz w:val="21"/>
        </w:rPr>
        <w:t>language.</w:t>
      </w:r>
    </w:p>
    <w:p>
      <w:pPr>
        <w:pStyle w:val="ListParagraph"/>
        <w:numPr>
          <w:ilvl w:val="1"/>
          <w:numId w:val="11"/>
        </w:numPr>
        <w:tabs>
          <w:tab w:pos="390" w:val="left" w:leader="none"/>
        </w:tabs>
        <w:spacing w:line="235" w:lineRule="auto" w:before="42" w:after="0"/>
        <w:ind w:left="390" w:right="292" w:hanging="270"/>
        <w:jc w:val="left"/>
        <w:rPr>
          <w:sz w:val="21"/>
        </w:rPr>
      </w:pPr>
      <w:r>
        <w:rPr>
          <w:color w:val="4E4E4E"/>
          <w:sz w:val="21"/>
        </w:rPr>
        <w:t>Asking</w:t>
      </w:r>
      <w:r>
        <w:rPr>
          <w:color w:val="4E4E4E"/>
          <w:spacing w:val="-9"/>
          <w:sz w:val="21"/>
        </w:rPr>
        <w:t> </w:t>
      </w:r>
      <w:r>
        <w:rPr>
          <w:color w:val="4E4E4E"/>
          <w:sz w:val="21"/>
        </w:rPr>
        <w:t>applicants</w:t>
      </w:r>
      <w:r>
        <w:rPr>
          <w:color w:val="4E4E4E"/>
          <w:spacing w:val="-9"/>
          <w:sz w:val="21"/>
        </w:rPr>
        <w:t> </w:t>
      </w:r>
      <w:r>
        <w:rPr>
          <w:color w:val="4E4E4E"/>
          <w:sz w:val="21"/>
        </w:rPr>
        <w:t>about</w:t>
      </w:r>
      <w:r>
        <w:rPr>
          <w:color w:val="4E4E4E"/>
          <w:spacing w:val="-9"/>
          <w:sz w:val="21"/>
        </w:rPr>
        <w:t> </w:t>
      </w:r>
      <w:r>
        <w:rPr>
          <w:color w:val="4E4E4E"/>
          <w:sz w:val="21"/>
        </w:rPr>
        <w:t>their</w:t>
      </w:r>
      <w:r>
        <w:rPr>
          <w:color w:val="4E4E4E"/>
          <w:spacing w:val="-9"/>
          <w:sz w:val="21"/>
        </w:rPr>
        <w:t> </w:t>
      </w:r>
      <w:r>
        <w:rPr>
          <w:color w:val="4E4E4E"/>
          <w:sz w:val="21"/>
        </w:rPr>
        <w:t>experience and training in cognitive–behavioral therapy (CBT), coping skills training, strengths assessments, and MI.</w:t>
      </w:r>
    </w:p>
    <w:p>
      <w:pPr>
        <w:pStyle w:val="ListParagraph"/>
        <w:numPr>
          <w:ilvl w:val="1"/>
          <w:numId w:val="11"/>
        </w:numPr>
        <w:tabs>
          <w:tab w:pos="390" w:val="left" w:leader="none"/>
        </w:tabs>
        <w:spacing w:line="235" w:lineRule="auto" w:before="44" w:after="0"/>
        <w:ind w:left="390" w:right="184" w:hanging="270"/>
        <w:jc w:val="left"/>
        <w:rPr>
          <w:sz w:val="21"/>
        </w:rPr>
      </w:pPr>
      <w:r>
        <w:rPr>
          <w:color w:val="4E4E4E"/>
          <w:sz w:val="21"/>
        </w:rPr>
        <w:t>Screening applicants for counseling competence. Useful measures include</w:t>
      </w:r>
      <w:r>
        <w:rPr>
          <w:color w:val="4E4E4E"/>
          <w:spacing w:val="40"/>
          <w:sz w:val="21"/>
        </w:rPr>
        <w:t> </w:t>
      </w:r>
      <w:r>
        <w:rPr>
          <w:color w:val="4E4E4E"/>
          <w:sz w:val="21"/>
        </w:rPr>
        <w:t>the Video Assessment of Simulated Encounters–Revised (VASE-R).</w:t>
      </w:r>
      <w:r>
        <w:rPr>
          <w:color w:val="4E4E4E"/>
          <w:position w:val="7"/>
          <w:sz w:val="12"/>
        </w:rPr>
        <w:t>1465</w:t>
      </w:r>
      <w:r>
        <w:rPr>
          <w:color w:val="4E4E4E"/>
          <w:spacing w:val="40"/>
          <w:position w:val="7"/>
          <w:sz w:val="12"/>
        </w:rPr>
        <w:t> </w:t>
      </w:r>
      <w:r>
        <w:rPr>
          <w:color w:val="4E4E4E"/>
          <w:sz w:val="21"/>
        </w:rPr>
        <w:t>The VASE-R assesses MI skills. It requires watching a short video (available at no charge) of counselors demonstrating MI skills and then asking applicants to score the</w:t>
      </w:r>
      <w:r>
        <w:rPr>
          <w:color w:val="4E4E4E"/>
          <w:spacing w:val="-8"/>
          <w:sz w:val="21"/>
        </w:rPr>
        <w:t> </w:t>
      </w:r>
      <w:r>
        <w:rPr>
          <w:color w:val="4E4E4E"/>
          <w:sz w:val="21"/>
        </w:rPr>
        <w:t>counselors</w:t>
      </w:r>
      <w:r>
        <w:rPr>
          <w:color w:val="4E4E4E"/>
          <w:spacing w:val="-8"/>
          <w:sz w:val="21"/>
        </w:rPr>
        <w:t> </w:t>
      </w:r>
      <w:r>
        <w:rPr>
          <w:color w:val="4E4E4E"/>
          <w:sz w:val="21"/>
        </w:rPr>
        <w:t>on</w:t>
      </w:r>
      <w:r>
        <w:rPr>
          <w:color w:val="4E4E4E"/>
          <w:spacing w:val="-8"/>
          <w:sz w:val="21"/>
        </w:rPr>
        <w:t> </w:t>
      </w:r>
      <w:r>
        <w:rPr>
          <w:color w:val="4E4E4E"/>
          <w:sz w:val="21"/>
        </w:rPr>
        <w:t>specific</w:t>
      </w:r>
      <w:r>
        <w:rPr>
          <w:color w:val="4E4E4E"/>
          <w:spacing w:val="-8"/>
          <w:sz w:val="21"/>
        </w:rPr>
        <w:t> </w:t>
      </w:r>
      <w:r>
        <w:rPr>
          <w:color w:val="4E4E4E"/>
          <w:sz w:val="21"/>
        </w:rPr>
        <w:t>skills,</w:t>
      </w:r>
      <w:r>
        <w:rPr>
          <w:color w:val="4E4E4E"/>
          <w:spacing w:val="-8"/>
          <w:sz w:val="21"/>
        </w:rPr>
        <w:t> </w:t>
      </w:r>
      <w:r>
        <w:rPr>
          <w:color w:val="4E4E4E"/>
          <w:sz w:val="21"/>
        </w:rPr>
        <w:t>including reflective listening. The VASE-R can be administered individually or in groups.</w:t>
      </w:r>
    </w:p>
    <w:p>
      <w:pPr>
        <w:pStyle w:val="BodyText"/>
        <w:spacing w:line="237" w:lineRule="auto" w:before="12"/>
        <w:ind w:left="390" w:right="39"/>
      </w:pPr>
      <w:r>
        <w:rPr>
          <w:color w:val="4E4E4E"/>
        </w:rPr>
        <w:t>It takes approximately 35 minutes to complete.</w:t>
      </w:r>
      <w:r>
        <w:rPr>
          <w:color w:val="4E4E4E"/>
          <w:spacing w:val="-9"/>
        </w:rPr>
        <w:t> </w:t>
      </w:r>
      <w:r>
        <w:rPr>
          <w:color w:val="4E4E4E"/>
        </w:rPr>
        <w:t>The</w:t>
      </w:r>
      <w:r>
        <w:rPr>
          <w:color w:val="4E4E4E"/>
          <w:spacing w:val="-9"/>
        </w:rPr>
        <w:t> </w:t>
      </w:r>
      <w:r>
        <w:rPr>
          <w:color w:val="4E4E4E"/>
        </w:rPr>
        <w:t>initial</w:t>
      </w:r>
      <w:r>
        <w:rPr>
          <w:color w:val="4E4E4E"/>
          <w:spacing w:val="-9"/>
        </w:rPr>
        <w:t> </w:t>
      </w:r>
      <w:r>
        <w:rPr>
          <w:color w:val="4E4E4E"/>
        </w:rPr>
        <w:t>VASE-R</w:t>
      </w:r>
      <w:r>
        <w:rPr>
          <w:color w:val="4E4E4E"/>
          <w:spacing w:val="-9"/>
        </w:rPr>
        <w:t> </w:t>
      </w:r>
      <w:r>
        <w:rPr>
          <w:color w:val="4E4E4E"/>
        </w:rPr>
        <w:t>screening</w:t>
      </w:r>
      <w:r>
        <w:rPr>
          <w:color w:val="4E4E4E"/>
          <w:spacing w:val="-9"/>
        </w:rPr>
        <w:t> </w:t>
      </w:r>
      <w:r>
        <w:rPr>
          <w:color w:val="4E4E4E"/>
        </w:rPr>
        <w:t>can serve as a baseline measure of potential counselors’ empathy and person-centered orientation. The VASE-R administration and scoring form is available online at </w:t>
      </w:r>
      <w:r>
        <w:rPr>
          <w:color w:val="5B5B5B"/>
          <w:spacing w:val="-2"/>
          <w:u w:val="single" w:color="5B5B5B"/>
        </w:rPr>
        <w:t>https://adai.uw.edu/instruments/PDF/</w:t>
      </w:r>
      <w:r>
        <w:rPr>
          <w:color w:val="5B5B5B"/>
          <w:spacing w:val="-2"/>
        </w:rPr>
        <w:t> </w:t>
      </w:r>
      <w:r>
        <w:rPr>
          <w:color w:val="5B5B5B"/>
          <w:spacing w:val="-2"/>
          <w:u w:val="single" w:color="5B5B5B"/>
        </w:rPr>
        <w:t>VASERScoringForm_145.pdf</w:t>
      </w:r>
      <w:r>
        <w:rPr>
          <w:color w:val="4E4E4E"/>
          <w:spacing w:val="-2"/>
        </w:rPr>
        <w:t>.</w:t>
      </w:r>
    </w:p>
    <w:p>
      <w:pPr>
        <w:pStyle w:val="ListParagraph"/>
        <w:numPr>
          <w:ilvl w:val="1"/>
          <w:numId w:val="11"/>
        </w:numPr>
        <w:tabs>
          <w:tab w:pos="390" w:val="left" w:leader="none"/>
        </w:tabs>
        <w:spacing w:line="235" w:lineRule="auto" w:before="105" w:after="0"/>
        <w:ind w:left="390" w:right="128" w:hanging="270"/>
        <w:jc w:val="left"/>
        <w:rPr>
          <w:sz w:val="21"/>
        </w:rPr>
      </w:pPr>
      <w:r>
        <w:rPr/>
        <w:br w:type="column"/>
      </w:r>
      <w:r>
        <w:rPr>
          <w:color w:val="4E4E4E"/>
          <w:sz w:val="21"/>
        </w:rPr>
        <w:t>Developing a dedicated recovery-oriented internship</w:t>
      </w:r>
      <w:r>
        <w:rPr>
          <w:color w:val="4E4E4E"/>
          <w:spacing w:val="-6"/>
          <w:sz w:val="21"/>
        </w:rPr>
        <w:t> </w:t>
      </w:r>
      <w:r>
        <w:rPr>
          <w:color w:val="4E4E4E"/>
          <w:sz w:val="21"/>
        </w:rPr>
        <w:t>program</w:t>
      </w:r>
      <w:r>
        <w:rPr>
          <w:color w:val="4E4E4E"/>
          <w:spacing w:val="-6"/>
          <w:sz w:val="21"/>
        </w:rPr>
        <w:t> </w:t>
      </w:r>
      <w:r>
        <w:rPr>
          <w:color w:val="4E4E4E"/>
          <w:sz w:val="21"/>
        </w:rPr>
        <w:t>at</w:t>
      </w:r>
      <w:r>
        <w:rPr>
          <w:color w:val="4E4E4E"/>
          <w:spacing w:val="-6"/>
          <w:sz w:val="21"/>
        </w:rPr>
        <w:t> </w:t>
      </w:r>
      <w:r>
        <w:rPr>
          <w:color w:val="4E4E4E"/>
          <w:sz w:val="21"/>
        </w:rPr>
        <w:t>the</w:t>
      </w:r>
      <w:r>
        <w:rPr>
          <w:color w:val="4E4E4E"/>
          <w:spacing w:val="-6"/>
          <w:sz w:val="21"/>
        </w:rPr>
        <w:t> </w:t>
      </w:r>
      <w:r>
        <w:rPr>
          <w:color w:val="4E4E4E"/>
          <w:sz w:val="21"/>
        </w:rPr>
        <w:t>agency.</w:t>
      </w:r>
      <w:r>
        <w:rPr>
          <w:color w:val="4E4E4E"/>
          <w:spacing w:val="-6"/>
          <w:sz w:val="21"/>
        </w:rPr>
        <w:t> </w:t>
      </w:r>
      <w:r>
        <w:rPr>
          <w:color w:val="4E4E4E"/>
          <w:sz w:val="21"/>
        </w:rPr>
        <w:t>Not</w:t>
      </w:r>
      <w:r>
        <w:rPr>
          <w:color w:val="4E4E4E"/>
          <w:spacing w:val="-6"/>
          <w:sz w:val="21"/>
        </w:rPr>
        <w:t> </w:t>
      </w:r>
      <w:r>
        <w:rPr>
          <w:color w:val="4E4E4E"/>
          <w:sz w:val="21"/>
        </w:rPr>
        <w:t>only does an internship program allow for the assessment</w:t>
      </w:r>
      <w:r>
        <w:rPr>
          <w:color w:val="4E4E4E"/>
          <w:spacing w:val="-3"/>
          <w:sz w:val="21"/>
        </w:rPr>
        <w:t> </w:t>
      </w:r>
      <w:r>
        <w:rPr>
          <w:color w:val="4E4E4E"/>
          <w:sz w:val="21"/>
        </w:rPr>
        <w:t>of</w:t>
      </w:r>
      <w:r>
        <w:rPr>
          <w:color w:val="4E4E4E"/>
          <w:spacing w:val="-3"/>
          <w:sz w:val="21"/>
        </w:rPr>
        <w:t> </w:t>
      </w:r>
      <w:r>
        <w:rPr>
          <w:color w:val="4E4E4E"/>
          <w:sz w:val="21"/>
        </w:rPr>
        <w:t>interns’</w:t>
      </w:r>
      <w:r>
        <w:rPr>
          <w:color w:val="4E4E4E"/>
          <w:spacing w:val="-3"/>
          <w:sz w:val="21"/>
        </w:rPr>
        <w:t> </w:t>
      </w:r>
      <w:r>
        <w:rPr>
          <w:color w:val="4E4E4E"/>
          <w:sz w:val="21"/>
        </w:rPr>
        <w:t>abilities</w:t>
      </w:r>
      <w:r>
        <w:rPr>
          <w:color w:val="4E4E4E"/>
          <w:spacing w:val="-3"/>
          <w:sz w:val="21"/>
        </w:rPr>
        <w:t> </w:t>
      </w:r>
      <w:r>
        <w:rPr>
          <w:color w:val="4E4E4E"/>
          <w:sz w:val="21"/>
        </w:rPr>
        <w:t>as</w:t>
      </w:r>
      <w:r>
        <w:rPr>
          <w:color w:val="4E4E4E"/>
          <w:spacing w:val="-3"/>
          <w:sz w:val="21"/>
        </w:rPr>
        <w:t> </w:t>
      </w:r>
      <w:r>
        <w:rPr>
          <w:color w:val="4E4E4E"/>
          <w:sz w:val="21"/>
        </w:rPr>
        <w:t>potential new</w:t>
      </w:r>
      <w:r>
        <w:rPr>
          <w:color w:val="4E4E4E"/>
          <w:spacing w:val="-7"/>
          <w:sz w:val="21"/>
        </w:rPr>
        <w:t> </w:t>
      </w:r>
      <w:r>
        <w:rPr>
          <w:color w:val="4E4E4E"/>
          <w:sz w:val="21"/>
        </w:rPr>
        <w:t>hires,</w:t>
      </w:r>
      <w:r>
        <w:rPr>
          <w:color w:val="4E4E4E"/>
          <w:spacing w:val="-7"/>
          <w:sz w:val="21"/>
        </w:rPr>
        <w:t> </w:t>
      </w:r>
      <w:r>
        <w:rPr>
          <w:color w:val="4E4E4E"/>
          <w:sz w:val="21"/>
        </w:rPr>
        <w:t>it</w:t>
      </w:r>
      <w:r>
        <w:rPr>
          <w:color w:val="4E4E4E"/>
          <w:spacing w:val="-7"/>
          <w:sz w:val="21"/>
        </w:rPr>
        <w:t> </w:t>
      </w:r>
      <w:r>
        <w:rPr>
          <w:color w:val="4E4E4E"/>
          <w:sz w:val="21"/>
        </w:rPr>
        <w:t>also</w:t>
      </w:r>
      <w:r>
        <w:rPr>
          <w:color w:val="4E4E4E"/>
          <w:spacing w:val="-7"/>
          <w:sz w:val="21"/>
        </w:rPr>
        <w:t> </w:t>
      </w:r>
      <w:r>
        <w:rPr>
          <w:color w:val="4E4E4E"/>
          <w:sz w:val="21"/>
        </w:rPr>
        <w:t>provides</w:t>
      </w:r>
      <w:r>
        <w:rPr>
          <w:color w:val="4E4E4E"/>
          <w:spacing w:val="-7"/>
          <w:sz w:val="21"/>
        </w:rPr>
        <w:t> </w:t>
      </w:r>
      <w:r>
        <w:rPr>
          <w:color w:val="4E4E4E"/>
          <w:sz w:val="21"/>
        </w:rPr>
        <w:t>program</w:t>
      </w:r>
      <w:r>
        <w:rPr>
          <w:color w:val="4E4E4E"/>
          <w:spacing w:val="-7"/>
          <w:sz w:val="21"/>
        </w:rPr>
        <w:t> </w:t>
      </w:r>
      <w:r>
        <w:rPr>
          <w:color w:val="4E4E4E"/>
          <w:sz w:val="21"/>
        </w:rPr>
        <w:t>leaders with opportunities to train and supervise interns in concepts and practices that promote recovery and prevent recurrence before they become employees.</w:t>
      </w:r>
    </w:p>
    <w:p>
      <w:pPr>
        <w:spacing w:line="235" w:lineRule="auto" w:before="226"/>
        <w:ind w:left="120" w:right="499" w:firstLine="0"/>
        <w:jc w:val="left"/>
        <w:rPr>
          <w:b/>
          <w:i/>
          <w:sz w:val="14"/>
        </w:rPr>
      </w:pPr>
      <w:r>
        <w:rPr>
          <w:b/>
          <w:i/>
          <w:color w:val="5F5F5F"/>
          <w:sz w:val="24"/>
        </w:rPr>
        <w:t>Hiring</w:t>
      </w:r>
      <w:r>
        <w:rPr>
          <w:b/>
          <w:i/>
          <w:color w:val="5F5F5F"/>
          <w:spacing w:val="-10"/>
          <w:sz w:val="24"/>
        </w:rPr>
        <w:t> </w:t>
      </w:r>
      <w:r>
        <w:rPr>
          <w:b/>
          <w:i/>
          <w:color w:val="5F5F5F"/>
          <w:sz w:val="24"/>
        </w:rPr>
        <w:t>or</w:t>
      </w:r>
      <w:r>
        <w:rPr>
          <w:b/>
          <w:i/>
          <w:color w:val="5F5F5F"/>
          <w:spacing w:val="-10"/>
          <w:sz w:val="24"/>
        </w:rPr>
        <w:t> </w:t>
      </w:r>
      <w:r>
        <w:rPr>
          <w:b/>
          <w:i/>
          <w:color w:val="5F5F5F"/>
          <w:sz w:val="24"/>
        </w:rPr>
        <w:t>Contracting</w:t>
      </w:r>
      <w:r>
        <w:rPr>
          <w:b/>
          <w:i/>
          <w:color w:val="5F5F5F"/>
          <w:spacing w:val="-10"/>
          <w:sz w:val="24"/>
        </w:rPr>
        <w:t> </w:t>
      </w:r>
      <w:r>
        <w:rPr>
          <w:b/>
          <w:i/>
          <w:color w:val="5F5F5F"/>
          <w:sz w:val="24"/>
        </w:rPr>
        <w:t>With</w:t>
      </w:r>
      <w:r>
        <w:rPr>
          <w:b/>
          <w:i/>
          <w:color w:val="5F5F5F"/>
          <w:spacing w:val="-10"/>
          <w:sz w:val="24"/>
        </w:rPr>
        <w:t> </w:t>
      </w:r>
      <w:r>
        <w:rPr>
          <w:b/>
          <w:i/>
          <w:color w:val="5F5F5F"/>
          <w:sz w:val="24"/>
        </w:rPr>
        <w:t>Peer</w:t>
      </w:r>
      <w:r>
        <w:rPr>
          <w:b/>
          <w:i/>
          <w:color w:val="5F5F5F"/>
          <w:sz w:val="24"/>
        </w:rPr>
        <w:t> </w:t>
      </w:r>
      <w:r>
        <w:rPr>
          <w:b/>
          <w:i/>
          <w:color w:val="5F5F5F"/>
          <w:spacing w:val="-2"/>
          <w:position w:val="-7"/>
          <w:sz w:val="24"/>
        </w:rPr>
        <w:t>Specialists</w:t>
      </w:r>
      <w:r>
        <w:rPr>
          <w:b/>
          <w:i/>
          <w:color w:val="5F5F5F"/>
          <w:spacing w:val="-2"/>
          <w:sz w:val="14"/>
        </w:rPr>
        <w:t>1466,1467,1468,1469,1470,1471</w:t>
      </w:r>
    </w:p>
    <w:p>
      <w:pPr>
        <w:pStyle w:val="Heading5"/>
        <w:rPr>
          <w:i/>
        </w:rPr>
      </w:pPr>
      <w:r>
        <w:rPr>
          <w:i/>
          <w:color w:val="424242"/>
        </w:rPr>
        <w:t>Hiring</w:t>
      </w:r>
      <w:r>
        <w:rPr>
          <w:i/>
          <w:color w:val="424242"/>
          <w:spacing w:val="-6"/>
        </w:rPr>
        <w:t> </w:t>
      </w:r>
      <w:r>
        <w:rPr>
          <w:i/>
          <w:color w:val="424242"/>
        </w:rPr>
        <w:t>Peer</w:t>
      </w:r>
      <w:r>
        <w:rPr>
          <w:i/>
          <w:color w:val="424242"/>
          <w:spacing w:val="-4"/>
        </w:rPr>
        <w:t> </w:t>
      </w:r>
      <w:r>
        <w:rPr>
          <w:i/>
          <w:color w:val="424242"/>
          <w:spacing w:val="-2"/>
        </w:rPr>
        <w:t>Specialists</w:t>
      </w:r>
    </w:p>
    <w:p>
      <w:pPr>
        <w:pStyle w:val="BodyText"/>
        <w:spacing w:line="237" w:lineRule="auto" w:before="40"/>
        <w:ind w:right="250"/>
      </w:pPr>
      <w:r>
        <w:rPr>
          <w:color w:val="4E4E4E"/>
        </w:rPr>
        <w:t>An important part of ROSCs and workforce development is the integration of peer support</w:t>
      </w:r>
      <w:r>
        <w:rPr>
          <w:color w:val="4E4E4E"/>
          <w:spacing w:val="-6"/>
        </w:rPr>
        <w:t> </w:t>
      </w:r>
      <w:r>
        <w:rPr>
          <w:color w:val="4E4E4E"/>
        </w:rPr>
        <w:t>services</w:t>
      </w:r>
      <w:r>
        <w:rPr>
          <w:color w:val="4E4E4E"/>
          <w:spacing w:val="-6"/>
        </w:rPr>
        <w:t> </w:t>
      </w:r>
      <w:r>
        <w:rPr>
          <w:color w:val="4E4E4E"/>
        </w:rPr>
        <w:t>into</w:t>
      </w:r>
      <w:r>
        <w:rPr>
          <w:color w:val="4E4E4E"/>
          <w:spacing w:val="-6"/>
        </w:rPr>
        <w:t> </w:t>
      </w:r>
      <w:r>
        <w:rPr>
          <w:color w:val="4E4E4E"/>
        </w:rPr>
        <w:t>all</w:t>
      </w:r>
      <w:r>
        <w:rPr>
          <w:color w:val="4E4E4E"/>
          <w:spacing w:val="-6"/>
        </w:rPr>
        <w:t> </w:t>
      </w:r>
      <w:r>
        <w:rPr>
          <w:color w:val="4E4E4E"/>
        </w:rPr>
        <w:t>parts</w:t>
      </w:r>
      <w:r>
        <w:rPr>
          <w:color w:val="4E4E4E"/>
          <w:spacing w:val="-6"/>
        </w:rPr>
        <w:t> </w:t>
      </w:r>
      <w:r>
        <w:rPr>
          <w:color w:val="4E4E4E"/>
        </w:rPr>
        <w:t>of</w:t>
      </w:r>
      <w:r>
        <w:rPr>
          <w:color w:val="4E4E4E"/>
          <w:spacing w:val="-6"/>
        </w:rPr>
        <w:t> </w:t>
      </w:r>
      <w:r>
        <w:rPr>
          <w:color w:val="4E4E4E"/>
        </w:rPr>
        <w:t>the</w:t>
      </w:r>
      <w:r>
        <w:rPr>
          <w:color w:val="4E4E4E"/>
          <w:spacing w:val="-6"/>
        </w:rPr>
        <w:t> </w:t>
      </w:r>
      <w:r>
        <w:rPr>
          <w:color w:val="4E4E4E"/>
        </w:rPr>
        <w:t>system. Community-based peer support groups for people with problematic substance use have long served as an adjunct to substance use treatment programs and other agencies</w:t>
      </w:r>
    </w:p>
    <w:p>
      <w:pPr>
        <w:pStyle w:val="BodyText"/>
        <w:spacing w:line="237" w:lineRule="auto"/>
        <w:ind w:right="210"/>
      </w:pPr>
      <w:r>
        <w:rPr>
          <w:color w:val="4E4E4E"/>
        </w:rPr>
        <w:t>that offer counseling to support recovery from</w:t>
      </w:r>
      <w:r>
        <w:rPr>
          <w:color w:val="4E4E4E"/>
          <w:spacing w:val="-10"/>
        </w:rPr>
        <w:t> </w:t>
      </w:r>
      <w:r>
        <w:rPr>
          <w:color w:val="4E4E4E"/>
        </w:rPr>
        <w:t>problematic</w:t>
      </w:r>
      <w:r>
        <w:rPr>
          <w:color w:val="4E4E4E"/>
          <w:spacing w:val="-10"/>
        </w:rPr>
        <w:t> </w:t>
      </w:r>
      <w:r>
        <w:rPr>
          <w:color w:val="4E4E4E"/>
        </w:rPr>
        <w:t>substance</w:t>
      </w:r>
      <w:r>
        <w:rPr>
          <w:color w:val="4E4E4E"/>
          <w:spacing w:val="-10"/>
        </w:rPr>
        <w:t> </w:t>
      </w:r>
      <w:r>
        <w:rPr>
          <w:color w:val="4E4E4E"/>
        </w:rPr>
        <w:t>use.</w:t>
      </w:r>
      <w:r>
        <w:rPr>
          <w:color w:val="4E4E4E"/>
          <w:spacing w:val="-10"/>
        </w:rPr>
        <w:t> </w:t>
      </w:r>
      <w:r>
        <w:rPr>
          <w:color w:val="4E4E4E"/>
        </w:rPr>
        <w:t>Integration of peer support directly into counseling programs through recruitment and hiring</w:t>
      </w:r>
    </w:p>
    <w:p>
      <w:pPr>
        <w:pStyle w:val="BodyText"/>
        <w:spacing w:line="237" w:lineRule="auto"/>
        <w:ind w:right="138"/>
      </w:pPr>
      <w:r>
        <w:rPr>
          <w:color w:val="4E4E4E"/>
        </w:rPr>
        <w:t>of peer recovery support specialists is still relatively</w:t>
      </w:r>
      <w:r>
        <w:rPr>
          <w:color w:val="4E4E4E"/>
          <w:spacing w:val="-12"/>
        </w:rPr>
        <w:t> </w:t>
      </w:r>
      <w:r>
        <w:rPr>
          <w:color w:val="4E4E4E"/>
        </w:rPr>
        <w:t>new.</w:t>
      </w:r>
      <w:r>
        <w:rPr>
          <w:color w:val="4E4E4E"/>
          <w:spacing w:val="-13"/>
        </w:rPr>
        <w:t> </w:t>
      </w:r>
      <w:r>
        <w:rPr>
          <w:color w:val="4E4E4E"/>
        </w:rPr>
        <w:t>Program</w:t>
      </w:r>
      <w:r>
        <w:rPr>
          <w:color w:val="4E4E4E"/>
          <w:spacing w:val="-12"/>
        </w:rPr>
        <w:t> </w:t>
      </w:r>
      <w:r>
        <w:rPr>
          <w:color w:val="4E4E4E"/>
        </w:rPr>
        <w:t>leaders</w:t>
      </w:r>
      <w:r>
        <w:rPr>
          <w:color w:val="4E4E4E"/>
          <w:spacing w:val="-13"/>
        </w:rPr>
        <w:t> </w:t>
      </w:r>
      <w:r>
        <w:rPr>
          <w:color w:val="4E4E4E"/>
        </w:rPr>
        <w:t>should</w:t>
      </w:r>
      <w:r>
        <w:rPr>
          <w:color w:val="4E4E4E"/>
          <w:spacing w:val="-12"/>
        </w:rPr>
        <w:t> </w:t>
      </w:r>
      <w:r>
        <w:rPr>
          <w:color w:val="4E4E4E"/>
        </w:rPr>
        <w:t>assess their organization’s need for peer recovery support specialists and, if warranted, develop a plan for writing specific job descriptions</w:t>
      </w:r>
      <w:r>
        <w:rPr>
          <w:color w:val="4E4E4E"/>
          <w:spacing w:val="80"/>
        </w:rPr>
        <w:t> </w:t>
      </w:r>
      <w:r>
        <w:rPr>
          <w:color w:val="4E4E4E"/>
        </w:rPr>
        <w:t>and for recruiting, hiring, training, and supervising peer specialists.</w:t>
      </w:r>
    </w:p>
    <w:p>
      <w:pPr>
        <w:spacing w:after="0" w:line="237" w:lineRule="auto"/>
        <w:sectPr>
          <w:type w:val="continuous"/>
          <w:pgSz w:w="12240" w:h="15840"/>
          <w:pgMar w:header="576" w:footer="721" w:top="540" w:bottom="920" w:left="960" w:right="960"/>
          <w:cols w:num="2" w:equalWidth="0">
            <w:col w:w="4978" w:space="242"/>
            <w:col w:w="5100"/>
          </w:cols>
        </w:sectPr>
      </w:pPr>
    </w:p>
    <w:p>
      <w:pPr>
        <w:pStyle w:val="BodyText"/>
        <w:ind w:left="0"/>
        <w:rPr>
          <w:sz w:val="20"/>
        </w:rPr>
      </w:pPr>
    </w:p>
    <w:p>
      <w:pPr>
        <w:pStyle w:val="BodyText"/>
        <w:spacing w:after="1"/>
        <w:ind w:left="0"/>
        <w:rPr>
          <w:sz w:val="17"/>
        </w:rPr>
      </w:pPr>
    </w:p>
    <w:p>
      <w:pPr>
        <w:pStyle w:val="BodyText"/>
        <w:ind w:left="100"/>
        <w:rPr>
          <w:sz w:val="20"/>
        </w:rPr>
      </w:pPr>
      <w:r>
        <w:rPr>
          <w:sz w:val="20"/>
        </w:rPr>
        <mc:AlternateContent>
          <mc:Choice Requires="wps">
            <w:drawing>
              <wp:inline distT="0" distB="0" distL="0" distR="0">
                <wp:extent cx="6416675" cy="3378835"/>
                <wp:effectExtent l="0" t="0" r="0" b="2539"/>
                <wp:docPr id="134" name="Group 134"/>
                <wp:cNvGraphicFramePr>
                  <a:graphicFrameLocks/>
                </wp:cNvGraphicFramePr>
                <a:graphic>
                  <a:graphicData uri="http://schemas.microsoft.com/office/word/2010/wordprocessingGroup">
                    <wpg:wgp>
                      <wpg:cNvPr id="134" name="Group 134"/>
                      <wpg:cNvGrpSpPr/>
                      <wpg:grpSpPr>
                        <a:xfrm>
                          <a:off x="0" y="0"/>
                          <a:ext cx="6416675" cy="3378835"/>
                          <a:chExt cx="6416675" cy="3378835"/>
                        </a:xfrm>
                      </wpg:grpSpPr>
                      <wps:wsp>
                        <wps:cNvPr id="135" name="Textbox 135"/>
                        <wps:cNvSpPr txBox="1"/>
                        <wps:spPr>
                          <a:xfrm>
                            <a:off x="6350" y="6350"/>
                            <a:ext cx="6403975" cy="299085"/>
                          </a:xfrm>
                          <a:prstGeom prst="rect">
                            <a:avLst/>
                          </a:prstGeom>
                          <a:solidFill>
                            <a:srgbClr val="6F6F6F"/>
                          </a:solidFill>
                        </wps:spPr>
                        <wps:txbx>
                          <w:txbxContent>
                            <w:p>
                              <w:pPr>
                                <w:spacing w:before="62"/>
                                <w:ind w:left="180" w:right="0" w:firstLine="0"/>
                                <w:jc w:val="left"/>
                                <w:rPr>
                                  <w:b/>
                                  <w:color w:val="000000"/>
                                  <w:sz w:val="24"/>
                                </w:rPr>
                              </w:pPr>
                              <w:r>
                                <w:rPr>
                                  <w:b/>
                                  <w:color w:val="FFFFFF"/>
                                  <w:sz w:val="24"/>
                                </w:rPr>
                                <w:t>RESOURCE</w:t>
                              </w:r>
                              <w:r>
                                <w:rPr>
                                  <w:b/>
                                  <w:color w:val="FFFFFF"/>
                                  <w:spacing w:val="43"/>
                                  <w:sz w:val="24"/>
                                </w:rPr>
                                <w:t> </w:t>
                              </w:r>
                              <w:r>
                                <w:rPr>
                                  <w:b/>
                                  <w:color w:val="FFFFFF"/>
                                  <w:sz w:val="24"/>
                                </w:rPr>
                                <w:t>ALERT:</w:t>
                              </w:r>
                              <w:r>
                                <w:rPr>
                                  <w:b/>
                                  <w:color w:val="FFFFFF"/>
                                  <w:spacing w:val="43"/>
                                  <w:sz w:val="24"/>
                                </w:rPr>
                                <w:t> </w:t>
                              </w:r>
                              <w:r>
                                <w:rPr>
                                  <w:b/>
                                  <w:color w:val="FFFFFF"/>
                                  <w:sz w:val="24"/>
                                </w:rPr>
                                <w:t>PEER</w:t>
                              </w:r>
                              <w:r>
                                <w:rPr>
                                  <w:b/>
                                  <w:color w:val="FFFFFF"/>
                                  <w:spacing w:val="44"/>
                                  <w:sz w:val="24"/>
                                </w:rPr>
                                <w:t> </w:t>
                              </w:r>
                              <w:r>
                                <w:rPr>
                                  <w:b/>
                                  <w:color w:val="FFFFFF"/>
                                  <w:sz w:val="24"/>
                                </w:rPr>
                                <w:t>RECOVERY</w:t>
                              </w:r>
                              <w:r>
                                <w:rPr>
                                  <w:b/>
                                  <w:color w:val="FFFFFF"/>
                                  <w:spacing w:val="43"/>
                                  <w:sz w:val="24"/>
                                </w:rPr>
                                <w:t> </w:t>
                              </w:r>
                              <w:r>
                                <w:rPr>
                                  <w:b/>
                                  <w:color w:val="FFFFFF"/>
                                  <w:sz w:val="24"/>
                                </w:rPr>
                                <w:t>SUPPORT</w:t>
                              </w:r>
                              <w:r>
                                <w:rPr>
                                  <w:b/>
                                  <w:color w:val="FFFFFF"/>
                                  <w:spacing w:val="43"/>
                                  <w:sz w:val="24"/>
                                </w:rPr>
                                <w:t> </w:t>
                              </w:r>
                              <w:r>
                                <w:rPr>
                                  <w:b/>
                                  <w:color w:val="FFFFFF"/>
                                  <w:sz w:val="24"/>
                                </w:rPr>
                                <w:t>SERVICES</w:t>
                              </w:r>
                              <w:r>
                                <w:rPr>
                                  <w:b/>
                                  <w:color w:val="FFFFFF"/>
                                  <w:spacing w:val="43"/>
                                  <w:sz w:val="24"/>
                                </w:rPr>
                                <w:t> </w:t>
                              </w:r>
                              <w:r>
                                <w:rPr>
                                  <w:b/>
                                  <w:color w:val="FFFFFF"/>
                                  <w:spacing w:val="-5"/>
                                  <w:sz w:val="24"/>
                                </w:rPr>
                                <w:t>TIP</w:t>
                              </w:r>
                            </w:p>
                          </w:txbxContent>
                        </wps:txbx>
                        <wps:bodyPr wrap="square" lIns="0" tIns="0" rIns="0" bIns="0" rtlCol="0">
                          <a:noAutofit/>
                        </wps:bodyPr>
                      </wps:wsp>
                      <wps:wsp>
                        <wps:cNvPr id="136" name="Graphic 136"/>
                        <wps:cNvSpPr/>
                        <wps:spPr>
                          <a:xfrm>
                            <a:off x="3175" y="3175"/>
                            <a:ext cx="6410325" cy="3372485"/>
                          </a:xfrm>
                          <a:custGeom>
                            <a:avLst/>
                            <a:gdLst/>
                            <a:ahLst/>
                            <a:cxnLst/>
                            <a:rect l="l" t="t" r="r" b="b"/>
                            <a:pathLst>
                              <a:path w="6410325" h="3372485">
                                <a:moveTo>
                                  <a:pt x="0" y="3371926"/>
                                </a:moveTo>
                                <a:lnTo>
                                  <a:pt x="6409956" y="3371926"/>
                                </a:lnTo>
                                <a:lnTo>
                                  <a:pt x="6409956" y="0"/>
                                </a:lnTo>
                                <a:lnTo>
                                  <a:pt x="0" y="0"/>
                                </a:lnTo>
                                <a:lnTo>
                                  <a:pt x="0" y="3371926"/>
                                </a:lnTo>
                                <a:close/>
                              </a:path>
                            </a:pathLst>
                          </a:custGeom>
                          <a:ln w="6350">
                            <a:solidFill>
                              <a:srgbClr val="7F7F7F"/>
                            </a:solidFill>
                            <a:prstDash val="solid"/>
                          </a:ln>
                        </wps:spPr>
                        <wps:bodyPr wrap="square" lIns="0" tIns="0" rIns="0" bIns="0" rtlCol="0">
                          <a:prstTxWarp prst="textNoShape">
                            <a:avLst/>
                          </a:prstTxWarp>
                          <a:noAutofit/>
                        </wps:bodyPr>
                      </wps:wsp>
                      <wps:wsp>
                        <wps:cNvPr id="137" name="Textbox 137"/>
                        <wps:cNvSpPr txBox="1"/>
                        <wps:spPr>
                          <a:xfrm>
                            <a:off x="6350" y="305231"/>
                            <a:ext cx="6403975" cy="3067050"/>
                          </a:xfrm>
                          <a:prstGeom prst="rect">
                            <a:avLst/>
                          </a:prstGeom>
                        </wps:spPr>
                        <wps:txbx>
                          <w:txbxContent>
                            <w:p>
                              <w:pPr>
                                <w:spacing w:line="264" w:lineRule="auto" w:before="42"/>
                                <w:ind w:left="180" w:right="298" w:firstLine="0"/>
                                <w:jc w:val="left"/>
                                <w:rPr>
                                  <w:sz w:val="18"/>
                                </w:rPr>
                              </w:pPr>
                              <w:r>
                                <w:rPr>
                                  <w:color w:val="424242"/>
                                  <w:sz w:val="18"/>
                                </w:rPr>
                                <w:t>SAMHSA’s TIP 64, </w:t>
                              </w:r>
                              <w:r>
                                <w:rPr>
                                  <w:i/>
                                  <w:color w:val="424242"/>
                                  <w:sz w:val="18"/>
                                </w:rPr>
                                <w:t>Incorporating Peer Support Into Substance Use Disorder Treatment Services </w:t>
                              </w:r>
                              <w:r>
                                <w:rPr>
                                  <w:color w:val="424242"/>
                                  <w:sz w:val="18"/>
                                </w:rPr>
                                <w:t>(</w:t>
                              </w:r>
                              <w:r>
                                <w:rPr>
                                  <w:color w:val="5B5B5B"/>
                                  <w:sz w:val="18"/>
                                  <w:u w:val="single" w:color="5B5B5B"/>
                                </w:rPr>
                                <w:t>https://</w:t>
                              </w:r>
                              <w:r>
                                <w:rPr>
                                  <w:color w:val="5B5B5B"/>
                                  <w:sz w:val="18"/>
                                </w:rPr>
                                <w:t> </w:t>
                              </w:r>
                              <w:r>
                                <w:rPr>
                                  <w:color w:val="5B5B5B"/>
                                  <w:spacing w:val="-2"/>
                                  <w:sz w:val="18"/>
                                  <w:u w:val="single" w:color="5B5B5B"/>
                                </w:rPr>
                                <w:t>store.samhsa.gov/product/tip-64-incorporating-peer-support-substance-use-disorder-treatment-services/</w:t>
                              </w:r>
                              <w:r>
                                <w:rPr>
                                  <w:color w:val="5B5B5B"/>
                                  <w:spacing w:val="-2"/>
                                  <w:sz w:val="18"/>
                                </w:rPr>
                                <w:t> </w:t>
                              </w:r>
                              <w:r>
                                <w:rPr>
                                  <w:color w:val="5B5B5B"/>
                                  <w:sz w:val="18"/>
                                  <w:u w:val="single" w:color="5B5B5B"/>
                                </w:rPr>
                                <w:t>pep23-02-01-001</w:t>
                              </w:r>
                              <w:r>
                                <w:rPr>
                                  <w:color w:val="424242"/>
                                  <w:sz w:val="18"/>
                                </w:rPr>
                                <w:t>), contains an indepth look at peer support services, including components specific to administrators and supervisors.</w:t>
                              </w:r>
                            </w:p>
                            <w:p>
                              <w:pPr>
                                <w:spacing w:line="264" w:lineRule="auto" w:before="87"/>
                                <w:ind w:left="180" w:right="0" w:firstLine="0"/>
                                <w:jc w:val="left"/>
                                <w:rPr>
                                  <w:sz w:val="10"/>
                                </w:rPr>
                              </w:pPr>
                              <w:r>
                                <w:rPr>
                                  <w:color w:val="424242"/>
                                  <w:sz w:val="18"/>
                                </w:rPr>
                                <w:t>If</w:t>
                              </w:r>
                              <w:r>
                                <w:rPr>
                                  <w:color w:val="424242"/>
                                  <w:spacing w:val="-3"/>
                                  <w:sz w:val="18"/>
                                </w:rPr>
                                <w:t> </w:t>
                              </w:r>
                              <w:r>
                                <w:rPr>
                                  <w:color w:val="424242"/>
                                  <w:sz w:val="18"/>
                                </w:rPr>
                                <w:t>an</w:t>
                              </w:r>
                              <w:r>
                                <w:rPr>
                                  <w:color w:val="424242"/>
                                  <w:spacing w:val="-3"/>
                                  <w:sz w:val="18"/>
                                </w:rPr>
                                <w:t> </w:t>
                              </w:r>
                              <w:r>
                                <w:rPr>
                                  <w:color w:val="424242"/>
                                  <w:sz w:val="18"/>
                                </w:rPr>
                                <w:t>organization</w:t>
                              </w:r>
                              <w:r>
                                <w:rPr>
                                  <w:color w:val="424242"/>
                                  <w:spacing w:val="-3"/>
                                  <w:sz w:val="18"/>
                                </w:rPr>
                                <w:t> </w:t>
                              </w:r>
                              <w:r>
                                <w:rPr>
                                  <w:color w:val="424242"/>
                                  <w:sz w:val="18"/>
                                </w:rPr>
                                <w:t>uses</w:t>
                              </w:r>
                              <w:r>
                                <w:rPr>
                                  <w:color w:val="424242"/>
                                  <w:spacing w:val="-3"/>
                                  <w:sz w:val="18"/>
                                </w:rPr>
                                <w:t> </w:t>
                              </w:r>
                              <w:r>
                                <w:rPr>
                                  <w:color w:val="424242"/>
                                  <w:sz w:val="18"/>
                                </w:rPr>
                                <w:t>or</w:t>
                              </w:r>
                              <w:r>
                                <w:rPr>
                                  <w:color w:val="424242"/>
                                  <w:spacing w:val="-3"/>
                                  <w:sz w:val="18"/>
                                </w:rPr>
                                <w:t> </w:t>
                              </w:r>
                              <w:r>
                                <w:rPr>
                                  <w:color w:val="424242"/>
                                  <w:sz w:val="18"/>
                                </w:rPr>
                                <w:t>plans</w:t>
                              </w:r>
                              <w:r>
                                <w:rPr>
                                  <w:color w:val="424242"/>
                                  <w:spacing w:val="-3"/>
                                  <w:sz w:val="18"/>
                                </w:rPr>
                                <w:t> </w:t>
                              </w:r>
                              <w:r>
                                <w:rPr>
                                  <w:color w:val="424242"/>
                                  <w:sz w:val="18"/>
                                </w:rPr>
                                <w:t>to</w:t>
                              </w:r>
                              <w:r>
                                <w:rPr>
                                  <w:color w:val="424242"/>
                                  <w:spacing w:val="-3"/>
                                  <w:sz w:val="18"/>
                                </w:rPr>
                                <w:t> </w:t>
                              </w:r>
                              <w:r>
                                <w:rPr>
                                  <w:color w:val="424242"/>
                                  <w:sz w:val="18"/>
                                </w:rPr>
                                <w:t>use</w:t>
                              </w:r>
                              <w:r>
                                <w:rPr>
                                  <w:color w:val="424242"/>
                                  <w:spacing w:val="-3"/>
                                  <w:sz w:val="18"/>
                                </w:rPr>
                                <w:t> </w:t>
                              </w:r>
                              <w:r>
                                <w:rPr>
                                  <w:color w:val="424242"/>
                                  <w:sz w:val="18"/>
                                </w:rPr>
                                <w:t>peer</w:t>
                              </w:r>
                              <w:r>
                                <w:rPr>
                                  <w:color w:val="424242"/>
                                  <w:spacing w:val="-3"/>
                                  <w:sz w:val="18"/>
                                </w:rPr>
                                <w:t> </w:t>
                              </w:r>
                              <w:r>
                                <w:rPr>
                                  <w:color w:val="424242"/>
                                  <w:sz w:val="18"/>
                                </w:rPr>
                                <w:t>recovery</w:t>
                              </w:r>
                              <w:r>
                                <w:rPr>
                                  <w:color w:val="424242"/>
                                  <w:spacing w:val="-3"/>
                                  <w:sz w:val="18"/>
                                </w:rPr>
                                <w:t> </w:t>
                              </w:r>
                              <w:r>
                                <w:rPr>
                                  <w:color w:val="424242"/>
                                  <w:sz w:val="18"/>
                                </w:rPr>
                                <w:t>support</w:t>
                              </w:r>
                              <w:r>
                                <w:rPr>
                                  <w:color w:val="424242"/>
                                  <w:spacing w:val="-3"/>
                                  <w:sz w:val="18"/>
                                </w:rPr>
                                <w:t> </w:t>
                              </w:r>
                              <w:r>
                                <w:rPr>
                                  <w:color w:val="424242"/>
                                  <w:sz w:val="18"/>
                                </w:rPr>
                                <w:t>personnel,</w:t>
                              </w:r>
                              <w:r>
                                <w:rPr>
                                  <w:color w:val="424242"/>
                                  <w:spacing w:val="-3"/>
                                  <w:sz w:val="18"/>
                                </w:rPr>
                                <w:t> </w:t>
                              </w:r>
                              <w:r>
                                <w:rPr>
                                  <w:color w:val="424242"/>
                                  <w:sz w:val="18"/>
                                </w:rPr>
                                <w:t>it</w:t>
                              </w:r>
                              <w:r>
                                <w:rPr>
                                  <w:color w:val="424242"/>
                                  <w:spacing w:val="-3"/>
                                  <w:sz w:val="18"/>
                                </w:rPr>
                                <w:t> </w:t>
                              </w:r>
                              <w:r>
                                <w:rPr>
                                  <w:color w:val="424242"/>
                                  <w:sz w:val="18"/>
                                </w:rPr>
                                <w:t>should</w:t>
                              </w:r>
                              <w:r>
                                <w:rPr>
                                  <w:color w:val="424242"/>
                                  <w:spacing w:val="-3"/>
                                  <w:sz w:val="18"/>
                                </w:rPr>
                                <w:t> </w:t>
                              </w:r>
                              <w:r>
                                <w:rPr>
                                  <w:color w:val="424242"/>
                                  <w:sz w:val="18"/>
                                </w:rPr>
                                <w:t>build</w:t>
                              </w:r>
                              <w:r>
                                <w:rPr>
                                  <w:color w:val="424242"/>
                                  <w:spacing w:val="-3"/>
                                  <w:sz w:val="18"/>
                                </w:rPr>
                                <w:t> </w:t>
                              </w:r>
                              <w:r>
                                <w:rPr>
                                  <w:color w:val="424242"/>
                                  <w:sz w:val="18"/>
                                </w:rPr>
                                <w:t>the</w:t>
                              </w:r>
                              <w:r>
                                <w:rPr>
                                  <w:color w:val="424242"/>
                                  <w:spacing w:val="-3"/>
                                  <w:sz w:val="18"/>
                                </w:rPr>
                                <w:t> </w:t>
                              </w:r>
                              <w:r>
                                <w:rPr>
                                  <w:color w:val="424242"/>
                                  <w:sz w:val="18"/>
                                </w:rPr>
                                <w:t>following principles into recruitment, hiring, training, and supervision of counseling and peer support </w:t>
                              </w:r>
                              <w:r>
                                <w:rPr>
                                  <w:color w:val="424242"/>
                                  <w:spacing w:val="-2"/>
                                  <w:sz w:val="18"/>
                                </w:rPr>
                                <w:t>staff.</w:t>
                              </w:r>
                              <w:r>
                                <w:rPr>
                                  <w:color w:val="424242"/>
                                  <w:spacing w:val="-2"/>
                                  <w:position w:val="6"/>
                                  <w:sz w:val="10"/>
                                </w:rPr>
                                <w:t>1472</w:t>
                              </w:r>
                            </w:p>
                            <w:p>
                              <w:pPr>
                                <w:numPr>
                                  <w:ilvl w:val="0"/>
                                  <w:numId w:val="14"/>
                                </w:numPr>
                                <w:tabs>
                                  <w:tab w:pos="359" w:val="left" w:leader="none"/>
                                </w:tabs>
                                <w:spacing w:line="280" w:lineRule="exact" w:before="28"/>
                                <w:ind w:left="359" w:right="0" w:hanging="179"/>
                                <w:jc w:val="left"/>
                                <w:rPr>
                                  <w:sz w:val="18"/>
                                </w:rPr>
                              </w:pPr>
                              <w:r>
                                <w:rPr>
                                  <w:color w:val="424242"/>
                                  <w:sz w:val="18"/>
                                </w:rPr>
                                <w:t>Peer</w:t>
                              </w:r>
                              <w:r>
                                <w:rPr>
                                  <w:color w:val="424242"/>
                                  <w:spacing w:val="-3"/>
                                  <w:sz w:val="18"/>
                                </w:rPr>
                                <w:t> </w:t>
                              </w:r>
                              <w:r>
                                <w:rPr>
                                  <w:color w:val="424242"/>
                                  <w:sz w:val="18"/>
                                </w:rPr>
                                <w:t>support</w:t>
                              </w:r>
                              <w:r>
                                <w:rPr>
                                  <w:color w:val="424242"/>
                                  <w:spacing w:val="-1"/>
                                  <w:sz w:val="18"/>
                                </w:rPr>
                                <w:t> </w:t>
                              </w:r>
                              <w:r>
                                <w:rPr>
                                  <w:color w:val="424242"/>
                                  <w:sz w:val="18"/>
                                </w:rPr>
                                <w:t>and counseling</w:t>
                              </w:r>
                              <w:r>
                                <w:rPr>
                                  <w:color w:val="424242"/>
                                  <w:spacing w:val="-1"/>
                                  <w:sz w:val="18"/>
                                </w:rPr>
                                <w:t> </w:t>
                              </w:r>
                              <w:r>
                                <w:rPr>
                                  <w:color w:val="424242"/>
                                  <w:sz w:val="18"/>
                                </w:rPr>
                                <w:t>services should</w:t>
                              </w:r>
                              <w:r>
                                <w:rPr>
                                  <w:color w:val="424242"/>
                                  <w:spacing w:val="-1"/>
                                  <w:sz w:val="18"/>
                                </w:rPr>
                                <w:t> </w:t>
                              </w:r>
                              <w:r>
                                <w:rPr>
                                  <w:color w:val="424242"/>
                                  <w:sz w:val="18"/>
                                </w:rPr>
                                <w:t>be viewed</w:t>
                              </w:r>
                              <w:r>
                                <w:rPr>
                                  <w:color w:val="424242"/>
                                  <w:spacing w:val="-1"/>
                                  <w:sz w:val="18"/>
                                </w:rPr>
                                <w:t> </w:t>
                              </w:r>
                              <w:r>
                                <w:rPr>
                                  <w:color w:val="424242"/>
                                  <w:sz w:val="18"/>
                                </w:rPr>
                                <w:t>as </w:t>
                              </w:r>
                              <w:r>
                                <w:rPr>
                                  <w:color w:val="424242"/>
                                  <w:spacing w:val="-2"/>
                                  <w:sz w:val="18"/>
                                </w:rPr>
                                <w:t>complementary.</w:t>
                              </w:r>
                            </w:p>
                            <w:p>
                              <w:pPr>
                                <w:numPr>
                                  <w:ilvl w:val="0"/>
                                  <w:numId w:val="14"/>
                                </w:numPr>
                                <w:tabs>
                                  <w:tab w:pos="359" w:val="left" w:leader="none"/>
                                </w:tabs>
                                <w:spacing w:line="269" w:lineRule="exact" w:before="0"/>
                                <w:ind w:left="359" w:right="0" w:hanging="179"/>
                                <w:jc w:val="left"/>
                                <w:rPr>
                                  <w:sz w:val="18"/>
                                </w:rPr>
                              </w:pPr>
                              <w:r>
                                <w:rPr>
                                  <w:color w:val="424242"/>
                                  <w:sz w:val="18"/>
                                </w:rPr>
                                <w:t>Peer</w:t>
                              </w:r>
                              <w:r>
                                <w:rPr>
                                  <w:color w:val="424242"/>
                                  <w:spacing w:val="-1"/>
                                  <w:sz w:val="18"/>
                                </w:rPr>
                                <w:t> </w:t>
                              </w:r>
                              <w:r>
                                <w:rPr>
                                  <w:color w:val="424242"/>
                                  <w:sz w:val="18"/>
                                </w:rPr>
                                <w:t>support</w:t>
                              </w:r>
                              <w:r>
                                <w:rPr>
                                  <w:color w:val="424242"/>
                                  <w:spacing w:val="-1"/>
                                  <w:sz w:val="18"/>
                                </w:rPr>
                                <w:t> </w:t>
                              </w:r>
                              <w:r>
                                <w:rPr>
                                  <w:color w:val="424242"/>
                                  <w:sz w:val="18"/>
                                </w:rPr>
                                <w:t>and</w:t>
                              </w:r>
                              <w:r>
                                <w:rPr>
                                  <w:color w:val="424242"/>
                                  <w:spacing w:val="-1"/>
                                  <w:sz w:val="18"/>
                                </w:rPr>
                                <w:t> </w:t>
                              </w:r>
                              <w:r>
                                <w:rPr>
                                  <w:color w:val="424242"/>
                                  <w:sz w:val="18"/>
                                </w:rPr>
                                <w:t>counseling</w:t>
                              </w:r>
                              <w:r>
                                <w:rPr>
                                  <w:color w:val="424242"/>
                                  <w:spacing w:val="-1"/>
                                  <w:sz w:val="18"/>
                                </w:rPr>
                                <w:t> </w:t>
                              </w:r>
                              <w:r>
                                <w:rPr>
                                  <w:color w:val="424242"/>
                                  <w:sz w:val="18"/>
                                </w:rPr>
                                <w:t>services</w:t>
                              </w:r>
                              <w:r>
                                <w:rPr>
                                  <w:color w:val="424242"/>
                                  <w:spacing w:val="-1"/>
                                  <w:sz w:val="18"/>
                                </w:rPr>
                                <w:t> </w:t>
                              </w:r>
                              <w:r>
                                <w:rPr>
                                  <w:color w:val="424242"/>
                                  <w:sz w:val="18"/>
                                </w:rPr>
                                <w:t>should be</w:t>
                              </w:r>
                              <w:r>
                                <w:rPr>
                                  <w:color w:val="424242"/>
                                  <w:spacing w:val="-1"/>
                                  <w:sz w:val="18"/>
                                </w:rPr>
                                <w:t> </w:t>
                              </w:r>
                              <w:r>
                                <w:rPr>
                                  <w:color w:val="424242"/>
                                  <w:sz w:val="18"/>
                                </w:rPr>
                                <w:t>integrated</w:t>
                              </w:r>
                              <w:r>
                                <w:rPr>
                                  <w:color w:val="424242"/>
                                  <w:spacing w:val="-1"/>
                                  <w:sz w:val="18"/>
                                </w:rPr>
                                <w:t> </w:t>
                              </w:r>
                              <w:r>
                                <w:rPr>
                                  <w:color w:val="424242"/>
                                  <w:sz w:val="18"/>
                                </w:rPr>
                                <w:t>into</w:t>
                              </w:r>
                              <w:r>
                                <w:rPr>
                                  <w:color w:val="424242"/>
                                  <w:spacing w:val="-1"/>
                                  <w:sz w:val="18"/>
                                </w:rPr>
                                <w:t> </w:t>
                              </w:r>
                              <w:r>
                                <w:rPr>
                                  <w:color w:val="424242"/>
                                  <w:sz w:val="18"/>
                                </w:rPr>
                                <w:t>a</w:t>
                              </w:r>
                              <w:r>
                                <w:rPr>
                                  <w:color w:val="424242"/>
                                  <w:spacing w:val="-1"/>
                                  <w:sz w:val="18"/>
                                </w:rPr>
                                <w:t> </w:t>
                              </w:r>
                              <w:r>
                                <w:rPr>
                                  <w:color w:val="424242"/>
                                  <w:sz w:val="18"/>
                                </w:rPr>
                                <w:t>single</w:t>
                              </w:r>
                              <w:r>
                                <w:rPr>
                                  <w:color w:val="424242"/>
                                  <w:spacing w:val="-1"/>
                                  <w:sz w:val="18"/>
                                </w:rPr>
                                <w:t> </w:t>
                              </w:r>
                              <w:r>
                                <w:rPr>
                                  <w:color w:val="424242"/>
                                  <w:sz w:val="18"/>
                                </w:rPr>
                                <w:t>service </w:t>
                              </w:r>
                              <w:r>
                                <w:rPr>
                                  <w:color w:val="424242"/>
                                  <w:spacing w:val="-2"/>
                                  <w:sz w:val="18"/>
                                </w:rPr>
                                <w:t>system.</w:t>
                              </w:r>
                            </w:p>
                            <w:p>
                              <w:pPr>
                                <w:numPr>
                                  <w:ilvl w:val="0"/>
                                  <w:numId w:val="14"/>
                                </w:numPr>
                                <w:tabs>
                                  <w:tab w:pos="360" w:val="left" w:leader="none"/>
                                </w:tabs>
                                <w:spacing w:line="247" w:lineRule="auto" w:before="0"/>
                                <w:ind w:left="360" w:right="1169" w:hanging="180"/>
                                <w:jc w:val="left"/>
                                <w:rPr>
                                  <w:sz w:val="18"/>
                                </w:rPr>
                              </w:pPr>
                              <w:r>
                                <w:rPr>
                                  <w:color w:val="424242"/>
                                  <w:sz w:val="18"/>
                                </w:rPr>
                                <w:t>Peer</w:t>
                              </w:r>
                              <w:r>
                                <w:rPr>
                                  <w:color w:val="424242"/>
                                  <w:spacing w:val="-4"/>
                                  <w:sz w:val="18"/>
                                </w:rPr>
                                <w:t> </w:t>
                              </w:r>
                              <w:r>
                                <w:rPr>
                                  <w:color w:val="424242"/>
                                  <w:sz w:val="18"/>
                                </w:rPr>
                                <w:t>recovery</w:t>
                              </w:r>
                              <w:r>
                                <w:rPr>
                                  <w:color w:val="424242"/>
                                  <w:spacing w:val="-4"/>
                                  <w:sz w:val="18"/>
                                </w:rPr>
                                <w:t> </w:t>
                              </w:r>
                              <w:r>
                                <w:rPr>
                                  <w:color w:val="424242"/>
                                  <w:sz w:val="18"/>
                                </w:rPr>
                                <w:t>support</w:t>
                              </w:r>
                              <w:r>
                                <w:rPr>
                                  <w:color w:val="424242"/>
                                  <w:spacing w:val="-4"/>
                                  <w:sz w:val="18"/>
                                </w:rPr>
                                <w:t> </w:t>
                              </w:r>
                              <w:r>
                                <w:rPr>
                                  <w:color w:val="424242"/>
                                  <w:sz w:val="18"/>
                                </w:rPr>
                                <w:t>specialists</w:t>
                              </w:r>
                              <w:r>
                                <w:rPr>
                                  <w:color w:val="424242"/>
                                  <w:spacing w:val="-4"/>
                                  <w:sz w:val="18"/>
                                </w:rPr>
                                <w:t> </w:t>
                              </w:r>
                              <w:r>
                                <w:rPr>
                                  <w:color w:val="424242"/>
                                  <w:sz w:val="18"/>
                                </w:rPr>
                                <w:t>and</w:t>
                              </w:r>
                              <w:r>
                                <w:rPr>
                                  <w:color w:val="424242"/>
                                  <w:spacing w:val="-4"/>
                                  <w:sz w:val="18"/>
                                </w:rPr>
                                <w:t> </w:t>
                              </w:r>
                              <w:r>
                                <w:rPr>
                                  <w:color w:val="424242"/>
                                  <w:sz w:val="18"/>
                                </w:rPr>
                                <w:t>counseling</w:t>
                              </w:r>
                              <w:r>
                                <w:rPr>
                                  <w:color w:val="424242"/>
                                  <w:spacing w:val="-4"/>
                                  <w:sz w:val="18"/>
                                </w:rPr>
                                <w:t> </w:t>
                              </w:r>
                              <w:r>
                                <w:rPr>
                                  <w:color w:val="424242"/>
                                  <w:sz w:val="18"/>
                                </w:rPr>
                                <w:t>staff</w:t>
                              </w:r>
                              <w:r>
                                <w:rPr>
                                  <w:color w:val="424242"/>
                                  <w:spacing w:val="-4"/>
                                  <w:sz w:val="18"/>
                                </w:rPr>
                                <w:t> </w:t>
                              </w:r>
                              <w:r>
                                <w:rPr>
                                  <w:color w:val="424242"/>
                                  <w:sz w:val="18"/>
                                </w:rPr>
                                <w:t>should</w:t>
                              </w:r>
                              <w:r>
                                <w:rPr>
                                  <w:color w:val="424242"/>
                                  <w:spacing w:val="-4"/>
                                  <w:sz w:val="18"/>
                                </w:rPr>
                                <w:t> </w:t>
                              </w:r>
                              <w:r>
                                <w:rPr>
                                  <w:color w:val="424242"/>
                                  <w:sz w:val="18"/>
                                </w:rPr>
                                <w:t>recognize</w:t>
                              </w:r>
                              <w:r>
                                <w:rPr>
                                  <w:color w:val="424242"/>
                                  <w:spacing w:val="-4"/>
                                  <w:sz w:val="18"/>
                                </w:rPr>
                                <w:t> </w:t>
                              </w:r>
                              <w:r>
                                <w:rPr>
                                  <w:color w:val="424242"/>
                                  <w:sz w:val="18"/>
                                </w:rPr>
                                <w:t>and</w:t>
                              </w:r>
                              <w:r>
                                <w:rPr>
                                  <w:color w:val="424242"/>
                                  <w:spacing w:val="-4"/>
                                  <w:sz w:val="18"/>
                                </w:rPr>
                                <w:t> </w:t>
                              </w:r>
                              <w:r>
                                <w:rPr>
                                  <w:color w:val="424242"/>
                                  <w:sz w:val="18"/>
                                </w:rPr>
                                <w:t>respect</w:t>
                              </w:r>
                              <w:r>
                                <w:rPr>
                                  <w:color w:val="424242"/>
                                  <w:spacing w:val="-4"/>
                                  <w:sz w:val="18"/>
                                </w:rPr>
                                <w:t> </w:t>
                              </w:r>
                              <w:r>
                                <w:rPr>
                                  <w:color w:val="424242"/>
                                  <w:sz w:val="18"/>
                                </w:rPr>
                                <w:t>what</w:t>
                              </w:r>
                              <w:r>
                                <w:rPr>
                                  <w:color w:val="424242"/>
                                  <w:spacing w:val="-4"/>
                                  <w:sz w:val="18"/>
                                </w:rPr>
                                <w:t> </w:t>
                              </w:r>
                              <w:r>
                                <w:rPr>
                                  <w:color w:val="424242"/>
                                  <w:sz w:val="18"/>
                                </w:rPr>
                                <w:t>each contributes to the recovery process.</w:t>
                              </w:r>
                            </w:p>
                            <w:p>
                              <w:pPr>
                                <w:numPr>
                                  <w:ilvl w:val="0"/>
                                  <w:numId w:val="14"/>
                                </w:numPr>
                                <w:tabs>
                                  <w:tab w:pos="360" w:val="left" w:leader="none"/>
                                </w:tabs>
                                <w:spacing w:line="240" w:lineRule="exact" w:before="21"/>
                                <w:ind w:left="360" w:right="425" w:hanging="180"/>
                                <w:jc w:val="left"/>
                                <w:rPr>
                                  <w:sz w:val="18"/>
                                </w:rPr>
                              </w:pPr>
                              <w:r>
                                <w:rPr>
                                  <w:color w:val="424242"/>
                                  <w:sz w:val="18"/>
                                </w:rPr>
                                <w:t>Peer</w:t>
                              </w:r>
                              <w:r>
                                <w:rPr>
                                  <w:color w:val="424242"/>
                                  <w:spacing w:val="-4"/>
                                  <w:sz w:val="18"/>
                                </w:rPr>
                                <w:t> </w:t>
                              </w:r>
                              <w:r>
                                <w:rPr>
                                  <w:color w:val="424242"/>
                                  <w:sz w:val="18"/>
                                </w:rPr>
                                <w:t>recovery</w:t>
                              </w:r>
                              <w:r>
                                <w:rPr>
                                  <w:color w:val="424242"/>
                                  <w:spacing w:val="-4"/>
                                  <w:sz w:val="18"/>
                                </w:rPr>
                                <w:t> </w:t>
                              </w:r>
                              <w:r>
                                <w:rPr>
                                  <w:color w:val="424242"/>
                                  <w:sz w:val="18"/>
                                </w:rPr>
                                <w:t>support</w:t>
                              </w:r>
                              <w:r>
                                <w:rPr>
                                  <w:color w:val="424242"/>
                                  <w:spacing w:val="-4"/>
                                  <w:sz w:val="18"/>
                                </w:rPr>
                                <w:t> </w:t>
                              </w:r>
                              <w:r>
                                <w:rPr>
                                  <w:color w:val="424242"/>
                                  <w:sz w:val="18"/>
                                </w:rPr>
                                <w:t>specialists</w:t>
                              </w:r>
                              <w:r>
                                <w:rPr>
                                  <w:color w:val="424242"/>
                                  <w:spacing w:val="-4"/>
                                  <w:sz w:val="18"/>
                                </w:rPr>
                                <w:t> </w:t>
                              </w:r>
                              <w:r>
                                <w:rPr>
                                  <w:color w:val="424242"/>
                                  <w:sz w:val="18"/>
                                </w:rPr>
                                <w:t>and</w:t>
                              </w:r>
                              <w:r>
                                <w:rPr>
                                  <w:color w:val="424242"/>
                                  <w:spacing w:val="-4"/>
                                  <w:sz w:val="18"/>
                                </w:rPr>
                                <w:t> </w:t>
                              </w:r>
                              <w:r>
                                <w:rPr>
                                  <w:color w:val="424242"/>
                                  <w:sz w:val="18"/>
                                </w:rPr>
                                <w:t>counseling</w:t>
                              </w:r>
                              <w:r>
                                <w:rPr>
                                  <w:color w:val="424242"/>
                                  <w:spacing w:val="-4"/>
                                  <w:sz w:val="18"/>
                                </w:rPr>
                                <w:t> </w:t>
                              </w:r>
                              <w:r>
                                <w:rPr>
                                  <w:color w:val="424242"/>
                                  <w:sz w:val="18"/>
                                </w:rPr>
                                <w:t>staff</w:t>
                              </w:r>
                              <w:r>
                                <w:rPr>
                                  <w:color w:val="424242"/>
                                  <w:spacing w:val="-4"/>
                                  <w:sz w:val="18"/>
                                </w:rPr>
                                <w:t> </w:t>
                              </w:r>
                              <w:r>
                                <w:rPr>
                                  <w:color w:val="424242"/>
                                  <w:sz w:val="18"/>
                                </w:rPr>
                                <w:t>need</w:t>
                              </w:r>
                              <w:r>
                                <w:rPr>
                                  <w:color w:val="424242"/>
                                  <w:spacing w:val="-4"/>
                                  <w:sz w:val="18"/>
                                </w:rPr>
                                <w:t> </w:t>
                              </w:r>
                              <w:r>
                                <w:rPr>
                                  <w:color w:val="424242"/>
                                  <w:sz w:val="18"/>
                                </w:rPr>
                                <w:t>to</w:t>
                              </w:r>
                              <w:r>
                                <w:rPr>
                                  <w:color w:val="424242"/>
                                  <w:spacing w:val="-4"/>
                                  <w:sz w:val="18"/>
                                </w:rPr>
                                <w:t> </w:t>
                              </w:r>
                              <w:r>
                                <w:rPr>
                                  <w:color w:val="424242"/>
                                  <w:sz w:val="18"/>
                                </w:rPr>
                                <w:t>practice</w:t>
                              </w:r>
                              <w:r>
                                <w:rPr>
                                  <w:color w:val="424242"/>
                                  <w:spacing w:val="-4"/>
                                  <w:sz w:val="18"/>
                                </w:rPr>
                                <w:t> </w:t>
                              </w:r>
                              <w:r>
                                <w:rPr>
                                  <w:color w:val="424242"/>
                                  <w:sz w:val="18"/>
                                </w:rPr>
                                <w:t>within</w:t>
                              </w:r>
                              <w:r>
                                <w:rPr>
                                  <w:color w:val="424242"/>
                                  <w:spacing w:val="-4"/>
                                  <w:sz w:val="18"/>
                                </w:rPr>
                                <w:t> </w:t>
                              </w:r>
                              <w:r>
                                <w:rPr>
                                  <w:color w:val="424242"/>
                                  <w:sz w:val="18"/>
                                </w:rPr>
                                <w:t>their</w:t>
                              </w:r>
                              <w:r>
                                <w:rPr>
                                  <w:color w:val="424242"/>
                                  <w:spacing w:val="-4"/>
                                  <w:sz w:val="18"/>
                                </w:rPr>
                                <w:t> </w:t>
                              </w:r>
                              <w:r>
                                <w:rPr>
                                  <w:color w:val="424242"/>
                                  <w:sz w:val="18"/>
                                </w:rPr>
                                <w:t>training,</w:t>
                              </w:r>
                              <w:r>
                                <w:rPr>
                                  <w:color w:val="424242"/>
                                  <w:spacing w:val="-4"/>
                                  <w:sz w:val="18"/>
                                </w:rPr>
                                <w:t> </w:t>
                              </w:r>
                              <w:r>
                                <w:rPr>
                                  <w:color w:val="424242"/>
                                  <w:sz w:val="18"/>
                                </w:rPr>
                                <w:t>education, credentials, and experience and not take on the tasks of the other.</w:t>
                              </w:r>
                            </w:p>
                            <w:p>
                              <w:pPr>
                                <w:numPr>
                                  <w:ilvl w:val="0"/>
                                  <w:numId w:val="14"/>
                                </w:numPr>
                                <w:tabs>
                                  <w:tab w:pos="360" w:val="left" w:leader="none"/>
                                </w:tabs>
                                <w:spacing w:line="240" w:lineRule="exact" w:before="29"/>
                                <w:ind w:left="360" w:right="372" w:hanging="180"/>
                                <w:jc w:val="left"/>
                                <w:rPr>
                                  <w:sz w:val="18"/>
                                </w:rPr>
                              </w:pPr>
                              <w:r>
                                <w:rPr>
                                  <w:color w:val="424242"/>
                                  <w:sz w:val="18"/>
                                </w:rPr>
                                <w:t>Job</w:t>
                              </w:r>
                              <w:r>
                                <w:rPr>
                                  <w:color w:val="424242"/>
                                  <w:spacing w:val="-5"/>
                                  <w:sz w:val="18"/>
                                </w:rPr>
                                <w:t> </w:t>
                              </w:r>
                              <w:r>
                                <w:rPr>
                                  <w:color w:val="424242"/>
                                  <w:sz w:val="18"/>
                                </w:rPr>
                                <w:t>responsibilities</w:t>
                              </w:r>
                              <w:r>
                                <w:rPr>
                                  <w:color w:val="424242"/>
                                  <w:spacing w:val="-5"/>
                                  <w:sz w:val="18"/>
                                </w:rPr>
                                <w:t> </w:t>
                              </w:r>
                              <w:r>
                                <w:rPr>
                                  <w:color w:val="424242"/>
                                  <w:sz w:val="18"/>
                                </w:rPr>
                                <w:t>for</w:t>
                              </w:r>
                              <w:r>
                                <w:rPr>
                                  <w:color w:val="424242"/>
                                  <w:spacing w:val="-5"/>
                                  <w:sz w:val="18"/>
                                </w:rPr>
                                <w:t> </w:t>
                              </w:r>
                              <w:r>
                                <w:rPr>
                                  <w:color w:val="424242"/>
                                  <w:sz w:val="18"/>
                                </w:rPr>
                                <w:t>peer</w:t>
                              </w:r>
                              <w:r>
                                <w:rPr>
                                  <w:color w:val="424242"/>
                                  <w:spacing w:val="-5"/>
                                  <w:sz w:val="18"/>
                                </w:rPr>
                                <w:t> </w:t>
                              </w:r>
                              <w:r>
                                <w:rPr>
                                  <w:color w:val="424242"/>
                                  <w:sz w:val="18"/>
                                </w:rPr>
                                <w:t>recovery</w:t>
                              </w:r>
                              <w:r>
                                <w:rPr>
                                  <w:color w:val="424242"/>
                                  <w:spacing w:val="-5"/>
                                  <w:sz w:val="18"/>
                                </w:rPr>
                                <w:t> </w:t>
                              </w:r>
                              <w:r>
                                <w:rPr>
                                  <w:color w:val="424242"/>
                                  <w:sz w:val="18"/>
                                </w:rPr>
                                <w:t>support</w:t>
                              </w:r>
                              <w:r>
                                <w:rPr>
                                  <w:color w:val="424242"/>
                                  <w:spacing w:val="-5"/>
                                  <w:sz w:val="18"/>
                                </w:rPr>
                                <w:t> </w:t>
                              </w:r>
                              <w:r>
                                <w:rPr>
                                  <w:color w:val="424242"/>
                                  <w:sz w:val="18"/>
                                </w:rPr>
                                <w:t>specialists</w:t>
                              </w:r>
                              <w:r>
                                <w:rPr>
                                  <w:color w:val="424242"/>
                                  <w:spacing w:val="-5"/>
                                  <w:sz w:val="18"/>
                                </w:rPr>
                                <w:t> </w:t>
                              </w:r>
                              <w:r>
                                <w:rPr>
                                  <w:color w:val="424242"/>
                                  <w:sz w:val="18"/>
                                </w:rPr>
                                <w:t>and</w:t>
                              </w:r>
                              <w:r>
                                <w:rPr>
                                  <w:color w:val="424242"/>
                                  <w:spacing w:val="-5"/>
                                  <w:sz w:val="18"/>
                                </w:rPr>
                                <w:t> </w:t>
                              </w:r>
                              <w:r>
                                <w:rPr>
                                  <w:color w:val="424242"/>
                                  <w:sz w:val="18"/>
                                </w:rPr>
                                <w:t>counseling</w:t>
                              </w:r>
                              <w:r>
                                <w:rPr>
                                  <w:color w:val="424242"/>
                                  <w:spacing w:val="-5"/>
                                  <w:sz w:val="18"/>
                                </w:rPr>
                                <w:t> </w:t>
                              </w:r>
                              <w:r>
                                <w:rPr>
                                  <w:color w:val="424242"/>
                                  <w:sz w:val="18"/>
                                </w:rPr>
                                <w:t>staff</w:t>
                              </w:r>
                              <w:r>
                                <w:rPr>
                                  <w:color w:val="424242"/>
                                  <w:spacing w:val="-5"/>
                                  <w:sz w:val="18"/>
                                </w:rPr>
                                <w:t> </w:t>
                              </w:r>
                              <w:r>
                                <w:rPr>
                                  <w:color w:val="424242"/>
                                  <w:sz w:val="18"/>
                                </w:rPr>
                                <w:t>should</w:t>
                              </w:r>
                              <w:r>
                                <w:rPr>
                                  <w:color w:val="424242"/>
                                  <w:spacing w:val="-5"/>
                                  <w:sz w:val="18"/>
                                </w:rPr>
                                <w:t> </w:t>
                              </w:r>
                              <w:r>
                                <w:rPr>
                                  <w:color w:val="424242"/>
                                  <w:sz w:val="18"/>
                                </w:rPr>
                                <w:t>be</w:t>
                              </w:r>
                              <w:r>
                                <w:rPr>
                                  <w:color w:val="424242"/>
                                  <w:spacing w:val="-5"/>
                                  <w:sz w:val="18"/>
                                </w:rPr>
                                <w:t> </w:t>
                              </w:r>
                              <w:r>
                                <w:rPr>
                                  <w:color w:val="424242"/>
                                  <w:sz w:val="18"/>
                                </w:rPr>
                                <w:t>written</w:t>
                              </w:r>
                              <w:r>
                                <w:rPr>
                                  <w:color w:val="424242"/>
                                  <w:spacing w:val="-5"/>
                                  <w:sz w:val="18"/>
                                </w:rPr>
                                <w:t> </w:t>
                              </w:r>
                              <w:r>
                                <w:rPr>
                                  <w:color w:val="424242"/>
                                  <w:sz w:val="18"/>
                                </w:rPr>
                                <w:t>in</w:t>
                              </w:r>
                              <w:r>
                                <w:rPr>
                                  <w:color w:val="424242"/>
                                  <w:spacing w:val="-5"/>
                                  <w:sz w:val="18"/>
                                </w:rPr>
                                <w:t> </w:t>
                              </w:r>
                              <w:r>
                                <w:rPr>
                                  <w:color w:val="424242"/>
                                  <w:sz w:val="18"/>
                                </w:rPr>
                                <w:t>clear, understandable language.</w:t>
                              </w:r>
                            </w:p>
                            <w:p>
                              <w:pPr>
                                <w:numPr>
                                  <w:ilvl w:val="0"/>
                                  <w:numId w:val="14"/>
                                </w:numPr>
                                <w:tabs>
                                  <w:tab w:pos="359" w:val="left" w:leader="none"/>
                                </w:tabs>
                                <w:spacing w:line="271" w:lineRule="exact" w:before="0"/>
                                <w:ind w:left="359" w:right="0" w:hanging="179"/>
                                <w:jc w:val="left"/>
                                <w:rPr>
                                  <w:sz w:val="18"/>
                                </w:rPr>
                              </w:pPr>
                              <w:r>
                                <w:rPr>
                                  <w:color w:val="424242"/>
                                  <w:sz w:val="18"/>
                                </w:rPr>
                                <w:t>Peer</w:t>
                              </w:r>
                              <w:r>
                                <w:rPr>
                                  <w:color w:val="424242"/>
                                  <w:spacing w:val="-3"/>
                                  <w:sz w:val="18"/>
                                </w:rPr>
                                <w:t> </w:t>
                              </w:r>
                              <w:r>
                                <w:rPr>
                                  <w:color w:val="424242"/>
                                  <w:sz w:val="18"/>
                                </w:rPr>
                                <w:t>workers</w:t>
                              </w:r>
                              <w:r>
                                <w:rPr>
                                  <w:color w:val="424242"/>
                                  <w:spacing w:val="-1"/>
                                  <w:sz w:val="18"/>
                                </w:rPr>
                                <w:t> </w:t>
                              </w:r>
                              <w:r>
                                <w:rPr>
                                  <w:color w:val="424242"/>
                                  <w:sz w:val="18"/>
                                </w:rPr>
                                <w:t>and</w:t>
                              </w:r>
                              <w:r>
                                <w:rPr>
                                  <w:color w:val="424242"/>
                                  <w:spacing w:val="-1"/>
                                  <w:sz w:val="18"/>
                                </w:rPr>
                                <w:t> </w:t>
                              </w:r>
                              <w:r>
                                <w:rPr>
                                  <w:color w:val="424242"/>
                                  <w:sz w:val="18"/>
                                </w:rPr>
                                <w:t>counseling</w:t>
                              </w:r>
                              <w:r>
                                <w:rPr>
                                  <w:color w:val="424242"/>
                                  <w:spacing w:val="-1"/>
                                  <w:sz w:val="18"/>
                                </w:rPr>
                                <w:t> </w:t>
                              </w:r>
                              <w:r>
                                <w:rPr>
                                  <w:color w:val="424242"/>
                                  <w:sz w:val="18"/>
                                </w:rPr>
                                <w:t>staff</w:t>
                              </w:r>
                              <w:r>
                                <w:rPr>
                                  <w:color w:val="424242"/>
                                  <w:spacing w:val="-1"/>
                                  <w:sz w:val="18"/>
                                </w:rPr>
                                <w:t> </w:t>
                              </w:r>
                              <w:r>
                                <w:rPr>
                                  <w:color w:val="424242"/>
                                  <w:sz w:val="18"/>
                                </w:rPr>
                                <w:t>should</w:t>
                              </w:r>
                              <w:r>
                                <w:rPr>
                                  <w:color w:val="424242"/>
                                  <w:spacing w:val="-1"/>
                                  <w:sz w:val="18"/>
                                </w:rPr>
                                <w:t> </w:t>
                              </w:r>
                              <w:r>
                                <w:rPr>
                                  <w:color w:val="424242"/>
                                  <w:sz w:val="18"/>
                                </w:rPr>
                                <w:t>agree on</w:t>
                              </w:r>
                              <w:r>
                                <w:rPr>
                                  <w:color w:val="424242"/>
                                  <w:spacing w:val="-1"/>
                                  <w:sz w:val="18"/>
                                </w:rPr>
                                <w:t> </w:t>
                              </w:r>
                              <w:r>
                                <w:rPr>
                                  <w:color w:val="424242"/>
                                  <w:sz w:val="18"/>
                                </w:rPr>
                                <w:t>the</w:t>
                              </w:r>
                              <w:r>
                                <w:rPr>
                                  <w:color w:val="424242"/>
                                  <w:spacing w:val="-1"/>
                                  <w:sz w:val="18"/>
                                </w:rPr>
                                <w:t> </w:t>
                              </w:r>
                              <w:r>
                                <w:rPr>
                                  <w:color w:val="424242"/>
                                  <w:sz w:val="18"/>
                                </w:rPr>
                                <w:t>goal</w:t>
                              </w:r>
                              <w:r>
                                <w:rPr>
                                  <w:color w:val="424242"/>
                                  <w:spacing w:val="-1"/>
                                  <w:sz w:val="18"/>
                                </w:rPr>
                                <w:t> </w:t>
                              </w:r>
                              <w:r>
                                <w:rPr>
                                  <w:color w:val="424242"/>
                                  <w:sz w:val="18"/>
                                </w:rPr>
                                <w:t>of</w:t>
                              </w:r>
                              <w:r>
                                <w:rPr>
                                  <w:color w:val="424242"/>
                                  <w:spacing w:val="-1"/>
                                  <w:sz w:val="18"/>
                                </w:rPr>
                                <w:t> </w:t>
                              </w:r>
                              <w:r>
                                <w:rPr>
                                  <w:color w:val="424242"/>
                                  <w:sz w:val="18"/>
                                </w:rPr>
                                <w:t>promoting</w:t>
                              </w:r>
                              <w:r>
                                <w:rPr>
                                  <w:color w:val="424242"/>
                                  <w:spacing w:val="-1"/>
                                  <w:sz w:val="18"/>
                                </w:rPr>
                                <w:t> </w:t>
                              </w:r>
                              <w:r>
                                <w:rPr>
                                  <w:color w:val="424242"/>
                                  <w:sz w:val="18"/>
                                </w:rPr>
                                <w:t>client </w:t>
                              </w:r>
                              <w:r>
                                <w:rPr>
                                  <w:color w:val="424242"/>
                                  <w:spacing w:val="-2"/>
                                  <w:sz w:val="18"/>
                                </w:rPr>
                                <w:t>recovery.</w:t>
                              </w:r>
                            </w:p>
                            <w:p>
                              <w:pPr>
                                <w:spacing w:line="264" w:lineRule="auto" w:before="189"/>
                                <w:ind w:left="180" w:right="298" w:firstLine="0"/>
                                <w:jc w:val="left"/>
                                <w:rPr>
                                  <w:sz w:val="18"/>
                                </w:rPr>
                              </w:pPr>
                              <w:r>
                                <w:rPr>
                                  <w:color w:val="424242"/>
                                  <w:sz w:val="18"/>
                                </w:rPr>
                                <w:t>The</w:t>
                              </w:r>
                              <w:r>
                                <w:rPr>
                                  <w:color w:val="424242"/>
                                  <w:spacing w:val="-4"/>
                                  <w:sz w:val="18"/>
                                </w:rPr>
                                <w:t> </w:t>
                              </w:r>
                              <w:r>
                                <w:rPr>
                                  <w:color w:val="424242"/>
                                  <w:sz w:val="18"/>
                                </w:rPr>
                                <w:t>following</w:t>
                              </w:r>
                              <w:r>
                                <w:rPr>
                                  <w:color w:val="424242"/>
                                  <w:spacing w:val="-4"/>
                                  <w:sz w:val="18"/>
                                </w:rPr>
                                <w:t> </w:t>
                              </w:r>
                              <w:r>
                                <w:rPr>
                                  <w:color w:val="424242"/>
                                  <w:sz w:val="18"/>
                                </w:rPr>
                                <w:t>Resource</w:t>
                              </w:r>
                              <w:r>
                                <w:rPr>
                                  <w:color w:val="424242"/>
                                  <w:spacing w:val="-4"/>
                                  <w:sz w:val="18"/>
                                </w:rPr>
                                <w:t> </w:t>
                              </w:r>
                              <w:r>
                                <w:rPr>
                                  <w:color w:val="424242"/>
                                  <w:sz w:val="18"/>
                                </w:rPr>
                                <w:t>Alert</w:t>
                              </w:r>
                              <w:r>
                                <w:rPr>
                                  <w:color w:val="424242"/>
                                  <w:spacing w:val="-4"/>
                                  <w:sz w:val="18"/>
                                </w:rPr>
                                <w:t> </w:t>
                              </w:r>
                              <w:r>
                                <w:rPr>
                                  <w:color w:val="424242"/>
                                  <w:sz w:val="18"/>
                                </w:rPr>
                                <w:t>provides</w:t>
                              </w:r>
                              <w:r>
                                <w:rPr>
                                  <w:color w:val="424242"/>
                                  <w:spacing w:val="-4"/>
                                  <w:sz w:val="18"/>
                                </w:rPr>
                                <w:t> </w:t>
                              </w:r>
                              <w:r>
                                <w:rPr>
                                  <w:color w:val="424242"/>
                                  <w:sz w:val="18"/>
                                </w:rPr>
                                <w:t>resources</w:t>
                              </w:r>
                              <w:r>
                                <w:rPr>
                                  <w:color w:val="424242"/>
                                  <w:spacing w:val="-4"/>
                                  <w:sz w:val="18"/>
                                </w:rPr>
                                <w:t> </w:t>
                              </w:r>
                              <w:r>
                                <w:rPr>
                                  <w:color w:val="424242"/>
                                  <w:sz w:val="18"/>
                                </w:rPr>
                                <w:t>to</w:t>
                              </w:r>
                              <w:r>
                                <w:rPr>
                                  <w:color w:val="424242"/>
                                  <w:spacing w:val="-4"/>
                                  <w:sz w:val="18"/>
                                </w:rPr>
                                <w:t> </w:t>
                              </w:r>
                              <w:r>
                                <w:rPr>
                                  <w:color w:val="424242"/>
                                  <w:sz w:val="18"/>
                                </w:rPr>
                                <w:t>help</w:t>
                              </w:r>
                              <w:r>
                                <w:rPr>
                                  <w:color w:val="424242"/>
                                  <w:spacing w:val="-4"/>
                                  <w:sz w:val="18"/>
                                </w:rPr>
                                <w:t> </w:t>
                              </w:r>
                              <w:r>
                                <w:rPr>
                                  <w:color w:val="424242"/>
                                  <w:sz w:val="18"/>
                                </w:rPr>
                                <w:t>program</w:t>
                              </w:r>
                              <w:r>
                                <w:rPr>
                                  <w:color w:val="424242"/>
                                  <w:spacing w:val="-4"/>
                                  <w:sz w:val="18"/>
                                </w:rPr>
                                <w:t> </w:t>
                              </w:r>
                              <w:r>
                                <w:rPr>
                                  <w:color w:val="424242"/>
                                  <w:sz w:val="18"/>
                                </w:rPr>
                                <w:t>administrators</w:t>
                              </w:r>
                              <w:r>
                                <w:rPr>
                                  <w:color w:val="424242"/>
                                  <w:spacing w:val="-4"/>
                                  <w:sz w:val="18"/>
                                </w:rPr>
                                <w:t> </w:t>
                              </w:r>
                              <w:r>
                                <w:rPr>
                                  <w:color w:val="424242"/>
                                  <w:sz w:val="18"/>
                                </w:rPr>
                                <w:t>and</w:t>
                              </w:r>
                              <w:r>
                                <w:rPr>
                                  <w:color w:val="424242"/>
                                  <w:spacing w:val="-4"/>
                                  <w:sz w:val="18"/>
                                </w:rPr>
                                <w:t> </w:t>
                              </w:r>
                              <w:r>
                                <w:rPr>
                                  <w:color w:val="424242"/>
                                  <w:sz w:val="18"/>
                                </w:rPr>
                                <w:t>supervisors</w:t>
                              </w:r>
                              <w:r>
                                <w:rPr>
                                  <w:color w:val="424242"/>
                                  <w:spacing w:val="-4"/>
                                  <w:sz w:val="18"/>
                                </w:rPr>
                                <w:t> </w:t>
                              </w:r>
                              <w:r>
                                <w:rPr>
                                  <w:color w:val="424242"/>
                                  <w:sz w:val="18"/>
                                </w:rPr>
                                <w:t>ensure the delivery of high-quality, effective peer recovery support services within their counseling programs.</w:t>
                              </w:r>
                            </w:p>
                          </w:txbxContent>
                        </wps:txbx>
                        <wps:bodyPr wrap="square" lIns="0" tIns="0" rIns="0" bIns="0" rtlCol="0">
                          <a:noAutofit/>
                        </wps:bodyPr>
                      </wps:wsp>
                    </wpg:wgp>
                  </a:graphicData>
                </a:graphic>
              </wp:inline>
            </w:drawing>
          </mc:Choice>
          <mc:Fallback>
            <w:pict>
              <v:group style="width:505.25pt;height:266.05pt;mso-position-horizontal-relative:char;mso-position-vertical-relative:line" id="docshapegroup128" coordorigin="0,0" coordsize="10105,5321">
                <v:shape style="position:absolute;left:10;top:10;width:10085;height:471" type="#_x0000_t202" id="docshape129" filled="true" fillcolor="#6f6f6f" stroked="false">
                  <v:textbox inset="0,0,0,0">
                    <w:txbxContent>
                      <w:p>
                        <w:pPr>
                          <w:spacing w:before="62"/>
                          <w:ind w:left="180" w:right="0" w:firstLine="0"/>
                          <w:jc w:val="left"/>
                          <w:rPr>
                            <w:b/>
                            <w:color w:val="000000"/>
                            <w:sz w:val="24"/>
                          </w:rPr>
                        </w:pPr>
                        <w:r>
                          <w:rPr>
                            <w:b/>
                            <w:color w:val="FFFFFF"/>
                            <w:sz w:val="24"/>
                          </w:rPr>
                          <w:t>RESOURCE</w:t>
                        </w:r>
                        <w:r>
                          <w:rPr>
                            <w:b/>
                            <w:color w:val="FFFFFF"/>
                            <w:spacing w:val="43"/>
                            <w:sz w:val="24"/>
                          </w:rPr>
                          <w:t> </w:t>
                        </w:r>
                        <w:r>
                          <w:rPr>
                            <w:b/>
                            <w:color w:val="FFFFFF"/>
                            <w:sz w:val="24"/>
                          </w:rPr>
                          <w:t>ALERT:</w:t>
                        </w:r>
                        <w:r>
                          <w:rPr>
                            <w:b/>
                            <w:color w:val="FFFFFF"/>
                            <w:spacing w:val="43"/>
                            <w:sz w:val="24"/>
                          </w:rPr>
                          <w:t> </w:t>
                        </w:r>
                        <w:r>
                          <w:rPr>
                            <w:b/>
                            <w:color w:val="FFFFFF"/>
                            <w:sz w:val="24"/>
                          </w:rPr>
                          <w:t>PEER</w:t>
                        </w:r>
                        <w:r>
                          <w:rPr>
                            <w:b/>
                            <w:color w:val="FFFFFF"/>
                            <w:spacing w:val="44"/>
                            <w:sz w:val="24"/>
                          </w:rPr>
                          <w:t> </w:t>
                        </w:r>
                        <w:r>
                          <w:rPr>
                            <w:b/>
                            <w:color w:val="FFFFFF"/>
                            <w:sz w:val="24"/>
                          </w:rPr>
                          <w:t>RECOVERY</w:t>
                        </w:r>
                        <w:r>
                          <w:rPr>
                            <w:b/>
                            <w:color w:val="FFFFFF"/>
                            <w:spacing w:val="43"/>
                            <w:sz w:val="24"/>
                          </w:rPr>
                          <w:t> </w:t>
                        </w:r>
                        <w:r>
                          <w:rPr>
                            <w:b/>
                            <w:color w:val="FFFFFF"/>
                            <w:sz w:val="24"/>
                          </w:rPr>
                          <w:t>SUPPORT</w:t>
                        </w:r>
                        <w:r>
                          <w:rPr>
                            <w:b/>
                            <w:color w:val="FFFFFF"/>
                            <w:spacing w:val="43"/>
                            <w:sz w:val="24"/>
                          </w:rPr>
                          <w:t> </w:t>
                        </w:r>
                        <w:r>
                          <w:rPr>
                            <w:b/>
                            <w:color w:val="FFFFFF"/>
                            <w:sz w:val="24"/>
                          </w:rPr>
                          <w:t>SERVICES</w:t>
                        </w:r>
                        <w:r>
                          <w:rPr>
                            <w:b/>
                            <w:color w:val="FFFFFF"/>
                            <w:spacing w:val="43"/>
                            <w:sz w:val="24"/>
                          </w:rPr>
                          <w:t> </w:t>
                        </w:r>
                        <w:r>
                          <w:rPr>
                            <w:b/>
                            <w:color w:val="FFFFFF"/>
                            <w:spacing w:val="-5"/>
                            <w:sz w:val="24"/>
                          </w:rPr>
                          <w:t>TIP</w:t>
                        </w:r>
                      </w:p>
                    </w:txbxContent>
                  </v:textbox>
                  <v:fill type="solid"/>
                  <w10:wrap type="none"/>
                </v:shape>
                <v:rect style="position:absolute;left:5;top:5;width:10095;height:5311" id="docshape130" filled="false" stroked="true" strokeweight=".5pt" strokecolor="#7f7f7f">
                  <v:stroke dashstyle="solid"/>
                </v:rect>
                <v:shape style="position:absolute;left:10;top:480;width:10085;height:4830" type="#_x0000_t202" id="docshape131" filled="false" stroked="false">
                  <v:textbox inset="0,0,0,0">
                    <w:txbxContent>
                      <w:p>
                        <w:pPr>
                          <w:spacing w:line="264" w:lineRule="auto" w:before="42"/>
                          <w:ind w:left="180" w:right="298" w:firstLine="0"/>
                          <w:jc w:val="left"/>
                          <w:rPr>
                            <w:sz w:val="18"/>
                          </w:rPr>
                        </w:pPr>
                        <w:r>
                          <w:rPr>
                            <w:color w:val="424242"/>
                            <w:sz w:val="18"/>
                          </w:rPr>
                          <w:t>SAMHSA’s TIP 64, </w:t>
                        </w:r>
                        <w:r>
                          <w:rPr>
                            <w:i/>
                            <w:color w:val="424242"/>
                            <w:sz w:val="18"/>
                          </w:rPr>
                          <w:t>Incorporating Peer Support Into Substance Use Disorder Treatment Services </w:t>
                        </w:r>
                        <w:r>
                          <w:rPr>
                            <w:color w:val="424242"/>
                            <w:sz w:val="18"/>
                          </w:rPr>
                          <w:t>(</w:t>
                        </w:r>
                        <w:r>
                          <w:rPr>
                            <w:color w:val="5B5B5B"/>
                            <w:sz w:val="18"/>
                            <w:u w:val="single" w:color="5B5B5B"/>
                          </w:rPr>
                          <w:t>https://</w:t>
                        </w:r>
                        <w:r>
                          <w:rPr>
                            <w:color w:val="5B5B5B"/>
                            <w:sz w:val="18"/>
                          </w:rPr>
                          <w:t> </w:t>
                        </w:r>
                        <w:r>
                          <w:rPr>
                            <w:color w:val="5B5B5B"/>
                            <w:spacing w:val="-2"/>
                            <w:sz w:val="18"/>
                            <w:u w:val="single" w:color="5B5B5B"/>
                          </w:rPr>
                          <w:t>store.samhsa.gov/product/tip-64-incorporating-peer-support-substance-use-disorder-treatment-services/</w:t>
                        </w:r>
                        <w:r>
                          <w:rPr>
                            <w:color w:val="5B5B5B"/>
                            <w:spacing w:val="-2"/>
                            <w:sz w:val="18"/>
                          </w:rPr>
                          <w:t> </w:t>
                        </w:r>
                        <w:r>
                          <w:rPr>
                            <w:color w:val="5B5B5B"/>
                            <w:sz w:val="18"/>
                            <w:u w:val="single" w:color="5B5B5B"/>
                          </w:rPr>
                          <w:t>pep23-02-01-001</w:t>
                        </w:r>
                        <w:r>
                          <w:rPr>
                            <w:color w:val="424242"/>
                            <w:sz w:val="18"/>
                          </w:rPr>
                          <w:t>), contains an indepth look at peer support services, including components specific to administrators and supervisors.</w:t>
                        </w:r>
                      </w:p>
                      <w:p>
                        <w:pPr>
                          <w:spacing w:line="264" w:lineRule="auto" w:before="87"/>
                          <w:ind w:left="180" w:right="0" w:firstLine="0"/>
                          <w:jc w:val="left"/>
                          <w:rPr>
                            <w:sz w:val="10"/>
                          </w:rPr>
                        </w:pPr>
                        <w:r>
                          <w:rPr>
                            <w:color w:val="424242"/>
                            <w:sz w:val="18"/>
                          </w:rPr>
                          <w:t>If</w:t>
                        </w:r>
                        <w:r>
                          <w:rPr>
                            <w:color w:val="424242"/>
                            <w:spacing w:val="-3"/>
                            <w:sz w:val="18"/>
                          </w:rPr>
                          <w:t> </w:t>
                        </w:r>
                        <w:r>
                          <w:rPr>
                            <w:color w:val="424242"/>
                            <w:sz w:val="18"/>
                          </w:rPr>
                          <w:t>an</w:t>
                        </w:r>
                        <w:r>
                          <w:rPr>
                            <w:color w:val="424242"/>
                            <w:spacing w:val="-3"/>
                            <w:sz w:val="18"/>
                          </w:rPr>
                          <w:t> </w:t>
                        </w:r>
                        <w:r>
                          <w:rPr>
                            <w:color w:val="424242"/>
                            <w:sz w:val="18"/>
                          </w:rPr>
                          <w:t>organization</w:t>
                        </w:r>
                        <w:r>
                          <w:rPr>
                            <w:color w:val="424242"/>
                            <w:spacing w:val="-3"/>
                            <w:sz w:val="18"/>
                          </w:rPr>
                          <w:t> </w:t>
                        </w:r>
                        <w:r>
                          <w:rPr>
                            <w:color w:val="424242"/>
                            <w:sz w:val="18"/>
                          </w:rPr>
                          <w:t>uses</w:t>
                        </w:r>
                        <w:r>
                          <w:rPr>
                            <w:color w:val="424242"/>
                            <w:spacing w:val="-3"/>
                            <w:sz w:val="18"/>
                          </w:rPr>
                          <w:t> </w:t>
                        </w:r>
                        <w:r>
                          <w:rPr>
                            <w:color w:val="424242"/>
                            <w:sz w:val="18"/>
                          </w:rPr>
                          <w:t>or</w:t>
                        </w:r>
                        <w:r>
                          <w:rPr>
                            <w:color w:val="424242"/>
                            <w:spacing w:val="-3"/>
                            <w:sz w:val="18"/>
                          </w:rPr>
                          <w:t> </w:t>
                        </w:r>
                        <w:r>
                          <w:rPr>
                            <w:color w:val="424242"/>
                            <w:sz w:val="18"/>
                          </w:rPr>
                          <w:t>plans</w:t>
                        </w:r>
                        <w:r>
                          <w:rPr>
                            <w:color w:val="424242"/>
                            <w:spacing w:val="-3"/>
                            <w:sz w:val="18"/>
                          </w:rPr>
                          <w:t> </w:t>
                        </w:r>
                        <w:r>
                          <w:rPr>
                            <w:color w:val="424242"/>
                            <w:sz w:val="18"/>
                          </w:rPr>
                          <w:t>to</w:t>
                        </w:r>
                        <w:r>
                          <w:rPr>
                            <w:color w:val="424242"/>
                            <w:spacing w:val="-3"/>
                            <w:sz w:val="18"/>
                          </w:rPr>
                          <w:t> </w:t>
                        </w:r>
                        <w:r>
                          <w:rPr>
                            <w:color w:val="424242"/>
                            <w:sz w:val="18"/>
                          </w:rPr>
                          <w:t>use</w:t>
                        </w:r>
                        <w:r>
                          <w:rPr>
                            <w:color w:val="424242"/>
                            <w:spacing w:val="-3"/>
                            <w:sz w:val="18"/>
                          </w:rPr>
                          <w:t> </w:t>
                        </w:r>
                        <w:r>
                          <w:rPr>
                            <w:color w:val="424242"/>
                            <w:sz w:val="18"/>
                          </w:rPr>
                          <w:t>peer</w:t>
                        </w:r>
                        <w:r>
                          <w:rPr>
                            <w:color w:val="424242"/>
                            <w:spacing w:val="-3"/>
                            <w:sz w:val="18"/>
                          </w:rPr>
                          <w:t> </w:t>
                        </w:r>
                        <w:r>
                          <w:rPr>
                            <w:color w:val="424242"/>
                            <w:sz w:val="18"/>
                          </w:rPr>
                          <w:t>recovery</w:t>
                        </w:r>
                        <w:r>
                          <w:rPr>
                            <w:color w:val="424242"/>
                            <w:spacing w:val="-3"/>
                            <w:sz w:val="18"/>
                          </w:rPr>
                          <w:t> </w:t>
                        </w:r>
                        <w:r>
                          <w:rPr>
                            <w:color w:val="424242"/>
                            <w:sz w:val="18"/>
                          </w:rPr>
                          <w:t>support</w:t>
                        </w:r>
                        <w:r>
                          <w:rPr>
                            <w:color w:val="424242"/>
                            <w:spacing w:val="-3"/>
                            <w:sz w:val="18"/>
                          </w:rPr>
                          <w:t> </w:t>
                        </w:r>
                        <w:r>
                          <w:rPr>
                            <w:color w:val="424242"/>
                            <w:sz w:val="18"/>
                          </w:rPr>
                          <w:t>personnel,</w:t>
                        </w:r>
                        <w:r>
                          <w:rPr>
                            <w:color w:val="424242"/>
                            <w:spacing w:val="-3"/>
                            <w:sz w:val="18"/>
                          </w:rPr>
                          <w:t> </w:t>
                        </w:r>
                        <w:r>
                          <w:rPr>
                            <w:color w:val="424242"/>
                            <w:sz w:val="18"/>
                          </w:rPr>
                          <w:t>it</w:t>
                        </w:r>
                        <w:r>
                          <w:rPr>
                            <w:color w:val="424242"/>
                            <w:spacing w:val="-3"/>
                            <w:sz w:val="18"/>
                          </w:rPr>
                          <w:t> </w:t>
                        </w:r>
                        <w:r>
                          <w:rPr>
                            <w:color w:val="424242"/>
                            <w:sz w:val="18"/>
                          </w:rPr>
                          <w:t>should</w:t>
                        </w:r>
                        <w:r>
                          <w:rPr>
                            <w:color w:val="424242"/>
                            <w:spacing w:val="-3"/>
                            <w:sz w:val="18"/>
                          </w:rPr>
                          <w:t> </w:t>
                        </w:r>
                        <w:r>
                          <w:rPr>
                            <w:color w:val="424242"/>
                            <w:sz w:val="18"/>
                          </w:rPr>
                          <w:t>build</w:t>
                        </w:r>
                        <w:r>
                          <w:rPr>
                            <w:color w:val="424242"/>
                            <w:spacing w:val="-3"/>
                            <w:sz w:val="18"/>
                          </w:rPr>
                          <w:t> </w:t>
                        </w:r>
                        <w:r>
                          <w:rPr>
                            <w:color w:val="424242"/>
                            <w:sz w:val="18"/>
                          </w:rPr>
                          <w:t>the</w:t>
                        </w:r>
                        <w:r>
                          <w:rPr>
                            <w:color w:val="424242"/>
                            <w:spacing w:val="-3"/>
                            <w:sz w:val="18"/>
                          </w:rPr>
                          <w:t> </w:t>
                        </w:r>
                        <w:r>
                          <w:rPr>
                            <w:color w:val="424242"/>
                            <w:sz w:val="18"/>
                          </w:rPr>
                          <w:t>following principles into recruitment, hiring, training, and supervision of counseling and peer support </w:t>
                        </w:r>
                        <w:r>
                          <w:rPr>
                            <w:color w:val="424242"/>
                            <w:spacing w:val="-2"/>
                            <w:sz w:val="18"/>
                          </w:rPr>
                          <w:t>staff.</w:t>
                        </w:r>
                        <w:r>
                          <w:rPr>
                            <w:color w:val="424242"/>
                            <w:spacing w:val="-2"/>
                            <w:position w:val="6"/>
                            <w:sz w:val="10"/>
                          </w:rPr>
                          <w:t>1472</w:t>
                        </w:r>
                      </w:p>
                      <w:p>
                        <w:pPr>
                          <w:numPr>
                            <w:ilvl w:val="0"/>
                            <w:numId w:val="14"/>
                          </w:numPr>
                          <w:tabs>
                            <w:tab w:pos="359" w:val="left" w:leader="none"/>
                          </w:tabs>
                          <w:spacing w:line="280" w:lineRule="exact" w:before="28"/>
                          <w:ind w:left="359" w:right="0" w:hanging="179"/>
                          <w:jc w:val="left"/>
                          <w:rPr>
                            <w:sz w:val="18"/>
                          </w:rPr>
                        </w:pPr>
                        <w:r>
                          <w:rPr>
                            <w:color w:val="424242"/>
                            <w:sz w:val="18"/>
                          </w:rPr>
                          <w:t>Peer</w:t>
                        </w:r>
                        <w:r>
                          <w:rPr>
                            <w:color w:val="424242"/>
                            <w:spacing w:val="-3"/>
                            <w:sz w:val="18"/>
                          </w:rPr>
                          <w:t> </w:t>
                        </w:r>
                        <w:r>
                          <w:rPr>
                            <w:color w:val="424242"/>
                            <w:sz w:val="18"/>
                          </w:rPr>
                          <w:t>support</w:t>
                        </w:r>
                        <w:r>
                          <w:rPr>
                            <w:color w:val="424242"/>
                            <w:spacing w:val="-1"/>
                            <w:sz w:val="18"/>
                          </w:rPr>
                          <w:t> </w:t>
                        </w:r>
                        <w:r>
                          <w:rPr>
                            <w:color w:val="424242"/>
                            <w:sz w:val="18"/>
                          </w:rPr>
                          <w:t>and counseling</w:t>
                        </w:r>
                        <w:r>
                          <w:rPr>
                            <w:color w:val="424242"/>
                            <w:spacing w:val="-1"/>
                            <w:sz w:val="18"/>
                          </w:rPr>
                          <w:t> </w:t>
                        </w:r>
                        <w:r>
                          <w:rPr>
                            <w:color w:val="424242"/>
                            <w:sz w:val="18"/>
                          </w:rPr>
                          <w:t>services should</w:t>
                        </w:r>
                        <w:r>
                          <w:rPr>
                            <w:color w:val="424242"/>
                            <w:spacing w:val="-1"/>
                            <w:sz w:val="18"/>
                          </w:rPr>
                          <w:t> </w:t>
                        </w:r>
                        <w:r>
                          <w:rPr>
                            <w:color w:val="424242"/>
                            <w:sz w:val="18"/>
                          </w:rPr>
                          <w:t>be viewed</w:t>
                        </w:r>
                        <w:r>
                          <w:rPr>
                            <w:color w:val="424242"/>
                            <w:spacing w:val="-1"/>
                            <w:sz w:val="18"/>
                          </w:rPr>
                          <w:t> </w:t>
                        </w:r>
                        <w:r>
                          <w:rPr>
                            <w:color w:val="424242"/>
                            <w:sz w:val="18"/>
                          </w:rPr>
                          <w:t>as </w:t>
                        </w:r>
                        <w:r>
                          <w:rPr>
                            <w:color w:val="424242"/>
                            <w:spacing w:val="-2"/>
                            <w:sz w:val="18"/>
                          </w:rPr>
                          <w:t>complementary.</w:t>
                        </w:r>
                      </w:p>
                      <w:p>
                        <w:pPr>
                          <w:numPr>
                            <w:ilvl w:val="0"/>
                            <w:numId w:val="14"/>
                          </w:numPr>
                          <w:tabs>
                            <w:tab w:pos="359" w:val="left" w:leader="none"/>
                          </w:tabs>
                          <w:spacing w:line="269" w:lineRule="exact" w:before="0"/>
                          <w:ind w:left="359" w:right="0" w:hanging="179"/>
                          <w:jc w:val="left"/>
                          <w:rPr>
                            <w:sz w:val="18"/>
                          </w:rPr>
                        </w:pPr>
                        <w:r>
                          <w:rPr>
                            <w:color w:val="424242"/>
                            <w:sz w:val="18"/>
                          </w:rPr>
                          <w:t>Peer</w:t>
                        </w:r>
                        <w:r>
                          <w:rPr>
                            <w:color w:val="424242"/>
                            <w:spacing w:val="-1"/>
                            <w:sz w:val="18"/>
                          </w:rPr>
                          <w:t> </w:t>
                        </w:r>
                        <w:r>
                          <w:rPr>
                            <w:color w:val="424242"/>
                            <w:sz w:val="18"/>
                          </w:rPr>
                          <w:t>support</w:t>
                        </w:r>
                        <w:r>
                          <w:rPr>
                            <w:color w:val="424242"/>
                            <w:spacing w:val="-1"/>
                            <w:sz w:val="18"/>
                          </w:rPr>
                          <w:t> </w:t>
                        </w:r>
                        <w:r>
                          <w:rPr>
                            <w:color w:val="424242"/>
                            <w:sz w:val="18"/>
                          </w:rPr>
                          <w:t>and</w:t>
                        </w:r>
                        <w:r>
                          <w:rPr>
                            <w:color w:val="424242"/>
                            <w:spacing w:val="-1"/>
                            <w:sz w:val="18"/>
                          </w:rPr>
                          <w:t> </w:t>
                        </w:r>
                        <w:r>
                          <w:rPr>
                            <w:color w:val="424242"/>
                            <w:sz w:val="18"/>
                          </w:rPr>
                          <w:t>counseling</w:t>
                        </w:r>
                        <w:r>
                          <w:rPr>
                            <w:color w:val="424242"/>
                            <w:spacing w:val="-1"/>
                            <w:sz w:val="18"/>
                          </w:rPr>
                          <w:t> </w:t>
                        </w:r>
                        <w:r>
                          <w:rPr>
                            <w:color w:val="424242"/>
                            <w:sz w:val="18"/>
                          </w:rPr>
                          <w:t>services</w:t>
                        </w:r>
                        <w:r>
                          <w:rPr>
                            <w:color w:val="424242"/>
                            <w:spacing w:val="-1"/>
                            <w:sz w:val="18"/>
                          </w:rPr>
                          <w:t> </w:t>
                        </w:r>
                        <w:r>
                          <w:rPr>
                            <w:color w:val="424242"/>
                            <w:sz w:val="18"/>
                          </w:rPr>
                          <w:t>should be</w:t>
                        </w:r>
                        <w:r>
                          <w:rPr>
                            <w:color w:val="424242"/>
                            <w:spacing w:val="-1"/>
                            <w:sz w:val="18"/>
                          </w:rPr>
                          <w:t> </w:t>
                        </w:r>
                        <w:r>
                          <w:rPr>
                            <w:color w:val="424242"/>
                            <w:sz w:val="18"/>
                          </w:rPr>
                          <w:t>integrated</w:t>
                        </w:r>
                        <w:r>
                          <w:rPr>
                            <w:color w:val="424242"/>
                            <w:spacing w:val="-1"/>
                            <w:sz w:val="18"/>
                          </w:rPr>
                          <w:t> </w:t>
                        </w:r>
                        <w:r>
                          <w:rPr>
                            <w:color w:val="424242"/>
                            <w:sz w:val="18"/>
                          </w:rPr>
                          <w:t>into</w:t>
                        </w:r>
                        <w:r>
                          <w:rPr>
                            <w:color w:val="424242"/>
                            <w:spacing w:val="-1"/>
                            <w:sz w:val="18"/>
                          </w:rPr>
                          <w:t> </w:t>
                        </w:r>
                        <w:r>
                          <w:rPr>
                            <w:color w:val="424242"/>
                            <w:sz w:val="18"/>
                          </w:rPr>
                          <w:t>a</w:t>
                        </w:r>
                        <w:r>
                          <w:rPr>
                            <w:color w:val="424242"/>
                            <w:spacing w:val="-1"/>
                            <w:sz w:val="18"/>
                          </w:rPr>
                          <w:t> </w:t>
                        </w:r>
                        <w:r>
                          <w:rPr>
                            <w:color w:val="424242"/>
                            <w:sz w:val="18"/>
                          </w:rPr>
                          <w:t>single</w:t>
                        </w:r>
                        <w:r>
                          <w:rPr>
                            <w:color w:val="424242"/>
                            <w:spacing w:val="-1"/>
                            <w:sz w:val="18"/>
                          </w:rPr>
                          <w:t> </w:t>
                        </w:r>
                        <w:r>
                          <w:rPr>
                            <w:color w:val="424242"/>
                            <w:sz w:val="18"/>
                          </w:rPr>
                          <w:t>service </w:t>
                        </w:r>
                        <w:r>
                          <w:rPr>
                            <w:color w:val="424242"/>
                            <w:spacing w:val="-2"/>
                            <w:sz w:val="18"/>
                          </w:rPr>
                          <w:t>system.</w:t>
                        </w:r>
                      </w:p>
                      <w:p>
                        <w:pPr>
                          <w:numPr>
                            <w:ilvl w:val="0"/>
                            <w:numId w:val="14"/>
                          </w:numPr>
                          <w:tabs>
                            <w:tab w:pos="360" w:val="left" w:leader="none"/>
                          </w:tabs>
                          <w:spacing w:line="247" w:lineRule="auto" w:before="0"/>
                          <w:ind w:left="360" w:right="1169" w:hanging="180"/>
                          <w:jc w:val="left"/>
                          <w:rPr>
                            <w:sz w:val="18"/>
                          </w:rPr>
                        </w:pPr>
                        <w:r>
                          <w:rPr>
                            <w:color w:val="424242"/>
                            <w:sz w:val="18"/>
                          </w:rPr>
                          <w:t>Peer</w:t>
                        </w:r>
                        <w:r>
                          <w:rPr>
                            <w:color w:val="424242"/>
                            <w:spacing w:val="-4"/>
                            <w:sz w:val="18"/>
                          </w:rPr>
                          <w:t> </w:t>
                        </w:r>
                        <w:r>
                          <w:rPr>
                            <w:color w:val="424242"/>
                            <w:sz w:val="18"/>
                          </w:rPr>
                          <w:t>recovery</w:t>
                        </w:r>
                        <w:r>
                          <w:rPr>
                            <w:color w:val="424242"/>
                            <w:spacing w:val="-4"/>
                            <w:sz w:val="18"/>
                          </w:rPr>
                          <w:t> </w:t>
                        </w:r>
                        <w:r>
                          <w:rPr>
                            <w:color w:val="424242"/>
                            <w:sz w:val="18"/>
                          </w:rPr>
                          <w:t>support</w:t>
                        </w:r>
                        <w:r>
                          <w:rPr>
                            <w:color w:val="424242"/>
                            <w:spacing w:val="-4"/>
                            <w:sz w:val="18"/>
                          </w:rPr>
                          <w:t> </w:t>
                        </w:r>
                        <w:r>
                          <w:rPr>
                            <w:color w:val="424242"/>
                            <w:sz w:val="18"/>
                          </w:rPr>
                          <w:t>specialists</w:t>
                        </w:r>
                        <w:r>
                          <w:rPr>
                            <w:color w:val="424242"/>
                            <w:spacing w:val="-4"/>
                            <w:sz w:val="18"/>
                          </w:rPr>
                          <w:t> </w:t>
                        </w:r>
                        <w:r>
                          <w:rPr>
                            <w:color w:val="424242"/>
                            <w:sz w:val="18"/>
                          </w:rPr>
                          <w:t>and</w:t>
                        </w:r>
                        <w:r>
                          <w:rPr>
                            <w:color w:val="424242"/>
                            <w:spacing w:val="-4"/>
                            <w:sz w:val="18"/>
                          </w:rPr>
                          <w:t> </w:t>
                        </w:r>
                        <w:r>
                          <w:rPr>
                            <w:color w:val="424242"/>
                            <w:sz w:val="18"/>
                          </w:rPr>
                          <w:t>counseling</w:t>
                        </w:r>
                        <w:r>
                          <w:rPr>
                            <w:color w:val="424242"/>
                            <w:spacing w:val="-4"/>
                            <w:sz w:val="18"/>
                          </w:rPr>
                          <w:t> </w:t>
                        </w:r>
                        <w:r>
                          <w:rPr>
                            <w:color w:val="424242"/>
                            <w:sz w:val="18"/>
                          </w:rPr>
                          <w:t>staff</w:t>
                        </w:r>
                        <w:r>
                          <w:rPr>
                            <w:color w:val="424242"/>
                            <w:spacing w:val="-4"/>
                            <w:sz w:val="18"/>
                          </w:rPr>
                          <w:t> </w:t>
                        </w:r>
                        <w:r>
                          <w:rPr>
                            <w:color w:val="424242"/>
                            <w:sz w:val="18"/>
                          </w:rPr>
                          <w:t>should</w:t>
                        </w:r>
                        <w:r>
                          <w:rPr>
                            <w:color w:val="424242"/>
                            <w:spacing w:val="-4"/>
                            <w:sz w:val="18"/>
                          </w:rPr>
                          <w:t> </w:t>
                        </w:r>
                        <w:r>
                          <w:rPr>
                            <w:color w:val="424242"/>
                            <w:sz w:val="18"/>
                          </w:rPr>
                          <w:t>recognize</w:t>
                        </w:r>
                        <w:r>
                          <w:rPr>
                            <w:color w:val="424242"/>
                            <w:spacing w:val="-4"/>
                            <w:sz w:val="18"/>
                          </w:rPr>
                          <w:t> </w:t>
                        </w:r>
                        <w:r>
                          <w:rPr>
                            <w:color w:val="424242"/>
                            <w:sz w:val="18"/>
                          </w:rPr>
                          <w:t>and</w:t>
                        </w:r>
                        <w:r>
                          <w:rPr>
                            <w:color w:val="424242"/>
                            <w:spacing w:val="-4"/>
                            <w:sz w:val="18"/>
                          </w:rPr>
                          <w:t> </w:t>
                        </w:r>
                        <w:r>
                          <w:rPr>
                            <w:color w:val="424242"/>
                            <w:sz w:val="18"/>
                          </w:rPr>
                          <w:t>respect</w:t>
                        </w:r>
                        <w:r>
                          <w:rPr>
                            <w:color w:val="424242"/>
                            <w:spacing w:val="-4"/>
                            <w:sz w:val="18"/>
                          </w:rPr>
                          <w:t> </w:t>
                        </w:r>
                        <w:r>
                          <w:rPr>
                            <w:color w:val="424242"/>
                            <w:sz w:val="18"/>
                          </w:rPr>
                          <w:t>what</w:t>
                        </w:r>
                        <w:r>
                          <w:rPr>
                            <w:color w:val="424242"/>
                            <w:spacing w:val="-4"/>
                            <w:sz w:val="18"/>
                          </w:rPr>
                          <w:t> </w:t>
                        </w:r>
                        <w:r>
                          <w:rPr>
                            <w:color w:val="424242"/>
                            <w:sz w:val="18"/>
                          </w:rPr>
                          <w:t>each contributes to the recovery process.</w:t>
                        </w:r>
                      </w:p>
                      <w:p>
                        <w:pPr>
                          <w:numPr>
                            <w:ilvl w:val="0"/>
                            <w:numId w:val="14"/>
                          </w:numPr>
                          <w:tabs>
                            <w:tab w:pos="360" w:val="left" w:leader="none"/>
                          </w:tabs>
                          <w:spacing w:line="240" w:lineRule="exact" w:before="21"/>
                          <w:ind w:left="360" w:right="425" w:hanging="180"/>
                          <w:jc w:val="left"/>
                          <w:rPr>
                            <w:sz w:val="18"/>
                          </w:rPr>
                        </w:pPr>
                        <w:r>
                          <w:rPr>
                            <w:color w:val="424242"/>
                            <w:sz w:val="18"/>
                          </w:rPr>
                          <w:t>Peer</w:t>
                        </w:r>
                        <w:r>
                          <w:rPr>
                            <w:color w:val="424242"/>
                            <w:spacing w:val="-4"/>
                            <w:sz w:val="18"/>
                          </w:rPr>
                          <w:t> </w:t>
                        </w:r>
                        <w:r>
                          <w:rPr>
                            <w:color w:val="424242"/>
                            <w:sz w:val="18"/>
                          </w:rPr>
                          <w:t>recovery</w:t>
                        </w:r>
                        <w:r>
                          <w:rPr>
                            <w:color w:val="424242"/>
                            <w:spacing w:val="-4"/>
                            <w:sz w:val="18"/>
                          </w:rPr>
                          <w:t> </w:t>
                        </w:r>
                        <w:r>
                          <w:rPr>
                            <w:color w:val="424242"/>
                            <w:sz w:val="18"/>
                          </w:rPr>
                          <w:t>support</w:t>
                        </w:r>
                        <w:r>
                          <w:rPr>
                            <w:color w:val="424242"/>
                            <w:spacing w:val="-4"/>
                            <w:sz w:val="18"/>
                          </w:rPr>
                          <w:t> </w:t>
                        </w:r>
                        <w:r>
                          <w:rPr>
                            <w:color w:val="424242"/>
                            <w:sz w:val="18"/>
                          </w:rPr>
                          <w:t>specialists</w:t>
                        </w:r>
                        <w:r>
                          <w:rPr>
                            <w:color w:val="424242"/>
                            <w:spacing w:val="-4"/>
                            <w:sz w:val="18"/>
                          </w:rPr>
                          <w:t> </w:t>
                        </w:r>
                        <w:r>
                          <w:rPr>
                            <w:color w:val="424242"/>
                            <w:sz w:val="18"/>
                          </w:rPr>
                          <w:t>and</w:t>
                        </w:r>
                        <w:r>
                          <w:rPr>
                            <w:color w:val="424242"/>
                            <w:spacing w:val="-4"/>
                            <w:sz w:val="18"/>
                          </w:rPr>
                          <w:t> </w:t>
                        </w:r>
                        <w:r>
                          <w:rPr>
                            <w:color w:val="424242"/>
                            <w:sz w:val="18"/>
                          </w:rPr>
                          <w:t>counseling</w:t>
                        </w:r>
                        <w:r>
                          <w:rPr>
                            <w:color w:val="424242"/>
                            <w:spacing w:val="-4"/>
                            <w:sz w:val="18"/>
                          </w:rPr>
                          <w:t> </w:t>
                        </w:r>
                        <w:r>
                          <w:rPr>
                            <w:color w:val="424242"/>
                            <w:sz w:val="18"/>
                          </w:rPr>
                          <w:t>staff</w:t>
                        </w:r>
                        <w:r>
                          <w:rPr>
                            <w:color w:val="424242"/>
                            <w:spacing w:val="-4"/>
                            <w:sz w:val="18"/>
                          </w:rPr>
                          <w:t> </w:t>
                        </w:r>
                        <w:r>
                          <w:rPr>
                            <w:color w:val="424242"/>
                            <w:sz w:val="18"/>
                          </w:rPr>
                          <w:t>need</w:t>
                        </w:r>
                        <w:r>
                          <w:rPr>
                            <w:color w:val="424242"/>
                            <w:spacing w:val="-4"/>
                            <w:sz w:val="18"/>
                          </w:rPr>
                          <w:t> </w:t>
                        </w:r>
                        <w:r>
                          <w:rPr>
                            <w:color w:val="424242"/>
                            <w:sz w:val="18"/>
                          </w:rPr>
                          <w:t>to</w:t>
                        </w:r>
                        <w:r>
                          <w:rPr>
                            <w:color w:val="424242"/>
                            <w:spacing w:val="-4"/>
                            <w:sz w:val="18"/>
                          </w:rPr>
                          <w:t> </w:t>
                        </w:r>
                        <w:r>
                          <w:rPr>
                            <w:color w:val="424242"/>
                            <w:sz w:val="18"/>
                          </w:rPr>
                          <w:t>practice</w:t>
                        </w:r>
                        <w:r>
                          <w:rPr>
                            <w:color w:val="424242"/>
                            <w:spacing w:val="-4"/>
                            <w:sz w:val="18"/>
                          </w:rPr>
                          <w:t> </w:t>
                        </w:r>
                        <w:r>
                          <w:rPr>
                            <w:color w:val="424242"/>
                            <w:sz w:val="18"/>
                          </w:rPr>
                          <w:t>within</w:t>
                        </w:r>
                        <w:r>
                          <w:rPr>
                            <w:color w:val="424242"/>
                            <w:spacing w:val="-4"/>
                            <w:sz w:val="18"/>
                          </w:rPr>
                          <w:t> </w:t>
                        </w:r>
                        <w:r>
                          <w:rPr>
                            <w:color w:val="424242"/>
                            <w:sz w:val="18"/>
                          </w:rPr>
                          <w:t>their</w:t>
                        </w:r>
                        <w:r>
                          <w:rPr>
                            <w:color w:val="424242"/>
                            <w:spacing w:val="-4"/>
                            <w:sz w:val="18"/>
                          </w:rPr>
                          <w:t> </w:t>
                        </w:r>
                        <w:r>
                          <w:rPr>
                            <w:color w:val="424242"/>
                            <w:sz w:val="18"/>
                          </w:rPr>
                          <w:t>training,</w:t>
                        </w:r>
                        <w:r>
                          <w:rPr>
                            <w:color w:val="424242"/>
                            <w:spacing w:val="-4"/>
                            <w:sz w:val="18"/>
                          </w:rPr>
                          <w:t> </w:t>
                        </w:r>
                        <w:r>
                          <w:rPr>
                            <w:color w:val="424242"/>
                            <w:sz w:val="18"/>
                          </w:rPr>
                          <w:t>education, credentials, and experience and not take on the tasks of the other.</w:t>
                        </w:r>
                      </w:p>
                      <w:p>
                        <w:pPr>
                          <w:numPr>
                            <w:ilvl w:val="0"/>
                            <w:numId w:val="14"/>
                          </w:numPr>
                          <w:tabs>
                            <w:tab w:pos="360" w:val="left" w:leader="none"/>
                          </w:tabs>
                          <w:spacing w:line="240" w:lineRule="exact" w:before="29"/>
                          <w:ind w:left="360" w:right="372" w:hanging="180"/>
                          <w:jc w:val="left"/>
                          <w:rPr>
                            <w:sz w:val="18"/>
                          </w:rPr>
                        </w:pPr>
                        <w:r>
                          <w:rPr>
                            <w:color w:val="424242"/>
                            <w:sz w:val="18"/>
                          </w:rPr>
                          <w:t>Job</w:t>
                        </w:r>
                        <w:r>
                          <w:rPr>
                            <w:color w:val="424242"/>
                            <w:spacing w:val="-5"/>
                            <w:sz w:val="18"/>
                          </w:rPr>
                          <w:t> </w:t>
                        </w:r>
                        <w:r>
                          <w:rPr>
                            <w:color w:val="424242"/>
                            <w:sz w:val="18"/>
                          </w:rPr>
                          <w:t>responsibilities</w:t>
                        </w:r>
                        <w:r>
                          <w:rPr>
                            <w:color w:val="424242"/>
                            <w:spacing w:val="-5"/>
                            <w:sz w:val="18"/>
                          </w:rPr>
                          <w:t> </w:t>
                        </w:r>
                        <w:r>
                          <w:rPr>
                            <w:color w:val="424242"/>
                            <w:sz w:val="18"/>
                          </w:rPr>
                          <w:t>for</w:t>
                        </w:r>
                        <w:r>
                          <w:rPr>
                            <w:color w:val="424242"/>
                            <w:spacing w:val="-5"/>
                            <w:sz w:val="18"/>
                          </w:rPr>
                          <w:t> </w:t>
                        </w:r>
                        <w:r>
                          <w:rPr>
                            <w:color w:val="424242"/>
                            <w:sz w:val="18"/>
                          </w:rPr>
                          <w:t>peer</w:t>
                        </w:r>
                        <w:r>
                          <w:rPr>
                            <w:color w:val="424242"/>
                            <w:spacing w:val="-5"/>
                            <w:sz w:val="18"/>
                          </w:rPr>
                          <w:t> </w:t>
                        </w:r>
                        <w:r>
                          <w:rPr>
                            <w:color w:val="424242"/>
                            <w:sz w:val="18"/>
                          </w:rPr>
                          <w:t>recovery</w:t>
                        </w:r>
                        <w:r>
                          <w:rPr>
                            <w:color w:val="424242"/>
                            <w:spacing w:val="-5"/>
                            <w:sz w:val="18"/>
                          </w:rPr>
                          <w:t> </w:t>
                        </w:r>
                        <w:r>
                          <w:rPr>
                            <w:color w:val="424242"/>
                            <w:sz w:val="18"/>
                          </w:rPr>
                          <w:t>support</w:t>
                        </w:r>
                        <w:r>
                          <w:rPr>
                            <w:color w:val="424242"/>
                            <w:spacing w:val="-5"/>
                            <w:sz w:val="18"/>
                          </w:rPr>
                          <w:t> </w:t>
                        </w:r>
                        <w:r>
                          <w:rPr>
                            <w:color w:val="424242"/>
                            <w:sz w:val="18"/>
                          </w:rPr>
                          <w:t>specialists</w:t>
                        </w:r>
                        <w:r>
                          <w:rPr>
                            <w:color w:val="424242"/>
                            <w:spacing w:val="-5"/>
                            <w:sz w:val="18"/>
                          </w:rPr>
                          <w:t> </w:t>
                        </w:r>
                        <w:r>
                          <w:rPr>
                            <w:color w:val="424242"/>
                            <w:sz w:val="18"/>
                          </w:rPr>
                          <w:t>and</w:t>
                        </w:r>
                        <w:r>
                          <w:rPr>
                            <w:color w:val="424242"/>
                            <w:spacing w:val="-5"/>
                            <w:sz w:val="18"/>
                          </w:rPr>
                          <w:t> </w:t>
                        </w:r>
                        <w:r>
                          <w:rPr>
                            <w:color w:val="424242"/>
                            <w:sz w:val="18"/>
                          </w:rPr>
                          <w:t>counseling</w:t>
                        </w:r>
                        <w:r>
                          <w:rPr>
                            <w:color w:val="424242"/>
                            <w:spacing w:val="-5"/>
                            <w:sz w:val="18"/>
                          </w:rPr>
                          <w:t> </w:t>
                        </w:r>
                        <w:r>
                          <w:rPr>
                            <w:color w:val="424242"/>
                            <w:sz w:val="18"/>
                          </w:rPr>
                          <w:t>staff</w:t>
                        </w:r>
                        <w:r>
                          <w:rPr>
                            <w:color w:val="424242"/>
                            <w:spacing w:val="-5"/>
                            <w:sz w:val="18"/>
                          </w:rPr>
                          <w:t> </w:t>
                        </w:r>
                        <w:r>
                          <w:rPr>
                            <w:color w:val="424242"/>
                            <w:sz w:val="18"/>
                          </w:rPr>
                          <w:t>should</w:t>
                        </w:r>
                        <w:r>
                          <w:rPr>
                            <w:color w:val="424242"/>
                            <w:spacing w:val="-5"/>
                            <w:sz w:val="18"/>
                          </w:rPr>
                          <w:t> </w:t>
                        </w:r>
                        <w:r>
                          <w:rPr>
                            <w:color w:val="424242"/>
                            <w:sz w:val="18"/>
                          </w:rPr>
                          <w:t>be</w:t>
                        </w:r>
                        <w:r>
                          <w:rPr>
                            <w:color w:val="424242"/>
                            <w:spacing w:val="-5"/>
                            <w:sz w:val="18"/>
                          </w:rPr>
                          <w:t> </w:t>
                        </w:r>
                        <w:r>
                          <w:rPr>
                            <w:color w:val="424242"/>
                            <w:sz w:val="18"/>
                          </w:rPr>
                          <w:t>written</w:t>
                        </w:r>
                        <w:r>
                          <w:rPr>
                            <w:color w:val="424242"/>
                            <w:spacing w:val="-5"/>
                            <w:sz w:val="18"/>
                          </w:rPr>
                          <w:t> </w:t>
                        </w:r>
                        <w:r>
                          <w:rPr>
                            <w:color w:val="424242"/>
                            <w:sz w:val="18"/>
                          </w:rPr>
                          <w:t>in</w:t>
                        </w:r>
                        <w:r>
                          <w:rPr>
                            <w:color w:val="424242"/>
                            <w:spacing w:val="-5"/>
                            <w:sz w:val="18"/>
                          </w:rPr>
                          <w:t> </w:t>
                        </w:r>
                        <w:r>
                          <w:rPr>
                            <w:color w:val="424242"/>
                            <w:sz w:val="18"/>
                          </w:rPr>
                          <w:t>clear, understandable language.</w:t>
                        </w:r>
                      </w:p>
                      <w:p>
                        <w:pPr>
                          <w:numPr>
                            <w:ilvl w:val="0"/>
                            <w:numId w:val="14"/>
                          </w:numPr>
                          <w:tabs>
                            <w:tab w:pos="359" w:val="left" w:leader="none"/>
                          </w:tabs>
                          <w:spacing w:line="271" w:lineRule="exact" w:before="0"/>
                          <w:ind w:left="359" w:right="0" w:hanging="179"/>
                          <w:jc w:val="left"/>
                          <w:rPr>
                            <w:sz w:val="18"/>
                          </w:rPr>
                        </w:pPr>
                        <w:r>
                          <w:rPr>
                            <w:color w:val="424242"/>
                            <w:sz w:val="18"/>
                          </w:rPr>
                          <w:t>Peer</w:t>
                        </w:r>
                        <w:r>
                          <w:rPr>
                            <w:color w:val="424242"/>
                            <w:spacing w:val="-3"/>
                            <w:sz w:val="18"/>
                          </w:rPr>
                          <w:t> </w:t>
                        </w:r>
                        <w:r>
                          <w:rPr>
                            <w:color w:val="424242"/>
                            <w:sz w:val="18"/>
                          </w:rPr>
                          <w:t>workers</w:t>
                        </w:r>
                        <w:r>
                          <w:rPr>
                            <w:color w:val="424242"/>
                            <w:spacing w:val="-1"/>
                            <w:sz w:val="18"/>
                          </w:rPr>
                          <w:t> </w:t>
                        </w:r>
                        <w:r>
                          <w:rPr>
                            <w:color w:val="424242"/>
                            <w:sz w:val="18"/>
                          </w:rPr>
                          <w:t>and</w:t>
                        </w:r>
                        <w:r>
                          <w:rPr>
                            <w:color w:val="424242"/>
                            <w:spacing w:val="-1"/>
                            <w:sz w:val="18"/>
                          </w:rPr>
                          <w:t> </w:t>
                        </w:r>
                        <w:r>
                          <w:rPr>
                            <w:color w:val="424242"/>
                            <w:sz w:val="18"/>
                          </w:rPr>
                          <w:t>counseling</w:t>
                        </w:r>
                        <w:r>
                          <w:rPr>
                            <w:color w:val="424242"/>
                            <w:spacing w:val="-1"/>
                            <w:sz w:val="18"/>
                          </w:rPr>
                          <w:t> </w:t>
                        </w:r>
                        <w:r>
                          <w:rPr>
                            <w:color w:val="424242"/>
                            <w:sz w:val="18"/>
                          </w:rPr>
                          <w:t>staff</w:t>
                        </w:r>
                        <w:r>
                          <w:rPr>
                            <w:color w:val="424242"/>
                            <w:spacing w:val="-1"/>
                            <w:sz w:val="18"/>
                          </w:rPr>
                          <w:t> </w:t>
                        </w:r>
                        <w:r>
                          <w:rPr>
                            <w:color w:val="424242"/>
                            <w:sz w:val="18"/>
                          </w:rPr>
                          <w:t>should</w:t>
                        </w:r>
                        <w:r>
                          <w:rPr>
                            <w:color w:val="424242"/>
                            <w:spacing w:val="-1"/>
                            <w:sz w:val="18"/>
                          </w:rPr>
                          <w:t> </w:t>
                        </w:r>
                        <w:r>
                          <w:rPr>
                            <w:color w:val="424242"/>
                            <w:sz w:val="18"/>
                          </w:rPr>
                          <w:t>agree on</w:t>
                        </w:r>
                        <w:r>
                          <w:rPr>
                            <w:color w:val="424242"/>
                            <w:spacing w:val="-1"/>
                            <w:sz w:val="18"/>
                          </w:rPr>
                          <w:t> </w:t>
                        </w:r>
                        <w:r>
                          <w:rPr>
                            <w:color w:val="424242"/>
                            <w:sz w:val="18"/>
                          </w:rPr>
                          <w:t>the</w:t>
                        </w:r>
                        <w:r>
                          <w:rPr>
                            <w:color w:val="424242"/>
                            <w:spacing w:val="-1"/>
                            <w:sz w:val="18"/>
                          </w:rPr>
                          <w:t> </w:t>
                        </w:r>
                        <w:r>
                          <w:rPr>
                            <w:color w:val="424242"/>
                            <w:sz w:val="18"/>
                          </w:rPr>
                          <w:t>goal</w:t>
                        </w:r>
                        <w:r>
                          <w:rPr>
                            <w:color w:val="424242"/>
                            <w:spacing w:val="-1"/>
                            <w:sz w:val="18"/>
                          </w:rPr>
                          <w:t> </w:t>
                        </w:r>
                        <w:r>
                          <w:rPr>
                            <w:color w:val="424242"/>
                            <w:sz w:val="18"/>
                          </w:rPr>
                          <w:t>of</w:t>
                        </w:r>
                        <w:r>
                          <w:rPr>
                            <w:color w:val="424242"/>
                            <w:spacing w:val="-1"/>
                            <w:sz w:val="18"/>
                          </w:rPr>
                          <w:t> </w:t>
                        </w:r>
                        <w:r>
                          <w:rPr>
                            <w:color w:val="424242"/>
                            <w:sz w:val="18"/>
                          </w:rPr>
                          <w:t>promoting</w:t>
                        </w:r>
                        <w:r>
                          <w:rPr>
                            <w:color w:val="424242"/>
                            <w:spacing w:val="-1"/>
                            <w:sz w:val="18"/>
                          </w:rPr>
                          <w:t> </w:t>
                        </w:r>
                        <w:r>
                          <w:rPr>
                            <w:color w:val="424242"/>
                            <w:sz w:val="18"/>
                          </w:rPr>
                          <w:t>client </w:t>
                        </w:r>
                        <w:r>
                          <w:rPr>
                            <w:color w:val="424242"/>
                            <w:spacing w:val="-2"/>
                            <w:sz w:val="18"/>
                          </w:rPr>
                          <w:t>recovery.</w:t>
                        </w:r>
                      </w:p>
                      <w:p>
                        <w:pPr>
                          <w:spacing w:line="264" w:lineRule="auto" w:before="189"/>
                          <w:ind w:left="180" w:right="298" w:firstLine="0"/>
                          <w:jc w:val="left"/>
                          <w:rPr>
                            <w:sz w:val="18"/>
                          </w:rPr>
                        </w:pPr>
                        <w:r>
                          <w:rPr>
                            <w:color w:val="424242"/>
                            <w:sz w:val="18"/>
                          </w:rPr>
                          <w:t>The</w:t>
                        </w:r>
                        <w:r>
                          <w:rPr>
                            <w:color w:val="424242"/>
                            <w:spacing w:val="-4"/>
                            <w:sz w:val="18"/>
                          </w:rPr>
                          <w:t> </w:t>
                        </w:r>
                        <w:r>
                          <w:rPr>
                            <w:color w:val="424242"/>
                            <w:sz w:val="18"/>
                          </w:rPr>
                          <w:t>following</w:t>
                        </w:r>
                        <w:r>
                          <w:rPr>
                            <w:color w:val="424242"/>
                            <w:spacing w:val="-4"/>
                            <w:sz w:val="18"/>
                          </w:rPr>
                          <w:t> </w:t>
                        </w:r>
                        <w:r>
                          <w:rPr>
                            <w:color w:val="424242"/>
                            <w:sz w:val="18"/>
                          </w:rPr>
                          <w:t>Resource</w:t>
                        </w:r>
                        <w:r>
                          <w:rPr>
                            <w:color w:val="424242"/>
                            <w:spacing w:val="-4"/>
                            <w:sz w:val="18"/>
                          </w:rPr>
                          <w:t> </w:t>
                        </w:r>
                        <w:r>
                          <w:rPr>
                            <w:color w:val="424242"/>
                            <w:sz w:val="18"/>
                          </w:rPr>
                          <w:t>Alert</w:t>
                        </w:r>
                        <w:r>
                          <w:rPr>
                            <w:color w:val="424242"/>
                            <w:spacing w:val="-4"/>
                            <w:sz w:val="18"/>
                          </w:rPr>
                          <w:t> </w:t>
                        </w:r>
                        <w:r>
                          <w:rPr>
                            <w:color w:val="424242"/>
                            <w:sz w:val="18"/>
                          </w:rPr>
                          <w:t>provides</w:t>
                        </w:r>
                        <w:r>
                          <w:rPr>
                            <w:color w:val="424242"/>
                            <w:spacing w:val="-4"/>
                            <w:sz w:val="18"/>
                          </w:rPr>
                          <w:t> </w:t>
                        </w:r>
                        <w:r>
                          <w:rPr>
                            <w:color w:val="424242"/>
                            <w:sz w:val="18"/>
                          </w:rPr>
                          <w:t>resources</w:t>
                        </w:r>
                        <w:r>
                          <w:rPr>
                            <w:color w:val="424242"/>
                            <w:spacing w:val="-4"/>
                            <w:sz w:val="18"/>
                          </w:rPr>
                          <w:t> </w:t>
                        </w:r>
                        <w:r>
                          <w:rPr>
                            <w:color w:val="424242"/>
                            <w:sz w:val="18"/>
                          </w:rPr>
                          <w:t>to</w:t>
                        </w:r>
                        <w:r>
                          <w:rPr>
                            <w:color w:val="424242"/>
                            <w:spacing w:val="-4"/>
                            <w:sz w:val="18"/>
                          </w:rPr>
                          <w:t> </w:t>
                        </w:r>
                        <w:r>
                          <w:rPr>
                            <w:color w:val="424242"/>
                            <w:sz w:val="18"/>
                          </w:rPr>
                          <w:t>help</w:t>
                        </w:r>
                        <w:r>
                          <w:rPr>
                            <w:color w:val="424242"/>
                            <w:spacing w:val="-4"/>
                            <w:sz w:val="18"/>
                          </w:rPr>
                          <w:t> </w:t>
                        </w:r>
                        <w:r>
                          <w:rPr>
                            <w:color w:val="424242"/>
                            <w:sz w:val="18"/>
                          </w:rPr>
                          <w:t>program</w:t>
                        </w:r>
                        <w:r>
                          <w:rPr>
                            <w:color w:val="424242"/>
                            <w:spacing w:val="-4"/>
                            <w:sz w:val="18"/>
                          </w:rPr>
                          <w:t> </w:t>
                        </w:r>
                        <w:r>
                          <w:rPr>
                            <w:color w:val="424242"/>
                            <w:sz w:val="18"/>
                          </w:rPr>
                          <w:t>administrators</w:t>
                        </w:r>
                        <w:r>
                          <w:rPr>
                            <w:color w:val="424242"/>
                            <w:spacing w:val="-4"/>
                            <w:sz w:val="18"/>
                          </w:rPr>
                          <w:t> </w:t>
                        </w:r>
                        <w:r>
                          <w:rPr>
                            <w:color w:val="424242"/>
                            <w:sz w:val="18"/>
                          </w:rPr>
                          <w:t>and</w:t>
                        </w:r>
                        <w:r>
                          <w:rPr>
                            <w:color w:val="424242"/>
                            <w:spacing w:val="-4"/>
                            <w:sz w:val="18"/>
                          </w:rPr>
                          <w:t> </w:t>
                        </w:r>
                        <w:r>
                          <w:rPr>
                            <w:color w:val="424242"/>
                            <w:sz w:val="18"/>
                          </w:rPr>
                          <w:t>supervisors</w:t>
                        </w:r>
                        <w:r>
                          <w:rPr>
                            <w:color w:val="424242"/>
                            <w:spacing w:val="-4"/>
                            <w:sz w:val="18"/>
                          </w:rPr>
                          <w:t> </w:t>
                        </w:r>
                        <w:r>
                          <w:rPr>
                            <w:color w:val="424242"/>
                            <w:sz w:val="18"/>
                          </w:rPr>
                          <w:t>ensure the delivery of high-quality, effective peer recovery support services within their counseling programs.</w:t>
                        </w:r>
                      </w:p>
                    </w:txbxContent>
                  </v:textbox>
                  <w10:wrap type="none"/>
                </v:shape>
              </v:group>
            </w:pict>
          </mc:Fallback>
        </mc:AlternateContent>
      </w:r>
      <w:r>
        <w:rPr>
          <w:sz w:val="20"/>
        </w:rPr>
      </w:r>
    </w:p>
    <w:p>
      <w:pPr>
        <w:pStyle w:val="BodyText"/>
        <w:spacing w:before="7"/>
        <w:ind w:left="0"/>
        <w:rPr>
          <w:sz w:val="9"/>
        </w:rPr>
      </w:pPr>
    </w:p>
    <w:p>
      <w:pPr>
        <w:pStyle w:val="Heading3"/>
        <w:spacing w:line="247" w:lineRule="auto"/>
      </w:pPr>
      <w:r>
        <w:rPr/>
        <mc:AlternateContent>
          <mc:Choice Requires="wps">
            <w:drawing>
              <wp:anchor distT="0" distB="0" distL="0" distR="0" allowOverlap="1" layoutInCell="1" locked="0" behindDoc="1" simplePos="0" relativeHeight="486960640">
                <wp:simplePos x="0" y="0"/>
                <wp:positionH relativeFrom="page">
                  <wp:posOffset>685800</wp:posOffset>
                </wp:positionH>
                <wp:positionV relativeFrom="paragraph">
                  <wp:posOffset>18258</wp:posOffset>
                </wp:positionV>
                <wp:extent cx="6404610" cy="3996054"/>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6404610" cy="3996054"/>
                          <a:chExt cx="6404610" cy="3996054"/>
                        </a:xfrm>
                      </wpg:grpSpPr>
                      <wps:wsp>
                        <wps:cNvPr id="139" name="Graphic 139"/>
                        <wps:cNvSpPr/>
                        <wps:spPr>
                          <a:xfrm>
                            <a:off x="6350" y="6362"/>
                            <a:ext cx="6391275" cy="680085"/>
                          </a:xfrm>
                          <a:custGeom>
                            <a:avLst/>
                            <a:gdLst/>
                            <a:ahLst/>
                            <a:cxnLst/>
                            <a:rect l="l" t="t" r="r" b="b"/>
                            <a:pathLst>
                              <a:path w="6391275" h="680085">
                                <a:moveTo>
                                  <a:pt x="6391275" y="0"/>
                                </a:moveTo>
                                <a:lnTo>
                                  <a:pt x="0" y="0"/>
                                </a:lnTo>
                                <a:lnTo>
                                  <a:pt x="0" y="679881"/>
                                </a:lnTo>
                                <a:lnTo>
                                  <a:pt x="6391275" y="679881"/>
                                </a:lnTo>
                                <a:lnTo>
                                  <a:pt x="6391275" y="0"/>
                                </a:lnTo>
                                <a:close/>
                              </a:path>
                            </a:pathLst>
                          </a:custGeom>
                          <a:solidFill>
                            <a:srgbClr val="6F6F6F"/>
                          </a:solidFill>
                        </wps:spPr>
                        <wps:bodyPr wrap="square" lIns="0" tIns="0" rIns="0" bIns="0" rtlCol="0">
                          <a:prstTxWarp prst="textNoShape">
                            <a:avLst/>
                          </a:prstTxWarp>
                          <a:noAutofit/>
                        </wps:bodyPr>
                      </wps:wsp>
                      <wps:wsp>
                        <wps:cNvPr id="140" name="Graphic 140"/>
                        <wps:cNvSpPr/>
                        <wps:spPr>
                          <a:xfrm>
                            <a:off x="714032" y="1921764"/>
                            <a:ext cx="36195" cy="1270"/>
                          </a:xfrm>
                          <a:custGeom>
                            <a:avLst/>
                            <a:gdLst/>
                            <a:ahLst/>
                            <a:cxnLst/>
                            <a:rect l="l" t="t" r="r" b="b"/>
                            <a:pathLst>
                              <a:path w="36195" h="0">
                                <a:moveTo>
                                  <a:pt x="0" y="0"/>
                                </a:moveTo>
                                <a:lnTo>
                                  <a:pt x="35725" y="0"/>
                                </a:lnTo>
                              </a:path>
                            </a:pathLst>
                          </a:custGeom>
                          <a:ln w="5956">
                            <a:solidFill>
                              <a:srgbClr val="4E4E4E"/>
                            </a:solidFill>
                            <a:prstDash val="solid"/>
                          </a:ln>
                        </wps:spPr>
                        <wps:bodyPr wrap="square" lIns="0" tIns="0" rIns="0" bIns="0" rtlCol="0">
                          <a:prstTxWarp prst="textNoShape">
                            <a:avLst/>
                          </a:prstTxWarp>
                          <a:noAutofit/>
                        </wps:bodyPr>
                      </wps:wsp>
                      <wps:wsp>
                        <wps:cNvPr id="141" name="Graphic 141"/>
                        <wps:cNvSpPr/>
                        <wps:spPr>
                          <a:xfrm>
                            <a:off x="3175" y="3175"/>
                            <a:ext cx="6398260" cy="3989704"/>
                          </a:xfrm>
                          <a:custGeom>
                            <a:avLst/>
                            <a:gdLst/>
                            <a:ahLst/>
                            <a:cxnLst/>
                            <a:rect l="l" t="t" r="r" b="b"/>
                            <a:pathLst>
                              <a:path w="6398260" h="3989704">
                                <a:moveTo>
                                  <a:pt x="0" y="3989222"/>
                                </a:moveTo>
                                <a:lnTo>
                                  <a:pt x="6397637" y="3989222"/>
                                </a:lnTo>
                                <a:lnTo>
                                  <a:pt x="6397637" y="0"/>
                                </a:lnTo>
                                <a:lnTo>
                                  <a:pt x="0" y="0"/>
                                </a:lnTo>
                                <a:lnTo>
                                  <a:pt x="0" y="398922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1.437665pt;width:504.3pt;height:314.650pt;mso-position-horizontal-relative:page;mso-position-vertical-relative:paragraph;z-index:-16355840" id="docshapegroup132" coordorigin="1080,29" coordsize="10086,6293">
                <v:rect style="position:absolute;left:1090;top:38;width:10065;height:1071" id="docshape133" filled="true" fillcolor="#6f6f6f" stroked="false">
                  <v:fill type="solid"/>
                </v:rect>
                <v:line style="position:absolute" from="2204,3055" to="2261,3055" stroked="true" strokeweight=".469pt" strokecolor="#4e4e4e">
                  <v:stroke dashstyle="solid"/>
                </v:line>
                <v:rect style="position:absolute;left:1085;top:33;width:10076;height:6283" id="docshape134" filled="false" stroked="true" strokeweight=".5pt" strokecolor="#7f7f7f">
                  <v:stroke dashstyle="solid"/>
                </v:rect>
                <w10:wrap type="none"/>
              </v:group>
            </w:pict>
          </mc:Fallback>
        </mc:AlternateContent>
      </w:r>
      <w:r>
        <w:rPr>
          <w:color w:val="FFFFFF"/>
        </w:rPr>
        <w:t>RESOURCE ALERT: CORE COMPETENCIES, ETHICAL GUIDELINES,</w:t>
      </w:r>
      <w:r>
        <w:rPr>
          <w:color w:val="FFFFFF"/>
          <w:spacing w:val="40"/>
        </w:rPr>
        <w:t> </w:t>
      </w:r>
      <w:r>
        <w:rPr>
          <w:color w:val="FFFFFF"/>
        </w:rPr>
        <w:t>TRAINING, AND INTEGRATION OF PEER RECOVERY SUPPORT</w:t>
      </w:r>
      <w:r>
        <w:rPr>
          <w:color w:val="FFFFFF"/>
          <w:spacing w:val="80"/>
        </w:rPr>
        <w:t> </w:t>
      </w:r>
      <w:r>
        <w:rPr>
          <w:color w:val="FFFFFF"/>
          <w:spacing w:val="-2"/>
        </w:rPr>
        <w:t>SPECIALISTS</w:t>
      </w:r>
    </w:p>
    <w:p>
      <w:pPr>
        <w:pStyle w:val="ListParagraph"/>
        <w:numPr>
          <w:ilvl w:val="2"/>
          <w:numId w:val="11"/>
        </w:numPr>
        <w:tabs>
          <w:tab w:pos="488" w:val="left" w:leader="none"/>
          <w:tab w:pos="490" w:val="left" w:leader="none"/>
        </w:tabs>
        <w:spacing w:line="256" w:lineRule="auto" w:before="88" w:after="0"/>
        <w:ind w:left="490" w:right="302" w:hanging="181"/>
        <w:jc w:val="left"/>
        <w:rPr>
          <w:color w:val="5F5F5F"/>
          <w:sz w:val="24"/>
        </w:rPr>
      </w:pPr>
      <w:r>
        <w:rPr>
          <w:color w:val="4E4E4E"/>
          <w:sz w:val="18"/>
        </w:rPr>
        <w:t>SAMHSA’s</w:t>
      </w:r>
      <w:r>
        <w:rPr>
          <w:color w:val="4E4E4E"/>
          <w:spacing w:val="-7"/>
          <w:sz w:val="18"/>
        </w:rPr>
        <w:t> </w:t>
      </w:r>
      <w:r>
        <w:rPr>
          <w:i/>
          <w:color w:val="4E4E4E"/>
          <w:sz w:val="18"/>
        </w:rPr>
        <w:t>Core</w:t>
      </w:r>
      <w:r>
        <w:rPr>
          <w:i/>
          <w:color w:val="4E4E4E"/>
          <w:spacing w:val="-7"/>
          <w:sz w:val="18"/>
        </w:rPr>
        <w:t> </w:t>
      </w:r>
      <w:r>
        <w:rPr>
          <w:i/>
          <w:color w:val="4E4E4E"/>
          <w:sz w:val="18"/>
        </w:rPr>
        <w:t>Competencies</w:t>
      </w:r>
      <w:r>
        <w:rPr>
          <w:i/>
          <w:color w:val="4E4E4E"/>
          <w:spacing w:val="-7"/>
          <w:sz w:val="18"/>
        </w:rPr>
        <w:t> </w:t>
      </w:r>
      <w:r>
        <w:rPr>
          <w:i/>
          <w:color w:val="4E4E4E"/>
          <w:sz w:val="18"/>
        </w:rPr>
        <w:t>for</w:t>
      </w:r>
      <w:r>
        <w:rPr>
          <w:i/>
          <w:color w:val="4E4E4E"/>
          <w:spacing w:val="-7"/>
          <w:sz w:val="18"/>
        </w:rPr>
        <w:t> </w:t>
      </w:r>
      <w:r>
        <w:rPr>
          <w:i/>
          <w:color w:val="4E4E4E"/>
          <w:sz w:val="18"/>
        </w:rPr>
        <w:t>Peer</w:t>
      </w:r>
      <w:r>
        <w:rPr>
          <w:i/>
          <w:color w:val="4E4E4E"/>
          <w:spacing w:val="-7"/>
          <w:sz w:val="18"/>
        </w:rPr>
        <w:t> </w:t>
      </w:r>
      <w:r>
        <w:rPr>
          <w:i/>
          <w:color w:val="4E4E4E"/>
          <w:sz w:val="18"/>
        </w:rPr>
        <w:t>Workers</w:t>
      </w:r>
      <w:r>
        <w:rPr>
          <w:i/>
          <w:color w:val="4E4E4E"/>
          <w:spacing w:val="-7"/>
          <w:sz w:val="18"/>
        </w:rPr>
        <w:t> </w:t>
      </w:r>
      <w:r>
        <w:rPr>
          <w:i/>
          <w:color w:val="4E4E4E"/>
          <w:sz w:val="18"/>
        </w:rPr>
        <w:t>in</w:t>
      </w:r>
      <w:r>
        <w:rPr>
          <w:i/>
          <w:color w:val="4E4E4E"/>
          <w:spacing w:val="-7"/>
          <w:sz w:val="18"/>
        </w:rPr>
        <w:t> </w:t>
      </w:r>
      <w:r>
        <w:rPr>
          <w:i/>
          <w:color w:val="4E4E4E"/>
          <w:sz w:val="18"/>
        </w:rPr>
        <w:t>Behavioral</w:t>
      </w:r>
      <w:r>
        <w:rPr>
          <w:i/>
          <w:color w:val="4E4E4E"/>
          <w:spacing w:val="-7"/>
          <w:sz w:val="18"/>
        </w:rPr>
        <w:t> </w:t>
      </w:r>
      <w:r>
        <w:rPr>
          <w:i/>
          <w:color w:val="4E4E4E"/>
          <w:sz w:val="18"/>
        </w:rPr>
        <w:t>Health</w:t>
      </w:r>
      <w:r>
        <w:rPr>
          <w:i/>
          <w:color w:val="4E4E4E"/>
          <w:spacing w:val="-7"/>
          <w:sz w:val="18"/>
        </w:rPr>
        <w:t> </w:t>
      </w:r>
      <w:r>
        <w:rPr>
          <w:i/>
          <w:color w:val="4E4E4E"/>
          <w:sz w:val="18"/>
        </w:rPr>
        <w:t>Services</w:t>
      </w:r>
      <w:r>
        <w:rPr>
          <w:i/>
          <w:color w:val="4E4E4E"/>
          <w:spacing w:val="-6"/>
          <w:sz w:val="18"/>
        </w:rPr>
        <w:t> </w:t>
      </w:r>
      <w:r>
        <w:rPr>
          <w:color w:val="4E4E4E"/>
          <w:sz w:val="18"/>
        </w:rPr>
        <w:t>(</w:t>
      </w:r>
      <w:r>
        <w:rPr>
          <w:color w:val="5B5B5B"/>
          <w:sz w:val="18"/>
          <w:u w:val="single" w:color="5B5B5B"/>
        </w:rPr>
        <w:t>https://</w:t>
      </w:r>
      <w:hyperlink r:id="rId26">
        <w:r>
          <w:rPr>
            <w:color w:val="5B5B5B"/>
            <w:sz w:val="18"/>
            <w:u w:val="single" w:color="5B5B5B"/>
          </w:rPr>
          <w:t>www.samhsa.gov/</w:t>
        </w:r>
      </w:hyperlink>
      <w:r>
        <w:rPr>
          <w:color w:val="5B5B5B"/>
          <w:sz w:val="18"/>
        </w:rPr>
        <w:t> </w:t>
      </w:r>
      <w:r>
        <w:rPr>
          <w:color w:val="5B5B5B"/>
          <w:sz w:val="18"/>
          <w:u w:val="single" w:color="5B5B5B"/>
        </w:rPr>
        <w:t>sites/default/files/programs_campaigns/brss_tacs/core-competencies_508_12_13_18.pdf</w:t>
      </w:r>
      <w:r>
        <w:rPr>
          <w:color w:val="4E4E4E"/>
          <w:sz w:val="18"/>
        </w:rPr>
        <w:t>). Although</w:t>
      </w:r>
      <w:r>
        <w:rPr>
          <w:color w:val="4E4E4E"/>
          <w:spacing w:val="40"/>
          <w:sz w:val="18"/>
        </w:rPr>
        <w:t> </w:t>
      </w:r>
      <w:r>
        <w:rPr>
          <w:color w:val="4E4E4E"/>
          <w:sz w:val="18"/>
        </w:rPr>
        <w:t>not comprehensive, this resource p</w:t>
      </w:r>
      <w:r>
        <w:rPr>
          <w:color w:val="424242"/>
          <w:sz w:val="18"/>
        </w:rPr>
        <w:t>rovides the foundation for learning about and delivering effective peer-based services.</w:t>
      </w:r>
    </w:p>
    <w:p>
      <w:pPr>
        <w:pStyle w:val="ListParagraph"/>
        <w:numPr>
          <w:ilvl w:val="2"/>
          <w:numId w:val="11"/>
        </w:numPr>
        <w:tabs>
          <w:tab w:pos="490" w:val="left" w:leader="none"/>
        </w:tabs>
        <w:spacing w:line="240" w:lineRule="exact" w:before="24" w:after="0"/>
        <w:ind w:left="490" w:right="713" w:hanging="180"/>
        <w:jc w:val="left"/>
        <w:rPr>
          <w:color w:val="5F5F5F"/>
          <w:sz w:val="24"/>
        </w:rPr>
      </w:pPr>
      <w:r>
        <w:rPr>
          <w:color w:val="4E4E4E"/>
          <w:sz w:val="18"/>
        </w:rPr>
        <w:t>The </w:t>
      </w:r>
      <w:r>
        <w:rPr>
          <w:i/>
          <w:color w:val="4E4E4E"/>
          <w:sz w:val="18"/>
        </w:rPr>
        <w:t>National Association of Peer Supporters’ National Practice Guidelines for Peer Specialists and</w:t>
      </w:r>
      <w:r>
        <w:rPr>
          <w:i/>
          <w:color w:val="4E4E4E"/>
          <w:sz w:val="18"/>
        </w:rPr>
        <w:t> Supervisors</w:t>
      </w:r>
      <w:r>
        <w:rPr>
          <w:i/>
          <w:color w:val="4E4E4E"/>
          <w:spacing w:val="-16"/>
          <w:sz w:val="18"/>
        </w:rPr>
        <w:t> </w:t>
      </w:r>
      <w:r>
        <w:rPr>
          <w:color w:val="4E4E4E"/>
          <w:sz w:val="18"/>
        </w:rPr>
        <w:t>(</w:t>
      </w:r>
      <w:r>
        <w:rPr>
          <w:color w:val="5B5B5B"/>
          <w:sz w:val="18"/>
          <w:u w:val="single" w:color="5B5B5B"/>
        </w:rPr>
        <w:t>National-Practice-Guidelines-for-Peer-Specialists-and-Supervisors-1.pdf</w:t>
      </w:r>
      <w:r>
        <w:rPr>
          <w:color w:val="424242"/>
          <w:sz w:val="18"/>
        </w:rPr>
        <w:t>).</w:t>
      </w:r>
      <w:r>
        <w:rPr>
          <w:color w:val="424242"/>
          <w:spacing w:val="-16"/>
          <w:sz w:val="18"/>
        </w:rPr>
        <w:t> </w:t>
      </w:r>
      <w:r>
        <w:rPr>
          <w:color w:val="4E4E4E"/>
          <w:sz w:val="18"/>
        </w:rPr>
        <w:t>This</w:t>
      </w:r>
      <w:r>
        <w:rPr>
          <w:color w:val="4E4E4E"/>
          <w:spacing w:val="-15"/>
          <w:sz w:val="18"/>
        </w:rPr>
        <w:t> </w:t>
      </w:r>
      <w:r>
        <w:rPr>
          <w:color w:val="4E4E4E"/>
          <w:sz w:val="18"/>
        </w:rPr>
        <w:t>provides important updates to the original practice guidelines and summarizes the 12 core values of peer </w:t>
      </w:r>
      <w:r>
        <w:rPr>
          <w:color w:val="4E4E4E"/>
          <w:spacing w:val="-2"/>
          <w:sz w:val="18"/>
        </w:rPr>
        <w:t>support.</w:t>
      </w:r>
    </w:p>
    <w:p>
      <w:pPr>
        <w:pStyle w:val="ListParagraph"/>
        <w:numPr>
          <w:ilvl w:val="2"/>
          <w:numId w:val="11"/>
        </w:numPr>
        <w:tabs>
          <w:tab w:pos="490" w:val="left" w:leader="none"/>
        </w:tabs>
        <w:spacing w:line="230" w:lineRule="auto" w:before="0" w:after="0"/>
        <w:ind w:left="490" w:right="913" w:hanging="180"/>
        <w:jc w:val="left"/>
        <w:rPr>
          <w:color w:val="5F5F5F"/>
          <w:position w:val="-1"/>
          <w:sz w:val="24"/>
        </w:rPr>
      </w:pPr>
      <w:r>
        <w:rPr>
          <w:i/>
          <w:color w:val="424242"/>
          <w:sz w:val="18"/>
        </w:rPr>
        <w:t>Substance Use Disorder Peer Supervision Competencies</w:t>
      </w:r>
      <w:r>
        <w:rPr>
          <w:i/>
          <w:color w:val="424242"/>
          <w:spacing w:val="-3"/>
          <w:sz w:val="18"/>
        </w:rPr>
        <w:t> </w:t>
      </w:r>
      <w:r>
        <w:rPr>
          <w:color w:val="424242"/>
          <w:sz w:val="18"/>
        </w:rPr>
        <w:t>(</w:t>
      </w:r>
      <w:r>
        <w:rPr>
          <w:color w:val="5B5B5B"/>
          <w:position w:val="-1"/>
          <w:sz w:val="18"/>
          <w:u w:val="single" w:color="5B5B5B"/>
        </w:rPr>
        <w:t>https://</w:t>
      </w:r>
      <w:hyperlink r:id="rId48">
        <w:r>
          <w:rPr>
            <w:color w:val="5B5B5B"/>
            <w:position w:val="-1"/>
            <w:sz w:val="18"/>
            <w:u w:val="single" w:color="5B5B5B"/>
          </w:rPr>
          <w:t>www.oregon.gov/oha/HSD/BHP/</w:t>
        </w:r>
      </w:hyperlink>
      <w:r>
        <w:rPr>
          <w:color w:val="5B5B5B"/>
          <w:position w:val="-1"/>
          <w:sz w:val="18"/>
        </w:rPr>
        <w:t> </w:t>
      </w:r>
      <w:r>
        <w:rPr>
          <w:color w:val="5B5B5B"/>
          <w:spacing w:val="-2"/>
          <w:sz w:val="18"/>
          <w:u w:val="single" w:color="5B5B5B"/>
        </w:rPr>
        <w:t>BHCDocuments/6-23-2017-PDS-Supervisor-SUD-Peer-Supervision-Competencies-April-2017.pdf</w:t>
      </w:r>
      <w:r>
        <w:rPr>
          <w:color w:val="424242"/>
          <w:spacing w:val="-2"/>
          <w:sz w:val="18"/>
        </w:rPr>
        <w:t>)</w:t>
      </w:r>
      <w:r>
        <w:rPr>
          <w:color w:val="424242"/>
          <w:spacing w:val="-2"/>
          <w:position w:val="2"/>
          <w:sz w:val="18"/>
        </w:rPr>
        <w:t>.</w:t>
      </w:r>
    </w:p>
    <w:p>
      <w:pPr>
        <w:spacing w:line="264" w:lineRule="auto" w:before="0"/>
        <w:ind w:left="490" w:right="361" w:firstLine="0"/>
        <w:jc w:val="left"/>
        <w:rPr>
          <w:sz w:val="18"/>
        </w:rPr>
      </w:pPr>
      <w:r>
        <w:rPr>
          <w:color w:val="424242"/>
          <w:sz w:val="18"/>
        </w:rPr>
        <w:t>Developed</w:t>
      </w:r>
      <w:r>
        <w:rPr>
          <w:color w:val="424242"/>
          <w:spacing w:val="-4"/>
          <w:sz w:val="18"/>
        </w:rPr>
        <w:t> </w:t>
      </w:r>
      <w:r>
        <w:rPr>
          <w:color w:val="424242"/>
          <w:sz w:val="18"/>
        </w:rPr>
        <w:t>from</w:t>
      </w:r>
      <w:r>
        <w:rPr>
          <w:color w:val="424242"/>
          <w:spacing w:val="-4"/>
          <w:sz w:val="18"/>
        </w:rPr>
        <w:t> </w:t>
      </w:r>
      <w:r>
        <w:rPr>
          <w:color w:val="424242"/>
          <w:sz w:val="18"/>
        </w:rPr>
        <w:t>the</w:t>
      </w:r>
      <w:r>
        <w:rPr>
          <w:color w:val="424242"/>
          <w:spacing w:val="-4"/>
          <w:sz w:val="18"/>
        </w:rPr>
        <w:t> </w:t>
      </w:r>
      <w:r>
        <w:rPr>
          <w:color w:val="424242"/>
          <w:sz w:val="18"/>
        </w:rPr>
        <w:t>results</w:t>
      </w:r>
      <w:r>
        <w:rPr>
          <w:color w:val="424242"/>
          <w:spacing w:val="-4"/>
          <w:sz w:val="18"/>
        </w:rPr>
        <w:t> </w:t>
      </w:r>
      <w:r>
        <w:rPr>
          <w:color w:val="424242"/>
          <w:sz w:val="18"/>
        </w:rPr>
        <w:t>of</w:t>
      </w:r>
      <w:r>
        <w:rPr>
          <w:color w:val="424242"/>
          <w:spacing w:val="-4"/>
          <w:sz w:val="18"/>
        </w:rPr>
        <w:t> </w:t>
      </w:r>
      <w:r>
        <w:rPr>
          <w:color w:val="424242"/>
          <w:sz w:val="18"/>
        </w:rPr>
        <w:t>an</w:t>
      </w:r>
      <w:r>
        <w:rPr>
          <w:color w:val="424242"/>
          <w:spacing w:val="-4"/>
          <w:sz w:val="18"/>
        </w:rPr>
        <w:t> </w:t>
      </w:r>
      <w:r>
        <w:rPr>
          <w:color w:val="424242"/>
          <w:sz w:val="18"/>
        </w:rPr>
        <w:t>extensive</w:t>
      </w:r>
      <w:r>
        <w:rPr>
          <w:color w:val="424242"/>
          <w:spacing w:val="-4"/>
          <w:sz w:val="18"/>
        </w:rPr>
        <w:t> </w:t>
      </w:r>
      <w:r>
        <w:rPr>
          <w:color w:val="424242"/>
          <w:sz w:val="18"/>
        </w:rPr>
        <w:t>literature</w:t>
      </w:r>
      <w:r>
        <w:rPr>
          <w:color w:val="424242"/>
          <w:spacing w:val="-4"/>
          <w:sz w:val="18"/>
        </w:rPr>
        <w:t> </w:t>
      </w:r>
      <w:r>
        <w:rPr>
          <w:color w:val="424242"/>
          <w:sz w:val="18"/>
        </w:rPr>
        <w:t>review,</w:t>
      </w:r>
      <w:r>
        <w:rPr>
          <w:color w:val="424242"/>
          <w:spacing w:val="-4"/>
          <w:sz w:val="18"/>
        </w:rPr>
        <w:t> </w:t>
      </w:r>
      <w:r>
        <w:rPr>
          <w:color w:val="424242"/>
          <w:sz w:val="18"/>
        </w:rPr>
        <w:t>this</w:t>
      </w:r>
      <w:r>
        <w:rPr>
          <w:color w:val="424242"/>
          <w:spacing w:val="-4"/>
          <w:sz w:val="18"/>
        </w:rPr>
        <w:t> </w:t>
      </w:r>
      <w:r>
        <w:rPr>
          <w:color w:val="424242"/>
          <w:sz w:val="18"/>
        </w:rPr>
        <w:t>four-section</w:t>
      </w:r>
      <w:r>
        <w:rPr>
          <w:color w:val="424242"/>
          <w:spacing w:val="-4"/>
          <w:sz w:val="18"/>
        </w:rPr>
        <w:t> </w:t>
      </w:r>
      <w:r>
        <w:rPr>
          <w:color w:val="424242"/>
          <w:sz w:val="18"/>
        </w:rPr>
        <w:t>document</w:t>
      </w:r>
      <w:r>
        <w:rPr>
          <w:color w:val="424242"/>
          <w:spacing w:val="-4"/>
          <w:sz w:val="18"/>
        </w:rPr>
        <w:t> </w:t>
      </w:r>
      <w:r>
        <w:rPr>
          <w:color w:val="424242"/>
          <w:sz w:val="18"/>
        </w:rPr>
        <w:t>comprises</w:t>
      </w:r>
      <w:r>
        <w:rPr>
          <w:color w:val="424242"/>
          <w:spacing w:val="-4"/>
          <w:sz w:val="18"/>
        </w:rPr>
        <w:t> </w:t>
      </w:r>
      <w:r>
        <w:rPr>
          <w:color w:val="424242"/>
          <w:sz w:val="18"/>
        </w:rPr>
        <w:t>20 core competencies for supervising peer specialists.</w:t>
      </w:r>
    </w:p>
    <w:p>
      <w:pPr>
        <w:pStyle w:val="ListParagraph"/>
        <w:numPr>
          <w:ilvl w:val="2"/>
          <w:numId w:val="11"/>
        </w:numPr>
        <w:tabs>
          <w:tab w:pos="488" w:val="left" w:leader="none"/>
          <w:tab w:pos="490" w:val="left" w:leader="none"/>
        </w:tabs>
        <w:spacing w:line="254" w:lineRule="auto" w:before="0" w:after="0"/>
        <w:ind w:left="490" w:right="436" w:hanging="181"/>
        <w:jc w:val="left"/>
        <w:rPr>
          <w:color w:val="5F5F5F"/>
          <w:sz w:val="24"/>
        </w:rPr>
      </w:pPr>
      <w:r>
        <w:rPr>
          <w:i/>
          <w:color w:val="424242"/>
          <w:sz w:val="18"/>
        </w:rPr>
        <w:t>National</w:t>
      </w:r>
      <w:r>
        <w:rPr>
          <w:i/>
          <w:color w:val="424242"/>
          <w:spacing w:val="-4"/>
          <w:sz w:val="18"/>
        </w:rPr>
        <w:t> </w:t>
      </w:r>
      <w:r>
        <w:rPr>
          <w:i/>
          <w:color w:val="424242"/>
          <w:sz w:val="18"/>
        </w:rPr>
        <w:t>Certified</w:t>
      </w:r>
      <w:r>
        <w:rPr>
          <w:i/>
          <w:color w:val="424242"/>
          <w:spacing w:val="-4"/>
          <w:sz w:val="18"/>
        </w:rPr>
        <w:t> </w:t>
      </w:r>
      <w:r>
        <w:rPr>
          <w:i/>
          <w:color w:val="424242"/>
          <w:sz w:val="18"/>
        </w:rPr>
        <w:t>Peer</w:t>
      </w:r>
      <w:r>
        <w:rPr>
          <w:i/>
          <w:color w:val="424242"/>
          <w:spacing w:val="-4"/>
          <w:sz w:val="18"/>
        </w:rPr>
        <w:t> </w:t>
      </w:r>
      <w:r>
        <w:rPr>
          <w:i/>
          <w:color w:val="424242"/>
          <w:sz w:val="18"/>
        </w:rPr>
        <w:t>Recovery</w:t>
      </w:r>
      <w:r>
        <w:rPr>
          <w:i/>
          <w:color w:val="424242"/>
          <w:spacing w:val="-4"/>
          <w:sz w:val="18"/>
        </w:rPr>
        <w:t> </w:t>
      </w:r>
      <w:r>
        <w:rPr>
          <w:i/>
          <w:color w:val="424242"/>
          <w:sz w:val="18"/>
        </w:rPr>
        <w:t>Support</w:t>
      </w:r>
      <w:r>
        <w:rPr>
          <w:i/>
          <w:color w:val="424242"/>
          <w:spacing w:val="-4"/>
          <w:sz w:val="18"/>
        </w:rPr>
        <w:t> </w:t>
      </w:r>
      <w:r>
        <w:rPr>
          <w:i/>
          <w:color w:val="424242"/>
          <w:sz w:val="18"/>
        </w:rPr>
        <w:t>Specialist</w:t>
      </w:r>
      <w:r>
        <w:rPr>
          <w:i/>
          <w:color w:val="424242"/>
          <w:spacing w:val="-4"/>
          <w:sz w:val="18"/>
        </w:rPr>
        <w:t> </w:t>
      </w:r>
      <w:r>
        <w:rPr>
          <w:i/>
          <w:color w:val="424242"/>
          <w:sz w:val="18"/>
        </w:rPr>
        <w:t>(NCPRSS)</w:t>
      </w:r>
      <w:r>
        <w:rPr>
          <w:i/>
          <w:color w:val="424242"/>
          <w:spacing w:val="-4"/>
          <w:sz w:val="18"/>
        </w:rPr>
        <w:t> </w:t>
      </w:r>
      <w:r>
        <w:rPr>
          <w:i/>
          <w:color w:val="424242"/>
          <w:sz w:val="18"/>
        </w:rPr>
        <w:t>Code</w:t>
      </w:r>
      <w:r>
        <w:rPr>
          <w:i/>
          <w:color w:val="424242"/>
          <w:spacing w:val="-4"/>
          <w:sz w:val="18"/>
        </w:rPr>
        <w:t> </w:t>
      </w:r>
      <w:r>
        <w:rPr>
          <w:i/>
          <w:color w:val="424242"/>
          <w:sz w:val="18"/>
        </w:rPr>
        <w:t>of</w:t>
      </w:r>
      <w:r>
        <w:rPr>
          <w:i/>
          <w:color w:val="424242"/>
          <w:spacing w:val="-6"/>
          <w:sz w:val="18"/>
        </w:rPr>
        <w:t> </w:t>
      </w:r>
      <w:r>
        <w:rPr>
          <w:i/>
          <w:color w:val="424242"/>
          <w:sz w:val="18"/>
        </w:rPr>
        <w:t>Ethics</w:t>
      </w:r>
      <w:r>
        <w:rPr>
          <w:i/>
          <w:color w:val="424242"/>
          <w:spacing w:val="-5"/>
          <w:sz w:val="18"/>
        </w:rPr>
        <w:t> </w:t>
      </w:r>
      <w:r>
        <w:rPr>
          <w:color w:val="424242"/>
          <w:sz w:val="18"/>
        </w:rPr>
        <w:t>(</w:t>
      </w:r>
      <w:r>
        <w:rPr>
          <w:color w:val="5B5B5B"/>
          <w:sz w:val="18"/>
          <w:u w:val="single" w:color="5B5B5B"/>
        </w:rPr>
        <w:t>https://</w:t>
      </w:r>
      <w:hyperlink r:id="rId49">
        <w:r>
          <w:rPr>
            <w:color w:val="5B5B5B"/>
            <w:sz w:val="18"/>
            <w:u w:val="single" w:color="5B5B5B"/>
          </w:rPr>
          <w:t>www.naadac.org/</w:t>
        </w:r>
      </w:hyperlink>
      <w:r>
        <w:rPr>
          <w:color w:val="5B5B5B"/>
          <w:sz w:val="18"/>
        </w:rPr>
        <w:t> </w:t>
      </w:r>
      <w:r>
        <w:rPr>
          <w:color w:val="5B5B5B"/>
          <w:sz w:val="18"/>
          <w:u w:val="single" w:color="5B5B5B"/>
        </w:rPr>
        <w:t>assets/2416/nccap-peer-recovery-support-specialist-code-of-ethics-final06-22-16.pdf</w:t>
      </w:r>
      <w:r>
        <w:rPr>
          <w:color w:val="424242"/>
          <w:sz w:val="18"/>
        </w:rPr>
        <w:t>). This resource provides an overview of general values and principles associated with peer support.</w:t>
      </w:r>
    </w:p>
    <w:p>
      <w:pPr>
        <w:pStyle w:val="ListParagraph"/>
        <w:numPr>
          <w:ilvl w:val="2"/>
          <w:numId w:val="11"/>
        </w:numPr>
        <w:tabs>
          <w:tab w:pos="488" w:val="left" w:leader="none"/>
          <w:tab w:pos="490" w:val="left" w:leader="none"/>
        </w:tabs>
        <w:spacing w:line="240" w:lineRule="exact" w:before="2" w:after="0"/>
        <w:ind w:left="490" w:right="930" w:hanging="181"/>
        <w:jc w:val="left"/>
        <w:rPr>
          <w:color w:val="5F5F5F"/>
          <w:sz w:val="24"/>
        </w:rPr>
      </w:pPr>
      <w:r>
        <w:rPr>
          <w:color w:val="424242"/>
          <w:sz w:val="18"/>
        </w:rPr>
        <w:t>Peer</w:t>
      </w:r>
      <w:r>
        <w:rPr>
          <w:color w:val="424242"/>
          <w:spacing w:val="-16"/>
          <w:sz w:val="18"/>
        </w:rPr>
        <w:t> </w:t>
      </w:r>
      <w:r>
        <w:rPr>
          <w:color w:val="424242"/>
          <w:sz w:val="18"/>
        </w:rPr>
        <w:t>Recovery</w:t>
      </w:r>
      <w:r>
        <w:rPr>
          <w:color w:val="424242"/>
          <w:spacing w:val="-15"/>
          <w:sz w:val="18"/>
        </w:rPr>
        <w:t> </w:t>
      </w:r>
      <w:r>
        <w:rPr>
          <w:color w:val="424242"/>
          <w:sz w:val="18"/>
        </w:rPr>
        <w:t>Support</w:t>
      </w:r>
      <w:r>
        <w:rPr>
          <w:color w:val="424242"/>
          <w:spacing w:val="-16"/>
          <w:sz w:val="18"/>
        </w:rPr>
        <w:t> </w:t>
      </w:r>
      <w:r>
        <w:rPr>
          <w:color w:val="424242"/>
          <w:sz w:val="18"/>
        </w:rPr>
        <w:t>Webinars</w:t>
      </w:r>
      <w:r>
        <w:rPr>
          <w:color w:val="424242"/>
          <w:spacing w:val="-15"/>
          <w:sz w:val="18"/>
        </w:rPr>
        <w:t> </w:t>
      </w:r>
      <w:r>
        <w:rPr>
          <w:color w:val="424242"/>
          <w:sz w:val="18"/>
        </w:rPr>
        <w:t>(</w:t>
      </w:r>
      <w:r>
        <w:rPr>
          <w:color w:val="5B5B5B"/>
          <w:sz w:val="18"/>
          <w:u w:val="single" w:color="5B5B5B"/>
        </w:rPr>
        <w:t>https://</w:t>
      </w:r>
      <w:hyperlink r:id="rId50">
        <w:r>
          <w:rPr>
            <w:color w:val="5B5B5B"/>
            <w:sz w:val="18"/>
            <w:u w:val="single" w:color="5B5B5B"/>
          </w:rPr>
          <w:t>www.naadac.org/peer-recovery-support-webinars</w:t>
        </w:r>
        <w:r>
          <w:rPr>
            <w:color w:val="424242"/>
            <w:sz w:val="18"/>
          </w:rPr>
          <w:t>).</w:t>
        </w:r>
      </w:hyperlink>
      <w:r>
        <w:rPr>
          <w:color w:val="424242"/>
          <w:spacing w:val="-16"/>
          <w:sz w:val="18"/>
        </w:rPr>
        <w:t> </w:t>
      </w:r>
      <w:r>
        <w:rPr>
          <w:color w:val="424242"/>
          <w:sz w:val="18"/>
        </w:rPr>
        <w:t>This webpage provides a wealth of information related to different elements of peer support services.</w:t>
      </w:r>
    </w:p>
    <w:p>
      <w:pPr>
        <w:pStyle w:val="ListParagraph"/>
        <w:numPr>
          <w:ilvl w:val="2"/>
          <w:numId w:val="11"/>
        </w:numPr>
        <w:tabs>
          <w:tab w:pos="488" w:val="left" w:leader="none"/>
          <w:tab w:pos="490" w:val="left" w:leader="none"/>
        </w:tabs>
        <w:spacing w:line="240" w:lineRule="exact" w:before="29" w:after="0"/>
        <w:ind w:left="490" w:right="451" w:hanging="181"/>
        <w:jc w:val="left"/>
        <w:rPr>
          <w:color w:val="5F5F5F"/>
          <w:sz w:val="24"/>
        </w:rPr>
      </w:pPr>
      <w:r>
        <w:rPr>
          <w:i/>
          <w:color w:val="424242"/>
          <w:sz w:val="18"/>
        </w:rPr>
        <w:t>Peer</w:t>
      </w:r>
      <w:r>
        <w:rPr>
          <w:i/>
          <w:color w:val="424242"/>
          <w:spacing w:val="-16"/>
          <w:sz w:val="18"/>
        </w:rPr>
        <w:t> </w:t>
      </w:r>
      <w:r>
        <w:rPr>
          <w:i/>
          <w:color w:val="424242"/>
          <w:sz w:val="18"/>
        </w:rPr>
        <w:t>Support</w:t>
      </w:r>
      <w:r>
        <w:rPr>
          <w:i/>
          <w:color w:val="424242"/>
          <w:spacing w:val="-16"/>
          <w:sz w:val="18"/>
        </w:rPr>
        <w:t> </w:t>
      </w:r>
      <w:r>
        <w:rPr>
          <w:i/>
          <w:color w:val="424242"/>
          <w:sz w:val="18"/>
        </w:rPr>
        <w:t>Toolkit</w:t>
      </w:r>
      <w:r>
        <w:rPr>
          <w:i/>
          <w:color w:val="424242"/>
          <w:spacing w:val="-16"/>
          <w:sz w:val="18"/>
        </w:rPr>
        <w:t> </w:t>
      </w:r>
      <w:r>
        <w:rPr>
          <w:color w:val="424242"/>
          <w:sz w:val="18"/>
        </w:rPr>
        <w:t>(</w:t>
      </w:r>
      <w:r>
        <w:rPr>
          <w:color w:val="5B5B5B"/>
          <w:sz w:val="18"/>
          <w:u w:val="single" w:color="5B5B5B"/>
        </w:rPr>
        <w:t>https://dbhids.org/wp-content/uploads/1970/01/PCCI_Peer-Support-Toolkit.pdf</w:t>
      </w:r>
      <w:r>
        <w:rPr>
          <w:color w:val="424242"/>
          <w:sz w:val="18"/>
        </w:rPr>
        <w:t>). This extensive document covers not only peer support services in general, but also does so within the context of recovery-oriented principles and care provision.</w:t>
      </w:r>
    </w:p>
    <w:p>
      <w:pPr>
        <w:spacing w:after="0" w:line="240" w:lineRule="exact"/>
        <w:jc w:val="left"/>
        <w:rPr>
          <w:sz w:val="24"/>
        </w:rPr>
        <w:sectPr>
          <w:pgSz w:w="12240" w:h="15840"/>
          <w:pgMar w:header="576" w:footer="721" w:top="1340" w:bottom="920" w:left="960" w:right="960"/>
        </w:sectPr>
      </w:pPr>
    </w:p>
    <w:p>
      <w:pPr>
        <w:pStyle w:val="BodyText"/>
        <w:spacing w:before="3"/>
        <w:ind w:left="0"/>
        <w:rPr>
          <w:sz w:val="19"/>
        </w:rPr>
      </w:pPr>
    </w:p>
    <w:p>
      <w:pPr>
        <w:spacing w:after="0"/>
        <w:rPr>
          <w:sz w:val="19"/>
        </w:rPr>
        <w:sectPr>
          <w:pgSz w:w="12240" w:h="15840"/>
          <w:pgMar w:header="576" w:footer="721" w:top="1340" w:bottom="920" w:left="960" w:right="960"/>
        </w:sectPr>
      </w:pPr>
    </w:p>
    <w:p>
      <w:pPr>
        <w:pStyle w:val="Heading5"/>
        <w:spacing w:line="237" w:lineRule="auto" w:before="171"/>
        <w:ind w:right="54"/>
      </w:pPr>
      <w:r>
        <w:rPr>
          <w:i/>
          <w:color w:val="424242"/>
        </w:rPr>
        <w:t>Supervising</w:t>
      </w:r>
      <w:r>
        <w:rPr>
          <w:i/>
          <w:color w:val="424242"/>
          <w:spacing w:val="-13"/>
        </w:rPr>
        <w:t> </w:t>
      </w:r>
      <w:r>
        <w:rPr>
          <w:i/>
          <w:color w:val="424242"/>
        </w:rPr>
        <w:t>Peer</w:t>
      </w:r>
      <w:r>
        <w:rPr>
          <w:i/>
          <w:color w:val="424242"/>
          <w:spacing w:val="-13"/>
        </w:rPr>
        <w:t> </w:t>
      </w:r>
      <w:r>
        <w:rPr>
          <w:i/>
          <w:color w:val="424242"/>
        </w:rPr>
        <w:t>Recovery</w:t>
      </w:r>
      <w:r>
        <w:rPr>
          <w:i/>
          <w:color w:val="424242"/>
          <w:spacing w:val="-13"/>
        </w:rPr>
        <w:t> </w:t>
      </w:r>
      <w:r>
        <w:rPr>
          <w:i/>
          <w:color w:val="424242"/>
        </w:rPr>
        <w:t>Support</w:t>
      </w:r>
      <w:r>
        <w:rPr>
          <w:color w:val="424242"/>
        </w:rPr>
        <w:t> </w:t>
      </w:r>
      <w:r>
        <w:rPr>
          <w:color w:val="424242"/>
          <w:spacing w:val="-2"/>
        </w:rPr>
        <w:t>Specialists</w:t>
      </w:r>
    </w:p>
    <w:p>
      <w:pPr>
        <w:spacing w:line="237" w:lineRule="auto" w:before="39"/>
        <w:ind w:left="120" w:right="38" w:firstLine="0"/>
        <w:jc w:val="left"/>
        <w:rPr>
          <w:sz w:val="21"/>
        </w:rPr>
      </w:pPr>
      <w:r>
        <w:rPr>
          <w:i/>
          <w:color w:val="4E4E4E"/>
          <w:sz w:val="21"/>
        </w:rPr>
        <w:t>Substance Use Disorder Peer Supervision</w:t>
      </w:r>
      <w:r>
        <w:rPr>
          <w:i/>
          <w:color w:val="4E4E4E"/>
          <w:sz w:val="21"/>
        </w:rPr>
        <w:t> Competencies,</w:t>
      </w:r>
      <w:r>
        <w:rPr>
          <w:i/>
          <w:color w:val="4E4E4E"/>
          <w:spacing w:val="-7"/>
          <w:sz w:val="21"/>
        </w:rPr>
        <w:t> </w:t>
      </w:r>
      <w:r>
        <w:rPr>
          <w:color w:val="4E4E4E"/>
          <w:sz w:val="21"/>
        </w:rPr>
        <w:t>a</w:t>
      </w:r>
      <w:r>
        <w:rPr>
          <w:color w:val="4E4E4E"/>
          <w:spacing w:val="-7"/>
          <w:sz w:val="21"/>
        </w:rPr>
        <w:t> </w:t>
      </w:r>
      <w:r>
        <w:rPr>
          <w:color w:val="4E4E4E"/>
          <w:sz w:val="21"/>
        </w:rPr>
        <w:t>report</w:t>
      </w:r>
      <w:r>
        <w:rPr>
          <w:color w:val="4E4E4E"/>
          <w:spacing w:val="-7"/>
          <w:sz w:val="21"/>
        </w:rPr>
        <w:t> </w:t>
      </w:r>
      <w:r>
        <w:rPr>
          <w:color w:val="4E4E4E"/>
          <w:sz w:val="21"/>
        </w:rPr>
        <w:t>funded</w:t>
      </w:r>
      <w:r>
        <w:rPr>
          <w:color w:val="4E4E4E"/>
          <w:spacing w:val="-7"/>
          <w:sz w:val="21"/>
        </w:rPr>
        <w:t> </w:t>
      </w:r>
      <w:r>
        <w:rPr>
          <w:color w:val="4E4E4E"/>
          <w:sz w:val="21"/>
        </w:rPr>
        <w:t>by</w:t>
      </w:r>
      <w:r>
        <w:rPr>
          <w:color w:val="4E4E4E"/>
          <w:spacing w:val="-7"/>
          <w:sz w:val="21"/>
        </w:rPr>
        <w:t> </w:t>
      </w:r>
      <w:r>
        <w:rPr>
          <w:color w:val="4E4E4E"/>
          <w:sz w:val="21"/>
        </w:rPr>
        <w:t>the</w:t>
      </w:r>
      <w:r>
        <w:rPr>
          <w:color w:val="4E4E4E"/>
          <w:spacing w:val="-7"/>
          <w:sz w:val="21"/>
        </w:rPr>
        <w:t> </w:t>
      </w:r>
      <w:r>
        <w:rPr>
          <w:color w:val="4E4E4E"/>
          <w:sz w:val="21"/>
        </w:rPr>
        <w:t>Oregon Health</w:t>
      </w:r>
      <w:r>
        <w:rPr>
          <w:color w:val="4E4E4E"/>
          <w:spacing w:val="-9"/>
          <w:sz w:val="21"/>
        </w:rPr>
        <w:t> </w:t>
      </w:r>
      <w:r>
        <w:rPr>
          <w:color w:val="4E4E4E"/>
          <w:sz w:val="21"/>
        </w:rPr>
        <w:t>Authority,</w:t>
      </w:r>
      <w:r>
        <w:rPr>
          <w:color w:val="4E4E4E"/>
          <w:spacing w:val="-9"/>
          <w:sz w:val="21"/>
        </w:rPr>
        <w:t> </w:t>
      </w:r>
      <w:r>
        <w:rPr>
          <w:color w:val="4E4E4E"/>
          <w:sz w:val="21"/>
        </w:rPr>
        <w:t>provides</w:t>
      </w:r>
      <w:r>
        <w:rPr>
          <w:color w:val="4E4E4E"/>
          <w:spacing w:val="-9"/>
          <w:sz w:val="21"/>
        </w:rPr>
        <w:t> </w:t>
      </w:r>
      <w:r>
        <w:rPr>
          <w:color w:val="4E4E4E"/>
          <w:sz w:val="21"/>
        </w:rPr>
        <w:t>useful</w:t>
      </w:r>
      <w:r>
        <w:rPr>
          <w:color w:val="4E4E4E"/>
          <w:spacing w:val="-9"/>
          <w:sz w:val="21"/>
        </w:rPr>
        <w:t> </w:t>
      </w:r>
      <w:r>
        <w:rPr>
          <w:color w:val="4E4E4E"/>
          <w:sz w:val="21"/>
        </w:rPr>
        <w:t>guidance</w:t>
      </w:r>
      <w:r>
        <w:rPr>
          <w:color w:val="4E4E4E"/>
          <w:spacing w:val="-9"/>
          <w:sz w:val="21"/>
        </w:rPr>
        <w:t> </w:t>
      </w:r>
      <w:r>
        <w:rPr>
          <w:color w:val="4E4E4E"/>
          <w:sz w:val="21"/>
        </w:rPr>
        <w:t>for training peer workers (</w:t>
      </w:r>
      <w:r>
        <w:rPr>
          <w:color w:val="5B5B5B"/>
          <w:sz w:val="21"/>
          <w:u w:val="single" w:color="5B5B5B"/>
        </w:rPr>
        <w:t>https://www.oregon.</w:t>
      </w:r>
      <w:r>
        <w:rPr>
          <w:color w:val="5B5B5B"/>
          <w:sz w:val="21"/>
        </w:rPr>
        <w:t> </w:t>
      </w:r>
      <w:r>
        <w:rPr>
          <w:color w:val="5B5B5B"/>
          <w:spacing w:val="-2"/>
          <w:sz w:val="21"/>
          <w:u w:val="single" w:color="5B5B5B"/>
        </w:rPr>
        <w:t>gov/oha/HSD/BHP/BHCDocuments/6-23-</w:t>
      </w:r>
      <w:r>
        <w:rPr>
          <w:color w:val="5B5B5B"/>
          <w:spacing w:val="-2"/>
          <w:sz w:val="21"/>
        </w:rPr>
        <w:t> </w:t>
      </w:r>
      <w:r>
        <w:rPr>
          <w:color w:val="5B5B5B"/>
          <w:spacing w:val="-2"/>
          <w:sz w:val="21"/>
          <w:u w:val="single" w:color="5B5B5B"/>
        </w:rPr>
        <w:t>2017-PDS-Supervisor-SUD-Peer-Supervision-</w:t>
      </w:r>
    </w:p>
    <w:p>
      <w:pPr>
        <w:pStyle w:val="BodyText"/>
        <w:spacing w:line="237" w:lineRule="auto"/>
        <w:ind w:left="119" w:right="237"/>
      </w:pPr>
      <w:r>
        <w:rPr>
          <w:color w:val="5B5B5B"/>
          <w:u w:val="single" w:color="5B5B5B"/>
        </w:rPr>
        <w:t>Competencies-April-2017.pdf</w:t>
      </w:r>
      <w:r>
        <w:rPr>
          <w:color w:val="4E4E4E"/>
        </w:rPr>
        <w:t>).</w:t>
      </w:r>
      <w:r>
        <w:rPr>
          <w:color w:val="4E4E4E"/>
          <w:position w:val="7"/>
          <w:sz w:val="12"/>
        </w:rPr>
        <w:t>1473</w:t>
      </w:r>
      <w:r>
        <w:rPr>
          <w:color w:val="4E4E4E"/>
          <w:spacing w:val="40"/>
          <w:position w:val="7"/>
          <w:sz w:val="12"/>
        </w:rPr>
        <w:t> </w:t>
      </w:r>
      <w:r>
        <w:rPr>
          <w:color w:val="4E4E4E"/>
        </w:rPr>
        <w:t>The report</w:t>
      </w:r>
      <w:r>
        <w:rPr>
          <w:color w:val="4E4E4E"/>
          <w:spacing w:val="-13"/>
        </w:rPr>
        <w:t> </w:t>
      </w:r>
      <w:r>
        <w:rPr>
          <w:color w:val="4E4E4E"/>
        </w:rPr>
        <w:t>has</w:t>
      </w:r>
      <w:r>
        <w:rPr>
          <w:color w:val="4E4E4E"/>
          <w:spacing w:val="-13"/>
        </w:rPr>
        <w:t> </w:t>
      </w:r>
      <w:r>
        <w:rPr>
          <w:color w:val="4E4E4E"/>
        </w:rPr>
        <w:t>four</w:t>
      </w:r>
      <w:r>
        <w:rPr>
          <w:color w:val="4E4E4E"/>
          <w:spacing w:val="-13"/>
        </w:rPr>
        <w:t> </w:t>
      </w:r>
      <w:r>
        <w:rPr>
          <w:color w:val="4E4E4E"/>
        </w:rPr>
        <w:t>sections:</w:t>
      </w:r>
      <w:r>
        <w:rPr>
          <w:color w:val="4E4E4E"/>
          <w:spacing w:val="-13"/>
        </w:rPr>
        <w:t> </w:t>
      </w:r>
      <w:r>
        <w:rPr>
          <w:color w:val="4E4E4E"/>
        </w:rPr>
        <w:t>Recovery-Oriented Philosophy, Providing Education and Training, Facilitating Quality Supervision, and Performing Administrative Duties.</w:t>
      </w:r>
    </w:p>
    <w:p>
      <w:pPr>
        <w:pStyle w:val="BodyText"/>
        <w:spacing w:line="237" w:lineRule="auto"/>
        <w:ind w:left="119" w:right="54"/>
      </w:pPr>
      <w:r>
        <w:rPr>
          <w:color w:val="4E4E4E"/>
        </w:rPr>
        <w:t>It also includes checklists to help assess supervisors’ current level of competency in supervising</w:t>
      </w:r>
      <w:r>
        <w:rPr>
          <w:color w:val="4E4E4E"/>
          <w:spacing w:val="-9"/>
        </w:rPr>
        <w:t> </w:t>
      </w:r>
      <w:r>
        <w:rPr>
          <w:color w:val="4E4E4E"/>
        </w:rPr>
        <w:t>peer</w:t>
      </w:r>
      <w:r>
        <w:rPr>
          <w:color w:val="4E4E4E"/>
          <w:spacing w:val="-9"/>
        </w:rPr>
        <w:t> </w:t>
      </w:r>
      <w:r>
        <w:rPr>
          <w:color w:val="4E4E4E"/>
        </w:rPr>
        <w:t>specialists</w:t>
      </w:r>
      <w:r>
        <w:rPr>
          <w:color w:val="4E4E4E"/>
          <w:spacing w:val="-9"/>
        </w:rPr>
        <w:t> </w:t>
      </w:r>
      <w:r>
        <w:rPr>
          <w:color w:val="4E4E4E"/>
        </w:rPr>
        <w:t>and</w:t>
      </w:r>
      <w:r>
        <w:rPr>
          <w:color w:val="4E4E4E"/>
          <w:spacing w:val="-9"/>
        </w:rPr>
        <w:t> </w:t>
      </w:r>
      <w:r>
        <w:rPr>
          <w:color w:val="4E4E4E"/>
        </w:rPr>
        <w:t>determining additional training needs. The Recovery- Oriented</w:t>
      </w:r>
      <w:r>
        <w:rPr>
          <w:color w:val="4E4E4E"/>
          <w:spacing w:val="-4"/>
        </w:rPr>
        <w:t> </w:t>
      </w:r>
      <w:r>
        <w:rPr>
          <w:color w:val="4E4E4E"/>
        </w:rPr>
        <w:t>Philosophy</w:t>
      </w:r>
      <w:r>
        <w:rPr>
          <w:color w:val="4E4E4E"/>
          <w:spacing w:val="-4"/>
        </w:rPr>
        <w:t> </w:t>
      </w:r>
      <w:r>
        <w:rPr>
          <w:color w:val="4E4E4E"/>
        </w:rPr>
        <w:t>section</w:t>
      </w:r>
      <w:r>
        <w:rPr>
          <w:color w:val="4E4E4E"/>
          <w:spacing w:val="-4"/>
        </w:rPr>
        <w:t> </w:t>
      </w:r>
      <w:r>
        <w:rPr>
          <w:color w:val="4E4E4E"/>
        </w:rPr>
        <w:t>can</w:t>
      </w:r>
      <w:r>
        <w:rPr>
          <w:color w:val="4E4E4E"/>
          <w:spacing w:val="-4"/>
        </w:rPr>
        <w:t> </w:t>
      </w:r>
      <w:r>
        <w:rPr>
          <w:color w:val="4E4E4E"/>
        </w:rPr>
        <w:t>help</w:t>
      </w:r>
      <w:r>
        <w:rPr>
          <w:color w:val="4E4E4E"/>
          <w:spacing w:val="-4"/>
        </w:rPr>
        <w:t> </w:t>
      </w:r>
      <w:r>
        <w:rPr>
          <w:color w:val="4E4E4E"/>
        </w:rPr>
        <w:t>lay</w:t>
      </w:r>
      <w:r>
        <w:rPr>
          <w:color w:val="4E4E4E"/>
          <w:spacing w:val="-4"/>
        </w:rPr>
        <w:t> </w:t>
      </w:r>
      <w:r>
        <w:rPr>
          <w:color w:val="4E4E4E"/>
        </w:rPr>
        <w:t>the organizational groundwork for effectively supervising peer specialists and adopting</w:t>
      </w:r>
    </w:p>
    <w:p>
      <w:pPr>
        <w:pStyle w:val="BodyText"/>
        <w:spacing w:line="237" w:lineRule="auto"/>
        <w:ind w:left="119" w:right="54"/>
      </w:pPr>
      <w:r>
        <w:rPr>
          <w:color w:val="4E4E4E"/>
        </w:rPr>
        <w:t>a</w:t>
      </w:r>
      <w:r>
        <w:rPr>
          <w:color w:val="4E4E4E"/>
          <w:spacing w:val="-11"/>
        </w:rPr>
        <w:t> </w:t>
      </w:r>
      <w:r>
        <w:rPr>
          <w:color w:val="4E4E4E"/>
        </w:rPr>
        <w:t>more</w:t>
      </w:r>
      <w:r>
        <w:rPr>
          <w:color w:val="4E4E4E"/>
          <w:spacing w:val="-11"/>
        </w:rPr>
        <w:t> </w:t>
      </w:r>
      <w:r>
        <w:rPr>
          <w:color w:val="4E4E4E"/>
        </w:rPr>
        <w:t>recovery-oriented</w:t>
      </w:r>
      <w:r>
        <w:rPr>
          <w:color w:val="4E4E4E"/>
          <w:spacing w:val="-11"/>
        </w:rPr>
        <w:t> </w:t>
      </w:r>
      <w:r>
        <w:rPr>
          <w:color w:val="4E4E4E"/>
        </w:rPr>
        <w:t>approach</w:t>
      </w:r>
      <w:r>
        <w:rPr>
          <w:color w:val="4E4E4E"/>
          <w:spacing w:val="-11"/>
        </w:rPr>
        <w:t> </w:t>
      </w:r>
      <w:r>
        <w:rPr>
          <w:color w:val="4E4E4E"/>
        </w:rPr>
        <w:t>to problematic substance use.</w:t>
      </w:r>
    </w:p>
    <w:p>
      <w:pPr>
        <w:pStyle w:val="BodyText"/>
        <w:spacing w:line="237" w:lineRule="auto" w:before="167"/>
        <w:ind w:left="119" w:right="351"/>
      </w:pPr>
      <w:r>
        <w:rPr>
          <w:color w:val="4E4E4E"/>
        </w:rPr>
        <w:t>The section on Recovery-Oriented Philosophy</w:t>
      </w:r>
      <w:r>
        <w:rPr>
          <w:color w:val="4E4E4E"/>
          <w:spacing w:val="-14"/>
        </w:rPr>
        <w:t> </w:t>
      </w:r>
      <w:r>
        <w:rPr>
          <w:color w:val="4E4E4E"/>
        </w:rPr>
        <w:t>encompasses</w:t>
      </w:r>
      <w:r>
        <w:rPr>
          <w:color w:val="4E4E4E"/>
          <w:spacing w:val="-15"/>
        </w:rPr>
        <w:t> </w:t>
      </w:r>
      <w:r>
        <w:rPr>
          <w:color w:val="4E4E4E"/>
        </w:rPr>
        <w:t>five</w:t>
      </w:r>
      <w:r>
        <w:rPr>
          <w:color w:val="4E4E4E"/>
          <w:spacing w:val="-14"/>
        </w:rPr>
        <w:t> </w:t>
      </w:r>
      <w:r>
        <w:rPr>
          <w:color w:val="4E4E4E"/>
        </w:rPr>
        <w:t>foundational </w:t>
      </w:r>
      <w:r>
        <w:rPr>
          <w:color w:val="4E4E4E"/>
          <w:spacing w:val="-2"/>
        </w:rPr>
        <w:t>competencies</w:t>
      </w:r>
      <w:r>
        <w:rPr>
          <w:color w:val="4E4E4E"/>
          <w:spacing w:val="-2"/>
          <w:position w:val="7"/>
          <w:sz w:val="12"/>
        </w:rPr>
        <w:t>1474</w:t>
      </w:r>
      <w:r>
        <w:rPr>
          <w:color w:val="4E4E4E"/>
          <w:spacing w:val="-2"/>
        </w:rPr>
        <w:t>:</w:t>
      </w:r>
    </w:p>
    <w:p>
      <w:pPr>
        <w:pStyle w:val="ListParagraph"/>
        <w:numPr>
          <w:ilvl w:val="1"/>
          <w:numId w:val="11"/>
        </w:numPr>
        <w:tabs>
          <w:tab w:pos="390" w:val="left" w:leader="none"/>
        </w:tabs>
        <w:spacing w:line="235" w:lineRule="auto" w:before="151" w:after="0"/>
        <w:ind w:left="390" w:right="708" w:hanging="270"/>
        <w:jc w:val="left"/>
        <w:rPr>
          <w:sz w:val="21"/>
        </w:rPr>
      </w:pPr>
      <w:r>
        <w:rPr>
          <w:b/>
          <w:color w:val="4E4E4E"/>
          <w:sz w:val="21"/>
        </w:rPr>
        <w:t>Competency</w:t>
      </w:r>
      <w:r>
        <w:rPr>
          <w:b/>
          <w:color w:val="4E4E4E"/>
          <w:spacing w:val="-13"/>
          <w:sz w:val="21"/>
        </w:rPr>
        <w:t> </w:t>
      </w:r>
      <w:r>
        <w:rPr>
          <w:b/>
          <w:color w:val="4E4E4E"/>
          <w:sz w:val="21"/>
        </w:rPr>
        <w:t>1:</w:t>
      </w:r>
      <w:r>
        <w:rPr>
          <w:b/>
          <w:color w:val="4E4E4E"/>
          <w:spacing w:val="-13"/>
          <w:sz w:val="21"/>
        </w:rPr>
        <w:t> </w:t>
      </w:r>
      <w:r>
        <w:rPr>
          <w:b/>
          <w:color w:val="4E4E4E"/>
          <w:sz w:val="21"/>
        </w:rPr>
        <w:t>Understands</w:t>
      </w:r>
      <w:r>
        <w:rPr>
          <w:b/>
          <w:color w:val="4E4E4E"/>
          <w:spacing w:val="-13"/>
          <w:sz w:val="21"/>
        </w:rPr>
        <w:t> </w:t>
      </w:r>
      <w:r>
        <w:rPr>
          <w:b/>
          <w:color w:val="4E4E4E"/>
          <w:sz w:val="21"/>
        </w:rPr>
        <w:t>peer role</w:t>
      </w:r>
      <w:r>
        <w:rPr>
          <w:color w:val="4E4E4E"/>
          <w:sz w:val="21"/>
        </w:rPr>
        <w:t>—The supervisor grasps the</w:t>
      </w:r>
      <w:r>
        <w:rPr>
          <w:color w:val="4E4E4E"/>
          <w:spacing w:val="40"/>
          <w:sz w:val="21"/>
        </w:rPr>
        <w:t> </w:t>
      </w:r>
      <w:r>
        <w:rPr>
          <w:color w:val="4E4E4E"/>
          <w:sz w:val="21"/>
        </w:rPr>
        <w:t>peer recovery roles, functions, and</w:t>
      </w:r>
    </w:p>
    <w:p>
      <w:pPr>
        <w:pStyle w:val="BodyText"/>
        <w:spacing w:line="237" w:lineRule="auto"/>
        <w:ind w:left="390" w:right="59"/>
        <w:jc w:val="both"/>
      </w:pPr>
      <w:r>
        <w:rPr>
          <w:color w:val="4E4E4E"/>
        </w:rPr>
        <w:t>responsibilities</w:t>
      </w:r>
      <w:r>
        <w:rPr>
          <w:color w:val="4E4E4E"/>
          <w:spacing w:val="-2"/>
        </w:rPr>
        <w:t> </w:t>
      </w:r>
      <w:r>
        <w:rPr>
          <w:color w:val="4E4E4E"/>
        </w:rPr>
        <w:t>through</w:t>
      </w:r>
      <w:r>
        <w:rPr>
          <w:color w:val="4E4E4E"/>
          <w:spacing w:val="-2"/>
        </w:rPr>
        <w:t> </w:t>
      </w:r>
      <w:r>
        <w:rPr>
          <w:color w:val="4E4E4E"/>
        </w:rPr>
        <w:t>peer</w:t>
      </w:r>
      <w:r>
        <w:rPr>
          <w:color w:val="4E4E4E"/>
          <w:spacing w:val="-2"/>
        </w:rPr>
        <w:t> </w:t>
      </w:r>
      <w:r>
        <w:rPr>
          <w:color w:val="4E4E4E"/>
        </w:rPr>
        <w:t>training,</w:t>
      </w:r>
      <w:r>
        <w:rPr>
          <w:color w:val="4E4E4E"/>
          <w:spacing w:val="-2"/>
        </w:rPr>
        <w:t> </w:t>
      </w:r>
      <w:r>
        <w:rPr>
          <w:color w:val="4E4E4E"/>
        </w:rPr>
        <w:t>lived recovery</w:t>
      </w:r>
      <w:r>
        <w:rPr>
          <w:color w:val="4E4E4E"/>
          <w:spacing w:val="-12"/>
        </w:rPr>
        <w:t> </w:t>
      </w:r>
      <w:r>
        <w:rPr>
          <w:color w:val="4E4E4E"/>
        </w:rPr>
        <w:t>experience,</w:t>
      </w:r>
      <w:r>
        <w:rPr>
          <w:color w:val="4E4E4E"/>
          <w:spacing w:val="-12"/>
        </w:rPr>
        <w:t> </w:t>
      </w:r>
      <w:r>
        <w:rPr>
          <w:color w:val="4E4E4E"/>
        </w:rPr>
        <w:t>and</w:t>
      </w:r>
      <w:r>
        <w:rPr>
          <w:color w:val="4E4E4E"/>
          <w:spacing w:val="-12"/>
        </w:rPr>
        <w:t> </w:t>
      </w:r>
      <w:r>
        <w:rPr>
          <w:color w:val="4E4E4E"/>
        </w:rPr>
        <w:t>behavioral</w:t>
      </w:r>
      <w:r>
        <w:rPr>
          <w:color w:val="4E4E4E"/>
          <w:spacing w:val="-12"/>
        </w:rPr>
        <w:t> </w:t>
      </w:r>
      <w:r>
        <w:rPr>
          <w:color w:val="4E4E4E"/>
        </w:rPr>
        <w:t>health work experience.</w:t>
      </w:r>
    </w:p>
    <w:p>
      <w:pPr>
        <w:pStyle w:val="ListParagraph"/>
        <w:numPr>
          <w:ilvl w:val="1"/>
          <w:numId w:val="11"/>
        </w:numPr>
        <w:tabs>
          <w:tab w:pos="390" w:val="left" w:leader="none"/>
        </w:tabs>
        <w:spacing w:line="235" w:lineRule="auto" w:before="39" w:after="0"/>
        <w:ind w:left="390" w:right="47" w:hanging="270"/>
        <w:jc w:val="left"/>
        <w:rPr>
          <w:sz w:val="21"/>
        </w:rPr>
      </w:pPr>
      <w:r>
        <w:rPr>
          <w:b/>
          <w:color w:val="4E4E4E"/>
          <w:sz w:val="21"/>
        </w:rPr>
        <w:t>Competency</w:t>
      </w:r>
      <w:r>
        <w:rPr>
          <w:b/>
          <w:color w:val="4E4E4E"/>
          <w:spacing w:val="-13"/>
          <w:sz w:val="21"/>
        </w:rPr>
        <w:t> </w:t>
      </w:r>
      <w:r>
        <w:rPr>
          <w:b/>
          <w:color w:val="4E4E4E"/>
          <w:sz w:val="21"/>
        </w:rPr>
        <w:t>2:</w:t>
      </w:r>
      <w:r>
        <w:rPr>
          <w:b/>
          <w:color w:val="4E4E4E"/>
          <w:spacing w:val="-13"/>
          <w:sz w:val="21"/>
        </w:rPr>
        <w:t> </w:t>
      </w:r>
      <w:r>
        <w:rPr>
          <w:b/>
          <w:color w:val="4E4E4E"/>
          <w:sz w:val="21"/>
        </w:rPr>
        <w:t>Demonstrates</w:t>
      </w:r>
      <w:r>
        <w:rPr>
          <w:b/>
          <w:color w:val="4E4E4E"/>
          <w:spacing w:val="-13"/>
          <w:sz w:val="21"/>
        </w:rPr>
        <w:t> </w:t>
      </w:r>
      <w:r>
        <w:rPr>
          <w:b/>
          <w:color w:val="4E4E4E"/>
          <w:sz w:val="21"/>
        </w:rPr>
        <w:t>recovery orientation</w:t>
      </w:r>
      <w:r>
        <w:rPr>
          <w:color w:val="4E4E4E"/>
          <w:sz w:val="21"/>
        </w:rPr>
        <w:t>—The supervisor supports and understands the philosophy of recovery promotion, recovery management, and re- covery-oriented systems of care. The core recovery-oriented philosophy includes:</w:t>
      </w:r>
    </w:p>
    <w:p>
      <w:pPr>
        <w:pStyle w:val="ListParagraph"/>
        <w:numPr>
          <w:ilvl w:val="0"/>
          <w:numId w:val="15"/>
        </w:numPr>
        <w:tabs>
          <w:tab w:pos="639" w:val="left" w:leader="none"/>
        </w:tabs>
        <w:spacing w:line="327" w:lineRule="exact" w:before="35" w:after="0"/>
        <w:ind w:left="639" w:right="0" w:hanging="269"/>
        <w:jc w:val="left"/>
        <w:rPr>
          <w:sz w:val="21"/>
        </w:rPr>
      </w:pPr>
      <w:r>
        <w:rPr>
          <w:color w:val="4E4E4E"/>
          <w:sz w:val="21"/>
        </w:rPr>
        <w:t>Instilling </w:t>
      </w:r>
      <w:r>
        <w:rPr>
          <w:color w:val="4E4E4E"/>
          <w:spacing w:val="-2"/>
          <w:sz w:val="21"/>
        </w:rPr>
        <w:t>hope.</w:t>
      </w:r>
    </w:p>
    <w:p>
      <w:pPr>
        <w:pStyle w:val="ListParagraph"/>
        <w:numPr>
          <w:ilvl w:val="0"/>
          <w:numId w:val="15"/>
        </w:numPr>
        <w:tabs>
          <w:tab w:pos="639" w:val="left" w:leader="none"/>
        </w:tabs>
        <w:spacing w:line="313" w:lineRule="exact" w:before="0" w:after="0"/>
        <w:ind w:left="639" w:right="0" w:hanging="269"/>
        <w:jc w:val="left"/>
        <w:rPr>
          <w:sz w:val="21"/>
        </w:rPr>
      </w:pPr>
      <w:r>
        <w:rPr>
          <w:color w:val="4E4E4E"/>
          <w:sz w:val="21"/>
        </w:rPr>
        <w:t>Reinforcing</w:t>
      </w:r>
      <w:r>
        <w:rPr>
          <w:color w:val="4E4E4E"/>
          <w:spacing w:val="-8"/>
          <w:sz w:val="21"/>
        </w:rPr>
        <w:t> </w:t>
      </w:r>
      <w:r>
        <w:rPr>
          <w:color w:val="4E4E4E"/>
          <w:sz w:val="21"/>
        </w:rPr>
        <w:t>appropriate</w:t>
      </w:r>
      <w:r>
        <w:rPr>
          <w:color w:val="4E4E4E"/>
          <w:spacing w:val="-6"/>
          <w:sz w:val="21"/>
        </w:rPr>
        <w:t> </w:t>
      </w:r>
      <w:r>
        <w:rPr>
          <w:color w:val="4E4E4E"/>
          <w:sz w:val="21"/>
        </w:rPr>
        <w:t>self-</w:t>
      </w:r>
      <w:r>
        <w:rPr>
          <w:color w:val="4E4E4E"/>
          <w:spacing w:val="-2"/>
          <w:sz w:val="21"/>
        </w:rPr>
        <w:t>disclosure.</w:t>
      </w:r>
    </w:p>
    <w:p>
      <w:pPr>
        <w:pStyle w:val="ListParagraph"/>
        <w:numPr>
          <w:ilvl w:val="0"/>
          <w:numId w:val="15"/>
        </w:numPr>
        <w:tabs>
          <w:tab w:pos="639" w:val="left" w:leader="none"/>
        </w:tabs>
        <w:spacing w:line="313" w:lineRule="exact" w:before="0" w:after="0"/>
        <w:ind w:left="639" w:right="0" w:hanging="269"/>
        <w:jc w:val="left"/>
        <w:rPr>
          <w:sz w:val="21"/>
        </w:rPr>
      </w:pPr>
      <w:r>
        <w:rPr>
          <w:color w:val="4E4E4E"/>
          <w:sz w:val="21"/>
        </w:rPr>
        <w:t>Respecting</w:t>
      </w:r>
      <w:r>
        <w:rPr>
          <w:color w:val="4E4E4E"/>
          <w:spacing w:val="-6"/>
          <w:sz w:val="21"/>
        </w:rPr>
        <w:t> </w:t>
      </w:r>
      <w:r>
        <w:rPr>
          <w:color w:val="4E4E4E"/>
          <w:spacing w:val="-2"/>
          <w:sz w:val="21"/>
        </w:rPr>
        <w:t>mutuality.</w:t>
      </w:r>
    </w:p>
    <w:p>
      <w:pPr>
        <w:pStyle w:val="ListParagraph"/>
        <w:numPr>
          <w:ilvl w:val="0"/>
          <w:numId w:val="15"/>
        </w:numPr>
        <w:tabs>
          <w:tab w:pos="639" w:val="left" w:leader="none"/>
        </w:tabs>
        <w:spacing w:line="313" w:lineRule="exact" w:before="0" w:after="0"/>
        <w:ind w:left="639" w:right="0" w:hanging="269"/>
        <w:jc w:val="left"/>
        <w:rPr>
          <w:sz w:val="21"/>
        </w:rPr>
      </w:pPr>
      <w:r>
        <w:rPr>
          <w:color w:val="4E4E4E"/>
          <w:sz w:val="21"/>
        </w:rPr>
        <w:t>Using</w:t>
      </w:r>
      <w:r>
        <w:rPr>
          <w:color w:val="4E4E4E"/>
          <w:spacing w:val="-2"/>
          <w:sz w:val="21"/>
        </w:rPr>
        <w:t> </w:t>
      </w:r>
      <w:r>
        <w:rPr>
          <w:color w:val="4E4E4E"/>
          <w:sz w:val="21"/>
        </w:rPr>
        <w:t>person-first</w:t>
      </w:r>
      <w:r>
        <w:rPr>
          <w:color w:val="4E4E4E"/>
          <w:spacing w:val="-1"/>
          <w:sz w:val="21"/>
        </w:rPr>
        <w:t> </w:t>
      </w:r>
      <w:r>
        <w:rPr>
          <w:color w:val="4E4E4E"/>
          <w:spacing w:val="-2"/>
          <w:sz w:val="21"/>
        </w:rPr>
        <w:t>language.</w:t>
      </w:r>
    </w:p>
    <w:p>
      <w:pPr>
        <w:pStyle w:val="ListParagraph"/>
        <w:numPr>
          <w:ilvl w:val="0"/>
          <w:numId w:val="15"/>
        </w:numPr>
        <w:tabs>
          <w:tab w:pos="639" w:val="left" w:leader="none"/>
        </w:tabs>
        <w:spacing w:line="313" w:lineRule="exact" w:before="0" w:after="0"/>
        <w:ind w:left="639" w:right="0" w:hanging="269"/>
        <w:jc w:val="left"/>
        <w:rPr>
          <w:sz w:val="21"/>
        </w:rPr>
      </w:pPr>
      <w:r>
        <w:rPr>
          <w:color w:val="4E4E4E"/>
          <w:sz w:val="21"/>
        </w:rPr>
        <w:t>Promoting</w:t>
      </w:r>
      <w:r>
        <w:rPr>
          <w:color w:val="4E4E4E"/>
          <w:spacing w:val="-6"/>
          <w:sz w:val="21"/>
        </w:rPr>
        <w:t> </w:t>
      </w:r>
      <w:r>
        <w:rPr>
          <w:color w:val="4E4E4E"/>
          <w:sz w:val="21"/>
        </w:rPr>
        <w:t>self-</w:t>
      </w:r>
      <w:r>
        <w:rPr>
          <w:color w:val="4E4E4E"/>
          <w:spacing w:val="-2"/>
          <w:sz w:val="21"/>
        </w:rPr>
        <w:t>determination.</w:t>
      </w:r>
    </w:p>
    <w:p>
      <w:pPr>
        <w:pStyle w:val="ListParagraph"/>
        <w:numPr>
          <w:ilvl w:val="0"/>
          <w:numId w:val="15"/>
        </w:numPr>
        <w:tabs>
          <w:tab w:pos="639" w:val="left" w:leader="none"/>
        </w:tabs>
        <w:spacing w:line="327" w:lineRule="exact" w:before="0" w:after="0"/>
        <w:ind w:left="639" w:right="0" w:hanging="269"/>
        <w:jc w:val="left"/>
        <w:rPr>
          <w:sz w:val="21"/>
        </w:rPr>
      </w:pPr>
      <w:r>
        <w:rPr>
          <w:color w:val="4E4E4E"/>
          <w:sz w:val="21"/>
        </w:rPr>
        <w:t>Encouraging</w:t>
      </w:r>
      <w:r>
        <w:rPr>
          <w:color w:val="4E4E4E"/>
          <w:spacing w:val="-4"/>
          <w:sz w:val="21"/>
        </w:rPr>
        <w:t> </w:t>
      </w:r>
      <w:r>
        <w:rPr>
          <w:color w:val="4E4E4E"/>
          <w:spacing w:val="-2"/>
          <w:sz w:val="21"/>
        </w:rPr>
        <w:t>empowerment.</w:t>
      </w:r>
    </w:p>
    <w:p>
      <w:pPr>
        <w:pStyle w:val="ListParagraph"/>
        <w:numPr>
          <w:ilvl w:val="0"/>
          <w:numId w:val="15"/>
        </w:numPr>
        <w:tabs>
          <w:tab w:pos="638" w:val="left" w:leader="none"/>
        </w:tabs>
        <w:spacing w:line="327" w:lineRule="exact" w:before="100" w:after="0"/>
        <w:ind w:left="638" w:right="0" w:hanging="269"/>
        <w:jc w:val="left"/>
        <w:rPr>
          <w:sz w:val="21"/>
        </w:rPr>
      </w:pPr>
      <w:r>
        <w:rPr/>
        <w:br w:type="column"/>
      </w:r>
      <w:r>
        <w:rPr>
          <w:color w:val="4E4E4E"/>
          <w:sz w:val="21"/>
        </w:rPr>
        <w:t>Fostering</w:t>
      </w:r>
      <w:r>
        <w:rPr>
          <w:color w:val="4E4E4E"/>
          <w:spacing w:val="-6"/>
          <w:sz w:val="21"/>
        </w:rPr>
        <w:t> </w:t>
      </w:r>
      <w:r>
        <w:rPr>
          <w:color w:val="4E4E4E"/>
          <w:spacing w:val="-2"/>
          <w:sz w:val="21"/>
        </w:rPr>
        <w:t>independence.</w:t>
      </w:r>
    </w:p>
    <w:p>
      <w:pPr>
        <w:pStyle w:val="ListParagraph"/>
        <w:numPr>
          <w:ilvl w:val="0"/>
          <w:numId w:val="15"/>
        </w:numPr>
        <w:tabs>
          <w:tab w:pos="638" w:val="left" w:leader="none"/>
        </w:tabs>
        <w:spacing w:line="313" w:lineRule="exact" w:before="0" w:after="0"/>
        <w:ind w:left="638" w:right="0" w:hanging="269"/>
        <w:jc w:val="left"/>
        <w:rPr>
          <w:sz w:val="21"/>
        </w:rPr>
      </w:pPr>
      <w:r>
        <w:rPr>
          <w:color w:val="4E4E4E"/>
          <w:sz w:val="21"/>
        </w:rPr>
        <w:t>Using a strengths-based </w:t>
      </w:r>
      <w:r>
        <w:rPr>
          <w:color w:val="4E4E4E"/>
          <w:spacing w:val="-2"/>
          <w:sz w:val="21"/>
        </w:rPr>
        <w:t>approach.</w:t>
      </w:r>
    </w:p>
    <w:p>
      <w:pPr>
        <w:pStyle w:val="ListParagraph"/>
        <w:numPr>
          <w:ilvl w:val="0"/>
          <w:numId w:val="15"/>
        </w:numPr>
        <w:tabs>
          <w:tab w:pos="638" w:val="left" w:leader="none"/>
        </w:tabs>
        <w:spacing w:line="313" w:lineRule="exact" w:before="0" w:after="0"/>
        <w:ind w:left="638" w:right="0" w:hanging="269"/>
        <w:jc w:val="left"/>
        <w:rPr>
          <w:sz w:val="21"/>
        </w:rPr>
      </w:pPr>
      <w:r>
        <w:rPr>
          <w:color w:val="4E4E4E"/>
          <w:sz w:val="21"/>
        </w:rPr>
        <w:t>Addressing stigma and </w:t>
      </w:r>
      <w:r>
        <w:rPr>
          <w:color w:val="4E4E4E"/>
          <w:spacing w:val="-2"/>
          <w:sz w:val="21"/>
        </w:rPr>
        <w:t>oppression.</w:t>
      </w:r>
    </w:p>
    <w:p>
      <w:pPr>
        <w:pStyle w:val="ListParagraph"/>
        <w:numPr>
          <w:ilvl w:val="0"/>
          <w:numId w:val="15"/>
        </w:numPr>
        <w:tabs>
          <w:tab w:pos="639" w:val="left" w:leader="none"/>
        </w:tabs>
        <w:spacing w:line="223" w:lineRule="auto" w:before="7" w:after="0"/>
        <w:ind w:left="639" w:right="612" w:hanging="270"/>
        <w:jc w:val="left"/>
        <w:rPr>
          <w:sz w:val="21"/>
        </w:rPr>
      </w:pPr>
      <w:r>
        <w:rPr>
          <w:color w:val="4E4E4E"/>
          <w:sz w:val="21"/>
        </w:rPr>
        <w:t>Providing</w:t>
      </w:r>
      <w:r>
        <w:rPr>
          <w:color w:val="4E4E4E"/>
          <w:spacing w:val="-11"/>
          <w:sz w:val="21"/>
        </w:rPr>
        <w:t> </w:t>
      </w:r>
      <w:r>
        <w:rPr>
          <w:color w:val="4E4E4E"/>
          <w:sz w:val="21"/>
        </w:rPr>
        <w:t>support</w:t>
      </w:r>
      <w:r>
        <w:rPr>
          <w:color w:val="4E4E4E"/>
          <w:spacing w:val="-9"/>
          <w:sz w:val="21"/>
        </w:rPr>
        <w:t> </w:t>
      </w:r>
      <w:r>
        <w:rPr>
          <w:color w:val="4E4E4E"/>
          <w:sz w:val="21"/>
        </w:rPr>
        <w:t>appropriate</w:t>
      </w:r>
      <w:r>
        <w:rPr>
          <w:color w:val="4E4E4E"/>
          <w:spacing w:val="-9"/>
          <w:sz w:val="21"/>
        </w:rPr>
        <w:t> </w:t>
      </w:r>
      <w:r>
        <w:rPr>
          <w:color w:val="4E4E4E"/>
          <w:sz w:val="21"/>
        </w:rPr>
        <w:t>to</w:t>
      </w:r>
      <w:r>
        <w:rPr>
          <w:color w:val="4E4E4E"/>
          <w:spacing w:val="-9"/>
          <w:sz w:val="21"/>
        </w:rPr>
        <w:t> </w:t>
      </w:r>
      <w:r>
        <w:rPr>
          <w:color w:val="4E4E4E"/>
          <w:sz w:val="21"/>
        </w:rPr>
        <w:t>the client’s recovery stage.</w:t>
      </w:r>
    </w:p>
    <w:p>
      <w:pPr>
        <w:pStyle w:val="ListParagraph"/>
        <w:numPr>
          <w:ilvl w:val="0"/>
          <w:numId w:val="15"/>
        </w:numPr>
        <w:tabs>
          <w:tab w:pos="638" w:val="left" w:leader="none"/>
        </w:tabs>
        <w:spacing w:line="318" w:lineRule="exact" w:before="0" w:after="0"/>
        <w:ind w:left="638" w:right="0" w:hanging="269"/>
        <w:jc w:val="left"/>
        <w:rPr>
          <w:sz w:val="21"/>
        </w:rPr>
      </w:pPr>
      <w:r>
        <w:rPr>
          <w:color w:val="4E4E4E"/>
          <w:sz w:val="21"/>
        </w:rPr>
        <w:t>Engaging in </w:t>
      </w:r>
      <w:r>
        <w:rPr>
          <w:color w:val="4E4E4E"/>
          <w:spacing w:val="-2"/>
          <w:sz w:val="21"/>
        </w:rPr>
        <w:t>advocacy.</w:t>
      </w:r>
    </w:p>
    <w:p>
      <w:pPr>
        <w:pStyle w:val="ListParagraph"/>
        <w:numPr>
          <w:ilvl w:val="0"/>
          <w:numId w:val="15"/>
        </w:numPr>
        <w:tabs>
          <w:tab w:pos="639" w:val="left" w:leader="none"/>
        </w:tabs>
        <w:spacing w:line="223" w:lineRule="auto" w:before="6" w:after="0"/>
        <w:ind w:left="639" w:right="193" w:hanging="270"/>
        <w:jc w:val="left"/>
        <w:rPr>
          <w:sz w:val="21"/>
        </w:rPr>
      </w:pPr>
      <w:r>
        <w:rPr>
          <w:color w:val="4E4E4E"/>
          <w:sz w:val="21"/>
        </w:rPr>
        <w:t>Embracing</w:t>
      </w:r>
      <w:r>
        <w:rPr>
          <w:color w:val="4E4E4E"/>
          <w:spacing w:val="-10"/>
          <w:sz w:val="21"/>
        </w:rPr>
        <w:t> </w:t>
      </w:r>
      <w:r>
        <w:rPr>
          <w:color w:val="4E4E4E"/>
          <w:sz w:val="21"/>
        </w:rPr>
        <w:t>many</w:t>
      </w:r>
      <w:r>
        <w:rPr>
          <w:color w:val="4E4E4E"/>
          <w:spacing w:val="-10"/>
          <w:sz w:val="21"/>
        </w:rPr>
        <w:t> </w:t>
      </w:r>
      <w:r>
        <w:rPr>
          <w:color w:val="4E4E4E"/>
          <w:sz w:val="21"/>
        </w:rPr>
        <w:t>pathways</w:t>
      </w:r>
      <w:r>
        <w:rPr>
          <w:color w:val="4E4E4E"/>
          <w:spacing w:val="-10"/>
          <w:sz w:val="21"/>
        </w:rPr>
        <w:t> </w:t>
      </w:r>
      <w:r>
        <w:rPr>
          <w:color w:val="4E4E4E"/>
          <w:sz w:val="21"/>
        </w:rPr>
        <w:t>and</w:t>
      </w:r>
      <w:r>
        <w:rPr>
          <w:color w:val="4E4E4E"/>
          <w:spacing w:val="-10"/>
          <w:sz w:val="21"/>
        </w:rPr>
        <w:t> </w:t>
      </w:r>
      <w:r>
        <w:rPr>
          <w:color w:val="4E4E4E"/>
          <w:sz w:val="21"/>
        </w:rPr>
        <w:t>styles</w:t>
      </w:r>
      <w:r>
        <w:rPr>
          <w:color w:val="4E4E4E"/>
          <w:spacing w:val="-10"/>
          <w:sz w:val="21"/>
        </w:rPr>
        <w:t> </w:t>
      </w:r>
      <w:r>
        <w:rPr>
          <w:color w:val="4E4E4E"/>
          <w:sz w:val="21"/>
        </w:rPr>
        <w:t>of </w:t>
      </w:r>
      <w:r>
        <w:rPr>
          <w:color w:val="4E4E4E"/>
          <w:spacing w:val="-2"/>
          <w:sz w:val="21"/>
        </w:rPr>
        <w:t>recovery.</w:t>
      </w:r>
    </w:p>
    <w:p>
      <w:pPr>
        <w:pStyle w:val="BodyText"/>
        <w:spacing w:line="237" w:lineRule="auto" w:before="183"/>
        <w:ind w:right="266"/>
      </w:pPr>
      <w:r>
        <w:rPr>
          <w:color w:val="4E4E4E"/>
        </w:rPr>
        <w:t>On the last point, the principle of many pathways is not always carried out in practice. If the counseling services an organization offers support a specific path</w:t>
      </w:r>
      <w:r>
        <w:rPr>
          <w:color w:val="4E4E4E"/>
          <w:spacing w:val="40"/>
        </w:rPr>
        <w:t> </w:t>
      </w:r>
      <w:r>
        <w:rPr>
          <w:color w:val="4E4E4E"/>
        </w:rPr>
        <w:t>to</w:t>
      </w:r>
      <w:r>
        <w:rPr>
          <w:color w:val="4E4E4E"/>
          <w:spacing w:val="-9"/>
        </w:rPr>
        <w:t> </w:t>
      </w:r>
      <w:r>
        <w:rPr>
          <w:color w:val="4E4E4E"/>
        </w:rPr>
        <w:t>recovery,</w:t>
      </w:r>
      <w:r>
        <w:rPr>
          <w:color w:val="4E4E4E"/>
          <w:spacing w:val="-9"/>
        </w:rPr>
        <w:t> </w:t>
      </w:r>
      <w:r>
        <w:rPr>
          <w:color w:val="4E4E4E"/>
        </w:rPr>
        <w:t>then</w:t>
      </w:r>
      <w:r>
        <w:rPr>
          <w:color w:val="4E4E4E"/>
          <w:spacing w:val="-9"/>
        </w:rPr>
        <w:t> </w:t>
      </w:r>
      <w:r>
        <w:rPr>
          <w:color w:val="4E4E4E"/>
        </w:rPr>
        <w:t>it</w:t>
      </w:r>
      <w:r>
        <w:rPr>
          <w:color w:val="4E4E4E"/>
          <w:spacing w:val="-9"/>
        </w:rPr>
        <w:t> </w:t>
      </w:r>
      <w:r>
        <w:rPr>
          <w:color w:val="4E4E4E"/>
        </w:rPr>
        <w:t>should</w:t>
      </w:r>
      <w:r>
        <w:rPr>
          <w:color w:val="4E4E4E"/>
          <w:spacing w:val="-9"/>
        </w:rPr>
        <w:t> </w:t>
      </w:r>
      <w:r>
        <w:rPr>
          <w:color w:val="4E4E4E"/>
        </w:rPr>
        <w:t>make</w:t>
      </w:r>
      <w:r>
        <w:rPr>
          <w:color w:val="4E4E4E"/>
          <w:spacing w:val="-9"/>
        </w:rPr>
        <w:t> </w:t>
      </w:r>
      <w:r>
        <w:rPr>
          <w:color w:val="4E4E4E"/>
        </w:rPr>
        <w:t>sure</w:t>
      </w:r>
      <w:r>
        <w:rPr>
          <w:color w:val="4E4E4E"/>
          <w:spacing w:val="-9"/>
        </w:rPr>
        <w:t> </w:t>
      </w:r>
      <w:r>
        <w:rPr>
          <w:color w:val="4E4E4E"/>
        </w:rPr>
        <w:t>clients understand that path. Program staff must be able to explain the rationale and intent</w:t>
      </w:r>
      <w:r>
        <w:rPr>
          <w:color w:val="4E4E4E"/>
          <w:spacing w:val="40"/>
        </w:rPr>
        <w:t> </w:t>
      </w:r>
      <w:r>
        <w:rPr>
          <w:color w:val="4E4E4E"/>
        </w:rPr>
        <w:t>of the program’s counseling philosophy and</w:t>
      </w:r>
    </w:p>
    <w:p>
      <w:pPr>
        <w:pStyle w:val="BodyText"/>
        <w:spacing w:line="237" w:lineRule="auto"/>
        <w:ind w:right="71"/>
      </w:pPr>
      <w:r>
        <w:rPr>
          <w:color w:val="4E4E4E"/>
        </w:rPr>
        <w:t>recovery approach and must make clear that other pathways are available and provide information on where to access them. Doing so</w:t>
      </w:r>
      <w:r>
        <w:rPr>
          <w:color w:val="4E4E4E"/>
          <w:spacing w:val="-6"/>
        </w:rPr>
        <w:t> </w:t>
      </w:r>
      <w:r>
        <w:rPr>
          <w:color w:val="4E4E4E"/>
        </w:rPr>
        <w:t>ensures</w:t>
      </w:r>
      <w:r>
        <w:rPr>
          <w:color w:val="4E4E4E"/>
          <w:spacing w:val="-6"/>
        </w:rPr>
        <w:t> </w:t>
      </w:r>
      <w:r>
        <w:rPr>
          <w:color w:val="4E4E4E"/>
        </w:rPr>
        <w:t>that</w:t>
      </w:r>
      <w:r>
        <w:rPr>
          <w:color w:val="4E4E4E"/>
          <w:spacing w:val="-6"/>
        </w:rPr>
        <w:t> </w:t>
      </w:r>
      <w:r>
        <w:rPr>
          <w:color w:val="4E4E4E"/>
        </w:rPr>
        <w:t>clients</w:t>
      </w:r>
      <w:r>
        <w:rPr>
          <w:color w:val="4E4E4E"/>
          <w:spacing w:val="-6"/>
        </w:rPr>
        <w:t> </w:t>
      </w:r>
      <w:r>
        <w:rPr>
          <w:color w:val="4E4E4E"/>
        </w:rPr>
        <w:t>are</w:t>
      </w:r>
      <w:r>
        <w:rPr>
          <w:color w:val="4E4E4E"/>
          <w:spacing w:val="-6"/>
        </w:rPr>
        <w:t> </w:t>
      </w:r>
      <w:r>
        <w:rPr>
          <w:color w:val="4E4E4E"/>
        </w:rPr>
        <w:t>fully</w:t>
      </w:r>
      <w:r>
        <w:rPr>
          <w:color w:val="4E4E4E"/>
          <w:spacing w:val="-6"/>
        </w:rPr>
        <w:t> </w:t>
      </w:r>
      <w:r>
        <w:rPr>
          <w:color w:val="4E4E4E"/>
        </w:rPr>
        <w:t>aware</w:t>
      </w:r>
      <w:r>
        <w:rPr>
          <w:color w:val="4E4E4E"/>
          <w:spacing w:val="-6"/>
        </w:rPr>
        <w:t> </w:t>
      </w:r>
      <w:r>
        <w:rPr>
          <w:color w:val="4E4E4E"/>
        </w:rPr>
        <w:t>of</w:t>
      </w:r>
      <w:r>
        <w:rPr>
          <w:color w:val="4E4E4E"/>
          <w:spacing w:val="-6"/>
        </w:rPr>
        <w:t> </w:t>
      </w:r>
      <w:r>
        <w:rPr>
          <w:color w:val="4E4E4E"/>
        </w:rPr>
        <w:t>their recovery support options and agree to the specific pathway the organization follows.</w:t>
      </w:r>
    </w:p>
    <w:p>
      <w:pPr>
        <w:pStyle w:val="ListParagraph"/>
        <w:numPr>
          <w:ilvl w:val="1"/>
          <w:numId w:val="11"/>
        </w:numPr>
        <w:tabs>
          <w:tab w:pos="389" w:val="left" w:leader="none"/>
        </w:tabs>
        <w:spacing w:line="235" w:lineRule="auto" w:before="143" w:after="0"/>
        <w:ind w:left="389" w:right="606" w:hanging="270"/>
        <w:jc w:val="left"/>
        <w:rPr>
          <w:sz w:val="21"/>
        </w:rPr>
      </w:pPr>
      <w:r>
        <w:rPr>
          <w:b/>
          <w:color w:val="4E4E4E"/>
          <w:sz w:val="21"/>
        </w:rPr>
        <w:t>Competency 3: Models principles of recovery</w:t>
      </w:r>
      <w:r>
        <w:rPr>
          <w:color w:val="4E4E4E"/>
          <w:sz w:val="21"/>
        </w:rPr>
        <w:t>—The supervisor models and</w:t>
      </w:r>
      <w:r>
        <w:rPr>
          <w:color w:val="4E4E4E"/>
          <w:spacing w:val="-8"/>
          <w:sz w:val="21"/>
        </w:rPr>
        <w:t> </w:t>
      </w:r>
      <w:r>
        <w:rPr>
          <w:color w:val="4E4E4E"/>
          <w:sz w:val="21"/>
        </w:rPr>
        <w:t>supports</w:t>
      </w:r>
      <w:r>
        <w:rPr>
          <w:color w:val="4E4E4E"/>
          <w:spacing w:val="-8"/>
          <w:sz w:val="21"/>
        </w:rPr>
        <w:t> </w:t>
      </w:r>
      <w:r>
        <w:rPr>
          <w:color w:val="4E4E4E"/>
          <w:sz w:val="21"/>
        </w:rPr>
        <w:t>recovery</w:t>
      </w:r>
      <w:r>
        <w:rPr>
          <w:color w:val="4E4E4E"/>
          <w:spacing w:val="-8"/>
          <w:sz w:val="21"/>
        </w:rPr>
        <w:t> </w:t>
      </w:r>
      <w:r>
        <w:rPr>
          <w:color w:val="4E4E4E"/>
          <w:sz w:val="21"/>
        </w:rPr>
        <w:t>principles</w:t>
      </w:r>
      <w:r>
        <w:rPr>
          <w:color w:val="4E4E4E"/>
          <w:spacing w:val="-8"/>
          <w:sz w:val="21"/>
        </w:rPr>
        <w:t> </w:t>
      </w:r>
      <w:r>
        <w:rPr>
          <w:color w:val="4E4E4E"/>
          <w:sz w:val="21"/>
        </w:rPr>
        <w:t>and</w:t>
      </w:r>
      <w:r>
        <w:rPr>
          <w:color w:val="4E4E4E"/>
          <w:spacing w:val="-8"/>
          <w:sz w:val="21"/>
        </w:rPr>
        <w:t> </w:t>
      </w:r>
      <w:r>
        <w:rPr>
          <w:color w:val="4E4E4E"/>
          <w:sz w:val="21"/>
        </w:rPr>
        <w:t>a</w:t>
      </w:r>
    </w:p>
    <w:p>
      <w:pPr>
        <w:pStyle w:val="BodyText"/>
        <w:spacing w:line="237" w:lineRule="auto"/>
        <w:ind w:left="389" w:right="163"/>
      </w:pPr>
      <w:r>
        <w:rPr>
          <w:color w:val="4E4E4E"/>
        </w:rPr>
        <w:t>recovery-oriented</w:t>
      </w:r>
      <w:r>
        <w:rPr>
          <w:color w:val="4E4E4E"/>
          <w:spacing w:val="-15"/>
        </w:rPr>
        <w:t> </w:t>
      </w:r>
      <w:r>
        <w:rPr>
          <w:color w:val="4E4E4E"/>
        </w:rPr>
        <w:t>philosophy</w:t>
      </w:r>
      <w:r>
        <w:rPr>
          <w:color w:val="4E4E4E"/>
          <w:spacing w:val="-15"/>
        </w:rPr>
        <w:t> </w:t>
      </w:r>
      <w:r>
        <w:rPr>
          <w:color w:val="4E4E4E"/>
        </w:rPr>
        <w:t>across</w:t>
      </w:r>
      <w:r>
        <w:rPr>
          <w:color w:val="4E4E4E"/>
          <w:spacing w:val="-15"/>
        </w:rPr>
        <w:t> </w:t>
      </w:r>
      <w:r>
        <w:rPr>
          <w:color w:val="4E4E4E"/>
        </w:rPr>
        <w:t>roles: as a provider, as a supervisor, and as a part of the organization.</w:t>
      </w:r>
    </w:p>
    <w:p>
      <w:pPr>
        <w:pStyle w:val="ListParagraph"/>
        <w:numPr>
          <w:ilvl w:val="1"/>
          <w:numId w:val="11"/>
        </w:numPr>
        <w:tabs>
          <w:tab w:pos="389" w:val="left" w:leader="none"/>
        </w:tabs>
        <w:spacing w:line="235" w:lineRule="auto" w:before="40" w:after="0"/>
        <w:ind w:left="389" w:right="402" w:hanging="270"/>
        <w:jc w:val="left"/>
        <w:rPr>
          <w:sz w:val="21"/>
        </w:rPr>
      </w:pPr>
      <w:r>
        <w:rPr>
          <w:b/>
          <w:color w:val="4E4E4E"/>
          <w:sz w:val="21"/>
        </w:rPr>
        <w:t>Competency</w:t>
      </w:r>
      <w:r>
        <w:rPr>
          <w:b/>
          <w:color w:val="4E4E4E"/>
          <w:spacing w:val="-7"/>
          <w:sz w:val="21"/>
        </w:rPr>
        <w:t> </w:t>
      </w:r>
      <w:r>
        <w:rPr>
          <w:b/>
          <w:color w:val="4E4E4E"/>
          <w:sz w:val="21"/>
        </w:rPr>
        <w:t>4:</w:t>
      </w:r>
      <w:r>
        <w:rPr>
          <w:b/>
          <w:color w:val="4E4E4E"/>
          <w:spacing w:val="-8"/>
          <w:sz w:val="21"/>
        </w:rPr>
        <w:t> </w:t>
      </w:r>
      <w:r>
        <w:rPr>
          <w:b/>
          <w:color w:val="4E4E4E"/>
          <w:sz w:val="21"/>
        </w:rPr>
        <w:t>Supports</w:t>
      </w:r>
      <w:r>
        <w:rPr>
          <w:b/>
          <w:color w:val="4E4E4E"/>
          <w:spacing w:val="-7"/>
          <w:sz w:val="21"/>
        </w:rPr>
        <w:t> </w:t>
      </w:r>
      <w:r>
        <w:rPr>
          <w:b/>
          <w:color w:val="4E4E4E"/>
          <w:sz w:val="21"/>
        </w:rPr>
        <w:t>meaningful roles</w:t>
      </w:r>
      <w:r>
        <w:rPr>
          <w:color w:val="4E4E4E"/>
          <w:sz w:val="21"/>
        </w:rPr>
        <w:t>—The supervisor supports and advocates for meaningful peer roles.</w:t>
      </w:r>
      <w:r>
        <w:rPr>
          <w:color w:val="4E4E4E"/>
          <w:spacing w:val="40"/>
          <w:sz w:val="21"/>
        </w:rPr>
        <w:t> </w:t>
      </w:r>
      <w:r>
        <w:rPr>
          <w:color w:val="4E4E4E"/>
          <w:sz w:val="21"/>
        </w:rPr>
        <w:t>The supervisor continues to promote meaningful roles and discourages the use of peers in other roles that lessen the value of their work. The supervisor supports</w:t>
      </w:r>
      <w:r>
        <w:rPr>
          <w:color w:val="4E4E4E"/>
          <w:spacing w:val="-9"/>
          <w:sz w:val="21"/>
        </w:rPr>
        <w:t> </w:t>
      </w:r>
      <w:r>
        <w:rPr>
          <w:color w:val="4E4E4E"/>
          <w:sz w:val="21"/>
        </w:rPr>
        <w:t>role</w:t>
      </w:r>
      <w:r>
        <w:rPr>
          <w:color w:val="4E4E4E"/>
          <w:spacing w:val="-9"/>
          <w:sz w:val="21"/>
        </w:rPr>
        <w:t> </w:t>
      </w:r>
      <w:r>
        <w:rPr>
          <w:color w:val="4E4E4E"/>
          <w:sz w:val="21"/>
        </w:rPr>
        <w:t>clarity</w:t>
      </w:r>
      <w:r>
        <w:rPr>
          <w:color w:val="4E4E4E"/>
          <w:spacing w:val="-9"/>
          <w:sz w:val="21"/>
        </w:rPr>
        <w:t> </w:t>
      </w:r>
      <w:r>
        <w:rPr>
          <w:color w:val="4E4E4E"/>
          <w:sz w:val="21"/>
        </w:rPr>
        <w:t>and</w:t>
      </w:r>
      <w:r>
        <w:rPr>
          <w:color w:val="4E4E4E"/>
          <w:spacing w:val="-9"/>
          <w:sz w:val="21"/>
        </w:rPr>
        <w:t> </w:t>
      </w:r>
      <w:r>
        <w:rPr>
          <w:color w:val="4E4E4E"/>
          <w:sz w:val="21"/>
        </w:rPr>
        <w:t>discourages</w:t>
      </w:r>
      <w:r>
        <w:rPr>
          <w:color w:val="4E4E4E"/>
          <w:spacing w:val="-9"/>
          <w:sz w:val="21"/>
        </w:rPr>
        <w:t> </w:t>
      </w:r>
      <w:r>
        <w:rPr>
          <w:color w:val="4E4E4E"/>
          <w:sz w:val="21"/>
        </w:rPr>
        <w:t>the use of peers in work activities that are</w:t>
      </w:r>
    </w:p>
    <w:p>
      <w:pPr>
        <w:pStyle w:val="BodyText"/>
        <w:spacing w:line="237" w:lineRule="auto" w:before="8"/>
        <w:ind w:left="389" w:right="199"/>
      </w:pPr>
      <w:r>
        <w:rPr>
          <w:color w:val="4E4E4E"/>
        </w:rPr>
        <w:t>beyond</w:t>
      </w:r>
      <w:r>
        <w:rPr>
          <w:color w:val="4E4E4E"/>
          <w:spacing w:val="-9"/>
        </w:rPr>
        <w:t> </w:t>
      </w:r>
      <w:r>
        <w:rPr>
          <w:color w:val="4E4E4E"/>
        </w:rPr>
        <w:t>the</w:t>
      </w:r>
      <w:r>
        <w:rPr>
          <w:color w:val="4E4E4E"/>
          <w:spacing w:val="-9"/>
        </w:rPr>
        <w:t> </w:t>
      </w:r>
      <w:r>
        <w:rPr>
          <w:color w:val="4E4E4E"/>
        </w:rPr>
        <w:t>peer’s</w:t>
      </w:r>
      <w:r>
        <w:rPr>
          <w:color w:val="4E4E4E"/>
          <w:spacing w:val="-9"/>
        </w:rPr>
        <w:t> </w:t>
      </w:r>
      <w:r>
        <w:rPr>
          <w:color w:val="4E4E4E"/>
        </w:rPr>
        <w:t>education,</w:t>
      </w:r>
      <w:r>
        <w:rPr>
          <w:color w:val="4E4E4E"/>
          <w:spacing w:val="-9"/>
        </w:rPr>
        <w:t> </w:t>
      </w:r>
      <w:r>
        <w:rPr>
          <w:color w:val="4E4E4E"/>
        </w:rPr>
        <w:t>training,</w:t>
      </w:r>
      <w:r>
        <w:rPr>
          <w:color w:val="4E4E4E"/>
          <w:spacing w:val="-9"/>
        </w:rPr>
        <w:t> </w:t>
      </w:r>
      <w:r>
        <w:rPr>
          <w:color w:val="4E4E4E"/>
        </w:rPr>
        <w:t>and experience. The supervisor embraces the value of lived experience.</w:t>
      </w:r>
    </w:p>
    <w:p>
      <w:pPr>
        <w:spacing w:after="0" w:line="237" w:lineRule="auto"/>
        <w:sectPr>
          <w:type w:val="continuous"/>
          <w:pgSz w:w="12240" w:h="15840"/>
          <w:pgMar w:header="576" w:footer="721" w:top="540" w:bottom="920" w:left="960" w:right="960"/>
          <w:cols w:num="2" w:equalWidth="0">
            <w:col w:w="5021" w:space="199"/>
            <w:col w:w="5100"/>
          </w:cols>
        </w:sectPr>
      </w:pPr>
    </w:p>
    <w:p>
      <w:pPr>
        <w:pStyle w:val="BodyText"/>
        <w:spacing w:before="7"/>
        <w:ind w:left="0"/>
        <w:rPr>
          <w:sz w:val="22"/>
        </w:rPr>
      </w:pPr>
    </w:p>
    <w:p>
      <w:pPr>
        <w:spacing w:after="0"/>
        <w:rPr>
          <w:sz w:val="22"/>
        </w:rPr>
        <w:sectPr>
          <w:pgSz w:w="12240" w:h="15840"/>
          <w:pgMar w:header="576" w:footer="721" w:top="1340" w:bottom="920" w:left="960" w:right="960"/>
        </w:sectPr>
      </w:pPr>
    </w:p>
    <w:p>
      <w:pPr>
        <w:pStyle w:val="ListParagraph"/>
        <w:numPr>
          <w:ilvl w:val="1"/>
          <w:numId w:val="11"/>
        </w:numPr>
        <w:tabs>
          <w:tab w:pos="390" w:val="left" w:leader="none"/>
        </w:tabs>
        <w:spacing w:line="237" w:lineRule="auto" w:before="103" w:after="0"/>
        <w:ind w:left="390" w:right="114" w:hanging="270"/>
        <w:jc w:val="left"/>
        <w:rPr>
          <w:sz w:val="21"/>
        </w:rPr>
      </w:pPr>
      <w:r>
        <w:rPr>
          <w:b/>
          <w:color w:val="4E4E4E"/>
          <w:sz w:val="21"/>
        </w:rPr>
        <w:t>Competency 5: Recognizes the importance of addressing trauma, social inequity, and healthcare disparity</w:t>
      </w:r>
      <w:r>
        <w:rPr>
          <w:color w:val="4E4E4E"/>
          <w:sz w:val="21"/>
        </w:rPr>
        <w:t>—The supervisor understands and incorporates trauma-informed care in interactions with peers, clients, and the organization. The supervisor recognizes and integrates practices that promote social and healthcare equity, including trauma-informed care for those who have historically experienced trauma through oppression (e.g., certain underserved racial, ethnic, and cultural groups; people with physical or cognitive disabilities; people who have SUDs; members of the LGBTQI+</w:t>
      </w:r>
      <w:r>
        <w:rPr>
          <w:color w:val="4E4E4E"/>
          <w:spacing w:val="-16"/>
          <w:sz w:val="21"/>
        </w:rPr>
        <w:t> </w:t>
      </w:r>
      <w:r>
        <w:rPr>
          <w:color w:val="4E4E4E"/>
          <w:sz w:val="21"/>
        </w:rPr>
        <w:t>community;</w:t>
      </w:r>
      <w:r>
        <w:rPr>
          <w:color w:val="4E4E4E"/>
          <w:spacing w:val="-16"/>
          <w:sz w:val="21"/>
        </w:rPr>
        <w:t> </w:t>
      </w:r>
      <w:r>
        <w:rPr>
          <w:color w:val="4E4E4E"/>
          <w:sz w:val="21"/>
        </w:rPr>
        <w:t>people</w:t>
      </w:r>
      <w:r>
        <w:rPr>
          <w:color w:val="4E4E4E"/>
          <w:spacing w:val="-16"/>
          <w:sz w:val="21"/>
        </w:rPr>
        <w:t> </w:t>
      </w:r>
      <w:r>
        <w:rPr>
          <w:color w:val="4E4E4E"/>
          <w:sz w:val="21"/>
        </w:rPr>
        <w:t>experiencing poverty or homelessness).</w:t>
      </w:r>
    </w:p>
    <w:p>
      <w:pPr>
        <w:pStyle w:val="BodyText"/>
        <w:spacing w:line="237" w:lineRule="auto" w:before="162"/>
        <w:ind w:left="119" w:right="579"/>
      </w:pPr>
      <w:r>
        <w:rPr>
          <w:color w:val="4E4E4E"/>
        </w:rPr>
        <w:t>More information on peer recovery support services is available in the textbox earlier in this chapter titled “Core</w:t>
      </w:r>
      <w:r>
        <w:rPr>
          <w:color w:val="4E4E4E"/>
          <w:spacing w:val="-12"/>
        </w:rPr>
        <w:t> </w:t>
      </w:r>
      <w:r>
        <w:rPr>
          <w:color w:val="4E4E4E"/>
        </w:rPr>
        <w:t>Competencies,</w:t>
      </w:r>
      <w:r>
        <w:rPr>
          <w:color w:val="4E4E4E"/>
          <w:spacing w:val="-12"/>
        </w:rPr>
        <w:t> </w:t>
      </w:r>
      <w:r>
        <w:rPr>
          <w:color w:val="4E4E4E"/>
        </w:rPr>
        <w:t>Ethical</w:t>
      </w:r>
      <w:r>
        <w:rPr>
          <w:color w:val="4E4E4E"/>
          <w:spacing w:val="-12"/>
        </w:rPr>
        <w:t> </w:t>
      </w:r>
      <w:r>
        <w:rPr>
          <w:color w:val="4E4E4E"/>
        </w:rPr>
        <w:t>Guidelines,</w:t>
      </w:r>
    </w:p>
    <w:p>
      <w:pPr>
        <w:spacing w:line="237" w:lineRule="auto" w:before="0"/>
        <w:ind w:left="119" w:right="272" w:firstLine="0"/>
        <w:jc w:val="left"/>
        <w:rPr>
          <w:sz w:val="21"/>
        </w:rPr>
      </w:pPr>
      <w:r>
        <w:rPr>
          <w:color w:val="4E4E4E"/>
          <w:sz w:val="21"/>
        </w:rPr>
        <w:t>Training, and Integration of Peer Recovery Support</w:t>
      </w:r>
      <w:r>
        <w:rPr>
          <w:color w:val="4E4E4E"/>
          <w:spacing w:val="-10"/>
          <w:sz w:val="21"/>
        </w:rPr>
        <w:t> </w:t>
      </w:r>
      <w:r>
        <w:rPr>
          <w:color w:val="4E4E4E"/>
          <w:sz w:val="21"/>
        </w:rPr>
        <w:t>Specialists”</w:t>
      </w:r>
      <w:r>
        <w:rPr>
          <w:color w:val="4E4E4E"/>
          <w:spacing w:val="-10"/>
          <w:sz w:val="21"/>
        </w:rPr>
        <w:t> </w:t>
      </w:r>
      <w:r>
        <w:rPr>
          <w:color w:val="4E4E4E"/>
          <w:sz w:val="21"/>
        </w:rPr>
        <w:t>as</w:t>
      </w:r>
      <w:r>
        <w:rPr>
          <w:color w:val="4E4E4E"/>
          <w:spacing w:val="-10"/>
          <w:sz w:val="21"/>
        </w:rPr>
        <w:t> </w:t>
      </w:r>
      <w:r>
        <w:rPr>
          <w:color w:val="4E4E4E"/>
          <w:sz w:val="21"/>
        </w:rPr>
        <w:t>well</w:t>
      </w:r>
      <w:r>
        <w:rPr>
          <w:color w:val="4E4E4E"/>
          <w:spacing w:val="-10"/>
          <w:sz w:val="21"/>
        </w:rPr>
        <w:t> </w:t>
      </w:r>
      <w:r>
        <w:rPr>
          <w:color w:val="4E4E4E"/>
          <w:sz w:val="21"/>
        </w:rPr>
        <w:t>as</w:t>
      </w:r>
      <w:r>
        <w:rPr>
          <w:color w:val="4E4E4E"/>
          <w:spacing w:val="-10"/>
          <w:sz w:val="21"/>
        </w:rPr>
        <w:t> </w:t>
      </w:r>
      <w:r>
        <w:rPr>
          <w:color w:val="4E4E4E"/>
          <w:sz w:val="21"/>
        </w:rPr>
        <w:t>in</w:t>
      </w:r>
      <w:r>
        <w:rPr>
          <w:color w:val="4E4E4E"/>
          <w:spacing w:val="-10"/>
          <w:sz w:val="21"/>
        </w:rPr>
        <w:t> </w:t>
      </w:r>
      <w:r>
        <w:rPr>
          <w:color w:val="4E4E4E"/>
          <w:sz w:val="21"/>
        </w:rPr>
        <w:t>SAMHSA’s TIP 64, </w:t>
      </w:r>
      <w:r>
        <w:rPr>
          <w:i/>
          <w:color w:val="4E4E4E"/>
          <w:sz w:val="21"/>
        </w:rPr>
        <w:t>Integrating Peer Support Into</w:t>
      </w:r>
      <w:r>
        <w:rPr>
          <w:i/>
          <w:color w:val="4E4E4E"/>
          <w:sz w:val="21"/>
        </w:rPr>
        <w:t> Substance Use Disorder Treatment</w:t>
      </w:r>
      <w:r>
        <w:rPr>
          <w:i/>
          <w:color w:val="4E4E4E"/>
          <w:spacing w:val="40"/>
          <w:sz w:val="21"/>
        </w:rPr>
        <w:t> </w:t>
      </w:r>
      <w:r>
        <w:rPr>
          <w:i/>
          <w:color w:val="4E4E4E"/>
          <w:sz w:val="21"/>
        </w:rPr>
        <w:t>Services </w:t>
      </w:r>
      <w:r>
        <w:rPr>
          <w:color w:val="4E4E4E"/>
          <w:sz w:val="21"/>
        </w:rPr>
        <w:t>(</w:t>
      </w:r>
      <w:r>
        <w:rPr>
          <w:color w:val="5B5B5B"/>
          <w:sz w:val="21"/>
          <w:u w:val="single" w:color="5B5B5B"/>
        </w:rPr>
        <w:t>https://store.samhsa.gov/</w:t>
      </w:r>
      <w:r>
        <w:rPr>
          <w:color w:val="5B5B5B"/>
          <w:sz w:val="21"/>
        </w:rPr>
        <w:t> </w:t>
      </w:r>
      <w:r>
        <w:rPr>
          <w:color w:val="5B5B5B"/>
          <w:spacing w:val="-2"/>
          <w:sz w:val="21"/>
          <w:u w:val="single" w:color="5B5B5B"/>
        </w:rPr>
        <w:t>product/tip-64-incorporating-peer-support-</w:t>
      </w:r>
    </w:p>
    <w:p>
      <w:pPr>
        <w:pStyle w:val="BodyText"/>
        <w:spacing w:line="237" w:lineRule="auto"/>
        <w:ind w:left="119" w:right="226"/>
        <w:rPr>
          <w:i/>
        </w:rPr>
      </w:pPr>
      <w:r>
        <w:rPr>
          <w:color w:val="5B5B5B"/>
          <w:spacing w:val="-2"/>
          <w:u w:val="single" w:color="5B5B5B"/>
        </w:rPr>
        <w:t>substance-use-disorder-treatment-services/</w:t>
      </w:r>
      <w:r>
        <w:rPr>
          <w:color w:val="5B5B5B"/>
          <w:spacing w:val="-2"/>
        </w:rPr>
        <w:t> </w:t>
      </w:r>
      <w:r>
        <w:rPr>
          <w:color w:val="5B5B5B"/>
          <w:spacing w:val="-2"/>
          <w:u w:val="single" w:color="5B5B5B"/>
        </w:rPr>
        <w:t>pep23-02-01-001</w:t>
      </w:r>
      <w:r>
        <w:rPr>
          <w:color w:val="4E4E4E"/>
          <w:spacing w:val="-2"/>
        </w:rPr>
        <w:t>)</w:t>
      </w:r>
      <w:r>
        <w:rPr>
          <w:i/>
          <w:color w:val="4E4E4E"/>
          <w:spacing w:val="-2"/>
        </w:rPr>
        <w:t>.</w:t>
      </w:r>
    </w:p>
    <w:p>
      <w:pPr>
        <w:pStyle w:val="Heading5"/>
        <w:spacing w:line="237" w:lineRule="auto" w:before="203"/>
        <w:ind w:right="579"/>
      </w:pPr>
      <w:r>
        <w:rPr>
          <w:i/>
          <w:color w:val="424242"/>
        </w:rPr>
        <w:t>Contracting</w:t>
      </w:r>
      <w:r>
        <w:rPr>
          <w:i/>
          <w:color w:val="424242"/>
          <w:spacing w:val="-13"/>
        </w:rPr>
        <w:t> </w:t>
      </w:r>
      <w:r>
        <w:rPr>
          <w:i/>
          <w:color w:val="424242"/>
        </w:rPr>
        <w:t>With</w:t>
      </w:r>
      <w:r>
        <w:rPr>
          <w:i/>
          <w:color w:val="424242"/>
          <w:spacing w:val="-13"/>
        </w:rPr>
        <w:t> </w:t>
      </w:r>
      <w:r>
        <w:rPr>
          <w:i/>
          <w:color w:val="424242"/>
        </w:rPr>
        <w:t>Peer</w:t>
      </w:r>
      <w:r>
        <w:rPr>
          <w:i/>
          <w:color w:val="424242"/>
          <w:spacing w:val="-13"/>
        </w:rPr>
        <w:t> </w:t>
      </w:r>
      <w:r>
        <w:rPr>
          <w:i/>
          <w:color w:val="424242"/>
        </w:rPr>
        <w:t>Recovery</w:t>
      </w:r>
      <w:r>
        <w:rPr>
          <w:color w:val="424242"/>
        </w:rPr>
        <w:t> Support Specialists</w:t>
      </w:r>
    </w:p>
    <w:p>
      <w:pPr>
        <w:pStyle w:val="BodyText"/>
        <w:spacing w:line="237" w:lineRule="auto" w:before="40"/>
      </w:pPr>
      <w:r>
        <w:rPr>
          <w:color w:val="4E4E4E"/>
        </w:rPr>
        <w:t>If a counseling program lacks funds or other resources sufficient to hire peer specialists directly as staff, then contracting out with RCOs or similar entities may be a useful option. This will allow the program to engage peer specialists as consultants and integrate the</w:t>
      </w:r>
      <w:r>
        <w:rPr>
          <w:color w:val="4E4E4E"/>
          <w:spacing w:val="-7"/>
        </w:rPr>
        <w:t> </w:t>
      </w:r>
      <w:r>
        <w:rPr>
          <w:color w:val="4E4E4E"/>
        </w:rPr>
        <w:t>unique</w:t>
      </w:r>
      <w:r>
        <w:rPr>
          <w:color w:val="4E4E4E"/>
          <w:spacing w:val="-7"/>
        </w:rPr>
        <w:t> </w:t>
      </w:r>
      <w:r>
        <w:rPr>
          <w:color w:val="4E4E4E"/>
        </w:rPr>
        <w:t>support</w:t>
      </w:r>
      <w:r>
        <w:rPr>
          <w:color w:val="4E4E4E"/>
          <w:spacing w:val="-7"/>
        </w:rPr>
        <w:t> </w:t>
      </w:r>
      <w:r>
        <w:rPr>
          <w:color w:val="4E4E4E"/>
        </w:rPr>
        <w:t>they</w:t>
      </w:r>
      <w:r>
        <w:rPr>
          <w:color w:val="4E4E4E"/>
          <w:spacing w:val="-7"/>
        </w:rPr>
        <w:t> </w:t>
      </w:r>
      <w:r>
        <w:rPr>
          <w:color w:val="4E4E4E"/>
        </w:rPr>
        <w:t>provide</w:t>
      </w:r>
      <w:r>
        <w:rPr>
          <w:color w:val="4E4E4E"/>
          <w:spacing w:val="-7"/>
        </w:rPr>
        <w:t> </w:t>
      </w:r>
      <w:r>
        <w:rPr>
          <w:color w:val="4E4E4E"/>
        </w:rPr>
        <w:t>into</w:t>
      </w:r>
      <w:r>
        <w:rPr>
          <w:color w:val="4E4E4E"/>
          <w:spacing w:val="-7"/>
        </w:rPr>
        <w:t> </w:t>
      </w:r>
      <w:r>
        <w:rPr>
          <w:color w:val="4E4E4E"/>
        </w:rPr>
        <w:t>program service offerings in a more resource- conservative</w:t>
      </w:r>
      <w:r>
        <w:rPr>
          <w:color w:val="4E4E4E"/>
          <w:spacing w:val="-4"/>
        </w:rPr>
        <w:t> </w:t>
      </w:r>
      <w:r>
        <w:rPr>
          <w:color w:val="4E4E4E"/>
        </w:rPr>
        <w:t>way.</w:t>
      </w:r>
      <w:r>
        <w:rPr>
          <w:color w:val="4E4E4E"/>
          <w:spacing w:val="-4"/>
        </w:rPr>
        <w:t> </w:t>
      </w:r>
      <w:r>
        <w:rPr>
          <w:color w:val="4E4E4E"/>
        </w:rPr>
        <w:t>Peer</w:t>
      </w:r>
      <w:r>
        <w:rPr>
          <w:color w:val="4E4E4E"/>
          <w:spacing w:val="-4"/>
        </w:rPr>
        <w:t> </w:t>
      </w:r>
      <w:r>
        <w:rPr>
          <w:color w:val="4E4E4E"/>
        </w:rPr>
        <w:t>specialists</w:t>
      </w:r>
      <w:r>
        <w:rPr>
          <w:color w:val="4E4E4E"/>
          <w:spacing w:val="-4"/>
        </w:rPr>
        <w:t> </w:t>
      </w:r>
      <w:r>
        <w:rPr>
          <w:color w:val="4E4E4E"/>
        </w:rPr>
        <w:t>often</w:t>
      </w:r>
      <w:r>
        <w:rPr>
          <w:color w:val="4E4E4E"/>
          <w:spacing w:val="-4"/>
        </w:rPr>
        <w:t> </w:t>
      </w:r>
      <w:r>
        <w:rPr>
          <w:color w:val="4E4E4E"/>
        </w:rPr>
        <w:t>bring to the table their own knowledge of and connections to valuable community recovery supports, which can benefit not only clients but also counselors and the overall program.</w:t>
      </w:r>
    </w:p>
    <w:p>
      <w:pPr>
        <w:pStyle w:val="Heading2"/>
        <w:spacing w:before="118"/>
        <w:ind w:left="119"/>
      </w:pPr>
      <w:r>
        <w:rPr>
          <w:b w:val="0"/>
        </w:rPr>
        <w:br w:type="column"/>
      </w:r>
      <w:r>
        <w:rPr>
          <w:color w:val="5F5F5F"/>
        </w:rPr>
        <w:t>Recovery-Focused</w:t>
      </w:r>
      <w:r>
        <w:rPr>
          <w:color w:val="5F5F5F"/>
          <w:spacing w:val="-15"/>
        </w:rPr>
        <w:t> </w:t>
      </w:r>
      <w:r>
        <w:rPr>
          <w:color w:val="5F5F5F"/>
          <w:spacing w:val="-2"/>
        </w:rPr>
        <w:t>Training</w:t>
      </w:r>
    </w:p>
    <w:p>
      <w:pPr>
        <w:spacing w:line="247" w:lineRule="auto" w:before="79"/>
        <w:ind w:left="119" w:right="866" w:firstLine="0"/>
        <w:jc w:val="left"/>
        <w:rPr>
          <w:b/>
          <w:sz w:val="21"/>
        </w:rPr>
      </w:pPr>
      <w:r>
        <w:rPr>
          <w:b/>
          <w:i/>
          <w:color w:val="5F5F5F"/>
          <w:sz w:val="24"/>
        </w:rPr>
        <w:t>Providing Recovery-Focused</w:t>
      </w:r>
      <w:r>
        <w:rPr>
          <w:b/>
          <w:i/>
          <w:color w:val="5F5F5F"/>
          <w:sz w:val="24"/>
        </w:rPr>
        <w:t> Training for Counselors </w:t>
      </w:r>
      <w:r>
        <w:rPr>
          <w:b/>
          <w:color w:val="4E4E4E"/>
          <w:sz w:val="21"/>
        </w:rPr>
        <w:t>Training offers an opportunity for supervisors</w:t>
      </w:r>
      <w:r>
        <w:rPr>
          <w:b/>
          <w:color w:val="4E4E4E"/>
          <w:spacing w:val="-9"/>
          <w:sz w:val="21"/>
        </w:rPr>
        <w:t> </w:t>
      </w:r>
      <w:r>
        <w:rPr>
          <w:b/>
          <w:color w:val="4E4E4E"/>
          <w:sz w:val="21"/>
        </w:rPr>
        <w:t>and</w:t>
      </w:r>
      <w:r>
        <w:rPr>
          <w:b/>
          <w:color w:val="4E4E4E"/>
          <w:spacing w:val="-8"/>
          <w:sz w:val="21"/>
        </w:rPr>
        <w:t> </w:t>
      </w:r>
      <w:r>
        <w:rPr>
          <w:b/>
          <w:color w:val="4E4E4E"/>
          <w:sz w:val="21"/>
        </w:rPr>
        <w:t>administrators</w:t>
      </w:r>
      <w:r>
        <w:rPr>
          <w:b/>
          <w:color w:val="4E4E4E"/>
          <w:spacing w:val="-8"/>
          <w:sz w:val="21"/>
        </w:rPr>
        <w:t> </w:t>
      </w:r>
      <w:r>
        <w:rPr>
          <w:b/>
          <w:color w:val="4E4E4E"/>
          <w:spacing w:val="-5"/>
          <w:sz w:val="21"/>
        </w:rPr>
        <w:t>to</w:t>
      </w:r>
    </w:p>
    <w:p>
      <w:pPr>
        <w:spacing w:line="237" w:lineRule="auto" w:before="0"/>
        <w:ind w:left="119" w:right="66" w:firstLine="0"/>
        <w:jc w:val="left"/>
        <w:rPr>
          <w:sz w:val="21"/>
        </w:rPr>
      </w:pPr>
      <w:r>
        <w:rPr>
          <w:b/>
          <w:color w:val="4E4E4E"/>
          <w:sz w:val="21"/>
        </w:rPr>
        <w:t>engage counselors in professional development, increase morale, and change</w:t>
      </w:r>
      <w:r>
        <w:rPr>
          <w:b/>
          <w:color w:val="4E4E4E"/>
          <w:spacing w:val="-10"/>
          <w:sz w:val="21"/>
        </w:rPr>
        <w:t> </w:t>
      </w:r>
      <w:r>
        <w:rPr>
          <w:b/>
          <w:color w:val="4E4E4E"/>
          <w:sz w:val="21"/>
        </w:rPr>
        <w:t>approaches</w:t>
      </w:r>
      <w:r>
        <w:rPr>
          <w:b/>
          <w:color w:val="4E4E4E"/>
          <w:spacing w:val="-10"/>
          <w:sz w:val="21"/>
        </w:rPr>
        <w:t> </w:t>
      </w:r>
      <w:r>
        <w:rPr>
          <w:b/>
          <w:color w:val="4E4E4E"/>
          <w:sz w:val="21"/>
        </w:rPr>
        <w:t>to</w:t>
      </w:r>
      <w:r>
        <w:rPr>
          <w:b/>
          <w:color w:val="4E4E4E"/>
          <w:spacing w:val="-10"/>
          <w:sz w:val="21"/>
        </w:rPr>
        <w:t> </w:t>
      </w:r>
      <w:r>
        <w:rPr>
          <w:b/>
          <w:color w:val="4E4E4E"/>
          <w:sz w:val="21"/>
        </w:rPr>
        <w:t>service</w:t>
      </w:r>
      <w:r>
        <w:rPr>
          <w:b/>
          <w:color w:val="4E4E4E"/>
          <w:spacing w:val="-10"/>
          <w:sz w:val="21"/>
        </w:rPr>
        <w:t> </w:t>
      </w:r>
      <w:r>
        <w:rPr>
          <w:b/>
          <w:color w:val="4E4E4E"/>
          <w:sz w:val="21"/>
        </w:rPr>
        <w:t>provision. </w:t>
      </w:r>
      <w:r>
        <w:rPr>
          <w:color w:val="4E4E4E"/>
          <w:sz w:val="21"/>
        </w:rPr>
        <w:t>Creating comprehensive polices regarding training and supervision, professional development, and job advancement will ensure that employees have opportunities</w:t>
      </w:r>
    </w:p>
    <w:p>
      <w:pPr>
        <w:spacing w:line="237" w:lineRule="auto" w:before="0"/>
        <w:ind w:left="119" w:right="66" w:firstLine="0"/>
        <w:jc w:val="left"/>
        <w:rPr>
          <w:sz w:val="21"/>
        </w:rPr>
      </w:pPr>
      <w:r>
        <w:rPr>
          <w:color w:val="4E4E4E"/>
          <w:sz w:val="21"/>
        </w:rPr>
        <w:t>to move ahead as well as to receive training that may be necessary for their professional practice. When making a transition to a recovery orientation, </w:t>
      </w:r>
      <w:r>
        <w:rPr>
          <w:b/>
          <w:color w:val="4E4E4E"/>
          <w:sz w:val="21"/>
        </w:rPr>
        <w:t>counselors will need help understanding how their practice will</w:t>
      </w:r>
      <w:r>
        <w:rPr>
          <w:b/>
          <w:color w:val="4E4E4E"/>
          <w:spacing w:val="-10"/>
          <w:sz w:val="21"/>
        </w:rPr>
        <w:t> </w:t>
      </w:r>
      <w:r>
        <w:rPr>
          <w:b/>
          <w:color w:val="4E4E4E"/>
          <w:sz w:val="21"/>
        </w:rPr>
        <w:t>change</w:t>
      </w:r>
      <w:r>
        <w:rPr>
          <w:b/>
          <w:color w:val="4E4E4E"/>
          <w:spacing w:val="-10"/>
          <w:sz w:val="21"/>
        </w:rPr>
        <w:t> </w:t>
      </w:r>
      <w:r>
        <w:rPr>
          <w:b/>
          <w:color w:val="4E4E4E"/>
          <w:sz w:val="21"/>
        </w:rPr>
        <w:t>and</w:t>
      </w:r>
      <w:r>
        <w:rPr>
          <w:b/>
          <w:color w:val="4E4E4E"/>
          <w:spacing w:val="-10"/>
          <w:sz w:val="21"/>
        </w:rPr>
        <w:t> </w:t>
      </w:r>
      <w:r>
        <w:rPr>
          <w:b/>
          <w:color w:val="4E4E4E"/>
          <w:sz w:val="21"/>
        </w:rPr>
        <w:t>recognizing</w:t>
      </w:r>
      <w:r>
        <w:rPr>
          <w:b/>
          <w:color w:val="4E4E4E"/>
          <w:spacing w:val="-10"/>
          <w:sz w:val="21"/>
        </w:rPr>
        <w:t> </w:t>
      </w:r>
      <w:r>
        <w:rPr>
          <w:b/>
          <w:color w:val="4E4E4E"/>
          <w:sz w:val="21"/>
        </w:rPr>
        <w:t>the</w:t>
      </w:r>
      <w:r>
        <w:rPr>
          <w:b/>
          <w:color w:val="4E4E4E"/>
          <w:spacing w:val="-10"/>
          <w:sz w:val="21"/>
        </w:rPr>
        <w:t> </w:t>
      </w:r>
      <w:r>
        <w:rPr>
          <w:b/>
          <w:color w:val="4E4E4E"/>
          <w:sz w:val="21"/>
        </w:rPr>
        <w:t>benefits of such a change</w:t>
      </w:r>
      <w:r>
        <w:rPr>
          <w:color w:val="4E4E4E"/>
          <w:sz w:val="21"/>
        </w:rPr>
        <w:t>.</w:t>
      </w:r>
    </w:p>
    <w:p>
      <w:pPr>
        <w:spacing w:line="237" w:lineRule="auto" w:before="163"/>
        <w:ind w:left="119" w:right="222" w:firstLine="0"/>
        <w:jc w:val="left"/>
        <w:rPr>
          <w:sz w:val="21"/>
        </w:rPr>
      </w:pPr>
      <w:r>
        <w:rPr>
          <w:b/>
          <w:color w:val="4E4E4E"/>
          <w:sz w:val="21"/>
        </w:rPr>
        <w:t>Teaching counselors about the process of organizational change can help them recognize and resolve ambivalence about that change.</w:t>
      </w:r>
      <w:r>
        <w:rPr>
          <w:b/>
          <w:color w:val="4E4E4E"/>
          <w:position w:val="7"/>
          <w:sz w:val="12"/>
        </w:rPr>
        <w:t>1475</w:t>
      </w:r>
      <w:r>
        <w:rPr>
          <w:b/>
          <w:color w:val="4E4E4E"/>
          <w:spacing w:val="40"/>
          <w:position w:val="7"/>
          <w:sz w:val="12"/>
        </w:rPr>
        <w:t> </w:t>
      </w:r>
      <w:r>
        <w:rPr>
          <w:color w:val="4E4E4E"/>
          <w:sz w:val="21"/>
        </w:rPr>
        <w:t>Program administrators and clinical supervisors should take part in training activities to ensure consistency between clinical and administrative practice. As mentioned previously,</w:t>
      </w:r>
      <w:r>
        <w:rPr>
          <w:color w:val="4E4E4E"/>
          <w:spacing w:val="-4"/>
          <w:sz w:val="21"/>
        </w:rPr>
        <w:t> </w:t>
      </w:r>
      <w:r>
        <w:rPr>
          <w:color w:val="4E4E4E"/>
          <w:sz w:val="21"/>
        </w:rPr>
        <w:t>an</w:t>
      </w:r>
      <w:r>
        <w:rPr>
          <w:color w:val="4E4E4E"/>
          <w:spacing w:val="-4"/>
          <w:sz w:val="21"/>
        </w:rPr>
        <w:t> </w:t>
      </w:r>
      <w:r>
        <w:rPr>
          <w:color w:val="4E4E4E"/>
          <w:sz w:val="21"/>
        </w:rPr>
        <w:t>effective</w:t>
      </w:r>
      <w:r>
        <w:rPr>
          <w:color w:val="4E4E4E"/>
          <w:spacing w:val="-4"/>
          <w:sz w:val="21"/>
        </w:rPr>
        <w:t> </w:t>
      </w:r>
      <w:r>
        <w:rPr>
          <w:color w:val="4E4E4E"/>
          <w:sz w:val="21"/>
        </w:rPr>
        <w:t>training</w:t>
      </w:r>
      <w:r>
        <w:rPr>
          <w:color w:val="4E4E4E"/>
          <w:spacing w:val="-4"/>
          <w:sz w:val="21"/>
        </w:rPr>
        <w:t> </w:t>
      </w:r>
      <w:r>
        <w:rPr>
          <w:color w:val="4E4E4E"/>
          <w:sz w:val="21"/>
        </w:rPr>
        <w:t>program</w:t>
      </w:r>
      <w:r>
        <w:rPr>
          <w:color w:val="4E4E4E"/>
          <w:spacing w:val="-4"/>
          <w:sz w:val="21"/>
        </w:rPr>
        <w:t> </w:t>
      </w:r>
      <w:r>
        <w:rPr>
          <w:color w:val="4E4E4E"/>
          <w:sz w:val="21"/>
        </w:rPr>
        <w:t>will elicit input from people involved in recovery from</w:t>
      </w:r>
      <w:r>
        <w:rPr>
          <w:color w:val="4E4E4E"/>
          <w:spacing w:val="-7"/>
          <w:sz w:val="21"/>
        </w:rPr>
        <w:t> </w:t>
      </w:r>
      <w:r>
        <w:rPr>
          <w:color w:val="4E4E4E"/>
          <w:sz w:val="21"/>
        </w:rPr>
        <w:t>problematic</w:t>
      </w:r>
      <w:r>
        <w:rPr>
          <w:color w:val="4E4E4E"/>
          <w:spacing w:val="-7"/>
          <w:sz w:val="21"/>
        </w:rPr>
        <w:t> </w:t>
      </w:r>
      <w:r>
        <w:rPr>
          <w:color w:val="4E4E4E"/>
          <w:sz w:val="21"/>
        </w:rPr>
        <w:t>substance</w:t>
      </w:r>
      <w:r>
        <w:rPr>
          <w:color w:val="4E4E4E"/>
          <w:spacing w:val="-7"/>
          <w:sz w:val="21"/>
        </w:rPr>
        <w:t> </w:t>
      </w:r>
      <w:r>
        <w:rPr>
          <w:color w:val="4E4E4E"/>
          <w:sz w:val="21"/>
        </w:rPr>
        <w:t>use.</w:t>
      </w:r>
      <w:r>
        <w:rPr>
          <w:color w:val="4E4E4E"/>
          <w:spacing w:val="-7"/>
          <w:sz w:val="21"/>
        </w:rPr>
        <w:t> </w:t>
      </w:r>
      <w:r>
        <w:rPr>
          <w:color w:val="4E4E4E"/>
          <w:sz w:val="21"/>
        </w:rPr>
        <w:t>In</w:t>
      </w:r>
      <w:r>
        <w:rPr>
          <w:color w:val="4E4E4E"/>
          <w:spacing w:val="-7"/>
          <w:sz w:val="21"/>
        </w:rPr>
        <w:t> </w:t>
      </w:r>
      <w:r>
        <w:rPr>
          <w:color w:val="4E4E4E"/>
          <w:sz w:val="21"/>
        </w:rPr>
        <w:t>addition, program leaders should consider hiring clients</w:t>
      </w:r>
      <w:r>
        <w:rPr>
          <w:color w:val="4E4E4E"/>
          <w:spacing w:val="-2"/>
          <w:sz w:val="21"/>
        </w:rPr>
        <w:t> </w:t>
      </w:r>
      <w:r>
        <w:rPr>
          <w:color w:val="4E4E4E"/>
          <w:sz w:val="21"/>
        </w:rPr>
        <w:t>to</w:t>
      </w:r>
      <w:r>
        <w:rPr>
          <w:color w:val="4E4E4E"/>
          <w:spacing w:val="-2"/>
          <w:sz w:val="21"/>
        </w:rPr>
        <w:t> </w:t>
      </w:r>
      <w:r>
        <w:rPr>
          <w:color w:val="4E4E4E"/>
          <w:sz w:val="21"/>
        </w:rPr>
        <w:t>deliver</w:t>
      </w:r>
      <w:r>
        <w:rPr>
          <w:color w:val="4E4E4E"/>
          <w:spacing w:val="-2"/>
          <w:sz w:val="21"/>
        </w:rPr>
        <w:t> </w:t>
      </w:r>
      <w:r>
        <w:rPr>
          <w:color w:val="4E4E4E"/>
          <w:sz w:val="21"/>
        </w:rPr>
        <w:t>some</w:t>
      </w:r>
      <w:r>
        <w:rPr>
          <w:color w:val="4E4E4E"/>
          <w:spacing w:val="-2"/>
          <w:sz w:val="21"/>
        </w:rPr>
        <w:t> </w:t>
      </w:r>
      <w:r>
        <w:rPr>
          <w:color w:val="4E4E4E"/>
          <w:sz w:val="21"/>
        </w:rPr>
        <w:t>training</w:t>
      </w:r>
      <w:r>
        <w:rPr>
          <w:color w:val="4E4E4E"/>
          <w:spacing w:val="-2"/>
          <w:sz w:val="21"/>
        </w:rPr>
        <w:t> </w:t>
      </w:r>
      <w:r>
        <w:rPr>
          <w:color w:val="4E4E4E"/>
          <w:sz w:val="21"/>
        </w:rPr>
        <w:t>to</w:t>
      </w:r>
      <w:r>
        <w:rPr>
          <w:color w:val="4E4E4E"/>
          <w:spacing w:val="-2"/>
          <w:sz w:val="21"/>
        </w:rPr>
        <w:t> </w:t>
      </w:r>
      <w:r>
        <w:rPr>
          <w:color w:val="4E4E4E"/>
          <w:sz w:val="21"/>
        </w:rPr>
        <w:t>their</w:t>
      </w:r>
      <w:r>
        <w:rPr>
          <w:color w:val="4E4E4E"/>
          <w:spacing w:val="-2"/>
          <w:sz w:val="21"/>
        </w:rPr>
        <w:t> </w:t>
      </w:r>
      <w:r>
        <w:rPr>
          <w:color w:val="4E4E4E"/>
          <w:sz w:val="21"/>
        </w:rPr>
        <w:t>staff.</w:t>
      </w:r>
    </w:p>
    <w:p>
      <w:pPr>
        <w:pStyle w:val="BodyText"/>
        <w:spacing w:line="237" w:lineRule="auto" w:before="172"/>
        <w:ind w:right="348"/>
      </w:pPr>
      <w:r>
        <w:rPr>
          <w:color w:val="4E4E4E"/>
        </w:rPr>
        <w:t>When training counseling staff in a new evidence-based or manualized counseling intervention or approach to address substance use, it is important to provide not</w:t>
      </w:r>
      <w:r>
        <w:rPr>
          <w:color w:val="4E4E4E"/>
          <w:spacing w:val="-6"/>
        </w:rPr>
        <w:t> </w:t>
      </w:r>
      <w:r>
        <w:rPr>
          <w:color w:val="4E4E4E"/>
        </w:rPr>
        <w:t>only</w:t>
      </w:r>
      <w:r>
        <w:rPr>
          <w:color w:val="4E4E4E"/>
          <w:spacing w:val="-6"/>
        </w:rPr>
        <w:t> </w:t>
      </w:r>
      <w:r>
        <w:rPr>
          <w:color w:val="4E4E4E"/>
        </w:rPr>
        <w:t>the</w:t>
      </w:r>
      <w:r>
        <w:rPr>
          <w:color w:val="4E4E4E"/>
          <w:spacing w:val="-6"/>
        </w:rPr>
        <w:t> </w:t>
      </w:r>
      <w:r>
        <w:rPr>
          <w:color w:val="4E4E4E"/>
        </w:rPr>
        <w:t>initial</w:t>
      </w:r>
      <w:r>
        <w:rPr>
          <w:color w:val="4E4E4E"/>
          <w:spacing w:val="-6"/>
        </w:rPr>
        <w:t> </w:t>
      </w:r>
      <w:r>
        <w:rPr>
          <w:color w:val="4E4E4E"/>
        </w:rPr>
        <w:t>training</w:t>
      </w:r>
      <w:r>
        <w:rPr>
          <w:color w:val="4E4E4E"/>
          <w:spacing w:val="-6"/>
        </w:rPr>
        <w:t> </w:t>
      </w:r>
      <w:r>
        <w:rPr>
          <w:color w:val="4E4E4E"/>
        </w:rPr>
        <w:t>but</w:t>
      </w:r>
      <w:r>
        <w:rPr>
          <w:color w:val="4E4E4E"/>
          <w:spacing w:val="-6"/>
        </w:rPr>
        <w:t> </w:t>
      </w:r>
      <w:r>
        <w:rPr>
          <w:color w:val="4E4E4E"/>
        </w:rPr>
        <w:t>also</w:t>
      </w:r>
      <w:r>
        <w:rPr>
          <w:color w:val="4E4E4E"/>
          <w:spacing w:val="-6"/>
        </w:rPr>
        <w:t> </w:t>
      </w:r>
      <w:r>
        <w:rPr>
          <w:color w:val="4E4E4E"/>
        </w:rPr>
        <w:t>ongoing coaching and supervision to fully integrate recovery-oriented concepts into practice.</w:t>
      </w:r>
    </w:p>
    <w:p>
      <w:pPr>
        <w:pStyle w:val="BodyText"/>
        <w:spacing w:line="237" w:lineRule="auto"/>
      </w:pPr>
      <w:r>
        <w:rPr>
          <w:color w:val="4E4E4E"/>
        </w:rPr>
        <w:t>The</w:t>
      </w:r>
      <w:r>
        <w:rPr>
          <w:color w:val="4E4E4E"/>
          <w:spacing w:val="-14"/>
        </w:rPr>
        <w:t> </w:t>
      </w:r>
      <w:r>
        <w:rPr>
          <w:color w:val="4E4E4E"/>
        </w:rPr>
        <w:t>Resource</w:t>
      </w:r>
      <w:r>
        <w:rPr>
          <w:color w:val="4E4E4E"/>
          <w:spacing w:val="-14"/>
        </w:rPr>
        <w:t> </w:t>
      </w:r>
      <w:r>
        <w:rPr>
          <w:color w:val="4E4E4E"/>
        </w:rPr>
        <w:t>Alert</w:t>
      </w:r>
      <w:r>
        <w:rPr>
          <w:color w:val="4E4E4E"/>
          <w:spacing w:val="-14"/>
        </w:rPr>
        <w:t> </w:t>
      </w:r>
      <w:r>
        <w:rPr>
          <w:color w:val="4E4E4E"/>
        </w:rPr>
        <w:t>“Counselor</w:t>
      </w:r>
      <w:r>
        <w:rPr>
          <w:color w:val="4E4E4E"/>
          <w:spacing w:val="-14"/>
        </w:rPr>
        <w:t> </w:t>
      </w:r>
      <w:r>
        <w:rPr>
          <w:color w:val="4E4E4E"/>
        </w:rPr>
        <w:t>Training”</w:t>
      </w:r>
      <w:r>
        <w:rPr>
          <w:color w:val="4E4E4E"/>
          <w:spacing w:val="-14"/>
        </w:rPr>
        <w:t> </w:t>
      </w:r>
      <w:r>
        <w:rPr>
          <w:color w:val="4E4E4E"/>
        </w:rPr>
        <w:t>lists training resources.</w:t>
      </w:r>
    </w:p>
    <w:p>
      <w:pPr>
        <w:spacing w:after="0" w:line="237" w:lineRule="auto"/>
        <w:sectPr>
          <w:type w:val="continuous"/>
          <w:pgSz w:w="12240" w:h="15840"/>
          <w:pgMar w:header="576" w:footer="721" w:top="540" w:bottom="920" w:left="960" w:right="960"/>
          <w:cols w:num="2" w:equalWidth="0">
            <w:col w:w="5008" w:space="213"/>
            <w:col w:w="5099"/>
          </w:cols>
        </w:sectPr>
      </w:pPr>
    </w:p>
    <w:p>
      <w:pPr>
        <w:pStyle w:val="BodyText"/>
        <w:spacing w:before="1"/>
        <w:ind w:left="0"/>
        <w:rPr>
          <w:sz w:val="25"/>
        </w:rPr>
      </w:pPr>
    </w:p>
    <w:p>
      <w:pPr>
        <w:spacing w:after="0"/>
        <w:rPr>
          <w:sz w:val="25"/>
        </w:rPr>
        <w:sectPr>
          <w:pgSz w:w="12240" w:h="15840"/>
          <w:pgMar w:header="576" w:footer="721" w:top="1340" w:bottom="920" w:left="960" w:right="960"/>
        </w:sectPr>
      </w:pPr>
    </w:p>
    <w:p>
      <w:pPr>
        <w:pStyle w:val="BodyText"/>
        <w:spacing w:after="1"/>
        <w:ind w:left="0"/>
        <w:rPr>
          <w:sz w:val="16"/>
        </w:rPr>
      </w:pPr>
    </w:p>
    <w:p>
      <w:pPr>
        <w:pStyle w:val="BodyText"/>
        <w:ind w:left="110" w:right="-72"/>
        <w:rPr>
          <w:sz w:val="20"/>
        </w:rPr>
      </w:pPr>
      <w:r>
        <w:rPr>
          <w:sz w:val="20"/>
        </w:rPr>
        <mc:AlternateContent>
          <mc:Choice Requires="wps">
            <w:drawing>
              <wp:inline distT="0" distB="0" distL="0" distR="0">
                <wp:extent cx="3092450" cy="3920490"/>
                <wp:effectExtent l="0" t="0" r="0" b="3810"/>
                <wp:docPr id="142" name="Group 142"/>
                <wp:cNvGraphicFramePr>
                  <a:graphicFrameLocks/>
                </wp:cNvGraphicFramePr>
                <a:graphic>
                  <a:graphicData uri="http://schemas.microsoft.com/office/word/2010/wordprocessingGroup">
                    <wpg:wgp>
                      <wpg:cNvPr id="142" name="Group 142"/>
                      <wpg:cNvGrpSpPr/>
                      <wpg:grpSpPr>
                        <a:xfrm>
                          <a:off x="0" y="0"/>
                          <a:ext cx="3092450" cy="3920490"/>
                          <a:chExt cx="3092450" cy="3920490"/>
                        </a:xfrm>
                      </wpg:grpSpPr>
                      <wps:wsp>
                        <wps:cNvPr id="143" name="Textbox 143"/>
                        <wps:cNvSpPr txBox="1"/>
                        <wps:spPr>
                          <a:xfrm>
                            <a:off x="6350" y="6362"/>
                            <a:ext cx="3079750" cy="489584"/>
                          </a:xfrm>
                          <a:prstGeom prst="rect">
                            <a:avLst/>
                          </a:prstGeom>
                          <a:solidFill>
                            <a:srgbClr val="6F6F6F"/>
                          </a:solidFill>
                        </wps:spPr>
                        <wps:txbx>
                          <w:txbxContent>
                            <w:p>
                              <w:pPr>
                                <w:spacing w:line="247" w:lineRule="auto" w:before="62"/>
                                <w:ind w:left="180" w:right="186" w:firstLine="0"/>
                                <w:jc w:val="left"/>
                                <w:rPr>
                                  <w:b/>
                                  <w:color w:val="000000"/>
                                  <w:sz w:val="24"/>
                                </w:rPr>
                              </w:pPr>
                              <w:r>
                                <w:rPr>
                                  <w:b/>
                                  <w:color w:val="FFFFFF"/>
                                  <w:sz w:val="24"/>
                                </w:rPr>
                                <w:t>RESOURCE ALERT: COUNSELOR </w:t>
                              </w:r>
                              <w:r>
                                <w:rPr>
                                  <w:b/>
                                  <w:color w:val="FFFFFF"/>
                                  <w:spacing w:val="-2"/>
                                  <w:sz w:val="24"/>
                                </w:rPr>
                                <w:t>TRAINING</w:t>
                              </w:r>
                            </w:p>
                          </w:txbxContent>
                        </wps:txbx>
                        <wps:bodyPr wrap="square" lIns="0" tIns="0" rIns="0" bIns="0" rtlCol="0">
                          <a:noAutofit/>
                        </wps:bodyPr>
                      </wps:wsp>
                      <wps:wsp>
                        <wps:cNvPr id="144" name="Graphic 144"/>
                        <wps:cNvSpPr/>
                        <wps:spPr>
                          <a:xfrm>
                            <a:off x="3175" y="3175"/>
                            <a:ext cx="3086100" cy="3914140"/>
                          </a:xfrm>
                          <a:custGeom>
                            <a:avLst/>
                            <a:gdLst/>
                            <a:ahLst/>
                            <a:cxnLst/>
                            <a:rect l="l" t="t" r="r" b="b"/>
                            <a:pathLst>
                              <a:path w="3086100" h="3914140">
                                <a:moveTo>
                                  <a:pt x="0" y="3914013"/>
                                </a:moveTo>
                                <a:lnTo>
                                  <a:pt x="3086100" y="3914013"/>
                                </a:lnTo>
                                <a:lnTo>
                                  <a:pt x="3086100" y="0"/>
                                </a:lnTo>
                                <a:lnTo>
                                  <a:pt x="0" y="0"/>
                                </a:lnTo>
                                <a:lnTo>
                                  <a:pt x="0" y="3914013"/>
                                </a:lnTo>
                                <a:close/>
                              </a:path>
                            </a:pathLst>
                          </a:custGeom>
                          <a:ln w="6350">
                            <a:solidFill>
                              <a:srgbClr val="7F7F7F"/>
                            </a:solidFill>
                            <a:prstDash val="solid"/>
                          </a:ln>
                        </wps:spPr>
                        <wps:bodyPr wrap="square" lIns="0" tIns="0" rIns="0" bIns="0" rtlCol="0">
                          <a:prstTxWarp prst="textNoShape">
                            <a:avLst/>
                          </a:prstTxWarp>
                          <a:noAutofit/>
                        </wps:bodyPr>
                      </wps:wsp>
                      <wps:wsp>
                        <wps:cNvPr id="145" name="Textbox 145"/>
                        <wps:cNvSpPr txBox="1"/>
                        <wps:spPr>
                          <a:xfrm>
                            <a:off x="6350" y="495744"/>
                            <a:ext cx="3079750" cy="3418840"/>
                          </a:xfrm>
                          <a:prstGeom prst="rect">
                            <a:avLst/>
                          </a:prstGeom>
                        </wps:spPr>
                        <wps:txbx>
                          <w:txbxContent>
                            <w:p>
                              <w:pPr>
                                <w:spacing w:line="264" w:lineRule="auto" w:before="42"/>
                                <w:ind w:left="180" w:right="186" w:firstLine="0"/>
                                <w:jc w:val="left"/>
                                <w:rPr>
                                  <w:sz w:val="18"/>
                                </w:rPr>
                              </w:pPr>
                              <w:r>
                                <w:rPr>
                                  <w:color w:val="424242"/>
                                  <w:sz w:val="18"/>
                                </w:rPr>
                                <w:t>Some free or low-cost resources for training counselors</w:t>
                              </w:r>
                              <w:r>
                                <w:rPr>
                                  <w:color w:val="424242"/>
                                  <w:spacing w:val="-8"/>
                                  <w:sz w:val="18"/>
                                </w:rPr>
                                <w:t> </w:t>
                              </w:r>
                              <w:r>
                                <w:rPr>
                                  <w:color w:val="424242"/>
                                  <w:sz w:val="18"/>
                                </w:rPr>
                                <w:t>and</w:t>
                              </w:r>
                              <w:r>
                                <w:rPr>
                                  <w:color w:val="424242"/>
                                  <w:spacing w:val="-8"/>
                                  <w:sz w:val="18"/>
                                </w:rPr>
                                <w:t> </w:t>
                              </w:r>
                              <w:r>
                                <w:rPr>
                                  <w:color w:val="424242"/>
                                  <w:sz w:val="18"/>
                                </w:rPr>
                                <w:t>peer</w:t>
                              </w:r>
                              <w:r>
                                <w:rPr>
                                  <w:color w:val="424242"/>
                                  <w:spacing w:val="-8"/>
                                  <w:sz w:val="18"/>
                                </w:rPr>
                                <w:t> </w:t>
                              </w:r>
                              <w:r>
                                <w:rPr>
                                  <w:color w:val="424242"/>
                                  <w:sz w:val="18"/>
                                </w:rPr>
                                <w:t>recovery</w:t>
                              </w:r>
                              <w:r>
                                <w:rPr>
                                  <w:color w:val="424242"/>
                                  <w:spacing w:val="-8"/>
                                  <w:sz w:val="18"/>
                                </w:rPr>
                                <w:t> </w:t>
                              </w:r>
                              <w:r>
                                <w:rPr>
                                  <w:color w:val="424242"/>
                                  <w:sz w:val="18"/>
                                </w:rPr>
                                <w:t>support</w:t>
                              </w:r>
                              <w:r>
                                <w:rPr>
                                  <w:color w:val="424242"/>
                                  <w:spacing w:val="-8"/>
                                  <w:sz w:val="18"/>
                                </w:rPr>
                                <w:t> </w:t>
                              </w:r>
                              <w:r>
                                <w:rPr>
                                  <w:color w:val="424242"/>
                                  <w:sz w:val="18"/>
                                </w:rPr>
                                <w:t>specialists in recovery promotion and adopting a recovery orientation include:</w:t>
                              </w:r>
                            </w:p>
                            <w:p>
                              <w:pPr>
                                <w:numPr>
                                  <w:ilvl w:val="0"/>
                                  <w:numId w:val="16"/>
                                </w:numPr>
                                <w:tabs>
                                  <w:tab w:pos="360" w:val="left" w:leader="none"/>
                                </w:tabs>
                                <w:spacing w:line="259" w:lineRule="auto" w:before="27"/>
                                <w:ind w:left="360" w:right="204" w:hanging="180"/>
                                <w:jc w:val="left"/>
                                <w:rPr>
                                  <w:sz w:val="18"/>
                                </w:rPr>
                              </w:pPr>
                              <w:r>
                                <w:rPr>
                                  <w:color w:val="424242"/>
                                  <w:sz w:val="18"/>
                                </w:rPr>
                                <w:t>NAADAC, The Association for Addiction Professionals (</w:t>
                              </w:r>
                              <w:hyperlink r:id="rId51">
                                <w:r>
                                  <w:rPr>
                                    <w:color w:val="5B5B5B"/>
                                    <w:sz w:val="18"/>
                                    <w:u w:val="single" w:color="5B5B5B"/>
                                  </w:rPr>
                                  <w:t>www.naadac.org/education</w:t>
                                </w:r>
                                <w:r>
                                  <w:rPr>
                                    <w:color w:val="424242"/>
                                    <w:sz w:val="18"/>
                                  </w:rPr>
                                  <w:t>),</w:t>
                                </w:r>
                              </w:hyperlink>
                              <w:r>
                                <w:rPr>
                                  <w:color w:val="424242"/>
                                  <w:sz w:val="18"/>
                                </w:rPr>
                                <w:t> offers</w:t>
                              </w:r>
                              <w:r>
                                <w:rPr>
                                  <w:color w:val="424242"/>
                                  <w:spacing w:val="-10"/>
                                  <w:sz w:val="18"/>
                                </w:rPr>
                                <w:t> </w:t>
                              </w:r>
                              <w:r>
                                <w:rPr>
                                  <w:color w:val="424242"/>
                                  <w:sz w:val="18"/>
                                </w:rPr>
                                <w:t>webinars,</w:t>
                              </w:r>
                              <w:r>
                                <w:rPr>
                                  <w:color w:val="424242"/>
                                  <w:spacing w:val="-10"/>
                                  <w:sz w:val="18"/>
                                </w:rPr>
                                <w:t> </w:t>
                              </w:r>
                              <w:r>
                                <w:rPr>
                                  <w:color w:val="424242"/>
                                  <w:sz w:val="18"/>
                                </w:rPr>
                                <w:t>certificate</w:t>
                              </w:r>
                              <w:r>
                                <w:rPr>
                                  <w:color w:val="424242"/>
                                  <w:spacing w:val="-10"/>
                                  <w:sz w:val="18"/>
                                </w:rPr>
                                <w:t> </w:t>
                              </w:r>
                              <w:r>
                                <w:rPr>
                                  <w:color w:val="424242"/>
                                  <w:sz w:val="18"/>
                                </w:rPr>
                                <w:t>programs</w:t>
                              </w:r>
                              <w:r>
                                <w:rPr>
                                  <w:color w:val="424242"/>
                                  <w:spacing w:val="-10"/>
                                  <w:sz w:val="18"/>
                                </w:rPr>
                                <w:t> </w:t>
                              </w:r>
                              <w:r>
                                <w:rPr>
                                  <w:color w:val="424242"/>
                                  <w:sz w:val="18"/>
                                </w:rPr>
                                <w:t>(including a recovery-to-practice certificate program), and independent study courses on a variety</w:t>
                              </w:r>
                            </w:p>
                            <w:p>
                              <w:pPr>
                                <w:spacing w:line="264" w:lineRule="auto" w:before="0"/>
                                <w:ind w:left="360" w:right="186" w:firstLine="0"/>
                                <w:jc w:val="left"/>
                                <w:rPr>
                                  <w:sz w:val="18"/>
                                </w:rPr>
                              </w:pPr>
                              <w:r>
                                <w:rPr>
                                  <w:color w:val="424242"/>
                                  <w:sz w:val="18"/>
                                </w:rPr>
                                <w:t>of</w:t>
                              </w:r>
                              <w:r>
                                <w:rPr>
                                  <w:color w:val="424242"/>
                                  <w:spacing w:val="-9"/>
                                  <w:sz w:val="18"/>
                                </w:rPr>
                                <w:t> </w:t>
                              </w:r>
                              <w:r>
                                <w:rPr>
                                  <w:color w:val="424242"/>
                                  <w:sz w:val="18"/>
                                </w:rPr>
                                <w:t>recovery-oriented</w:t>
                              </w:r>
                              <w:r>
                                <w:rPr>
                                  <w:color w:val="424242"/>
                                  <w:spacing w:val="-9"/>
                                  <w:sz w:val="18"/>
                                </w:rPr>
                                <w:t> </w:t>
                              </w:r>
                              <w:r>
                                <w:rPr>
                                  <w:color w:val="424242"/>
                                  <w:sz w:val="18"/>
                                </w:rPr>
                                <w:t>care</w:t>
                              </w:r>
                              <w:r>
                                <w:rPr>
                                  <w:color w:val="424242"/>
                                  <w:spacing w:val="-9"/>
                                  <w:sz w:val="18"/>
                                </w:rPr>
                                <w:t> </w:t>
                              </w:r>
                              <w:r>
                                <w:rPr>
                                  <w:color w:val="424242"/>
                                  <w:sz w:val="18"/>
                                </w:rPr>
                                <w:t>topics,</w:t>
                              </w:r>
                              <w:r>
                                <w:rPr>
                                  <w:color w:val="424242"/>
                                  <w:spacing w:val="-9"/>
                                  <w:sz w:val="18"/>
                                </w:rPr>
                                <w:t> </w:t>
                              </w:r>
                              <w:r>
                                <w:rPr>
                                  <w:color w:val="424242"/>
                                  <w:sz w:val="18"/>
                                </w:rPr>
                                <w:t>all</w:t>
                              </w:r>
                              <w:r>
                                <w:rPr>
                                  <w:color w:val="424242"/>
                                  <w:spacing w:val="-9"/>
                                  <w:sz w:val="18"/>
                                </w:rPr>
                                <w:t> </w:t>
                              </w:r>
                              <w:r>
                                <w:rPr>
                                  <w:color w:val="424242"/>
                                  <w:sz w:val="18"/>
                                </w:rPr>
                                <w:t>accessible </w:t>
                              </w:r>
                              <w:r>
                                <w:rPr>
                                  <w:color w:val="424242"/>
                                  <w:spacing w:val="-2"/>
                                  <w:sz w:val="18"/>
                                </w:rPr>
                                <w:t>online.</w:t>
                              </w:r>
                            </w:p>
                            <w:p>
                              <w:pPr>
                                <w:numPr>
                                  <w:ilvl w:val="0"/>
                                  <w:numId w:val="16"/>
                                </w:numPr>
                                <w:tabs>
                                  <w:tab w:pos="359" w:val="left" w:leader="none"/>
                                </w:tabs>
                                <w:spacing w:line="240" w:lineRule="exact" w:before="16"/>
                                <w:ind w:left="359" w:right="244" w:hanging="180"/>
                                <w:jc w:val="left"/>
                                <w:rPr>
                                  <w:sz w:val="18"/>
                                </w:rPr>
                              </w:pPr>
                              <w:r>
                                <w:rPr>
                                  <w:color w:val="424242"/>
                                  <w:sz w:val="18"/>
                                </w:rPr>
                                <w:t>The Addiction Technology Transfer Center Network and its regional centers offer webinars and online courses on a variety of recovery-oriented topics, including MI, clinical supervision, and treating people with co- occurring disorders. It contains a searchable database</w:t>
                              </w:r>
                              <w:r>
                                <w:rPr>
                                  <w:color w:val="424242"/>
                                  <w:spacing w:val="-5"/>
                                  <w:sz w:val="18"/>
                                </w:rPr>
                                <w:t> </w:t>
                              </w:r>
                              <w:r>
                                <w:rPr>
                                  <w:color w:val="424242"/>
                                  <w:sz w:val="18"/>
                                </w:rPr>
                                <w:t>of</w:t>
                              </w:r>
                              <w:r>
                                <w:rPr>
                                  <w:color w:val="424242"/>
                                  <w:spacing w:val="-5"/>
                                  <w:sz w:val="18"/>
                                </w:rPr>
                                <w:t> </w:t>
                              </w:r>
                              <w:r>
                                <w:rPr>
                                  <w:color w:val="424242"/>
                                  <w:sz w:val="18"/>
                                </w:rPr>
                                <w:t>courses,</w:t>
                              </w:r>
                              <w:r>
                                <w:rPr>
                                  <w:color w:val="424242"/>
                                  <w:spacing w:val="-5"/>
                                  <w:sz w:val="18"/>
                                </w:rPr>
                                <w:t> </w:t>
                              </w:r>
                              <w:r>
                                <w:rPr>
                                  <w:color w:val="424242"/>
                                  <w:sz w:val="18"/>
                                </w:rPr>
                                <w:t>including</w:t>
                              </w:r>
                              <w:r>
                                <w:rPr>
                                  <w:color w:val="424242"/>
                                  <w:spacing w:val="-5"/>
                                  <w:sz w:val="18"/>
                                </w:rPr>
                                <w:t> </w:t>
                              </w:r>
                              <w:r>
                                <w:rPr>
                                  <w:color w:val="424242"/>
                                  <w:sz w:val="18"/>
                                </w:rPr>
                                <w:t>a</w:t>
                              </w:r>
                              <w:r>
                                <w:rPr>
                                  <w:color w:val="424242"/>
                                  <w:spacing w:val="-7"/>
                                  <w:sz w:val="18"/>
                                </w:rPr>
                                <w:t> </w:t>
                              </w:r>
                              <w:r>
                                <w:rPr>
                                  <w:color w:val="424242"/>
                                  <w:sz w:val="18"/>
                                </w:rPr>
                                <w:t>filter</w:t>
                              </w:r>
                              <w:r>
                                <w:rPr>
                                  <w:color w:val="424242"/>
                                  <w:spacing w:val="-5"/>
                                  <w:sz w:val="18"/>
                                </w:rPr>
                                <w:t> </w:t>
                              </w:r>
                              <w:r>
                                <w:rPr>
                                  <w:color w:val="424242"/>
                                  <w:sz w:val="18"/>
                                </w:rPr>
                                <w:t>by</w:t>
                              </w:r>
                              <w:r>
                                <w:rPr>
                                  <w:color w:val="424242"/>
                                  <w:spacing w:val="-5"/>
                                  <w:sz w:val="18"/>
                                </w:rPr>
                                <w:t> </w:t>
                              </w:r>
                              <w:r>
                                <w:rPr>
                                  <w:color w:val="424242"/>
                                  <w:sz w:val="18"/>
                                </w:rPr>
                                <w:t>topic, month, and the regional center sponsoring</w:t>
                              </w:r>
                            </w:p>
                            <w:p>
                              <w:pPr>
                                <w:spacing w:line="264" w:lineRule="auto" w:before="11"/>
                                <w:ind w:left="359" w:right="186" w:firstLine="0"/>
                                <w:jc w:val="left"/>
                                <w:rPr>
                                  <w:sz w:val="18"/>
                                </w:rPr>
                              </w:pPr>
                              <w:r>
                                <w:rPr>
                                  <w:color w:val="424242"/>
                                  <w:sz w:val="18"/>
                                </w:rPr>
                                <w:t>the</w:t>
                              </w:r>
                              <w:r>
                                <w:rPr>
                                  <w:color w:val="424242"/>
                                  <w:spacing w:val="-4"/>
                                  <w:sz w:val="18"/>
                                </w:rPr>
                                <w:t> </w:t>
                              </w:r>
                              <w:r>
                                <w:rPr>
                                  <w:color w:val="424242"/>
                                  <w:sz w:val="18"/>
                                </w:rPr>
                                <w:t>event.</w:t>
                              </w:r>
                              <w:r>
                                <w:rPr>
                                  <w:color w:val="424242"/>
                                  <w:spacing w:val="-4"/>
                                  <w:sz w:val="18"/>
                                </w:rPr>
                                <w:t> </w:t>
                              </w:r>
                              <w:r>
                                <w:rPr>
                                  <w:color w:val="424242"/>
                                  <w:sz w:val="18"/>
                                </w:rPr>
                                <w:t>This</w:t>
                              </w:r>
                              <w:r>
                                <w:rPr>
                                  <w:color w:val="424242"/>
                                  <w:spacing w:val="-4"/>
                                  <w:sz w:val="18"/>
                                </w:rPr>
                                <w:t> </w:t>
                              </w:r>
                              <w:r>
                                <w:rPr>
                                  <w:color w:val="424242"/>
                                  <w:sz w:val="18"/>
                                </w:rPr>
                                <w:t>resource</w:t>
                              </w:r>
                              <w:r>
                                <w:rPr>
                                  <w:color w:val="424242"/>
                                  <w:spacing w:val="-4"/>
                                  <w:sz w:val="18"/>
                                </w:rPr>
                                <w:t> </w:t>
                              </w:r>
                              <w:r>
                                <w:rPr>
                                  <w:color w:val="424242"/>
                                  <w:sz w:val="18"/>
                                </w:rPr>
                                <w:t>is</w:t>
                              </w:r>
                              <w:r>
                                <w:rPr>
                                  <w:color w:val="424242"/>
                                  <w:spacing w:val="-4"/>
                                  <w:sz w:val="18"/>
                                </w:rPr>
                                <w:t> </w:t>
                              </w:r>
                              <w:r>
                                <w:rPr>
                                  <w:color w:val="424242"/>
                                  <w:sz w:val="18"/>
                                </w:rPr>
                                <w:t>available</w:t>
                              </w:r>
                              <w:r>
                                <w:rPr>
                                  <w:color w:val="424242"/>
                                  <w:spacing w:val="-4"/>
                                  <w:sz w:val="18"/>
                                </w:rPr>
                                <w:t> </w:t>
                              </w:r>
                              <w:r>
                                <w:rPr>
                                  <w:color w:val="424242"/>
                                  <w:sz w:val="18"/>
                                </w:rPr>
                                <w:t>online</w:t>
                              </w:r>
                              <w:r>
                                <w:rPr>
                                  <w:color w:val="424242"/>
                                  <w:spacing w:val="-4"/>
                                  <w:sz w:val="18"/>
                                </w:rPr>
                                <w:t> </w:t>
                              </w:r>
                              <w:r>
                                <w:rPr>
                                  <w:color w:val="424242"/>
                                  <w:sz w:val="18"/>
                                </w:rPr>
                                <w:t>at </w:t>
                              </w:r>
                              <w:hyperlink r:id="rId52">
                                <w:r>
                                  <w:rPr>
                                    <w:color w:val="5B5B5B"/>
                                    <w:spacing w:val="-2"/>
                                    <w:sz w:val="18"/>
                                    <w:u w:val="single" w:color="5B5B5B"/>
                                  </w:rPr>
                                  <w:t>http://attcnetwork.org/calendar/search.aspx</w:t>
                                </w:r>
                                <w:r>
                                  <w:rPr>
                                    <w:color w:val="424242"/>
                                    <w:spacing w:val="-2"/>
                                    <w:sz w:val="18"/>
                                  </w:rPr>
                                  <w:t>.</w:t>
                                </w:r>
                              </w:hyperlink>
                            </w:p>
                          </w:txbxContent>
                        </wps:txbx>
                        <wps:bodyPr wrap="square" lIns="0" tIns="0" rIns="0" bIns="0" rtlCol="0">
                          <a:noAutofit/>
                        </wps:bodyPr>
                      </wps:wsp>
                    </wpg:wgp>
                  </a:graphicData>
                </a:graphic>
              </wp:inline>
            </w:drawing>
          </mc:Choice>
          <mc:Fallback>
            <w:pict>
              <v:group style="width:243.5pt;height:308.7pt;mso-position-horizontal-relative:char;mso-position-vertical-relative:line" id="docshapegroup135" coordorigin="0,0" coordsize="4870,6174">
                <v:shape style="position:absolute;left:10;top:10;width:4850;height:771" type="#_x0000_t202" id="docshape136" filled="true" fillcolor="#6f6f6f" stroked="false">
                  <v:textbox inset="0,0,0,0">
                    <w:txbxContent>
                      <w:p>
                        <w:pPr>
                          <w:spacing w:line="247" w:lineRule="auto" w:before="62"/>
                          <w:ind w:left="180" w:right="186" w:firstLine="0"/>
                          <w:jc w:val="left"/>
                          <w:rPr>
                            <w:b/>
                            <w:color w:val="000000"/>
                            <w:sz w:val="24"/>
                          </w:rPr>
                        </w:pPr>
                        <w:r>
                          <w:rPr>
                            <w:b/>
                            <w:color w:val="FFFFFF"/>
                            <w:sz w:val="24"/>
                          </w:rPr>
                          <w:t>RESOURCE ALERT: COUNSELOR </w:t>
                        </w:r>
                        <w:r>
                          <w:rPr>
                            <w:b/>
                            <w:color w:val="FFFFFF"/>
                            <w:spacing w:val="-2"/>
                            <w:sz w:val="24"/>
                          </w:rPr>
                          <w:t>TRAINING</w:t>
                        </w:r>
                      </w:p>
                    </w:txbxContent>
                  </v:textbox>
                  <v:fill type="solid"/>
                  <w10:wrap type="none"/>
                </v:shape>
                <v:rect style="position:absolute;left:5;top:5;width:4860;height:6164" id="docshape137" filled="false" stroked="true" strokeweight=".5pt" strokecolor="#7f7f7f">
                  <v:stroke dashstyle="solid"/>
                </v:rect>
                <v:shape style="position:absolute;left:10;top:780;width:4850;height:5384" type="#_x0000_t202" id="docshape138" filled="false" stroked="false">
                  <v:textbox inset="0,0,0,0">
                    <w:txbxContent>
                      <w:p>
                        <w:pPr>
                          <w:spacing w:line="264" w:lineRule="auto" w:before="42"/>
                          <w:ind w:left="180" w:right="186" w:firstLine="0"/>
                          <w:jc w:val="left"/>
                          <w:rPr>
                            <w:sz w:val="18"/>
                          </w:rPr>
                        </w:pPr>
                        <w:r>
                          <w:rPr>
                            <w:color w:val="424242"/>
                            <w:sz w:val="18"/>
                          </w:rPr>
                          <w:t>Some free or low-cost resources for training counselors</w:t>
                        </w:r>
                        <w:r>
                          <w:rPr>
                            <w:color w:val="424242"/>
                            <w:spacing w:val="-8"/>
                            <w:sz w:val="18"/>
                          </w:rPr>
                          <w:t> </w:t>
                        </w:r>
                        <w:r>
                          <w:rPr>
                            <w:color w:val="424242"/>
                            <w:sz w:val="18"/>
                          </w:rPr>
                          <w:t>and</w:t>
                        </w:r>
                        <w:r>
                          <w:rPr>
                            <w:color w:val="424242"/>
                            <w:spacing w:val="-8"/>
                            <w:sz w:val="18"/>
                          </w:rPr>
                          <w:t> </w:t>
                        </w:r>
                        <w:r>
                          <w:rPr>
                            <w:color w:val="424242"/>
                            <w:sz w:val="18"/>
                          </w:rPr>
                          <w:t>peer</w:t>
                        </w:r>
                        <w:r>
                          <w:rPr>
                            <w:color w:val="424242"/>
                            <w:spacing w:val="-8"/>
                            <w:sz w:val="18"/>
                          </w:rPr>
                          <w:t> </w:t>
                        </w:r>
                        <w:r>
                          <w:rPr>
                            <w:color w:val="424242"/>
                            <w:sz w:val="18"/>
                          </w:rPr>
                          <w:t>recovery</w:t>
                        </w:r>
                        <w:r>
                          <w:rPr>
                            <w:color w:val="424242"/>
                            <w:spacing w:val="-8"/>
                            <w:sz w:val="18"/>
                          </w:rPr>
                          <w:t> </w:t>
                        </w:r>
                        <w:r>
                          <w:rPr>
                            <w:color w:val="424242"/>
                            <w:sz w:val="18"/>
                          </w:rPr>
                          <w:t>support</w:t>
                        </w:r>
                        <w:r>
                          <w:rPr>
                            <w:color w:val="424242"/>
                            <w:spacing w:val="-8"/>
                            <w:sz w:val="18"/>
                          </w:rPr>
                          <w:t> </w:t>
                        </w:r>
                        <w:r>
                          <w:rPr>
                            <w:color w:val="424242"/>
                            <w:sz w:val="18"/>
                          </w:rPr>
                          <w:t>specialists in recovery promotion and adopting a recovery orientation include:</w:t>
                        </w:r>
                      </w:p>
                      <w:p>
                        <w:pPr>
                          <w:numPr>
                            <w:ilvl w:val="0"/>
                            <w:numId w:val="16"/>
                          </w:numPr>
                          <w:tabs>
                            <w:tab w:pos="360" w:val="left" w:leader="none"/>
                          </w:tabs>
                          <w:spacing w:line="259" w:lineRule="auto" w:before="27"/>
                          <w:ind w:left="360" w:right="204" w:hanging="180"/>
                          <w:jc w:val="left"/>
                          <w:rPr>
                            <w:sz w:val="18"/>
                          </w:rPr>
                        </w:pPr>
                        <w:r>
                          <w:rPr>
                            <w:color w:val="424242"/>
                            <w:sz w:val="18"/>
                          </w:rPr>
                          <w:t>NAADAC, The Association for Addiction Professionals (</w:t>
                        </w:r>
                        <w:hyperlink r:id="rId51">
                          <w:r>
                            <w:rPr>
                              <w:color w:val="5B5B5B"/>
                              <w:sz w:val="18"/>
                              <w:u w:val="single" w:color="5B5B5B"/>
                            </w:rPr>
                            <w:t>www.naadac.org/education</w:t>
                          </w:r>
                          <w:r>
                            <w:rPr>
                              <w:color w:val="424242"/>
                              <w:sz w:val="18"/>
                            </w:rPr>
                            <w:t>),</w:t>
                          </w:r>
                        </w:hyperlink>
                        <w:r>
                          <w:rPr>
                            <w:color w:val="424242"/>
                            <w:sz w:val="18"/>
                          </w:rPr>
                          <w:t> offers</w:t>
                        </w:r>
                        <w:r>
                          <w:rPr>
                            <w:color w:val="424242"/>
                            <w:spacing w:val="-10"/>
                            <w:sz w:val="18"/>
                          </w:rPr>
                          <w:t> </w:t>
                        </w:r>
                        <w:r>
                          <w:rPr>
                            <w:color w:val="424242"/>
                            <w:sz w:val="18"/>
                          </w:rPr>
                          <w:t>webinars,</w:t>
                        </w:r>
                        <w:r>
                          <w:rPr>
                            <w:color w:val="424242"/>
                            <w:spacing w:val="-10"/>
                            <w:sz w:val="18"/>
                          </w:rPr>
                          <w:t> </w:t>
                        </w:r>
                        <w:r>
                          <w:rPr>
                            <w:color w:val="424242"/>
                            <w:sz w:val="18"/>
                          </w:rPr>
                          <w:t>certificate</w:t>
                        </w:r>
                        <w:r>
                          <w:rPr>
                            <w:color w:val="424242"/>
                            <w:spacing w:val="-10"/>
                            <w:sz w:val="18"/>
                          </w:rPr>
                          <w:t> </w:t>
                        </w:r>
                        <w:r>
                          <w:rPr>
                            <w:color w:val="424242"/>
                            <w:sz w:val="18"/>
                          </w:rPr>
                          <w:t>programs</w:t>
                        </w:r>
                        <w:r>
                          <w:rPr>
                            <w:color w:val="424242"/>
                            <w:spacing w:val="-10"/>
                            <w:sz w:val="18"/>
                          </w:rPr>
                          <w:t> </w:t>
                        </w:r>
                        <w:r>
                          <w:rPr>
                            <w:color w:val="424242"/>
                            <w:sz w:val="18"/>
                          </w:rPr>
                          <w:t>(including a recovery-to-practice certificate program), and independent study courses on a variety</w:t>
                        </w:r>
                      </w:p>
                      <w:p>
                        <w:pPr>
                          <w:spacing w:line="264" w:lineRule="auto" w:before="0"/>
                          <w:ind w:left="360" w:right="186" w:firstLine="0"/>
                          <w:jc w:val="left"/>
                          <w:rPr>
                            <w:sz w:val="18"/>
                          </w:rPr>
                        </w:pPr>
                        <w:r>
                          <w:rPr>
                            <w:color w:val="424242"/>
                            <w:sz w:val="18"/>
                          </w:rPr>
                          <w:t>of</w:t>
                        </w:r>
                        <w:r>
                          <w:rPr>
                            <w:color w:val="424242"/>
                            <w:spacing w:val="-9"/>
                            <w:sz w:val="18"/>
                          </w:rPr>
                          <w:t> </w:t>
                        </w:r>
                        <w:r>
                          <w:rPr>
                            <w:color w:val="424242"/>
                            <w:sz w:val="18"/>
                          </w:rPr>
                          <w:t>recovery-oriented</w:t>
                        </w:r>
                        <w:r>
                          <w:rPr>
                            <w:color w:val="424242"/>
                            <w:spacing w:val="-9"/>
                            <w:sz w:val="18"/>
                          </w:rPr>
                          <w:t> </w:t>
                        </w:r>
                        <w:r>
                          <w:rPr>
                            <w:color w:val="424242"/>
                            <w:sz w:val="18"/>
                          </w:rPr>
                          <w:t>care</w:t>
                        </w:r>
                        <w:r>
                          <w:rPr>
                            <w:color w:val="424242"/>
                            <w:spacing w:val="-9"/>
                            <w:sz w:val="18"/>
                          </w:rPr>
                          <w:t> </w:t>
                        </w:r>
                        <w:r>
                          <w:rPr>
                            <w:color w:val="424242"/>
                            <w:sz w:val="18"/>
                          </w:rPr>
                          <w:t>topics,</w:t>
                        </w:r>
                        <w:r>
                          <w:rPr>
                            <w:color w:val="424242"/>
                            <w:spacing w:val="-9"/>
                            <w:sz w:val="18"/>
                          </w:rPr>
                          <w:t> </w:t>
                        </w:r>
                        <w:r>
                          <w:rPr>
                            <w:color w:val="424242"/>
                            <w:sz w:val="18"/>
                          </w:rPr>
                          <w:t>all</w:t>
                        </w:r>
                        <w:r>
                          <w:rPr>
                            <w:color w:val="424242"/>
                            <w:spacing w:val="-9"/>
                            <w:sz w:val="18"/>
                          </w:rPr>
                          <w:t> </w:t>
                        </w:r>
                        <w:r>
                          <w:rPr>
                            <w:color w:val="424242"/>
                            <w:sz w:val="18"/>
                          </w:rPr>
                          <w:t>accessible </w:t>
                        </w:r>
                        <w:r>
                          <w:rPr>
                            <w:color w:val="424242"/>
                            <w:spacing w:val="-2"/>
                            <w:sz w:val="18"/>
                          </w:rPr>
                          <w:t>online.</w:t>
                        </w:r>
                      </w:p>
                      <w:p>
                        <w:pPr>
                          <w:numPr>
                            <w:ilvl w:val="0"/>
                            <w:numId w:val="16"/>
                          </w:numPr>
                          <w:tabs>
                            <w:tab w:pos="359" w:val="left" w:leader="none"/>
                          </w:tabs>
                          <w:spacing w:line="240" w:lineRule="exact" w:before="16"/>
                          <w:ind w:left="359" w:right="244" w:hanging="180"/>
                          <w:jc w:val="left"/>
                          <w:rPr>
                            <w:sz w:val="18"/>
                          </w:rPr>
                        </w:pPr>
                        <w:r>
                          <w:rPr>
                            <w:color w:val="424242"/>
                            <w:sz w:val="18"/>
                          </w:rPr>
                          <w:t>The Addiction Technology Transfer Center Network and its regional centers offer webinars and online courses on a variety of recovery-oriented topics, including MI, clinical supervision, and treating people with co- occurring disorders. It contains a searchable database</w:t>
                        </w:r>
                        <w:r>
                          <w:rPr>
                            <w:color w:val="424242"/>
                            <w:spacing w:val="-5"/>
                            <w:sz w:val="18"/>
                          </w:rPr>
                          <w:t> </w:t>
                        </w:r>
                        <w:r>
                          <w:rPr>
                            <w:color w:val="424242"/>
                            <w:sz w:val="18"/>
                          </w:rPr>
                          <w:t>of</w:t>
                        </w:r>
                        <w:r>
                          <w:rPr>
                            <w:color w:val="424242"/>
                            <w:spacing w:val="-5"/>
                            <w:sz w:val="18"/>
                          </w:rPr>
                          <w:t> </w:t>
                        </w:r>
                        <w:r>
                          <w:rPr>
                            <w:color w:val="424242"/>
                            <w:sz w:val="18"/>
                          </w:rPr>
                          <w:t>courses,</w:t>
                        </w:r>
                        <w:r>
                          <w:rPr>
                            <w:color w:val="424242"/>
                            <w:spacing w:val="-5"/>
                            <w:sz w:val="18"/>
                          </w:rPr>
                          <w:t> </w:t>
                        </w:r>
                        <w:r>
                          <w:rPr>
                            <w:color w:val="424242"/>
                            <w:sz w:val="18"/>
                          </w:rPr>
                          <w:t>including</w:t>
                        </w:r>
                        <w:r>
                          <w:rPr>
                            <w:color w:val="424242"/>
                            <w:spacing w:val="-5"/>
                            <w:sz w:val="18"/>
                          </w:rPr>
                          <w:t> </w:t>
                        </w:r>
                        <w:r>
                          <w:rPr>
                            <w:color w:val="424242"/>
                            <w:sz w:val="18"/>
                          </w:rPr>
                          <w:t>a</w:t>
                        </w:r>
                        <w:r>
                          <w:rPr>
                            <w:color w:val="424242"/>
                            <w:spacing w:val="-7"/>
                            <w:sz w:val="18"/>
                          </w:rPr>
                          <w:t> </w:t>
                        </w:r>
                        <w:r>
                          <w:rPr>
                            <w:color w:val="424242"/>
                            <w:sz w:val="18"/>
                          </w:rPr>
                          <w:t>filter</w:t>
                        </w:r>
                        <w:r>
                          <w:rPr>
                            <w:color w:val="424242"/>
                            <w:spacing w:val="-5"/>
                            <w:sz w:val="18"/>
                          </w:rPr>
                          <w:t> </w:t>
                        </w:r>
                        <w:r>
                          <w:rPr>
                            <w:color w:val="424242"/>
                            <w:sz w:val="18"/>
                          </w:rPr>
                          <w:t>by</w:t>
                        </w:r>
                        <w:r>
                          <w:rPr>
                            <w:color w:val="424242"/>
                            <w:spacing w:val="-5"/>
                            <w:sz w:val="18"/>
                          </w:rPr>
                          <w:t> </w:t>
                        </w:r>
                        <w:r>
                          <w:rPr>
                            <w:color w:val="424242"/>
                            <w:sz w:val="18"/>
                          </w:rPr>
                          <w:t>topic, month, and the regional center sponsoring</w:t>
                        </w:r>
                      </w:p>
                      <w:p>
                        <w:pPr>
                          <w:spacing w:line="264" w:lineRule="auto" w:before="11"/>
                          <w:ind w:left="359" w:right="186" w:firstLine="0"/>
                          <w:jc w:val="left"/>
                          <w:rPr>
                            <w:sz w:val="18"/>
                          </w:rPr>
                        </w:pPr>
                        <w:r>
                          <w:rPr>
                            <w:color w:val="424242"/>
                            <w:sz w:val="18"/>
                          </w:rPr>
                          <w:t>the</w:t>
                        </w:r>
                        <w:r>
                          <w:rPr>
                            <w:color w:val="424242"/>
                            <w:spacing w:val="-4"/>
                            <w:sz w:val="18"/>
                          </w:rPr>
                          <w:t> </w:t>
                        </w:r>
                        <w:r>
                          <w:rPr>
                            <w:color w:val="424242"/>
                            <w:sz w:val="18"/>
                          </w:rPr>
                          <w:t>event.</w:t>
                        </w:r>
                        <w:r>
                          <w:rPr>
                            <w:color w:val="424242"/>
                            <w:spacing w:val="-4"/>
                            <w:sz w:val="18"/>
                          </w:rPr>
                          <w:t> </w:t>
                        </w:r>
                        <w:r>
                          <w:rPr>
                            <w:color w:val="424242"/>
                            <w:sz w:val="18"/>
                          </w:rPr>
                          <w:t>This</w:t>
                        </w:r>
                        <w:r>
                          <w:rPr>
                            <w:color w:val="424242"/>
                            <w:spacing w:val="-4"/>
                            <w:sz w:val="18"/>
                          </w:rPr>
                          <w:t> </w:t>
                        </w:r>
                        <w:r>
                          <w:rPr>
                            <w:color w:val="424242"/>
                            <w:sz w:val="18"/>
                          </w:rPr>
                          <w:t>resource</w:t>
                        </w:r>
                        <w:r>
                          <w:rPr>
                            <w:color w:val="424242"/>
                            <w:spacing w:val="-4"/>
                            <w:sz w:val="18"/>
                          </w:rPr>
                          <w:t> </w:t>
                        </w:r>
                        <w:r>
                          <w:rPr>
                            <w:color w:val="424242"/>
                            <w:sz w:val="18"/>
                          </w:rPr>
                          <w:t>is</w:t>
                        </w:r>
                        <w:r>
                          <w:rPr>
                            <w:color w:val="424242"/>
                            <w:spacing w:val="-4"/>
                            <w:sz w:val="18"/>
                          </w:rPr>
                          <w:t> </w:t>
                        </w:r>
                        <w:r>
                          <w:rPr>
                            <w:color w:val="424242"/>
                            <w:sz w:val="18"/>
                          </w:rPr>
                          <w:t>available</w:t>
                        </w:r>
                        <w:r>
                          <w:rPr>
                            <w:color w:val="424242"/>
                            <w:spacing w:val="-4"/>
                            <w:sz w:val="18"/>
                          </w:rPr>
                          <w:t> </w:t>
                        </w:r>
                        <w:r>
                          <w:rPr>
                            <w:color w:val="424242"/>
                            <w:sz w:val="18"/>
                          </w:rPr>
                          <w:t>online</w:t>
                        </w:r>
                        <w:r>
                          <w:rPr>
                            <w:color w:val="424242"/>
                            <w:spacing w:val="-4"/>
                            <w:sz w:val="18"/>
                          </w:rPr>
                          <w:t> </w:t>
                        </w:r>
                        <w:r>
                          <w:rPr>
                            <w:color w:val="424242"/>
                            <w:sz w:val="18"/>
                          </w:rPr>
                          <w:t>at </w:t>
                        </w:r>
                        <w:hyperlink r:id="rId52">
                          <w:r>
                            <w:rPr>
                              <w:color w:val="5B5B5B"/>
                              <w:spacing w:val="-2"/>
                              <w:sz w:val="18"/>
                              <w:u w:val="single" w:color="5B5B5B"/>
                            </w:rPr>
                            <w:t>http://attcnetwork.org/calendar/search.aspx</w:t>
                          </w:r>
                          <w:r>
                            <w:rPr>
                              <w:color w:val="424242"/>
                              <w:spacing w:val="-2"/>
                              <w:sz w:val="18"/>
                            </w:rPr>
                            <w:t>.</w:t>
                          </w:r>
                        </w:hyperlink>
                      </w:p>
                    </w:txbxContent>
                  </v:textbox>
                  <w10:wrap type="none"/>
                </v:shape>
              </v:group>
            </w:pict>
          </mc:Fallback>
        </mc:AlternateContent>
      </w:r>
      <w:r>
        <w:rPr>
          <w:sz w:val="20"/>
        </w:rPr>
      </w:r>
    </w:p>
    <w:p>
      <w:pPr>
        <w:pStyle w:val="BodyText"/>
        <w:spacing w:line="237" w:lineRule="auto" w:before="142"/>
        <w:ind w:right="227"/>
      </w:pPr>
      <w:r>
        <w:rPr>
          <w:color w:val="4E4E4E"/>
        </w:rPr>
        <w:t>Some</w:t>
      </w:r>
      <w:r>
        <w:rPr>
          <w:color w:val="4E4E4E"/>
          <w:spacing w:val="-10"/>
        </w:rPr>
        <w:t> </w:t>
      </w:r>
      <w:r>
        <w:rPr>
          <w:color w:val="4E4E4E"/>
        </w:rPr>
        <w:t>possible</w:t>
      </w:r>
      <w:r>
        <w:rPr>
          <w:color w:val="4E4E4E"/>
          <w:spacing w:val="-10"/>
        </w:rPr>
        <w:t> </w:t>
      </w:r>
      <w:r>
        <w:rPr>
          <w:color w:val="4E4E4E"/>
        </w:rPr>
        <w:t>training</w:t>
      </w:r>
      <w:r>
        <w:rPr>
          <w:color w:val="4E4E4E"/>
          <w:spacing w:val="-10"/>
        </w:rPr>
        <w:t> </w:t>
      </w:r>
      <w:r>
        <w:rPr>
          <w:color w:val="4E4E4E"/>
        </w:rPr>
        <w:t>topics</w:t>
      </w:r>
      <w:r>
        <w:rPr>
          <w:color w:val="4E4E4E"/>
          <w:spacing w:val="-10"/>
        </w:rPr>
        <w:t> </w:t>
      </w:r>
      <w:r>
        <w:rPr>
          <w:color w:val="4E4E4E"/>
        </w:rPr>
        <w:t>appropriate for programs transitioning to a recovery orientation include:</w:t>
      </w:r>
    </w:p>
    <w:p>
      <w:pPr>
        <w:pStyle w:val="ListParagraph"/>
        <w:numPr>
          <w:ilvl w:val="1"/>
          <w:numId w:val="11"/>
        </w:numPr>
        <w:tabs>
          <w:tab w:pos="390" w:val="left" w:leader="none"/>
        </w:tabs>
        <w:spacing w:line="230" w:lineRule="auto" w:before="155" w:after="0"/>
        <w:ind w:left="390" w:right="106" w:hanging="270"/>
        <w:jc w:val="left"/>
        <w:rPr>
          <w:sz w:val="21"/>
        </w:rPr>
      </w:pPr>
      <w:r>
        <w:rPr>
          <w:color w:val="4E4E4E"/>
          <w:sz w:val="21"/>
        </w:rPr>
        <w:t>Listing</w:t>
      </w:r>
      <w:r>
        <w:rPr>
          <w:color w:val="4E4E4E"/>
          <w:spacing w:val="-7"/>
          <w:sz w:val="21"/>
        </w:rPr>
        <w:t> </w:t>
      </w:r>
      <w:r>
        <w:rPr>
          <w:color w:val="4E4E4E"/>
          <w:sz w:val="21"/>
        </w:rPr>
        <w:t>the</w:t>
      </w:r>
      <w:r>
        <w:rPr>
          <w:color w:val="4E4E4E"/>
          <w:spacing w:val="-7"/>
          <w:sz w:val="21"/>
        </w:rPr>
        <w:t> </w:t>
      </w:r>
      <w:r>
        <w:rPr>
          <w:color w:val="4E4E4E"/>
          <w:sz w:val="21"/>
        </w:rPr>
        <w:t>benefits</w:t>
      </w:r>
      <w:r>
        <w:rPr>
          <w:color w:val="4E4E4E"/>
          <w:spacing w:val="-7"/>
          <w:sz w:val="21"/>
        </w:rPr>
        <w:t> </w:t>
      </w:r>
      <w:r>
        <w:rPr>
          <w:color w:val="4E4E4E"/>
          <w:sz w:val="21"/>
        </w:rPr>
        <w:t>of</w:t>
      </w:r>
      <w:r>
        <w:rPr>
          <w:color w:val="4E4E4E"/>
          <w:spacing w:val="-7"/>
          <w:sz w:val="21"/>
        </w:rPr>
        <w:t> </w:t>
      </w:r>
      <w:r>
        <w:rPr>
          <w:color w:val="4E4E4E"/>
          <w:sz w:val="21"/>
        </w:rPr>
        <w:t>adopting</w:t>
      </w:r>
      <w:r>
        <w:rPr>
          <w:color w:val="4E4E4E"/>
          <w:spacing w:val="-7"/>
          <w:sz w:val="21"/>
        </w:rPr>
        <w:t> </w:t>
      </w:r>
      <w:r>
        <w:rPr>
          <w:color w:val="4E4E4E"/>
          <w:sz w:val="21"/>
        </w:rPr>
        <w:t>a</w:t>
      </w:r>
      <w:r>
        <w:rPr>
          <w:color w:val="4E4E4E"/>
          <w:spacing w:val="-7"/>
          <w:sz w:val="21"/>
        </w:rPr>
        <w:t> </w:t>
      </w:r>
      <w:r>
        <w:rPr>
          <w:color w:val="4E4E4E"/>
          <w:sz w:val="21"/>
        </w:rPr>
        <w:t>recovery </w:t>
      </w:r>
      <w:r>
        <w:rPr>
          <w:color w:val="4E4E4E"/>
          <w:spacing w:val="-2"/>
          <w:sz w:val="21"/>
        </w:rPr>
        <w:t>orientation.</w:t>
      </w:r>
    </w:p>
    <w:p>
      <w:pPr>
        <w:pStyle w:val="ListParagraph"/>
        <w:numPr>
          <w:ilvl w:val="1"/>
          <w:numId w:val="11"/>
        </w:numPr>
        <w:tabs>
          <w:tab w:pos="390" w:val="left" w:leader="none"/>
        </w:tabs>
        <w:spacing w:line="230" w:lineRule="auto" w:before="51" w:after="0"/>
        <w:ind w:left="390" w:right="334" w:hanging="270"/>
        <w:jc w:val="left"/>
        <w:rPr>
          <w:sz w:val="21"/>
        </w:rPr>
      </w:pPr>
      <w:r>
        <w:rPr>
          <w:color w:val="4E4E4E"/>
          <w:sz w:val="21"/>
        </w:rPr>
        <w:t>Changing</w:t>
      </w:r>
      <w:r>
        <w:rPr>
          <w:color w:val="4E4E4E"/>
          <w:spacing w:val="-12"/>
          <w:sz w:val="21"/>
        </w:rPr>
        <w:t> </w:t>
      </w:r>
      <w:r>
        <w:rPr>
          <w:color w:val="4E4E4E"/>
          <w:sz w:val="21"/>
        </w:rPr>
        <w:t>practices</w:t>
      </w:r>
      <w:r>
        <w:rPr>
          <w:color w:val="4E4E4E"/>
          <w:spacing w:val="-12"/>
          <w:sz w:val="21"/>
        </w:rPr>
        <w:t> </w:t>
      </w:r>
      <w:r>
        <w:rPr>
          <w:color w:val="4E4E4E"/>
          <w:sz w:val="21"/>
        </w:rPr>
        <w:t>to</w:t>
      </w:r>
      <w:r>
        <w:rPr>
          <w:color w:val="4E4E4E"/>
          <w:spacing w:val="-12"/>
          <w:sz w:val="21"/>
        </w:rPr>
        <w:t> </w:t>
      </w:r>
      <w:r>
        <w:rPr>
          <w:color w:val="4E4E4E"/>
          <w:sz w:val="21"/>
        </w:rPr>
        <w:t>support</w:t>
      </w:r>
      <w:r>
        <w:rPr>
          <w:color w:val="4E4E4E"/>
          <w:spacing w:val="-12"/>
          <w:sz w:val="21"/>
        </w:rPr>
        <w:t> </w:t>
      </w:r>
      <w:r>
        <w:rPr>
          <w:color w:val="4E4E4E"/>
          <w:sz w:val="21"/>
        </w:rPr>
        <w:t>recovery- oriented counseling.</w:t>
      </w:r>
    </w:p>
    <w:p>
      <w:pPr>
        <w:pStyle w:val="ListParagraph"/>
        <w:numPr>
          <w:ilvl w:val="1"/>
          <w:numId w:val="11"/>
        </w:numPr>
        <w:tabs>
          <w:tab w:pos="390" w:val="left" w:leader="none"/>
        </w:tabs>
        <w:spacing w:line="230" w:lineRule="auto" w:before="51" w:after="0"/>
        <w:ind w:left="390" w:right="199" w:hanging="270"/>
        <w:jc w:val="left"/>
        <w:rPr>
          <w:sz w:val="21"/>
        </w:rPr>
      </w:pPr>
      <w:r>
        <w:rPr>
          <w:color w:val="4E4E4E"/>
          <w:sz w:val="21"/>
        </w:rPr>
        <w:t>Conducting</w:t>
      </w:r>
      <w:r>
        <w:rPr>
          <w:color w:val="4E4E4E"/>
          <w:spacing w:val="-10"/>
          <w:sz w:val="21"/>
        </w:rPr>
        <w:t> </w:t>
      </w:r>
      <w:r>
        <w:rPr>
          <w:color w:val="4E4E4E"/>
          <w:sz w:val="21"/>
        </w:rPr>
        <w:t>recurrence</w:t>
      </w:r>
      <w:r>
        <w:rPr>
          <w:color w:val="4E4E4E"/>
          <w:spacing w:val="-10"/>
          <w:sz w:val="21"/>
        </w:rPr>
        <w:t> </w:t>
      </w:r>
      <w:r>
        <w:rPr>
          <w:color w:val="4E4E4E"/>
          <w:sz w:val="21"/>
        </w:rPr>
        <w:t>risk</w:t>
      </w:r>
      <w:r>
        <w:rPr>
          <w:color w:val="4E4E4E"/>
          <w:spacing w:val="-10"/>
          <w:sz w:val="21"/>
        </w:rPr>
        <w:t> </w:t>
      </w:r>
      <w:r>
        <w:rPr>
          <w:color w:val="4E4E4E"/>
          <w:sz w:val="21"/>
        </w:rPr>
        <w:t>and</w:t>
      </w:r>
      <w:r>
        <w:rPr>
          <w:color w:val="4E4E4E"/>
          <w:spacing w:val="-10"/>
          <w:sz w:val="21"/>
        </w:rPr>
        <w:t> </w:t>
      </w:r>
      <w:r>
        <w:rPr>
          <w:color w:val="4E4E4E"/>
          <w:sz w:val="21"/>
        </w:rPr>
        <w:t>strengths </w:t>
      </w:r>
      <w:r>
        <w:rPr>
          <w:color w:val="4E4E4E"/>
          <w:spacing w:val="-2"/>
          <w:sz w:val="21"/>
        </w:rPr>
        <w:t>assessments.</w:t>
      </w:r>
    </w:p>
    <w:p>
      <w:pPr>
        <w:pStyle w:val="ListParagraph"/>
        <w:numPr>
          <w:ilvl w:val="1"/>
          <w:numId w:val="11"/>
        </w:numPr>
        <w:tabs>
          <w:tab w:pos="389" w:val="left" w:leader="none"/>
        </w:tabs>
        <w:spacing w:line="240" w:lineRule="auto" w:before="42" w:after="0"/>
        <w:ind w:left="389" w:right="0" w:hanging="269"/>
        <w:jc w:val="left"/>
        <w:rPr>
          <w:sz w:val="21"/>
        </w:rPr>
      </w:pPr>
      <w:r>
        <w:rPr>
          <w:color w:val="4E4E4E"/>
          <w:sz w:val="21"/>
        </w:rPr>
        <w:t>Developing</w:t>
      </w:r>
      <w:r>
        <w:rPr>
          <w:color w:val="4E4E4E"/>
          <w:spacing w:val="-9"/>
          <w:sz w:val="21"/>
        </w:rPr>
        <w:t> </w:t>
      </w:r>
      <w:r>
        <w:rPr>
          <w:color w:val="4E4E4E"/>
          <w:sz w:val="21"/>
        </w:rPr>
        <w:t>individualized</w:t>
      </w:r>
      <w:r>
        <w:rPr>
          <w:color w:val="4E4E4E"/>
          <w:spacing w:val="-8"/>
          <w:sz w:val="21"/>
        </w:rPr>
        <w:t> </w:t>
      </w:r>
      <w:r>
        <w:rPr>
          <w:color w:val="4E4E4E"/>
          <w:sz w:val="21"/>
        </w:rPr>
        <w:t>recovery</w:t>
      </w:r>
      <w:r>
        <w:rPr>
          <w:color w:val="4E4E4E"/>
          <w:spacing w:val="-8"/>
          <w:sz w:val="21"/>
        </w:rPr>
        <w:t> </w:t>
      </w:r>
      <w:r>
        <w:rPr>
          <w:color w:val="4E4E4E"/>
          <w:spacing w:val="-2"/>
          <w:sz w:val="21"/>
        </w:rPr>
        <w:t>plans.</w:t>
      </w:r>
    </w:p>
    <w:p>
      <w:pPr>
        <w:pStyle w:val="ListParagraph"/>
        <w:numPr>
          <w:ilvl w:val="1"/>
          <w:numId w:val="11"/>
        </w:numPr>
        <w:tabs>
          <w:tab w:pos="390" w:val="left" w:leader="none"/>
        </w:tabs>
        <w:spacing w:line="235" w:lineRule="auto" w:before="37" w:after="0"/>
        <w:ind w:left="390" w:right="214" w:hanging="270"/>
        <w:jc w:val="left"/>
        <w:rPr>
          <w:sz w:val="21"/>
        </w:rPr>
      </w:pPr>
      <w:r>
        <w:rPr>
          <w:color w:val="4E4E4E"/>
          <w:sz w:val="21"/>
        </w:rPr>
        <w:t>Working</w:t>
      </w:r>
      <w:r>
        <w:rPr>
          <w:color w:val="4E4E4E"/>
          <w:spacing w:val="-13"/>
          <w:sz w:val="21"/>
        </w:rPr>
        <w:t> </w:t>
      </w:r>
      <w:r>
        <w:rPr>
          <w:color w:val="4E4E4E"/>
          <w:sz w:val="21"/>
        </w:rPr>
        <w:t>collaboratively</w:t>
      </w:r>
      <w:r>
        <w:rPr>
          <w:color w:val="4E4E4E"/>
          <w:spacing w:val="-13"/>
          <w:sz w:val="21"/>
        </w:rPr>
        <w:t> </w:t>
      </w:r>
      <w:r>
        <w:rPr>
          <w:color w:val="4E4E4E"/>
          <w:sz w:val="21"/>
        </w:rPr>
        <w:t>with</w:t>
      </w:r>
      <w:r>
        <w:rPr>
          <w:color w:val="4E4E4E"/>
          <w:spacing w:val="-13"/>
          <w:sz w:val="21"/>
        </w:rPr>
        <w:t> </w:t>
      </w:r>
      <w:r>
        <w:rPr>
          <w:color w:val="4E4E4E"/>
          <w:sz w:val="21"/>
        </w:rPr>
        <w:t>clients,</w:t>
      </w:r>
      <w:r>
        <w:rPr>
          <w:color w:val="4E4E4E"/>
          <w:spacing w:val="-13"/>
          <w:sz w:val="21"/>
        </w:rPr>
        <w:t> </w:t>
      </w:r>
      <w:r>
        <w:rPr>
          <w:color w:val="4E4E4E"/>
          <w:sz w:val="21"/>
        </w:rPr>
        <w:t>their families, and community members in a way that is trusting and respectful.</w:t>
      </w:r>
    </w:p>
    <w:p>
      <w:pPr>
        <w:pStyle w:val="ListParagraph"/>
        <w:numPr>
          <w:ilvl w:val="1"/>
          <w:numId w:val="11"/>
        </w:numPr>
        <w:tabs>
          <w:tab w:pos="389" w:val="left" w:leader="none"/>
        </w:tabs>
        <w:spacing w:line="240" w:lineRule="auto" w:before="37" w:after="0"/>
        <w:ind w:left="389" w:right="0" w:hanging="269"/>
        <w:jc w:val="left"/>
        <w:rPr>
          <w:sz w:val="21"/>
        </w:rPr>
      </w:pPr>
      <w:r>
        <w:rPr>
          <w:color w:val="4E4E4E"/>
          <w:sz w:val="21"/>
        </w:rPr>
        <w:t>Providing</w:t>
      </w:r>
      <w:r>
        <w:rPr>
          <w:color w:val="4E4E4E"/>
          <w:spacing w:val="-3"/>
          <w:sz w:val="21"/>
        </w:rPr>
        <w:t> </w:t>
      </w:r>
      <w:r>
        <w:rPr>
          <w:color w:val="4E4E4E"/>
          <w:sz w:val="21"/>
        </w:rPr>
        <w:t>trauma-informed</w:t>
      </w:r>
      <w:r>
        <w:rPr>
          <w:color w:val="4E4E4E"/>
          <w:spacing w:val="-3"/>
          <w:sz w:val="21"/>
        </w:rPr>
        <w:t> </w:t>
      </w:r>
      <w:r>
        <w:rPr>
          <w:color w:val="4E4E4E"/>
          <w:spacing w:val="-2"/>
          <w:sz w:val="21"/>
        </w:rPr>
        <w:t>services.</w:t>
      </w:r>
    </w:p>
    <w:p>
      <w:pPr>
        <w:pStyle w:val="ListParagraph"/>
        <w:numPr>
          <w:ilvl w:val="1"/>
          <w:numId w:val="11"/>
        </w:numPr>
        <w:tabs>
          <w:tab w:pos="389" w:val="left" w:leader="none"/>
        </w:tabs>
        <w:spacing w:line="240" w:lineRule="auto" w:before="32" w:after="0"/>
        <w:ind w:left="389" w:right="0" w:hanging="269"/>
        <w:jc w:val="left"/>
        <w:rPr>
          <w:sz w:val="21"/>
        </w:rPr>
      </w:pPr>
      <w:r>
        <w:rPr>
          <w:color w:val="4E4E4E"/>
          <w:sz w:val="21"/>
        </w:rPr>
        <w:t>Becoming</w:t>
      </w:r>
      <w:r>
        <w:rPr>
          <w:color w:val="4E4E4E"/>
          <w:spacing w:val="-2"/>
          <w:sz w:val="21"/>
        </w:rPr>
        <w:t> </w:t>
      </w:r>
      <w:r>
        <w:rPr>
          <w:color w:val="4E4E4E"/>
          <w:sz w:val="21"/>
        </w:rPr>
        <w:t>culturally</w:t>
      </w:r>
      <w:r>
        <w:rPr>
          <w:color w:val="4E4E4E"/>
          <w:spacing w:val="-2"/>
          <w:sz w:val="21"/>
        </w:rPr>
        <w:t> competent.</w:t>
      </w:r>
    </w:p>
    <w:p>
      <w:pPr>
        <w:pStyle w:val="ListParagraph"/>
        <w:numPr>
          <w:ilvl w:val="1"/>
          <w:numId w:val="11"/>
        </w:numPr>
        <w:tabs>
          <w:tab w:pos="390" w:val="left" w:leader="none"/>
        </w:tabs>
        <w:spacing w:line="230" w:lineRule="auto" w:before="42" w:after="0"/>
        <w:ind w:left="390" w:right="276" w:hanging="270"/>
        <w:jc w:val="left"/>
        <w:rPr>
          <w:sz w:val="21"/>
        </w:rPr>
      </w:pPr>
      <w:r>
        <w:rPr>
          <w:color w:val="4E4E4E"/>
          <w:sz w:val="21"/>
        </w:rPr>
        <w:t>Recognizing</w:t>
      </w:r>
      <w:r>
        <w:rPr>
          <w:color w:val="4E4E4E"/>
          <w:spacing w:val="-14"/>
          <w:sz w:val="21"/>
        </w:rPr>
        <w:t> </w:t>
      </w:r>
      <w:r>
        <w:rPr>
          <w:color w:val="4E4E4E"/>
          <w:sz w:val="21"/>
        </w:rPr>
        <w:t>discriminatory</w:t>
      </w:r>
      <w:r>
        <w:rPr>
          <w:color w:val="4E4E4E"/>
          <w:spacing w:val="-14"/>
          <w:sz w:val="21"/>
        </w:rPr>
        <w:t> </w:t>
      </w:r>
      <w:r>
        <w:rPr>
          <w:color w:val="4E4E4E"/>
          <w:sz w:val="21"/>
        </w:rPr>
        <w:t>attitudes</w:t>
      </w:r>
      <w:r>
        <w:rPr>
          <w:color w:val="4E4E4E"/>
          <w:spacing w:val="-14"/>
          <w:sz w:val="21"/>
        </w:rPr>
        <w:t> </w:t>
      </w:r>
      <w:r>
        <w:rPr>
          <w:color w:val="4E4E4E"/>
          <w:sz w:val="21"/>
        </w:rPr>
        <w:t>and </w:t>
      </w:r>
      <w:r>
        <w:rPr>
          <w:color w:val="4E4E4E"/>
          <w:spacing w:val="-2"/>
          <w:sz w:val="21"/>
        </w:rPr>
        <w:t>practices.</w:t>
      </w:r>
    </w:p>
    <w:p>
      <w:pPr>
        <w:pStyle w:val="ListParagraph"/>
        <w:numPr>
          <w:ilvl w:val="1"/>
          <w:numId w:val="11"/>
        </w:numPr>
        <w:tabs>
          <w:tab w:pos="390" w:val="left" w:leader="none"/>
        </w:tabs>
        <w:spacing w:line="230" w:lineRule="auto" w:before="51" w:after="0"/>
        <w:ind w:left="390" w:right="38" w:hanging="270"/>
        <w:jc w:val="left"/>
        <w:rPr>
          <w:sz w:val="21"/>
        </w:rPr>
      </w:pPr>
      <w:r>
        <w:rPr>
          <w:color w:val="4E4E4E"/>
          <w:sz w:val="21"/>
        </w:rPr>
        <w:t>Understanding how a history of discrimination</w:t>
      </w:r>
      <w:r>
        <w:rPr>
          <w:color w:val="4E4E4E"/>
          <w:spacing w:val="-15"/>
          <w:sz w:val="21"/>
        </w:rPr>
        <w:t> </w:t>
      </w:r>
      <w:r>
        <w:rPr>
          <w:color w:val="4E4E4E"/>
          <w:sz w:val="21"/>
        </w:rPr>
        <w:t>creates</w:t>
      </w:r>
      <w:r>
        <w:rPr>
          <w:color w:val="4E4E4E"/>
          <w:spacing w:val="-15"/>
          <w:sz w:val="21"/>
        </w:rPr>
        <w:t> </w:t>
      </w:r>
      <w:r>
        <w:rPr>
          <w:color w:val="4E4E4E"/>
          <w:sz w:val="21"/>
        </w:rPr>
        <w:t>barriers</w:t>
      </w:r>
      <w:r>
        <w:rPr>
          <w:color w:val="4E4E4E"/>
          <w:spacing w:val="-15"/>
          <w:sz w:val="21"/>
        </w:rPr>
        <w:t> </w:t>
      </w:r>
      <w:r>
        <w:rPr>
          <w:color w:val="4E4E4E"/>
          <w:sz w:val="21"/>
        </w:rPr>
        <w:t>to</w:t>
      </w:r>
      <w:r>
        <w:rPr>
          <w:color w:val="4E4E4E"/>
          <w:spacing w:val="-15"/>
          <w:sz w:val="21"/>
        </w:rPr>
        <w:t> </w:t>
      </w:r>
      <w:r>
        <w:rPr>
          <w:color w:val="4E4E4E"/>
          <w:sz w:val="21"/>
        </w:rPr>
        <w:t>recovery.</w:t>
      </w:r>
    </w:p>
    <w:p>
      <w:pPr>
        <w:pStyle w:val="ListParagraph"/>
        <w:numPr>
          <w:ilvl w:val="1"/>
          <w:numId w:val="11"/>
        </w:numPr>
        <w:tabs>
          <w:tab w:pos="390" w:val="left" w:leader="none"/>
        </w:tabs>
        <w:spacing w:line="235" w:lineRule="auto" w:before="46" w:after="0"/>
        <w:ind w:left="390" w:right="595" w:hanging="270"/>
        <w:jc w:val="left"/>
        <w:rPr>
          <w:sz w:val="21"/>
        </w:rPr>
      </w:pPr>
      <w:r>
        <w:rPr>
          <w:color w:val="4E4E4E"/>
          <w:sz w:val="21"/>
        </w:rPr>
        <w:t>Removing barriers between staff and clients,</w:t>
      </w:r>
      <w:r>
        <w:rPr>
          <w:color w:val="4E4E4E"/>
          <w:spacing w:val="-12"/>
          <w:sz w:val="21"/>
        </w:rPr>
        <w:t> </w:t>
      </w:r>
      <w:r>
        <w:rPr>
          <w:color w:val="4E4E4E"/>
          <w:sz w:val="21"/>
        </w:rPr>
        <w:t>while</w:t>
      </w:r>
      <w:r>
        <w:rPr>
          <w:color w:val="4E4E4E"/>
          <w:spacing w:val="-12"/>
          <w:sz w:val="21"/>
        </w:rPr>
        <w:t> </w:t>
      </w:r>
      <w:r>
        <w:rPr>
          <w:color w:val="4E4E4E"/>
          <w:sz w:val="21"/>
        </w:rPr>
        <w:t>maintaining</w:t>
      </w:r>
      <w:r>
        <w:rPr>
          <w:color w:val="4E4E4E"/>
          <w:spacing w:val="-12"/>
          <w:sz w:val="21"/>
        </w:rPr>
        <w:t> </w:t>
      </w:r>
      <w:r>
        <w:rPr>
          <w:color w:val="4E4E4E"/>
          <w:sz w:val="21"/>
        </w:rPr>
        <w:t>appropriate </w:t>
      </w:r>
      <w:r>
        <w:rPr>
          <w:color w:val="4E4E4E"/>
          <w:spacing w:val="-2"/>
          <w:sz w:val="21"/>
        </w:rPr>
        <w:t>boundaries.</w:t>
      </w:r>
    </w:p>
    <w:p>
      <w:pPr>
        <w:spacing w:line="237" w:lineRule="auto" w:before="102"/>
        <w:ind w:left="120" w:right="554" w:firstLine="0"/>
        <w:jc w:val="left"/>
        <w:rPr>
          <w:sz w:val="21"/>
        </w:rPr>
      </w:pPr>
      <w:r>
        <w:rPr/>
        <w:br w:type="column"/>
      </w:r>
      <w:r>
        <w:rPr>
          <w:b/>
          <w:color w:val="4E4E4E"/>
          <w:sz w:val="21"/>
        </w:rPr>
        <w:t>Incentives encourage counselors to engage in training and continuing professional</w:t>
      </w:r>
      <w:r>
        <w:rPr>
          <w:b/>
          <w:color w:val="4E4E4E"/>
          <w:spacing w:val="-18"/>
          <w:sz w:val="21"/>
        </w:rPr>
        <w:t> </w:t>
      </w:r>
      <w:r>
        <w:rPr>
          <w:b/>
          <w:color w:val="4E4E4E"/>
          <w:sz w:val="21"/>
        </w:rPr>
        <w:t>development.</w:t>
      </w:r>
      <w:r>
        <w:rPr>
          <w:b/>
          <w:color w:val="4E4E4E"/>
          <w:spacing w:val="-18"/>
          <w:sz w:val="21"/>
        </w:rPr>
        <w:t> </w:t>
      </w:r>
      <w:r>
        <w:rPr>
          <w:color w:val="4E4E4E"/>
          <w:sz w:val="21"/>
        </w:rPr>
        <w:t>Supervisors and administrators should be creative</w:t>
      </w:r>
      <w:r>
        <w:rPr>
          <w:color w:val="4E4E4E"/>
          <w:spacing w:val="40"/>
          <w:sz w:val="21"/>
        </w:rPr>
        <w:t> </w:t>
      </w:r>
      <w:r>
        <w:rPr>
          <w:color w:val="4E4E4E"/>
          <w:sz w:val="21"/>
        </w:rPr>
        <w:t>and make ongoing mentoring, feedback, and practice supportive, helpful, and fun. They should encourage counselors to develop</w:t>
      </w:r>
      <w:r>
        <w:rPr>
          <w:color w:val="4E4E4E"/>
          <w:spacing w:val="-1"/>
          <w:sz w:val="21"/>
        </w:rPr>
        <w:t> </w:t>
      </w:r>
      <w:r>
        <w:rPr>
          <w:color w:val="4E4E4E"/>
          <w:sz w:val="21"/>
        </w:rPr>
        <w:t>observable,</w:t>
      </w:r>
      <w:r>
        <w:rPr>
          <w:color w:val="4E4E4E"/>
          <w:spacing w:val="-1"/>
          <w:sz w:val="21"/>
        </w:rPr>
        <w:t> </w:t>
      </w:r>
      <w:r>
        <w:rPr>
          <w:color w:val="4E4E4E"/>
          <w:sz w:val="21"/>
        </w:rPr>
        <w:t>measurable</w:t>
      </w:r>
      <w:r>
        <w:rPr>
          <w:color w:val="4E4E4E"/>
          <w:spacing w:val="-1"/>
          <w:sz w:val="21"/>
        </w:rPr>
        <w:t> </w:t>
      </w:r>
      <w:r>
        <w:rPr>
          <w:color w:val="4E4E4E"/>
          <w:sz w:val="21"/>
        </w:rPr>
        <w:t>goals</w:t>
      </w:r>
      <w:r>
        <w:rPr>
          <w:color w:val="4E4E4E"/>
          <w:spacing w:val="-1"/>
          <w:sz w:val="21"/>
        </w:rPr>
        <w:t> </w:t>
      </w:r>
      <w:r>
        <w:rPr>
          <w:color w:val="4E4E4E"/>
          <w:sz w:val="21"/>
        </w:rPr>
        <w:t>for practice improvement. Counselors can</w:t>
      </w:r>
    </w:p>
    <w:p>
      <w:pPr>
        <w:pStyle w:val="BodyText"/>
        <w:spacing w:line="237" w:lineRule="auto"/>
        <w:ind w:right="464"/>
      </w:pPr>
      <w:r>
        <w:rPr>
          <w:color w:val="4E4E4E"/>
        </w:rPr>
        <w:t>demonstrate</w:t>
      </w:r>
      <w:r>
        <w:rPr>
          <w:color w:val="4E4E4E"/>
          <w:spacing w:val="-8"/>
        </w:rPr>
        <w:t> </w:t>
      </w:r>
      <w:r>
        <w:rPr>
          <w:color w:val="4E4E4E"/>
        </w:rPr>
        <w:t>mastery</w:t>
      </w:r>
      <w:r>
        <w:rPr>
          <w:color w:val="4E4E4E"/>
          <w:spacing w:val="-8"/>
        </w:rPr>
        <w:t> </w:t>
      </w:r>
      <w:r>
        <w:rPr>
          <w:color w:val="4E4E4E"/>
        </w:rPr>
        <w:t>of</w:t>
      </w:r>
      <w:r>
        <w:rPr>
          <w:color w:val="4E4E4E"/>
          <w:spacing w:val="-8"/>
        </w:rPr>
        <w:t> </w:t>
      </w:r>
      <w:r>
        <w:rPr>
          <w:color w:val="4E4E4E"/>
        </w:rPr>
        <w:t>new</w:t>
      </w:r>
      <w:r>
        <w:rPr>
          <w:color w:val="4E4E4E"/>
          <w:spacing w:val="-8"/>
        </w:rPr>
        <w:t> </w:t>
      </w:r>
      <w:r>
        <w:rPr>
          <w:color w:val="4E4E4E"/>
        </w:rPr>
        <w:t>concepts</w:t>
      </w:r>
      <w:r>
        <w:rPr>
          <w:color w:val="4E4E4E"/>
          <w:spacing w:val="-8"/>
        </w:rPr>
        <w:t> </w:t>
      </w:r>
      <w:r>
        <w:rPr>
          <w:color w:val="4E4E4E"/>
        </w:rPr>
        <w:t>and skill improvement related to their goals and engage in professional development by presenting information on a particular topic, reviewing audiotapes or videotapes</w:t>
      </w:r>
    </w:p>
    <w:p>
      <w:pPr>
        <w:pStyle w:val="BodyText"/>
        <w:spacing w:line="237" w:lineRule="auto"/>
      </w:pPr>
      <w:r>
        <w:rPr>
          <w:color w:val="4E4E4E"/>
        </w:rPr>
        <w:t>(with client permission) with supervisors, or facilitating</w:t>
      </w:r>
      <w:r>
        <w:rPr>
          <w:color w:val="4E4E4E"/>
          <w:spacing w:val="-8"/>
        </w:rPr>
        <w:t> </w:t>
      </w:r>
      <w:r>
        <w:rPr>
          <w:color w:val="4E4E4E"/>
        </w:rPr>
        <w:t>discussions</w:t>
      </w:r>
      <w:r>
        <w:rPr>
          <w:color w:val="4E4E4E"/>
          <w:spacing w:val="-8"/>
        </w:rPr>
        <w:t> </w:t>
      </w:r>
      <w:r>
        <w:rPr>
          <w:color w:val="4E4E4E"/>
        </w:rPr>
        <w:t>at</w:t>
      </w:r>
      <w:r>
        <w:rPr>
          <w:color w:val="4E4E4E"/>
          <w:spacing w:val="-8"/>
        </w:rPr>
        <w:t> </w:t>
      </w:r>
      <w:r>
        <w:rPr>
          <w:color w:val="4E4E4E"/>
        </w:rPr>
        <w:t>team</w:t>
      </w:r>
      <w:r>
        <w:rPr>
          <w:color w:val="4E4E4E"/>
          <w:spacing w:val="-8"/>
        </w:rPr>
        <w:t> </w:t>
      </w:r>
      <w:r>
        <w:rPr>
          <w:color w:val="4E4E4E"/>
        </w:rPr>
        <w:t>meetings</w:t>
      </w:r>
      <w:r>
        <w:rPr>
          <w:color w:val="4E4E4E"/>
          <w:spacing w:val="-8"/>
        </w:rPr>
        <w:t> </w:t>
      </w:r>
      <w:r>
        <w:rPr>
          <w:color w:val="4E4E4E"/>
        </w:rPr>
        <w:t>and skill development seminars at the agency.</w:t>
      </w:r>
    </w:p>
    <w:p>
      <w:pPr>
        <w:pStyle w:val="Heading5"/>
        <w:spacing w:before="197"/>
        <w:rPr>
          <w:i/>
        </w:rPr>
      </w:pPr>
      <w:r>
        <w:rPr>
          <w:i/>
          <w:color w:val="424242"/>
        </w:rPr>
        <w:t>Counselor</w:t>
      </w:r>
      <w:r>
        <w:rPr>
          <w:i/>
          <w:color w:val="424242"/>
          <w:spacing w:val="-8"/>
        </w:rPr>
        <w:t> </w:t>
      </w:r>
      <w:r>
        <w:rPr>
          <w:i/>
          <w:color w:val="424242"/>
          <w:spacing w:val="-2"/>
        </w:rPr>
        <w:t>Competencies</w:t>
      </w:r>
    </w:p>
    <w:p>
      <w:pPr>
        <w:pStyle w:val="BodyText"/>
        <w:spacing w:line="237" w:lineRule="auto" w:before="40"/>
        <w:ind w:right="210"/>
      </w:pPr>
      <w:r>
        <w:rPr>
          <w:color w:val="4E4E4E"/>
        </w:rPr>
        <w:t>Counselors</w:t>
      </w:r>
      <w:r>
        <w:rPr>
          <w:color w:val="4E4E4E"/>
          <w:spacing w:val="-8"/>
        </w:rPr>
        <w:t> </w:t>
      </w:r>
      <w:r>
        <w:rPr>
          <w:color w:val="4E4E4E"/>
        </w:rPr>
        <w:t>working</w:t>
      </w:r>
      <w:r>
        <w:rPr>
          <w:color w:val="4E4E4E"/>
          <w:spacing w:val="-8"/>
        </w:rPr>
        <w:t> </w:t>
      </w:r>
      <w:r>
        <w:rPr>
          <w:color w:val="4E4E4E"/>
        </w:rPr>
        <w:t>with</w:t>
      </w:r>
      <w:r>
        <w:rPr>
          <w:color w:val="4E4E4E"/>
          <w:spacing w:val="-8"/>
        </w:rPr>
        <w:t> </w:t>
      </w:r>
      <w:r>
        <w:rPr>
          <w:color w:val="4E4E4E"/>
        </w:rPr>
        <w:t>clients</w:t>
      </w:r>
      <w:r>
        <w:rPr>
          <w:color w:val="4E4E4E"/>
          <w:spacing w:val="-8"/>
        </w:rPr>
        <w:t> </w:t>
      </w:r>
      <w:r>
        <w:rPr>
          <w:color w:val="4E4E4E"/>
        </w:rPr>
        <w:t>who</w:t>
      </w:r>
      <w:r>
        <w:rPr>
          <w:color w:val="4E4E4E"/>
          <w:spacing w:val="-8"/>
        </w:rPr>
        <w:t> </w:t>
      </w:r>
      <w:r>
        <w:rPr>
          <w:color w:val="4E4E4E"/>
        </w:rPr>
        <w:t>engage in or are in recovery from problematic substance use can use this TIP to create</w:t>
      </w:r>
    </w:p>
    <w:p>
      <w:pPr>
        <w:pStyle w:val="BodyText"/>
        <w:spacing w:line="237" w:lineRule="auto"/>
        <w:ind w:right="459"/>
      </w:pPr>
      <w:r>
        <w:rPr>
          <w:color w:val="4E4E4E"/>
        </w:rPr>
        <w:t>an inventory of competencies based on the principles of recovery and person- centered counseling approaches. For example, counselors should maintain a recovery orientation in all aspects of their engagement</w:t>
      </w:r>
      <w:r>
        <w:rPr>
          <w:color w:val="4E4E4E"/>
          <w:spacing w:val="-9"/>
        </w:rPr>
        <w:t> </w:t>
      </w:r>
      <w:r>
        <w:rPr>
          <w:color w:val="4E4E4E"/>
        </w:rPr>
        <w:t>with</w:t>
      </w:r>
      <w:r>
        <w:rPr>
          <w:color w:val="4E4E4E"/>
          <w:spacing w:val="-9"/>
        </w:rPr>
        <w:t> </w:t>
      </w:r>
      <w:r>
        <w:rPr>
          <w:color w:val="4E4E4E"/>
        </w:rPr>
        <w:t>clients,</w:t>
      </w:r>
      <w:r>
        <w:rPr>
          <w:color w:val="4E4E4E"/>
          <w:spacing w:val="-9"/>
        </w:rPr>
        <w:t> </w:t>
      </w:r>
      <w:r>
        <w:rPr>
          <w:color w:val="4E4E4E"/>
        </w:rPr>
        <w:t>family</w:t>
      </w:r>
      <w:r>
        <w:rPr>
          <w:color w:val="4E4E4E"/>
          <w:spacing w:val="-9"/>
        </w:rPr>
        <w:t> </w:t>
      </w:r>
      <w:r>
        <w:rPr>
          <w:color w:val="4E4E4E"/>
        </w:rPr>
        <w:t>members, peer recovery support specialists, mutual- help groups, and staff members from community-based recovery programs.</w:t>
      </w:r>
    </w:p>
    <w:p>
      <w:pPr>
        <w:pStyle w:val="BodyText"/>
        <w:spacing w:line="237" w:lineRule="auto"/>
        <w:ind w:right="293"/>
      </w:pPr>
      <w:r>
        <w:rPr>
          <w:color w:val="4E4E4E"/>
        </w:rPr>
        <w:t>Counselors should be expected to meet basic competency standards in providing evidence-based,</w:t>
      </w:r>
      <w:r>
        <w:rPr>
          <w:color w:val="4E4E4E"/>
          <w:spacing w:val="-19"/>
        </w:rPr>
        <w:t> </w:t>
      </w:r>
      <w:r>
        <w:rPr>
          <w:color w:val="4E4E4E"/>
        </w:rPr>
        <w:t>person-centered,</w:t>
      </w:r>
      <w:r>
        <w:rPr>
          <w:color w:val="4E4E4E"/>
          <w:spacing w:val="-18"/>
        </w:rPr>
        <w:t> </w:t>
      </w:r>
      <w:r>
        <w:rPr>
          <w:color w:val="4E4E4E"/>
        </w:rPr>
        <w:t>recovery- focused counseling methods, including psychoeducation, MI, CBT, coping skills training, and the prevention of recurrence. This inventory of competencies can be used as</w:t>
      </w:r>
      <w:r>
        <w:rPr>
          <w:color w:val="4E4E4E"/>
          <w:spacing w:val="-2"/>
        </w:rPr>
        <w:t> </w:t>
      </w:r>
      <w:r>
        <w:rPr>
          <w:color w:val="4E4E4E"/>
        </w:rPr>
        <w:t>an</w:t>
      </w:r>
      <w:r>
        <w:rPr>
          <w:color w:val="4E4E4E"/>
          <w:spacing w:val="-2"/>
        </w:rPr>
        <w:t> </w:t>
      </w:r>
      <w:r>
        <w:rPr>
          <w:color w:val="4E4E4E"/>
        </w:rPr>
        <w:t>educational</w:t>
      </w:r>
      <w:r>
        <w:rPr>
          <w:color w:val="4E4E4E"/>
          <w:spacing w:val="-2"/>
        </w:rPr>
        <w:t> </w:t>
      </w:r>
      <w:r>
        <w:rPr>
          <w:color w:val="4E4E4E"/>
        </w:rPr>
        <w:t>tool</w:t>
      </w:r>
      <w:r>
        <w:rPr>
          <w:color w:val="4E4E4E"/>
          <w:spacing w:val="-2"/>
        </w:rPr>
        <w:t> </w:t>
      </w:r>
      <w:r>
        <w:rPr>
          <w:color w:val="4E4E4E"/>
        </w:rPr>
        <w:t>in</w:t>
      </w:r>
      <w:r>
        <w:rPr>
          <w:color w:val="4E4E4E"/>
          <w:spacing w:val="-2"/>
        </w:rPr>
        <w:t> </w:t>
      </w:r>
      <w:r>
        <w:rPr>
          <w:color w:val="4E4E4E"/>
        </w:rPr>
        <w:t>training</w:t>
      </w:r>
      <w:r>
        <w:rPr>
          <w:color w:val="4E4E4E"/>
          <w:spacing w:val="-2"/>
        </w:rPr>
        <w:t> </w:t>
      </w:r>
      <w:r>
        <w:rPr>
          <w:color w:val="4E4E4E"/>
        </w:rPr>
        <w:t>counseling staff and in ongoing supervision and assessment of counselor skill development.</w:t>
      </w:r>
    </w:p>
    <w:p>
      <w:pPr>
        <w:spacing w:line="237" w:lineRule="auto" w:before="166"/>
        <w:ind w:left="120" w:right="317" w:firstLine="0"/>
        <w:jc w:val="left"/>
        <w:rPr>
          <w:sz w:val="21"/>
        </w:rPr>
      </w:pPr>
      <w:r>
        <w:rPr>
          <w:b/>
          <w:color w:val="4E4E4E"/>
          <w:sz w:val="21"/>
        </w:rPr>
        <w:t>An</w:t>
      </w:r>
      <w:r>
        <w:rPr>
          <w:b/>
          <w:color w:val="4E4E4E"/>
          <w:spacing w:val="-15"/>
          <w:sz w:val="21"/>
        </w:rPr>
        <w:t> </w:t>
      </w:r>
      <w:r>
        <w:rPr>
          <w:b/>
          <w:color w:val="4E4E4E"/>
          <w:sz w:val="21"/>
        </w:rPr>
        <w:t>effective</w:t>
      </w:r>
      <w:r>
        <w:rPr>
          <w:b/>
          <w:color w:val="4E4E4E"/>
          <w:spacing w:val="-15"/>
          <w:sz w:val="21"/>
        </w:rPr>
        <w:t> </w:t>
      </w:r>
      <w:r>
        <w:rPr>
          <w:b/>
          <w:color w:val="4E4E4E"/>
          <w:sz w:val="21"/>
        </w:rPr>
        <w:t>recovery-oriented</w:t>
      </w:r>
      <w:r>
        <w:rPr>
          <w:b/>
          <w:color w:val="4E4E4E"/>
          <w:spacing w:val="-15"/>
          <w:sz w:val="21"/>
        </w:rPr>
        <w:t> </w:t>
      </w:r>
      <w:r>
        <w:rPr>
          <w:b/>
          <w:color w:val="4E4E4E"/>
          <w:sz w:val="21"/>
        </w:rPr>
        <w:t>program uses all its assets efficiently. </w:t>
      </w:r>
      <w:r>
        <w:rPr>
          <w:color w:val="4E4E4E"/>
          <w:sz w:val="21"/>
        </w:rPr>
        <w:t>This</w:t>
      </w:r>
      <w:r>
        <w:rPr>
          <w:color w:val="4E4E4E"/>
          <w:spacing w:val="40"/>
          <w:sz w:val="21"/>
        </w:rPr>
        <w:t> </w:t>
      </w:r>
      <w:r>
        <w:rPr>
          <w:color w:val="4E4E4E"/>
          <w:sz w:val="21"/>
        </w:rPr>
        <w:t>applies to both internal resources, such as program</w:t>
      </w:r>
      <w:r>
        <w:rPr>
          <w:color w:val="4E4E4E"/>
          <w:spacing w:val="-1"/>
          <w:sz w:val="21"/>
        </w:rPr>
        <w:t> </w:t>
      </w:r>
      <w:r>
        <w:rPr>
          <w:color w:val="4E4E4E"/>
          <w:sz w:val="21"/>
        </w:rPr>
        <w:t>staff,</w:t>
      </w:r>
      <w:r>
        <w:rPr>
          <w:color w:val="4E4E4E"/>
          <w:spacing w:val="-1"/>
          <w:sz w:val="21"/>
        </w:rPr>
        <w:t> </w:t>
      </w:r>
      <w:r>
        <w:rPr>
          <w:color w:val="4E4E4E"/>
          <w:sz w:val="21"/>
        </w:rPr>
        <w:t>and</w:t>
      </w:r>
      <w:r>
        <w:rPr>
          <w:color w:val="4E4E4E"/>
          <w:spacing w:val="-1"/>
          <w:sz w:val="21"/>
        </w:rPr>
        <w:t> </w:t>
      </w:r>
      <w:r>
        <w:rPr>
          <w:color w:val="4E4E4E"/>
          <w:sz w:val="21"/>
        </w:rPr>
        <w:t>external</w:t>
      </w:r>
      <w:r>
        <w:rPr>
          <w:color w:val="4E4E4E"/>
          <w:spacing w:val="-1"/>
          <w:sz w:val="21"/>
        </w:rPr>
        <w:t> </w:t>
      </w:r>
      <w:r>
        <w:rPr>
          <w:color w:val="4E4E4E"/>
          <w:sz w:val="21"/>
        </w:rPr>
        <w:t>resources,</w:t>
      </w:r>
      <w:r>
        <w:rPr>
          <w:color w:val="4E4E4E"/>
          <w:spacing w:val="-1"/>
          <w:sz w:val="21"/>
        </w:rPr>
        <w:t> </w:t>
      </w:r>
      <w:r>
        <w:rPr>
          <w:color w:val="4E4E4E"/>
          <w:sz w:val="21"/>
        </w:rPr>
        <w:t>such as other agencies and stakeholders. Thus, counselors should clearly understand where they fit within the organization. This may</w:t>
      </w:r>
    </w:p>
    <w:p>
      <w:pPr>
        <w:spacing w:after="0" w:line="237" w:lineRule="auto"/>
        <w:jc w:val="left"/>
        <w:rPr>
          <w:sz w:val="21"/>
        </w:rPr>
        <w:sectPr>
          <w:type w:val="continuous"/>
          <w:pgSz w:w="12240" w:h="15840"/>
          <w:pgMar w:header="576" w:footer="721" w:top="540" w:bottom="920" w:left="960" w:right="960"/>
          <w:cols w:num="2" w:equalWidth="0">
            <w:col w:w="4967" w:space="253"/>
            <w:col w:w="5100"/>
          </w:cols>
        </w:sectPr>
      </w:pPr>
    </w:p>
    <w:p>
      <w:pPr>
        <w:pStyle w:val="BodyText"/>
        <w:spacing w:before="6"/>
        <w:ind w:left="0"/>
        <w:rPr>
          <w:sz w:val="24"/>
        </w:rPr>
      </w:pPr>
    </w:p>
    <w:p>
      <w:pPr>
        <w:spacing w:after="0"/>
        <w:rPr>
          <w:sz w:val="24"/>
        </w:rPr>
        <w:sectPr>
          <w:pgSz w:w="12240" w:h="15840"/>
          <w:pgMar w:header="576" w:footer="721" w:top="1340" w:bottom="920" w:left="960" w:right="960"/>
        </w:sectPr>
      </w:pPr>
    </w:p>
    <w:p>
      <w:pPr>
        <w:pStyle w:val="BodyText"/>
        <w:spacing w:line="237" w:lineRule="auto" w:before="109"/>
        <w:ind w:left="105" w:right="11"/>
      </w:pPr>
      <w:r>
        <w:rPr>
          <w:color w:val="4E4E4E"/>
        </w:rPr>
        <w:t>be challenging because of the potential for presumed</w:t>
      </w:r>
      <w:r>
        <w:rPr>
          <w:color w:val="4E4E4E"/>
          <w:spacing w:val="-2"/>
        </w:rPr>
        <w:t> </w:t>
      </w:r>
      <w:r>
        <w:rPr>
          <w:color w:val="4E4E4E"/>
        </w:rPr>
        <w:t>overlap</w:t>
      </w:r>
      <w:r>
        <w:rPr>
          <w:color w:val="4E4E4E"/>
          <w:spacing w:val="-2"/>
        </w:rPr>
        <w:t> </w:t>
      </w:r>
      <w:r>
        <w:rPr>
          <w:color w:val="4E4E4E"/>
        </w:rPr>
        <w:t>with</w:t>
      </w:r>
      <w:r>
        <w:rPr>
          <w:color w:val="4E4E4E"/>
          <w:spacing w:val="-2"/>
        </w:rPr>
        <w:t> </w:t>
      </w:r>
      <w:r>
        <w:rPr>
          <w:color w:val="4E4E4E"/>
        </w:rPr>
        <w:t>other</w:t>
      </w:r>
      <w:r>
        <w:rPr>
          <w:color w:val="4E4E4E"/>
          <w:spacing w:val="-2"/>
        </w:rPr>
        <w:t> </w:t>
      </w:r>
      <w:r>
        <w:rPr>
          <w:color w:val="4E4E4E"/>
        </w:rPr>
        <w:t>positions,</w:t>
      </w:r>
      <w:r>
        <w:rPr>
          <w:color w:val="4E4E4E"/>
          <w:spacing w:val="-2"/>
        </w:rPr>
        <w:t> </w:t>
      </w:r>
      <w:r>
        <w:rPr>
          <w:color w:val="4E4E4E"/>
        </w:rPr>
        <w:t>such as peer recovery support specialists or case managers.</w:t>
      </w:r>
      <w:r>
        <w:rPr>
          <w:color w:val="4E4E4E"/>
          <w:spacing w:val="-8"/>
        </w:rPr>
        <w:t> </w:t>
      </w:r>
      <w:r>
        <w:rPr>
          <w:color w:val="4E4E4E"/>
        </w:rPr>
        <w:t>Confusion</w:t>
      </w:r>
      <w:r>
        <w:rPr>
          <w:color w:val="4E4E4E"/>
          <w:spacing w:val="-8"/>
        </w:rPr>
        <w:t> </w:t>
      </w:r>
      <w:r>
        <w:rPr>
          <w:color w:val="4E4E4E"/>
        </w:rPr>
        <w:t>and</w:t>
      </w:r>
      <w:r>
        <w:rPr>
          <w:color w:val="4E4E4E"/>
          <w:spacing w:val="-8"/>
        </w:rPr>
        <w:t> </w:t>
      </w:r>
      <w:r>
        <w:rPr>
          <w:color w:val="4E4E4E"/>
        </w:rPr>
        <w:t>inefficiency</w:t>
      </w:r>
      <w:r>
        <w:rPr>
          <w:color w:val="4E4E4E"/>
          <w:spacing w:val="-8"/>
        </w:rPr>
        <w:t> </w:t>
      </w:r>
      <w:r>
        <w:rPr>
          <w:color w:val="4E4E4E"/>
        </w:rPr>
        <w:t>can</w:t>
      </w:r>
      <w:r>
        <w:rPr>
          <w:color w:val="4E4E4E"/>
          <w:spacing w:val="-8"/>
        </w:rPr>
        <w:t> </w:t>
      </w:r>
      <w:r>
        <w:rPr>
          <w:color w:val="4E4E4E"/>
        </w:rPr>
        <w:t>be avoided by clearly differentiating all roles.</w:t>
      </w:r>
    </w:p>
    <w:p>
      <w:pPr>
        <w:pStyle w:val="BodyText"/>
        <w:spacing w:line="237" w:lineRule="auto"/>
        <w:ind w:left="105"/>
      </w:pPr>
      <w:r>
        <w:rPr>
          <w:color w:val="4E4E4E"/>
        </w:rPr>
        <w:t>Counselors</w:t>
      </w:r>
      <w:r>
        <w:rPr>
          <w:color w:val="4E4E4E"/>
          <w:spacing w:val="-8"/>
        </w:rPr>
        <w:t> </w:t>
      </w:r>
      <w:r>
        <w:rPr>
          <w:color w:val="4E4E4E"/>
        </w:rPr>
        <w:t>should</w:t>
      </w:r>
      <w:r>
        <w:rPr>
          <w:color w:val="4E4E4E"/>
          <w:spacing w:val="-8"/>
        </w:rPr>
        <w:t> </w:t>
      </w:r>
      <w:r>
        <w:rPr>
          <w:color w:val="4E4E4E"/>
        </w:rPr>
        <w:t>have</w:t>
      </w:r>
      <w:r>
        <w:rPr>
          <w:color w:val="4E4E4E"/>
          <w:spacing w:val="-8"/>
        </w:rPr>
        <w:t> </w:t>
      </w:r>
      <w:r>
        <w:rPr>
          <w:color w:val="4E4E4E"/>
        </w:rPr>
        <w:t>a</w:t>
      </w:r>
      <w:r>
        <w:rPr>
          <w:color w:val="4E4E4E"/>
          <w:spacing w:val="-8"/>
        </w:rPr>
        <w:t> </w:t>
      </w:r>
      <w:r>
        <w:rPr>
          <w:color w:val="4E4E4E"/>
        </w:rPr>
        <w:t>clear</w:t>
      </w:r>
      <w:r>
        <w:rPr>
          <w:color w:val="4E4E4E"/>
          <w:spacing w:val="-8"/>
        </w:rPr>
        <w:t> </w:t>
      </w:r>
      <w:r>
        <w:rPr>
          <w:color w:val="4E4E4E"/>
        </w:rPr>
        <w:t>understanding of what services they deliver and what services are delivered by other staff.</w:t>
      </w:r>
    </w:p>
    <w:p>
      <w:pPr>
        <w:pStyle w:val="Heading1"/>
        <w:spacing w:before="208"/>
        <w:ind w:left="105"/>
      </w:pPr>
      <w:r>
        <w:rPr>
          <w:color w:val="5F5F5F"/>
          <w:spacing w:val="-2"/>
        </w:rPr>
        <w:t>Conclusion</w:t>
      </w:r>
    </w:p>
    <w:p>
      <w:pPr>
        <w:pStyle w:val="BodyText"/>
        <w:spacing w:line="237" w:lineRule="auto" w:before="33"/>
        <w:ind w:left="105" w:right="202"/>
      </w:pPr>
      <w:r>
        <w:rPr>
          <w:color w:val="4E4E4E"/>
        </w:rPr>
        <w:t>Implementing recovery-oriented programs</w:t>
      </w:r>
      <w:r>
        <w:rPr>
          <w:color w:val="4E4E4E"/>
          <w:spacing w:val="40"/>
        </w:rPr>
        <w:t> </w:t>
      </w:r>
      <w:r>
        <w:rPr>
          <w:color w:val="4E4E4E"/>
        </w:rPr>
        <w:t>is a complex, time-consuming task with many moving parts. However, if by keeping the</w:t>
      </w:r>
      <w:r>
        <w:rPr>
          <w:color w:val="4E4E4E"/>
          <w:spacing w:val="-8"/>
        </w:rPr>
        <w:t> </w:t>
      </w:r>
      <w:r>
        <w:rPr>
          <w:color w:val="4E4E4E"/>
        </w:rPr>
        <w:t>fundamental</w:t>
      </w:r>
      <w:r>
        <w:rPr>
          <w:color w:val="4E4E4E"/>
          <w:spacing w:val="-8"/>
        </w:rPr>
        <w:t> </w:t>
      </w:r>
      <w:r>
        <w:rPr>
          <w:color w:val="4E4E4E"/>
        </w:rPr>
        <w:t>components</w:t>
      </w:r>
      <w:r>
        <w:rPr>
          <w:color w:val="4E4E4E"/>
          <w:spacing w:val="-8"/>
        </w:rPr>
        <w:t> </w:t>
      </w:r>
      <w:r>
        <w:rPr>
          <w:color w:val="4E4E4E"/>
        </w:rPr>
        <w:t>in</w:t>
      </w:r>
      <w:r>
        <w:rPr>
          <w:color w:val="4E4E4E"/>
          <w:spacing w:val="-8"/>
        </w:rPr>
        <w:t> </w:t>
      </w:r>
      <w:r>
        <w:rPr>
          <w:color w:val="4E4E4E"/>
        </w:rPr>
        <w:t>mind</w:t>
      </w:r>
      <w:r>
        <w:rPr>
          <w:color w:val="4E4E4E"/>
          <w:spacing w:val="-8"/>
        </w:rPr>
        <w:t> </w:t>
      </w:r>
      <w:r>
        <w:rPr>
          <w:color w:val="4E4E4E"/>
        </w:rPr>
        <w:t>during the process, then the whole undertaking </w:t>
      </w:r>
      <w:r>
        <w:rPr>
          <w:color w:val="4E4E4E"/>
          <w:spacing w:val="-4"/>
        </w:rPr>
        <w:t>will</w:t>
      </w:r>
    </w:p>
    <w:p>
      <w:pPr>
        <w:pStyle w:val="BodyText"/>
        <w:spacing w:line="237" w:lineRule="auto"/>
        <w:ind w:left="105" w:right="11"/>
      </w:pPr>
      <w:r>
        <w:rPr>
          <w:color w:val="4E4E4E"/>
        </w:rPr>
        <w:t>become</w:t>
      </w:r>
      <w:r>
        <w:rPr>
          <w:color w:val="4E4E4E"/>
          <w:spacing w:val="-12"/>
        </w:rPr>
        <w:t> </w:t>
      </w:r>
      <w:r>
        <w:rPr>
          <w:color w:val="4E4E4E"/>
        </w:rPr>
        <w:t>considerably</w:t>
      </w:r>
      <w:r>
        <w:rPr>
          <w:color w:val="4E4E4E"/>
          <w:spacing w:val="-12"/>
        </w:rPr>
        <w:t> </w:t>
      </w:r>
      <w:r>
        <w:rPr>
          <w:color w:val="4E4E4E"/>
        </w:rPr>
        <w:t>easier.</w:t>
      </w:r>
      <w:r>
        <w:rPr>
          <w:color w:val="4E4E4E"/>
          <w:spacing w:val="-12"/>
        </w:rPr>
        <w:t> </w:t>
      </w:r>
      <w:r>
        <w:rPr>
          <w:color w:val="4E4E4E"/>
        </w:rPr>
        <w:t>First,</w:t>
      </w:r>
      <w:r>
        <w:rPr>
          <w:color w:val="4E4E4E"/>
          <w:spacing w:val="-12"/>
        </w:rPr>
        <w:t> </w:t>
      </w:r>
      <w:r>
        <w:rPr>
          <w:color w:val="4E4E4E"/>
        </w:rPr>
        <w:t>the</w:t>
      </w:r>
      <w:r>
        <w:rPr>
          <w:color w:val="4E4E4E"/>
          <w:spacing w:val="-12"/>
        </w:rPr>
        <w:t> </w:t>
      </w:r>
      <w:r>
        <w:rPr>
          <w:color w:val="4E4E4E"/>
        </w:rPr>
        <w:t>central focus of a ROSC is to have clients always be the focus of services and empower them to have</w:t>
      </w:r>
      <w:r>
        <w:rPr>
          <w:color w:val="4E4E4E"/>
          <w:spacing w:val="-9"/>
        </w:rPr>
        <w:t> </w:t>
      </w:r>
      <w:r>
        <w:rPr>
          <w:color w:val="4E4E4E"/>
        </w:rPr>
        <w:t>an</w:t>
      </w:r>
      <w:r>
        <w:rPr>
          <w:color w:val="4E4E4E"/>
          <w:spacing w:val="-9"/>
        </w:rPr>
        <w:t> </w:t>
      </w:r>
      <w:r>
        <w:rPr>
          <w:color w:val="4E4E4E"/>
        </w:rPr>
        <w:t>active</w:t>
      </w:r>
      <w:r>
        <w:rPr>
          <w:color w:val="4E4E4E"/>
          <w:spacing w:val="-9"/>
        </w:rPr>
        <w:t> </w:t>
      </w:r>
      <w:r>
        <w:rPr>
          <w:color w:val="4E4E4E"/>
        </w:rPr>
        <w:t>role</w:t>
      </w:r>
      <w:r>
        <w:rPr>
          <w:color w:val="4E4E4E"/>
          <w:spacing w:val="-9"/>
        </w:rPr>
        <w:t> </w:t>
      </w:r>
      <w:r>
        <w:rPr>
          <w:color w:val="4E4E4E"/>
        </w:rPr>
        <w:t>in</w:t>
      </w:r>
      <w:r>
        <w:rPr>
          <w:color w:val="4E4E4E"/>
          <w:spacing w:val="-9"/>
        </w:rPr>
        <w:t> </w:t>
      </w:r>
      <w:r>
        <w:rPr>
          <w:color w:val="4E4E4E"/>
        </w:rPr>
        <w:t>their</w:t>
      </w:r>
      <w:r>
        <w:rPr>
          <w:color w:val="4E4E4E"/>
          <w:spacing w:val="-9"/>
        </w:rPr>
        <w:t> </w:t>
      </w:r>
      <w:r>
        <w:rPr>
          <w:color w:val="4E4E4E"/>
        </w:rPr>
        <w:t>recovery.</w:t>
      </w:r>
      <w:r>
        <w:rPr>
          <w:color w:val="4E4E4E"/>
          <w:spacing w:val="-9"/>
        </w:rPr>
        <w:t> </w:t>
      </w:r>
      <w:r>
        <w:rPr>
          <w:color w:val="4E4E4E"/>
        </w:rPr>
        <w:t>Second,</w:t>
      </w:r>
    </w:p>
    <w:p>
      <w:pPr>
        <w:pStyle w:val="BodyText"/>
        <w:spacing w:line="237" w:lineRule="auto" w:before="102"/>
        <w:ind w:left="105" w:right="277"/>
      </w:pPr>
      <w:r>
        <w:rPr/>
        <w:br w:type="column"/>
      </w:r>
      <w:r>
        <w:rPr>
          <w:color w:val="4E4E4E"/>
        </w:rPr>
        <w:t>administrators</w:t>
      </w:r>
      <w:r>
        <w:rPr>
          <w:color w:val="4E4E4E"/>
          <w:spacing w:val="-10"/>
        </w:rPr>
        <w:t> </w:t>
      </w:r>
      <w:r>
        <w:rPr>
          <w:color w:val="4E4E4E"/>
        </w:rPr>
        <w:t>and</w:t>
      </w:r>
      <w:r>
        <w:rPr>
          <w:color w:val="4E4E4E"/>
          <w:spacing w:val="-10"/>
        </w:rPr>
        <w:t> </w:t>
      </w:r>
      <w:r>
        <w:rPr>
          <w:color w:val="4E4E4E"/>
        </w:rPr>
        <w:t>supervisors</w:t>
      </w:r>
      <w:r>
        <w:rPr>
          <w:color w:val="4E4E4E"/>
          <w:spacing w:val="-10"/>
        </w:rPr>
        <w:t> </w:t>
      </w:r>
      <w:r>
        <w:rPr>
          <w:color w:val="4E4E4E"/>
        </w:rPr>
        <w:t>should</w:t>
      </w:r>
      <w:r>
        <w:rPr>
          <w:color w:val="4E4E4E"/>
          <w:spacing w:val="-10"/>
        </w:rPr>
        <w:t> </w:t>
      </w:r>
      <w:r>
        <w:rPr>
          <w:color w:val="4E4E4E"/>
        </w:rPr>
        <w:t>reach out to as many relevant organizations in their community as possible to coordinate services</w:t>
      </w:r>
      <w:r>
        <w:rPr>
          <w:color w:val="4E4E4E"/>
          <w:spacing w:val="-2"/>
        </w:rPr>
        <w:t> </w:t>
      </w:r>
      <w:r>
        <w:rPr>
          <w:color w:val="4E4E4E"/>
        </w:rPr>
        <w:t>and</w:t>
      </w:r>
      <w:r>
        <w:rPr>
          <w:color w:val="4E4E4E"/>
          <w:spacing w:val="-2"/>
        </w:rPr>
        <w:t> </w:t>
      </w:r>
      <w:r>
        <w:rPr>
          <w:color w:val="4E4E4E"/>
        </w:rPr>
        <w:t>maximize</w:t>
      </w:r>
      <w:r>
        <w:rPr>
          <w:color w:val="4E4E4E"/>
          <w:spacing w:val="-2"/>
        </w:rPr>
        <w:t> </w:t>
      </w:r>
      <w:r>
        <w:rPr>
          <w:color w:val="4E4E4E"/>
        </w:rPr>
        <w:t>resource</w:t>
      </w:r>
      <w:r>
        <w:rPr>
          <w:color w:val="4E4E4E"/>
          <w:spacing w:val="-2"/>
        </w:rPr>
        <w:t> </w:t>
      </w:r>
      <w:r>
        <w:rPr>
          <w:color w:val="4E4E4E"/>
        </w:rPr>
        <w:t>availability, which will, in turn, enhance the recovery efforts of their clients by giving them a strong, interconnected network of services to meet all their recovery-related needs.</w:t>
      </w:r>
    </w:p>
    <w:p>
      <w:pPr>
        <w:pStyle w:val="BodyText"/>
        <w:spacing w:line="237" w:lineRule="auto"/>
        <w:ind w:left="105" w:right="500"/>
        <w:jc w:val="both"/>
      </w:pPr>
      <w:r>
        <w:rPr>
          <w:color w:val="4E4E4E"/>
        </w:rPr>
        <w:t>Third,</w:t>
      </w:r>
      <w:r>
        <w:rPr>
          <w:color w:val="4E4E4E"/>
          <w:spacing w:val="-8"/>
        </w:rPr>
        <w:t> </w:t>
      </w:r>
      <w:r>
        <w:rPr>
          <w:color w:val="4E4E4E"/>
        </w:rPr>
        <w:t>program</w:t>
      </w:r>
      <w:r>
        <w:rPr>
          <w:color w:val="4E4E4E"/>
          <w:spacing w:val="-8"/>
        </w:rPr>
        <w:t> </w:t>
      </w:r>
      <w:r>
        <w:rPr>
          <w:color w:val="4E4E4E"/>
        </w:rPr>
        <w:t>leaders</w:t>
      </w:r>
      <w:r>
        <w:rPr>
          <w:color w:val="4E4E4E"/>
          <w:spacing w:val="-8"/>
        </w:rPr>
        <w:t> </w:t>
      </w:r>
      <w:r>
        <w:rPr>
          <w:color w:val="4E4E4E"/>
        </w:rPr>
        <w:t>should</w:t>
      </w:r>
      <w:r>
        <w:rPr>
          <w:color w:val="4E4E4E"/>
          <w:spacing w:val="-8"/>
        </w:rPr>
        <w:t> </w:t>
      </w:r>
      <w:r>
        <w:rPr>
          <w:color w:val="4E4E4E"/>
        </w:rPr>
        <w:t>ensure</w:t>
      </w:r>
      <w:r>
        <w:rPr>
          <w:color w:val="4E4E4E"/>
          <w:spacing w:val="-8"/>
        </w:rPr>
        <w:t> </w:t>
      </w:r>
      <w:r>
        <w:rPr>
          <w:color w:val="4E4E4E"/>
        </w:rPr>
        <w:t>that the organization’s workforce development is aligned with the principles of recovery-</w:t>
      </w:r>
    </w:p>
    <w:p>
      <w:pPr>
        <w:pStyle w:val="BodyText"/>
        <w:spacing w:line="237" w:lineRule="auto"/>
        <w:ind w:left="105" w:right="192"/>
      </w:pPr>
      <w:r>
        <w:rPr>
          <w:color w:val="4E4E4E"/>
        </w:rPr>
        <w:t>oriented</w:t>
      </w:r>
      <w:r>
        <w:rPr>
          <w:color w:val="4E4E4E"/>
          <w:spacing w:val="-11"/>
        </w:rPr>
        <w:t> </w:t>
      </w:r>
      <w:r>
        <w:rPr>
          <w:color w:val="4E4E4E"/>
        </w:rPr>
        <w:t>care.</w:t>
      </w:r>
      <w:r>
        <w:rPr>
          <w:color w:val="4E4E4E"/>
          <w:spacing w:val="-11"/>
        </w:rPr>
        <w:t> </w:t>
      </w:r>
      <w:r>
        <w:rPr>
          <w:color w:val="4E4E4E"/>
        </w:rPr>
        <w:t>Lastly,</w:t>
      </w:r>
      <w:r>
        <w:rPr>
          <w:color w:val="4E4E4E"/>
          <w:spacing w:val="-11"/>
        </w:rPr>
        <w:t> </w:t>
      </w:r>
      <w:r>
        <w:rPr>
          <w:color w:val="4E4E4E"/>
        </w:rPr>
        <w:t>they</w:t>
      </w:r>
      <w:r>
        <w:rPr>
          <w:color w:val="4E4E4E"/>
          <w:spacing w:val="-11"/>
        </w:rPr>
        <w:t> </w:t>
      </w:r>
      <w:r>
        <w:rPr>
          <w:color w:val="4E4E4E"/>
        </w:rPr>
        <w:t>should</w:t>
      </w:r>
      <w:r>
        <w:rPr>
          <w:color w:val="4E4E4E"/>
          <w:spacing w:val="-11"/>
        </w:rPr>
        <w:t> </w:t>
      </w:r>
      <w:r>
        <w:rPr>
          <w:color w:val="4E4E4E"/>
        </w:rPr>
        <w:t>continually monitor the organization’s progress and try to identify new solutions to any problems they face or find modifications to existing procedures to make them work even better. By carrying out these activities, successfully implementing a recovery-oriented program will go from an abstract plan to a reality.</w:t>
      </w:r>
    </w:p>
    <w:sectPr>
      <w:type w:val="continuous"/>
      <w:pgSz w:w="12240" w:h="15840"/>
      <w:pgMar w:header="576" w:footer="721" w:top="540" w:bottom="920" w:left="960" w:right="960"/>
      <w:cols w:num="2" w:equalWidth="0">
        <w:col w:w="5020" w:space="214"/>
        <w:col w:w="508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47328">
              <wp:simplePos x="0" y="0"/>
              <wp:positionH relativeFrom="page">
                <wp:posOffset>6855918</wp:posOffset>
              </wp:positionH>
              <wp:positionV relativeFrom="page">
                <wp:posOffset>9461007</wp:posOffset>
              </wp:positionV>
              <wp:extent cx="243840"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840" cy="164465"/>
                      </a:xfrm>
                      <a:prstGeom prst="rect">
                        <a:avLst/>
                      </a:prstGeom>
                    </wps:spPr>
                    <wps:txbx>
                      <w:txbxContent>
                        <w:p>
                          <w:pPr>
                            <w:spacing w:before="20"/>
                            <w:ind w:left="20" w:right="0" w:firstLine="0"/>
                            <w:jc w:val="left"/>
                            <w:rPr>
                              <w:sz w:val="18"/>
                            </w:rPr>
                          </w:pPr>
                          <w:r>
                            <w:rPr>
                              <w:color w:val="424242"/>
                              <w:spacing w:val="-5"/>
                              <w:sz w:val="18"/>
                            </w:rPr>
                            <w:t>207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836121pt;margin-top:744.961182pt;width:19.2pt;height:12.95pt;mso-position-horizontal-relative:page;mso-position-vertical-relative:page;z-index:-16369152" type="#_x0000_t202" id="docshape1" filled="false" stroked="false">
              <v:textbox inset="0,0,0,0">
                <w:txbxContent>
                  <w:p>
                    <w:pPr>
                      <w:spacing w:before="20"/>
                      <w:ind w:left="20" w:right="0" w:firstLine="0"/>
                      <w:jc w:val="left"/>
                      <w:rPr>
                        <w:sz w:val="18"/>
                      </w:rPr>
                    </w:pPr>
                    <w:r>
                      <w:rPr>
                        <w:color w:val="424242"/>
                        <w:spacing w:val="-5"/>
                        <w:sz w:val="18"/>
                      </w:rPr>
                      <w:t>207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47840">
              <wp:simplePos x="0" y="0"/>
              <wp:positionH relativeFrom="page">
                <wp:posOffset>638557</wp:posOffset>
              </wp:positionH>
              <wp:positionV relativeFrom="page">
                <wp:posOffset>9464930</wp:posOffset>
              </wp:positionV>
              <wp:extent cx="307340" cy="1644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208</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24.2pt;height:12.95pt;mso-position-horizontal-relative:page;mso-position-vertical-relative:page;z-index:-16368640" type="#_x0000_t202" id="docshape2"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208</w:t>
                    </w:r>
                    <w:r>
                      <w:rPr>
                        <w:color w:val="424242"/>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48352">
              <wp:simplePos x="0" y="0"/>
              <wp:positionH relativeFrom="page">
                <wp:posOffset>6507150</wp:posOffset>
              </wp:positionH>
              <wp:positionV relativeFrom="page">
                <wp:posOffset>9461007</wp:posOffset>
              </wp:positionV>
              <wp:extent cx="593090" cy="1644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5</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6368128" type="#_x0000_t202" id="docshape3" filled="false" stroked="false">
              <v:textbox inset="0,0,0,0">
                <w:txbxContent>
                  <w:p>
                    <w:pPr>
                      <w:spacing w:before="20"/>
                      <w:ind w:left="20" w:right="0" w:firstLine="0"/>
                      <w:jc w:val="left"/>
                      <w:rPr>
                        <w:sz w:val="18"/>
                      </w:rPr>
                    </w:pPr>
                    <w:r>
                      <w:rPr>
                        <w:color w:val="424242"/>
                        <w:sz w:val="18"/>
                      </w:rPr>
                      <w:t>Chapter </w:t>
                    </w:r>
                    <w:r>
                      <w:rPr>
                        <w:color w:val="424242"/>
                        <w:spacing w:val="-10"/>
                        <w:sz w:val="18"/>
                      </w:rPr>
                      <w:t>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51936">
              <wp:simplePos x="0" y="0"/>
              <wp:positionH relativeFrom="page">
                <wp:posOffset>673111</wp:posOffset>
              </wp:positionH>
              <wp:positionV relativeFrom="page">
                <wp:posOffset>9461007</wp:posOffset>
              </wp:positionV>
              <wp:extent cx="593090" cy="16446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5</w:t>
                          </w:r>
                        </w:p>
                      </w:txbxContent>
                    </wps:txbx>
                    <wps:bodyPr wrap="square" lIns="0" tIns="0" rIns="0" bIns="0" rtlCol="0">
                      <a:noAutofit/>
                    </wps:bodyPr>
                  </wps:wsp>
                </a:graphicData>
              </a:graphic>
            </wp:anchor>
          </w:drawing>
        </mc:Choice>
        <mc:Fallback>
          <w:pict>
            <v:shape style="position:absolute;margin-left:53.0009pt;margin-top:744.961182pt;width:46.7pt;height:12.95pt;mso-position-horizontal-relative:page;mso-position-vertical-relative:page;z-index:-16364544" type="#_x0000_t202" id="docshape27" filled="false" stroked="false">
              <v:textbox inset="0,0,0,0">
                <w:txbxContent>
                  <w:p>
                    <w:pPr>
                      <w:spacing w:before="20"/>
                      <w:ind w:left="20" w:right="0" w:firstLine="0"/>
                      <w:jc w:val="left"/>
                      <w:rPr>
                        <w:sz w:val="18"/>
                      </w:rPr>
                    </w:pPr>
                    <w:r>
                      <w:rPr>
                        <w:color w:val="424242"/>
                        <w:sz w:val="18"/>
                      </w:rPr>
                      <w:t>Chapter </w:t>
                    </w:r>
                    <w:r>
                      <w:rPr>
                        <w:color w:val="424242"/>
                        <w:spacing w:val="-10"/>
                        <w:sz w:val="18"/>
                      </w:rPr>
                      <w:t>5</w:t>
                    </w:r>
                  </w:p>
                </w:txbxContent>
              </v:textbox>
              <w10:wrap type="none"/>
            </v:shape>
          </w:pict>
        </mc:Fallback>
      </mc:AlternateContent>
    </w:r>
    <w:r>
      <w:rPr/>
      <mc:AlternateContent>
        <mc:Choice Requires="wps">
          <w:drawing>
            <wp:anchor distT="0" distB="0" distL="0" distR="0" allowOverlap="1" layoutInCell="1" locked="0" behindDoc="1" simplePos="0" relativeHeight="486952448">
              <wp:simplePos x="0" y="0"/>
              <wp:positionH relativeFrom="page">
                <wp:posOffset>6830518</wp:posOffset>
              </wp:positionH>
              <wp:positionV relativeFrom="page">
                <wp:posOffset>9461007</wp:posOffset>
              </wp:positionV>
              <wp:extent cx="307340" cy="16446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209</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37.836121pt;margin-top:744.961182pt;width:24.2pt;height:12.95pt;mso-position-horizontal-relative:page;mso-position-vertical-relative:page;z-index:-16364032" type="#_x0000_t202" id="docshape28"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209</w:t>
                    </w:r>
                    <w:r>
                      <w:rPr>
                        <w:color w:val="424242"/>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52960">
              <wp:simplePos x="0" y="0"/>
              <wp:positionH relativeFrom="page">
                <wp:posOffset>638557</wp:posOffset>
              </wp:positionH>
              <wp:positionV relativeFrom="page">
                <wp:posOffset>9464930</wp:posOffset>
              </wp:positionV>
              <wp:extent cx="307340" cy="1644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210</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24.2pt;height:12.95pt;mso-position-horizontal-relative:page;mso-position-vertical-relative:page;z-index:-16363520" type="#_x0000_t202" id="docshape29"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210</w:t>
                    </w:r>
                    <w:r>
                      <w:rPr>
                        <w:color w:val="424242"/>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53472">
              <wp:simplePos x="0" y="0"/>
              <wp:positionH relativeFrom="page">
                <wp:posOffset>6507150</wp:posOffset>
              </wp:positionH>
              <wp:positionV relativeFrom="page">
                <wp:posOffset>9461007</wp:posOffset>
              </wp:positionV>
              <wp:extent cx="593090" cy="1644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5</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6363008" type="#_x0000_t202" id="docshape30" filled="false" stroked="false">
              <v:textbox inset="0,0,0,0">
                <w:txbxContent>
                  <w:p>
                    <w:pPr>
                      <w:spacing w:before="20"/>
                      <w:ind w:left="20" w:right="0" w:firstLine="0"/>
                      <w:jc w:val="left"/>
                      <w:rPr>
                        <w:sz w:val="18"/>
                      </w:rPr>
                    </w:pPr>
                    <w:r>
                      <w:rPr>
                        <w:color w:val="424242"/>
                        <w:sz w:val="18"/>
                      </w:rPr>
                      <w:t>Chapter </w:t>
                    </w:r>
                    <w:r>
                      <w:rPr>
                        <w:color w:val="424242"/>
                        <w:spacing w:val="-10"/>
                        <w:sz w:val="18"/>
                      </w:rPr>
                      <w:t>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53984">
              <wp:simplePos x="0" y="0"/>
              <wp:positionH relativeFrom="page">
                <wp:posOffset>638557</wp:posOffset>
              </wp:positionH>
              <wp:positionV relativeFrom="page">
                <wp:posOffset>9464930</wp:posOffset>
              </wp:positionV>
              <wp:extent cx="307340" cy="16446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222</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24.2pt;height:12.95pt;mso-position-horizontal-relative:page;mso-position-vertical-relative:page;z-index:-16362496" type="#_x0000_t202" id="docshape72"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222</w:t>
                    </w:r>
                    <w:r>
                      <w:rPr>
                        <w:color w:val="424242"/>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54496">
              <wp:simplePos x="0" y="0"/>
              <wp:positionH relativeFrom="page">
                <wp:posOffset>6507150</wp:posOffset>
              </wp:positionH>
              <wp:positionV relativeFrom="page">
                <wp:posOffset>9461007</wp:posOffset>
              </wp:positionV>
              <wp:extent cx="593090" cy="16446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5</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6361984" type="#_x0000_t202" id="docshape73" filled="false" stroked="false">
              <v:textbox inset="0,0,0,0">
                <w:txbxContent>
                  <w:p>
                    <w:pPr>
                      <w:spacing w:before="20"/>
                      <w:ind w:left="20" w:right="0" w:firstLine="0"/>
                      <w:jc w:val="left"/>
                      <w:rPr>
                        <w:sz w:val="18"/>
                      </w:rPr>
                    </w:pPr>
                    <w:r>
                      <w:rPr>
                        <w:color w:val="424242"/>
                        <w:sz w:val="18"/>
                      </w:rPr>
                      <w:t>Chapter </w:t>
                    </w:r>
                    <w:r>
                      <w:rPr>
                        <w:color w:val="424242"/>
                        <w:spacing w:val="-10"/>
                        <w:sz w:val="18"/>
                      </w:rPr>
                      <w:t>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55008">
              <wp:simplePos x="0" y="0"/>
              <wp:positionH relativeFrom="page">
                <wp:posOffset>673111</wp:posOffset>
              </wp:positionH>
              <wp:positionV relativeFrom="page">
                <wp:posOffset>9461007</wp:posOffset>
              </wp:positionV>
              <wp:extent cx="593090" cy="16446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5</w:t>
                          </w:r>
                        </w:p>
                      </w:txbxContent>
                    </wps:txbx>
                    <wps:bodyPr wrap="square" lIns="0" tIns="0" rIns="0" bIns="0" rtlCol="0">
                      <a:noAutofit/>
                    </wps:bodyPr>
                  </wps:wsp>
                </a:graphicData>
              </a:graphic>
            </wp:anchor>
          </w:drawing>
        </mc:Choice>
        <mc:Fallback>
          <w:pict>
            <v:shape style="position:absolute;margin-left:53.0009pt;margin-top:744.961182pt;width:46.7pt;height:12.95pt;mso-position-horizontal-relative:page;mso-position-vertical-relative:page;z-index:-16361472" type="#_x0000_t202" id="docshape74" filled="false" stroked="false">
              <v:textbox inset="0,0,0,0">
                <w:txbxContent>
                  <w:p>
                    <w:pPr>
                      <w:spacing w:before="20"/>
                      <w:ind w:left="20" w:right="0" w:firstLine="0"/>
                      <w:jc w:val="left"/>
                      <w:rPr>
                        <w:sz w:val="18"/>
                      </w:rPr>
                    </w:pPr>
                    <w:r>
                      <w:rPr>
                        <w:color w:val="424242"/>
                        <w:sz w:val="18"/>
                      </w:rPr>
                      <w:t>Chapter </w:t>
                    </w:r>
                    <w:r>
                      <w:rPr>
                        <w:color w:val="424242"/>
                        <w:spacing w:val="-10"/>
                        <w:sz w:val="18"/>
                      </w:rPr>
                      <w:t>5</w:t>
                    </w:r>
                  </w:p>
                </w:txbxContent>
              </v:textbox>
              <w10:wrap type="none"/>
            </v:shape>
          </w:pict>
        </mc:Fallback>
      </mc:AlternateContent>
    </w:r>
    <w:r>
      <w:rPr/>
      <mc:AlternateContent>
        <mc:Choice Requires="wps">
          <w:drawing>
            <wp:anchor distT="0" distB="0" distL="0" distR="0" allowOverlap="1" layoutInCell="1" locked="0" behindDoc="1" simplePos="0" relativeHeight="486955520">
              <wp:simplePos x="0" y="0"/>
              <wp:positionH relativeFrom="page">
                <wp:posOffset>6830518</wp:posOffset>
              </wp:positionH>
              <wp:positionV relativeFrom="page">
                <wp:posOffset>9461007</wp:posOffset>
              </wp:positionV>
              <wp:extent cx="307340" cy="16446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223</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37.836121pt;margin-top:744.961182pt;width:24.2pt;height:12.95pt;mso-position-horizontal-relative:page;mso-position-vertical-relative:page;z-index:-16360960" type="#_x0000_t202" id="docshape75"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223</w:t>
                    </w:r>
                    <w:r>
                      <w:rPr>
                        <w:color w:val="424242"/>
                        <w:spacing w:val="-5"/>
                        <w:sz w:val="18"/>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59104">
              <wp:simplePos x="0" y="0"/>
              <wp:positionH relativeFrom="page">
                <wp:posOffset>638557</wp:posOffset>
              </wp:positionH>
              <wp:positionV relativeFrom="page">
                <wp:posOffset>9464930</wp:posOffset>
              </wp:positionV>
              <wp:extent cx="307340" cy="16446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224</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24.2pt;height:12.95pt;mso-position-horizontal-relative:page;mso-position-vertical-relative:page;z-index:-16357376" type="#_x0000_t202" id="docshape101"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224</w:t>
                    </w:r>
                    <w:r>
                      <w:rPr>
                        <w:color w:val="424242"/>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59616">
              <wp:simplePos x="0" y="0"/>
              <wp:positionH relativeFrom="page">
                <wp:posOffset>6507150</wp:posOffset>
              </wp:positionH>
              <wp:positionV relativeFrom="page">
                <wp:posOffset>9461007</wp:posOffset>
              </wp:positionV>
              <wp:extent cx="593090" cy="16446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5</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6356864" type="#_x0000_t202" id="docshape102" filled="false" stroked="false">
              <v:textbox inset="0,0,0,0">
                <w:txbxContent>
                  <w:p>
                    <w:pPr>
                      <w:spacing w:before="20"/>
                      <w:ind w:left="20" w:right="0" w:firstLine="0"/>
                      <w:jc w:val="left"/>
                      <w:rPr>
                        <w:sz w:val="18"/>
                      </w:rPr>
                    </w:pPr>
                    <w:r>
                      <w:rPr>
                        <w:color w:val="424242"/>
                        <w:sz w:val="18"/>
                      </w:rPr>
                      <w:t>Chapter </w:t>
                    </w:r>
                    <w:r>
                      <w:rPr>
                        <w:color w:val="424242"/>
                        <w:spacing w:val="-10"/>
                        <w:sz w:val="18"/>
                      </w:rPr>
                      <w:t>5</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60128">
              <wp:simplePos x="0" y="0"/>
              <wp:positionH relativeFrom="page">
                <wp:posOffset>673111</wp:posOffset>
              </wp:positionH>
              <wp:positionV relativeFrom="page">
                <wp:posOffset>9461007</wp:posOffset>
              </wp:positionV>
              <wp:extent cx="593090" cy="16446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5</w:t>
                          </w:r>
                        </w:p>
                      </w:txbxContent>
                    </wps:txbx>
                    <wps:bodyPr wrap="square" lIns="0" tIns="0" rIns="0" bIns="0" rtlCol="0">
                      <a:noAutofit/>
                    </wps:bodyPr>
                  </wps:wsp>
                </a:graphicData>
              </a:graphic>
            </wp:anchor>
          </w:drawing>
        </mc:Choice>
        <mc:Fallback>
          <w:pict>
            <v:shape style="position:absolute;margin-left:53.0009pt;margin-top:744.961182pt;width:46.7pt;height:12.95pt;mso-position-horizontal-relative:page;mso-position-vertical-relative:page;z-index:-16356352" type="#_x0000_t202" id="docshape103" filled="false" stroked="false">
              <v:textbox inset="0,0,0,0">
                <w:txbxContent>
                  <w:p>
                    <w:pPr>
                      <w:spacing w:before="20"/>
                      <w:ind w:left="20" w:right="0" w:firstLine="0"/>
                      <w:jc w:val="left"/>
                      <w:rPr>
                        <w:sz w:val="18"/>
                      </w:rPr>
                    </w:pPr>
                    <w:r>
                      <w:rPr>
                        <w:color w:val="424242"/>
                        <w:sz w:val="18"/>
                      </w:rPr>
                      <w:t>Chapter </w:t>
                    </w:r>
                    <w:r>
                      <w:rPr>
                        <w:color w:val="424242"/>
                        <w:spacing w:val="-10"/>
                        <w:sz w:val="18"/>
                      </w:rPr>
                      <w:t>5</w:t>
                    </w:r>
                  </w:p>
                </w:txbxContent>
              </v:textbox>
              <w10:wrap type="none"/>
            </v:shape>
          </w:pict>
        </mc:Fallback>
      </mc:AlternateContent>
    </w:r>
    <w:r>
      <w:rPr/>
      <mc:AlternateContent>
        <mc:Choice Requires="wps">
          <w:drawing>
            <wp:anchor distT="0" distB="0" distL="0" distR="0" allowOverlap="1" layoutInCell="1" locked="0" behindDoc="1" simplePos="0" relativeHeight="486960640">
              <wp:simplePos x="0" y="0"/>
              <wp:positionH relativeFrom="page">
                <wp:posOffset>6830518</wp:posOffset>
              </wp:positionH>
              <wp:positionV relativeFrom="page">
                <wp:posOffset>9461007</wp:posOffset>
              </wp:positionV>
              <wp:extent cx="307340" cy="16446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225</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37.836121pt;margin-top:744.961182pt;width:24.2pt;height:12.95pt;mso-position-horizontal-relative:page;mso-position-vertical-relative:page;z-index:-16355840" type="#_x0000_t202" id="docshape104"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225</w:t>
                    </w:r>
                    <w:r>
                      <w:rPr>
                        <w:color w:val="424242"/>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48864">
              <wp:simplePos x="0" y="0"/>
              <wp:positionH relativeFrom="page">
                <wp:posOffset>685800</wp:posOffset>
              </wp:positionH>
              <wp:positionV relativeFrom="page">
                <wp:posOffset>366064</wp:posOffset>
              </wp:positionV>
              <wp:extent cx="6401435" cy="4876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401435" cy="487680"/>
                        <a:chExt cx="6401435" cy="487680"/>
                      </a:xfrm>
                    </wpg:grpSpPr>
                    <wps:wsp>
                      <wps:cNvPr id="16" name="Graphic 16"/>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17" name="Image 17"/>
                        <pic:cNvPicPr/>
                      </pic:nvPicPr>
                      <pic:blipFill>
                        <a:blip r:embed="rId1" cstate="print"/>
                        <a:stretch>
                          <a:fillRect/>
                        </a:stretch>
                      </pic:blipFill>
                      <pic:spPr>
                        <a:xfrm>
                          <a:off x="723404" y="38100"/>
                          <a:ext cx="577088" cy="411479"/>
                        </a:xfrm>
                        <a:prstGeom prst="rect">
                          <a:avLst/>
                        </a:prstGeom>
                      </pic:spPr>
                    </pic:pic>
                    <wps:wsp>
                      <wps:cNvPr id="18" name="Graphic 18"/>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6367616" id="docshapegroup15" coordorigin="1080,576" coordsize="10081,768">
              <v:rect style="position:absolute;left:1080;top:636;width:10081;height:648" id="docshape16" filled="true" fillcolor="#6a6a6a" stroked="false">
                <v:fill type="solid"/>
              </v:rect>
              <v:shape style="position:absolute;left:2219;top:636;width:909;height:648" type="#_x0000_t75" id="docshape17" stroked="false">
                <v:imagedata r:id="rId1" o:title=""/>
              </v:shape>
              <v:shape style="position:absolute;left:2189;top:606;width:969;height:708" id="docshape18" coordorigin="2189,606" coordsize="969,708" path="m2189,636l2189,1314,3158,1314,3158,606,2189,606,2189,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6949376">
              <wp:simplePos x="0" y="0"/>
              <wp:positionH relativeFrom="page">
                <wp:posOffset>2175247</wp:posOffset>
              </wp:positionH>
              <wp:positionV relativeFrom="page">
                <wp:posOffset>430998</wp:posOffset>
              </wp:positionV>
              <wp:extent cx="4773930" cy="3327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773930" cy="332740"/>
                      </a:xfrm>
                      <a:prstGeom prst="rect">
                        <a:avLst/>
                      </a:prstGeom>
                    </wps:spPr>
                    <wps:txbx>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wps:txbx>
                    <wps:bodyPr wrap="square" lIns="0" tIns="0" rIns="0" bIns="0" rtlCol="0">
                      <a:noAutofit/>
                    </wps:bodyPr>
                  </wps:wsp>
                </a:graphicData>
              </a:graphic>
            </wp:anchor>
          </w:drawing>
        </mc:Choice>
        <mc:Fallback>
          <w:pict>
            <v:shape style="position:absolute;margin-left:171.279297pt;margin-top:33.93689pt;width:375.9pt;height:26.2pt;mso-position-horizontal-relative:page;mso-position-vertical-relative:page;z-index:-16367104" type="#_x0000_t202" id="docshape19" filled="false" stroked="false">
              <v:textbox inset="0,0,0,0">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v:textbox>
              <w10:wrap type="none"/>
            </v:shape>
          </w:pict>
        </mc:Fallback>
      </mc:AlternateContent>
    </w:r>
    <w:r>
      <w:rPr/>
      <mc:AlternateContent>
        <mc:Choice Requires="wps">
          <w:drawing>
            <wp:anchor distT="0" distB="0" distL="0" distR="0" allowOverlap="1" layoutInCell="1" locked="0" behindDoc="1" simplePos="0" relativeHeight="486949888">
              <wp:simplePos x="0" y="0"/>
              <wp:positionH relativeFrom="page">
                <wp:posOffset>768069</wp:posOffset>
              </wp:positionH>
              <wp:positionV relativeFrom="page">
                <wp:posOffset>505393</wp:posOffset>
              </wp:positionV>
              <wp:extent cx="509905" cy="18034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60.477901pt;margin-top:39.794788pt;width:40.15pt;height:14.2pt;mso-position-horizontal-relative:page;mso-position-vertical-relative:page;z-index:-16366592" type="#_x0000_t202" id="docshape20"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50400">
              <wp:simplePos x="0" y="0"/>
              <wp:positionH relativeFrom="page">
                <wp:posOffset>685800</wp:posOffset>
              </wp:positionH>
              <wp:positionV relativeFrom="page">
                <wp:posOffset>366064</wp:posOffset>
              </wp:positionV>
              <wp:extent cx="6401435" cy="48768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401435" cy="487680"/>
                        <a:chExt cx="6401435" cy="487680"/>
                      </a:xfrm>
                    </wpg:grpSpPr>
                    <wps:wsp>
                      <wps:cNvPr id="22" name="Graphic 22"/>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23" name="Image 23"/>
                        <pic:cNvPicPr/>
                      </pic:nvPicPr>
                      <pic:blipFill>
                        <a:blip r:embed="rId1" cstate="print"/>
                        <a:stretch>
                          <a:fillRect/>
                        </a:stretch>
                      </pic:blipFill>
                      <pic:spPr>
                        <a:xfrm>
                          <a:off x="5113032" y="38100"/>
                          <a:ext cx="577088" cy="411479"/>
                        </a:xfrm>
                        <a:prstGeom prst="rect">
                          <a:avLst/>
                        </a:prstGeom>
                      </pic:spPr>
                    </pic:pic>
                    <wps:wsp>
                      <wps:cNvPr id="24" name="Graphic 24"/>
                      <wps:cNvSpPr/>
                      <wps:spPr>
                        <a:xfrm>
                          <a:off x="5093982"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6366080" id="docshapegroup21" coordorigin="1080,576" coordsize="10081,768">
              <v:rect style="position:absolute;left:1080;top:636;width:10081;height:648" id="docshape22" filled="true" fillcolor="#6a6a6a" stroked="false">
                <v:fill type="solid"/>
              </v:rect>
              <v:shape style="position:absolute;left:9132;top:636;width:909;height:648" type="#_x0000_t75" id="docshape23" stroked="false">
                <v:imagedata r:id="rId1" o:title=""/>
              </v:shape>
              <v:shape style="position:absolute;left:9102;top:606;width:969;height:708" id="docshape24" coordorigin="9102,606" coordsize="969,708" path="m9102,636l9102,1314,10071,1314,10071,606,9102,606,9102,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6950912">
              <wp:simplePos x="0" y="0"/>
              <wp:positionH relativeFrom="page">
                <wp:posOffset>6499593</wp:posOffset>
              </wp:positionH>
              <wp:positionV relativeFrom="page">
                <wp:posOffset>512127</wp:posOffset>
              </wp:positionV>
              <wp:extent cx="509905" cy="1803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511.778992pt;margin-top:40.324989pt;width:40.15pt;height:14.2pt;mso-position-horizontal-relative:page;mso-position-vertical-relative:page;z-index:-16365568" type="#_x0000_t202" id="docshape25"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r>
      <w:rPr/>
      <mc:AlternateContent>
        <mc:Choice Requires="wps">
          <w:drawing>
            <wp:anchor distT="0" distB="0" distL="0" distR="0" allowOverlap="1" layoutInCell="1" locked="0" behindDoc="1" simplePos="0" relativeHeight="486951424">
              <wp:simplePos x="0" y="0"/>
              <wp:positionH relativeFrom="page">
                <wp:posOffset>855981</wp:posOffset>
              </wp:positionH>
              <wp:positionV relativeFrom="page">
                <wp:posOffset>517789</wp:posOffset>
              </wp:positionV>
              <wp:extent cx="4295775" cy="18034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295775" cy="180340"/>
                      </a:xfrm>
                      <a:prstGeom prst="rect">
                        <a:avLst/>
                      </a:prstGeom>
                    </wps:spPr>
                    <wps:txbx>
                      <w:txbxContent>
                        <w:p>
                          <w:pPr>
                            <w:spacing w:before="20"/>
                            <w:ind w:left="20" w:right="0" w:firstLine="0"/>
                            <w:jc w:val="left"/>
                            <w:rPr>
                              <w:sz w:val="20"/>
                            </w:rPr>
                          </w:pPr>
                          <w:r>
                            <w:rPr>
                              <w:color w:val="FFFFFF"/>
                              <w:sz w:val="20"/>
                            </w:rPr>
                            <w:t>Chapter</w:t>
                          </w:r>
                          <w:r>
                            <w:rPr>
                              <w:color w:val="FFFFFF"/>
                              <w:spacing w:val="-5"/>
                              <w:sz w:val="20"/>
                            </w:rPr>
                            <w:t> </w:t>
                          </w:r>
                          <w:r>
                            <w:rPr>
                              <w:color w:val="FFFFFF"/>
                              <w:sz w:val="20"/>
                            </w:rPr>
                            <w:t>5—Implementing</w:t>
                          </w:r>
                          <w:r>
                            <w:rPr>
                              <w:color w:val="FFFFFF"/>
                              <w:spacing w:val="-4"/>
                              <w:sz w:val="20"/>
                            </w:rPr>
                            <w:t> </w:t>
                          </w:r>
                          <w:r>
                            <w:rPr>
                              <w:color w:val="FFFFFF"/>
                              <w:sz w:val="20"/>
                            </w:rPr>
                            <w:t>Recovery-Oriented</w:t>
                          </w:r>
                          <w:r>
                            <w:rPr>
                              <w:color w:val="FFFFFF"/>
                              <w:spacing w:val="-5"/>
                              <w:sz w:val="20"/>
                            </w:rPr>
                            <w:t> </w:t>
                          </w:r>
                          <w:r>
                            <w:rPr>
                              <w:color w:val="FFFFFF"/>
                              <w:sz w:val="20"/>
                            </w:rPr>
                            <w:t>Counseling</w:t>
                          </w:r>
                          <w:r>
                            <w:rPr>
                              <w:color w:val="FFFFFF"/>
                              <w:spacing w:val="-4"/>
                              <w:sz w:val="20"/>
                            </w:rPr>
                            <w:t> </w:t>
                          </w:r>
                          <w:r>
                            <w:rPr>
                              <w:color w:val="FFFFFF"/>
                              <w:spacing w:val="-2"/>
                              <w:sz w:val="20"/>
                            </w:rPr>
                            <w:t>Programs</w:t>
                          </w:r>
                        </w:p>
                      </w:txbxContent>
                    </wps:txbx>
                    <wps:bodyPr wrap="square" lIns="0" tIns="0" rIns="0" bIns="0" rtlCol="0">
                      <a:noAutofit/>
                    </wps:bodyPr>
                  </wps:wsp>
                </a:graphicData>
              </a:graphic>
            </wp:anchor>
          </w:drawing>
        </mc:Choice>
        <mc:Fallback>
          <w:pict>
            <v:shape style="position:absolute;margin-left:67.400101pt;margin-top:40.77079pt;width:338.25pt;height:14.2pt;mso-position-horizontal-relative:page;mso-position-vertical-relative:page;z-index:-16365056" type="#_x0000_t202" id="docshape26" filled="false" stroked="false">
              <v:textbox inset="0,0,0,0">
                <w:txbxContent>
                  <w:p>
                    <w:pPr>
                      <w:spacing w:before="20"/>
                      <w:ind w:left="20" w:right="0" w:firstLine="0"/>
                      <w:jc w:val="left"/>
                      <w:rPr>
                        <w:sz w:val="20"/>
                      </w:rPr>
                    </w:pPr>
                    <w:r>
                      <w:rPr>
                        <w:color w:val="FFFFFF"/>
                        <w:sz w:val="20"/>
                      </w:rPr>
                      <w:t>Chapter</w:t>
                    </w:r>
                    <w:r>
                      <w:rPr>
                        <w:color w:val="FFFFFF"/>
                        <w:spacing w:val="-5"/>
                        <w:sz w:val="20"/>
                      </w:rPr>
                      <w:t> </w:t>
                    </w:r>
                    <w:r>
                      <w:rPr>
                        <w:color w:val="FFFFFF"/>
                        <w:sz w:val="20"/>
                      </w:rPr>
                      <w:t>5—Implementing</w:t>
                    </w:r>
                    <w:r>
                      <w:rPr>
                        <w:color w:val="FFFFFF"/>
                        <w:spacing w:val="-4"/>
                        <w:sz w:val="20"/>
                      </w:rPr>
                      <w:t> </w:t>
                    </w:r>
                    <w:r>
                      <w:rPr>
                        <w:color w:val="FFFFFF"/>
                        <w:sz w:val="20"/>
                      </w:rPr>
                      <w:t>Recovery-Oriented</w:t>
                    </w:r>
                    <w:r>
                      <w:rPr>
                        <w:color w:val="FFFFFF"/>
                        <w:spacing w:val="-5"/>
                        <w:sz w:val="20"/>
                      </w:rPr>
                      <w:t> </w:t>
                    </w:r>
                    <w:r>
                      <w:rPr>
                        <w:color w:val="FFFFFF"/>
                        <w:sz w:val="20"/>
                      </w:rPr>
                      <w:t>Counseling</w:t>
                    </w:r>
                    <w:r>
                      <w:rPr>
                        <w:color w:val="FFFFFF"/>
                        <w:spacing w:val="-4"/>
                        <w:sz w:val="20"/>
                      </w:rPr>
                      <w:t> </w:t>
                    </w:r>
                    <w:r>
                      <w:rPr>
                        <w:color w:val="FFFFFF"/>
                        <w:spacing w:val="-2"/>
                        <w:sz w:val="20"/>
                      </w:rPr>
                      <w:t>Programs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56032">
              <wp:simplePos x="0" y="0"/>
              <wp:positionH relativeFrom="page">
                <wp:posOffset>685800</wp:posOffset>
              </wp:positionH>
              <wp:positionV relativeFrom="page">
                <wp:posOffset>366064</wp:posOffset>
              </wp:positionV>
              <wp:extent cx="6401435" cy="48768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6401435" cy="487680"/>
                        <a:chExt cx="6401435" cy="487680"/>
                      </a:xfrm>
                    </wpg:grpSpPr>
                    <wps:wsp>
                      <wps:cNvPr id="91" name="Graphic 91"/>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92" name="Image 92"/>
                        <pic:cNvPicPr/>
                      </pic:nvPicPr>
                      <pic:blipFill>
                        <a:blip r:embed="rId1" cstate="print"/>
                        <a:stretch>
                          <a:fillRect/>
                        </a:stretch>
                      </pic:blipFill>
                      <pic:spPr>
                        <a:xfrm>
                          <a:off x="5113032" y="38100"/>
                          <a:ext cx="577088" cy="411479"/>
                        </a:xfrm>
                        <a:prstGeom prst="rect">
                          <a:avLst/>
                        </a:prstGeom>
                      </pic:spPr>
                    </pic:pic>
                    <wps:wsp>
                      <wps:cNvPr id="93" name="Graphic 93"/>
                      <wps:cNvSpPr/>
                      <wps:spPr>
                        <a:xfrm>
                          <a:off x="5093982"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6360448" id="docshapegroup85" coordorigin="1080,576" coordsize="10081,768">
              <v:rect style="position:absolute;left:1080;top:636;width:10081;height:648" id="docshape86" filled="true" fillcolor="#6a6a6a" stroked="false">
                <v:fill type="solid"/>
              </v:rect>
              <v:shape style="position:absolute;left:9132;top:636;width:909;height:648" type="#_x0000_t75" id="docshape87" stroked="false">
                <v:imagedata r:id="rId1" o:title=""/>
              </v:shape>
              <v:shape style="position:absolute;left:9102;top:606;width:969;height:708" id="docshape88" coordorigin="9102,606" coordsize="969,708" path="m9102,636l9102,1314,10071,1314,10071,606,9102,606,9102,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6956544">
              <wp:simplePos x="0" y="0"/>
              <wp:positionH relativeFrom="page">
                <wp:posOffset>6499593</wp:posOffset>
              </wp:positionH>
              <wp:positionV relativeFrom="page">
                <wp:posOffset>512127</wp:posOffset>
              </wp:positionV>
              <wp:extent cx="509905" cy="18034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511.778992pt;margin-top:40.324989pt;width:40.15pt;height:14.2pt;mso-position-horizontal-relative:page;mso-position-vertical-relative:page;z-index:-16359936" type="#_x0000_t202" id="docshape89"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r>
      <w:rPr/>
      <mc:AlternateContent>
        <mc:Choice Requires="wps">
          <w:drawing>
            <wp:anchor distT="0" distB="0" distL="0" distR="0" allowOverlap="1" layoutInCell="1" locked="0" behindDoc="1" simplePos="0" relativeHeight="486957056">
              <wp:simplePos x="0" y="0"/>
              <wp:positionH relativeFrom="page">
                <wp:posOffset>855981</wp:posOffset>
              </wp:positionH>
              <wp:positionV relativeFrom="page">
                <wp:posOffset>517789</wp:posOffset>
              </wp:positionV>
              <wp:extent cx="4295775" cy="18034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4295775" cy="180340"/>
                      </a:xfrm>
                      <a:prstGeom prst="rect">
                        <a:avLst/>
                      </a:prstGeom>
                    </wps:spPr>
                    <wps:txbx>
                      <w:txbxContent>
                        <w:p>
                          <w:pPr>
                            <w:spacing w:before="20"/>
                            <w:ind w:left="20" w:right="0" w:firstLine="0"/>
                            <w:jc w:val="left"/>
                            <w:rPr>
                              <w:sz w:val="20"/>
                            </w:rPr>
                          </w:pPr>
                          <w:r>
                            <w:rPr>
                              <w:color w:val="FFFFFF"/>
                              <w:sz w:val="20"/>
                            </w:rPr>
                            <w:t>Chapter</w:t>
                          </w:r>
                          <w:r>
                            <w:rPr>
                              <w:color w:val="FFFFFF"/>
                              <w:spacing w:val="-5"/>
                              <w:sz w:val="20"/>
                            </w:rPr>
                            <w:t> </w:t>
                          </w:r>
                          <w:r>
                            <w:rPr>
                              <w:color w:val="FFFFFF"/>
                              <w:sz w:val="20"/>
                            </w:rPr>
                            <w:t>5—Implementing</w:t>
                          </w:r>
                          <w:r>
                            <w:rPr>
                              <w:color w:val="FFFFFF"/>
                              <w:spacing w:val="-4"/>
                              <w:sz w:val="20"/>
                            </w:rPr>
                            <w:t> </w:t>
                          </w:r>
                          <w:r>
                            <w:rPr>
                              <w:color w:val="FFFFFF"/>
                              <w:sz w:val="20"/>
                            </w:rPr>
                            <w:t>Recovery-Oriented</w:t>
                          </w:r>
                          <w:r>
                            <w:rPr>
                              <w:color w:val="FFFFFF"/>
                              <w:spacing w:val="-5"/>
                              <w:sz w:val="20"/>
                            </w:rPr>
                            <w:t> </w:t>
                          </w:r>
                          <w:r>
                            <w:rPr>
                              <w:color w:val="FFFFFF"/>
                              <w:sz w:val="20"/>
                            </w:rPr>
                            <w:t>Counseling</w:t>
                          </w:r>
                          <w:r>
                            <w:rPr>
                              <w:color w:val="FFFFFF"/>
                              <w:spacing w:val="-4"/>
                              <w:sz w:val="20"/>
                            </w:rPr>
                            <w:t> </w:t>
                          </w:r>
                          <w:r>
                            <w:rPr>
                              <w:color w:val="FFFFFF"/>
                              <w:spacing w:val="-2"/>
                              <w:sz w:val="20"/>
                            </w:rPr>
                            <w:t>Programs</w:t>
                          </w:r>
                        </w:p>
                      </w:txbxContent>
                    </wps:txbx>
                    <wps:bodyPr wrap="square" lIns="0" tIns="0" rIns="0" bIns="0" rtlCol="0">
                      <a:noAutofit/>
                    </wps:bodyPr>
                  </wps:wsp>
                </a:graphicData>
              </a:graphic>
            </wp:anchor>
          </w:drawing>
        </mc:Choice>
        <mc:Fallback>
          <w:pict>
            <v:shape style="position:absolute;margin-left:67.400101pt;margin-top:40.77079pt;width:338.25pt;height:14.2pt;mso-position-horizontal-relative:page;mso-position-vertical-relative:page;z-index:-16359424" type="#_x0000_t202" id="docshape90" filled="false" stroked="false">
              <v:textbox inset="0,0,0,0">
                <w:txbxContent>
                  <w:p>
                    <w:pPr>
                      <w:spacing w:before="20"/>
                      <w:ind w:left="20" w:right="0" w:firstLine="0"/>
                      <w:jc w:val="left"/>
                      <w:rPr>
                        <w:sz w:val="20"/>
                      </w:rPr>
                    </w:pPr>
                    <w:r>
                      <w:rPr>
                        <w:color w:val="FFFFFF"/>
                        <w:sz w:val="20"/>
                      </w:rPr>
                      <w:t>Chapter</w:t>
                    </w:r>
                    <w:r>
                      <w:rPr>
                        <w:color w:val="FFFFFF"/>
                        <w:spacing w:val="-5"/>
                        <w:sz w:val="20"/>
                      </w:rPr>
                      <w:t> </w:t>
                    </w:r>
                    <w:r>
                      <w:rPr>
                        <w:color w:val="FFFFFF"/>
                        <w:sz w:val="20"/>
                      </w:rPr>
                      <w:t>5—Implementing</w:t>
                    </w:r>
                    <w:r>
                      <w:rPr>
                        <w:color w:val="FFFFFF"/>
                        <w:spacing w:val="-4"/>
                        <w:sz w:val="20"/>
                      </w:rPr>
                      <w:t> </w:t>
                    </w:r>
                    <w:r>
                      <w:rPr>
                        <w:color w:val="FFFFFF"/>
                        <w:sz w:val="20"/>
                      </w:rPr>
                      <w:t>Recovery-Oriented</w:t>
                    </w:r>
                    <w:r>
                      <w:rPr>
                        <w:color w:val="FFFFFF"/>
                        <w:spacing w:val="-5"/>
                        <w:sz w:val="20"/>
                      </w:rPr>
                      <w:t> </w:t>
                    </w:r>
                    <w:r>
                      <w:rPr>
                        <w:color w:val="FFFFFF"/>
                        <w:sz w:val="20"/>
                      </w:rPr>
                      <w:t>Counseling</w:t>
                    </w:r>
                    <w:r>
                      <w:rPr>
                        <w:color w:val="FFFFFF"/>
                        <w:spacing w:val="-4"/>
                        <w:sz w:val="20"/>
                      </w:rPr>
                      <w:t> </w:t>
                    </w:r>
                    <w:r>
                      <w:rPr>
                        <w:color w:val="FFFFFF"/>
                        <w:spacing w:val="-2"/>
                        <w:sz w:val="20"/>
                      </w:rPr>
                      <w:t>Programs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957568">
              <wp:simplePos x="0" y="0"/>
              <wp:positionH relativeFrom="page">
                <wp:posOffset>685800</wp:posOffset>
              </wp:positionH>
              <wp:positionV relativeFrom="page">
                <wp:posOffset>366064</wp:posOffset>
              </wp:positionV>
              <wp:extent cx="6401435" cy="48768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6401435" cy="487680"/>
                        <a:chExt cx="6401435" cy="487680"/>
                      </a:xfrm>
                    </wpg:grpSpPr>
                    <wps:wsp>
                      <wps:cNvPr id="97" name="Graphic 97"/>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98" name="Image 98"/>
                        <pic:cNvPicPr/>
                      </pic:nvPicPr>
                      <pic:blipFill>
                        <a:blip r:embed="rId1" cstate="print"/>
                        <a:stretch>
                          <a:fillRect/>
                        </a:stretch>
                      </pic:blipFill>
                      <pic:spPr>
                        <a:xfrm>
                          <a:off x="723404" y="38100"/>
                          <a:ext cx="577088" cy="411479"/>
                        </a:xfrm>
                        <a:prstGeom prst="rect">
                          <a:avLst/>
                        </a:prstGeom>
                      </pic:spPr>
                    </pic:pic>
                    <wps:wsp>
                      <wps:cNvPr id="99" name="Graphic 99"/>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6358912" id="docshapegroup91" coordorigin="1080,576" coordsize="10081,768">
              <v:rect style="position:absolute;left:1080;top:636;width:10081;height:648" id="docshape92" filled="true" fillcolor="#6a6a6a" stroked="false">
                <v:fill type="solid"/>
              </v:rect>
              <v:shape style="position:absolute;left:2219;top:636;width:909;height:648" type="#_x0000_t75" id="docshape93" stroked="false">
                <v:imagedata r:id="rId1" o:title=""/>
              </v:shape>
              <v:shape style="position:absolute;left:2189;top:606;width:969;height:708" id="docshape94" coordorigin="2189,606" coordsize="969,708" path="m2189,636l2189,1314,3158,1314,3158,606,2189,606,2189,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6958080">
              <wp:simplePos x="0" y="0"/>
              <wp:positionH relativeFrom="page">
                <wp:posOffset>2175247</wp:posOffset>
              </wp:positionH>
              <wp:positionV relativeFrom="page">
                <wp:posOffset>430998</wp:posOffset>
              </wp:positionV>
              <wp:extent cx="4773930" cy="33274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4773930" cy="332740"/>
                      </a:xfrm>
                      <a:prstGeom prst="rect">
                        <a:avLst/>
                      </a:prstGeom>
                    </wps:spPr>
                    <wps:txbx>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wps:txbx>
                    <wps:bodyPr wrap="square" lIns="0" tIns="0" rIns="0" bIns="0" rtlCol="0">
                      <a:noAutofit/>
                    </wps:bodyPr>
                  </wps:wsp>
                </a:graphicData>
              </a:graphic>
            </wp:anchor>
          </w:drawing>
        </mc:Choice>
        <mc:Fallback>
          <w:pict>
            <v:shape style="position:absolute;margin-left:171.279297pt;margin-top:33.93689pt;width:375.9pt;height:26.2pt;mso-position-horizontal-relative:page;mso-position-vertical-relative:page;z-index:-16358400" type="#_x0000_t202" id="docshape95" filled="false" stroked="false">
              <v:textbox inset="0,0,0,0">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v:textbox>
              <w10:wrap type="none"/>
            </v:shape>
          </w:pict>
        </mc:Fallback>
      </mc:AlternateContent>
    </w:r>
    <w:r>
      <w:rPr/>
      <mc:AlternateContent>
        <mc:Choice Requires="wps">
          <w:drawing>
            <wp:anchor distT="0" distB="0" distL="0" distR="0" allowOverlap="1" layoutInCell="1" locked="0" behindDoc="1" simplePos="0" relativeHeight="486958592">
              <wp:simplePos x="0" y="0"/>
              <wp:positionH relativeFrom="page">
                <wp:posOffset>768069</wp:posOffset>
              </wp:positionH>
              <wp:positionV relativeFrom="page">
                <wp:posOffset>505393</wp:posOffset>
              </wp:positionV>
              <wp:extent cx="509905" cy="18034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60.477901pt;margin-top:39.794788pt;width:40.15pt;height:14.2pt;mso-position-horizontal-relative:page;mso-position-vertical-relative:page;z-index:-16357888" type="#_x0000_t202" id="docshape96"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14">
    <w:multiLevelType w:val="hybridMultilevel"/>
    <w:lvl w:ilvl="0">
      <w:start w:val="0"/>
      <w:numFmt w:val="bullet"/>
      <w:lvlText w:val="-"/>
      <w:lvlJc w:val="left"/>
      <w:pPr>
        <w:ind w:left="640" w:hanging="270"/>
      </w:pPr>
      <w:rPr>
        <w:rFonts w:hint="default" w:ascii="Verdana" w:hAnsi="Verdana" w:eastAsia="Verdana" w:cs="Verdana"/>
        <w:b w:val="0"/>
        <w:bCs w:val="0"/>
        <w:i w:val="0"/>
        <w:iCs w:val="0"/>
        <w:color w:val="5F5F5F"/>
        <w:spacing w:val="0"/>
        <w:w w:val="100"/>
        <w:sz w:val="28"/>
        <w:szCs w:val="28"/>
        <w:lang w:val="en-US" w:eastAsia="en-US" w:bidi="ar-SA"/>
      </w:rPr>
    </w:lvl>
    <w:lvl w:ilvl="1">
      <w:start w:val="0"/>
      <w:numFmt w:val="bullet"/>
      <w:lvlText w:val="•"/>
      <w:lvlJc w:val="left"/>
      <w:pPr>
        <w:ind w:left="1078" w:hanging="270"/>
      </w:pPr>
      <w:rPr>
        <w:rFonts w:hint="default"/>
        <w:lang w:val="en-US" w:eastAsia="en-US" w:bidi="ar-SA"/>
      </w:rPr>
    </w:lvl>
    <w:lvl w:ilvl="2">
      <w:start w:val="0"/>
      <w:numFmt w:val="bullet"/>
      <w:lvlText w:val="•"/>
      <w:lvlJc w:val="left"/>
      <w:pPr>
        <w:ind w:left="1516" w:hanging="270"/>
      </w:pPr>
      <w:rPr>
        <w:rFonts w:hint="default"/>
        <w:lang w:val="en-US" w:eastAsia="en-US" w:bidi="ar-SA"/>
      </w:rPr>
    </w:lvl>
    <w:lvl w:ilvl="3">
      <w:start w:val="0"/>
      <w:numFmt w:val="bullet"/>
      <w:lvlText w:val="•"/>
      <w:lvlJc w:val="left"/>
      <w:pPr>
        <w:ind w:left="1954" w:hanging="270"/>
      </w:pPr>
      <w:rPr>
        <w:rFonts w:hint="default"/>
        <w:lang w:val="en-US" w:eastAsia="en-US" w:bidi="ar-SA"/>
      </w:rPr>
    </w:lvl>
    <w:lvl w:ilvl="4">
      <w:start w:val="0"/>
      <w:numFmt w:val="bullet"/>
      <w:lvlText w:val="•"/>
      <w:lvlJc w:val="left"/>
      <w:pPr>
        <w:ind w:left="2392" w:hanging="270"/>
      </w:pPr>
      <w:rPr>
        <w:rFonts w:hint="default"/>
        <w:lang w:val="en-US" w:eastAsia="en-US" w:bidi="ar-SA"/>
      </w:rPr>
    </w:lvl>
    <w:lvl w:ilvl="5">
      <w:start w:val="0"/>
      <w:numFmt w:val="bullet"/>
      <w:lvlText w:val="•"/>
      <w:lvlJc w:val="left"/>
      <w:pPr>
        <w:ind w:left="2830" w:hanging="270"/>
      </w:pPr>
      <w:rPr>
        <w:rFonts w:hint="default"/>
        <w:lang w:val="en-US" w:eastAsia="en-US" w:bidi="ar-SA"/>
      </w:rPr>
    </w:lvl>
    <w:lvl w:ilvl="6">
      <w:start w:val="0"/>
      <w:numFmt w:val="bullet"/>
      <w:lvlText w:val="•"/>
      <w:lvlJc w:val="left"/>
      <w:pPr>
        <w:ind w:left="3268" w:hanging="270"/>
      </w:pPr>
      <w:rPr>
        <w:rFonts w:hint="default"/>
        <w:lang w:val="en-US" w:eastAsia="en-US" w:bidi="ar-SA"/>
      </w:rPr>
    </w:lvl>
    <w:lvl w:ilvl="7">
      <w:start w:val="0"/>
      <w:numFmt w:val="bullet"/>
      <w:lvlText w:val="•"/>
      <w:lvlJc w:val="left"/>
      <w:pPr>
        <w:ind w:left="3706" w:hanging="270"/>
      </w:pPr>
      <w:rPr>
        <w:rFonts w:hint="default"/>
        <w:lang w:val="en-US" w:eastAsia="en-US" w:bidi="ar-SA"/>
      </w:rPr>
    </w:lvl>
    <w:lvl w:ilvl="8">
      <w:start w:val="0"/>
      <w:numFmt w:val="bullet"/>
      <w:lvlText w:val="•"/>
      <w:lvlJc w:val="left"/>
      <w:pPr>
        <w:ind w:left="4144" w:hanging="270"/>
      </w:pPr>
      <w:rPr>
        <w:rFonts w:hint="default"/>
        <w:lang w:val="en-US" w:eastAsia="en-US" w:bidi="ar-SA"/>
      </w:rPr>
    </w:lvl>
  </w:abstractNum>
  <w:abstractNum w:abstractNumId="13">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332" w:hanging="180"/>
      </w:pPr>
      <w:rPr>
        <w:rFonts w:hint="default"/>
        <w:lang w:val="en-US" w:eastAsia="en-US" w:bidi="ar-SA"/>
      </w:rPr>
    </w:lvl>
    <w:lvl w:ilvl="2">
      <w:start w:val="0"/>
      <w:numFmt w:val="bullet"/>
      <w:lvlText w:val="•"/>
      <w:lvlJc w:val="left"/>
      <w:pPr>
        <w:ind w:left="2304" w:hanging="180"/>
      </w:pPr>
      <w:rPr>
        <w:rFonts w:hint="default"/>
        <w:lang w:val="en-US" w:eastAsia="en-US" w:bidi="ar-SA"/>
      </w:rPr>
    </w:lvl>
    <w:lvl w:ilvl="3">
      <w:start w:val="0"/>
      <w:numFmt w:val="bullet"/>
      <w:lvlText w:val="•"/>
      <w:lvlJc w:val="left"/>
      <w:pPr>
        <w:ind w:left="3277" w:hanging="180"/>
      </w:pPr>
      <w:rPr>
        <w:rFonts w:hint="default"/>
        <w:lang w:val="en-US" w:eastAsia="en-US" w:bidi="ar-SA"/>
      </w:rPr>
    </w:lvl>
    <w:lvl w:ilvl="4">
      <w:start w:val="0"/>
      <w:numFmt w:val="bullet"/>
      <w:lvlText w:val="•"/>
      <w:lvlJc w:val="left"/>
      <w:pPr>
        <w:ind w:left="4249" w:hanging="180"/>
      </w:pPr>
      <w:rPr>
        <w:rFonts w:hint="default"/>
        <w:lang w:val="en-US" w:eastAsia="en-US" w:bidi="ar-SA"/>
      </w:rPr>
    </w:lvl>
    <w:lvl w:ilvl="5">
      <w:start w:val="0"/>
      <w:numFmt w:val="bullet"/>
      <w:lvlText w:val="•"/>
      <w:lvlJc w:val="left"/>
      <w:pPr>
        <w:ind w:left="5222" w:hanging="180"/>
      </w:pPr>
      <w:rPr>
        <w:rFonts w:hint="default"/>
        <w:lang w:val="en-US" w:eastAsia="en-US" w:bidi="ar-SA"/>
      </w:rPr>
    </w:lvl>
    <w:lvl w:ilvl="6">
      <w:start w:val="0"/>
      <w:numFmt w:val="bullet"/>
      <w:lvlText w:val="•"/>
      <w:lvlJc w:val="left"/>
      <w:pPr>
        <w:ind w:left="6194" w:hanging="180"/>
      </w:pPr>
      <w:rPr>
        <w:rFonts w:hint="default"/>
        <w:lang w:val="en-US" w:eastAsia="en-US" w:bidi="ar-SA"/>
      </w:rPr>
    </w:lvl>
    <w:lvl w:ilvl="7">
      <w:start w:val="0"/>
      <w:numFmt w:val="bullet"/>
      <w:lvlText w:val="•"/>
      <w:lvlJc w:val="left"/>
      <w:pPr>
        <w:ind w:left="7167" w:hanging="180"/>
      </w:pPr>
      <w:rPr>
        <w:rFonts w:hint="default"/>
        <w:lang w:val="en-US" w:eastAsia="en-US" w:bidi="ar-SA"/>
      </w:rPr>
    </w:lvl>
    <w:lvl w:ilvl="8">
      <w:start w:val="0"/>
      <w:numFmt w:val="bullet"/>
      <w:lvlText w:val="•"/>
      <w:lvlJc w:val="left"/>
      <w:pPr>
        <w:ind w:left="8139" w:hanging="180"/>
      </w:pPr>
      <w:rPr>
        <w:rFonts w:hint="default"/>
        <w:lang w:val="en-US" w:eastAsia="en-US" w:bidi="ar-SA"/>
      </w:rPr>
    </w:lvl>
  </w:abstractNum>
  <w:abstractNum w:abstractNumId="12">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330" w:hanging="180"/>
      </w:pPr>
      <w:rPr>
        <w:rFonts w:hint="default"/>
        <w:lang w:val="en-US" w:eastAsia="en-US" w:bidi="ar-SA"/>
      </w:rPr>
    </w:lvl>
    <w:lvl w:ilvl="2">
      <w:start w:val="0"/>
      <w:numFmt w:val="bullet"/>
      <w:lvlText w:val="•"/>
      <w:lvlJc w:val="left"/>
      <w:pPr>
        <w:ind w:left="2300" w:hanging="180"/>
      </w:pPr>
      <w:rPr>
        <w:rFonts w:hint="default"/>
        <w:lang w:val="en-US" w:eastAsia="en-US" w:bidi="ar-SA"/>
      </w:rPr>
    </w:lvl>
    <w:lvl w:ilvl="3">
      <w:start w:val="0"/>
      <w:numFmt w:val="bullet"/>
      <w:lvlText w:val="•"/>
      <w:lvlJc w:val="left"/>
      <w:pPr>
        <w:ind w:left="3270" w:hanging="180"/>
      </w:pPr>
      <w:rPr>
        <w:rFonts w:hint="default"/>
        <w:lang w:val="en-US" w:eastAsia="en-US" w:bidi="ar-SA"/>
      </w:rPr>
    </w:lvl>
    <w:lvl w:ilvl="4">
      <w:start w:val="0"/>
      <w:numFmt w:val="bullet"/>
      <w:lvlText w:val="•"/>
      <w:lvlJc w:val="left"/>
      <w:pPr>
        <w:ind w:left="4240" w:hanging="180"/>
      </w:pPr>
      <w:rPr>
        <w:rFonts w:hint="default"/>
        <w:lang w:val="en-US" w:eastAsia="en-US" w:bidi="ar-SA"/>
      </w:rPr>
    </w:lvl>
    <w:lvl w:ilvl="5">
      <w:start w:val="0"/>
      <w:numFmt w:val="bullet"/>
      <w:lvlText w:val="•"/>
      <w:lvlJc w:val="left"/>
      <w:pPr>
        <w:ind w:left="5210" w:hanging="180"/>
      </w:pPr>
      <w:rPr>
        <w:rFonts w:hint="default"/>
        <w:lang w:val="en-US" w:eastAsia="en-US" w:bidi="ar-SA"/>
      </w:rPr>
    </w:lvl>
    <w:lvl w:ilvl="6">
      <w:start w:val="0"/>
      <w:numFmt w:val="bullet"/>
      <w:lvlText w:val="•"/>
      <w:lvlJc w:val="left"/>
      <w:pPr>
        <w:ind w:left="6180" w:hanging="180"/>
      </w:pPr>
      <w:rPr>
        <w:rFonts w:hint="default"/>
        <w:lang w:val="en-US" w:eastAsia="en-US" w:bidi="ar-SA"/>
      </w:rPr>
    </w:lvl>
    <w:lvl w:ilvl="7">
      <w:start w:val="0"/>
      <w:numFmt w:val="bullet"/>
      <w:lvlText w:val="•"/>
      <w:lvlJc w:val="left"/>
      <w:pPr>
        <w:ind w:left="7150" w:hanging="180"/>
      </w:pPr>
      <w:rPr>
        <w:rFonts w:hint="default"/>
        <w:lang w:val="en-US" w:eastAsia="en-US" w:bidi="ar-SA"/>
      </w:rPr>
    </w:lvl>
    <w:lvl w:ilvl="8">
      <w:start w:val="0"/>
      <w:numFmt w:val="bullet"/>
      <w:lvlText w:val="•"/>
      <w:lvlJc w:val="left"/>
      <w:pPr>
        <w:ind w:left="8120" w:hanging="180"/>
      </w:pPr>
      <w:rPr>
        <w:rFonts w:hint="default"/>
        <w:lang w:val="en-US" w:eastAsia="en-US" w:bidi="ar-SA"/>
      </w:rPr>
    </w:lvl>
  </w:abstractNum>
  <w:abstractNum w:abstractNumId="11">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10">
    <w:multiLevelType w:val="hybridMultilevel"/>
    <w:lvl w:ilvl="0">
      <w:start w:val="1"/>
      <w:numFmt w:val="decimal"/>
      <w:lvlText w:val="%1."/>
      <w:lvlJc w:val="left"/>
      <w:pPr>
        <w:ind w:left="479" w:hanging="360"/>
        <w:jc w:val="left"/>
      </w:pPr>
      <w:rPr>
        <w:rFonts w:hint="default" w:ascii="Verdana" w:hAnsi="Verdana" w:eastAsia="Verdana" w:cs="Verdana"/>
        <w:b w:val="0"/>
        <w:bCs w:val="0"/>
        <w:i w:val="0"/>
        <w:iCs w:val="0"/>
        <w:color w:val="5F5F5F"/>
        <w:spacing w:val="0"/>
        <w:w w:val="100"/>
        <w:sz w:val="21"/>
        <w:szCs w:val="21"/>
        <w:lang w:val="en-US" w:eastAsia="en-US" w:bidi="ar-SA"/>
      </w:rPr>
    </w:lvl>
    <w:lvl w:ilvl="1">
      <w:start w:val="0"/>
      <w:numFmt w:val="bullet"/>
      <w:lvlText w:val="•"/>
      <w:lvlJc w:val="left"/>
      <w:pPr>
        <w:ind w:left="390" w:hanging="270"/>
      </w:pPr>
      <w:rPr>
        <w:rFonts w:hint="default" w:ascii="Verdana" w:hAnsi="Verdana" w:eastAsia="Verdana" w:cs="Verdana"/>
        <w:b w:val="0"/>
        <w:bCs w:val="0"/>
        <w:i w:val="0"/>
        <w:iCs w:val="0"/>
        <w:color w:val="5F5F5F"/>
        <w:spacing w:val="0"/>
        <w:w w:val="100"/>
        <w:sz w:val="24"/>
        <w:szCs w:val="24"/>
        <w:lang w:val="en-US" w:eastAsia="en-US" w:bidi="ar-SA"/>
      </w:rPr>
    </w:lvl>
    <w:lvl w:ilvl="2">
      <w:start w:val="0"/>
      <w:numFmt w:val="bullet"/>
      <w:lvlText w:val="•"/>
      <w:lvlJc w:val="left"/>
      <w:pPr>
        <w:ind w:left="490" w:hanging="180"/>
      </w:pPr>
      <w:rPr>
        <w:rFonts w:hint="default" w:ascii="Verdana" w:hAnsi="Verdana" w:eastAsia="Verdana" w:cs="Verdana"/>
        <w:spacing w:val="0"/>
        <w:w w:val="100"/>
        <w:lang w:val="en-US" w:eastAsia="en-US" w:bidi="ar-SA"/>
      </w:rPr>
    </w:lvl>
    <w:lvl w:ilvl="3">
      <w:start w:val="0"/>
      <w:numFmt w:val="bullet"/>
      <w:lvlText w:val="•"/>
      <w:lvlJc w:val="left"/>
      <w:pPr>
        <w:ind w:left="412" w:hanging="180"/>
      </w:pPr>
      <w:rPr>
        <w:rFonts w:hint="default"/>
        <w:lang w:val="en-US" w:eastAsia="en-US" w:bidi="ar-SA"/>
      </w:rPr>
    </w:lvl>
    <w:lvl w:ilvl="4">
      <w:start w:val="0"/>
      <w:numFmt w:val="bullet"/>
      <w:lvlText w:val="•"/>
      <w:lvlJc w:val="left"/>
      <w:pPr>
        <w:ind w:left="325" w:hanging="180"/>
      </w:pPr>
      <w:rPr>
        <w:rFonts w:hint="default"/>
        <w:lang w:val="en-US" w:eastAsia="en-US" w:bidi="ar-SA"/>
      </w:rPr>
    </w:lvl>
    <w:lvl w:ilvl="5">
      <w:start w:val="0"/>
      <w:numFmt w:val="bullet"/>
      <w:lvlText w:val="•"/>
      <w:lvlJc w:val="left"/>
      <w:pPr>
        <w:ind w:left="238" w:hanging="180"/>
      </w:pPr>
      <w:rPr>
        <w:rFonts w:hint="default"/>
        <w:lang w:val="en-US" w:eastAsia="en-US" w:bidi="ar-SA"/>
      </w:rPr>
    </w:lvl>
    <w:lvl w:ilvl="6">
      <w:start w:val="0"/>
      <w:numFmt w:val="bullet"/>
      <w:lvlText w:val="•"/>
      <w:lvlJc w:val="left"/>
      <w:pPr>
        <w:ind w:left="150" w:hanging="180"/>
      </w:pPr>
      <w:rPr>
        <w:rFonts w:hint="default"/>
        <w:lang w:val="en-US" w:eastAsia="en-US" w:bidi="ar-SA"/>
      </w:rPr>
    </w:lvl>
    <w:lvl w:ilvl="7">
      <w:start w:val="0"/>
      <w:numFmt w:val="bullet"/>
      <w:lvlText w:val="•"/>
      <w:lvlJc w:val="left"/>
      <w:pPr>
        <w:ind w:left="63" w:hanging="180"/>
      </w:pPr>
      <w:rPr>
        <w:rFonts w:hint="default"/>
        <w:lang w:val="en-US" w:eastAsia="en-US" w:bidi="ar-SA"/>
      </w:rPr>
    </w:lvl>
    <w:lvl w:ilvl="8">
      <w:start w:val="0"/>
      <w:numFmt w:val="bullet"/>
      <w:lvlText w:val="•"/>
      <w:lvlJc w:val="left"/>
      <w:pPr>
        <w:ind w:left="-24" w:hanging="180"/>
      </w:pPr>
      <w:rPr>
        <w:rFonts w:hint="default"/>
        <w:lang w:val="en-US" w:eastAsia="en-US" w:bidi="ar-SA"/>
      </w:rPr>
    </w:lvl>
  </w:abstractNum>
  <w:abstractNum w:abstractNumId="9">
    <w:multiLevelType w:val="hybridMultilevel"/>
    <w:lvl w:ilvl="0">
      <w:start w:val="0"/>
      <w:numFmt w:val="bullet"/>
      <w:lvlText w:val="•"/>
      <w:lvlJc w:val="left"/>
      <w:pPr>
        <w:ind w:left="385"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490" w:hanging="180"/>
      </w:pPr>
      <w:rPr>
        <w:rFonts w:hint="default" w:ascii="Verdana" w:hAnsi="Verdana" w:eastAsia="Verdana" w:cs="Verdana"/>
        <w:b w:val="0"/>
        <w:bCs w:val="0"/>
        <w:i w:val="0"/>
        <w:iCs w:val="0"/>
        <w:color w:val="5F5F5F"/>
        <w:spacing w:val="0"/>
        <w:w w:val="100"/>
        <w:sz w:val="24"/>
        <w:szCs w:val="24"/>
        <w:lang w:val="en-US" w:eastAsia="en-US" w:bidi="ar-SA"/>
      </w:rPr>
    </w:lvl>
    <w:lvl w:ilvl="2">
      <w:start w:val="0"/>
      <w:numFmt w:val="bullet"/>
      <w:lvlText w:val="•"/>
      <w:lvlJc w:val="left"/>
      <w:pPr>
        <w:ind w:left="1010" w:hanging="180"/>
      </w:pPr>
      <w:rPr>
        <w:rFonts w:hint="default"/>
        <w:lang w:val="en-US" w:eastAsia="en-US" w:bidi="ar-SA"/>
      </w:rPr>
    </w:lvl>
    <w:lvl w:ilvl="3">
      <w:start w:val="0"/>
      <w:numFmt w:val="bullet"/>
      <w:lvlText w:val="•"/>
      <w:lvlJc w:val="left"/>
      <w:pPr>
        <w:ind w:left="1521" w:hanging="180"/>
      </w:pPr>
      <w:rPr>
        <w:rFonts w:hint="default"/>
        <w:lang w:val="en-US" w:eastAsia="en-US" w:bidi="ar-SA"/>
      </w:rPr>
    </w:lvl>
    <w:lvl w:ilvl="4">
      <w:start w:val="0"/>
      <w:numFmt w:val="bullet"/>
      <w:lvlText w:val="•"/>
      <w:lvlJc w:val="left"/>
      <w:pPr>
        <w:ind w:left="2031" w:hanging="180"/>
      </w:pPr>
      <w:rPr>
        <w:rFonts w:hint="default"/>
        <w:lang w:val="en-US" w:eastAsia="en-US" w:bidi="ar-SA"/>
      </w:rPr>
    </w:lvl>
    <w:lvl w:ilvl="5">
      <w:start w:val="0"/>
      <w:numFmt w:val="bullet"/>
      <w:lvlText w:val="•"/>
      <w:lvlJc w:val="left"/>
      <w:pPr>
        <w:ind w:left="2542" w:hanging="180"/>
      </w:pPr>
      <w:rPr>
        <w:rFonts w:hint="default"/>
        <w:lang w:val="en-US" w:eastAsia="en-US" w:bidi="ar-SA"/>
      </w:rPr>
    </w:lvl>
    <w:lvl w:ilvl="6">
      <w:start w:val="0"/>
      <w:numFmt w:val="bullet"/>
      <w:lvlText w:val="•"/>
      <w:lvlJc w:val="left"/>
      <w:pPr>
        <w:ind w:left="3052" w:hanging="180"/>
      </w:pPr>
      <w:rPr>
        <w:rFonts w:hint="default"/>
        <w:lang w:val="en-US" w:eastAsia="en-US" w:bidi="ar-SA"/>
      </w:rPr>
    </w:lvl>
    <w:lvl w:ilvl="7">
      <w:start w:val="0"/>
      <w:numFmt w:val="bullet"/>
      <w:lvlText w:val="•"/>
      <w:lvlJc w:val="left"/>
      <w:pPr>
        <w:ind w:left="3563" w:hanging="180"/>
      </w:pPr>
      <w:rPr>
        <w:rFonts w:hint="default"/>
        <w:lang w:val="en-US" w:eastAsia="en-US" w:bidi="ar-SA"/>
      </w:rPr>
    </w:lvl>
    <w:lvl w:ilvl="8">
      <w:start w:val="0"/>
      <w:numFmt w:val="bullet"/>
      <w:lvlText w:val="•"/>
      <w:lvlJc w:val="left"/>
      <w:pPr>
        <w:ind w:left="4073" w:hanging="180"/>
      </w:pPr>
      <w:rPr>
        <w:rFonts w:hint="default"/>
        <w:lang w:val="en-US" w:eastAsia="en-US" w:bidi="ar-SA"/>
      </w:rPr>
    </w:lvl>
  </w:abstractNum>
  <w:abstractNum w:abstractNumId="8">
    <w:multiLevelType w:val="hybridMultilevel"/>
    <w:lvl w:ilvl="0">
      <w:start w:val="0"/>
      <w:numFmt w:val="bullet"/>
      <w:lvlText w:val="•"/>
      <w:lvlJc w:val="left"/>
      <w:pPr>
        <w:ind w:left="48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665" w:hanging="180"/>
      </w:pPr>
      <w:rPr>
        <w:rFonts w:hint="default" w:ascii="Verdana" w:hAnsi="Verdana" w:eastAsia="Verdana" w:cs="Verdana"/>
        <w:b w:val="0"/>
        <w:bCs w:val="0"/>
        <w:i w:val="0"/>
        <w:iCs w:val="0"/>
        <w:color w:val="5F5F5F"/>
        <w:spacing w:val="0"/>
        <w:w w:val="100"/>
        <w:sz w:val="28"/>
        <w:szCs w:val="28"/>
        <w:lang w:val="en-US" w:eastAsia="en-US" w:bidi="ar-SA"/>
      </w:rPr>
    </w:lvl>
    <w:lvl w:ilvl="2">
      <w:start w:val="0"/>
      <w:numFmt w:val="bullet"/>
      <w:lvlText w:val="•"/>
      <w:lvlJc w:val="left"/>
      <w:pPr>
        <w:ind w:left="1733" w:hanging="180"/>
      </w:pPr>
      <w:rPr>
        <w:rFonts w:hint="default"/>
        <w:lang w:val="en-US" w:eastAsia="en-US" w:bidi="ar-SA"/>
      </w:rPr>
    </w:lvl>
    <w:lvl w:ilvl="3">
      <w:start w:val="0"/>
      <w:numFmt w:val="bullet"/>
      <w:lvlText w:val="•"/>
      <w:lvlJc w:val="left"/>
      <w:pPr>
        <w:ind w:left="2806" w:hanging="180"/>
      </w:pPr>
      <w:rPr>
        <w:rFonts w:hint="default"/>
        <w:lang w:val="en-US" w:eastAsia="en-US" w:bidi="ar-SA"/>
      </w:rPr>
    </w:lvl>
    <w:lvl w:ilvl="4">
      <w:start w:val="0"/>
      <w:numFmt w:val="bullet"/>
      <w:lvlText w:val="•"/>
      <w:lvlJc w:val="left"/>
      <w:pPr>
        <w:ind w:left="3880" w:hanging="180"/>
      </w:pPr>
      <w:rPr>
        <w:rFonts w:hint="default"/>
        <w:lang w:val="en-US" w:eastAsia="en-US" w:bidi="ar-SA"/>
      </w:rPr>
    </w:lvl>
    <w:lvl w:ilvl="5">
      <w:start w:val="0"/>
      <w:numFmt w:val="bullet"/>
      <w:lvlText w:val="•"/>
      <w:lvlJc w:val="left"/>
      <w:pPr>
        <w:ind w:left="4953" w:hanging="180"/>
      </w:pPr>
      <w:rPr>
        <w:rFonts w:hint="default"/>
        <w:lang w:val="en-US" w:eastAsia="en-US" w:bidi="ar-SA"/>
      </w:rPr>
    </w:lvl>
    <w:lvl w:ilvl="6">
      <w:start w:val="0"/>
      <w:numFmt w:val="bullet"/>
      <w:lvlText w:val="•"/>
      <w:lvlJc w:val="left"/>
      <w:pPr>
        <w:ind w:left="6026" w:hanging="180"/>
      </w:pPr>
      <w:rPr>
        <w:rFonts w:hint="default"/>
        <w:lang w:val="en-US" w:eastAsia="en-US" w:bidi="ar-SA"/>
      </w:rPr>
    </w:lvl>
    <w:lvl w:ilvl="7">
      <w:start w:val="0"/>
      <w:numFmt w:val="bullet"/>
      <w:lvlText w:val="•"/>
      <w:lvlJc w:val="left"/>
      <w:pPr>
        <w:ind w:left="7100" w:hanging="180"/>
      </w:pPr>
      <w:rPr>
        <w:rFonts w:hint="default"/>
        <w:lang w:val="en-US" w:eastAsia="en-US" w:bidi="ar-SA"/>
      </w:rPr>
    </w:lvl>
    <w:lvl w:ilvl="8">
      <w:start w:val="0"/>
      <w:numFmt w:val="bullet"/>
      <w:lvlText w:val="•"/>
      <w:lvlJc w:val="left"/>
      <w:pPr>
        <w:ind w:left="8173" w:hanging="180"/>
      </w:pPr>
      <w:rPr>
        <w:rFonts w:hint="default"/>
        <w:lang w:val="en-US" w:eastAsia="en-US" w:bidi="ar-SA"/>
      </w:rPr>
    </w:lvl>
  </w:abstractNum>
  <w:abstractNum w:abstractNumId="7">
    <w:multiLevelType w:val="hybridMultilevel"/>
    <w:lvl w:ilvl="0">
      <w:start w:val="1"/>
      <w:numFmt w:val="decimal"/>
      <w:lvlText w:val="%1."/>
      <w:lvlJc w:val="left"/>
      <w:pPr>
        <w:ind w:left="626" w:hanging="317"/>
        <w:jc w:val="left"/>
      </w:pPr>
      <w:rPr>
        <w:rFonts w:hint="default" w:ascii="Verdana" w:hAnsi="Verdana" w:eastAsia="Verdana" w:cs="Verdana"/>
        <w:b w:val="0"/>
        <w:bCs w:val="0"/>
        <w:i w:val="0"/>
        <w:iCs w:val="0"/>
        <w:color w:val="5F5F5F"/>
        <w:spacing w:val="0"/>
        <w:w w:val="100"/>
        <w:sz w:val="18"/>
        <w:szCs w:val="18"/>
        <w:lang w:val="en-US" w:eastAsia="en-US" w:bidi="ar-SA"/>
      </w:rPr>
    </w:lvl>
    <w:lvl w:ilvl="1">
      <w:start w:val="0"/>
      <w:numFmt w:val="bullet"/>
      <w:lvlText w:val="•"/>
      <w:lvlJc w:val="left"/>
      <w:pPr>
        <w:ind w:left="1590" w:hanging="317"/>
      </w:pPr>
      <w:rPr>
        <w:rFonts w:hint="default"/>
        <w:lang w:val="en-US" w:eastAsia="en-US" w:bidi="ar-SA"/>
      </w:rPr>
    </w:lvl>
    <w:lvl w:ilvl="2">
      <w:start w:val="0"/>
      <w:numFmt w:val="bullet"/>
      <w:lvlText w:val="•"/>
      <w:lvlJc w:val="left"/>
      <w:pPr>
        <w:ind w:left="2560" w:hanging="317"/>
      </w:pPr>
      <w:rPr>
        <w:rFonts w:hint="default"/>
        <w:lang w:val="en-US" w:eastAsia="en-US" w:bidi="ar-SA"/>
      </w:rPr>
    </w:lvl>
    <w:lvl w:ilvl="3">
      <w:start w:val="0"/>
      <w:numFmt w:val="bullet"/>
      <w:lvlText w:val="•"/>
      <w:lvlJc w:val="left"/>
      <w:pPr>
        <w:ind w:left="3530" w:hanging="317"/>
      </w:pPr>
      <w:rPr>
        <w:rFonts w:hint="default"/>
        <w:lang w:val="en-US" w:eastAsia="en-US" w:bidi="ar-SA"/>
      </w:rPr>
    </w:lvl>
    <w:lvl w:ilvl="4">
      <w:start w:val="0"/>
      <w:numFmt w:val="bullet"/>
      <w:lvlText w:val="•"/>
      <w:lvlJc w:val="left"/>
      <w:pPr>
        <w:ind w:left="4500" w:hanging="317"/>
      </w:pPr>
      <w:rPr>
        <w:rFonts w:hint="default"/>
        <w:lang w:val="en-US" w:eastAsia="en-US" w:bidi="ar-SA"/>
      </w:rPr>
    </w:lvl>
    <w:lvl w:ilvl="5">
      <w:start w:val="0"/>
      <w:numFmt w:val="bullet"/>
      <w:lvlText w:val="•"/>
      <w:lvlJc w:val="left"/>
      <w:pPr>
        <w:ind w:left="5470" w:hanging="317"/>
      </w:pPr>
      <w:rPr>
        <w:rFonts w:hint="default"/>
        <w:lang w:val="en-US" w:eastAsia="en-US" w:bidi="ar-SA"/>
      </w:rPr>
    </w:lvl>
    <w:lvl w:ilvl="6">
      <w:start w:val="0"/>
      <w:numFmt w:val="bullet"/>
      <w:lvlText w:val="•"/>
      <w:lvlJc w:val="left"/>
      <w:pPr>
        <w:ind w:left="6440" w:hanging="317"/>
      </w:pPr>
      <w:rPr>
        <w:rFonts w:hint="default"/>
        <w:lang w:val="en-US" w:eastAsia="en-US" w:bidi="ar-SA"/>
      </w:rPr>
    </w:lvl>
    <w:lvl w:ilvl="7">
      <w:start w:val="0"/>
      <w:numFmt w:val="bullet"/>
      <w:lvlText w:val="•"/>
      <w:lvlJc w:val="left"/>
      <w:pPr>
        <w:ind w:left="7410" w:hanging="317"/>
      </w:pPr>
      <w:rPr>
        <w:rFonts w:hint="default"/>
        <w:lang w:val="en-US" w:eastAsia="en-US" w:bidi="ar-SA"/>
      </w:rPr>
    </w:lvl>
    <w:lvl w:ilvl="8">
      <w:start w:val="0"/>
      <w:numFmt w:val="bullet"/>
      <w:lvlText w:val="•"/>
      <w:lvlJc w:val="left"/>
      <w:pPr>
        <w:ind w:left="8380" w:hanging="317"/>
      </w:pPr>
      <w:rPr>
        <w:rFonts w:hint="default"/>
        <w:lang w:val="en-US" w:eastAsia="en-US" w:bidi="ar-SA"/>
      </w:rPr>
    </w:lvl>
  </w:abstractNum>
  <w:abstractNum w:abstractNumId="6">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5">
    <w:multiLevelType w:val="hybridMultilevel"/>
    <w:lvl w:ilvl="0">
      <w:start w:val="0"/>
      <w:numFmt w:val="bullet"/>
      <w:lvlText w:val="•"/>
      <w:lvlJc w:val="left"/>
      <w:pPr>
        <w:ind w:left="359"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4">
    <w:multiLevelType w:val="hybridMultilevel"/>
    <w:lvl w:ilvl="0">
      <w:start w:val="0"/>
      <w:numFmt w:val="bullet"/>
      <w:lvlText w:val="•"/>
      <w:lvlJc w:val="left"/>
      <w:pPr>
        <w:ind w:left="39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670" w:hanging="180"/>
      </w:pPr>
      <w:rPr>
        <w:rFonts w:hint="default" w:ascii="Verdana" w:hAnsi="Verdana" w:eastAsia="Verdana" w:cs="Verdana"/>
        <w:b w:val="0"/>
        <w:bCs w:val="0"/>
        <w:i w:val="0"/>
        <w:iCs w:val="0"/>
        <w:color w:val="5F5F5F"/>
        <w:spacing w:val="0"/>
        <w:w w:val="100"/>
        <w:sz w:val="28"/>
        <w:szCs w:val="28"/>
        <w:lang w:val="en-US" w:eastAsia="en-US" w:bidi="ar-SA"/>
      </w:rPr>
    </w:lvl>
    <w:lvl w:ilvl="2">
      <w:start w:val="0"/>
      <w:numFmt w:val="bullet"/>
      <w:lvlText w:val="•"/>
      <w:lvlJc w:val="left"/>
      <w:pPr>
        <w:ind w:left="1171" w:hanging="180"/>
      </w:pPr>
      <w:rPr>
        <w:rFonts w:hint="default"/>
        <w:lang w:val="en-US" w:eastAsia="en-US" w:bidi="ar-SA"/>
      </w:rPr>
    </w:lvl>
    <w:lvl w:ilvl="3">
      <w:start w:val="0"/>
      <w:numFmt w:val="bullet"/>
      <w:lvlText w:val="•"/>
      <w:lvlJc w:val="left"/>
      <w:pPr>
        <w:ind w:left="1662" w:hanging="180"/>
      </w:pPr>
      <w:rPr>
        <w:rFonts w:hint="default"/>
        <w:lang w:val="en-US" w:eastAsia="en-US" w:bidi="ar-SA"/>
      </w:rPr>
    </w:lvl>
    <w:lvl w:ilvl="4">
      <w:start w:val="0"/>
      <w:numFmt w:val="bullet"/>
      <w:lvlText w:val="•"/>
      <w:lvlJc w:val="left"/>
      <w:pPr>
        <w:ind w:left="2153" w:hanging="180"/>
      </w:pPr>
      <w:rPr>
        <w:rFonts w:hint="default"/>
        <w:lang w:val="en-US" w:eastAsia="en-US" w:bidi="ar-SA"/>
      </w:rPr>
    </w:lvl>
    <w:lvl w:ilvl="5">
      <w:start w:val="0"/>
      <w:numFmt w:val="bullet"/>
      <w:lvlText w:val="•"/>
      <w:lvlJc w:val="left"/>
      <w:pPr>
        <w:ind w:left="2644" w:hanging="180"/>
      </w:pPr>
      <w:rPr>
        <w:rFonts w:hint="default"/>
        <w:lang w:val="en-US" w:eastAsia="en-US" w:bidi="ar-SA"/>
      </w:rPr>
    </w:lvl>
    <w:lvl w:ilvl="6">
      <w:start w:val="0"/>
      <w:numFmt w:val="bullet"/>
      <w:lvlText w:val="•"/>
      <w:lvlJc w:val="left"/>
      <w:pPr>
        <w:ind w:left="3135" w:hanging="180"/>
      </w:pPr>
      <w:rPr>
        <w:rFonts w:hint="default"/>
        <w:lang w:val="en-US" w:eastAsia="en-US" w:bidi="ar-SA"/>
      </w:rPr>
    </w:lvl>
    <w:lvl w:ilvl="7">
      <w:start w:val="0"/>
      <w:numFmt w:val="bullet"/>
      <w:lvlText w:val="•"/>
      <w:lvlJc w:val="left"/>
      <w:pPr>
        <w:ind w:left="3626" w:hanging="180"/>
      </w:pPr>
      <w:rPr>
        <w:rFonts w:hint="default"/>
        <w:lang w:val="en-US" w:eastAsia="en-US" w:bidi="ar-SA"/>
      </w:rPr>
    </w:lvl>
    <w:lvl w:ilvl="8">
      <w:start w:val="0"/>
      <w:numFmt w:val="bullet"/>
      <w:lvlText w:val="•"/>
      <w:lvlJc w:val="left"/>
      <w:pPr>
        <w:ind w:left="4117" w:hanging="180"/>
      </w:pPr>
      <w:rPr>
        <w:rFonts w:hint="default"/>
        <w:lang w:val="en-US" w:eastAsia="en-US" w:bidi="ar-SA"/>
      </w:rPr>
    </w:lvl>
  </w:abstractNum>
  <w:abstractNum w:abstractNumId="3">
    <w:multiLevelType w:val="hybridMultilevel"/>
    <w:lvl w:ilvl="0">
      <w:start w:val="1"/>
      <w:numFmt w:val="decimal"/>
      <w:lvlText w:val="%1."/>
      <w:lvlJc w:val="left"/>
      <w:pPr>
        <w:ind w:left="479" w:hanging="360"/>
        <w:jc w:val="left"/>
      </w:pPr>
      <w:rPr>
        <w:rFonts w:hint="default" w:ascii="Verdana" w:hAnsi="Verdana" w:eastAsia="Verdana" w:cs="Verdana"/>
        <w:b w:val="0"/>
        <w:bCs w:val="0"/>
        <w:i w:val="0"/>
        <w:iCs w:val="0"/>
        <w:color w:val="5F5F5F"/>
        <w:spacing w:val="0"/>
        <w:w w:val="100"/>
        <w:sz w:val="21"/>
        <w:szCs w:val="21"/>
        <w:lang w:val="en-US" w:eastAsia="en-US" w:bidi="ar-SA"/>
      </w:rPr>
    </w:lvl>
    <w:lvl w:ilvl="1">
      <w:start w:val="0"/>
      <w:numFmt w:val="bullet"/>
      <w:lvlText w:val="•"/>
      <w:lvlJc w:val="left"/>
      <w:pPr>
        <w:ind w:left="933" w:hanging="360"/>
      </w:pPr>
      <w:rPr>
        <w:rFonts w:hint="default"/>
        <w:lang w:val="en-US" w:eastAsia="en-US" w:bidi="ar-SA"/>
      </w:rPr>
    </w:lvl>
    <w:lvl w:ilvl="2">
      <w:start w:val="0"/>
      <w:numFmt w:val="bullet"/>
      <w:lvlText w:val="•"/>
      <w:lvlJc w:val="left"/>
      <w:pPr>
        <w:ind w:left="1387" w:hanging="360"/>
      </w:pPr>
      <w:rPr>
        <w:rFonts w:hint="default"/>
        <w:lang w:val="en-US" w:eastAsia="en-US" w:bidi="ar-SA"/>
      </w:rPr>
    </w:lvl>
    <w:lvl w:ilvl="3">
      <w:start w:val="0"/>
      <w:numFmt w:val="bullet"/>
      <w:lvlText w:val="•"/>
      <w:lvlJc w:val="left"/>
      <w:pPr>
        <w:ind w:left="1841" w:hanging="360"/>
      </w:pPr>
      <w:rPr>
        <w:rFonts w:hint="default"/>
        <w:lang w:val="en-US" w:eastAsia="en-US" w:bidi="ar-SA"/>
      </w:rPr>
    </w:lvl>
    <w:lvl w:ilvl="4">
      <w:start w:val="0"/>
      <w:numFmt w:val="bullet"/>
      <w:lvlText w:val="•"/>
      <w:lvlJc w:val="left"/>
      <w:pPr>
        <w:ind w:left="2295" w:hanging="360"/>
      </w:pPr>
      <w:rPr>
        <w:rFonts w:hint="default"/>
        <w:lang w:val="en-US" w:eastAsia="en-US" w:bidi="ar-SA"/>
      </w:rPr>
    </w:lvl>
    <w:lvl w:ilvl="5">
      <w:start w:val="0"/>
      <w:numFmt w:val="bullet"/>
      <w:lvlText w:val="•"/>
      <w:lvlJc w:val="left"/>
      <w:pPr>
        <w:ind w:left="2748" w:hanging="360"/>
      </w:pPr>
      <w:rPr>
        <w:rFonts w:hint="default"/>
        <w:lang w:val="en-US" w:eastAsia="en-US" w:bidi="ar-SA"/>
      </w:rPr>
    </w:lvl>
    <w:lvl w:ilvl="6">
      <w:start w:val="0"/>
      <w:numFmt w:val="bullet"/>
      <w:lvlText w:val="•"/>
      <w:lvlJc w:val="left"/>
      <w:pPr>
        <w:ind w:left="3202" w:hanging="360"/>
      </w:pPr>
      <w:rPr>
        <w:rFonts w:hint="default"/>
        <w:lang w:val="en-US" w:eastAsia="en-US" w:bidi="ar-SA"/>
      </w:rPr>
    </w:lvl>
    <w:lvl w:ilvl="7">
      <w:start w:val="0"/>
      <w:numFmt w:val="bullet"/>
      <w:lvlText w:val="•"/>
      <w:lvlJc w:val="left"/>
      <w:pPr>
        <w:ind w:left="3656" w:hanging="360"/>
      </w:pPr>
      <w:rPr>
        <w:rFonts w:hint="default"/>
        <w:lang w:val="en-US" w:eastAsia="en-US" w:bidi="ar-SA"/>
      </w:rPr>
    </w:lvl>
    <w:lvl w:ilvl="8">
      <w:start w:val="0"/>
      <w:numFmt w:val="bullet"/>
      <w:lvlText w:val="•"/>
      <w:lvlJc w:val="left"/>
      <w:pPr>
        <w:ind w:left="4110" w:hanging="360"/>
      </w:pPr>
      <w:rPr>
        <w:rFonts w:hint="default"/>
        <w:lang w:val="en-US" w:eastAsia="en-US" w:bidi="ar-SA"/>
      </w:rPr>
    </w:lvl>
  </w:abstractNum>
  <w:abstractNum w:abstractNumId="2">
    <w:multiLevelType w:val="hybridMultilevel"/>
    <w:lvl w:ilvl="0">
      <w:start w:val="0"/>
      <w:numFmt w:val="bullet"/>
      <w:lvlText w:val="•"/>
      <w:lvlJc w:val="left"/>
      <w:pPr>
        <w:ind w:left="48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464" w:hanging="180"/>
      </w:pPr>
      <w:rPr>
        <w:rFonts w:hint="default"/>
        <w:lang w:val="en-US" w:eastAsia="en-US" w:bidi="ar-SA"/>
      </w:rPr>
    </w:lvl>
    <w:lvl w:ilvl="2">
      <w:start w:val="0"/>
      <w:numFmt w:val="bullet"/>
      <w:lvlText w:val="•"/>
      <w:lvlJc w:val="left"/>
      <w:pPr>
        <w:ind w:left="2448" w:hanging="180"/>
      </w:pPr>
      <w:rPr>
        <w:rFonts w:hint="default"/>
        <w:lang w:val="en-US" w:eastAsia="en-US" w:bidi="ar-SA"/>
      </w:rPr>
    </w:lvl>
    <w:lvl w:ilvl="3">
      <w:start w:val="0"/>
      <w:numFmt w:val="bullet"/>
      <w:lvlText w:val="•"/>
      <w:lvlJc w:val="left"/>
      <w:pPr>
        <w:ind w:left="3432" w:hanging="180"/>
      </w:pPr>
      <w:rPr>
        <w:rFonts w:hint="default"/>
        <w:lang w:val="en-US" w:eastAsia="en-US" w:bidi="ar-SA"/>
      </w:rPr>
    </w:lvl>
    <w:lvl w:ilvl="4">
      <w:start w:val="0"/>
      <w:numFmt w:val="bullet"/>
      <w:lvlText w:val="•"/>
      <w:lvlJc w:val="left"/>
      <w:pPr>
        <w:ind w:left="4416" w:hanging="180"/>
      </w:pPr>
      <w:rPr>
        <w:rFonts w:hint="default"/>
        <w:lang w:val="en-US" w:eastAsia="en-US" w:bidi="ar-SA"/>
      </w:rPr>
    </w:lvl>
    <w:lvl w:ilvl="5">
      <w:start w:val="0"/>
      <w:numFmt w:val="bullet"/>
      <w:lvlText w:val="•"/>
      <w:lvlJc w:val="left"/>
      <w:pPr>
        <w:ind w:left="5400" w:hanging="180"/>
      </w:pPr>
      <w:rPr>
        <w:rFonts w:hint="default"/>
        <w:lang w:val="en-US" w:eastAsia="en-US" w:bidi="ar-SA"/>
      </w:rPr>
    </w:lvl>
    <w:lvl w:ilvl="6">
      <w:start w:val="0"/>
      <w:numFmt w:val="bullet"/>
      <w:lvlText w:val="•"/>
      <w:lvlJc w:val="left"/>
      <w:pPr>
        <w:ind w:left="6384" w:hanging="180"/>
      </w:pPr>
      <w:rPr>
        <w:rFonts w:hint="default"/>
        <w:lang w:val="en-US" w:eastAsia="en-US" w:bidi="ar-SA"/>
      </w:rPr>
    </w:lvl>
    <w:lvl w:ilvl="7">
      <w:start w:val="0"/>
      <w:numFmt w:val="bullet"/>
      <w:lvlText w:val="•"/>
      <w:lvlJc w:val="left"/>
      <w:pPr>
        <w:ind w:left="7368" w:hanging="180"/>
      </w:pPr>
      <w:rPr>
        <w:rFonts w:hint="default"/>
        <w:lang w:val="en-US" w:eastAsia="en-US" w:bidi="ar-SA"/>
      </w:rPr>
    </w:lvl>
    <w:lvl w:ilvl="8">
      <w:start w:val="0"/>
      <w:numFmt w:val="bullet"/>
      <w:lvlText w:val="•"/>
      <w:lvlJc w:val="left"/>
      <w:pPr>
        <w:ind w:left="8352" w:hanging="180"/>
      </w:pPr>
      <w:rPr>
        <w:rFonts w:hint="default"/>
        <w:lang w:val="en-US" w:eastAsia="en-US" w:bidi="ar-SA"/>
      </w:rPr>
    </w:lvl>
  </w:abstractNum>
  <w:abstractNum w:abstractNumId="1">
    <w:multiLevelType w:val="hybridMultilevel"/>
    <w:lvl w:ilvl="0">
      <w:start w:val="0"/>
      <w:numFmt w:val="bullet"/>
      <w:lvlText w:val="•"/>
      <w:lvlJc w:val="left"/>
      <w:pPr>
        <w:ind w:left="39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70" w:hanging="270"/>
      </w:pPr>
      <w:rPr>
        <w:rFonts w:hint="default"/>
        <w:lang w:val="en-US" w:eastAsia="en-US" w:bidi="ar-SA"/>
      </w:rPr>
    </w:lvl>
    <w:lvl w:ilvl="2">
      <w:start w:val="0"/>
      <w:numFmt w:val="bullet"/>
      <w:lvlText w:val="•"/>
      <w:lvlJc w:val="left"/>
      <w:pPr>
        <w:ind w:left="1340" w:hanging="270"/>
      </w:pPr>
      <w:rPr>
        <w:rFonts w:hint="default"/>
        <w:lang w:val="en-US" w:eastAsia="en-US" w:bidi="ar-SA"/>
      </w:rPr>
    </w:lvl>
    <w:lvl w:ilvl="3">
      <w:start w:val="0"/>
      <w:numFmt w:val="bullet"/>
      <w:lvlText w:val="•"/>
      <w:lvlJc w:val="left"/>
      <w:pPr>
        <w:ind w:left="1810" w:hanging="270"/>
      </w:pPr>
      <w:rPr>
        <w:rFonts w:hint="default"/>
        <w:lang w:val="en-US" w:eastAsia="en-US" w:bidi="ar-SA"/>
      </w:rPr>
    </w:lvl>
    <w:lvl w:ilvl="4">
      <w:start w:val="0"/>
      <w:numFmt w:val="bullet"/>
      <w:lvlText w:val="•"/>
      <w:lvlJc w:val="left"/>
      <w:pPr>
        <w:ind w:left="2280" w:hanging="270"/>
      </w:pPr>
      <w:rPr>
        <w:rFonts w:hint="default"/>
        <w:lang w:val="en-US" w:eastAsia="en-US" w:bidi="ar-SA"/>
      </w:rPr>
    </w:lvl>
    <w:lvl w:ilvl="5">
      <w:start w:val="0"/>
      <w:numFmt w:val="bullet"/>
      <w:lvlText w:val="•"/>
      <w:lvlJc w:val="left"/>
      <w:pPr>
        <w:ind w:left="2750" w:hanging="270"/>
      </w:pPr>
      <w:rPr>
        <w:rFonts w:hint="default"/>
        <w:lang w:val="en-US" w:eastAsia="en-US" w:bidi="ar-SA"/>
      </w:rPr>
    </w:lvl>
    <w:lvl w:ilvl="6">
      <w:start w:val="0"/>
      <w:numFmt w:val="bullet"/>
      <w:lvlText w:val="•"/>
      <w:lvlJc w:val="left"/>
      <w:pPr>
        <w:ind w:left="3220" w:hanging="270"/>
      </w:pPr>
      <w:rPr>
        <w:rFonts w:hint="default"/>
        <w:lang w:val="en-US" w:eastAsia="en-US" w:bidi="ar-SA"/>
      </w:rPr>
    </w:lvl>
    <w:lvl w:ilvl="7">
      <w:start w:val="0"/>
      <w:numFmt w:val="bullet"/>
      <w:lvlText w:val="•"/>
      <w:lvlJc w:val="left"/>
      <w:pPr>
        <w:ind w:left="3690" w:hanging="270"/>
      </w:pPr>
      <w:rPr>
        <w:rFonts w:hint="default"/>
        <w:lang w:val="en-US" w:eastAsia="en-US" w:bidi="ar-SA"/>
      </w:rPr>
    </w:lvl>
    <w:lvl w:ilvl="8">
      <w:start w:val="0"/>
      <w:numFmt w:val="bullet"/>
      <w:lvlText w:val="•"/>
      <w:lvlJc w:val="left"/>
      <w:pPr>
        <w:ind w:left="4160" w:hanging="270"/>
      </w:pPr>
      <w:rPr>
        <w:rFonts w:hint="default"/>
        <w:lang w:val="en-US" w:eastAsia="en-US" w:bidi="ar-SA"/>
      </w:rPr>
    </w:lvl>
  </w:abstractNum>
  <w:abstractNum w:abstractNumId="0">
    <w:multiLevelType w:val="hybridMultilevel"/>
    <w:lvl w:ilvl="0">
      <w:start w:val="0"/>
      <w:numFmt w:val="bullet"/>
      <w:lvlText w:val="•"/>
      <w:lvlJc w:val="left"/>
      <w:pPr>
        <w:ind w:left="36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331" w:hanging="180"/>
      </w:pPr>
      <w:rPr>
        <w:rFonts w:hint="default"/>
        <w:lang w:val="en-US" w:eastAsia="en-US" w:bidi="ar-SA"/>
      </w:rPr>
    </w:lvl>
    <w:lvl w:ilvl="2">
      <w:start w:val="0"/>
      <w:numFmt w:val="bullet"/>
      <w:lvlText w:val="•"/>
      <w:lvlJc w:val="left"/>
      <w:pPr>
        <w:ind w:left="2303" w:hanging="180"/>
      </w:pPr>
      <w:rPr>
        <w:rFonts w:hint="default"/>
        <w:lang w:val="en-US" w:eastAsia="en-US" w:bidi="ar-SA"/>
      </w:rPr>
    </w:lvl>
    <w:lvl w:ilvl="3">
      <w:start w:val="0"/>
      <w:numFmt w:val="bullet"/>
      <w:lvlText w:val="•"/>
      <w:lvlJc w:val="left"/>
      <w:pPr>
        <w:ind w:left="3274" w:hanging="180"/>
      </w:pPr>
      <w:rPr>
        <w:rFonts w:hint="default"/>
        <w:lang w:val="en-US" w:eastAsia="en-US" w:bidi="ar-SA"/>
      </w:rPr>
    </w:lvl>
    <w:lvl w:ilvl="4">
      <w:start w:val="0"/>
      <w:numFmt w:val="bullet"/>
      <w:lvlText w:val="•"/>
      <w:lvlJc w:val="left"/>
      <w:pPr>
        <w:ind w:left="4246" w:hanging="180"/>
      </w:pPr>
      <w:rPr>
        <w:rFonts w:hint="default"/>
        <w:lang w:val="en-US" w:eastAsia="en-US" w:bidi="ar-SA"/>
      </w:rPr>
    </w:lvl>
    <w:lvl w:ilvl="5">
      <w:start w:val="0"/>
      <w:numFmt w:val="bullet"/>
      <w:lvlText w:val="•"/>
      <w:lvlJc w:val="left"/>
      <w:pPr>
        <w:ind w:left="5217" w:hanging="180"/>
      </w:pPr>
      <w:rPr>
        <w:rFonts w:hint="default"/>
        <w:lang w:val="en-US" w:eastAsia="en-US" w:bidi="ar-SA"/>
      </w:rPr>
    </w:lvl>
    <w:lvl w:ilvl="6">
      <w:start w:val="0"/>
      <w:numFmt w:val="bullet"/>
      <w:lvlText w:val="•"/>
      <w:lvlJc w:val="left"/>
      <w:pPr>
        <w:ind w:left="6189" w:hanging="180"/>
      </w:pPr>
      <w:rPr>
        <w:rFonts w:hint="default"/>
        <w:lang w:val="en-US" w:eastAsia="en-US" w:bidi="ar-SA"/>
      </w:rPr>
    </w:lvl>
    <w:lvl w:ilvl="7">
      <w:start w:val="0"/>
      <w:numFmt w:val="bullet"/>
      <w:lvlText w:val="•"/>
      <w:lvlJc w:val="left"/>
      <w:pPr>
        <w:ind w:left="7160" w:hanging="180"/>
      </w:pPr>
      <w:rPr>
        <w:rFonts w:hint="default"/>
        <w:lang w:val="en-US" w:eastAsia="en-US" w:bidi="ar-SA"/>
      </w:rPr>
    </w:lvl>
    <w:lvl w:ilvl="8">
      <w:start w:val="0"/>
      <w:numFmt w:val="bullet"/>
      <w:lvlText w:val="•"/>
      <w:lvlJc w:val="left"/>
      <w:pPr>
        <w:ind w:left="8132" w:hanging="18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left="120"/>
    </w:pPr>
    <w:rPr>
      <w:rFonts w:ascii="Verdana" w:hAnsi="Verdana" w:eastAsia="Verdana" w:cs="Verdana"/>
      <w:sz w:val="21"/>
      <w:szCs w:val="21"/>
      <w:lang w:val="en-US" w:eastAsia="en-US" w:bidi="ar-SA"/>
    </w:rPr>
  </w:style>
  <w:style w:styleId="Heading1" w:type="paragraph">
    <w:name w:val="Heading 1"/>
    <w:basedOn w:val="Normal"/>
    <w:uiPriority w:val="1"/>
    <w:qFormat/>
    <w:pPr>
      <w:ind w:left="120"/>
      <w:outlineLvl w:val="1"/>
    </w:pPr>
    <w:rPr>
      <w:rFonts w:ascii="Verdana" w:hAnsi="Verdana" w:eastAsia="Verdana" w:cs="Verdana"/>
      <w:b/>
      <w:bCs/>
      <w:sz w:val="32"/>
      <w:szCs w:val="32"/>
      <w:lang w:val="en-US" w:eastAsia="en-US" w:bidi="ar-SA"/>
    </w:rPr>
  </w:style>
  <w:style w:styleId="Heading2" w:type="paragraph">
    <w:name w:val="Heading 2"/>
    <w:basedOn w:val="Normal"/>
    <w:uiPriority w:val="1"/>
    <w:qFormat/>
    <w:pPr>
      <w:ind w:left="120"/>
      <w:outlineLvl w:val="2"/>
    </w:pPr>
    <w:rPr>
      <w:rFonts w:ascii="Verdana" w:hAnsi="Verdana" w:eastAsia="Verdana" w:cs="Verdana"/>
      <w:b/>
      <w:bCs/>
      <w:sz w:val="26"/>
      <w:szCs w:val="26"/>
      <w:lang w:val="en-US" w:eastAsia="en-US" w:bidi="ar-SA"/>
    </w:rPr>
  </w:style>
  <w:style w:styleId="Heading3" w:type="paragraph">
    <w:name w:val="Heading 3"/>
    <w:basedOn w:val="Normal"/>
    <w:uiPriority w:val="1"/>
    <w:qFormat/>
    <w:pPr>
      <w:spacing w:before="101"/>
      <w:ind w:left="310" w:right="361"/>
      <w:outlineLvl w:val="3"/>
    </w:pPr>
    <w:rPr>
      <w:rFonts w:ascii="Verdana" w:hAnsi="Verdana" w:eastAsia="Verdana" w:cs="Verdana"/>
      <w:b/>
      <w:bCs/>
      <w:sz w:val="24"/>
      <w:szCs w:val="24"/>
      <w:lang w:val="en-US" w:eastAsia="en-US" w:bidi="ar-SA"/>
    </w:rPr>
  </w:style>
  <w:style w:styleId="Heading4" w:type="paragraph">
    <w:name w:val="Heading 4"/>
    <w:basedOn w:val="Normal"/>
    <w:uiPriority w:val="1"/>
    <w:qFormat/>
    <w:pPr>
      <w:spacing w:before="100"/>
      <w:ind w:left="308" w:right="361"/>
      <w:outlineLvl w:val="4"/>
    </w:pPr>
    <w:rPr>
      <w:rFonts w:ascii="Verdana" w:hAnsi="Verdana" w:eastAsia="Verdana" w:cs="Verdana"/>
      <w:b/>
      <w:bCs/>
      <w:sz w:val="22"/>
      <w:szCs w:val="22"/>
      <w:lang w:val="en-US" w:eastAsia="en-US" w:bidi="ar-SA"/>
    </w:rPr>
  </w:style>
  <w:style w:styleId="Heading5" w:type="paragraph">
    <w:name w:val="Heading 5"/>
    <w:basedOn w:val="Normal"/>
    <w:uiPriority w:val="1"/>
    <w:qFormat/>
    <w:pPr>
      <w:spacing w:before="68"/>
      <w:ind w:left="120"/>
      <w:outlineLvl w:val="5"/>
    </w:pPr>
    <w:rPr>
      <w:rFonts w:ascii="Verdana" w:hAnsi="Verdana" w:eastAsia="Verdana" w:cs="Verdana"/>
      <w:b/>
      <w:bCs/>
      <w:i/>
      <w:iCs/>
      <w:sz w:val="22"/>
      <w:szCs w:val="22"/>
      <w:lang w:val="en-US" w:eastAsia="en-US" w:bidi="ar-SA"/>
    </w:rPr>
  </w:style>
  <w:style w:styleId="Heading6" w:type="paragraph">
    <w:name w:val="Heading 6"/>
    <w:basedOn w:val="Normal"/>
    <w:uiPriority w:val="1"/>
    <w:qFormat/>
    <w:pPr>
      <w:ind w:left="120"/>
      <w:outlineLvl w:val="6"/>
    </w:pPr>
    <w:rPr>
      <w:rFonts w:ascii="Verdana" w:hAnsi="Verdana" w:eastAsia="Verdana" w:cs="Verdana"/>
      <w:b/>
      <w:bCs/>
      <w:sz w:val="21"/>
      <w:szCs w:val="21"/>
      <w:lang w:val="en-US" w:eastAsia="en-US" w:bidi="ar-SA"/>
    </w:rPr>
  </w:style>
  <w:style w:styleId="Title" w:type="paragraph">
    <w:name w:val="Title"/>
    <w:basedOn w:val="Normal"/>
    <w:uiPriority w:val="1"/>
    <w:qFormat/>
    <w:pPr>
      <w:spacing w:before="125"/>
      <w:ind w:left="120" w:right="1663"/>
    </w:pPr>
    <w:rPr>
      <w:rFonts w:ascii="Verdana" w:hAnsi="Verdana" w:eastAsia="Verdana" w:cs="Verdana"/>
      <w:b/>
      <w:bCs/>
      <w:sz w:val="50"/>
      <w:szCs w:val="50"/>
      <w:lang w:val="en-US" w:eastAsia="en-US" w:bidi="ar-SA"/>
    </w:rPr>
  </w:style>
  <w:style w:styleId="ListParagraph" w:type="paragraph">
    <w:name w:val="List Paragraph"/>
    <w:basedOn w:val="Normal"/>
    <w:uiPriority w:val="1"/>
    <w:qFormat/>
    <w:pPr>
      <w:ind w:left="390" w:hanging="27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image" Target="media/image3.png"/><Relationship Id="rId13" Type="http://schemas.openxmlformats.org/officeDocument/2006/relationships/hyperlink" Target="http://ctb.ku.edu/" TargetMode="External"/><Relationship Id="rId14" Type="http://schemas.openxmlformats.org/officeDocument/2006/relationships/hyperlink" Target="http://ibr.tcu.edu/" TargetMode="External"/><Relationship Id="rId15" Type="http://schemas.openxmlformats.org/officeDocument/2006/relationships/hyperlink" Target="http://www.ncdhhs.gov/media/556/download)" TargetMode="External"/><Relationship Id="rId16" Type="http://schemas.openxmlformats.org/officeDocument/2006/relationships/hyperlink" Target="http://www.yourpathtohealth.org/measuring-the-impact-of-rosc-in-hancock-" TargetMode="External"/><Relationship Id="rId17" Type="http://schemas.openxmlformats.org/officeDocument/2006/relationships/image" Target="media/image4.png"/><Relationship Id="rId18" Type="http://schemas.openxmlformats.org/officeDocument/2006/relationships/hyperlink" Target="http://www.yumpu.com/en/" TargetMode="External"/><Relationship Id="rId19" Type="http://schemas.openxmlformats.org/officeDocument/2006/relationships/hyperlink" Target="http://www/" TargetMode="External"/><Relationship Id="rId20" Type="http://schemas.openxmlformats.org/officeDocument/2006/relationships/hyperlink" Target="http://www.wellnessrecoveryactionplan.com/" TargetMode="External"/><Relationship Id="rId21" Type="http://schemas.openxmlformats.org/officeDocument/2006/relationships/header" Target="header3.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image" Target="media/image2.png"/><Relationship Id="rId25" Type="http://schemas.openxmlformats.org/officeDocument/2006/relationships/hyperlink" Target="http://www.telehealth.hhs.gov/" TargetMode="External"/><Relationship Id="rId26" Type="http://schemas.openxmlformats.org/officeDocument/2006/relationships/hyperlink" Target="http://www.samhsa.gov/" TargetMode="External"/><Relationship Id="rId27" Type="http://schemas.openxmlformats.org/officeDocument/2006/relationships/hyperlink" Target="http://www.samhsa.gov/sites/default/files/programs_campaigns/" TargetMode="External"/><Relationship Id="rId28" Type="http://schemas.openxmlformats.org/officeDocument/2006/relationships/hyperlink" Target="http://www.ama-assn.org/practice-management/" TargetMode="External"/><Relationship Id="rId29" Type="http://schemas.openxmlformats.org/officeDocument/2006/relationships/hyperlink" Target="http://www.medicaid.gov/medicaid/benefits/telehealth/index.html" TargetMode="External"/><Relationship Id="rId30" Type="http://schemas.openxmlformats.org/officeDocument/2006/relationships/hyperlink" Target="http://www.cms.gov/Medicare/Medicare-General-Information/Telehealth/" TargetMode="External"/><Relationship Id="rId31" Type="http://schemas.openxmlformats.org/officeDocument/2006/relationships/header" Target="header4.xml"/><Relationship Id="rId32" Type="http://schemas.openxmlformats.org/officeDocument/2006/relationships/header" Target="header5.xml"/><Relationship Id="rId33" Type="http://schemas.openxmlformats.org/officeDocument/2006/relationships/hyperlink" Target="http://www.va.gov/careers-employment/education-and-career-counseling/)" TargetMode="External"/><Relationship Id="rId34" Type="http://schemas.openxmlformats.org/officeDocument/2006/relationships/footer" Target="footer7.xml"/><Relationship Id="rId35" Type="http://schemas.openxmlformats.org/officeDocument/2006/relationships/footer" Target="footer8.xml"/><Relationship Id="rId36" Type="http://schemas.openxmlformats.org/officeDocument/2006/relationships/hyperlink" Target="http://www.nadcp.org/)" TargetMode="External"/><Relationship Id="rId37" Type="http://schemas.openxmlformats.org/officeDocument/2006/relationships/hyperlink" Target="http://www.tasc.org/tascweb/home.aspx)" TargetMode="External"/><Relationship Id="rId38" Type="http://schemas.openxmlformats.org/officeDocument/2006/relationships/hyperlink" Target="http://www.centerforhealthandjustice.org/tascblog/Images/documents/Publications/" TargetMode="External"/><Relationship Id="rId39" Type="http://schemas.openxmlformats.org/officeDocument/2006/relationships/hyperlink" Target="http://www.samhsa.gov/criminal-juvenile-justice/sim-overview)" TargetMode="External"/><Relationship Id="rId40" Type="http://schemas.openxmlformats.org/officeDocument/2006/relationships/hyperlink" Target="http://www.samhsa.gov/criminal-juvenile-justice)" TargetMode="External"/><Relationship Id="rId41" Type="http://schemas.openxmlformats.org/officeDocument/2006/relationships/hyperlink" Target="http://www.ct.gov/" TargetMode="External"/><Relationship Id="rId42" Type="http://schemas.openxmlformats.org/officeDocument/2006/relationships/hyperlink" Target="http://www.nasmhpd.org/" TargetMode="External"/><Relationship Id="rId43" Type="http://schemas.openxmlformats.org/officeDocument/2006/relationships/hyperlink" Target="http://www.samhsa.gov/grants)" TargetMode="External"/><Relationship Id="rId44" Type="http://schemas.openxmlformats.org/officeDocument/2006/relationships/hyperlink" Target="http://www.grants.gov/)" TargetMode="External"/><Relationship Id="rId45" Type="http://schemas.openxmlformats.org/officeDocument/2006/relationships/hyperlink" Target="http://www.niatx.net/download/niatx-third-party-" TargetMode="External"/><Relationship Id="rId46" Type="http://schemas.openxmlformats.org/officeDocument/2006/relationships/hyperlink" Target="http://www.naatp.org/resources/dei)" TargetMode="External"/><Relationship Id="rId47" Type="http://schemas.openxmlformats.org/officeDocument/2006/relationships/hyperlink" Target="http://www.hhs.gov/about/" TargetMode="External"/><Relationship Id="rId48" Type="http://schemas.openxmlformats.org/officeDocument/2006/relationships/hyperlink" Target="http://www.oregon.gov/oha/HSD/BHP/" TargetMode="External"/><Relationship Id="rId49" Type="http://schemas.openxmlformats.org/officeDocument/2006/relationships/hyperlink" Target="http://www.naadac.org/" TargetMode="External"/><Relationship Id="rId50" Type="http://schemas.openxmlformats.org/officeDocument/2006/relationships/hyperlink" Target="http://www.naadac.org/peer-recovery-support-webinars)" TargetMode="External"/><Relationship Id="rId51" Type="http://schemas.openxmlformats.org/officeDocument/2006/relationships/hyperlink" Target="http://www.naadac.org/education)" TargetMode="External"/><Relationship Id="rId52" Type="http://schemas.openxmlformats.org/officeDocument/2006/relationships/hyperlink" Target="http://attcnetwork.org/calendar/search.aspx" TargetMode="External"/><Relationship Id="rId5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TIP 65, Counseling Approaches to Promote Recovery From Problematic Substance Use and Related Issues</cp:keywords>
  <dc:subject>Counseling Approaches to Promote Recovery From Problematic Substance Use and Related Issues</dc:subject>
  <dc:title>TIP 65 Counseling Approaches to Promote Recovery From Problematic Substance Use and Related Issues</dc:title>
  <dcterms:created xsi:type="dcterms:W3CDTF">2023-11-16T19:30:16Z</dcterms:created>
  <dcterms:modified xsi:type="dcterms:W3CDTF">2023-11-16T19:30:16Z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Adobe InDesign 18.5 (Windows)</vt:lpwstr>
  </property>
  <property fmtid="{D5CDD505-2E9C-101B-9397-08002B2CF9AE}" pid="4" name="LastSaved">
    <vt:filetime>2023-11-16T00:00:00Z</vt:filetime>
  </property>
  <property fmtid="{D5CDD505-2E9C-101B-9397-08002B2CF9AE}" pid="5" name="Producer">
    <vt:lpwstr>Acrobat Distiller 23.0 (Windows)</vt:lpwstr>
  </property>
</Properties>
</file>